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D2C0B0" w14:textId="5A55BB36" w:rsidR="003D2CA0" w:rsidRDefault="003D2CA0" w:rsidP="003D2CA0">
      <w:pPr>
        <w:widowControl w:val="0"/>
        <w:tabs>
          <w:tab w:val="right" w:pos="9630"/>
          <w:tab w:val="right" w:pos="13323"/>
        </w:tabs>
        <w:spacing w:after="0"/>
        <w:rPr>
          <w:rFonts w:ascii="Arial" w:hAnsi="Arial" w:cs="Arial"/>
          <w:b/>
          <w:noProof/>
          <w:sz w:val="24"/>
          <w:szCs w:val="24"/>
          <w:lang w:eastAsia="ja-JP"/>
        </w:rPr>
      </w:pPr>
      <w:bookmarkStart w:id="0" w:name="_Hlk70577402"/>
      <w:r>
        <w:rPr>
          <w:rFonts w:ascii="Arial" w:hAnsi="Arial" w:cs="Arial"/>
          <w:b/>
          <w:noProof/>
          <w:sz w:val="24"/>
          <w:szCs w:val="24"/>
        </w:rPr>
        <w:t>3GPP TSG-RAN WG4 Meeting #100-e</w:t>
      </w:r>
      <w:r>
        <w:rPr>
          <w:rFonts w:ascii="Arial" w:hAnsi="Arial" w:cs="Arial"/>
          <w:b/>
          <w:noProof/>
          <w:sz w:val="24"/>
          <w:szCs w:val="24"/>
        </w:rPr>
        <w:tab/>
      </w:r>
      <w:r w:rsidR="00006E87" w:rsidRPr="00006E87">
        <w:rPr>
          <w:rFonts w:ascii="Arial" w:hAnsi="Arial" w:cs="Arial"/>
          <w:b/>
          <w:noProof/>
          <w:color w:val="000000"/>
          <w:sz w:val="24"/>
          <w:szCs w:val="24"/>
        </w:rPr>
        <w:t>R4-211170</w:t>
      </w:r>
      <w:r w:rsidR="00006E87">
        <w:rPr>
          <w:rFonts w:ascii="Arial" w:hAnsi="Arial" w:cs="Arial"/>
          <w:b/>
          <w:noProof/>
          <w:color w:val="000000"/>
          <w:sz w:val="24"/>
          <w:szCs w:val="24"/>
        </w:rPr>
        <w:t>0</w:t>
      </w:r>
    </w:p>
    <w:p w14:paraId="1F36F0A3" w14:textId="77777777" w:rsidR="003D2CA0" w:rsidRDefault="003D2CA0" w:rsidP="003D2CA0">
      <w:pPr>
        <w:widowControl w:val="0"/>
        <w:spacing w:after="0"/>
        <w:rPr>
          <w:rFonts w:ascii="Arial" w:eastAsia="SimSun" w:hAnsi="Arial"/>
          <w:b/>
          <w:noProof/>
          <w:sz w:val="24"/>
          <w:szCs w:val="24"/>
          <w:lang w:eastAsia="zh-CN"/>
        </w:rPr>
      </w:pPr>
      <w:r>
        <w:rPr>
          <w:rFonts w:ascii="Arial" w:eastAsia="SimSun" w:hAnsi="Arial"/>
          <w:b/>
          <w:noProof/>
          <w:sz w:val="24"/>
          <w:szCs w:val="24"/>
          <w:lang w:eastAsia="zh-CN"/>
        </w:rPr>
        <w:t xml:space="preserve">Online Meeting, </w:t>
      </w:r>
      <w:r>
        <w:rPr>
          <w:rFonts w:ascii="Arial" w:hAnsi="Arial" w:cs="Arial"/>
          <w:b/>
          <w:bCs/>
          <w:noProof/>
          <w:sz w:val="24"/>
          <w:szCs w:val="24"/>
        </w:rPr>
        <w:t>16 August – 27 August, 2021</w:t>
      </w:r>
      <w:bookmarkEnd w:id="0"/>
    </w:p>
    <w:p w14:paraId="42E3AE2C" w14:textId="2C47068B" w:rsidR="00110D4D" w:rsidRDefault="00110D4D" w:rsidP="00110D4D">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339DA055" w14:textId="43326191" w:rsidR="00110D4D" w:rsidRDefault="00110D4D" w:rsidP="00110D4D">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RAN WG4</w:t>
      </w:r>
      <w:r>
        <w:rPr>
          <w:rFonts w:ascii="Arial" w:hAnsi="Arial" w:cs="Arial"/>
          <w:b/>
          <w:sz w:val="32"/>
        </w:rPr>
        <w:br/>
        <w:t>meeting: 99</w:t>
      </w:r>
      <w:r w:rsidR="004F051B">
        <w:rPr>
          <w:rFonts w:ascii="Arial" w:hAnsi="Arial" w:cs="Arial"/>
          <w:b/>
          <w:sz w:val="32"/>
        </w:rPr>
        <w:t>-e</w:t>
      </w:r>
    </w:p>
    <w:p w14:paraId="411CB5E5" w14:textId="77777777" w:rsidR="00110D4D" w:rsidRDefault="00110D4D" w:rsidP="00110D4D">
      <w:pPr>
        <w:jc w:val="center"/>
        <w:rPr>
          <w:rFonts w:ascii="Arial" w:hAnsi="Arial" w:cs="Arial"/>
          <w:b/>
          <w:sz w:val="32"/>
        </w:rPr>
      </w:pPr>
      <w:r>
        <w:rPr>
          <w:rFonts w:ascii="Arial" w:hAnsi="Arial" w:cs="Arial"/>
          <w:b/>
          <w:sz w:val="32"/>
        </w:rPr>
        <w:t>Electronic Meeting, Online, 19/05/2021 to 27/05/2021</w:t>
      </w:r>
    </w:p>
    <w:p w14:paraId="64E3AC02" w14:textId="77777777" w:rsidR="00110D4D" w:rsidRDefault="00110D4D" w:rsidP="00110D4D"/>
    <w:p w14:paraId="050052B2" w14:textId="77777777" w:rsidR="00110D4D" w:rsidRDefault="00110D4D" w:rsidP="00110D4D">
      <w:r>
        <w:t>Report generated on Friday, 2021-06-04 19:12  UTC</w:t>
      </w:r>
    </w:p>
    <w:p w14:paraId="26764F41" w14:textId="77777777" w:rsidR="00110D4D" w:rsidRDefault="00110D4D" w:rsidP="00110D4D"/>
    <w:p w14:paraId="471CAB06" w14:textId="011371E3" w:rsidR="00110D4D" w:rsidRDefault="00110D4D" w:rsidP="00110D4D">
      <w:r>
        <w:t>Contents:</w:t>
      </w:r>
    </w:p>
    <w:p w14:paraId="58A72A3E" w14:textId="582CFB95" w:rsidR="00AC72F3" w:rsidRPr="001958A4" w:rsidRDefault="00AC72F3">
      <w:pPr>
        <w:pStyle w:val="TOC2"/>
        <w:rPr>
          <w:rFonts w:ascii="Calibri" w:hAnsi="Calibri"/>
          <w:sz w:val="22"/>
          <w:szCs w:val="22"/>
        </w:rPr>
      </w:pPr>
      <w:r>
        <w:fldChar w:fldCharType="begin"/>
      </w:r>
      <w:r>
        <w:instrText xml:space="preserve"> TOC  \* MERGEFORMAT </w:instrText>
      </w:r>
      <w:r>
        <w:fldChar w:fldCharType="separate"/>
      </w:r>
      <w:r>
        <w:t>1</w:t>
      </w:r>
      <w:r w:rsidRPr="001958A4">
        <w:rPr>
          <w:rFonts w:ascii="Calibri" w:hAnsi="Calibri"/>
          <w:sz w:val="22"/>
          <w:szCs w:val="22"/>
        </w:rPr>
        <w:tab/>
      </w:r>
      <w:r>
        <w:t>Opening of the E-meeting</w:t>
      </w:r>
      <w:r>
        <w:tab/>
      </w:r>
      <w:r>
        <w:fldChar w:fldCharType="begin"/>
      </w:r>
      <w:r>
        <w:instrText xml:space="preserve"> PAGEREF _Toc73780597 \h </w:instrText>
      </w:r>
      <w:r>
        <w:fldChar w:fldCharType="separate"/>
      </w:r>
      <w:r>
        <w:t>14</w:t>
      </w:r>
      <w:r>
        <w:fldChar w:fldCharType="end"/>
      </w:r>
    </w:p>
    <w:p w14:paraId="200C7679" w14:textId="7ABD0FB7" w:rsidR="00AC72F3" w:rsidRPr="001958A4" w:rsidRDefault="00AC72F3">
      <w:pPr>
        <w:pStyle w:val="TOC2"/>
        <w:rPr>
          <w:rFonts w:ascii="Calibri" w:hAnsi="Calibri"/>
          <w:sz w:val="22"/>
          <w:szCs w:val="22"/>
        </w:rPr>
      </w:pPr>
      <w:r>
        <w:t>2</w:t>
      </w:r>
      <w:r w:rsidRPr="001958A4">
        <w:rPr>
          <w:rFonts w:ascii="Calibri" w:hAnsi="Calibri"/>
          <w:sz w:val="22"/>
          <w:szCs w:val="22"/>
        </w:rPr>
        <w:tab/>
      </w:r>
      <w:r>
        <w:t>Approval of the agenda</w:t>
      </w:r>
      <w:r>
        <w:tab/>
      </w:r>
      <w:r>
        <w:fldChar w:fldCharType="begin"/>
      </w:r>
      <w:r>
        <w:instrText xml:space="preserve"> PAGEREF _Toc73780598 \h </w:instrText>
      </w:r>
      <w:r>
        <w:fldChar w:fldCharType="separate"/>
      </w:r>
      <w:r>
        <w:t>14</w:t>
      </w:r>
      <w:r>
        <w:fldChar w:fldCharType="end"/>
      </w:r>
    </w:p>
    <w:p w14:paraId="1929D3A8" w14:textId="69951FA2" w:rsidR="00AC72F3" w:rsidRPr="001958A4" w:rsidRDefault="00AC72F3">
      <w:pPr>
        <w:pStyle w:val="TOC2"/>
        <w:rPr>
          <w:rFonts w:ascii="Calibri" w:hAnsi="Calibri"/>
          <w:sz w:val="22"/>
          <w:szCs w:val="22"/>
        </w:rPr>
      </w:pPr>
      <w:r>
        <w:t>3</w:t>
      </w:r>
      <w:r w:rsidRPr="001958A4">
        <w:rPr>
          <w:rFonts w:ascii="Calibri" w:hAnsi="Calibri"/>
          <w:sz w:val="22"/>
          <w:szCs w:val="22"/>
        </w:rPr>
        <w:tab/>
      </w:r>
      <w:r>
        <w:t>Letters / reports from other groups / meetings</w:t>
      </w:r>
      <w:r>
        <w:tab/>
      </w:r>
      <w:r>
        <w:fldChar w:fldCharType="begin"/>
      </w:r>
      <w:r>
        <w:instrText xml:space="preserve"> PAGEREF _Toc73780599 \h </w:instrText>
      </w:r>
      <w:r>
        <w:fldChar w:fldCharType="separate"/>
      </w:r>
      <w:r>
        <w:t>14</w:t>
      </w:r>
      <w:r>
        <w:fldChar w:fldCharType="end"/>
      </w:r>
    </w:p>
    <w:p w14:paraId="74A98362" w14:textId="76C72054" w:rsidR="00AC72F3" w:rsidRPr="001958A4" w:rsidRDefault="00AC72F3">
      <w:pPr>
        <w:pStyle w:val="TOC2"/>
        <w:rPr>
          <w:rFonts w:ascii="Calibri" w:hAnsi="Calibri"/>
          <w:sz w:val="22"/>
          <w:szCs w:val="22"/>
        </w:rPr>
      </w:pPr>
      <w:r>
        <w:t>4</w:t>
      </w:r>
      <w:r w:rsidRPr="001958A4">
        <w:rPr>
          <w:rFonts w:ascii="Calibri" w:hAnsi="Calibri"/>
          <w:sz w:val="22"/>
          <w:szCs w:val="22"/>
        </w:rPr>
        <w:tab/>
      </w:r>
      <w:r>
        <w:t>Rel-15 and previous release maintenance</w:t>
      </w:r>
      <w:r>
        <w:tab/>
      </w:r>
      <w:r>
        <w:fldChar w:fldCharType="begin"/>
      </w:r>
      <w:r>
        <w:instrText xml:space="preserve"> PAGEREF _Toc73780600 \h </w:instrText>
      </w:r>
      <w:r>
        <w:fldChar w:fldCharType="separate"/>
      </w:r>
      <w:r>
        <w:t>17</w:t>
      </w:r>
      <w:r>
        <w:fldChar w:fldCharType="end"/>
      </w:r>
    </w:p>
    <w:p w14:paraId="26223F03" w14:textId="0ECD0060" w:rsidR="00AC72F3" w:rsidRPr="001958A4" w:rsidRDefault="00AC72F3">
      <w:pPr>
        <w:pStyle w:val="TOC3"/>
        <w:rPr>
          <w:rFonts w:ascii="Calibri" w:hAnsi="Calibri"/>
          <w:sz w:val="22"/>
          <w:szCs w:val="22"/>
        </w:rPr>
      </w:pPr>
      <w:r>
        <w:t>4.1</w:t>
      </w:r>
      <w:r w:rsidRPr="001958A4">
        <w:rPr>
          <w:rFonts w:ascii="Calibri" w:hAnsi="Calibri"/>
          <w:sz w:val="22"/>
          <w:szCs w:val="22"/>
        </w:rPr>
        <w:tab/>
      </w:r>
      <w:r>
        <w:t>Rel-15 New radio access technology</w:t>
      </w:r>
      <w:r>
        <w:tab/>
      </w:r>
      <w:r>
        <w:fldChar w:fldCharType="begin"/>
      </w:r>
      <w:r>
        <w:instrText xml:space="preserve"> PAGEREF _Toc73780601 \h </w:instrText>
      </w:r>
      <w:r>
        <w:fldChar w:fldCharType="separate"/>
      </w:r>
      <w:r>
        <w:t>17</w:t>
      </w:r>
      <w:r>
        <w:fldChar w:fldCharType="end"/>
      </w:r>
    </w:p>
    <w:p w14:paraId="0AD82C09" w14:textId="3B69C104" w:rsidR="00AC72F3" w:rsidRPr="001958A4" w:rsidRDefault="00AC72F3">
      <w:pPr>
        <w:pStyle w:val="TOC4"/>
        <w:rPr>
          <w:rFonts w:ascii="Calibri" w:hAnsi="Calibri"/>
          <w:sz w:val="22"/>
          <w:szCs w:val="22"/>
        </w:rPr>
      </w:pPr>
      <w:r>
        <w:t>4.1.1</w:t>
      </w:r>
      <w:r w:rsidRPr="001958A4">
        <w:rPr>
          <w:rFonts w:ascii="Calibri" w:hAnsi="Calibri"/>
          <w:sz w:val="22"/>
          <w:szCs w:val="22"/>
        </w:rPr>
        <w:tab/>
      </w:r>
      <w:r>
        <w:t>System Parameters Maintenance</w:t>
      </w:r>
      <w:r>
        <w:tab/>
      </w:r>
      <w:r>
        <w:fldChar w:fldCharType="begin"/>
      </w:r>
      <w:r>
        <w:instrText xml:space="preserve"> PAGEREF _Toc73780602 \h </w:instrText>
      </w:r>
      <w:r>
        <w:fldChar w:fldCharType="separate"/>
      </w:r>
      <w:r>
        <w:t>17</w:t>
      </w:r>
      <w:r>
        <w:fldChar w:fldCharType="end"/>
      </w:r>
    </w:p>
    <w:p w14:paraId="221E15DC" w14:textId="179AFEF2" w:rsidR="00AC72F3" w:rsidRPr="001958A4" w:rsidRDefault="00AC72F3">
      <w:pPr>
        <w:pStyle w:val="TOC4"/>
        <w:rPr>
          <w:rFonts w:ascii="Calibri" w:hAnsi="Calibri"/>
          <w:sz w:val="22"/>
          <w:szCs w:val="22"/>
        </w:rPr>
      </w:pPr>
      <w:r>
        <w:t>4.1.2</w:t>
      </w:r>
      <w:r w:rsidRPr="001958A4">
        <w:rPr>
          <w:rFonts w:ascii="Calibri" w:hAnsi="Calibri"/>
          <w:sz w:val="22"/>
          <w:szCs w:val="22"/>
        </w:rPr>
        <w:tab/>
      </w:r>
      <w:r>
        <w:t>UE RF requirements maintenance</w:t>
      </w:r>
      <w:r>
        <w:tab/>
      </w:r>
      <w:r>
        <w:fldChar w:fldCharType="begin"/>
      </w:r>
      <w:r>
        <w:instrText xml:space="preserve"> PAGEREF _Toc73780603 \h </w:instrText>
      </w:r>
      <w:r>
        <w:fldChar w:fldCharType="separate"/>
      </w:r>
      <w:r>
        <w:t>20</w:t>
      </w:r>
      <w:r>
        <w:fldChar w:fldCharType="end"/>
      </w:r>
    </w:p>
    <w:p w14:paraId="7739626C" w14:textId="5579F049" w:rsidR="00AC72F3" w:rsidRPr="001958A4" w:rsidRDefault="00AC72F3">
      <w:pPr>
        <w:pStyle w:val="TOC5"/>
        <w:rPr>
          <w:rFonts w:ascii="Calibri" w:hAnsi="Calibri"/>
          <w:sz w:val="22"/>
          <w:szCs w:val="22"/>
        </w:rPr>
      </w:pPr>
      <w:r>
        <w:t>4.1.2.1</w:t>
      </w:r>
      <w:r w:rsidRPr="001958A4">
        <w:rPr>
          <w:rFonts w:ascii="Calibri" w:hAnsi="Calibri"/>
          <w:sz w:val="22"/>
          <w:szCs w:val="22"/>
        </w:rPr>
        <w:tab/>
      </w:r>
      <w:r>
        <w:t>[FR1] Maintenance for 38.101-1</w:t>
      </w:r>
      <w:r>
        <w:tab/>
      </w:r>
      <w:r>
        <w:fldChar w:fldCharType="begin"/>
      </w:r>
      <w:r>
        <w:instrText xml:space="preserve"> PAGEREF _Toc73780604 \h </w:instrText>
      </w:r>
      <w:r>
        <w:fldChar w:fldCharType="separate"/>
      </w:r>
      <w:r>
        <w:t>20</w:t>
      </w:r>
      <w:r>
        <w:fldChar w:fldCharType="end"/>
      </w:r>
    </w:p>
    <w:p w14:paraId="6F81D0B4" w14:textId="3760F184" w:rsidR="00AC72F3" w:rsidRPr="001958A4" w:rsidRDefault="00AC72F3">
      <w:pPr>
        <w:pStyle w:val="TOC5"/>
        <w:rPr>
          <w:rFonts w:ascii="Calibri" w:hAnsi="Calibri"/>
          <w:sz w:val="22"/>
          <w:szCs w:val="22"/>
        </w:rPr>
      </w:pPr>
      <w:r>
        <w:t>4.1.2.2</w:t>
      </w:r>
      <w:r w:rsidRPr="001958A4">
        <w:rPr>
          <w:rFonts w:ascii="Calibri" w:hAnsi="Calibri"/>
          <w:sz w:val="22"/>
          <w:szCs w:val="22"/>
        </w:rPr>
        <w:tab/>
      </w:r>
      <w:r>
        <w:t>[FR2] Maintenance for 38.101-2</w:t>
      </w:r>
      <w:r>
        <w:tab/>
      </w:r>
      <w:r>
        <w:fldChar w:fldCharType="begin"/>
      </w:r>
      <w:r>
        <w:instrText xml:space="preserve"> PAGEREF _Toc73780605 \h </w:instrText>
      </w:r>
      <w:r>
        <w:fldChar w:fldCharType="separate"/>
      </w:r>
      <w:r>
        <w:t>28</w:t>
      </w:r>
      <w:r>
        <w:fldChar w:fldCharType="end"/>
      </w:r>
    </w:p>
    <w:p w14:paraId="623072D0" w14:textId="34A48C3C" w:rsidR="00AC72F3" w:rsidRPr="001958A4" w:rsidRDefault="00AC72F3">
      <w:pPr>
        <w:pStyle w:val="TOC5"/>
        <w:rPr>
          <w:rFonts w:ascii="Calibri" w:hAnsi="Calibri"/>
          <w:sz w:val="22"/>
          <w:szCs w:val="22"/>
        </w:rPr>
      </w:pPr>
      <w:r>
        <w:t>4.1.2.3</w:t>
      </w:r>
      <w:r w:rsidRPr="001958A4">
        <w:rPr>
          <w:rFonts w:ascii="Calibri" w:hAnsi="Calibri"/>
          <w:sz w:val="22"/>
          <w:szCs w:val="22"/>
        </w:rPr>
        <w:tab/>
      </w:r>
      <w:r>
        <w:t>Maintenance for 38.101-3</w:t>
      </w:r>
      <w:r>
        <w:tab/>
      </w:r>
      <w:r>
        <w:fldChar w:fldCharType="begin"/>
      </w:r>
      <w:r>
        <w:instrText xml:space="preserve"> PAGEREF _Toc73780606 \h </w:instrText>
      </w:r>
      <w:r>
        <w:fldChar w:fldCharType="separate"/>
      </w:r>
      <w:r>
        <w:t>34</w:t>
      </w:r>
      <w:r>
        <w:fldChar w:fldCharType="end"/>
      </w:r>
    </w:p>
    <w:p w14:paraId="77B18547" w14:textId="63C918BB" w:rsidR="00AC72F3" w:rsidRPr="001958A4" w:rsidRDefault="00AC72F3">
      <w:pPr>
        <w:pStyle w:val="TOC4"/>
        <w:rPr>
          <w:rFonts w:ascii="Calibri" w:hAnsi="Calibri"/>
          <w:sz w:val="22"/>
          <w:szCs w:val="22"/>
        </w:rPr>
      </w:pPr>
      <w:r>
        <w:t>4.1.3</w:t>
      </w:r>
      <w:r w:rsidRPr="001958A4">
        <w:rPr>
          <w:rFonts w:ascii="Calibri" w:hAnsi="Calibri"/>
          <w:sz w:val="22"/>
          <w:szCs w:val="22"/>
        </w:rPr>
        <w:tab/>
      </w:r>
      <w:r>
        <w:t>UE EMC requirements maintenance</w:t>
      </w:r>
      <w:r>
        <w:tab/>
      </w:r>
      <w:r>
        <w:fldChar w:fldCharType="begin"/>
      </w:r>
      <w:r>
        <w:instrText xml:space="preserve"> PAGEREF _Toc73780607 \h </w:instrText>
      </w:r>
      <w:r>
        <w:fldChar w:fldCharType="separate"/>
      </w:r>
      <w:r>
        <w:t>40</w:t>
      </w:r>
      <w:r>
        <w:fldChar w:fldCharType="end"/>
      </w:r>
    </w:p>
    <w:p w14:paraId="7052EE53" w14:textId="4531038F" w:rsidR="00AC72F3" w:rsidRPr="001958A4" w:rsidRDefault="00AC72F3">
      <w:pPr>
        <w:pStyle w:val="TOC4"/>
        <w:rPr>
          <w:rFonts w:ascii="Calibri" w:hAnsi="Calibri"/>
          <w:sz w:val="22"/>
          <w:szCs w:val="22"/>
        </w:rPr>
      </w:pPr>
      <w:r>
        <w:t>4.1.4</w:t>
      </w:r>
      <w:r w:rsidRPr="001958A4">
        <w:rPr>
          <w:rFonts w:ascii="Calibri" w:hAnsi="Calibri"/>
          <w:sz w:val="22"/>
          <w:szCs w:val="22"/>
        </w:rPr>
        <w:tab/>
      </w:r>
      <w:r>
        <w:t>BS RF requirements maintenance</w:t>
      </w:r>
      <w:r>
        <w:tab/>
      </w:r>
      <w:r>
        <w:fldChar w:fldCharType="begin"/>
      </w:r>
      <w:r>
        <w:instrText xml:space="preserve"> PAGEREF _Toc73780608 \h </w:instrText>
      </w:r>
      <w:r>
        <w:fldChar w:fldCharType="separate"/>
      </w:r>
      <w:r>
        <w:t>41</w:t>
      </w:r>
      <w:r>
        <w:fldChar w:fldCharType="end"/>
      </w:r>
    </w:p>
    <w:p w14:paraId="388DD7F8" w14:textId="2194CD86" w:rsidR="00AC72F3" w:rsidRPr="001958A4" w:rsidRDefault="00AC72F3">
      <w:pPr>
        <w:pStyle w:val="TOC5"/>
        <w:rPr>
          <w:rFonts w:ascii="Calibri" w:hAnsi="Calibri"/>
          <w:sz w:val="22"/>
          <w:szCs w:val="22"/>
        </w:rPr>
      </w:pPr>
      <w:r>
        <w:t>4.1.4.1</w:t>
      </w:r>
      <w:r w:rsidRPr="001958A4">
        <w:rPr>
          <w:rFonts w:ascii="Calibri" w:hAnsi="Calibri"/>
          <w:sz w:val="22"/>
          <w:szCs w:val="22"/>
        </w:rPr>
        <w:tab/>
      </w:r>
      <w:r>
        <w:t>General</w:t>
      </w:r>
      <w:r>
        <w:tab/>
      </w:r>
      <w:r>
        <w:fldChar w:fldCharType="begin"/>
      </w:r>
      <w:r>
        <w:instrText xml:space="preserve"> PAGEREF _Toc73780609 \h </w:instrText>
      </w:r>
      <w:r>
        <w:fldChar w:fldCharType="separate"/>
      </w:r>
      <w:r>
        <w:t>41</w:t>
      </w:r>
      <w:r>
        <w:fldChar w:fldCharType="end"/>
      </w:r>
    </w:p>
    <w:p w14:paraId="34A31BA3" w14:textId="6A8E6279" w:rsidR="00AC72F3" w:rsidRPr="001958A4" w:rsidRDefault="00AC72F3">
      <w:pPr>
        <w:pStyle w:val="TOC5"/>
        <w:rPr>
          <w:rFonts w:ascii="Calibri" w:hAnsi="Calibri"/>
          <w:sz w:val="22"/>
          <w:szCs w:val="22"/>
        </w:rPr>
      </w:pPr>
      <w:r>
        <w:t>4.1.4.2</w:t>
      </w:r>
      <w:r w:rsidRPr="001958A4">
        <w:rPr>
          <w:rFonts w:ascii="Calibri" w:hAnsi="Calibri"/>
          <w:sz w:val="22"/>
          <w:szCs w:val="22"/>
        </w:rPr>
        <w:tab/>
      </w:r>
      <w:r>
        <w:t>TX/RX requirements maintenance (38.104)</w:t>
      </w:r>
      <w:r>
        <w:tab/>
      </w:r>
      <w:r>
        <w:fldChar w:fldCharType="begin"/>
      </w:r>
      <w:r>
        <w:instrText xml:space="preserve"> PAGEREF _Toc73780610 \h </w:instrText>
      </w:r>
      <w:r>
        <w:fldChar w:fldCharType="separate"/>
      </w:r>
      <w:r>
        <w:t>41</w:t>
      </w:r>
      <w:r>
        <w:fldChar w:fldCharType="end"/>
      </w:r>
    </w:p>
    <w:p w14:paraId="70680E2F" w14:textId="18221365" w:rsidR="00AC72F3" w:rsidRPr="001958A4" w:rsidRDefault="00AC72F3">
      <w:pPr>
        <w:pStyle w:val="TOC5"/>
        <w:rPr>
          <w:rFonts w:ascii="Calibri" w:hAnsi="Calibri"/>
          <w:sz w:val="22"/>
          <w:szCs w:val="22"/>
        </w:rPr>
      </w:pPr>
      <w:r>
        <w:t>4.1.4.3</w:t>
      </w:r>
      <w:r w:rsidRPr="001958A4">
        <w:rPr>
          <w:rFonts w:ascii="Calibri" w:hAnsi="Calibri"/>
          <w:sz w:val="22"/>
          <w:szCs w:val="22"/>
        </w:rPr>
        <w:tab/>
      </w:r>
      <w:r>
        <w:t>MSR specifications maintenance</w:t>
      </w:r>
      <w:r>
        <w:tab/>
      </w:r>
      <w:r>
        <w:fldChar w:fldCharType="begin"/>
      </w:r>
      <w:r>
        <w:instrText xml:space="preserve"> PAGEREF _Toc73780611 \h </w:instrText>
      </w:r>
      <w:r>
        <w:fldChar w:fldCharType="separate"/>
      </w:r>
      <w:r>
        <w:t>50</w:t>
      </w:r>
      <w:r>
        <w:fldChar w:fldCharType="end"/>
      </w:r>
    </w:p>
    <w:p w14:paraId="62F51656" w14:textId="28FE3489" w:rsidR="00AC72F3" w:rsidRPr="001958A4" w:rsidRDefault="00AC72F3">
      <w:pPr>
        <w:pStyle w:val="TOC4"/>
        <w:rPr>
          <w:rFonts w:ascii="Calibri" w:hAnsi="Calibri"/>
          <w:sz w:val="22"/>
          <w:szCs w:val="22"/>
        </w:rPr>
      </w:pPr>
      <w:r>
        <w:t>4.1.5</w:t>
      </w:r>
      <w:r w:rsidRPr="001958A4">
        <w:rPr>
          <w:rFonts w:ascii="Calibri" w:hAnsi="Calibri"/>
          <w:sz w:val="22"/>
          <w:szCs w:val="22"/>
        </w:rPr>
        <w:tab/>
      </w:r>
      <w:r>
        <w:t>BS conformance testing Maintenance</w:t>
      </w:r>
      <w:r>
        <w:tab/>
      </w:r>
      <w:r>
        <w:fldChar w:fldCharType="begin"/>
      </w:r>
      <w:r>
        <w:instrText xml:space="preserve"> PAGEREF _Toc73780612 \h </w:instrText>
      </w:r>
      <w:r>
        <w:fldChar w:fldCharType="separate"/>
      </w:r>
      <w:r>
        <w:t>52</w:t>
      </w:r>
      <w:r>
        <w:fldChar w:fldCharType="end"/>
      </w:r>
    </w:p>
    <w:p w14:paraId="6F66C56B" w14:textId="4D9B1BB7" w:rsidR="00AC72F3" w:rsidRPr="001958A4" w:rsidRDefault="00AC72F3">
      <w:pPr>
        <w:pStyle w:val="TOC5"/>
        <w:rPr>
          <w:rFonts w:ascii="Calibri" w:hAnsi="Calibri"/>
          <w:sz w:val="22"/>
          <w:szCs w:val="22"/>
        </w:rPr>
      </w:pPr>
      <w:r>
        <w:t>4.1.5.1</w:t>
      </w:r>
      <w:r w:rsidRPr="001958A4">
        <w:rPr>
          <w:rFonts w:ascii="Calibri" w:hAnsi="Calibri"/>
          <w:sz w:val="22"/>
          <w:szCs w:val="22"/>
        </w:rPr>
        <w:tab/>
      </w:r>
      <w:r>
        <w:t>General</w:t>
      </w:r>
      <w:r>
        <w:tab/>
      </w:r>
      <w:r>
        <w:fldChar w:fldCharType="begin"/>
      </w:r>
      <w:r>
        <w:instrText xml:space="preserve"> PAGEREF _Toc73780613 \h </w:instrText>
      </w:r>
      <w:r>
        <w:fldChar w:fldCharType="separate"/>
      </w:r>
      <w:r>
        <w:t>52</w:t>
      </w:r>
      <w:r>
        <w:fldChar w:fldCharType="end"/>
      </w:r>
    </w:p>
    <w:p w14:paraId="54B09474" w14:textId="267A2803" w:rsidR="00AC72F3" w:rsidRPr="001958A4" w:rsidRDefault="00AC72F3">
      <w:pPr>
        <w:pStyle w:val="TOC5"/>
        <w:rPr>
          <w:rFonts w:ascii="Calibri" w:hAnsi="Calibri"/>
          <w:sz w:val="22"/>
          <w:szCs w:val="22"/>
        </w:rPr>
      </w:pPr>
      <w:r>
        <w:t>4.1.5.2</w:t>
      </w:r>
      <w:r w:rsidRPr="001958A4">
        <w:rPr>
          <w:rFonts w:ascii="Calibri" w:hAnsi="Calibri"/>
          <w:sz w:val="22"/>
          <w:szCs w:val="22"/>
        </w:rPr>
        <w:tab/>
      </w:r>
      <w:r>
        <w:t>Conducted conformance testing (38.141-1)</w:t>
      </w:r>
      <w:r>
        <w:tab/>
      </w:r>
      <w:r>
        <w:fldChar w:fldCharType="begin"/>
      </w:r>
      <w:r>
        <w:instrText xml:space="preserve"> PAGEREF _Toc73780614 \h </w:instrText>
      </w:r>
      <w:r>
        <w:fldChar w:fldCharType="separate"/>
      </w:r>
      <w:r>
        <w:t>54</w:t>
      </w:r>
      <w:r>
        <w:fldChar w:fldCharType="end"/>
      </w:r>
    </w:p>
    <w:p w14:paraId="153C0647" w14:textId="00D82F72" w:rsidR="00AC72F3" w:rsidRPr="001958A4" w:rsidRDefault="00AC72F3">
      <w:pPr>
        <w:pStyle w:val="TOC5"/>
        <w:rPr>
          <w:rFonts w:ascii="Calibri" w:hAnsi="Calibri"/>
          <w:sz w:val="22"/>
          <w:szCs w:val="22"/>
        </w:rPr>
      </w:pPr>
      <w:r>
        <w:t>4.1.5.3</w:t>
      </w:r>
      <w:r w:rsidRPr="001958A4">
        <w:rPr>
          <w:rFonts w:ascii="Calibri" w:hAnsi="Calibri"/>
          <w:sz w:val="22"/>
          <w:szCs w:val="22"/>
        </w:rPr>
        <w:tab/>
      </w:r>
      <w:r>
        <w:t>Radiated conformance testing (38.141-2)</w:t>
      </w:r>
      <w:r>
        <w:tab/>
      </w:r>
      <w:r>
        <w:fldChar w:fldCharType="begin"/>
      </w:r>
      <w:r>
        <w:instrText xml:space="preserve"> PAGEREF _Toc73780615 \h </w:instrText>
      </w:r>
      <w:r>
        <w:fldChar w:fldCharType="separate"/>
      </w:r>
      <w:r>
        <w:t>55</w:t>
      </w:r>
      <w:r>
        <w:fldChar w:fldCharType="end"/>
      </w:r>
    </w:p>
    <w:p w14:paraId="3AC986FE" w14:textId="6C9EF1D9" w:rsidR="00AC72F3" w:rsidRPr="001958A4" w:rsidRDefault="00AC72F3">
      <w:pPr>
        <w:pStyle w:val="TOC5"/>
        <w:rPr>
          <w:rFonts w:ascii="Calibri" w:hAnsi="Calibri"/>
          <w:sz w:val="22"/>
          <w:szCs w:val="22"/>
        </w:rPr>
      </w:pPr>
      <w:r>
        <w:t>4.1.5.4</w:t>
      </w:r>
      <w:r w:rsidRPr="001958A4">
        <w:rPr>
          <w:rFonts w:ascii="Calibri" w:hAnsi="Calibri"/>
          <w:sz w:val="22"/>
          <w:szCs w:val="22"/>
        </w:rPr>
        <w:tab/>
      </w:r>
      <w:r>
        <w:t>eAAS specifications maintenance</w:t>
      </w:r>
      <w:r>
        <w:tab/>
      </w:r>
      <w:r>
        <w:fldChar w:fldCharType="begin"/>
      </w:r>
      <w:r>
        <w:instrText xml:space="preserve"> PAGEREF _Toc73780616 \h </w:instrText>
      </w:r>
      <w:r>
        <w:fldChar w:fldCharType="separate"/>
      </w:r>
      <w:r>
        <w:t>60</w:t>
      </w:r>
      <w:r>
        <w:fldChar w:fldCharType="end"/>
      </w:r>
    </w:p>
    <w:p w14:paraId="604C96C3" w14:textId="1175DC3D" w:rsidR="00AC72F3" w:rsidRPr="001958A4" w:rsidRDefault="00AC72F3">
      <w:pPr>
        <w:pStyle w:val="TOC4"/>
        <w:rPr>
          <w:rFonts w:ascii="Calibri" w:hAnsi="Calibri"/>
          <w:sz w:val="22"/>
          <w:szCs w:val="22"/>
        </w:rPr>
      </w:pPr>
      <w:r>
        <w:t>4.1.6</w:t>
      </w:r>
      <w:r w:rsidRPr="001958A4">
        <w:rPr>
          <w:rFonts w:ascii="Calibri" w:hAnsi="Calibri"/>
          <w:sz w:val="22"/>
          <w:szCs w:val="22"/>
        </w:rPr>
        <w:tab/>
      </w:r>
      <w:r>
        <w:t>BS EMC requirements Maintenance</w:t>
      </w:r>
      <w:r>
        <w:tab/>
      </w:r>
      <w:r>
        <w:fldChar w:fldCharType="begin"/>
      </w:r>
      <w:r>
        <w:instrText xml:space="preserve"> PAGEREF _Toc73780617 \h </w:instrText>
      </w:r>
      <w:r>
        <w:fldChar w:fldCharType="separate"/>
      </w:r>
      <w:r>
        <w:t>61</w:t>
      </w:r>
      <w:r>
        <w:fldChar w:fldCharType="end"/>
      </w:r>
    </w:p>
    <w:p w14:paraId="7540A488" w14:textId="2EA9E570" w:rsidR="00AC72F3" w:rsidRPr="001958A4" w:rsidRDefault="00AC72F3">
      <w:pPr>
        <w:pStyle w:val="TOC4"/>
        <w:rPr>
          <w:rFonts w:ascii="Calibri" w:hAnsi="Calibri"/>
          <w:sz w:val="22"/>
          <w:szCs w:val="22"/>
        </w:rPr>
      </w:pPr>
      <w:r>
        <w:t>4.1.7</w:t>
      </w:r>
      <w:r w:rsidRPr="001958A4">
        <w:rPr>
          <w:rFonts w:ascii="Calibri" w:hAnsi="Calibri"/>
          <w:sz w:val="22"/>
          <w:szCs w:val="22"/>
        </w:rPr>
        <w:tab/>
      </w:r>
      <w:r>
        <w:t>RRM core requirements maintenance (38.133/36.133)</w:t>
      </w:r>
      <w:r>
        <w:tab/>
      </w:r>
      <w:r>
        <w:fldChar w:fldCharType="begin"/>
      </w:r>
      <w:r>
        <w:instrText xml:space="preserve"> PAGEREF _Toc73780618 \h </w:instrText>
      </w:r>
      <w:r>
        <w:fldChar w:fldCharType="separate"/>
      </w:r>
      <w:r>
        <w:t>63</w:t>
      </w:r>
      <w:r>
        <w:fldChar w:fldCharType="end"/>
      </w:r>
    </w:p>
    <w:p w14:paraId="4BF4F29C" w14:textId="63DAE7A9" w:rsidR="00AC72F3" w:rsidRPr="001958A4" w:rsidRDefault="00AC72F3">
      <w:pPr>
        <w:pStyle w:val="TOC4"/>
        <w:rPr>
          <w:rFonts w:ascii="Calibri" w:hAnsi="Calibri"/>
          <w:sz w:val="22"/>
          <w:szCs w:val="22"/>
        </w:rPr>
      </w:pPr>
      <w:r>
        <w:t>4.1.8</w:t>
      </w:r>
      <w:r w:rsidRPr="001958A4">
        <w:rPr>
          <w:rFonts w:ascii="Calibri" w:hAnsi="Calibri"/>
          <w:sz w:val="22"/>
          <w:szCs w:val="22"/>
        </w:rPr>
        <w:tab/>
      </w:r>
      <w:r>
        <w:t>RRM performance requirements maintenance (38.133/36.133)</w:t>
      </w:r>
      <w:r>
        <w:tab/>
      </w:r>
      <w:r>
        <w:fldChar w:fldCharType="begin"/>
      </w:r>
      <w:r>
        <w:instrText xml:space="preserve"> PAGEREF _Toc73780619 \h </w:instrText>
      </w:r>
      <w:r>
        <w:fldChar w:fldCharType="separate"/>
      </w:r>
      <w:r>
        <w:t>71</w:t>
      </w:r>
      <w:r>
        <w:fldChar w:fldCharType="end"/>
      </w:r>
    </w:p>
    <w:p w14:paraId="0F0C3898" w14:textId="74D358EE" w:rsidR="00AC72F3" w:rsidRPr="001958A4" w:rsidRDefault="00AC72F3">
      <w:pPr>
        <w:pStyle w:val="TOC4"/>
        <w:rPr>
          <w:rFonts w:ascii="Calibri" w:hAnsi="Calibri"/>
          <w:sz w:val="22"/>
          <w:szCs w:val="22"/>
        </w:rPr>
      </w:pPr>
      <w:r>
        <w:t>4.1.9</w:t>
      </w:r>
      <w:r w:rsidRPr="001958A4">
        <w:rPr>
          <w:rFonts w:ascii="Calibri" w:hAnsi="Calibri"/>
          <w:sz w:val="22"/>
          <w:szCs w:val="22"/>
        </w:rPr>
        <w:tab/>
      </w:r>
      <w:r>
        <w:t>Demodulation and CSI requirements maintenance (38.101-4/38.104)</w:t>
      </w:r>
      <w:r>
        <w:tab/>
      </w:r>
      <w:r>
        <w:fldChar w:fldCharType="begin"/>
      </w:r>
      <w:r>
        <w:instrText xml:space="preserve"> PAGEREF _Toc73780620 \h </w:instrText>
      </w:r>
      <w:r>
        <w:fldChar w:fldCharType="separate"/>
      </w:r>
      <w:r>
        <w:t>91</w:t>
      </w:r>
      <w:r>
        <w:fldChar w:fldCharType="end"/>
      </w:r>
    </w:p>
    <w:p w14:paraId="62E3E49A" w14:textId="77AC0638" w:rsidR="00AC72F3" w:rsidRPr="001958A4" w:rsidRDefault="00AC72F3">
      <w:pPr>
        <w:pStyle w:val="TOC5"/>
        <w:rPr>
          <w:rFonts w:ascii="Calibri" w:hAnsi="Calibri"/>
          <w:sz w:val="22"/>
          <w:szCs w:val="22"/>
        </w:rPr>
      </w:pPr>
      <w:r>
        <w:t>4.1.9.1</w:t>
      </w:r>
      <w:r w:rsidRPr="001958A4">
        <w:rPr>
          <w:rFonts w:ascii="Calibri" w:hAnsi="Calibri"/>
          <w:sz w:val="22"/>
          <w:szCs w:val="22"/>
        </w:rPr>
        <w:tab/>
      </w:r>
      <w:r>
        <w:t>UE demodulation requirements</w:t>
      </w:r>
      <w:r>
        <w:tab/>
      </w:r>
      <w:r>
        <w:fldChar w:fldCharType="begin"/>
      </w:r>
      <w:r>
        <w:instrText xml:space="preserve"> PAGEREF _Toc73780621 \h </w:instrText>
      </w:r>
      <w:r>
        <w:fldChar w:fldCharType="separate"/>
      </w:r>
      <w:r>
        <w:t>94</w:t>
      </w:r>
      <w:r>
        <w:fldChar w:fldCharType="end"/>
      </w:r>
    </w:p>
    <w:p w14:paraId="5BC5C96D" w14:textId="2102BE57" w:rsidR="00AC72F3" w:rsidRPr="001958A4" w:rsidRDefault="00AC72F3">
      <w:pPr>
        <w:pStyle w:val="TOC5"/>
        <w:rPr>
          <w:rFonts w:ascii="Calibri" w:hAnsi="Calibri"/>
          <w:sz w:val="22"/>
          <w:szCs w:val="22"/>
        </w:rPr>
      </w:pPr>
      <w:r>
        <w:t>4.1.9.2</w:t>
      </w:r>
      <w:r w:rsidRPr="001958A4">
        <w:rPr>
          <w:rFonts w:ascii="Calibri" w:hAnsi="Calibri"/>
          <w:sz w:val="22"/>
          <w:szCs w:val="22"/>
        </w:rPr>
        <w:tab/>
      </w:r>
      <w:r>
        <w:t>CSI requirements</w:t>
      </w:r>
      <w:r>
        <w:tab/>
      </w:r>
      <w:r>
        <w:fldChar w:fldCharType="begin"/>
      </w:r>
      <w:r>
        <w:instrText xml:space="preserve"> PAGEREF _Toc73780622 \h </w:instrText>
      </w:r>
      <w:r>
        <w:fldChar w:fldCharType="separate"/>
      </w:r>
      <w:r>
        <w:t>95</w:t>
      </w:r>
      <w:r>
        <w:fldChar w:fldCharType="end"/>
      </w:r>
    </w:p>
    <w:p w14:paraId="4DCD4080" w14:textId="5F0CB956" w:rsidR="00AC72F3" w:rsidRPr="001958A4" w:rsidRDefault="00AC72F3">
      <w:pPr>
        <w:pStyle w:val="TOC5"/>
        <w:rPr>
          <w:rFonts w:ascii="Calibri" w:hAnsi="Calibri"/>
          <w:sz w:val="22"/>
          <w:szCs w:val="22"/>
        </w:rPr>
      </w:pPr>
      <w:r>
        <w:t>4.1.9.3</w:t>
      </w:r>
      <w:r w:rsidRPr="001958A4">
        <w:rPr>
          <w:rFonts w:ascii="Calibri" w:hAnsi="Calibri"/>
          <w:sz w:val="22"/>
          <w:szCs w:val="22"/>
        </w:rPr>
        <w:tab/>
      </w:r>
      <w:r>
        <w:t>BS demodulation requirements</w:t>
      </w:r>
      <w:r>
        <w:tab/>
      </w:r>
      <w:r>
        <w:fldChar w:fldCharType="begin"/>
      </w:r>
      <w:r>
        <w:instrText xml:space="preserve"> PAGEREF _Toc73780623 \h </w:instrText>
      </w:r>
      <w:r>
        <w:fldChar w:fldCharType="separate"/>
      </w:r>
      <w:r>
        <w:t>97</w:t>
      </w:r>
      <w:r>
        <w:fldChar w:fldCharType="end"/>
      </w:r>
    </w:p>
    <w:p w14:paraId="56304989" w14:textId="3E88D835" w:rsidR="00AC72F3" w:rsidRPr="001958A4" w:rsidRDefault="00AC72F3">
      <w:pPr>
        <w:pStyle w:val="TOC4"/>
        <w:rPr>
          <w:rFonts w:ascii="Calibri" w:hAnsi="Calibri"/>
          <w:sz w:val="22"/>
          <w:szCs w:val="22"/>
        </w:rPr>
      </w:pPr>
      <w:r>
        <w:t>4.1.10</w:t>
      </w:r>
      <w:r w:rsidRPr="001958A4">
        <w:rPr>
          <w:rFonts w:ascii="Calibri" w:hAnsi="Calibri"/>
          <w:sz w:val="22"/>
          <w:szCs w:val="22"/>
        </w:rPr>
        <w:tab/>
      </w:r>
      <w:r>
        <w:t>Positioning specs maintenance (36.171, 37.171 and 38.171)</w:t>
      </w:r>
      <w:r>
        <w:tab/>
      </w:r>
      <w:r>
        <w:fldChar w:fldCharType="begin"/>
      </w:r>
      <w:r>
        <w:instrText xml:space="preserve"> PAGEREF _Toc73780624 \h </w:instrText>
      </w:r>
      <w:r>
        <w:fldChar w:fldCharType="separate"/>
      </w:r>
      <w:r>
        <w:t>99</w:t>
      </w:r>
      <w:r>
        <w:fldChar w:fldCharType="end"/>
      </w:r>
    </w:p>
    <w:p w14:paraId="15820136" w14:textId="2F0D6CE4" w:rsidR="00AC72F3" w:rsidRPr="001958A4" w:rsidRDefault="00AC72F3">
      <w:pPr>
        <w:pStyle w:val="TOC4"/>
        <w:rPr>
          <w:rFonts w:ascii="Calibri" w:hAnsi="Calibri"/>
          <w:sz w:val="22"/>
          <w:szCs w:val="22"/>
        </w:rPr>
      </w:pPr>
      <w:r>
        <w:t>4.1.11</w:t>
      </w:r>
      <w:r w:rsidRPr="001958A4">
        <w:rPr>
          <w:rFonts w:ascii="Calibri" w:hAnsi="Calibri"/>
          <w:sz w:val="22"/>
          <w:szCs w:val="22"/>
        </w:rPr>
        <w:tab/>
      </w:r>
      <w:r>
        <w:t>Testability Maintenance (38.810)</w:t>
      </w:r>
      <w:r>
        <w:tab/>
      </w:r>
      <w:r>
        <w:fldChar w:fldCharType="begin"/>
      </w:r>
      <w:r>
        <w:instrText xml:space="preserve"> PAGEREF _Toc73780625 \h </w:instrText>
      </w:r>
      <w:r>
        <w:fldChar w:fldCharType="separate"/>
      </w:r>
      <w:r>
        <w:t>101</w:t>
      </w:r>
      <w:r>
        <w:fldChar w:fldCharType="end"/>
      </w:r>
    </w:p>
    <w:p w14:paraId="3775326F" w14:textId="3FE9D7F3" w:rsidR="00AC72F3" w:rsidRPr="001958A4" w:rsidRDefault="00AC72F3">
      <w:pPr>
        <w:pStyle w:val="TOC3"/>
        <w:rPr>
          <w:rFonts w:ascii="Calibri" w:hAnsi="Calibri"/>
          <w:sz w:val="22"/>
          <w:szCs w:val="22"/>
        </w:rPr>
      </w:pPr>
      <w:r>
        <w:t>4.2</w:t>
      </w:r>
      <w:r w:rsidRPr="001958A4">
        <w:rPr>
          <w:rFonts w:ascii="Calibri" w:hAnsi="Calibri"/>
          <w:sz w:val="22"/>
          <w:szCs w:val="22"/>
        </w:rPr>
        <w:tab/>
      </w:r>
      <w:r>
        <w:t>LTE maintenance (up to Rel15)</w:t>
      </w:r>
      <w:r>
        <w:tab/>
      </w:r>
      <w:r>
        <w:fldChar w:fldCharType="begin"/>
      </w:r>
      <w:r>
        <w:instrText xml:space="preserve"> PAGEREF _Toc73780626 \h </w:instrText>
      </w:r>
      <w:r>
        <w:fldChar w:fldCharType="separate"/>
      </w:r>
      <w:r>
        <w:t>101</w:t>
      </w:r>
      <w:r>
        <w:fldChar w:fldCharType="end"/>
      </w:r>
    </w:p>
    <w:p w14:paraId="261CA08C" w14:textId="6A97A171" w:rsidR="00AC72F3" w:rsidRPr="001958A4" w:rsidRDefault="00AC72F3">
      <w:pPr>
        <w:pStyle w:val="TOC4"/>
        <w:rPr>
          <w:rFonts w:ascii="Calibri" w:hAnsi="Calibri"/>
          <w:sz w:val="22"/>
          <w:szCs w:val="22"/>
        </w:rPr>
      </w:pPr>
      <w:r>
        <w:t>4.2.1</w:t>
      </w:r>
      <w:r w:rsidRPr="001958A4">
        <w:rPr>
          <w:rFonts w:ascii="Calibri" w:hAnsi="Calibri"/>
          <w:sz w:val="22"/>
          <w:szCs w:val="22"/>
        </w:rPr>
        <w:tab/>
      </w:r>
      <w:r>
        <w:t>BS RF requirements</w:t>
      </w:r>
      <w:r>
        <w:tab/>
      </w:r>
      <w:r>
        <w:fldChar w:fldCharType="begin"/>
      </w:r>
      <w:r>
        <w:instrText xml:space="preserve"> PAGEREF _Toc73780627 \h </w:instrText>
      </w:r>
      <w:r>
        <w:fldChar w:fldCharType="separate"/>
      </w:r>
      <w:r>
        <w:t>101</w:t>
      </w:r>
      <w:r>
        <w:fldChar w:fldCharType="end"/>
      </w:r>
    </w:p>
    <w:p w14:paraId="3347D4A1" w14:textId="03EFABEE" w:rsidR="00AC72F3" w:rsidRPr="001958A4" w:rsidRDefault="00AC72F3">
      <w:pPr>
        <w:pStyle w:val="TOC4"/>
        <w:rPr>
          <w:rFonts w:ascii="Calibri" w:hAnsi="Calibri"/>
          <w:sz w:val="22"/>
          <w:szCs w:val="22"/>
        </w:rPr>
      </w:pPr>
      <w:r>
        <w:lastRenderedPageBreak/>
        <w:t>4.2.2</w:t>
      </w:r>
      <w:r w:rsidRPr="001958A4">
        <w:rPr>
          <w:rFonts w:ascii="Calibri" w:hAnsi="Calibri"/>
          <w:sz w:val="22"/>
          <w:szCs w:val="22"/>
        </w:rPr>
        <w:tab/>
      </w:r>
      <w:r>
        <w:t>UE RF requirements</w:t>
      </w:r>
      <w:r>
        <w:tab/>
      </w:r>
      <w:r>
        <w:fldChar w:fldCharType="begin"/>
      </w:r>
      <w:r>
        <w:instrText xml:space="preserve"> PAGEREF _Toc73780628 \h </w:instrText>
      </w:r>
      <w:r>
        <w:fldChar w:fldCharType="separate"/>
      </w:r>
      <w:r>
        <w:t>105</w:t>
      </w:r>
      <w:r>
        <w:fldChar w:fldCharType="end"/>
      </w:r>
    </w:p>
    <w:p w14:paraId="65B5000C" w14:textId="37CE8769" w:rsidR="00AC72F3" w:rsidRPr="001958A4" w:rsidRDefault="00AC72F3">
      <w:pPr>
        <w:pStyle w:val="TOC4"/>
        <w:rPr>
          <w:rFonts w:ascii="Calibri" w:hAnsi="Calibri"/>
          <w:sz w:val="22"/>
          <w:szCs w:val="22"/>
        </w:rPr>
      </w:pPr>
      <w:r>
        <w:t>4.2.3</w:t>
      </w:r>
      <w:r w:rsidRPr="001958A4">
        <w:rPr>
          <w:rFonts w:ascii="Calibri" w:hAnsi="Calibri"/>
          <w:sz w:val="22"/>
          <w:szCs w:val="22"/>
        </w:rPr>
        <w:tab/>
      </w:r>
      <w:r>
        <w:t>RRM requirements</w:t>
      </w:r>
      <w:r>
        <w:tab/>
      </w:r>
      <w:r>
        <w:fldChar w:fldCharType="begin"/>
      </w:r>
      <w:r>
        <w:instrText xml:space="preserve"> PAGEREF _Toc73780629 \h </w:instrText>
      </w:r>
      <w:r>
        <w:fldChar w:fldCharType="separate"/>
      </w:r>
      <w:r>
        <w:t>113</w:t>
      </w:r>
      <w:r>
        <w:fldChar w:fldCharType="end"/>
      </w:r>
    </w:p>
    <w:p w14:paraId="6BCFCB36" w14:textId="1CEDB43D" w:rsidR="00AC72F3" w:rsidRPr="001958A4" w:rsidRDefault="00AC72F3">
      <w:pPr>
        <w:pStyle w:val="TOC4"/>
        <w:rPr>
          <w:rFonts w:ascii="Calibri" w:hAnsi="Calibri"/>
          <w:sz w:val="22"/>
          <w:szCs w:val="22"/>
        </w:rPr>
      </w:pPr>
      <w:r>
        <w:t>4.2.4</w:t>
      </w:r>
      <w:r w:rsidRPr="001958A4">
        <w:rPr>
          <w:rFonts w:ascii="Calibri" w:hAnsi="Calibri"/>
          <w:sz w:val="22"/>
          <w:szCs w:val="22"/>
        </w:rPr>
        <w:tab/>
      </w:r>
      <w:r>
        <w:t>Demodulation and CSI requirements</w:t>
      </w:r>
      <w:r>
        <w:tab/>
      </w:r>
      <w:r>
        <w:fldChar w:fldCharType="begin"/>
      </w:r>
      <w:r>
        <w:instrText xml:space="preserve"> PAGEREF _Toc73780630 \h </w:instrText>
      </w:r>
      <w:r>
        <w:fldChar w:fldCharType="separate"/>
      </w:r>
      <w:r>
        <w:t>115</w:t>
      </w:r>
      <w:r>
        <w:fldChar w:fldCharType="end"/>
      </w:r>
    </w:p>
    <w:p w14:paraId="1DB3C451" w14:textId="6C742551" w:rsidR="00AC72F3" w:rsidRPr="001958A4" w:rsidRDefault="00AC72F3">
      <w:pPr>
        <w:pStyle w:val="TOC2"/>
        <w:rPr>
          <w:rFonts w:ascii="Calibri" w:hAnsi="Calibri"/>
          <w:sz w:val="22"/>
          <w:szCs w:val="22"/>
        </w:rPr>
      </w:pPr>
      <w:r>
        <w:t>5</w:t>
      </w:r>
      <w:r w:rsidRPr="001958A4">
        <w:rPr>
          <w:rFonts w:ascii="Calibri" w:hAnsi="Calibri"/>
          <w:sz w:val="22"/>
          <w:szCs w:val="22"/>
        </w:rPr>
        <w:tab/>
      </w:r>
      <w:r>
        <w:t>Rel-16 maintenance</w:t>
      </w:r>
      <w:r>
        <w:tab/>
      </w:r>
      <w:r>
        <w:fldChar w:fldCharType="begin"/>
      </w:r>
      <w:r>
        <w:instrText xml:space="preserve"> PAGEREF _Toc73780631 \h </w:instrText>
      </w:r>
      <w:r>
        <w:fldChar w:fldCharType="separate"/>
      </w:r>
      <w:r>
        <w:t>117</w:t>
      </w:r>
      <w:r>
        <w:fldChar w:fldCharType="end"/>
      </w:r>
    </w:p>
    <w:p w14:paraId="147F07E8" w14:textId="5206AF5F" w:rsidR="00AC72F3" w:rsidRPr="001958A4" w:rsidRDefault="00AC72F3">
      <w:pPr>
        <w:pStyle w:val="TOC3"/>
        <w:rPr>
          <w:rFonts w:ascii="Calibri" w:hAnsi="Calibri"/>
          <w:sz w:val="22"/>
          <w:szCs w:val="22"/>
        </w:rPr>
      </w:pPr>
      <w:r>
        <w:t>5.1</w:t>
      </w:r>
      <w:r w:rsidRPr="001958A4">
        <w:rPr>
          <w:rFonts w:ascii="Calibri" w:hAnsi="Calibri"/>
          <w:sz w:val="22"/>
          <w:szCs w:val="22"/>
        </w:rPr>
        <w:tab/>
      </w:r>
      <w:r>
        <w:t>NR maintenance</w:t>
      </w:r>
      <w:r>
        <w:tab/>
      </w:r>
      <w:r>
        <w:fldChar w:fldCharType="begin"/>
      </w:r>
      <w:r>
        <w:instrText xml:space="preserve"> PAGEREF _Toc73780632 \h </w:instrText>
      </w:r>
      <w:r>
        <w:fldChar w:fldCharType="separate"/>
      </w:r>
      <w:r>
        <w:t>117</w:t>
      </w:r>
      <w:r>
        <w:fldChar w:fldCharType="end"/>
      </w:r>
    </w:p>
    <w:p w14:paraId="685F16C3" w14:textId="0CE5619A" w:rsidR="00AC72F3" w:rsidRPr="001958A4" w:rsidRDefault="00AC72F3">
      <w:pPr>
        <w:pStyle w:val="TOC4"/>
        <w:rPr>
          <w:rFonts w:ascii="Calibri" w:hAnsi="Calibri"/>
          <w:sz w:val="22"/>
          <w:szCs w:val="22"/>
        </w:rPr>
      </w:pPr>
      <w:r>
        <w:t>5.1.1</w:t>
      </w:r>
      <w:r w:rsidRPr="001958A4">
        <w:rPr>
          <w:rFonts w:ascii="Calibri" w:hAnsi="Calibri"/>
          <w:sz w:val="22"/>
          <w:szCs w:val="22"/>
        </w:rPr>
        <w:tab/>
      </w:r>
      <w:r>
        <w:t>Enhancements on MIMO for NR</w:t>
      </w:r>
      <w:r>
        <w:tab/>
      </w:r>
      <w:r>
        <w:fldChar w:fldCharType="begin"/>
      </w:r>
      <w:r>
        <w:instrText xml:space="preserve"> PAGEREF _Toc73780633 \h </w:instrText>
      </w:r>
      <w:r>
        <w:fldChar w:fldCharType="separate"/>
      </w:r>
      <w:r>
        <w:t>117</w:t>
      </w:r>
      <w:r>
        <w:fldChar w:fldCharType="end"/>
      </w:r>
    </w:p>
    <w:p w14:paraId="22F91B9F" w14:textId="55AD83F2" w:rsidR="00AC72F3" w:rsidRPr="001958A4" w:rsidRDefault="00AC72F3">
      <w:pPr>
        <w:pStyle w:val="TOC5"/>
        <w:rPr>
          <w:rFonts w:ascii="Calibri" w:hAnsi="Calibri"/>
          <w:sz w:val="22"/>
          <w:szCs w:val="22"/>
        </w:rPr>
      </w:pPr>
      <w:r>
        <w:t>5.1.1.1</w:t>
      </w:r>
      <w:r w:rsidRPr="001958A4">
        <w:rPr>
          <w:rFonts w:ascii="Calibri" w:hAnsi="Calibri"/>
          <w:sz w:val="22"/>
          <w:szCs w:val="22"/>
        </w:rPr>
        <w:tab/>
      </w:r>
      <w:r>
        <w:t>RRM performance requirements (38.133)</w:t>
      </w:r>
      <w:r>
        <w:tab/>
      </w:r>
      <w:r>
        <w:fldChar w:fldCharType="begin"/>
      </w:r>
      <w:r>
        <w:instrText xml:space="preserve"> PAGEREF _Toc73780634 \h </w:instrText>
      </w:r>
      <w:r>
        <w:fldChar w:fldCharType="separate"/>
      </w:r>
      <w:r>
        <w:t>117</w:t>
      </w:r>
      <w:r>
        <w:fldChar w:fldCharType="end"/>
      </w:r>
    </w:p>
    <w:p w14:paraId="49A56200" w14:textId="203C13B0" w:rsidR="00AC72F3" w:rsidRPr="001958A4" w:rsidRDefault="00AC72F3">
      <w:pPr>
        <w:pStyle w:val="TOC6"/>
        <w:rPr>
          <w:rFonts w:ascii="Calibri" w:hAnsi="Calibri"/>
          <w:sz w:val="22"/>
          <w:szCs w:val="22"/>
        </w:rPr>
      </w:pPr>
      <w:r>
        <w:t>5.1.1.1.1</w:t>
      </w:r>
      <w:r w:rsidRPr="001958A4">
        <w:rPr>
          <w:rFonts w:ascii="Calibri" w:hAnsi="Calibri"/>
          <w:sz w:val="22"/>
          <w:szCs w:val="22"/>
        </w:rPr>
        <w:tab/>
      </w:r>
      <w:r>
        <w:t>L1-SINR measurement accuracy</w:t>
      </w:r>
      <w:r>
        <w:tab/>
      </w:r>
      <w:r>
        <w:fldChar w:fldCharType="begin"/>
      </w:r>
      <w:r>
        <w:instrText xml:space="preserve"> PAGEREF _Toc73780635 \h </w:instrText>
      </w:r>
      <w:r>
        <w:fldChar w:fldCharType="separate"/>
      </w:r>
      <w:r>
        <w:t>117</w:t>
      </w:r>
      <w:r>
        <w:fldChar w:fldCharType="end"/>
      </w:r>
    </w:p>
    <w:p w14:paraId="68AD7F87" w14:textId="27B1767A" w:rsidR="00AC72F3" w:rsidRPr="001958A4" w:rsidRDefault="00AC72F3">
      <w:pPr>
        <w:pStyle w:val="TOC6"/>
        <w:rPr>
          <w:rFonts w:ascii="Calibri" w:hAnsi="Calibri"/>
          <w:sz w:val="22"/>
          <w:szCs w:val="22"/>
        </w:rPr>
      </w:pPr>
      <w:r>
        <w:t>5.1.1.1.2</w:t>
      </w:r>
      <w:r w:rsidRPr="001958A4">
        <w:rPr>
          <w:rFonts w:ascii="Calibri" w:hAnsi="Calibri"/>
          <w:sz w:val="22"/>
          <w:szCs w:val="22"/>
        </w:rPr>
        <w:tab/>
      </w:r>
      <w:r>
        <w:t>Test cases</w:t>
      </w:r>
      <w:r>
        <w:tab/>
      </w:r>
      <w:r>
        <w:fldChar w:fldCharType="begin"/>
      </w:r>
      <w:r>
        <w:instrText xml:space="preserve"> PAGEREF _Toc73780636 \h </w:instrText>
      </w:r>
      <w:r>
        <w:fldChar w:fldCharType="separate"/>
      </w:r>
      <w:r>
        <w:t>119</w:t>
      </w:r>
      <w:r>
        <w:fldChar w:fldCharType="end"/>
      </w:r>
    </w:p>
    <w:p w14:paraId="63023C9A" w14:textId="7A86E8CE" w:rsidR="00AC72F3" w:rsidRPr="001958A4" w:rsidRDefault="00AC72F3">
      <w:pPr>
        <w:pStyle w:val="TOC5"/>
        <w:rPr>
          <w:rFonts w:ascii="Calibri" w:hAnsi="Calibri"/>
          <w:sz w:val="22"/>
          <w:szCs w:val="22"/>
        </w:rPr>
      </w:pPr>
      <w:r>
        <w:t>5.1.1.2</w:t>
      </w:r>
      <w:r w:rsidRPr="001958A4">
        <w:rPr>
          <w:rFonts w:ascii="Calibri" w:hAnsi="Calibri"/>
          <w:sz w:val="22"/>
          <w:szCs w:val="22"/>
        </w:rPr>
        <w:tab/>
      </w:r>
      <w:r>
        <w:t>Demodulation and CSI requirements (38.101-4)</w:t>
      </w:r>
      <w:r>
        <w:tab/>
      </w:r>
      <w:r>
        <w:fldChar w:fldCharType="begin"/>
      </w:r>
      <w:r>
        <w:instrText xml:space="preserve"> PAGEREF _Toc73780637 \h </w:instrText>
      </w:r>
      <w:r>
        <w:fldChar w:fldCharType="separate"/>
      </w:r>
      <w:r>
        <w:t>121</w:t>
      </w:r>
      <w:r>
        <w:fldChar w:fldCharType="end"/>
      </w:r>
    </w:p>
    <w:p w14:paraId="67DBC2A0" w14:textId="0240DA6D" w:rsidR="00AC72F3" w:rsidRPr="001958A4" w:rsidRDefault="00AC72F3">
      <w:pPr>
        <w:pStyle w:val="TOC6"/>
        <w:rPr>
          <w:rFonts w:ascii="Calibri" w:hAnsi="Calibri"/>
          <w:sz w:val="22"/>
          <w:szCs w:val="22"/>
        </w:rPr>
      </w:pPr>
      <w:r>
        <w:t>5.1.1.2.1</w:t>
      </w:r>
      <w:r w:rsidRPr="001958A4">
        <w:rPr>
          <w:rFonts w:ascii="Calibri" w:hAnsi="Calibri"/>
          <w:sz w:val="22"/>
          <w:szCs w:val="22"/>
        </w:rPr>
        <w:tab/>
      </w:r>
      <w:r>
        <w:t>UE Demodulation requirements</w:t>
      </w:r>
      <w:r>
        <w:tab/>
      </w:r>
      <w:r>
        <w:fldChar w:fldCharType="begin"/>
      </w:r>
      <w:r>
        <w:instrText xml:space="preserve"> PAGEREF _Toc73780638 \h </w:instrText>
      </w:r>
      <w:r>
        <w:fldChar w:fldCharType="separate"/>
      </w:r>
      <w:r>
        <w:t>121</w:t>
      </w:r>
      <w:r>
        <w:fldChar w:fldCharType="end"/>
      </w:r>
    </w:p>
    <w:p w14:paraId="74C6566E" w14:textId="1EEED742" w:rsidR="00AC72F3" w:rsidRPr="001958A4" w:rsidRDefault="00AC72F3">
      <w:pPr>
        <w:pStyle w:val="TOC6"/>
        <w:rPr>
          <w:rFonts w:ascii="Calibri" w:hAnsi="Calibri"/>
          <w:sz w:val="22"/>
          <w:szCs w:val="22"/>
        </w:rPr>
      </w:pPr>
      <w:r>
        <w:t>5.1.1.2.2</w:t>
      </w:r>
      <w:r w:rsidRPr="001958A4">
        <w:rPr>
          <w:rFonts w:ascii="Calibri" w:hAnsi="Calibri"/>
          <w:sz w:val="22"/>
          <w:szCs w:val="22"/>
        </w:rPr>
        <w:tab/>
      </w:r>
      <w:r>
        <w:t>CSI requirements</w:t>
      </w:r>
      <w:r>
        <w:tab/>
      </w:r>
      <w:r>
        <w:fldChar w:fldCharType="begin"/>
      </w:r>
      <w:r>
        <w:instrText xml:space="preserve"> PAGEREF _Toc73780639 \h </w:instrText>
      </w:r>
      <w:r>
        <w:fldChar w:fldCharType="separate"/>
      </w:r>
      <w:r>
        <w:t>124</w:t>
      </w:r>
      <w:r>
        <w:fldChar w:fldCharType="end"/>
      </w:r>
    </w:p>
    <w:p w14:paraId="77EE9FC9" w14:textId="1AC1B3C9" w:rsidR="00AC72F3" w:rsidRPr="001958A4" w:rsidRDefault="00AC72F3">
      <w:pPr>
        <w:pStyle w:val="TOC5"/>
        <w:rPr>
          <w:rFonts w:ascii="Calibri" w:hAnsi="Calibri"/>
          <w:sz w:val="22"/>
          <w:szCs w:val="22"/>
        </w:rPr>
      </w:pPr>
      <w:r>
        <w:t>5.1.1.3</w:t>
      </w:r>
      <w:r w:rsidRPr="001958A4">
        <w:rPr>
          <w:rFonts w:ascii="Calibri" w:hAnsi="Calibri"/>
          <w:sz w:val="22"/>
          <w:szCs w:val="22"/>
        </w:rPr>
        <w:tab/>
      </w:r>
      <w:r>
        <w:t>Others</w:t>
      </w:r>
      <w:r>
        <w:tab/>
      </w:r>
      <w:r>
        <w:fldChar w:fldCharType="begin"/>
      </w:r>
      <w:r>
        <w:instrText xml:space="preserve"> PAGEREF _Toc73780640 \h </w:instrText>
      </w:r>
      <w:r>
        <w:fldChar w:fldCharType="separate"/>
      </w:r>
      <w:r>
        <w:t>125</w:t>
      </w:r>
      <w:r>
        <w:fldChar w:fldCharType="end"/>
      </w:r>
    </w:p>
    <w:p w14:paraId="1874DC88" w14:textId="72F24C67" w:rsidR="00AC72F3" w:rsidRPr="001958A4" w:rsidRDefault="00AC72F3">
      <w:pPr>
        <w:pStyle w:val="TOC4"/>
        <w:rPr>
          <w:rFonts w:ascii="Calibri" w:hAnsi="Calibri"/>
          <w:sz w:val="22"/>
          <w:szCs w:val="22"/>
        </w:rPr>
      </w:pPr>
      <w:r>
        <w:t>5.1.2</w:t>
      </w:r>
      <w:r w:rsidRPr="001958A4">
        <w:rPr>
          <w:rFonts w:ascii="Calibri" w:hAnsi="Calibri"/>
          <w:sz w:val="22"/>
          <w:szCs w:val="22"/>
        </w:rPr>
        <w:tab/>
      </w:r>
      <w:r>
        <w:t>UE power saving in NR</w:t>
      </w:r>
      <w:r>
        <w:tab/>
      </w:r>
      <w:r>
        <w:fldChar w:fldCharType="begin"/>
      </w:r>
      <w:r>
        <w:instrText xml:space="preserve"> PAGEREF _Toc73780641 \h </w:instrText>
      </w:r>
      <w:r>
        <w:fldChar w:fldCharType="separate"/>
      </w:r>
      <w:r>
        <w:t>128</w:t>
      </w:r>
      <w:r>
        <w:fldChar w:fldCharType="end"/>
      </w:r>
    </w:p>
    <w:p w14:paraId="563D0048" w14:textId="206141BC" w:rsidR="00AC72F3" w:rsidRPr="001958A4" w:rsidRDefault="00AC72F3">
      <w:pPr>
        <w:pStyle w:val="TOC5"/>
        <w:rPr>
          <w:rFonts w:ascii="Calibri" w:hAnsi="Calibri"/>
          <w:sz w:val="22"/>
          <w:szCs w:val="22"/>
        </w:rPr>
      </w:pPr>
      <w:r>
        <w:t>5.1.2.1</w:t>
      </w:r>
      <w:r w:rsidRPr="001958A4">
        <w:rPr>
          <w:rFonts w:ascii="Calibri" w:hAnsi="Calibri"/>
          <w:sz w:val="22"/>
          <w:szCs w:val="22"/>
        </w:rPr>
        <w:tab/>
      </w:r>
      <w:r>
        <w:t>Demodulation and CSI requirements (38.101-4)</w:t>
      </w:r>
      <w:r>
        <w:tab/>
      </w:r>
      <w:r>
        <w:fldChar w:fldCharType="begin"/>
      </w:r>
      <w:r>
        <w:instrText xml:space="preserve"> PAGEREF _Toc73780642 \h </w:instrText>
      </w:r>
      <w:r>
        <w:fldChar w:fldCharType="separate"/>
      </w:r>
      <w:r>
        <w:t>129</w:t>
      </w:r>
      <w:r>
        <w:fldChar w:fldCharType="end"/>
      </w:r>
    </w:p>
    <w:p w14:paraId="7D40B0CE" w14:textId="4E4C8F60" w:rsidR="00AC72F3" w:rsidRPr="001958A4" w:rsidRDefault="00AC72F3">
      <w:pPr>
        <w:pStyle w:val="TOC5"/>
        <w:rPr>
          <w:rFonts w:ascii="Calibri" w:hAnsi="Calibri"/>
          <w:sz w:val="22"/>
          <w:szCs w:val="22"/>
        </w:rPr>
      </w:pPr>
      <w:r>
        <w:t>5.1.2.2</w:t>
      </w:r>
      <w:r w:rsidRPr="001958A4">
        <w:rPr>
          <w:rFonts w:ascii="Calibri" w:hAnsi="Calibri"/>
          <w:sz w:val="22"/>
          <w:szCs w:val="22"/>
        </w:rPr>
        <w:tab/>
      </w:r>
      <w:r>
        <w:t>Others</w:t>
      </w:r>
      <w:r>
        <w:tab/>
      </w:r>
      <w:r>
        <w:fldChar w:fldCharType="begin"/>
      </w:r>
      <w:r>
        <w:instrText xml:space="preserve"> PAGEREF _Toc73780643 \h </w:instrText>
      </w:r>
      <w:r>
        <w:fldChar w:fldCharType="separate"/>
      </w:r>
      <w:r>
        <w:t>130</w:t>
      </w:r>
      <w:r>
        <w:fldChar w:fldCharType="end"/>
      </w:r>
    </w:p>
    <w:p w14:paraId="35CBC932" w14:textId="3C4EC2AA" w:rsidR="00AC72F3" w:rsidRPr="001958A4" w:rsidRDefault="00AC72F3">
      <w:pPr>
        <w:pStyle w:val="TOC4"/>
        <w:rPr>
          <w:rFonts w:ascii="Calibri" w:hAnsi="Calibri"/>
          <w:sz w:val="22"/>
          <w:szCs w:val="22"/>
        </w:rPr>
      </w:pPr>
      <w:r>
        <w:t>5.1.3</w:t>
      </w:r>
      <w:r w:rsidRPr="001958A4">
        <w:rPr>
          <w:rFonts w:ascii="Calibri" w:hAnsi="Calibri"/>
          <w:sz w:val="22"/>
          <w:szCs w:val="22"/>
        </w:rPr>
        <w:tab/>
      </w:r>
      <w:r>
        <w:t>NR RRM requirement enhancement</w:t>
      </w:r>
      <w:r>
        <w:tab/>
      </w:r>
      <w:r>
        <w:fldChar w:fldCharType="begin"/>
      </w:r>
      <w:r>
        <w:instrText xml:space="preserve"> PAGEREF _Toc73780644 \h </w:instrText>
      </w:r>
      <w:r>
        <w:fldChar w:fldCharType="separate"/>
      </w:r>
      <w:r>
        <w:t>131</w:t>
      </w:r>
      <w:r>
        <w:fldChar w:fldCharType="end"/>
      </w:r>
    </w:p>
    <w:p w14:paraId="65F24E77" w14:textId="5AADCE7E" w:rsidR="00AC72F3" w:rsidRPr="001958A4" w:rsidRDefault="00AC72F3">
      <w:pPr>
        <w:pStyle w:val="TOC5"/>
        <w:rPr>
          <w:rFonts w:ascii="Calibri" w:hAnsi="Calibri"/>
          <w:sz w:val="22"/>
          <w:szCs w:val="22"/>
        </w:rPr>
      </w:pPr>
      <w:r>
        <w:t>5.1.3.1</w:t>
      </w:r>
      <w:r w:rsidRPr="001958A4">
        <w:rPr>
          <w:rFonts w:ascii="Calibri" w:hAnsi="Calibri"/>
          <w:sz w:val="22"/>
          <w:szCs w:val="22"/>
        </w:rPr>
        <w:tab/>
      </w:r>
      <w:r>
        <w:t>RRM core requirements</w:t>
      </w:r>
      <w:r>
        <w:tab/>
      </w:r>
      <w:r>
        <w:fldChar w:fldCharType="begin"/>
      </w:r>
      <w:r>
        <w:instrText xml:space="preserve"> PAGEREF _Toc73780645 \h </w:instrText>
      </w:r>
      <w:r>
        <w:fldChar w:fldCharType="separate"/>
      </w:r>
      <w:r>
        <w:t>135</w:t>
      </w:r>
      <w:r>
        <w:fldChar w:fldCharType="end"/>
      </w:r>
    </w:p>
    <w:p w14:paraId="1BB91A20" w14:textId="087F6299" w:rsidR="00AC72F3" w:rsidRPr="001958A4" w:rsidRDefault="00AC72F3">
      <w:pPr>
        <w:pStyle w:val="TOC5"/>
        <w:rPr>
          <w:rFonts w:ascii="Calibri" w:hAnsi="Calibri"/>
          <w:sz w:val="22"/>
          <w:szCs w:val="22"/>
        </w:rPr>
      </w:pPr>
      <w:r>
        <w:t>5.1.3.2</w:t>
      </w:r>
      <w:r w:rsidRPr="001958A4">
        <w:rPr>
          <w:rFonts w:ascii="Calibri" w:hAnsi="Calibri"/>
          <w:sz w:val="22"/>
          <w:szCs w:val="22"/>
        </w:rPr>
        <w:tab/>
      </w:r>
      <w:r>
        <w:t>RRM performance requirements</w:t>
      </w:r>
      <w:r>
        <w:tab/>
      </w:r>
      <w:r>
        <w:fldChar w:fldCharType="begin"/>
      </w:r>
      <w:r>
        <w:instrText xml:space="preserve"> PAGEREF _Toc73780646 \h </w:instrText>
      </w:r>
      <w:r>
        <w:fldChar w:fldCharType="separate"/>
      </w:r>
      <w:r>
        <w:t>139</w:t>
      </w:r>
      <w:r>
        <w:fldChar w:fldCharType="end"/>
      </w:r>
    </w:p>
    <w:p w14:paraId="272C10DF" w14:textId="1201A3E0" w:rsidR="00AC72F3" w:rsidRPr="001958A4" w:rsidRDefault="00AC72F3">
      <w:pPr>
        <w:pStyle w:val="TOC6"/>
        <w:rPr>
          <w:rFonts w:ascii="Calibri" w:hAnsi="Calibri"/>
          <w:sz w:val="22"/>
          <w:szCs w:val="22"/>
        </w:rPr>
      </w:pPr>
      <w:r>
        <w:t>5.1.3.2.1</w:t>
      </w:r>
      <w:r w:rsidRPr="001958A4">
        <w:rPr>
          <w:rFonts w:ascii="Calibri" w:hAnsi="Calibri"/>
          <w:sz w:val="22"/>
          <w:szCs w:val="22"/>
        </w:rPr>
        <w:tab/>
      </w:r>
      <w:r>
        <w:t>General</w:t>
      </w:r>
      <w:r>
        <w:tab/>
      </w:r>
      <w:r>
        <w:fldChar w:fldCharType="begin"/>
      </w:r>
      <w:r>
        <w:instrText xml:space="preserve"> PAGEREF _Toc73780647 \h </w:instrText>
      </w:r>
      <w:r>
        <w:fldChar w:fldCharType="separate"/>
      </w:r>
      <w:r>
        <w:t>139</w:t>
      </w:r>
      <w:r>
        <w:fldChar w:fldCharType="end"/>
      </w:r>
    </w:p>
    <w:p w14:paraId="60900D48" w14:textId="35A5DA17" w:rsidR="00AC72F3" w:rsidRPr="001958A4" w:rsidRDefault="00AC72F3">
      <w:pPr>
        <w:pStyle w:val="TOC6"/>
        <w:rPr>
          <w:rFonts w:ascii="Calibri" w:hAnsi="Calibri"/>
          <w:sz w:val="22"/>
          <w:szCs w:val="22"/>
        </w:rPr>
      </w:pPr>
      <w:r>
        <w:t>5.1.3.2.2</w:t>
      </w:r>
      <w:r w:rsidRPr="001958A4">
        <w:rPr>
          <w:rFonts w:ascii="Calibri" w:hAnsi="Calibri"/>
          <w:sz w:val="22"/>
          <w:szCs w:val="22"/>
        </w:rPr>
        <w:tab/>
      </w:r>
      <w:r>
        <w:t>Test cases</w:t>
      </w:r>
      <w:r>
        <w:tab/>
      </w:r>
      <w:r>
        <w:fldChar w:fldCharType="begin"/>
      </w:r>
      <w:r>
        <w:instrText xml:space="preserve"> PAGEREF _Toc73780648 \h </w:instrText>
      </w:r>
      <w:r>
        <w:fldChar w:fldCharType="separate"/>
      </w:r>
      <w:r>
        <w:t>139</w:t>
      </w:r>
      <w:r>
        <w:fldChar w:fldCharType="end"/>
      </w:r>
    </w:p>
    <w:p w14:paraId="115A6DEF" w14:textId="43713853" w:rsidR="00AC72F3" w:rsidRPr="001958A4" w:rsidRDefault="00AC72F3">
      <w:pPr>
        <w:pStyle w:val="TOC7"/>
        <w:rPr>
          <w:rFonts w:ascii="Calibri" w:hAnsi="Calibri"/>
          <w:sz w:val="22"/>
          <w:szCs w:val="22"/>
        </w:rPr>
      </w:pPr>
      <w:r>
        <w:t>5.1.3.2.2.1</w:t>
      </w:r>
      <w:r w:rsidRPr="001958A4">
        <w:rPr>
          <w:rFonts w:ascii="Calibri" w:hAnsi="Calibri"/>
          <w:sz w:val="22"/>
          <w:szCs w:val="22"/>
        </w:rPr>
        <w:tab/>
      </w:r>
      <w:r>
        <w:t>SRS carrier switching requirements</w:t>
      </w:r>
      <w:r>
        <w:tab/>
      </w:r>
      <w:r>
        <w:fldChar w:fldCharType="begin"/>
      </w:r>
      <w:r>
        <w:instrText xml:space="preserve"> PAGEREF _Toc73780649 \h </w:instrText>
      </w:r>
      <w:r>
        <w:fldChar w:fldCharType="separate"/>
      </w:r>
      <w:r>
        <w:t>139</w:t>
      </w:r>
      <w:r>
        <w:fldChar w:fldCharType="end"/>
      </w:r>
    </w:p>
    <w:p w14:paraId="55381714" w14:textId="2AD9BB31" w:rsidR="00AC72F3" w:rsidRPr="001958A4" w:rsidRDefault="00AC72F3">
      <w:pPr>
        <w:pStyle w:val="TOC7"/>
        <w:rPr>
          <w:rFonts w:ascii="Calibri" w:hAnsi="Calibri"/>
          <w:sz w:val="22"/>
          <w:szCs w:val="22"/>
        </w:rPr>
      </w:pPr>
      <w:r>
        <w:t>5.1.3.2.2.2</w:t>
      </w:r>
      <w:r w:rsidRPr="001958A4">
        <w:rPr>
          <w:rFonts w:ascii="Calibri" w:hAnsi="Calibri"/>
          <w:sz w:val="22"/>
          <w:szCs w:val="22"/>
        </w:rPr>
        <w:tab/>
      </w:r>
      <w:r>
        <w:t>Multiple Scell activation/deactivation</w:t>
      </w:r>
      <w:r>
        <w:tab/>
      </w:r>
      <w:r>
        <w:fldChar w:fldCharType="begin"/>
      </w:r>
      <w:r>
        <w:instrText xml:space="preserve"> PAGEREF _Toc73780650 \h </w:instrText>
      </w:r>
      <w:r>
        <w:fldChar w:fldCharType="separate"/>
      </w:r>
      <w:r>
        <w:t>139</w:t>
      </w:r>
      <w:r>
        <w:fldChar w:fldCharType="end"/>
      </w:r>
    </w:p>
    <w:p w14:paraId="63DA4F60" w14:textId="0F93440A" w:rsidR="00AC72F3" w:rsidRPr="001958A4" w:rsidRDefault="00AC72F3">
      <w:pPr>
        <w:pStyle w:val="TOC7"/>
        <w:rPr>
          <w:rFonts w:ascii="Calibri" w:hAnsi="Calibri"/>
          <w:sz w:val="22"/>
          <w:szCs w:val="22"/>
        </w:rPr>
      </w:pPr>
      <w:r>
        <w:t>5.1.3.2.2.3</w:t>
      </w:r>
      <w:r w:rsidRPr="001958A4">
        <w:rPr>
          <w:rFonts w:ascii="Calibri" w:hAnsi="Calibri"/>
          <w:sz w:val="22"/>
          <w:szCs w:val="22"/>
        </w:rPr>
        <w:tab/>
      </w:r>
      <w:r>
        <w:t>CGI reading requirements with autonomous gap</w:t>
      </w:r>
      <w:r>
        <w:tab/>
      </w:r>
      <w:r>
        <w:fldChar w:fldCharType="begin"/>
      </w:r>
      <w:r>
        <w:instrText xml:space="preserve"> PAGEREF _Toc73780651 \h </w:instrText>
      </w:r>
      <w:r>
        <w:fldChar w:fldCharType="separate"/>
      </w:r>
      <w:r>
        <w:t>139</w:t>
      </w:r>
      <w:r>
        <w:fldChar w:fldCharType="end"/>
      </w:r>
    </w:p>
    <w:p w14:paraId="49241268" w14:textId="4420F4D8" w:rsidR="00AC72F3" w:rsidRPr="001958A4" w:rsidRDefault="00AC72F3">
      <w:pPr>
        <w:pStyle w:val="TOC7"/>
        <w:rPr>
          <w:rFonts w:ascii="Calibri" w:hAnsi="Calibri"/>
          <w:sz w:val="22"/>
          <w:szCs w:val="22"/>
        </w:rPr>
      </w:pPr>
      <w:r>
        <w:t>5.1.3.2.2.4</w:t>
      </w:r>
      <w:r w:rsidRPr="001958A4">
        <w:rPr>
          <w:rFonts w:ascii="Calibri" w:hAnsi="Calibri"/>
          <w:sz w:val="22"/>
          <w:szCs w:val="22"/>
        </w:rPr>
        <w:tab/>
      </w:r>
      <w:r>
        <w:t>BWP switching on multiple CCs</w:t>
      </w:r>
      <w:r>
        <w:tab/>
      </w:r>
      <w:r>
        <w:fldChar w:fldCharType="begin"/>
      </w:r>
      <w:r>
        <w:instrText xml:space="preserve"> PAGEREF _Toc73780652 \h </w:instrText>
      </w:r>
      <w:r>
        <w:fldChar w:fldCharType="separate"/>
      </w:r>
      <w:r>
        <w:t>140</w:t>
      </w:r>
      <w:r>
        <w:fldChar w:fldCharType="end"/>
      </w:r>
    </w:p>
    <w:p w14:paraId="07E2F547" w14:textId="251B1FC5" w:rsidR="00AC72F3" w:rsidRPr="001958A4" w:rsidRDefault="00AC72F3">
      <w:pPr>
        <w:pStyle w:val="TOC7"/>
        <w:rPr>
          <w:rFonts w:ascii="Calibri" w:hAnsi="Calibri"/>
          <w:sz w:val="22"/>
          <w:szCs w:val="22"/>
        </w:rPr>
      </w:pPr>
      <w:r>
        <w:t>5.1.3.2.2.5</w:t>
      </w:r>
      <w:r w:rsidRPr="001958A4">
        <w:rPr>
          <w:rFonts w:ascii="Calibri" w:hAnsi="Calibri"/>
          <w:sz w:val="22"/>
          <w:szCs w:val="22"/>
        </w:rPr>
        <w:tab/>
      </w:r>
      <w:r>
        <w:t>Inter-frequency measurement requirement without MG</w:t>
      </w:r>
      <w:r>
        <w:tab/>
      </w:r>
      <w:r>
        <w:fldChar w:fldCharType="begin"/>
      </w:r>
      <w:r>
        <w:instrText xml:space="preserve"> PAGEREF _Toc73780653 \h </w:instrText>
      </w:r>
      <w:r>
        <w:fldChar w:fldCharType="separate"/>
      </w:r>
      <w:r>
        <w:t>143</w:t>
      </w:r>
      <w:r>
        <w:fldChar w:fldCharType="end"/>
      </w:r>
    </w:p>
    <w:p w14:paraId="28E861F0" w14:textId="31D8A8DB" w:rsidR="00AC72F3" w:rsidRPr="001958A4" w:rsidRDefault="00AC72F3">
      <w:pPr>
        <w:pStyle w:val="TOC7"/>
        <w:rPr>
          <w:rFonts w:ascii="Calibri" w:hAnsi="Calibri"/>
          <w:sz w:val="22"/>
          <w:szCs w:val="22"/>
        </w:rPr>
      </w:pPr>
      <w:r>
        <w:t>5.1.3.2.2.6</w:t>
      </w:r>
      <w:r w:rsidRPr="001958A4">
        <w:rPr>
          <w:rFonts w:ascii="Calibri" w:hAnsi="Calibri"/>
          <w:sz w:val="22"/>
          <w:szCs w:val="22"/>
        </w:rPr>
        <w:tab/>
      </w:r>
      <w:r>
        <w:t>Mandatory MG patterns</w:t>
      </w:r>
      <w:r>
        <w:tab/>
      </w:r>
      <w:r>
        <w:fldChar w:fldCharType="begin"/>
      </w:r>
      <w:r>
        <w:instrText xml:space="preserve"> PAGEREF _Toc73780654 \h </w:instrText>
      </w:r>
      <w:r>
        <w:fldChar w:fldCharType="separate"/>
      </w:r>
      <w:r>
        <w:t>143</w:t>
      </w:r>
      <w:r>
        <w:fldChar w:fldCharType="end"/>
      </w:r>
    </w:p>
    <w:p w14:paraId="7601F00D" w14:textId="19D8728B" w:rsidR="00AC72F3" w:rsidRPr="001958A4" w:rsidRDefault="00AC72F3">
      <w:pPr>
        <w:pStyle w:val="TOC7"/>
        <w:rPr>
          <w:rFonts w:ascii="Calibri" w:hAnsi="Calibri"/>
          <w:sz w:val="22"/>
          <w:szCs w:val="22"/>
        </w:rPr>
      </w:pPr>
      <w:r>
        <w:t>5.1.3.2.2.7</w:t>
      </w:r>
      <w:r w:rsidRPr="001958A4">
        <w:rPr>
          <w:rFonts w:ascii="Calibri" w:hAnsi="Calibri"/>
          <w:sz w:val="22"/>
          <w:szCs w:val="22"/>
        </w:rPr>
        <w:tab/>
      </w:r>
      <w:r>
        <w:t>UE-specific CBW change</w:t>
      </w:r>
      <w:r>
        <w:tab/>
      </w:r>
      <w:r>
        <w:fldChar w:fldCharType="begin"/>
      </w:r>
      <w:r>
        <w:instrText xml:space="preserve"> PAGEREF _Toc73780655 \h </w:instrText>
      </w:r>
      <w:r>
        <w:fldChar w:fldCharType="separate"/>
      </w:r>
      <w:r>
        <w:t>144</w:t>
      </w:r>
      <w:r>
        <w:fldChar w:fldCharType="end"/>
      </w:r>
    </w:p>
    <w:p w14:paraId="436327F2" w14:textId="5D751050" w:rsidR="00AC72F3" w:rsidRPr="001958A4" w:rsidRDefault="00AC72F3">
      <w:pPr>
        <w:pStyle w:val="TOC7"/>
        <w:rPr>
          <w:rFonts w:ascii="Calibri" w:hAnsi="Calibri"/>
          <w:sz w:val="22"/>
          <w:szCs w:val="22"/>
        </w:rPr>
      </w:pPr>
      <w:r>
        <w:t>5.1.3.2.2.8</w:t>
      </w:r>
      <w:r w:rsidRPr="001958A4">
        <w:rPr>
          <w:rFonts w:ascii="Calibri" w:hAnsi="Calibri"/>
          <w:sz w:val="22"/>
          <w:szCs w:val="22"/>
        </w:rPr>
        <w:tab/>
      </w:r>
      <w:r>
        <w:t>Spatial relation switch for uplink</w:t>
      </w:r>
      <w:r>
        <w:tab/>
      </w:r>
      <w:r>
        <w:fldChar w:fldCharType="begin"/>
      </w:r>
      <w:r>
        <w:instrText xml:space="preserve"> PAGEREF _Toc73780656 \h </w:instrText>
      </w:r>
      <w:r>
        <w:fldChar w:fldCharType="separate"/>
      </w:r>
      <w:r>
        <w:t>144</w:t>
      </w:r>
      <w:r>
        <w:fldChar w:fldCharType="end"/>
      </w:r>
    </w:p>
    <w:p w14:paraId="4E004741" w14:textId="553E27F8" w:rsidR="00AC72F3" w:rsidRPr="001958A4" w:rsidRDefault="00AC72F3">
      <w:pPr>
        <w:pStyle w:val="TOC7"/>
        <w:rPr>
          <w:rFonts w:ascii="Calibri" w:hAnsi="Calibri"/>
          <w:sz w:val="22"/>
          <w:szCs w:val="22"/>
        </w:rPr>
      </w:pPr>
      <w:r>
        <w:t>5.1.3.2.2.9</w:t>
      </w:r>
      <w:r w:rsidRPr="001958A4">
        <w:rPr>
          <w:rFonts w:ascii="Calibri" w:hAnsi="Calibri"/>
          <w:sz w:val="22"/>
          <w:szCs w:val="22"/>
        </w:rPr>
        <w:tab/>
      </w:r>
      <w:r>
        <w:t>Inter-band CA requirement for FR2 UE measurement capability of independent Rx beam</w:t>
      </w:r>
      <w:r>
        <w:tab/>
      </w:r>
      <w:r>
        <w:fldChar w:fldCharType="begin"/>
      </w:r>
      <w:r>
        <w:instrText xml:space="preserve"> PAGEREF _Toc73780657 \h </w:instrText>
      </w:r>
      <w:r>
        <w:fldChar w:fldCharType="separate"/>
      </w:r>
      <w:r>
        <w:t>145</w:t>
      </w:r>
      <w:r>
        <w:fldChar w:fldCharType="end"/>
      </w:r>
    </w:p>
    <w:p w14:paraId="7BBA685E" w14:textId="1EA26AF4" w:rsidR="00AC72F3" w:rsidRPr="001958A4" w:rsidRDefault="00AC72F3">
      <w:pPr>
        <w:pStyle w:val="TOC4"/>
        <w:rPr>
          <w:rFonts w:ascii="Calibri" w:hAnsi="Calibri"/>
          <w:sz w:val="22"/>
          <w:szCs w:val="22"/>
        </w:rPr>
      </w:pPr>
      <w:r>
        <w:t>5.1.4</w:t>
      </w:r>
      <w:r w:rsidRPr="001958A4">
        <w:rPr>
          <w:rFonts w:ascii="Calibri" w:hAnsi="Calibri"/>
          <w:sz w:val="22"/>
          <w:szCs w:val="22"/>
        </w:rPr>
        <w:tab/>
      </w:r>
      <w:r>
        <w:t>Physical layer enhancements for NR URLLC</w:t>
      </w:r>
      <w:r>
        <w:tab/>
      </w:r>
      <w:r>
        <w:fldChar w:fldCharType="begin"/>
      </w:r>
      <w:r>
        <w:instrText xml:space="preserve"> PAGEREF _Toc73780658 \h </w:instrText>
      </w:r>
      <w:r>
        <w:fldChar w:fldCharType="separate"/>
      </w:r>
      <w:r>
        <w:t>145</w:t>
      </w:r>
      <w:r>
        <w:fldChar w:fldCharType="end"/>
      </w:r>
    </w:p>
    <w:p w14:paraId="3942E399" w14:textId="3CB0FA82" w:rsidR="00AC72F3" w:rsidRPr="001958A4" w:rsidRDefault="00AC72F3">
      <w:pPr>
        <w:pStyle w:val="TOC5"/>
        <w:rPr>
          <w:rFonts w:ascii="Calibri" w:hAnsi="Calibri"/>
          <w:sz w:val="22"/>
          <w:szCs w:val="22"/>
        </w:rPr>
      </w:pPr>
      <w:r>
        <w:t>5.1.4.1</w:t>
      </w:r>
      <w:r w:rsidRPr="001958A4">
        <w:rPr>
          <w:rFonts w:ascii="Calibri" w:hAnsi="Calibri"/>
          <w:sz w:val="22"/>
          <w:szCs w:val="22"/>
        </w:rPr>
        <w:tab/>
      </w:r>
      <w:r>
        <w:t>Demodulation and CSI requirements</w:t>
      </w:r>
      <w:r>
        <w:tab/>
      </w:r>
      <w:r>
        <w:fldChar w:fldCharType="begin"/>
      </w:r>
      <w:r>
        <w:instrText xml:space="preserve"> PAGEREF _Toc73780659 \h </w:instrText>
      </w:r>
      <w:r>
        <w:fldChar w:fldCharType="separate"/>
      </w:r>
      <w:r>
        <w:t>145</w:t>
      </w:r>
      <w:r>
        <w:fldChar w:fldCharType="end"/>
      </w:r>
    </w:p>
    <w:p w14:paraId="56222B63" w14:textId="70242B8E" w:rsidR="00AC72F3" w:rsidRPr="001958A4" w:rsidRDefault="00AC72F3">
      <w:pPr>
        <w:pStyle w:val="TOC6"/>
        <w:rPr>
          <w:rFonts w:ascii="Calibri" w:hAnsi="Calibri"/>
          <w:sz w:val="22"/>
          <w:szCs w:val="22"/>
        </w:rPr>
      </w:pPr>
      <w:r>
        <w:t>5.1.4.1.1</w:t>
      </w:r>
      <w:r w:rsidRPr="001958A4">
        <w:rPr>
          <w:rFonts w:ascii="Calibri" w:hAnsi="Calibri"/>
          <w:sz w:val="22"/>
          <w:szCs w:val="22"/>
        </w:rPr>
        <w:tab/>
      </w:r>
      <w:r>
        <w:t>UE demodulation requirements</w:t>
      </w:r>
      <w:r>
        <w:tab/>
      </w:r>
      <w:r>
        <w:fldChar w:fldCharType="begin"/>
      </w:r>
      <w:r>
        <w:instrText xml:space="preserve"> PAGEREF _Toc73780660 \h </w:instrText>
      </w:r>
      <w:r>
        <w:fldChar w:fldCharType="separate"/>
      </w:r>
      <w:r>
        <w:t>145</w:t>
      </w:r>
      <w:r>
        <w:fldChar w:fldCharType="end"/>
      </w:r>
    </w:p>
    <w:p w14:paraId="77E767C0" w14:textId="57E6C053" w:rsidR="00AC72F3" w:rsidRPr="001958A4" w:rsidRDefault="00AC72F3">
      <w:pPr>
        <w:pStyle w:val="TOC6"/>
        <w:rPr>
          <w:rFonts w:ascii="Calibri" w:hAnsi="Calibri"/>
          <w:sz w:val="22"/>
          <w:szCs w:val="22"/>
        </w:rPr>
      </w:pPr>
      <w:r>
        <w:t>5.1.4.1.2</w:t>
      </w:r>
      <w:r w:rsidRPr="001958A4">
        <w:rPr>
          <w:rFonts w:ascii="Calibri" w:hAnsi="Calibri"/>
          <w:sz w:val="22"/>
          <w:szCs w:val="22"/>
        </w:rPr>
        <w:tab/>
      </w:r>
      <w:r>
        <w:t>CSI requirements</w:t>
      </w:r>
      <w:r>
        <w:tab/>
      </w:r>
      <w:r>
        <w:fldChar w:fldCharType="begin"/>
      </w:r>
      <w:r>
        <w:instrText xml:space="preserve"> PAGEREF _Toc73780661 \h </w:instrText>
      </w:r>
      <w:r>
        <w:fldChar w:fldCharType="separate"/>
      </w:r>
      <w:r>
        <w:t>148</w:t>
      </w:r>
      <w:r>
        <w:fldChar w:fldCharType="end"/>
      </w:r>
    </w:p>
    <w:p w14:paraId="03843B72" w14:textId="16DFA7D6" w:rsidR="00AC72F3" w:rsidRPr="001958A4" w:rsidRDefault="00AC72F3">
      <w:pPr>
        <w:pStyle w:val="TOC6"/>
        <w:rPr>
          <w:rFonts w:ascii="Calibri" w:hAnsi="Calibri"/>
          <w:sz w:val="22"/>
          <w:szCs w:val="22"/>
        </w:rPr>
      </w:pPr>
      <w:r>
        <w:t>5.1.4.1.3</w:t>
      </w:r>
      <w:r w:rsidRPr="001958A4">
        <w:rPr>
          <w:rFonts w:ascii="Calibri" w:hAnsi="Calibri"/>
          <w:sz w:val="22"/>
          <w:szCs w:val="22"/>
        </w:rPr>
        <w:tab/>
      </w:r>
      <w:r>
        <w:t>BS demodulation requirements</w:t>
      </w:r>
      <w:r>
        <w:tab/>
      </w:r>
      <w:r>
        <w:fldChar w:fldCharType="begin"/>
      </w:r>
      <w:r>
        <w:instrText xml:space="preserve"> PAGEREF _Toc73780662 \h </w:instrText>
      </w:r>
      <w:r>
        <w:fldChar w:fldCharType="separate"/>
      </w:r>
      <w:r>
        <w:t>148</w:t>
      </w:r>
      <w:r>
        <w:fldChar w:fldCharType="end"/>
      </w:r>
    </w:p>
    <w:p w14:paraId="02E94049" w14:textId="11205A74" w:rsidR="00AC72F3" w:rsidRPr="001958A4" w:rsidRDefault="00AC72F3">
      <w:pPr>
        <w:pStyle w:val="TOC4"/>
        <w:rPr>
          <w:rFonts w:ascii="Calibri" w:hAnsi="Calibri"/>
          <w:sz w:val="22"/>
          <w:szCs w:val="22"/>
        </w:rPr>
      </w:pPr>
      <w:r>
        <w:t>5.1.5</w:t>
      </w:r>
      <w:r w:rsidRPr="001958A4">
        <w:rPr>
          <w:rFonts w:ascii="Calibri" w:hAnsi="Calibri"/>
          <w:sz w:val="22"/>
          <w:szCs w:val="22"/>
        </w:rPr>
        <w:tab/>
      </w:r>
      <w:r>
        <w:t>Add support of NR DL 256QAM for FR2</w:t>
      </w:r>
      <w:r>
        <w:tab/>
      </w:r>
      <w:r>
        <w:fldChar w:fldCharType="begin"/>
      </w:r>
      <w:r>
        <w:instrText xml:space="preserve"> PAGEREF _Toc73780663 \h </w:instrText>
      </w:r>
      <w:r>
        <w:fldChar w:fldCharType="separate"/>
      </w:r>
      <w:r>
        <w:t>153</w:t>
      </w:r>
      <w:r>
        <w:fldChar w:fldCharType="end"/>
      </w:r>
    </w:p>
    <w:p w14:paraId="4953E904" w14:textId="0C0C58F0" w:rsidR="00AC72F3" w:rsidRPr="001958A4" w:rsidRDefault="00AC72F3">
      <w:pPr>
        <w:pStyle w:val="TOC5"/>
        <w:rPr>
          <w:rFonts w:ascii="Calibri" w:hAnsi="Calibri"/>
          <w:sz w:val="22"/>
          <w:szCs w:val="22"/>
        </w:rPr>
      </w:pPr>
      <w:r>
        <w:t>5.1.5.1</w:t>
      </w:r>
      <w:r w:rsidRPr="001958A4">
        <w:rPr>
          <w:rFonts w:ascii="Calibri" w:hAnsi="Calibri"/>
          <w:sz w:val="22"/>
          <w:szCs w:val="22"/>
        </w:rPr>
        <w:tab/>
      </w:r>
      <w:r>
        <w:t>Demodulation and CSI requirements (38.101-4)</w:t>
      </w:r>
      <w:r>
        <w:tab/>
      </w:r>
      <w:r>
        <w:fldChar w:fldCharType="begin"/>
      </w:r>
      <w:r>
        <w:instrText xml:space="preserve"> PAGEREF _Toc73780664 \h </w:instrText>
      </w:r>
      <w:r>
        <w:fldChar w:fldCharType="separate"/>
      </w:r>
      <w:r>
        <w:t>153</w:t>
      </w:r>
      <w:r>
        <w:fldChar w:fldCharType="end"/>
      </w:r>
    </w:p>
    <w:p w14:paraId="331F16A6" w14:textId="6374F850" w:rsidR="00AC72F3" w:rsidRPr="001958A4" w:rsidRDefault="00AC72F3">
      <w:pPr>
        <w:pStyle w:val="TOC6"/>
        <w:rPr>
          <w:rFonts w:ascii="Calibri" w:hAnsi="Calibri"/>
          <w:sz w:val="22"/>
          <w:szCs w:val="22"/>
        </w:rPr>
      </w:pPr>
      <w:r>
        <w:t>5.1.5.1.1</w:t>
      </w:r>
      <w:r w:rsidRPr="001958A4">
        <w:rPr>
          <w:rFonts w:ascii="Calibri" w:hAnsi="Calibri"/>
          <w:sz w:val="22"/>
          <w:szCs w:val="22"/>
        </w:rPr>
        <w:tab/>
      </w:r>
      <w:r>
        <w:t>UE demodulation requirements</w:t>
      </w:r>
      <w:r>
        <w:tab/>
      </w:r>
      <w:r>
        <w:fldChar w:fldCharType="begin"/>
      </w:r>
      <w:r>
        <w:instrText xml:space="preserve"> PAGEREF _Toc73780665 \h </w:instrText>
      </w:r>
      <w:r>
        <w:fldChar w:fldCharType="separate"/>
      </w:r>
      <w:r>
        <w:t>153</w:t>
      </w:r>
      <w:r>
        <w:fldChar w:fldCharType="end"/>
      </w:r>
    </w:p>
    <w:p w14:paraId="4AB4A0C4" w14:textId="1696CBC2" w:rsidR="00AC72F3" w:rsidRPr="001958A4" w:rsidRDefault="00AC72F3">
      <w:pPr>
        <w:pStyle w:val="TOC6"/>
        <w:rPr>
          <w:rFonts w:ascii="Calibri" w:hAnsi="Calibri"/>
          <w:sz w:val="22"/>
          <w:szCs w:val="22"/>
        </w:rPr>
      </w:pPr>
      <w:r>
        <w:t>5.1.5.1.2</w:t>
      </w:r>
      <w:r w:rsidRPr="001958A4">
        <w:rPr>
          <w:rFonts w:ascii="Calibri" w:hAnsi="Calibri"/>
          <w:sz w:val="22"/>
          <w:szCs w:val="22"/>
        </w:rPr>
        <w:tab/>
      </w:r>
      <w:r>
        <w:t>CSI requirements</w:t>
      </w:r>
      <w:r>
        <w:tab/>
      </w:r>
      <w:r>
        <w:fldChar w:fldCharType="begin"/>
      </w:r>
      <w:r>
        <w:instrText xml:space="preserve"> PAGEREF _Toc73780666 \h </w:instrText>
      </w:r>
      <w:r>
        <w:fldChar w:fldCharType="separate"/>
      </w:r>
      <w:r>
        <w:t>155</w:t>
      </w:r>
      <w:r>
        <w:fldChar w:fldCharType="end"/>
      </w:r>
    </w:p>
    <w:p w14:paraId="0E885D77" w14:textId="742609EA" w:rsidR="00AC72F3" w:rsidRPr="001958A4" w:rsidRDefault="00AC72F3">
      <w:pPr>
        <w:pStyle w:val="TOC6"/>
        <w:rPr>
          <w:rFonts w:ascii="Calibri" w:hAnsi="Calibri"/>
          <w:sz w:val="22"/>
          <w:szCs w:val="22"/>
        </w:rPr>
      </w:pPr>
      <w:r>
        <w:t>5.1.5.1.3</w:t>
      </w:r>
      <w:r w:rsidRPr="001958A4">
        <w:rPr>
          <w:rFonts w:ascii="Calibri" w:hAnsi="Calibri"/>
          <w:sz w:val="22"/>
          <w:szCs w:val="22"/>
        </w:rPr>
        <w:tab/>
      </w:r>
      <w:r>
        <w:t>SDR</w:t>
      </w:r>
      <w:r>
        <w:tab/>
      </w:r>
      <w:r>
        <w:fldChar w:fldCharType="begin"/>
      </w:r>
      <w:r>
        <w:instrText xml:space="preserve"> PAGEREF _Toc73780667 \h </w:instrText>
      </w:r>
      <w:r>
        <w:fldChar w:fldCharType="separate"/>
      </w:r>
      <w:r>
        <w:t>156</w:t>
      </w:r>
      <w:r>
        <w:fldChar w:fldCharType="end"/>
      </w:r>
    </w:p>
    <w:p w14:paraId="2076650A" w14:textId="312E516C" w:rsidR="00AC72F3" w:rsidRPr="001958A4" w:rsidRDefault="00AC72F3">
      <w:pPr>
        <w:pStyle w:val="TOC4"/>
        <w:rPr>
          <w:rFonts w:ascii="Calibri" w:hAnsi="Calibri"/>
          <w:sz w:val="22"/>
          <w:szCs w:val="22"/>
        </w:rPr>
      </w:pPr>
      <w:r>
        <w:t>5.1.6</w:t>
      </w:r>
      <w:r w:rsidRPr="001958A4">
        <w:rPr>
          <w:rFonts w:ascii="Calibri" w:hAnsi="Calibri"/>
          <w:sz w:val="22"/>
          <w:szCs w:val="22"/>
        </w:rPr>
        <w:tab/>
      </w:r>
      <w:r>
        <w:t>NR performance requirement enhancements</w:t>
      </w:r>
      <w:r>
        <w:tab/>
      </w:r>
      <w:r>
        <w:fldChar w:fldCharType="begin"/>
      </w:r>
      <w:r>
        <w:instrText xml:space="preserve"> PAGEREF _Toc73780668 \h </w:instrText>
      </w:r>
      <w:r>
        <w:fldChar w:fldCharType="separate"/>
      </w:r>
      <w:r>
        <w:t>156</w:t>
      </w:r>
      <w:r>
        <w:fldChar w:fldCharType="end"/>
      </w:r>
    </w:p>
    <w:p w14:paraId="790EFD0E" w14:textId="09F6B2B0" w:rsidR="00AC72F3" w:rsidRPr="001958A4" w:rsidRDefault="00AC72F3">
      <w:pPr>
        <w:pStyle w:val="TOC5"/>
        <w:rPr>
          <w:rFonts w:ascii="Calibri" w:hAnsi="Calibri"/>
          <w:sz w:val="22"/>
          <w:szCs w:val="22"/>
        </w:rPr>
      </w:pPr>
      <w:r>
        <w:t>5.1.6.1</w:t>
      </w:r>
      <w:r w:rsidRPr="001958A4">
        <w:rPr>
          <w:rFonts w:ascii="Calibri" w:hAnsi="Calibri"/>
          <w:sz w:val="22"/>
          <w:szCs w:val="22"/>
        </w:rPr>
        <w:tab/>
      </w:r>
      <w:r>
        <w:t>UE demodulation requirements</w:t>
      </w:r>
      <w:r>
        <w:tab/>
      </w:r>
      <w:r>
        <w:fldChar w:fldCharType="begin"/>
      </w:r>
      <w:r>
        <w:instrText xml:space="preserve"> PAGEREF _Toc73780669 \h </w:instrText>
      </w:r>
      <w:r>
        <w:fldChar w:fldCharType="separate"/>
      </w:r>
      <w:r>
        <w:t>156</w:t>
      </w:r>
      <w:r>
        <w:fldChar w:fldCharType="end"/>
      </w:r>
    </w:p>
    <w:p w14:paraId="4F0F0CC7" w14:textId="17FF97CA" w:rsidR="00AC72F3" w:rsidRPr="001958A4" w:rsidRDefault="00AC72F3">
      <w:pPr>
        <w:pStyle w:val="TOC5"/>
        <w:rPr>
          <w:rFonts w:ascii="Calibri" w:hAnsi="Calibri"/>
          <w:sz w:val="22"/>
          <w:szCs w:val="22"/>
        </w:rPr>
      </w:pPr>
      <w:r>
        <w:t>5.1.6.2</w:t>
      </w:r>
      <w:r w:rsidRPr="001958A4">
        <w:rPr>
          <w:rFonts w:ascii="Calibri" w:hAnsi="Calibri"/>
          <w:sz w:val="22"/>
          <w:szCs w:val="22"/>
        </w:rPr>
        <w:tab/>
      </w:r>
      <w:r>
        <w:t>CSI requirements</w:t>
      </w:r>
      <w:r>
        <w:tab/>
      </w:r>
      <w:r>
        <w:fldChar w:fldCharType="begin"/>
      </w:r>
      <w:r>
        <w:instrText xml:space="preserve"> PAGEREF _Toc73780670 \h </w:instrText>
      </w:r>
      <w:r>
        <w:fldChar w:fldCharType="separate"/>
      </w:r>
      <w:r>
        <w:t>157</w:t>
      </w:r>
      <w:r>
        <w:fldChar w:fldCharType="end"/>
      </w:r>
    </w:p>
    <w:p w14:paraId="0F6A1087" w14:textId="67748174" w:rsidR="00AC72F3" w:rsidRPr="001958A4" w:rsidRDefault="00AC72F3">
      <w:pPr>
        <w:pStyle w:val="TOC5"/>
        <w:rPr>
          <w:rFonts w:ascii="Calibri" w:hAnsi="Calibri"/>
          <w:sz w:val="22"/>
          <w:szCs w:val="22"/>
        </w:rPr>
      </w:pPr>
      <w:r>
        <w:t>5.1.6.3</w:t>
      </w:r>
      <w:r w:rsidRPr="001958A4">
        <w:rPr>
          <w:rFonts w:ascii="Calibri" w:hAnsi="Calibri"/>
          <w:sz w:val="22"/>
          <w:szCs w:val="22"/>
        </w:rPr>
        <w:tab/>
      </w:r>
      <w:r>
        <w:t>BS demodulation requirements</w:t>
      </w:r>
      <w:r>
        <w:tab/>
      </w:r>
      <w:r>
        <w:fldChar w:fldCharType="begin"/>
      </w:r>
      <w:r>
        <w:instrText xml:space="preserve"> PAGEREF _Toc73780671 \h </w:instrText>
      </w:r>
      <w:r>
        <w:fldChar w:fldCharType="separate"/>
      </w:r>
      <w:r>
        <w:t>157</w:t>
      </w:r>
      <w:r>
        <w:fldChar w:fldCharType="end"/>
      </w:r>
    </w:p>
    <w:p w14:paraId="7308C389" w14:textId="62D25035" w:rsidR="00AC72F3" w:rsidRPr="001958A4" w:rsidRDefault="00AC72F3">
      <w:pPr>
        <w:pStyle w:val="TOC4"/>
        <w:rPr>
          <w:rFonts w:ascii="Calibri" w:hAnsi="Calibri"/>
          <w:sz w:val="22"/>
          <w:szCs w:val="22"/>
        </w:rPr>
      </w:pPr>
      <w:r>
        <w:t>5.1.7</w:t>
      </w:r>
      <w:r w:rsidRPr="001958A4">
        <w:rPr>
          <w:rFonts w:ascii="Calibri" w:hAnsi="Calibri"/>
          <w:sz w:val="22"/>
          <w:szCs w:val="22"/>
        </w:rPr>
        <w:tab/>
      </w:r>
      <w:r>
        <w:t>Other WIs</w:t>
      </w:r>
      <w:r>
        <w:tab/>
      </w:r>
      <w:r>
        <w:fldChar w:fldCharType="begin"/>
      </w:r>
      <w:r>
        <w:instrText xml:space="preserve"> PAGEREF _Toc73780672 \h </w:instrText>
      </w:r>
      <w:r>
        <w:fldChar w:fldCharType="separate"/>
      </w:r>
      <w:r>
        <w:t>158</w:t>
      </w:r>
      <w:r>
        <w:fldChar w:fldCharType="end"/>
      </w:r>
    </w:p>
    <w:p w14:paraId="32425D53" w14:textId="4B91EB41" w:rsidR="00AC72F3" w:rsidRPr="001958A4" w:rsidRDefault="00AC72F3">
      <w:pPr>
        <w:pStyle w:val="TOC5"/>
        <w:rPr>
          <w:rFonts w:ascii="Calibri" w:hAnsi="Calibri"/>
          <w:sz w:val="22"/>
          <w:szCs w:val="22"/>
        </w:rPr>
      </w:pPr>
      <w:r>
        <w:t>5.1.7.1</w:t>
      </w:r>
      <w:r w:rsidRPr="001958A4">
        <w:rPr>
          <w:rFonts w:ascii="Calibri" w:hAnsi="Calibri"/>
          <w:sz w:val="22"/>
          <w:szCs w:val="22"/>
        </w:rPr>
        <w:tab/>
      </w:r>
      <w:r>
        <w:t>BS RF requirements</w:t>
      </w:r>
      <w:r>
        <w:tab/>
      </w:r>
      <w:r>
        <w:fldChar w:fldCharType="begin"/>
      </w:r>
      <w:r>
        <w:instrText xml:space="preserve"> PAGEREF _Toc73780673 \h </w:instrText>
      </w:r>
      <w:r>
        <w:fldChar w:fldCharType="separate"/>
      </w:r>
      <w:r>
        <w:t>158</w:t>
      </w:r>
      <w:r>
        <w:fldChar w:fldCharType="end"/>
      </w:r>
    </w:p>
    <w:p w14:paraId="37030B0D" w14:textId="45B5EF92" w:rsidR="00AC72F3" w:rsidRPr="001958A4" w:rsidRDefault="00AC72F3">
      <w:pPr>
        <w:pStyle w:val="TOC5"/>
        <w:rPr>
          <w:rFonts w:ascii="Calibri" w:hAnsi="Calibri"/>
          <w:sz w:val="22"/>
          <w:szCs w:val="22"/>
        </w:rPr>
      </w:pPr>
      <w:r>
        <w:t>5.1.7.2</w:t>
      </w:r>
      <w:r w:rsidRPr="001958A4">
        <w:rPr>
          <w:rFonts w:ascii="Calibri" w:hAnsi="Calibri"/>
          <w:sz w:val="22"/>
          <w:szCs w:val="22"/>
        </w:rPr>
        <w:tab/>
      </w:r>
      <w:r>
        <w:t>UE RF requirements</w:t>
      </w:r>
      <w:r>
        <w:tab/>
      </w:r>
      <w:r>
        <w:fldChar w:fldCharType="begin"/>
      </w:r>
      <w:r>
        <w:instrText xml:space="preserve"> PAGEREF _Toc73780674 \h </w:instrText>
      </w:r>
      <w:r>
        <w:fldChar w:fldCharType="separate"/>
      </w:r>
      <w:r>
        <w:t>158</w:t>
      </w:r>
      <w:r>
        <w:fldChar w:fldCharType="end"/>
      </w:r>
    </w:p>
    <w:p w14:paraId="0ACBB9A8" w14:textId="059B96AF" w:rsidR="00AC72F3" w:rsidRPr="001958A4" w:rsidRDefault="00AC72F3">
      <w:pPr>
        <w:pStyle w:val="TOC5"/>
        <w:rPr>
          <w:rFonts w:ascii="Calibri" w:hAnsi="Calibri"/>
          <w:sz w:val="22"/>
          <w:szCs w:val="22"/>
        </w:rPr>
      </w:pPr>
      <w:r>
        <w:t>5.1.7.3</w:t>
      </w:r>
      <w:r w:rsidRPr="001958A4">
        <w:rPr>
          <w:rFonts w:ascii="Calibri" w:hAnsi="Calibri"/>
          <w:sz w:val="22"/>
          <w:szCs w:val="22"/>
        </w:rPr>
        <w:tab/>
      </w:r>
      <w:r>
        <w:t>RRM requirements</w:t>
      </w:r>
      <w:r>
        <w:tab/>
      </w:r>
      <w:r>
        <w:fldChar w:fldCharType="begin"/>
      </w:r>
      <w:r>
        <w:instrText xml:space="preserve"> PAGEREF _Toc73780675 \h </w:instrText>
      </w:r>
      <w:r>
        <w:fldChar w:fldCharType="separate"/>
      </w:r>
      <w:r>
        <w:t>178</w:t>
      </w:r>
      <w:r>
        <w:fldChar w:fldCharType="end"/>
      </w:r>
    </w:p>
    <w:p w14:paraId="449E23E5" w14:textId="4AF0DA97" w:rsidR="00AC72F3" w:rsidRPr="001958A4" w:rsidRDefault="00AC72F3">
      <w:pPr>
        <w:pStyle w:val="TOC6"/>
        <w:rPr>
          <w:rFonts w:ascii="Calibri" w:hAnsi="Calibri"/>
          <w:sz w:val="22"/>
          <w:szCs w:val="22"/>
        </w:rPr>
      </w:pPr>
      <w:r>
        <w:t>5.1.7.3.1</w:t>
      </w:r>
      <w:r w:rsidRPr="001958A4">
        <w:rPr>
          <w:rFonts w:ascii="Calibri" w:hAnsi="Calibri"/>
          <w:sz w:val="22"/>
          <w:szCs w:val="22"/>
        </w:rPr>
        <w:tab/>
      </w:r>
      <w:r>
        <w:t>RRM core</w:t>
      </w:r>
      <w:r>
        <w:tab/>
      </w:r>
      <w:r>
        <w:fldChar w:fldCharType="begin"/>
      </w:r>
      <w:r>
        <w:instrText xml:space="preserve"> PAGEREF _Toc73780676 \h </w:instrText>
      </w:r>
      <w:r>
        <w:fldChar w:fldCharType="separate"/>
      </w:r>
      <w:r>
        <w:t>178</w:t>
      </w:r>
      <w:r>
        <w:fldChar w:fldCharType="end"/>
      </w:r>
    </w:p>
    <w:p w14:paraId="01D3D512" w14:textId="2E2390F9" w:rsidR="00AC72F3" w:rsidRPr="001958A4" w:rsidRDefault="00AC72F3">
      <w:pPr>
        <w:pStyle w:val="TOC6"/>
        <w:rPr>
          <w:rFonts w:ascii="Calibri" w:hAnsi="Calibri"/>
          <w:sz w:val="22"/>
          <w:szCs w:val="22"/>
        </w:rPr>
      </w:pPr>
      <w:r>
        <w:t>5.1.7.3.2</w:t>
      </w:r>
      <w:r w:rsidRPr="001958A4">
        <w:rPr>
          <w:rFonts w:ascii="Calibri" w:hAnsi="Calibri"/>
          <w:sz w:val="22"/>
          <w:szCs w:val="22"/>
        </w:rPr>
        <w:tab/>
      </w:r>
      <w:r>
        <w:t>RRM performance</w:t>
      </w:r>
      <w:r>
        <w:tab/>
      </w:r>
      <w:r>
        <w:fldChar w:fldCharType="begin"/>
      </w:r>
      <w:r>
        <w:instrText xml:space="preserve"> PAGEREF _Toc73780677 \h </w:instrText>
      </w:r>
      <w:r>
        <w:fldChar w:fldCharType="separate"/>
      </w:r>
      <w:r>
        <w:t>183</w:t>
      </w:r>
      <w:r>
        <w:fldChar w:fldCharType="end"/>
      </w:r>
    </w:p>
    <w:p w14:paraId="36A1D4F4" w14:textId="7FC56537" w:rsidR="00AC72F3" w:rsidRPr="001958A4" w:rsidRDefault="00AC72F3">
      <w:pPr>
        <w:pStyle w:val="TOC5"/>
        <w:rPr>
          <w:rFonts w:ascii="Calibri" w:hAnsi="Calibri"/>
          <w:sz w:val="22"/>
          <w:szCs w:val="22"/>
        </w:rPr>
      </w:pPr>
      <w:r>
        <w:t>5.1.7.4</w:t>
      </w:r>
      <w:r w:rsidRPr="001958A4">
        <w:rPr>
          <w:rFonts w:ascii="Calibri" w:hAnsi="Calibri"/>
          <w:sz w:val="22"/>
          <w:szCs w:val="22"/>
        </w:rPr>
        <w:tab/>
      </w:r>
      <w:r>
        <w:t>Demodulation and CSI requirements</w:t>
      </w:r>
      <w:r>
        <w:tab/>
      </w:r>
      <w:r>
        <w:fldChar w:fldCharType="begin"/>
      </w:r>
      <w:r>
        <w:instrText xml:space="preserve"> PAGEREF _Toc73780678 \h </w:instrText>
      </w:r>
      <w:r>
        <w:fldChar w:fldCharType="separate"/>
      </w:r>
      <w:r>
        <w:t>185</w:t>
      </w:r>
      <w:r>
        <w:fldChar w:fldCharType="end"/>
      </w:r>
    </w:p>
    <w:p w14:paraId="79735E12" w14:textId="16C45FF8" w:rsidR="00AC72F3" w:rsidRPr="001958A4" w:rsidRDefault="00AC72F3">
      <w:pPr>
        <w:pStyle w:val="TOC6"/>
        <w:rPr>
          <w:rFonts w:ascii="Calibri" w:hAnsi="Calibri"/>
          <w:sz w:val="22"/>
          <w:szCs w:val="22"/>
        </w:rPr>
      </w:pPr>
      <w:r>
        <w:t>5.1.7.4.1</w:t>
      </w:r>
      <w:r w:rsidRPr="001958A4">
        <w:rPr>
          <w:rFonts w:ascii="Calibri" w:hAnsi="Calibri"/>
          <w:sz w:val="22"/>
          <w:szCs w:val="22"/>
        </w:rPr>
        <w:tab/>
      </w:r>
      <w:r>
        <w:t>UE demodulation requirements</w:t>
      </w:r>
      <w:r>
        <w:tab/>
      </w:r>
      <w:r>
        <w:fldChar w:fldCharType="begin"/>
      </w:r>
      <w:r>
        <w:instrText xml:space="preserve"> PAGEREF _Toc73780679 \h </w:instrText>
      </w:r>
      <w:r>
        <w:fldChar w:fldCharType="separate"/>
      </w:r>
      <w:r>
        <w:t>186</w:t>
      </w:r>
      <w:r>
        <w:fldChar w:fldCharType="end"/>
      </w:r>
    </w:p>
    <w:p w14:paraId="59ECC9AE" w14:textId="0081CA0D" w:rsidR="00AC72F3" w:rsidRPr="001958A4" w:rsidRDefault="00AC72F3">
      <w:pPr>
        <w:pStyle w:val="TOC6"/>
        <w:rPr>
          <w:rFonts w:ascii="Calibri" w:hAnsi="Calibri"/>
          <w:sz w:val="22"/>
          <w:szCs w:val="22"/>
        </w:rPr>
      </w:pPr>
      <w:r>
        <w:t>5.1.7.4.2</w:t>
      </w:r>
      <w:r w:rsidRPr="001958A4">
        <w:rPr>
          <w:rFonts w:ascii="Calibri" w:hAnsi="Calibri"/>
          <w:sz w:val="22"/>
          <w:szCs w:val="22"/>
        </w:rPr>
        <w:tab/>
      </w:r>
      <w:r>
        <w:t>CSI requirements</w:t>
      </w:r>
      <w:r>
        <w:tab/>
      </w:r>
      <w:r>
        <w:fldChar w:fldCharType="begin"/>
      </w:r>
      <w:r>
        <w:instrText xml:space="preserve"> PAGEREF _Toc73780680 \h </w:instrText>
      </w:r>
      <w:r>
        <w:fldChar w:fldCharType="separate"/>
      </w:r>
      <w:r>
        <w:t>188</w:t>
      </w:r>
      <w:r>
        <w:fldChar w:fldCharType="end"/>
      </w:r>
    </w:p>
    <w:p w14:paraId="6C01FCD6" w14:textId="4CF12504" w:rsidR="00AC72F3" w:rsidRPr="001958A4" w:rsidRDefault="00AC72F3">
      <w:pPr>
        <w:pStyle w:val="TOC6"/>
        <w:rPr>
          <w:rFonts w:ascii="Calibri" w:hAnsi="Calibri"/>
          <w:sz w:val="22"/>
          <w:szCs w:val="22"/>
        </w:rPr>
      </w:pPr>
      <w:r>
        <w:t>5.1.7.4.3</w:t>
      </w:r>
      <w:r w:rsidRPr="001958A4">
        <w:rPr>
          <w:rFonts w:ascii="Calibri" w:hAnsi="Calibri"/>
          <w:sz w:val="22"/>
          <w:szCs w:val="22"/>
        </w:rPr>
        <w:tab/>
      </w:r>
      <w:r>
        <w:t>BS demodulation requirements</w:t>
      </w:r>
      <w:r>
        <w:tab/>
      </w:r>
      <w:r>
        <w:fldChar w:fldCharType="begin"/>
      </w:r>
      <w:r>
        <w:instrText xml:space="preserve"> PAGEREF _Toc73780681 \h </w:instrText>
      </w:r>
      <w:r>
        <w:fldChar w:fldCharType="separate"/>
      </w:r>
      <w:r>
        <w:t>188</w:t>
      </w:r>
      <w:r>
        <w:fldChar w:fldCharType="end"/>
      </w:r>
    </w:p>
    <w:p w14:paraId="234D9BC6" w14:textId="0741FF52" w:rsidR="00AC72F3" w:rsidRPr="001958A4" w:rsidRDefault="00AC72F3">
      <w:pPr>
        <w:pStyle w:val="TOC5"/>
        <w:rPr>
          <w:rFonts w:ascii="Calibri" w:hAnsi="Calibri"/>
          <w:sz w:val="22"/>
          <w:szCs w:val="22"/>
        </w:rPr>
      </w:pPr>
      <w:r>
        <w:t>5.1.7.5</w:t>
      </w:r>
      <w:r w:rsidRPr="001958A4">
        <w:rPr>
          <w:rFonts w:ascii="Calibri" w:hAnsi="Calibri"/>
          <w:sz w:val="22"/>
          <w:szCs w:val="22"/>
        </w:rPr>
        <w:tab/>
      </w:r>
      <w:r>
        <w:t>NR MIMO OTA test methods (38.827)</w:t>
      </w:r>
      <w:r>
        <w:tab/>
      </w:r>
      <w:r>
        <w:fldChar w:fldCharType="begin"/>
      </w:r>
      <w:r>
        <w:instrText xml:space="preserve"> PAGEREF _Toc73780682 \h </w:instrText>
      </w:r>
      <w:r>
        <w:fldChar w:fldCharType="separate"/>
      </w:r>
      <w:r>
        <w:t>191</w:t>
      </w:r>
      <w:r>
        <w:fldChar w:fldCharType="end"/>
      </w:r>
    </w:p>
    <w:p w14:paraId="735DC27C" w14:textId="7E2F9635" w:rsidR="00AC72F3" w:rsidRPr="001958A4" w:rsidRDefault="00AC72F3">
      <w:pPr>
        <w:pStyle w:val="TOC3"/>
        <w:rPr>
          <w:rFonts w:ascii="Calibri" w:hAnsi="Calibri"/>
          <w:sz w:val="22"/>
          <w:szCs w:val="22"/>
        </w:rPr>
      </w:pPr>
      <w:r>
        <w:t>5.2</w:t>
      </w:r>
      <w:r w:rsidRPr="001958A4">
        <w:rPr>
          <w:rFonts w:ascii="Calibri" w:hAnsi="Calibri"/>
          <w:sz w:val="22"/>
          <w:szCs w:val="22"/>
        </w:rPr>
        <w:tab/>
      </w:r>
      <w:r>
        <w:t>LTE maintenance</w:t>
      </w:r>
      <w:r>
        <w:tab/>
      </w:r>
      <w:r>
        <w:fldChar w:fldCharType="begin"/>
      </w:r>
      <w:r>
        <w:instrText xml:space="preserve"> PAGEREF _Toc73780683 \h </w:instrText>
      </w:r>
      <w:r>
        <w:fldChar w:fldCharType="separate"/>
      </w:r>
      <w:r>
        <w:t>191</w:t>
      </w:r>
      <w:r>
        <w:fldChar w:fldCharType="end"/>
      </w:r>
    </w:p>
    <w:p w14:paraId="6EFAFACB" w14:textId="3D37C361" w:rsidR="00AC72F3" w:rsidRPr="001958A4" w:rsidRDefault="00AC72F3">
      <w:pPr>
        <w:pStyle w:val="TOC4"/>
        <w:rPr>
          <w:rFonts w:ascii="Calibri" w:hAnsi="Calibri"/>
          <w:sz w:val="22"/>
          <w:szCs w:val="22"/>
        </w:rPr>
      </w:pPr>
      <w:r>
        <w:t>5.2.1</w:t>
      </w:r>
      <w:r w:rsidRPr="001958A4">
        <w:rPr>
          <w:rFonts w:ascii="Calibri" w:hAnsi="Calibri"/>
          <w:sz w:val="22"/>
          <w:szCs w:val="22"/>
        </w:rPr>
        <w:tab/>
      </w:r>
      <w:r>
        <w:t>Even further mobility enhancement</w:t>
      </w:r>
      <w:r>
        <w:tab/>
      </w:r>
      <w:r>
        <w:fldChar w:fldCharType="begin"/>
      </w:r>
      <w:r>
        <w:instrText xml:space="preserve"> PAGEREF _Toc73780684 \h </w:instrText>
      </w:r>
      <w:r>
        <w:fldChar w:fldCharType="separate"/>
      </w:r>
      <w:r>
        <w:t>191</w:t>
      </w:r>
      <w:r>
        <w:fldChar w:fldCharType="end"/>
      </w:r>
    </w:p>
    <w:p w14:paraId="2D741F61" w14:textId="74FF6725" w:rsidR="00AC72F3" w:rsidRPr="001958A4" w:rsidRDefault="00AC72F3">
      <w:pPr>
        <w:pStyle w:val="TOC5"/>
        <w:rPr>
          <w:rFonts w:ascii="Calibri" w:hAnsi="Calibri"/>
          <w:sz w:val="22"/>
          <w:szCs w:val="22"/>
        </w:rPr>
      </w:pPr>
      <w:r>
        <w:t>5.2.1.1</w:t>
      </w:r>
      <w:r w:rsidRPr="001958A4">
        <w:rPr>
          <w:rFonts w:ascii="Calibri" w:hAnsi="Calibri"/>
          <w:sz w:val="22"/>
          <w:szCs w:val="22"/>
        </w:rPr>
        <w:tab/>
      </w:r>
      <w:r>
        <w:t>RRM core requirements</w:t>
      </w:r>
      <w:r>
        <w:tab/>
      </w:r>
      <w:r>
        <w:fldChar w:fldCharType="begin"/>
      </w:r>
      <w:r>
        <w:instrText xml:space="preserve"> PAGEREF _Toc73780685 \h </w:instrText>
      </w:r>
      <w:r>
        <w:fldChar w:fldCharType="separate"/>
      </w:r>
      <w:r>
        <w:t>191</w:t>
      </w:r>
      <w:r>
        <w:fldChar w:fldCharType="end"/>
      </w:r>
    </w:p>
    <w:p w14:paraId="5AE499CA" w14:textId="5CE4C720" w:rsidR="00AC72F3" w:rsidRPr="001958A4" w:rsidRDefault="00AC72F3">
      <w:pPr>
        <w:pStyle w:val="TOC5"/>
        <w:rPr>
          <w:rFonts w:ascii="Calibri" w:hAnsi="Calibri"/>
          <w:sz w:val="22"/>
          <w:szCs w:val="22"/>
        </w:rPr>
      </w:pPr>
      <w:r>
        <w:t>5.2.1.2</w:t>
      </w:r>
      <w:r w:rsidRPr="001958A4">
        <w:rPr>
          <w:rFonts w:ascii="Calibri" w:hAnsi="Calibri"/>
          <w:sz w:val="22"/>
          <w:szCs w:val="22"/>
        </w:rPr>
        <w:tab/>
      </w:r>
      <w:r>
        <w:t>RRM performance requirements</w:t>
      </w:r>
      <w:r>
        <w:tab/>
      </w:r>
      <w:r>
        <w:fldChar w:fldCharType="begin"/>
      </w:r>
      <w:r>
        <w:instrText xml:space="preserve"> PAGEREF _Toc73780686 \h </w:instrText>
      </w:r>
      <w:r>
        <w:fldChar w:fldCharType="separate"/>
      </w:r>
      <w:r>
        <w:t>192</w:t>
      </w:r>
      <w:r>
        <w:fldChar w:fldCharType="end"/>
      </w:r>
    </w:p>
    <w:p w14:paraId="0EECB426" w14:textId="7B45E17F" w:rsidR="00AC72F3" w:rsidRPr="001958A4" w:rsidRDefault="00AC72F3">
      <w:pPr>
        <w:pStyle w:val="TOC4"/>
        <w:rPr>
          <w:rFonts w:ascii="Calibri" w:hAnsi="Calibri"/>
          <w:sz w:val="22"/>
          <w:szCs w:val="22"/>
        </w:rPr>
      </w:pPr>
      <w:r>
        <w:t>5.2.2</w:t>
      </w:r>
      <w:r w:rsidRPr="001958A4">
        <w:rPr>
          <w:rFonts w:ascii="Calibri" w:hAnsi="Calibri"/>
          <w:sz w:val="22"/>
          <w:szCs w:val="22"/>
        </w:rPr>
        <w:tab/>
      </w:r>
      <w:r>
        <w:t>Other WIs</w:t>
      </w:r>
      <w:r>
        <w:tab/>
      </w:r>
      <w:r>
        <w:fldChar w:fldCharType="begin"/>
      </w:r>
      <w:r>
        <w:instrText xml:space="preserve"> PAGEREF _Toc73780687 \h </w:instrText>
      </w:r>
      <w:r>
        <w:fldChar w:fldCharType="separate"/>
      </w:r>
      <w:r>
        <w:t>192</w:t>
      </w:r>
      <w:r>
        <w:fldChar w:fldCharType="end"/>
      </w:r>
    </w:p>
    <w:p w14:paraId="29C7E083" w14:textId="72433111" w:rsidR="00AC72F3" w:rsidRPr="001958A4" w:rsidRDefault="00AC72F3">
      <w:pPr>
        <w:pStyle w:val="TOC5"/>
        <w:rPr>
          <w:rFonts w:ascii="Calibri" w:hAnsi="Calibri"/>
          <w:sz w:val="22"/>
          <w:szCs w:val="22"/>
        </w:rPr>
      </w:pPr>
      <w:r>
        <w:t>5.2.2.1</w:t>
      </w:r>
      <w:r w:rsidRPr="001958A4">
        <w:rPr>
          <w:rFonts w:ascii="Calibri" w:hAnsi="Calibri"/>
          <w:sz w:val="22"/>
          <w:szCs w:val="22"/>
        </w:rPr>
        <w:tab/>
      </w:r>
      <w:r>
        <w:t>BS RF requirements</w:t>
      </w:r>
      <w:r>
        <w:tab/>
      </w:r>
      <w:r>
        <w:fldChar w:fldCharType="begin"/>
      </w:r>
      <w:r>
        <w:instrText xml:space="preserve"> PAGEREF _Toc73780688 \h </w:instrText>
      </w:r>
      <w:r>
        <w:fldChar w:fldCharType="separate"/>
      </w:r>
      <w:r>
        <w:t>192</w:t>
      </w:r>
      <w:r>
        <w:fldChar w:fldCharType="end"/>
      </w:r>
    </w:p>
    <w:p w14:paraId="73FCB8BC" w14:textId="69BD0D14" w:rsidR="00AC72F3" w:rsidRPr="001958A4" w:rsidRDefault="00AC72F3">
      <w:pPr>
        <w:pStyle w:val="TOC5"/>
        <w:rPr>
          <w:rFonts w:ascii="Calibri" w:hAnsi="Calibri"/>
          <w:sz w:val="22"/>
          <w:szCs w:val="22"/>
        </w:rPr>
      </w:pPr>
      <w:r>
        <w:lastRenderedPageBreak/>
        <w:t>5.2.2.2</w:t>
      </w:r>
      <w:r w:rsidRPr="001958A4">
        <w:rPr>
          <w:rFonts w:ascii="Calibri" w:hAnsi="Calibri"/>
          <w:sz w:val="22"/>
          <w:szCs w:val="22"/>
        </w:rPr>
        <w:tab/>
      </w:r>
      <w:r>
        <w:t>UE RF requirements</w:t>
      </w:r>
      <w:r>
        <w:tab/>
      </w:r>
      <w:r>
        <w:fldChar w:fldCharType="begin"/>
      </w:r>
      <w:r>
        <w:instrText xml:space="preserve"> PAGEREF _Toc73780689 \h </w:instrText>
      </w:r>
      <w:r>
        <w:fldChar w:fldCharType="separate"/>
      </w:r>
      <w:r>
        <w:t>192</w:t>
      </w:r>
      <w:r>
        <w:fldChar w:fldCharType="end"/>
      </w:r>
    </w:p>
    <w:p w14:paraId="4147F883" w14:textId="0E86A500" w:rsidR="00AC72F3" w:rsidRPr="001958A4" w:rsidRDefault="00AC72F3">
      <w:pPr>
        <w:pStyle w:val="TOC5"/>
        <w:rPr>
          <w:rFonts w:ascii="Calibri" w:hAnsi="Calibri"/>
          <w:sz w:val="22"/>
          <w:szCs w:val="22"/>
        </w:rPr>
      </w:pPr>
      <w:r>
        <w:t>5.2.2.3</w:t>
      </w:r>
      <w:r w:rsidRPr="001958A4">
        <w:rPr>
          <w:rFonts w:ascii="Calibri" w:hAnsi="Calibri"/>
          <w:sz w:val="22"/>
          <w:szCs w:val="22"/>
        </w:rPr>
        <w:tab/>
      </w:r>
      <w:r>
        <w:t>RRM requirements</w:t>
      </w:r>
      <w:r>
        <w:tab/>
      </w:r>
      <w:r>
        <w:fldChar w:fldCharType="begin"/>
      </w:r>
      <w:r>
        <w:instrText xml:space="preserve"> PAGEREF _Toc73780690 \h </w:instrText>
      </w:r>
      <w:r>
        <w:fldChar w:fldCharType="separate"/>
      </w:r>
      <w:r>
        <w:t>195</w:t>
      </w:r>
      <w:r>
        <w:fldChar w:fldCharType="end"/>
      </w:r>
    </w:p>
    <w:p w14:paraId="011588F1" w14:textId="2FCBBF27" w:rsidR="00AC72F3" w:rsidRPr="001958A4" w:rsidRDefault="00AC72F3">
      <w:pPr>
        <w:pStyle w:val="TOC6"/>
        <w:rPr>
          <w:rFonts w:ascii="Calibri" w:hAnsi="Calibri"/>
          <w:sz w:val="22"/>
          <w:szCs w:val="22"/>
        </w:rPr>
      </w:pPr>
      <w:r>
        <w:t>5.2.2.3.1</w:t>
      </w:r>
      <w:r w:rsidRPr="001958A4">
        <w:rPr>
          <w:rFonts w:ascii="Calibri" w:hAnsi="Calibri"/>
          <w:sz w:val="22"/>
          <w:szCs w:val="22"/>
        </w:rPr>
        <w:tab/>
      </w:r>
      <w:r>
        <w:t>RRM core requirements</w:t>
      </w:r>
      <w:r>
        <w:tab/>
      </w:r>
      <w:r>
        <w:fldChar w:fldCharType="begin"/>
      </w:r>
      <w:r>
        <w:instrText xml:space="preserve"> PAGEREF _Toc73780691 \h </w:instrText>
      </w:r>
      <w:r>
        <w:fldChar w:fldCharType="separate"/>
      </w:r>
      <w:r>
        <w:t>195</w:t>
      </w:r>
      <w:r>
        <w:fldChar w:fldCharType="end"/>
      </w:r>
    </w:p>
    <w:p w14:paraId="323346BD" w14:textId="57CE8ECF" w:rsidR="00AC72F3" w:rsidRPr="001958A4" w:rsidRDefault="00AC72F3">
      <w:pPr>
        <w:pStyle w:val="TOC6"/>
        <w:rPr>
          <w:rFonts w:ascii="Calibri" w:hAnsi="Calibri"/>
          <w:sz w:val="22"/>
          <w:szCs w:val="22"/>
        </w:rPr>
      </w:pPr>
      <w:r>
        <w:t>5.2.2.3.2</w:t>
      </w:r>
      <w:r w:rsidRPr="001958A4">
        <w:rPr>
          <w:rFonts w:ascii="Calibri" w:hAnsi="Calibri"/>
          <w:sz w:val="22"/>
          <w:szCs w:val="22"/>
        </w:rPr>
        <w:tab/>
      </w:r>
      <w:r>
        <w:t>RRM performance requirements</w:t>
      </w:r>
      <w:r>
        <w:tab/>
      </w:r>
      <w:r>
        <w:fldChar w:fldCharType="begin"/>
      </w:r>
      <w:r>
        <w:instrText xml:space="preserve"> PAGEREF _Toc73780692 \h </w:instrText>
      </w:r>
      <w:r>
        <w:fldChar w:fldCharType="separate"/>
      </w:r>
      <w:r>
        <w:t>196</w:t>
      </w:r>
      <w:r>
        <w:fldChar w:fldCharType="end"/>
      </w:r>
    </w:p>
    <w:p w14:paraId="742D9B8C" w14:textId="7C293D8F" w:rsidR="00AC72F3" w:rsidRPr="001958A4" w:rsidRDefault="00AC72F3">
      <w:pPr>
        <w:pStyle w:val="TOC5"/>
        <w:rPr>
          <w:rFonts w:ascii="Calibri" w:hAnsi="Calibri"/>
          <w:sz w:val="22"/>
          <w:szCs w:val="22"/>
        </w:rPr>
      </w:pPr>
      <w:r>
        <w:t>5.2.2.4</w:t>
      </w:r>
      <w:r w:rsidRPr="001958A4">
        <w:rPr>
          <w:rFonts w:ascii="Calibri" w:hAnsi="Calibri"/>
          <w:sz w:val="22"/>
          <w:szCs w:val="22"/>
        </w:rPr>
        <w:tab/>
      </w:r>
      <w:r>
        <w:t>Demodulation and CSI requirements</w:t>
      </w:r>
      <w:r>
        <w:tab/>
      </w:r>
      <w:r>
        <w:fldChar w:fldCharType="begin"/>
      </w:r>
      <w:r>
        <w:instrText xml:space="preserve"> PAGEREF _Toc73780693 \h </w:instrText>
      </w:r>
      <w:r>
        <w:fldChar w:fldCharType="separate"/>
      </w:r>
      <w:r>
        <w:t>197</w:t>
      </w:r>
      <w:r>
        <w:fldChar w:fldCharType="end"/>
      </w:r>
    </w:p>
    <w:p w14:paraId="14B53BDE" w14:textId="0C674976" w:rsidR="00AC72F3" w:rsidRPr="001958A4" w:rsidRDefault="00AC72F3">
      <w:pPr>
        <w:pStyle w:val="TOC6"/>
        <w:rPr>
          <w:rFonts w:ascii="Calibri" w:hAnsi="Calibri"/>
          <w:sz w:val="22"/>
          <w:szCs w:val="22"/>
        </w:rPr>
      </w:pPr>
      <w:r>
        <w:t>5.2.2.4.1</w:t>
      </w:r>
      <w:r w:rsidRPr="001958A4">
        <w:rPr>
          <w:rFonts w:ascii="Calibri" w:hAnsi="Calibri"/>
          <w:sz w:val="22"/>
          <w:szCs w:val="22"/>
        </w:rPr>
        <w:tab/>
      </w:r>
      <w:r>
        <w:t>UE demodulation requirements</w:t>
      </w:r>
      <w:r>
        <w:tab/>
      </w:r>
      <w:r>
        <w:fldChar w:fldCharType="begin"/>
      </w:r>
      <w:r>
        <w:instrText xml:space="preserve"> PAGEREF _Toc73780694 \h </w:instrText>
      </w:r>
      <w:r>
        <w:fldChar w:fldCharType="separate"/>
      </w:r>
      <w:r>
        <w:t>197</w:t>
      </w:r>
      <w:r>
        <w:fldChar w:fldCharType="end"/>
      </w:r>
    </w:p>
    <w:p w14:paraId="07C66208" w14:textId="764B088D" w:rsidR="00AC72F3" w:rsidRPr="001958A4" w:rsidRDefault="00AC72F3">
      <w:pPr>
        <w:pStyle w:val="TOC6"/>
        <w:rPr>
          <w:rFonts w:ascii="Calibri" w:hAnsi="Calibri"/>
          <w:sz w:val="22"/>
          <w:szCs w:val="22"/>
        </w:rPr>
      </w:pPr>
      <w:r>
        <w:t>5.2.2.4.2</w:t>
      </w:r>
      <w:r w:rsidRPr="001958A4">
        <w:rPr>
          <w:rFonts w:ascii="Calibri" w:hAnsi="Calibri"/>
          <w:sz w:val="22"/>
          <w:szCs w:val="22"/>
        </w:rPr>
        <w:tab/>
      </w:r>
      <w:r>
        <w:t>CSI requirements</w:t>
      </w:r>
      <w:r>
        <w:tab/>
      </w:r>
      <w:r>
        <w:fldChar w:fldCharType="begin"/>
      </w:r>
      <w:r>
        <w:instrText xml:space="preserve"> PAGEREF _Toc73780695 \h </w:instrText>
      </w:r>
      <w:r>
        <w:fldChar w:fldCharType="separate"/>
      </w:r>
      <w:r>
        <w:t>197</w:t>
      </w:r>
      <w:r>
        <w:fldChar w:fldCharType="end"/>
      </w:r>
    </w:p>
    <w:p w14:paraId="60AB9117" w14:textId="40A3E601" w:rsidR="00AC72F3" w:rsidRPr="001958A4" w:rsidRDefault="00AC72F3">
      <w:pPr>
        <w:pStyle w:val="TOC6"/>
        <w:rPr>
          <w:rFonts w:ascii="Calibri" w:hAnsi="Calibri"/>
          <w:sz w:val="22"/>
          <w:szCs w:val="22"/>
        </w:rPr>
      </w:pPr>
      <w:r>
        <w:t>5.2.2.4.3</w:t>
      </w:r>
      <w:r w:rsidRPr="001958A4">
        <w:rPr>
          <w:rFonts w:ascii="Calibri" w:hAnsi="Calibri"/>
          <w:sz w:val="22"/>
          <w:szCs w:val="22"/>
        </w:rPr>
        <w:tab/>
      </w:r>
      <w:r>
        <w:t>BS demodulation requirements</w:t>
      </w:r>
      <w:r>
        <w:tab/>
      </w:r>
      <w:r>
        <w:fldChar w:fldCharType="begin"/>
      </w:r>
      <w:r>
        <w:instrText xml:space="preserve"> PAGEREF _Toc73780696 \h </w:instrText>
      </w:r>
      <w:r>
        <w:fldChar w:fldCharType="separate"/>
      </w:r>
      <w:r>
        <w:t>197</w:t>
      </w:r>
      <w:r>
        <w:fldChar w:fldCharType="end"/>
      </w:r>
    </w:p>
    <w:p w14:paraId="30EA046F" w14:textId="0903131B" w:rsidR="00AC72F3" w:rsidRPr="001958A4" w:rsidRDefault="00AC72F3">
      <w:pPr>
        <w:pStyle w:val="TOC3"/>
        <w:rPr>
          <w:rFonts w:ascii="Calibri" w:hAnsi="Calibri"/>
          <w:sz w:val="22"/>
          <w:szCs w:val="22"/>
        </w:rPr>
      </w:pPr>
      <w:r>
        <w:t>5.3</w:t>
      </w:r>
      <w:r w:rsidRPr="001958A4">
        <w:rPr>
          <w:rFonts w:ascii="Calibri" w:hAnsi="Calibri"/>
          <w:sz w:val="22"/>
          <w:szCs w:val="22"/>
        </w:rPr>
        <w:tab/>
      </w:r>
      <w:r>
        <w:t>Rel-16 UE feature list maintenance</w:t>
      </w:r>
      <w:r>
        <w:tab/>
      </w:r>
      <w:r>
        <w:fldChar w:fldCharType="begin"/>
      </w:r>
      <w:r>
        <w:instrText xml:space="preserve"> PAGEREF _Toc73780697 \h </w:instrText>
      </w:r>
      <w:r>
        <w:fldChar w:fldCharType="separate"/>
      </w:r>
      <w:r>
        <w:t>197</w:t>
      </w:r>
      <w:r>
        <w:fldChar w:fldCharType="end"/>
      </w:r>
    </w:p>
    <w:p w14:paraId="1CB8F171" w14:textId="3F48DD2B" w:rsidR="00AC72F3" w:rsidRPr="001958A4" w:rsidRDefault="00AC72F3">
      <w:pPr>
        <w:pStyle w:val="TOC2"/>
        <w:rPr>
          <w:rFonts w:ascii="Calibri" w:hAnsi="Calibri"/>
          <w:sz w:val="22"/>
          <w:szCs w:val="22"/>
        </w:rPr>
      </w:pPr>
      <w:r>
        <w:t>6</w:t>
      </w:r>
      <w:r w:rsidRPr="001958A4">
        <w:rPr>
          <w:rFonts w:ascii="Calibri" w:hAnsi="Calibri"/>
          <w:sz w:val="22"/>
          <w:szCs w:val="22"/>
        </w:rPr>
        <w:tab/>
      </w:r>
      <w:r>
        <w:t>Rel-16 non-spectrum related work items for NR</w:t>
      </w:r>
      <w:r>
        <w:tab/>
      </w:r>
      <w:r>
        <w:fldChar w:fldCharType="begin"/>
      </w:r>
      <w:r>
        <w:instrText xml:space="preserve"> PAGEREF _Toc73780698 \h </w:instrText>
      </w:r>
      <w:r>
        <w:fldChar w:fldCharType="separate"/>
      </w:r>
      <w:r>
        <w:t>199</w:t>
      </w:r>
      <w:r>
        <w:fldChar w:fldCharType="end"/>
      </w:r>
    </w:p>
    <w:p w14:paraId="7E132ABA" w14:textId="2C66FA65" w:rsidR="00AC72F3" w:rsidRPr="001958A4" w:rsidRDefault="00AC72F3">
      <w:pPr>
        <w:pStyle w:val="TOC3"/>
        <w:rPr>
          <w:rFonts w:ascii="Calibri" w:hAnsi="Calibri"/>
          <w:sz w:val="22"/>
          <w:szCs w:val="22"/>
        </w:rPr>
      </w:pPr>
      <w:r>
        <w:t>6.1</w:t>
      </w:r>
      <w:r w:rsidRPr="001958A4">
        <w:rPr>
          <w:rFonts w:ascii="Calibri" w:hAnsi="Calibri"/>
          <w:sz w:val="22"/>
          <w:szCs w:val="22"/>
        </w:rPr>
        <w:tab/>
      </w:r>
      <w:r>
        <w:t>NR-based access to unlicensed spectrum</w:t>
      </w:r>
      <w:r>
        <w:tab/>
      </w:r>
      <w:r>
        <w:fldChar w:fldCharType="begin"/>
      </w:r>
      <w:r>
        <w:instrText xml:space="preserve"> PAGEREF _Toc73780699 \h </w:instrText>
      </w:r>
      <w:r>
        <w:fldChar w:fldCharType="separate"/>
      </w:r>
      <w:r>
        <w:t>199</w:t>
      </w:r>
      <w:r>
        <w:fldChar w:fldCharType="end"/>
      </w:r>
    </w:p>
    <w:p w14:paraId="405B27FE" w14:textId="163182F9" w:rsidR="00AC72F3" w:rsidRPr="001958A4" w:rsidRDefault="00AC72F3">
      <w:pPr>
        <w:pStyle w:val="TOC4"/>
        <w:rPr>
          <w:rFonts w:ascii="Calibri" w:hAnsi="Calibri"/>
          <w:sz w:val="22"/>
          <w:szCs w:val="22"/>
        </w:rPr>
      </w:pPr>
      <w:r>
        <w:t>6.1.1</w:t>
      </w:r>
      <w:r w:rsidRPr="001958A4">
        <w:rPr>
          <w:rFonts w:ascii="Calibri" w:hAnsi="Calibri"/>
          <w:sz w:val="22"/>
          <w:szCs w:val="22"/>
        </w:rPr>
        <w:tab/>
      </w:r>
      <w:r>
        <w:t>System parameter maintenance</w:t>
      </w:r>
      <w:r>
        <w:tab/>
      </w:r>
      <w:r>
        <w:fldChar w:fldCharType="begin"/>
      </w:r>
      <w:r>
        <w:instrText xml:space="preserve"> PAGEREF _Toc73780700 \h </w:instrText>
      </w:r>
      <w:r>
        <w:fldChar w:fldCharType="separate"/>
      </w:r>
      <w:r>
        <w:t>199</w:t>
      </w:r>
      <w:r>
        <w:fldChar w:fldCharType="end"/>
      </w:r>
    </w:p>
    <w:p w14:paraId="041A1005" w14:textId="3C09DA48" w:rsidR="00AC72F3" w:rsidRPr="001958A4" w:rsidRDefault="00AC72F3">
      <w:pPr>
        <w:pStyle w:val="TOC4"/>
        <w:rPr>
          <w:rFonts w:ascii="Calibri" w:hAnsi="Calibri"/>
          <w:sz w:val="22"/>
          <w:szCs w:val="22"/>
        </w:rPr>
      </w:pPr>
      <w:r>
        <w:t>6.1.2</w:t>
      </w:r>
      <w:r w:rsidRPr="001958A4">
        <w:rPr>
          <w:rFonts w:ascii="Calibri" w:hAnsi="Calibri"/>
          <w:sz w:val="22"/>
          <w:szCs w:val="22"/>
        </w:rPr>
        <w:tab/>
      </w:r>
      <w:r>
        <w:t>UE RF requirement maintenance</w:t>
      </w:r>
      <w:r>
        <w:tab/>
      </w:r>
      <w:r>
        <w:fldChar w:fldCharType="begin"/>
      </w:r>
      <w:r>
        <w:instrText xml:space="preserve"> PAGEREF _Toc73780701 \h </w:instrText>
      </w:r>
      <w:r>
        <w:fldChar w:fldCharType="separate"/>
      </w:r>
      <w:r>
        <w:t>200</w:t>
      </w:r>
      <w:r>
        <w:fldChar w:fldCharType="end"/>
      </w:r>
    </w:p>
    <w:p w14:paraId="76E55400" w14:textId="5F15CF57" w:rsidR="00AC72F3" w:rsidRPr="001958A4" w:rsidRDefault="00AC72F3">
      <w:pPr>
        <w:pStyle w:val="TOC4"/>
        <w:rPr>
          <w:rFonts w:ascii="Calibri" w:hAnsi="Calibri"/>
          <w:sz w:val="22"/>
          <w:szCs w:val="22"/>
        </w:rPr>
      </w:pPr>
      <w:r>
        <w:t>6.1.3</w:t>
      </w:r>
      <w:r w:rsidRPr="001958A4">
        <w:rPr>
          <w:rFonts w:ascii="Calibri" w:hAnsi="Calibri"/>
          <w:sz w:val="22"/>
          <w:szCs w:val="22"/>
        </w:rPr>
        <w:tab/>
      </w:r>
      <w:r>
        <w:t>BS RF requirement maintenance</w:t>
      </w:r>
      <w:r>
        <w:tab/>
      </w:r>
      <w:r>
        <w:fldChar w:fldCharType="begin"/>
      </w:r>
      <w:r>
        <w:instrText xml:space="preserve"> PAGEREF _Toc73780702 \h </w:instrText>
      </w:r>
      <w:r>
        <w:fldChar w:fldCharType="separate"/>
      </w:r>
      <w:r>
        <w:t>202</w:t>
      </w:r>
      <w:r>
        <w:fldChar w:fldCharType="end"/>
      </w:r>
    </w:p>
    <w:p w14:paraId="56D46914" w14:textId="38F708E5" w:rsidR="00AC72F3" w:rsidRPr="001958A4" w:rsidRDefault="00AC72F3">
      <w:pPr>
        <w:pStyle w:val="TOC4"/>
        <w:rPr>
          <w:rFonts w:ascii="Calibri" w:hAnsi="Calibri"/>
          <w:sz w:val="22"/>
          <w:szCs w:val="22"/>
        </w:rPr>
      </w:pPr>
      <w:r>
        <w:t>6.1.4</w:t>
      </w:r>
      <w:r w:rsidRPr="001958A4">
        <w:rPr>
          <w:rFonts w:ascii="Calibri" w:hAnsi="Calibri"/>
          <w:sz w:val="22"/>
          <w:szCs w:val="22"/>
        </w:rPr>
        <w:tab/>
      </w:r>
      <w:r>
        <w:t>BS conformance testing</w:t>
      </w:r>
      <w:r>
        <w:tab/>
      </w:r>
      <w:r>
        <w:fldChar w:fldCharType="begin"/>
      </w:r>
      <w:r>
        <w:instrText xml:space="preserve"> PAGEREF _Toc73780703 \h </w:instrText>
      </w:r>
      <w:r>
        <w:fldChar w:fldCharType="separate"/>
      </w:r>
      <w:r>
        <w:t>203</w:t>
      </w:r>
      <w:r>
        <w:fldChar w:fldCharType="end"/>
      </w:r>
    </w:p>
    <w:p w14:paraId="2DCFFF74" w14:textId="3DB4E344" w:rsidR="00AC72F3" w:rsidRPr="001958A4" w:rsidRDefault="00AC72F3">
      <w:pPr>
        <w:pStyle w:val="TOC5"/>
        <w:rPr>
          <w:rFonts w:ascii="Calibri" w:hAnsi="Calibri"/>
          <w:sz w:val="22"/>
          <w:szCs w:val="22"/>
        </w:rPr>
      </w:pPr>
      <w:r>
        <w:t>6.1.4.1</w:t>
      </w:r>
      <w:r w:rsidRPr="001958A4">
        <w:rPr>
          <w:rFonts w:ascii="Calibri" w:hAnsi="Calibri"/>
          <w:sz w:val="22"/>
          <w:szCs w:val="22"/>
        </w:rPr>
        <w:tab/>
      </w:r>
      <w:r>
        <w:t>General</w:t>
      </w:r>
      <w:r>
        <w:tab/>
      </w:r>
      <w:r>
        <w:fldChar w:fldCharType="begin"/>
      </w:r>
      <w:r>
        <w:instrText xml:space="preserve"> PAGEREF _Toc73780704 \h </w:instrText>
      </w:r>
      <w:r>
        <w:fldChar w:fldCharType="separate"/>
      </w:r>
      <w:r>
        <w:t>203</w:t>
      </w:r>
      <w:r>
        <w:fldChar w:fldCharType="end"/>
      </w:r>
    </w:p>
    <w:p w14:paraId="1F87E128" w14:textId="51A73955" w:rsidR="00AC72F3" w:rsidRPr="001958A4" w:rsidRDefault="00AC72F3">
      <w:pPr>
        <w:pStyle w:val="TOC5"/>
        <w:rPr>
          <w:rFonts w:ascii="Calibri" w:hAnsi="Calibri"/>
          <w:sz w:val="22"/>
          <w:szCs w:val="22"/>
        </w:rPr>
      </w:pPr>
      <w:r>
        <w:t>6.1.4.2</w:t>
      </w:r>
      <w:r w:rsidRPr="001958A4">
        <w:rPr>
          <w:rFonts w:ascii="Calibri" w:hAnsi="Calibri"/>
          <w:sz w:val="22"/>
          <w:szCs w:val="22"/>
        </w:rPr>
        <w:tab/>
      </w:r>
      <w:r>
        <w:t>Transmitter characteristics</w:t>
      </w:r>
      <w:r>
        <w:tab/>
      </w:r>
      <w:r>
        <w:fldChar w:fldCharType="begin"/>
      </w:r>
      <w:r>
        <w:instrText xml:space="preserve"> PAGEREF _Toc73780705 \h </w:instrText>
      </w:r>
      <w:r>
        <w:fldChar w:fldCharType="separate"/>
      </w:r>
      <w:r>
        <w:t>204</w:t>
      </w:r>
      <w:r>
        <w:fldChar w:fldCharType="end"/>
      </w:r>
    </w:p>
    <w:p w14:paraId="3AD5711B" w14:textId="1B1DFFEF" w:rsidR="00AC72F3" w:rsidRPr="001958A4" w:rsidRDefault="00AC72F3">
      <w:pPr>
        <w:pStyle w:val="TOC5"/>
        <w:rPr>
          <w:rFonts w:ascii="Calibri" w:hAnsi="Calibri"/>
          <w:sz w:val="22"/>
          <w:szCs w:val="22"/>
        </w:rPr>
      </w:pPr>
      <w:r>
        <w:t>6.1.4.3</w:t>
      </w:r>
      <w:r w:rsidRPr="001958A4">
        <w:rPr>
          <w:rFonts w:ascii="Calibri" w:hAnsi="Calibri"/>
          <w:sz w:val="22"/>
          <w:szCs w:val="22"/>
        </w:rPr>
        <w:tab/>
      </w:r>
      <w:r>
        <w:t>Receiver characteristics</w:t>
      </w:r>
      <w:r>
        <w:tab/>
      </w:r>
      <w:r>
        <w:fldChar w:fldCharType="begin"/>
      </w:r>
      <w:r>
        <w:instrText xml:space="preserve"> PAGEREF _Toc73780706 \h </w:instrText>
      </w:r>
      <w:r>
        <w:fldChar w:fldCharType="separate"/>
      </w:r>
      <w:r>
        <w:t>206</w:t>
      </w:r>
      <w:r>
        <w:fldChar w:fldCharType="end"/>
      </w:r>
    </w:p>
    <w:p w14:paraId="2960EDC7" w14:textId="62187A44" w:rsidR="00AC72F3" w:rsidRPr="001958A4" w:rsidRDefault="00AC72F3">
      <w:pPr>
        <w:pStyle w:val="TOC4"/>
        <w:rPr>
          <w:rFonts w:ascii="Calibri" w:hAnsi="Calibri"/>
          <w:sz w:val="22"/>
          <w:szCs w:val="22"/>
        </w:rPr>
      </w:pPr>
      <w:r>
        <w:t>6.1.5</w:t>
      </w:r>
      <w:r w:rsidRPr="001958A4">
        <w:rPr>
          <w:rFonts w:ascii="Calibri" w:hAnsi="Calibri"/>
          <w:sz w:val="22"/>
          <w:szCs w:val="22"/>
        </w:rPr>
        <w:tab/>
      </w:r>
      <w:r>
        <w:t>RRM core requirements maintenance (38.133)</w:t>
      </w:r>
      <w:r>
        <w:tab/>
      </w:r>
      <w:r>
        <w:fldChar w:fldCharType="begin"/>
      </w:r>
      <w:r>
        <w:instrText xml:space="preserve"> PAGEREF _Toc73780707 \h </w:instrText>
      </w:r>
      <w:r>
        <w:fldChar w:fldCharType="separate"/>
      </w:r>
      <w:r>
        <w:t>206</w:t>
      </w:r>
      <w:r>
        <w:fldChar w:fldCharType="end"/>
      </w:r>
    </w:p>
    <w:p w14:paraId="068EC463" w14:textId="034D7C94" w:rsidR="00AC72F3" w:rsidRPr="001958A4" w:rsidRDefault="00AC72F3">
      <w:pPr>
        <w:pStyle w:val="TOC5"/>
        <w:rPr>
          <w:rFonts w:ascii="Calibri" w:hAnsi="Calibri"/>
          <w:sz w:val="22"/>
          <w:szCs w:val="22"/>
        </w:rPr>
      </w:pPr>
      <w:r>
        <w:t>6.1.5.1</w:t>
      </w:r>
      <w:r w:rsidRPr="001958A4">
        <w:rPr>
          <w:rFonts w:ascii="Calibri" w:hAnsi="Calibri"/>
          <w:sz w:val="22"/>
          <w:szCs w:val="22"/>
        </w:rPr>
        <w:tab/>
      </w:r>
      <w:r>
        <w:t>General</w:t>
      </w:r>
      <w:r>
        <w:tab/>
      </w:r>
      <w:r>
        <w:fldChar w:fldCharType="begin"/>
      </w:r>
      <w:r>
        <w:instrText xml:space="preserve"> PAGEREF _Toc73780708 \h </w:instrText>
      </w:r>
      <w:r>
        <w:fldChar w:fldCharType="separate"/>
      </w:r>
      <w:r>
        <w:t>210</w:t>
      </w:r>
      <w:r>
        <w:fldChar w:fldCharType="end"/>
      </w:r>
    </w:p>
    <w:p w14:paraId="2E10BC51" w14:textId="3C4C4235" w:rsidR="00AC72F3" w:rsidRPr="001958A4" w:rsidRDefault="00AC72F3">
      <w:pPr>
        <w:pStyle w:val="TOC5"/>
        <w:rPr>
          <w:rFonts w:ascii="Calibri" w:hAnsi="Calibri"/>
          <w:sz w:val="22"/>
          <w:szCs w:val="22"/>
        </w:rPr>
      </w:pPr>
      <w:r>
        <w:t>6.1.5.2</w:t>
      </w:r>
      <w:r w:rsidRPr="001958A4">
        <w:rPr>
          <w:rFonts w:ascii="Calibri" w:hAnsi="Calibri"/>
          <w:sz w:val="22"/>
          <w:szCs w:val="22"/>
        </w:rPr>
        <w:tab/>
      </w:r>
      <w:r>
        <w:t>RRC connection mobility control</w:t>
      </w:r>
      <w:r>
        <w:tab/>
      </w:r>
      <w:r>
        <w:fldChar w:fldCharType="begin"/>
      </w:r>
      <w:r>
        <w:instrText xml:space="preserve"> PAGEREF _Toc73780709 \h </w:instrText>
      </w:r>
      <w:r>
        <w:fldChar w:fldCharType="separate"/>
      </w:r>
      <w:r>
        <w:t>211</w:t>
      </w:r>
      <w:r>
        <w:fldChar w:fldCharType="end"/>
      </w:r>
    </w:p>
    <w:p w14:paraId="53154BA9" w14:textId="0F0F1BF9" w:rsidR="00AC72F3" w:rsidRPr="001958A4" w:rsidRDefault="00AC72F3">
      <w:pPr>
        <w:pStyle w:val="TOC5"/>
        <w:rPr>
          <w:rFonts w:ascii="Calibri" w:hAnsi="Calibri"/>
          <w:sz w:val="22"/>
          <w:szCs w:val="22"/>
        </w:rPr>
      </w:pPr>
      <w:r>
        <w:t>6.1.5.3</w:t>
      </w:r>
      <w:r w:rsidRPr="001958A4">
        <w:rPr>
          <w:rFonts w:ascii="Calibri" w:hAnsi="Calibri"/>
          <w:sz w:val="22"/>
          <w:szCs w:val="22"/>
        </w:rPr>
        <w:tab/>
      </w:r>
      <w:r>
        <w:t>SCell activation/deactivation (delay and interruption)</w:t>
      </w:r>
      <w:r>
        <w:tab/>
      </w:r>
      <w:r>
        <w:fldChar w:fldCharType="begin"/>
      </w:r>
      <w:r>
        <w:instrText xml:space="preserve"> PAGEREF _Toc73780710 \h </w:instrText>
      </w:r>
      <w:r>
        <w:fldChar w:fldCharType="separate"/>
      </w:r>
      <w:r>
        <w:t>212</w:t>
      </w:r>
      <w:r>
        <w:fldChar w:fldCharType="end"/>
      </w:r>
    </w:p>
    <w:p w14:paraId="7304833C" w14:textId="085F5EA2" w:rsidR="00AC72F3" w:rsidRPr="001958A4" w:rsidRDefault="00AC72F3">
      <w:pPr>
        <w:pStyle w:val="TOC5"/>
        <w:rPr>
          <w:rFonts w:ascii="Calibri" w:hAnsi="Calibri"/>
          <w:sz w:val="22"/>
          <w:szCs w:val="22"/>
        </w:rPr>
      </w:pPr>
      <w:r>
        <w:t>6.1.5.4</w:t>
      </w:r>
      <w:r w:rsidRPr="001958A4">
        <w:rPr>
          <w:rFonts w:ascii="Calibri" w:hAnsi="Calibri"/>
          <w:sz w:val="22"/>
          <w:szCs w:val="22"/>
        </w:rPr>
        <w:tab/>
      </w:r>
      <w:r>
        <w:t>Active TCI state switching</w:t>
      </w:r>
      <w:r>
        <w:tab/>
      </w:r>
      <w:r>
        <w:fldChar w:fldCharType="begin"/>
      </w:r>
      <w:r>
        <w:instrText xml:space="preserve"> PAGEREF _Toc73780711 \h </w:instrText>
      </w:r>
      <w:r>
        <w:fldChar w:fldCharType="separate"/>
      </w:r>
      <w:r>
        <w:t>214</w:t>
      </w:r>
      <w:r>
        <w:fldChar w:fldCharType="end"/>
      </w:r>
    </w:p>
    <w:p w14:paraId="0F2B83C5" w14:textId="78AD0B3F" w:rsidR="00AC72F3" w:rsidRPr="001958A4" w:rsidRDefault="00AC72F3">
      <w:pPr>
        <w:pStyle w:val="TOC5"/>
        <w:rPr>
          <w:rFonts w:ascii="Calibri" w:hAnsi="Calibri"/>
          <w:sz w:val="22"/>
          <w:szCs w:val="22"/>
        </w:rPr>
      </w:pPr>
      <w:r>
        <w:t>6.1.5.5</w:t>
      </w:r>
      <w:r w:rsidRPr="001958A4">
        <w:rPr>
          <w:rFonts w:ascii="Calibri" w:hAnsi="Calibri"/>
          <w:sz w:val="22"/>
          <w:szCs w:val="22"/>
        </w:rPr>
        <w:tab/>
      </w:r>
      <w:r>
        <w:t>RLM</w:t>
      </w:r>
      <w:r>
        <w:tab/>
      </w:r>
      <w:r>
        <w:fldChar w:fldCharType="begin"/>
      </w:r>
      <w:r>
        <w:instrText xml:space="preserve"> PAGEREF _Toc73780712 \h </w:instrText>
      </w:r>
      <w:r>
        <w:fldChar w:fldCharType="separate"/>
      </w:r>
      <w:r>
        <w:t>214</w:t>
      </w:r>
      <w:r>
        <w:fldChar w:fldCharType="end"/>
      </w:r>
    </w:p>
    <w:p w14:paraId="136AD07F" w14:textId="2F97C6DF" w:rsidR="00AC72F3" w:rsidRPr="001958A4" w:rsidRDefault="00AC72F3">
      <w:pPr>
        <w:pStyle w:val="TOC5"/>
        <w:rPr>
          <w:rFonts w:ascii="Calibri" w:hAnsi="Calibri"/>
          <w:sz w:val="22"/>
          <w:szCs w:val="22"/>
        </w:rPr>
      </w:pPr>
      <w:r>
        <w:t>6.1.5.6</w:t>
      </w:r>
      <w:r w:rsidRPr="001958A4">
        <w:rPr>
          <w:rFonts w:ascii="Calibri" w:hAnsi="Calibri"/>
          <w:sz w:val="22"/>
          <w:szCs w:val="22"/>
        </w:rPr>
        <w:tab/>
      </w:r>
      <w:r>
        <w:t>Beam management</w:t>
      </w:r>
      <w:r>
        <w:tab/>
      </w:r>
      <w:r>
        <w:fldChar w:fldCharType="begin"/>
      </w:r>
      <w:r>
        <w:instrText xml:space="preserve"> PAGEREF _Toc73780713 \h </w:instrText>
      </w:r>
      <w:r>
        <w:fldChar w:fldCharType="separate"/>
      </w:r>
      <w:r>
        <w:t>214</w:t>
      </w:r>
      <w:r>
        <w:fldChar w:fldCharType="end"/>
      </w:r>
    </w:p>
    <w:p w14:paraId="03CD46E5" w14:textId="64C76C3D" w:rsidR="00AC72F3" w:rsidRPr="001958A4" w:rsidRDefault="00AC72F3">
      <w:pPr>
        <w:pStyle w:val="TOC5"/>
        <w:rPr>
          <w:rFonts w:ascii="Calibri" w:hAnsi="Calibri"/>
          <w:sz w:val="22"/>
          <w:szCs w:val="22"/>
        </w:rPr>
      </w:pPr>
      <w:r>
        <w:t>6.1.5.7</w:t>
      </w:r>
      <w:r w:rsidRPr="001958A4">
        <w:rPr>
          <w:rFonts w:ascii="Calibri" w:hAnsi="Calibri"/>
          <w:sz w:val="22"/>
          <w:szCs w:val="22"/>
        </w:rPr>
        <w:tab/>
      </w:r>
      <w:r>
        <w:t>Measurement requirements</w:t>
      </w:r>
      <w:r>
        <w:tab/>
      </w:r>
      <w:r>
        <w:fldChar w:fldCharType="begin"/>
      </w:r>
      <w:r>
        <w:instrText xml:space="preserve"> PAGEREF _Toc73780714 \h </w:instrText>
      </w:r>
      <w:r>
        <w:fldChar w:fldCharType="separate"/>
      </w:r>
      <w:r>
        <w:t>214</w:t>
      </w:r>
      <w:r>
        <w:fldChar w:fldCharType="end"/>
      </w:r>
    </w:p>
    <w:p w14:paraId="75257FDA" w14:textId="399DABB4" w:rsidR="00AC72F3" w:rsidRPr="001958A4" w:rsidRDefault="00AC72F3">
      <w:pPr>
        <w:pStyle w:val="TOC5"/>
        <w:rPr>
          <w:rFonts w:ascii="Calibri" w:hAnsi="Calibri"/>
          <w:sz w:val="22"/>
          <w:szCs w:val="22"/>
        </w:rPr>
      </w:pPr>
      <w:r>
        <w:t>6.1.5.8</w:t>
      </w:r>
      <w:r w:rsidRPr="001958A4">
        <w:rPr>
          <w:rFonts w:ascii="Calibri" w:hAnsi="Calibri"/>
          <w:sz w:val="22"/>
          <w:szCs w:val="22"/>
        </w:rPr>
        <w:tab/>
      </w:r>
      <w:r>
        <w:t>Measurement capability and reporting criteria</w:t>
      </w:r>
      <w:r>
        <w:tab/>
      </w:r>
      <w:r>
        <w:fldChar w:fldCharType="begin"/>
      </w:r>
      <w:r>
        <w:instrText xml:space="preserve"> PAGEREF _Toc73780715 \h </w:instrText>
      </w:r>
      <w:r>
        <w:fldChar w:fldCharType="separate"/>
      </w:r>
      <w:r>
        <w:t>214</w:t>
      </w:r>
      <w:r>
        <w:fldChar w:fldCharType="end"/>
      </w:r>
    </w:p>
    <w:p w14:paraId="3AA6C508" w14:textId="116BF74C" w:rsidR="00AC72F3" w:rsidRPr="001958A4" w:rsidRDefault="00AC72F3">
      <w:pPr>
        <w:pStyle w:val="TOC5"/>
        <w:rPr>
          <w:rFonts w:ascii="Calibri" w:hAnsi="Calibri"/>
          <w:sz w:val="22"/>
          <w:szCs w:val="22"/>
        </w:rPr>
      </w:pPr>
      <w:r>
        <w:t>6.1.5.9</w:t>
      </w:r>
      <w:r w:rsidRPr="001958A4">
        <w:rPr>
          <w:rFonts w:ascii="Calibri" w:hAnsi="Calibri"/>
          <w:sz w:val="22"/>
          <w:szCs w:val="22"/>
        </w:rPr>
        <w:tab/>
      </w:r>
      <w:r>
        <w:t>Timing</w:t>
      </w:r>
      <w:r>
        <w:tab/>
      </w:r>
      <w:r>
        <w:fldChar w:fldCharType="begin"/>
      </w:r>
      <w:r>
        <w:instrText xml:space="preserve"> PAGEREF _Toc73780716 \h </w:instrText>
      </w:r>
      <w:r>
        <w:fldChar w:fldCharType="separate"/>
      </w:r>
      <w:r>
        <w:t>214</w:t>
      </w:r>
      <w:r>
        <w:fldChar w:fldCharType="end"/>
      </w:r>
    </w:p>
    <w:p w14:paraId="2AE1A10B" w14:textId="21CFA817" w:rsidR="00AC72F3" w:rsidRPr="001958A4" w:rsidRDefault="00AC72F3">
      <w:pPr>
        <w:pStyle w:val="TOC5"/>
        <w:rPr>
          <w:rFonts w:ascii="Calibri" w:hAnsi="Calibri"/>
          <w:sz w:val="22"/>
          <w:szCs w:val="22"/>
        </w:rPr>
      </w:pPr>
      <w:r>
        <w:t>6.1.5.10</w:t>
      </w:r>
      <w:r w:rsidRPr="001958A4">
        <w:rPr>
          <w:rFonts w:ascii="Calibri" w:hAnsi="Calibri"/>
          <w:sz w:val="22"/>
          <w:szCs w:val="22"/>
        </w:rPr>
        <w:tab/>
      </w:r>
      <w:r>
        <w:t>Other requirements</w:t>
      </w:r>
      <w:r>
        <w:tab/>
      </w:r>
      <w:r>
        <w:fldChar w:fldCharType="begin"/>
      </w:r>
      <w:r>
        <w:instrText xml:space="preserve"> PAGEREF _Toc73780717 \h </w:instrText>
      </w:r>
      <w:r>
        <w:fldChar w:fldCharType="separate"/>
      </w:r>
      <w:r>
        <w:t>215</w:t>
      </w:r>
      <w:r>
        <w:fldChar w:fldCharType="end"/>
      </w:r>
    </w:p>
    <w:p w14:paraId="2CEBF45F" w14:textId="116FEE31" w:rsidR="00AC72F3" w:rsidRPr="001958A4" w:rsidRDefault="00AC72F3">
      <w:pPr>
        <w:pStyle w:val="TOC4"/>
        <w:rPr>
          <w:rFonts w:ascii="Calibri" w:hAnsi="Calibri"/>
          <w:sz w:val="22"/>
          <w:szCs w:val="22"/>
        </w:rPr>
      </w:pPr>
      <w:r>
        <w:t>6.1.6</w:t>
      </w:r>
      <w:r w:rsidRPr="001958A4">
        <w:rPr>
          <w:rFonts w:ascii="Calibri" w:hAnsi="Calibri"/>
          <w:sz w:val="22"/>
          <w:szCs w:val="22"/>
        </w:rPr>
        <w:tab/>
      </w:r>
      <w:r>
        <w:t>RRM performance requirements (38.133)</w:t>
      </w:r>
      <w:r>
        <w:tab/>
      </w:r>
      <w:r>
        <w:fldChar w:fldCharType="begin"/>
      </w:r>
      <w:r>
        <w:instrText xml:space="preserve"> PAGEREF _Toc73780718 \h </w:instrText>
      </w:r>
      <w:r>
        <w:fldChar w:fldCharType="separate"/>
      </w:r>
      <w:r>
        <w:t>215</w:t>
      </w:r>
      <w:r>
        <w:fldChar w:fldCharType="end"/>
      </w:r>
    </w:p>
    <w:p w14:paraId="730A9E06" w14:textId="010DD7FA" w:rsidR="00AC72F3" w:rsidRPr="001958A4" w:rsidRDefault="00AC72F3">
      <w:pPr>
        <w:pStyle w:val="TOC5"/>
        <w:rPr>
          <w:rFonts w:ascii="Calibri" w:hAnsi="Calibri"/>
          <w:sz w:val="22"/>
          <w:szCs w:val="22"/>
        </w:rPr>
      </w:pPr>
      <w:r>
        <w:t>6.1.6.1</w:t>
      </w:r>
      <w:r w:rsidRPr="001958A4">
        <w:rPr>
          <w:rFonts w:ascii="Calibri" w:hAnsi="Calibri"/>
          <w:sz w:val="22"/>
          <w:szCs w:val="22"/>
        </w:rPr>
        <w:tab/>
      </w:r>
      <w:r>
        <w:t>General</w:t>
      </w:r>
      <w:r>
        <w:tab/>
      </w:r>
      <w:r>
        <w:fldChar w:fldCharType="begin"/>
      </w:r>
      <w:r>
        <w:instrText xml:space="preserve"> PAGEREF _Toc73780719 \h </w:instrText>
      </w:r>
      <w:r>
        <w:fldChar w:fldCharType="separate"/>
      </w:r>
      <w:r>
        <w:t>217</w:t>
      </w:r>
      <w:r>
        <w:fldChar w:fldCharType="end"/>
      </w:r>
    </w:p>
    <w:p w14:paraId="795D5140" w14:textId="3C6B4CB9" w:rsidR="00AC72F3" w:rsidRPr="001958A4" w:rsidRDefault="00AC72F3">
      <w:pPr>
        <w:pStyle w:val="TOC5"/>
        <w:rPr>
          <w:rFonts w:ascii="Calibri" w:hAnsi="Calibri"/>
          <w:sz w:val="22"/>
          <w:szCs w:val="22"/>
        </w:rPr>
      </w:pPr>
      <w:r>
        <w:t>6.1.6.2</w:t>
      </w:r>
      <w:r w:rsidRPr="001958A4">
        <w:rPr>
          <w:rFonts w:ascii="Calibri" w:hAnsi="Calibri"/>
          <w:sz w:val="22"/>
          <w:szCs w:val="22"/>
        </w:rPr>
        <w:tab/>
      </w:r>
      <w:r>
        <w:t>Measurement accuracy requirements</w:t>
      </w:r>
      <w:r>
        <w:tab/>
      </w:r>
      <w:r>
        <w:fldChar w:fldCharType="begin"/>
      </w:r>
      <w:r>
        <w:instrText xml:space="preserve"> PAGEREF _Toc73780720 \h </w:instrText>
      </w:r>
      <w:r>
        <w:fldChar w:fldCharType="separate"/>
      </w:r>
      <w:r>
        <w:t>218</w:t>
      </w:r>
      <w:r>
        <w:fldChar w:fldCharType="end"/>
      </w:r>
    </w:p>
    <w:p w14:paraId="0C02F4DF" w14:textId="09020B5E" w:rsidR="00AC72F3" w:rsidRPr="001958A4" w:rsidRDefault="00AC72F3">
      <w:pPr>
        <w:pStyle w:val="TOC5"/>
        <w:rPr>
          <w:rFonts w:ascii="Calibri" w:hAnsi="Calibri"/>
          <w:sz w:val="22"/>
          <w:szCs w:val="22"/>
        </w:rPr>
      </w:pPr>
      <w:r>
        <w:t>6.1.6.3</w:t>
      </w:r>
      <w:r w:rsidRPr="001958A4">
        <w:rPr>
          <w:rFonts w:ascii="Calibri" w:hAnsi="Calibri"/>
          <w:sz w:val="22"/>
          <w:szCs w:val="22"/>
        </w:rPr>
        <w:tab/>
      </w:r>
      <w:r>
        <w:t>Test cases</w:t>
      </w:r>
      <w:r>
        <w:tab/>
      </w:r>
      <w:r>
        <w:fldChar w:fldCharType="begin"/>
      </w:r>
      <w:r>
        <w:instrText xml:space="preserve"> PAGEREF _Toc73780721 \h </w:instrText>
      </w:r>
      <w:r>
        <w:fldChar w:fldCharType="separate"/>
      </w:r>
      <w:r>
        <w:t>218</w:t>
      </w:r>
      <w:r>
        <w:fldChar w:fldCharType="end"/>
      </w:r>
    </w:p>
    <w:p w14:paraId="6878C2C9" w14:textId="20B17733" w:rsidR="00AC72F3" w:rsidRPr="001958A4" w:rsidRDefault="00AC72F3">
      <w:pPr>
        <w:pStyle w:val="TOC6"/>
        <w:rPr>
          <w:rFonts w:ascii="Calibri" w:hAnsi="Calibri"/>
          <w:sz w:val="22"/>
          <w:szCs w:val="22"/>
        </w:rPr>
      </w:pPr>
      <w:r>
        <w:t>6.1.6.3.1</w:t>
      </w:r>
      <w:r w:rsidRPr="001958A4">
        <w:rPr>
          <w:rFonts w:ascii="Calibri" w:hAnsi="Calibri"/>
          <w:sz w:val="22"/>
          <w:szCs w:val="22"/>
        </w:rPr>
        <w:tab/>
      </w:r>
      <w:r>
        <w:t>General</w:t>
      </w:r>
      <w:r>
        <w:tab/>
      </w:r>
      <w:r>
        <w:fldChar w:fldCharType="begin"/>
      </w:r>
      <w:r>
        <w:instrText xml:space="preserve"> PAGEREF _Toc73780722 \h </w:instrText>
      </w:r>
      <w:r>
        <w:fldChar w:fldCharType="separate"/>
      </w:r>
      <w:r>
        <w:t>219</w:t>
      </w:r>
      <w:r>
        <w:fldChar w:fldCharType="end"/>
      </w:r>
    </w:p>
    <w:p w14:paraId="7BD58690" w14:textId="30CE8021" w:rsidR="00AC72F3" w:rsidRPr="001958A4" w:rsidRDefault="00AC72F3">
      <w:pPr>
        <w:pStyle w:val="TOC6"/>
        <w:rPr>
          <w:rFonts w:ascii="Calibri" w:hAnsi="Calibri"/>
          <w:sz w:val="22"/>
          <w:szCs w:val="22"/>
        </w:rPr>
      </w:pPr>
      <w:r>
        <w:t>6.1.6.3.2</w:t>
      </w:r>
      <w:r w:rsidRPr="001958A4">
        <w:rPr>
          <w:rFonts w:ascii="Calibri" w:hAnsi="Calibri"/>
          <w:sz w:val="22"/>
          <w:szCs w:val="22"/>
        </w:rPr>
        <w:tab/>
      </w:r>
      <w:r>
        <w:t>RRC IDLE cell re-selection</w:t>
      </w:r>
      <w:r>
        <w:tab/>
      </w:r>
      <w:r>
        <w:fldChar w:fldCharType="begin"/>
      </w:r>
      <w:r>
        <w:instrText xml:space="preserve"> PAGEREF _Toc73780723 \h </w:instrText>
      </w:r>
      <w:r>
        <w:fldChar w:fldCharType="separate"/>
      </w:r>
      <w:r>
        <w:t>220</w:t>
      </w:r>
      <w:r>
        <w:fldChar w:fldCharType="end"/>
      </w:r>
    </w:p>
    <w:p w14:paraId="49983195" w14:textId="0A62DBAA" w:rsidR="00AC72F3" w:rsidRPr="001958A4" w:rsidRDefault="00AC72F3">
      <w:pPr>
        <w:pStyle w:val="TOC6"/>
        <w:rPr>
          <w:rFonts w:ascii="Calibri" w:hAnsi="Calibri"/>
          <w:sz w:val="22"/>
          <w:szCs w:val="22"/>
        </w:rPr>
      </w:pPr>
      <w:r>
        <w:t>6.1.6.3.3</w:t>
      </w:r>
      <w:r w:rsidRPr="001958A4">
        <w:rPr>
          <w:rFonts w:ascii="Calibri" w:hAnsi="Calibri"/>
          <w:sz w:val="22"/>
          <w:szCs w:val="22"/>
        </w:rPr>
        <w:tab/>
      </w:r>
      <w:r>
        <w:t>HO (delay and interruptions)</w:t>
      </w:r>
      <w:r>
        <w:tab/>
      </w:r>
      <w:r>
        <w:fldChar w:fldCharType="begin"/>
      </w:r>
      <w:r>
        <w:instrText xml:space="preserve"> PAGEREF _Toc73780724 \h </w:instrText>
      </w:r>
      <w:r>
        <w:fldChar w:fldCharType="separate"/>
      </w:r>
      <w:r>
        <w:t>220</w:t>
      </w:r>
      <w:r>
        <w:fldChar w:fldCharType="end"/>
      </w:r>
    </w:p>
    <w:p w14:paraId="6EB2F0ED" w14:textId="2DD28489" w:rsidR="00AC72F3" w:rsidRPr="001958A4" w:rsidRDefault="00AC72F3">
      <w:pPr>
        <w:pStyle w:val="TOC6"/>
        <w:rPr>
          <w:rFonts w:ascii="Calibri" w:hAnsi="Calibri"/>
          <w:sz w:val="22"/>
          <w:szCs w:val="22"/>
        </w:rPr>
      </w:pPr>
      <w:r>
        <w:t>6.1.6.3.4</w:t>
      </w:r>
      <w:r w:rsidRPr="001958A4">
        <w:rPr>
          <w:rFonts w:ascii="Calibri" w:hAnsi="Calibri"/>
          <w:sz w:val="22"/>
          <w:szCs w:val="22"/>
        </w:rPr>
        <w:tab/>
      </w:r>
      <w:r>
        <w:t>RRC Re-establishment</w:t>
      </w:r>
      <w:r>
        <w:tab/>
      </w:r>
      <w:r>
        <w:fldChar w:fldCharType="begin"/>
      </w:r>
      <w:r>
        <w:instrText xml:space="preserve"> PAGEREF _Toc73780725 \h </w:instrText>
      </w:r>
      <w:r>
        <w:fldChar w:fldCharType="separate"/>
      </w:r>
      <w:r>
        <w:t>222</w:t>
      </w:r>
      <w:r>
        <w:fldChar w:fldCharType="end"/>
      </w:r>
    </w:p>
    <w:p w14:paraId="61D19F18" w14:textId="696D6E0B" w:rsidR="00AC72F3" w:rsidRPr="001958A4" w:rsidRDefault="00AC72F3">
      <w:pPr>
        <w:pStyle w:val="TOC6"/>
        <w:rPr>
          <w:rFonts w:ascii="Calibri" w:hAnsi="Calibri"/>
          <w:sz w:val="22"/>
          <w:szCs w:val="22"/>
        </w:rPr>
      </w:pPr>
      <w:r>
        <w:t>6.1.6.3.5</w:t>
      </w:r>
      <w:r w:rsidRPr="001958A4">
        <w:rPr>
          <w:rFonts w:ascii="Calibri" w:hAnsi="Calibri"/>
          <w:sz w:val="22"/>
          <w:szCs w:val="22"/>
        </w:rPr>
        <w:tab/>
      </w:r>
      <w:r>
        <w:t>RRC Connection Release with Redirection</w:t>
      </w:r>
      <w:r>
        <w:tab/>
      </w:r>
      <w:r>
        <w:fldChar w:fldCharType="begin"/>
      </w:r>
      <w:r>
        <w:instrText xml:space="preserve"> PAGEREF _Toc73780726 \h </w:instrText>
      </w:r>
      <w:r>
        <w:fldChar w:fldCharType="separate"/>
      </w:r>
      <w:r>
        <w:t>222</w:t>
      </w:r>
      <w:r>
        <w:fldChar w:fldCharType="end"/>
      </w:r>
    </w:p>
    <w:p w14:paraId="41D1443E" w14:textId="0BD29A4D" w:rsidR="00AC72F3" w:rsidRPr="001958A4" w:rsidRDefault="00AC72F3">
      <w:pPr>
        <w:pStyle w:val="TOC6"/>
        <w:rPr>
          <w:rFonts w:ascii="Calibri" w:hAnsi="Calibri"/>
          <w:sz w:val="22"/>
          <w:szCs w:val="22"/>
        </w:rPr>
      </w:pPr>
      <w:r>
        <w:t>6.1.6.3.6</w:t>
      </w:r>
      <w:r w:rsidRPr="001958A4">
        <w:rPr>
          <w:rFonts w:ascii="Calibri" w:hAnsi="Calibri"/>
          <w:sz w:val="22"/>
          <w:szCs w:val="22"/>
        </w:rPr>
        <w:tab/>
      </w:r>
      <w:r>
        <w:t>Random access</w:t>
      </w:r>
      <w:r>
        <w:tab/>
      </w:r>
      <w:r>
        <w:fldChar w:fldCharType="begin"/>
      </w:r>
      <w:r>
        <w:instrText xml:space="preserve"> PAGEREF _Toc73780727 \h </w:instrText>
      </w:r>
      <w:r>
        <w:fldChar w:fldCharType="separate"/>
      </w:r>
      <w:r>
        <w:t>223</w:t>
      </w:r>
      <w:r>
        <w:fldChar w:fldCharType="end"/>
      </w:r>
    </w:p>
    <w:p w14:paraId="1433E747" w14:textId="5F9EBC15" w:rsidR="00AC72F3" w:rsidRPr="001958A4" w:rsidRDefault="00AC72F3">
      <w:pPr>
        <w:pStyle w:val="TOC6"/>
        <w:rPr>
          <w:rFonts w:ascii="Calibri" w:hAnsi="Calibri"/>
          <w:sz w:val="22"/>
          <w:szCs w:val="22"/>
        </w:rPr>
      </w:pPr>
      <w:r>
        <w:t>6.1.6.3.7</w:t>
      </w:r>
      <w:r w:rsidRPr="001958A4">
        <w:rPr>
          <w:rFonts w:ascii="Calibri" w:hAnsi="Calibri"/>
          <w:sz w:val="22"/>
          <w:szCs w:val="22"/>
        </w:rPr>
        <w:tab/>
      </w:r>
      <w:r>
        <w:t>Timing (transmit timing and TA)</w:t>
      </w:r>
      <w:r>
        <w:tab/>
      </w:r>
      <w:r>
        <w:fldChar w:fldCharType="begin"/>
      </w:r>
      <w:r>
        <w:instrText xml:space="preserve"> PAGEREF _Toc73780728 \h </w:instrText>
      </w:r>
      <w:r>
        <w:fldChar w:fldCharType="separate"/>
      </w:r>
      <w:r>
        <w:t>224</w:t>
      </w:r>
      <w:r>
        <w:fldChar w:fldCharType="end"/>
      </w:r>
    </w:p>
    <w:p w14:paraId="263C3FB9" w14:textId="3809DB95" w:rsidR="00AC72F3" w:rsidRPr="001958A4" w:rsidRDefault="00AC72F3">
      <w:pPr>
        <w:pStyle w:val="TOC6"/>
        <w:rPr>
          <w:rFonts w:ascii="Calibri" w:hAnsi="Calibri"/>
          <w:sz w:val="22"/>
          <w:szCs w:val="22"/>
        </w:rPr>
      </w:pPr>
      <w:r>
        <w:t>6.1.6.3.8</w:t>
      </w:r>
      <w:r w:rsidRPr="001958A4">
        <w:rPr>
          <w:rFonts w:ascii="Calibri" w:hAnsi="Calibri"/>
          <w:sz w:val="22"/>
          <w:szCs w:val="22"/>
        </w:rPr>
        <w:tab/>
      </w:r>
      <w:r>
        <w:t>BWP switching delay and interruptions</w:t>
      </w:r>
      <w:r>
        <w:tab/>
      </w:r>
      <w:r>
        <w:fldChar w:fldCharType="begin"/>
      </w:r>
      <w:r>
        <w:instrText xml:space="preserve"> PAGEREF _Toc73780729 \h </w:instrText>
      </w:r>
      <w:r>
        <w:fldChar w:fldCharType="separate"/>
      </w:r>
      <w:r>
        <w:t>224</w:t>
      </w:r>
      <w:r>
        <w:fldChar w:fldCharType="end"/>
      </w:r>
    </w:p>
    <w:p w14:paraId="70656722" w14:textId="75E96A1E" w:rsidR="00AC72F3" w:rsidRPr="001958A4" w:rsidRDefault="00AC72F3">
      <w:pPr>
        <w:pStyle w:val="TOC6"/>
        <w:rPr>
          <w:rFonts w:ascii="Calibri" w:hAnsi="Calibri"/>
          <w:sz w:val="22"/>
          <w:szCs w:val="22"/>
        </w:rPr>
      </w:pPr>
      <w:r>
        <w:t>6.1.6.3.9</w:t>
      </w:r>
      <w:r w:rsidRPr="001958A4">
        <w:rPr>
          <w:rFonts w:ascii="Calibri" w:hAnsi="Calibri"/>
          <w:sz w:val="22"/>
          <w:szCs w:val="22"/>
        </w:rPr>
        <w:tab/>
      </w:r>
      <w:r>
        <w:t>PSCell addition/release (delay and interruption)</w:t>
      </w:r>
      <w:r>
        <w:tab/>
      </w:r>
      <w:r>
        <w:fldChar w:fldCharType="begin"/>
      </w:r>
      <w:r>
        <w:instrText xml:space="preserve"> PAGEREF _Toc73780730 \h </w:instrText>
      </w:r>
      <w:r>
        <w:fldChar w:fldCharType="separate"/>
      </w:r>
      <w:r>
        <w:t>225</w:t>
      </w:r>
      <w:r>
        <w:fldChar w:fldCharType="end"/>
      </w:r>
    </w:p>
    <w:p w14:paraId="7D3275C3" w14:textId="34EB6683" w:rsidR="00AC72F3" w:rsidRPr="001958A4" w:rsidRDefault="00AC72F3">
      <w:pPr>
        <w:pStyle w:val="TOC6"/>
        <w:rPr>
          <w:rFonts w:ascii="Calibri" w:hAnsi="Calibri"/>
          <w:sz w:val="22"/>
          <w:szCs w:val="22"/>
        </w:rPr>
      </w:pPr>
      <w:r>
        <w:t>6.1.6.3.10</w:t>
      </w:r>
      <w:r w:rsidRPr="001958A4">
        <w:rPr>
          <w:rFonts w:ascii="Calibri" w:hAnsi="Calibri"/>
          <w:sz w:val="22"/>
          <w:szCs w:val="22"/>
        </w:rPr>
        <w:tab/>
      </w:r>
      <w:r>
        <w:t>SCell activation/deactivation (delay and interruption)</w:t>
      </w:r>
      <w:r>
        <w:tab/>
      </w:r>
      <w:r>
        <w:fldChar w:fldCharType="begin"/>
      </w:r>
      <w:r>
        <w:instrText xml:space="preserve"> PAGEREF _Toc73780731 \h </w:instrText>
      </w:r>
      <w:r>
        <w:fldChar w:fldCharType="separate"/>
      </w:r>
      <w:r>
        <w:t>225</w:t>
      </w:r>
      <w:r>
        <w:fldChar w:fldCharType="end"/>
      </w:r>
    </w:p>
    <w:p w14:paraId="13DCC822" w14:textId="745E09A5" w:rsidR="00AC72F3" w:rsidRPr="001958A4" w:rsidRDefault="00AC72F3">
      <w:pPr>
        <w:pStyle w:val="TOC6"/>
        <w:rPr>
          <w:rFonts w:ascii="Calibri" w:hAnsi="Calibri"/>
          <w:sz w:val="22"/>
          <w:szCs w:val="22"/>
        </w:rPr>
      </w:pPr>
      <w:r>
        <w:t>6.1.6.3.11</w:t>
      </w:r>
      <w:r w:rsidRPr="001958A4">
        <w:rPr>
          <w:rFonts w:ascii="Calibri" w:hAnsi="Calibri"/>
          <w:sz w:val="22"/>
          <w:szCs w:val="22"/>
        </w:rPr>
        <w:tab/>
      </w:r>
      <w:r>
        <w:t>Other interruptions</w:t>
      </w:r>
      <w:r>
        <w:tab/>
      </w:r>
      <w:r>
        <w:fldChar w:fldCharType="begin"/>
      </w:r>
      <w:r>
        <w:instrText xml:space="preserve"> PAGEREF _Toc73780732 \h </w:instrText>
      </w:r>
      <w:r>
        <w:fldChar w:fldCharType="separate"/>
      </w:r>
      <w:r>
        <w:t>226</w:t>
      </w:r>
      <w:r>
        <w:fldChar w:fldCharType="end"/>
      </w:r>
    </w:p>
    <w:p w14:paraId="17F6716F" w14:textId="7480B1A6" w:rsidR="00AC72F3" w:rsidRPr="001958A4" w:rsidRDefault="00AC72F3">
      <w:pPr>
        <w:pStyle w:val="TOC6"/>
        <w:rPr>
          <w:rFonts w:ascii="Calibri" w:hAnsi="Calibri"/>
          <w:sz w:val="22"/>
          <w:szCs w:val="22"/>
        </w:rPr>
      </w:pPr>
      <w:r>
        <w:t>6.1.6.3.12</w:t>
      </w:r>
      <w:r w:rsidRPr="001958A4">
        <w:rPr>
          <w:rFonts w:ascii="Calibri" w:hAnsi="Calibri"/>
          <w:sz w:val="22"/>
          <w:szCs w:val="22"/>
        </w:rPr>
        <w:tab/>
      </w:r>
      <w:r>
        <w:t>RLM</w:t>
      </w:r>
      <w:r>
        <w:tab/>
      </w:r>
      <w:r>
        <w:fldChar w:fldCharType="begin"/>
      </w:r>
      <w:r>
        <w:instrText xml:space="preserve"> PAGEREF _Toc73780733 \h </w:instrText>
      </w:r>
      <w:r>
        <w:fldChar w:fldCharType="separate"/>
      </w:r>
      <w:r>
        <w:t>226</w:t>
      </w:r>
      <w:r>
        <w:fldChar w:fldCharType="end"/>
      </w:r>
    </w:p>
    <w:p w14:paraId="646A61D3" w14:textId="2ADE44B9" w:rsidR="00AC72F3" w:rsidRPr="001958A4" w:rsidRDefault="00AC72F3">
      <w:pPr>
        <w:pStyle w:val="TOC6"/>
        <w:rPr>
          <w:rFonts w:ascii="Calibri" w:hAnsi="Calibri"/>
          <w:sz w:val="22"/>
          <w:szCs w:val="22"/>
        </w:rPr>
      </w:pPr>
      <w:r>
        <w:t>6.1.6.3.13</w:t>
      </w:r>
      <w:r w:rsidRPr="001958A4">
        <w:rPr>
          <w:rFonts w:ascii="Calibri" w:hAnsi="Calibri"/>
          <w:sz w:val="22"/>
          <w:szCs w:val="22"/>
        </w:rPr>
        <w:tab/>
      </w:r>
      <w:r>
        <w:t>Beam management (BFD and link recovery)</w:t>
      </w:r>
      <w:r>
        <w:tab/>
      </w:r>
      <w:r>
        <w:fldChar w:fldCharType="begin"/>
      </w:r>
      <w:r>
        <w:instrText xml:space="preserve"> PAGEREF _Toc73780734 \h </w:instrText>
      </w:r>
      <w:r>
        <w:fldChar w:fldCharType="separate"/>
      </w:r>
      <w:r>
        <w:t>226</w:t>
      </w:r>
      <w:r>
        <w:fldChar w:fldCharType="end"/>
      </w:r>
    </w:p>
    <w:p w14:paraId="6037C5D3" w14:textId="2AA902CB" w:rsidR="00AC72F3" w:rsidRPr="001958A4" w:rsidRDefault="00AC72F3">
      <w:pPr>
        <w:pStyle w:val="TOC6"/>
        <w:rPr>
          <w:rFonts w:ascii="Calibri" w:hAnsi="Calibri"/>
          <w:sz w:val="22"/>
          <w:szCs w:val="22"/>
        </w:rPr>
      </w:pPr>
      <w:r>
        <w:t>6.1.6.3.14</w:t>
      </w:r>
      <w:r w:rsidRPr="001958A4">
        <w:rPr>
          <w:rFonts w:ascii="Calibri" w:hAnsi="Calibri"/>
          <w:sz w:val="22"/>
          <w:szCs w:val="22"/>
        </w:rPr>
        <w:tab/>
      </w:r>
      <w:r>
        <w:t>SS-RSRP/SS-RSRQ/SS-SINR/L1-RSRP measurement procedure (intra-frequency, inter-frequency, inter-RAT)</w:t>
      </w:r>
      <w:r>
        <w:tab/>
      </w:r>
      <w:r>
        <w:fldChar w:fldCharType="begin"/>
      </w:r>
      <w:r>
        <w:instrText xml:space="preserve"> PAGEREF _Toc73780735 \h </w:instrText>
      </w:r>
      <w:r>
        <w:fldChar w:fldCharType="separate"/>
      </w:r>
      <w:r>
        <w:t>227</w:t>
      </w:r>
      <w:r>
        <w:fldChar w:fldCharType="end"/>
      </w:r>
    </w:p>
    <w:p w14:paraId="56AD1840" w14:textId="156223FA" w:rsidR="00AC72F3" w:rsidRPr="001958A4" w:rsidRDefault="00AC72F3">
      <w:pPr>
        <w:pStyle w:val="TOC6"/>
        <w:rPr>
          <w:rFonts w:ascii="Calibri" w:hAnsi="Calibri"/>
          <w:sz w:val="22"/>
          <w:szCs w:val="22"/>
        </w:rPr>
      </w:pPr>
      <w:r>
        <w:t>6.1.6.3.15</w:t>
      </w:r>
      <w:r w:rsidRPr="001958A4">
        <w:rPr>
          <w:rFonts w:ascii="Calibri" w:hAnsi="Calibri"/>
          <w:sz w:val="22"/>
          <w:szCs w:val="22"/>
        </w:rPr>
        <w:tab/>
      </w:r>
      <w:r>
        <w:t>RSSI/CO measurement procedure (intra-frequency, inter-frequency, inter-RAT)</w:t>
      </w:r>
      <w:r>
        <w:tab/>
      </w:r>
      <w:r>
        <w:fldChar w:fldCharType="begin"/>
      </w:r>
      <w:r>
        <w:instrText xml:space="preserve"> PAGEREF _Toc73780736 \h </w:instrText>
      </w:r>
      <w:r>
        <w:fldChar w:fldCharType="separate"/>
      </w:r>
      <w:r>
        <w:t>227</w:t>
      </w:r>
      <w:r>
        <w:fldChar w:fldCharType="end"/>
      </w:r>
    </w:p>
    <w:p w14:paraId="49883EF8" w14:textId="330B364D" w:rsidR="00AC72F3" w:rsidRPr="001958A4" w:rsidRDefault="00AC72F3">
      <w:pPr>
        <w:pStyle w:val="TOC6"/>
        <w:rPr>
          <w:rFonts w:ascii="Calibri" w:hAnsi="Calibri"/>
          <w:sz w:val="22"/>
          <w:szCs w:val="22"/>
        </w:rPr>
      </w:pPr>
      <w:r>
        <w:t>6.1.6.3.16</w:t>
      </w:r>
      <w:r w:rsidRPr="001958A4">
        <w:rPr>
          <w:rFonts w:ascii="Calibri" w:hAnsi="Calibri"/>
          <w:sz w:val="22"/>
          <w:szCs w:val="22"/>
        </w:rPr>
        <w:tab/>
      </w:r>
      <w:r>
        <w:t>SFTD measurement procedure</w:t>
      </w:r>
      <w:r>
        <w:tab/>
      </w:r>
      <w:r>
        <w:fldChar w:fldCharType="begin"/>
      </w:r>
      <w:r>
        <w:instrText xml:space="preserve"> PAGEREF _Toc73780737 \h </w:instrText>
      </w:r>
      <w:r>
        <w:fldChar w:fldCharType="separate"/>
      </w:r>
      <w:r>
        <w:t>227</w:t>
      </w:r>
      <w:r>
        <w:fldChar w:fldCharType="end"/>
      </w:r>
    </w:p>
    <w:p w14:paraId="0AE48345" w14:textId="18BB9F53" w:rsidR="00AC72F3" w:rsidRPr="001958A4" w:rsidRDefault="00AC72F3">
      <w:pPr>
        <w:pStyle w:val="TOC6"/>
        <w:rPr>
          <w:rFonts w:ascii="Calibri" w:hAnsi="Calibri"/>
          <w:sz w:val="22"/>
          <w:szCs w:val="22"/>
        </w:rPr>
      </w:pPr>
      <w:r>
        <w:t>6.1.6.3.17</w:t>
      </w:r>
      <w:r w:rsidRPr="001958A4">
        <w:rPr>
          <w:rFonts w:ascii="Calibri" w:hAnsi="Calibri"/>
          <w:sz w:val="22"/>
          <w:szCs w:val="22"/>
        </w:rPr>
        <w:tab/>
      </w:r>
      <w:r>
        <w:t>SS-RSRP/SS-RSRQ/SS-SINR/L1-RSRP measurement accuracy (intra-frequency, inter-frequency, inter-RAT)</w:t>
      </w:r>
      <w:r>
        <w:tab/>
      </w:r>
      <w:r>
        <w:fldChar w:fldCharType="begin"/>
      </w:r>
      <w:r>
        <w:instrText xml:space="preserve"> PAGEREF _Toc73780738 \h </w:instrText>
      </w:r>
      <w:r>
        <w:fldChar w:fldCharType="separate"/>
      </w:r>
      <w:r>
        <w:t>228</w:t>
      </w:r>
      <w:r>
        <w:fldChar w:fldCharType="end"/>
      </w:r>
    </w:p>
    <w:p w14:paraId="7B8C9301" w14:textId="453E5FF4" w:rsidR="00AC72F3" w:rsidRPr="001958A4" w:rsidRDefault="00AC72F3">
      <w:pPr>
        <w:pStyle w:val="TOC6"/>
        <w:rPr>
          <w:rFonts w:ascii="Calibri" w:hAnsi="Calibri"/>
          <w:sz w:val="22"/>
          <w:szCs w:val="22"/>
        </w:rPr>
      </w:pPr>
      <w:r>
        <w:t>6.1.6.3.18</w:t>
      </w:r>
      <w:r w:rsidRPr="001958A4">
        <w:rPr>
          <w:rFonts w:ascii="Calibri" w:hAnsi="Calibri"/>
          <w:sz w:val="22"/>
          <w:szCs w:val="22"/>
        </w:rPr>
        <w:tab/>
      </w:r>
      <w:r>
        <w:t>RSSI/CO measurement accuracy (intra-frequency, inter-frequency, inter-RAT)</w:t>
      </w:r>
      <w:r>
        <w:tab/>
      </w:r>
      <w:r>
        <w:fldChar w:fldCharType="begin"/>
      </w:r>
      <w:r>
        <w:instrText xml:space="preserve"> PAGEREF _Toc73780739 \h </w:instrText>
      </w:r>
      <w:r>
        <w:fldChar w:fldCharType="separate"/>
      </w:r>
      <w:r>
        <w:t>229</w:t>
      </w:r>
      <w:r>
        <w:fldChar w:fldCharType="end"/>
      </w:r>
    </w:p>
    <w:p w14:paraId="5AF07C41" w14:textId="462AC4AE" w:rsidR="00AC72F3" w:rsidRPr="001958A4" w:rsidRDefault="00AC72F3">
      <w:pPr>
        <w:pStyle w:val="TOC6"/>
        <w:rPr>
          <w:rFonts w:ascii="Calibri" w:hAnsi="Calibri"/>
          <w:sz w:val="22"/>
          <w:szCs w:val="22"/>
        </w:rPr>
      </w:pPr>
      <w:r>
        <w:t>6.1.6.3.19</w:t>
      </w:r>
      <w:r w:rsidRPr="001958A4">
        <w:rPr>
          <w:rFonts w:ascii="Calibri" w:hAnsi="Calibri"/>
          <w:sz w:val="22"/>
          <w:szCs w:val="22"/>
        </w:rPr>
        <w:tab/>
      </w:r>
      <w:r>
        <w:t>SFTD measurement accuracy</w:t>
      </w:r>
      <w:r>
        <w:tab/>
      </w:r>
      <w:r>
        <w:fldChar w:fldCharType="begin"/>
      </w:r>
      <w:r>
        <w:instrText xml:space="preserve"> PAGEREF _Toc73780740 \h </w:instrText>
      </w:r>
      <w:r>
        <w:fldChar w:fldCharType="separate"/>
      </w:r>
      <w:r>
        <w:t>229</w:t>
      </w:r>
      <w:r>
        <w:fldChar w:fldCharType="end"/>
      </w:r>
    </w:p>
    <w:p w14:paraId="56DBC339" w14:textId="01D9845A" w:rsidR="00AC72F3" w:rsidRPr="001958A4" w:rsidRDefault="00AC72F3">
      <w:pPr>
        <w:pStyle w:val="TOC6"/>
        <w:rPr>
          <w:rFonts w:ascii="Calibri" w:hAnsi="Calibri"/>
          <w:sz w:val="22"/>
          <w:szCs w:val="22"/>
        </w:rPr>
      </w:pPr>
      <w:r>
        <w:t>6.1.6.3.20</w:t>
      </w:r>
      <w:r w:rsidRPr="001958A4">
        <w:rPr>
          <w:rFonts w:ascii="Calibri" w:hAnsi="Calibri"/>
          <w:sz w:val="22"/>
          <w:szCs w:val="22"/>
        </w:rPr>
        <w:tab/>
      </w:r>
      <w:r>
        <w:t>Other</w:t>
      </w:r>
      <w:r>
        <w:tab/>
      </w:r>
      <w:r>
        <w:fldChar w:fldCharType="begin"/>
      </w:r>
      <w:r>
        <w:instrText xml:space="preserve"> PAGEREF _Toc73780741 \h </w:instrText>
      </w:r>
      <w:r>
        <w:fldChar w:fldCharType="separate"/>
      </w:r>
      <w:r>
        <w:t>229</w:t>
      </w:r>
      <w:r>
        <w:fldChar w:fldCharType="end"/>
      </w:r>
    </w:p>
    <w:p w14:paraId="47DD33FA" w14:textId="534600A6" w:rsidR="00AC72F3" w:rsidRPr="001958A4" w:rsidRDefault="00AC72F3">
      <w:pPr>
        <w:pStyle w:val="TOC4"/>
        <w:rPr>
          <w:rFonts w:ascii="Calibri" w:hAnsi="Calibri"/>
          <w:sz w:val="22"/>
          <w:szCs w:val="22"/>
        </w:rPr>
      </w:pPr>
      <w:r>
        <w:t>6.1.7</w:t>
      </w:r>
      <w:r w:rsidRPr="001958A4">
        <w:rPr>
          <w:rFonts w:ascii="Calibri" w:hAnsi="Calibri"/>
          <w:sz w:val="22"/>
          <w:szCs w:val="22"/>
        </w:rPr>
        <w:tab/>
      </w:r>
      <w:r>
        <w:t>Demodulation and CSI requirements (38.101-4/38.104)</w:t>
      </w:r>
      <w:r>
        <w:tab/>
      </w:r>
      <w:r>
        <w:fldChar w:fldCharType="begin"/>
      </w:r>
      <w:r>
        <w:instrText xml:space="preserve"> PAGEREF _Toc73780742 \h </w:instrText>
      </w:r>
      <w:r>
        <w:fldChar w:fldCharType="separate"/>
      </w:r>
      <w:r>
        <w:t>230</w:t>
      </w:r>
      <w:r>
        <w:fldChar w:fldCharType="end"/>
      </w:r>
    </w:p>
    <w:p w14:paraId="0C1FE899" w14:textId="39FE964C" w:rsidR="00AC72F3" w:rsidRPr="001958A4" w:rsidRDefault="00AC72F3">
      <w:pPr>
        <w:pStyle w:val="TOC5"/>
        <w:rPr>
          <w:rFonts w:ascii="Calibri" w:hAnsi="Calibri"/>
          <w:sz w:val="22"/>
          <w:szCs w:val="22"/>
        </w:rPr>
      </w:pPr>
      <w:r>
        <w:t>6.1.7.1</w:t>
      </w:r>
      <w:r w:rsidRPr="001958A4">
        <w:rPr>
          <w:rFonts w:ascii="Calibri" w:hAnsi="Calibri"/>
          <w:sz w:val="22"/>
          <w:szCs w:val="22"/>
        </w:rPr>
        <w:tab/>
      </w:r>
      <w:r>
        <w:t>General</w:t>
      </w:r>
      <w:r>
        <w:tab/>
      </w:r>
      <w:r>
        <w:fldChar w:fldCharType="begin"/>
      </w:r>
      <w:r>
        <w:instrText xml:space="preserve"> PAGEREF _Toc73780743 \h </w:instrText>
      </w:r>
      <w:r>
        <w:fldChar w:fldCharType="separate"/>
      </w:r>
      <w:r>
        <w:t>230</w:t>
      </w:r>
      <w:r>
        <w:fldChar w:fldCharType="end"/>
      </w:r>
    </w:p>
    <w:p w14:paraId="3F2AE2D7" w14:textId="5DCA0311" w:rsidR="00AC72F3" w:rsidRPr="001958A4" w:rsidRDefault="00AC72F3">
      <w:pPr>
        <w:pStyle w:val="TOC5"/>
        <w:rPr>
          <w:rFonts w:ascii="Calibri" w:hAnsi="Calibri"/>
          <w:sz w:val="22"/>
          <w:szCs w:val="22"/>
        </w:rPr>
      </w:pPr>
      <w:r>
        <w:t>6.1.7.2</w:t>
      </w:r>
      <w:r w:rsidRPr="001958A4">
        <w:rPr>
          <w:rFonts w:ascii="Calibri" w:hAnsi="Calibri"/>
          <w:sz w:val="22"/>
          <w:szCs w:val="22"/>
        </w:rPr>
        <w:tab/>
      </w:r>
      <w:r>
        <w:t>UE demodulation requirements</w:t>
      </w:r>
      <w:r>
        <w:tab/>
      </w:r>
      <w:r>
        <w:fldChar w:fldCharType="begin"/>
      </w:r>
      <w:r>
        <w:instrText xml:space="preserve"> PAGEREF _Toc73780744 \h </w:instrText>
      </w:r>
      <w:r>
        <w:fldChar w:fldCharType="separate"/>
      </w:r>
      <w:r>
        <w:t>232</w:t>
      </w:r>
      <w:r>
        <w:fldChar w:fldCharType="end"/>
      </w:r>
    </w:p>
    <w:p w14:paraId="6B4D20DA" w14:textId="174ECE44" w:rsidR="00AC72F3" w:rsidRPr="001958A4" w:rsidRDefault="00AC72F3">
      <w:pPr>
        <w:pStyle w:val="TOC5"/>
        <w:rPr>
          <w:rFonts w:ascii="Calibri" w:hAnsi="Calibri"/>
          <w:sz w:val="22"/>
          <w:szCs w:val="22"/>
        </w:rPr>
      </w:pPr>
      <w:r>
        <w:t>6.1.7.3</w:t>
      </w:r>
      <w:r w:rsidRPr="001958A4">
        <w:rPr>
          <w:rFonts w:ascii="Calibri" w:hAnsi="Calibri"/>
          <w:sz w:val="22"/>
          <w:szCs w:val="22"/>
        </w:rPr>
        <w:tab/>
      </w:r>
      <w:r>
        <w:t>CSI requirements</w:t>
      </w:r>
      <w:r>
        <w:tab/>
      </w:r>
      <w:r>
        <w:fldChar w:fldCharType="begin"/>
      </w:r>
      <w:r>
        <w:instrText xml:space="preserve"> PAGEREF _Toc73780745 \h </w:instrText>
      </w:r>
      <w:r>
        <w:fldChar w:fldCharType="separate"/>
      </w:r>
      <w:r>
        <w:t>234</w:t>
      </w:r>
      <w:r>
        <w:fldChar w:fldCharType="end"/>
      </w:r>
    </w:p>
    <w:p w14:paraId="08F247BB" w14:textId="5B3E1633" w:rsidR="00AC72F3" w:rsidRPr="001958A4" w:rsidRDefault="00AC72F3">
      <w:pPr>
        <w:pStyle w:val="TOC5"/>
        <w:rPr>
          <w:rFonts w:ascii="Calibri" w:hAnsi="Calibri"/>
          <w:sz w:val="22"/>
          <w:szCs w:val="22"/>
        </w:rPr>
      </w:pPr>
      <w:r>
        <w:t>6.1.7.4</w:t>
      </w:r>
      <w:r w:rsidRPr="001958A4">
        <w:rPr>
          <w:rFonts w:ascii="Calibri" w:hAnsi="Calibri"/>
          <w:sz w:val="22"/>
          <w:szCs w:val="22"/>
        </w:rPr>
        <w:tab/>
      </w:r>
      <w:r>
        <w:t>BS demodulation requirements</w:t>
      </w:r>
      <w:r>
        <w:tab/>
      </w:r>
      <w:r>
        <w:fldChar w:fldCharType="begin"/>
      </w:r>
      <w:r>
        <w:instrText xml:space="preserve"> PAGEREF _Toc73780746 \h </w:instrText>
      </w:r>
      <w:r>
        <w:fldChar w:fldCharType="separate"/>
      </w:r>
      <w:r>
        <w:t>235</w:t>
      </w:r>
      <w:r>
        <w:fldChar w:fldCharType="end"/>
      </w:r>
    </w:p>
    <w:p w14:paraId="51B68036" w14:textId="7131ADA4" w:rsidR="00AC72F3" w:rsidRPr="001958A4" w:rsidRDefault="00AC72F3">
      <w:pPr>
        <w:pStyle w:val="TOC6"/>
        <w:rPr>
          <w:rFonts w:ascii="Calibri" w:hAnsi="Calibri"/>
          <w:sz w:val="22"/>
          <w:szCs w:val="22"/>
        </w:rPr>
      </w:pPr>
      <w:r>
        <w:t>6.1.7.4.1</w:t>
      </w:r>
      <w:r w:rsidRPr="001958A4">
        <w:rPr>
          <w:rFonts w:ascii="Calibri" w:hAnsi="Calibri"/>
          <w:sz w:val="22"/>
          <w:szCs w:val="22"/>
        </w:rPr>
        <w:tab/>
      </w:r>
      <w:r>
        <w:t>General</w:t>
      </w:r>
      <w:r>
        <w:tab/>
      </w:r>
      <w:r>
        <w:fldChar w:fldCharType="begin"/>
      </w:r>
      <w:r>
        <w:instrText xml:space="preserve"> PAGEREF _Toc73780747 \h </w:instrText>
      </w:r>
      <w:r>
        <w:fldChar w:fldCharType="separate"/>
      </w:r>
      <w:r>
        <w:t>236</w:t>
      </w:r>
      <w:r>
        <w:fldChar w:fldCharType="end"/>
      </w:r>
    </w:p>
    <w:p w14:paraId="6161890F" w14:textId="563A7171" w:rsidR="00AC72F3" w:rsidRPr="001958A4" w:rsidRDefault="00AC72F3">
      <w:pPr>
        <w:pStyle w:val="TOC6"/>
        <w:rPr>
          <w:rFonts w:ascii="Calibri" w:hAnsi="Calibri"/>
          <w:sz w:val="22"/>
          <w:szCs w:val="22"/>
        </w:rPr>
      </w:pPr>
      <w:r>
        <w:t>6.1.7.4.2</w:t>
      </w:r>
      <w:r w:rsidRPr="001958A4">
        <w:rPr>
          <w:rFonts w:ascii="Calibri" w:hAnsi="Calibri"/>
          <w:sz w:val="22"/>
          <w:szCs w:val="22"/>
        </w:rPr>
        <w:tab/>
      </w:r>
      <w:r>
        <w:t>PUSCH requirements</w:t>
      </w:r>
      <w:r>
        <w:tab/>
      </w:r>
      <w:r>
        <w:fldChar w:fldCharType="begin"/>
      </w:r>
      <w:r>
        <w:instrText xml:space="preserve"> PAGEREF _Toc73780748 \h </w:instrText>
      </w:r>
      <w:r>
        <w:fldChar w:fldCharType="separate"/>
      </w:r>
      <w:r>
        <w:t>237</w:t>
      </w:r>
      <w:r>
        <w:fldChar w:fldCharType="end"/>
      </w:r>
    </w:p>
    <w:p w14:paraId="75D3DE6F" w14:textId="2D1C5EDC" w:rsidR="00AC72F3" w:rsidRPr="001958A4" w:rsidRDefault="00AC72F3">
      <w:pPr>
        <w:pStyle w:val="TOC6"/>
        <w:rPr>
          <w:rFonts w:ascii="Calibri" w:hAnsi="Calibri"/>
          <w:sz w:val="22"/>
          <w:szCs w:val="22"/>
        </w:rPr>
      </w:pPr>
      <w:r>
        <w:lastRenderedPageBreak/>
        <w:t>6.1.7.4.3</w:t>
      </w:r>
      <w:r w:rsidRPr="001958A4">
        <w:rPr>
          <w:rFonts w:ascii="Calibri" w:hAnsi="Calibri"/>
          <w:sz w:val="22"/>
          <w:szCs w:val="22"/>
        </w:rPr>
        <w:tab/>
      </w:r>
      <w:r>
        <w:t>PUCCH requirements</w:t>
      </w:r>
      <w:r>
        <w:tab/>
      </w:r>
      <w:r>
        <w:fldChar w:fldCharType="begin"/>
      </w:r>
      <w:r>
        <w:instrText xml:space="preserve"> PAGEREF _Toc73780749 \h </w:instrText>
      </w:r>
      <w:r>
        <w:fldChar w:fldCharType="separate"/>
      </w:r>
      <w:r>
        <w:t>240</w:t>
      </w:r>
      <w:r>
        <w:fldChar w:fldCharType="end"/>
      </w:r>
    </w:p>
    <w:p w14:paraId="5C094E4B" w14:textId="4BC2B4C4" w:rsidR="00AC72F3" w:rsidRPr="001958A4" w:rsidRDefault="00AC72F3">
      <w:pPr>
        <w:pStyle w:val="TOC6"/>
        <w:rPr>
          <w:rFonts w:ascii="Calibri" w:hAnsi="Calibri"/>
          <w:sz w:val="22"/>
          <w:szCs w:val="22"/>
        </w:rPr>
      </w:pPr>
      <w:r>
        <w:t>6.1.7.4.4</w:t>
      </w:r>
      <w:r w:rsidRPr="001958A4">
        <w:rPr>
          <w:rFonts w:ascii="Calibri" w:hAnsi="Calibri"/>
          <w:sz w:val="22"/>
          <w:szCs w:val="22"/>
        </w:rPr>
        <w:tab/>
      </w:r>
      <w:r>
        <w:t>PRACH requirements</w:t>
      </w:r>
      <w:r>
        <w:tab/>
      </w:r>
      <w:r>
        <w:fldChar w:fldCharType="begin"/>
      </w:r>
      <w:r>
        <w:instrText xml:space="preserve"> PAGEREF _Toc73780750 \h </w:instrText>
      </w:r>
      <w:r>
        <w:fldChar w:fldCharType="separate"/>
      </w:r>
      <w:r>
        <w:t>242</w:t>
      </w:r>
      <w:r>
        <w:fldChar w:fldCharType="end"/>
      </w:r>
    </w:p>
    <w:p w14:paraId="6C0D8AC1" w14:textId="42A38074" w:rsidR="00AC72F3" w:rsidRPr="001958A4" w:rsidRDefault="00AC72F3">
      <w:pPr>
        <w:pStyle w:val="TOC3"/>
        <w:rPr>
          <w:rFonts w:ascii="Calibri" w:hAnsi="Calibri"/>
          <w:sz w:val="22"/>
          <w:szCs w:val="22"/>
        </w:rPr>
      </w:pPr>
      <w:r>
        <w:t>6.2</w:t>
      </w:r>
      <w:r w:rsidRPr="001958A4">
        <w:rPr>
          <w:rFonts w:ascii="Calibri" w:hAnsi="Calibri"/>
          <w:sz w:val="22"/>
          <w:szCs w:val="22"/>
        </w:rPr>
        <w:tab/>
      </w:r>
      <w:r>
        <w:t>5G V2X with NR sidelink</w:t>
      </w:r>
      <w:r>
        <w:tab/>
      </w:r>
      <w:r>
        <w:fldChar w:fldCharType="begin"/>
      </w:r>
      <w:r>
        <w:instrText xml:space="preserve"> PAGEREF _Toc73780751 \h </w:instrText>
      </w:r>
      <w:r>
        <w:fldChar w:fldCharType="separate"/>
      </w:r>
      <w:r>
        <w:t>243</w:t>
      </w:r>
      <w:r>
        <w:fldChar w:fldCharType="end"/>
      </w:r>
    </w:p>
    <w:p w14:paraId="5E910373" w14:textId="50653198" w:rsidR="00AC72F3" w:rsidRPr="001958A4" w:rsidRDefault="00AC72F3">
      <w:pPr>
        <w:pStyle w:val="TOC4"/>
        <w:rPr>
          <w:rFonts w:ascii="Calibri" w:hAnsi="Calibri"/>
          <w:sz w:val="22"/>
          <w:szCs w:val="22"/>
        </w:rPr>
      </w:pPr>
      <w:r>
        <w:t>6.2.1</w:t>
      </w:r>
      <w:r w:rsidRPr="001958A4">
        <w:rPr>
          <w:rFonts w:ascii="Calibri" w:hAnsi="Calibri"/>
          <w:sz w:val="22"/>
          <w:szCs w:val="22"/>
        </w:rPr>
        <w:tab/>
      </w:r>
      <w:r>
        <w:t>RF core requirements maintenance</w:t>
      </w:r>
      <w:r>
        <w:tab/>
      </w:r>
      <w:r>
        <w:fldChar w:fldCharType="begin"/>
      </w:r>
      <w:r>
        <w:instrText xml:space="preserve"> PAGEREF _Toc73780752 \h </w:instrText>
      </w:r>
      <w:r>
        <w:fldChar w:fldCharType="separate"/>
      </w:r>
      <w:r>
        <w:t>243</w:t>
      </w:r>
      <w:r>
        <w:fldChar w:fldCharType="end"/>
      </w:r>
    </w:p>
    <w:p w14:paraId="7C3E3DFF" w14:textId="57A7AC95" w:rsidR="00AC72F3" w:rsidRPr="001958A4" w:rsidRDefault="00AC72F3">
      <w:pPr>
        <w:pStyle w:val="TOC4"/>
        <w:rPr>
          <w:rFonts w:ascii="Calibri" w:hAnsi="Calibri"/>
          <w:sz w:val="22"/>
          <w:szCs w:val="22"/>
        </w:rPr>
      </w:pPr>
      <w:r>
        <w:t>6.2.2</w:t>
      </w:r>
      <w:r w:rsidRPr="001958A4">
        <w:rPr>
          <w:rFonts w:ascii="Calibri" w:hAnsi="Calibri"/>
          <w:sz w:val="22"/>
          <w:szCs w:val="22"/>
        </w:rPr>
        <w:tab/>
      </w:r>
      <w:r>
        <w:t>RRM core requirements maintenance (38.133)</w:t>
      </w:r>
      <w:r>
        <w:tab/>
      </w:r>
      <w:r>
        <w:fldChar w:fldCharType="begin"/>
      </w:r>
      <w:r>
        <w:instrText xml:space="preserve"> PAGEREF _Toc73780753 \h </w:instrText>
      </w:r>
      <w:r>
        <w:fldChar w:fldCharType="separate"/>
      </w:r>
      <w:r>
        <w:t>246</w:t>
      </w:r>
      <w:r>
        <w:fldChar w:fldCharType="end"/>
      </w:r>
    </w:p>
    <w:p w14:paraId="7ADD5D10" w14:textId="2D90BA40" w:rsidR="00AC72F3" w:rsidRPr="001958A4" w:rsidRDefault="00AC72F3">
      <w:pPr>
        <w:pStyle w:val="TOC4"/>
        <w:rPr>
          <w:rFonts w:ascii="Calibri" w:hAnsi="Calibri"/>
          <w:sz w:val="22"/>
          <w:szCs w:val="22"/>
        </w:rPr>
      </w:pPr>
      <w:r>
        <w:t>6.2.3</w:t>
      </w:r>
      <w:r w:rsidRPr="001958A4">
        <w:rPr>
          <w:rFonts w:ascii="Calibri" w:hAnsi="Calibri"/>
          <w:sz w:val="22"/>
          <w:szCs w:val="22"/>
        </w:rPr>
        <w:tab/>
      </w:r>
      <w:r>
        <w:t>RRM performance requirements maintenance (38.133)</w:t>
      </w:r>
      <w:r>
        <w:tab/>
      </w:r>
      <w:r>
        <w:fldChar w:fldCharType="begin"/>
      </w:r>
      <w:r>
        <w:instrText xml:space="preserve"> PAGEREF _Toc73780754 \h </w:instrText>
      </w:r>
      <w:r>
        <w:fldChar w:fldCharType="separate"/>
      </w:r>
      <w:r>
        <w:t>246</w:t>
      </w:r>
      <w:r>
        <w:fldChar w:fldCharType="end"/>
      </w:r>
    </w:p>
    <w:p w14:paraId="194831B7" w14:textId="0BC5E014" w:rsidR="00AC72F3" w:rsidRPr="001958A4" w:rsidRDefault="00AC72F3">
      <w:pPr>
        <w:pStyle w:val="TOC4"/>
        <w:rPr>
          <w:rFonts w:ascii="Calibri" w:hAnsi="Calibri"/>
          <w:sz w:val="22"/>
          <w:szCs w:val="22"/>
        </w:rPr>
      </w:pPr>
      <w:r>
        <w:t>6.2.4</w:t>
      </w:r>
      <w:r w:rsidRPr="001958A4">
        <w:rPr>
          <w:rFonts w:ascii="Calibri" w:hAnsi="Calibri"/>
          <w:sz w:val="22"/>
          <w:szCs w:val="22"/>
        </w:rPr>
        <w:tab/>
      </w:r>
      <w:r>
        <w:t>Demodulation requirements (38.101-4)</w:t>
      </w:r>
      <w:r>
        <w:tab/>
      </w:r>
      <w:r>
        <w:fldChar w:fldCharType="begin"/>
      </w:r>
      <w:r>
        <w:instrText xml:space="preserve"> PAGEREF _Toc73780755 \h </w:instrText>
      </w:r>
      <w:r>
        <w:fldChar w:fldCharType="separate"/>
      </w:r>
      <w:r>
        <w:t>247</w:t>
      </w:r>
      <w:r>
        <w:fldChar w:fldCharType="end"/>
      </w:r>
    </w:p>
    <w:p w14:paraId="01A7F98C" w14:textId="0E1224CC" w:rsidR="00AC72F3" w:rsidRPr="001958A4" w:rsidRDefault="00AC72F3">
      <w:pPr>
        <w:pStyle w:val="TOC5"/>
        <w:rPr>
          <w:rFonts w:ascii="Calibri" w:hAnsi="Calibri"/>
          <w:sz w:val="22"/>
          <w:szCs w:val="22"/>
        </w:rPr>
      </w:pPr>
      <w:r>
        <w:t>6.2.4.1</w:t>
      </w:r>
      <w:r w:rsidRPr="001958A4">
        <w:rPr>
          <w:rFonts w:ascii="Calibri" w:hAnsi="Calibri"/>
          <w:sz w:val="22"/>
          <w:szCs w:val="22"/>
        </w:rPr>
        <w:tab/>
      </w:r>
      <w:r>
        <w:t>General</w:t>
      </w:r>
      <w:r>
        <w:tab/>
      </w:r>
      <w:r>
        <w:fldChar w:fldCharType="begin"/>
      </w:r>
      <w:r>
        <w:instrText xml:space="preserve"> PAGEREF _Toc73780756 \h </w:instrText>
      </w:r>
      <w:r>
        <w:fldChar w:fldCharType="separate"/>
      </w:r>
      <w:r>
        <w:t>247</w:t>
      </w:r>
      <w:r>
        <w:fldChar w:fldCharType="end"/>
      </w:r>
    </w:p>
    <w:p w14:paraId="241D2EF3" w14:textId="1AC3C245" w:rsidR="00AC72F3" w:rsidRPr="001958A4" w:rsidRDefault="00AC72F3">
      <w:pPr>
        <w:pStyle w:val="TOC5"/>
        <w:rPr>
          <w:rFonts w:ascii="Calibri" w:hAnsi="Calibri"/>
          <w:sz w:val="22"/>
          <w:szCs w:val="22"/>
        </w:rPr>
      </w:pPr>
      <w:r>
        <w:t>6.2.4.2</w:t>
      </w:r>
      <w:r w:rsidRPr="001958A4">
        <w:rPr>
          <w:rFonts w:ascii="Calibri" w:hAnsi="Calibri"/>
          <w:sz w:val="22"/>
          <w:szCs w:val="22"/>
        </w:rPr>
        <w:tab/>
      </w:r>
      <w:r>
        <w:t>Single link test</w:t>
      </w:r>
      <w:r>
        <w:tab/>
      </w:r>
      <w:r>
        <w:fldChar w:fldCharType="begin"/>
      </w:r>
      <w:r>
        <w:instrText xml:space="preserve"> PAGEREF _Toc73780757 \h </w:instrText>
      </w:r>
      <w:r>
        <w:fldChar w:fldCharType="separate"/>
      </w:r>
      <w:r>
        <w:t>248</w:t>
      </w:r>
      <w:r>
        <w:fldChar w:fldCharType="end"/>
      </w:r>
    </w:p>
    <w:p w14:paraId="0E9EF7DF" w14:textId="01C75319" w:rsidR="00AC72F3" w:rsidRPr="001958A4" w:rsidRDefault="00AC72F3">
      <w:pPr>
        <w:pStyle w:val="TOC6"/>
        <w:rPr>
          <w:rFonts w:ascii="Calibri" w:hAnsi="Calibri"/>
          <w:sz w:val="22"/>
          <w:szCs w:val="22"/>
        </w:rPr>
      </w:pPr>
      <w:r>
        <w:t>6.2.4.2.1</w:t>
      </w:r>
      <w:r w:rsidRPr="001958A4">
        <w:rPr>
          <w:rFonts w:ascii="Calibri" w:hAnsi="Calibri"/>
          <w:sz w:val="22"/>
          <w:szCs w:val="22"/>
        </w:rPr>
        <w:tab/>
      </w:r>
      <w:r>
        <w:t>PSSCH demodulation test</w:t>
      </w:r>
      <w:r>
        <w:tab/>
      </w:r>
      <w:r>
        <w:fldChar w:fldCharType="begin"/>
      </w:r>
      <w:r>
        <w:instrText xml:space="preserve"> PAGEREF _Toc73780758 \h </w:instrText>
      </w:r>
      <w:r>
        <w:fldChar w:fldCharType="separate"/>
      </w:r>
      <w:r>
        <w:t>248</w:t>
      </w:r>
      <w:r>
        <w:fldChar w:fldCharType="end"/>
      </w:r>
    </w:p>
    <w:p w14:paraId="0397F1F5" w14:textId="1B31517F" w:rsidR="00AC72F3" w:rsidRPr="001958A4" w:rsidRDefault="00AC72F3">
      <w:pPr>
        <w:pStyle w:val="TOC6"/>
        <w:rPr>
          <w:rFonts w:ascii="Calibri" w:hAnsi="Calibri"/>
          <w:sz w:val="22"/>
          <w:szCs w:val="22"/>
        </w:rPr>
      </w:pPr>
      <w:r>
        <w:t>6.2.4.2.2</w:t>
      </w:r>
      <w:r w:rsidRPr="001958A4">
        <w:rPr>
          <w:rFonts w:ascii="Calibri" w:hAnsi="Calibri"/>
          <w:sz w:val="22"/>
          <w:szCs w:val="22"/>
        </w:rPr>
        <w:tab/>
      </w:r>
      <w:r>
        <w:t>PSCCH demodulation test</w:t>
      </w:r>
      <w:r>
        <w:tab/>
      </w:r>
      <w:r>
        <w:fldChar w:fldCharType="begin"/>
      </w:r>
      <w:r>
        <w:instrText xml:space="preserve"> PAGEREF _Toc73780759 \h </w:instrText>
      </w:r>
      <w:r>
        <w:fldChar w:fldCharType="separate"/>
      </w:r>
      <w:r>
        <w:t>249</w:t>
      </w:r>
      <w:r>
        <w:fldChar w:fldCharType="end"/>
      </w:r>
    </w:p>
    <w:p w14:paraId="7729E7DB" w14:textId="5E986E0E" w:rsidR="00AC72F3" w:rsidRPr="001958A4" w:rsidRDefault="00AC72F3">
      <w:pPr>
        <w:pStyle w:val="TOC6"/>
        <w:rPr>
          <w:rFonts w:ascii="Calibri" w:hAnsi="Calibri"/>
          <w:sz w:val="22"/>
          <w:szCs w:val="22"/>
        </w:rPr>
      </w:pPr>
      <w:r>
        <w:t>6.2.4.2.3</w:t>
      </w:r>
      <w:r w:rsidRPr="001958A4">
        <w:rPr>
          <w:rFonts w:ascii="Calibri" w:hAnsi="Calibri"/>
          <w:sz w:val="22"/>
          <w:szCs w:val="22"/>
        </w:rPr>
        <w:tab/>
      </w:r>
      <w:r>
        <w:t>PSBCH demodulation test</w:t>
      </w:r>
      <w:r>
        <w:tab/>
      </w:r>
      <w:r>
        <w:fldChar w:fldCharType="begin"/>
      </w:r>
      <w:r>
        <w:instrText xml:space="preserve"> PAGEREF _Toc73780760 \h </w:instrText>
      </w:r>
      <w:r>
        <w:fldChar w:fldCharType="separate"/>
      </w:r>
      <w:r>
        <w:t>249</w:t>
      </w:r>
      <w:r>
        <w:fldChar w:fldCharType="end"/>
      </w:r>
    </w:p>
    <w:p w14:paraId="1DB0A653" w14:textId="7EFAEB70" w:rsidR="00AC72F3" w:rsidRPr="001958A4" w:rsidRDefault="00AC72F3">
      <w:pPr>
        <w:pStyle w:val="TOC6"/>
        <w:rPr>
          <w:rFonts w:ascii="Calibri" w:hAnsi="Calibri"/>
          <w:sz w:val="22"/>
          <w:szCs w:val="22"/>
        </w:rPr>
      </w:pPr>
      <w:r>
        <w:t>6.2.4.2.4</w:t>
      </w:r>
      <w:r w:rsidRPr="001958A4">
        <w:rPr>
          <w:rFonts w:ascii="Calibri" w:hAnsi="Calibri"/>
          <w:sz w:val="22"/>
          <w:szCs w:val="22"/>
        </w:rPr>
        <w:tab/>
      </w:r>
      <w:r>
        <w:t>PSFCH demodulation test</w:t>
      </w:r>
      <w:r>
        <w:tab/>
      </w:r>
      <w:r>
        <w:fldChar w:fldCharType="begin"/>
      </w:r>
      <w:r>
        <w:instrText xml:space="preserve"> PAGEREF _Toc73780761 \h </w:instrText>
      </w:r>
      <w:r>
        <w:fldChar w:fldCharType="separate"/>
      </w:r>
      <w:r>
        <w:t>250</w:t>
      </w:r>
      <w:r>
        <w:fldChar w:fldCharType="end"/>
      </w:r>
    </w:p>
    <w:p w14:paraId="1CE96D49" w14:textId="6C248735" w:rsidR="00AC72F3" w:rsidRPr="001958A4" w:rsidRDefault="00AC72F3">
      <w:pPr>
        <w:pStyle w:val="TOC5"/>
        <w:rPr>
          <w:rFonts w:ascii="Calibri" w:hAnsi="Calibri"/>
          <w:sz w:val="22"/>
          <w:szCs w:val="22"/>
        </w:rPr>
      </w:pPr>
      <w:r>
        <w:t>6.2.4.3</w:t>
      </w:r>
      <w:r w:rsidRPr="001958A4">
        <w:rPr>
          <w:rFonts w:ascii="Calibri" w:hAnsi="Calibri"/>
          <w:sz w:val="22"/>
          <w:szCs w:val="22"/>
        </w:rPr>
        <w:tab/>
      </w:r>
      <w:r>
        <w:t>Multiple link test</w:t>
      </w:r>
      <w:r>
        <w:tab/>
      </w:r>
      <w:r>
        <w:fldChar w:fldCharType="begin"/>
      </w:r>
      <w:r>
        <w:instrText xml:space="preserve"> PAGEREF _Toc73780762 \h </w:instrText>
      </w:r>
      <w:r>
        <w:fldChar w:fldCharType="separate"/>
      </w:r>
      <w:r>
        <w:t>250</w:t>
      </w:r>
      <w:r>
        <w:fldChar w:fldCharType="end"/>
      </w:r>
    </w:p>
    <w:p w14:paraId="421246A9" w14:textId="5CD7C623" w:rsidR="00AC72F3" w:rsidRPr="001958A4" w:rsidRDefault="00AC72F3">
      <w:pPr>
        <w:pStyle w:val="TOC6"/>
        <w:rPr>
          <w:rFonts w:ascii="Calibri" w:hAnsi="Calibri"/>
          <w:sz w:val="22"/>
          <w:szCs w:val="22"/>
        </w:rPr>
      </w:pPr>
      <w:r>
        <w:t>6.2.4.3.1</w:t>
      </w:r>
      <w:r w:rsidRPr="001958A4">
        <w:rPr>
          <w:rFonts w:ascii="Calibri" w:hAnsi="Calibri"/>
          <w:sz w:val="22"/>
          <w:szCs w:val="22"/>
        </w:rPr>
        <w:tab/>
      </w:r>
      <w:r>
        <w:t>Power imbalance requirement</w:t>
      </w:r>
      <w:r>
        <w:tab/>
      </w:r>
      <w:r>
        <w:fldChar w:fldCharType="begin"/>
      </w:r>
      <w:r>
        <w:instrText xml:space="preserve"> PAGEREF _Toc73780763 \h </w:instrText>
      </w:r>
      <w:r>
        <w:fldChar w:fldCharType="separate"/>
      </w:r>
      <w:r>
        <w:t>251</w:t>
      </w:r>
      <w:r>
        <w:fldChar w:fldCharType="end"/>
      </w:r>
    </w:p>
    <w:p w14:paraId="522DA3A0" w14:textId="6A796EB7" w:rsidR="00AC72F3" w:rsidRPr="001958A4" w:rsidRDefault="00AC72F3">
      <w:pPr>
        <w:pStyle w:val="TOC6"/>
        <w:rPr>
          <w:rFonts w:ascii="Calibri" w:hAnsi="Calibri"/>
          <w:sz w:val="22"/>
          <w:szCs w:val="22"/>
        </w:rPr>
      </w:pPr>
      <w:r>
        <w:t>6.2.4.3.2</w:t>
      </w:r>
      <w:r w:rsidRPr="001958A4">
        <w:rPr>
          <w:rFonts w:ascii="Calibri" w:hAnsi="Calibri"/>
          <w:sz w:val="22"/>
          <w:szCs w:val="22"/>
        </w:rPr>
        <w:tab/>
      </w:r>
      <w:r>
        <w:t>HARQ soft buffer combing test</w:t>
      </w:r>
      <w:r>
        <w:tab/>
      </w:r>
      <w:r>
        <w:fldChar w:fldCharType="begin"/>
      </w:r>
      <w:r>
        <w:instrText xml:space="preserve"> PAGEREF _Toc73780764 \h </w:instrText>
      </w:r>
      <w:r>
        <w:fldChar w:fldCharType="separate"/>
      </w:r>
      <w:r>
        <w:t>251</w:t>
      </w:r>
      <w:r>
        <w:fldChar w:fldCharType="end"/>
      </w:r>
    </w:p>
    <w:p w14:paraId="3BEB0FFC" w14:textId="34B30DF1" w:rsidR="00AC72F3" w:rsidRPr="001958A4" w:rsidRDefault="00AC72F3">
      <w:pPr>
        <w:pStyle w:val="TOC6"/>
        <w:rPr>
          <w:rFonts w:ascii="Calibri" w:hAnsi="Calibri"/>
          <w:sz w:val="22"/>
          <w:szCs w:val="22"/>
        </w:rPr>
      </w:pPr>
      <w:r>
        <w:t>6.2.4.3.3</w:t>
      </w:r>
      <w:r w:rsidRPr="001958A4">
        <w:rPr>
          <w:rFonts w:ascii="Calibri" w:hAnsi="Calibri"/>
          <w:sz w:val="22"/>
          <w:szCs w:val="22"/>
        </w:rPr>
        <w:tab/>
      </w:r>
      <w:r>
        <w:t>PSFCH decoding capability test</w:t>
      </w:r>
      <w:r>
        <w:tab/>
      </w:r>
      <w:r>
        <w:fldChar w:fldCharType="begin"/>
      </w:r>
      <w:r>
        <w:instrText xml:space="preserve"> PAGEREF _Toc73780765 \h </w:instrText>
      </w:r>
      <w:r>
        <w:fldChar w:fldCharType="separate"/>
      </w:r>
      <w:r>
        <w:t>252</w:t>
      </w:r>
      <w:r>
        <w:fldChar w:fldCharType="end"/>
      </w:r>
    </w:p>
    <w:p w14:paraId="43D10EBD" w14:textId="41476FB3" w:rsidR="00AC72F3" w:rsidRPr="001958A4" w:rsidRDefault="00AC72F3">
      <w:pPr>
        <w:pStyle w:val="TOC6"/>
        <w:rPr>
          <w:rFonts w:ascii="Calibri" w:hAnsi="Calibri"/>
          <w:sz w:val="22"/>
          <w:szCs w:val="22"/>
        </w:rPr>
      </w:pPr>
      <w:r>
        <w:t>6.2.4.3.4</w:t>
      </w:r>
      <w:r w:rsidRPr="001958A4">
        <w:rPr>
          <w:rFonts w:ascii="Calibri" w:hAnsi="Calibri"/>
          <w:sz w:val="22"/>
          <w:szCs w:val="22"/>
        </w:rPr>
        <w:tab/>
      </w:r>
      <w:r>
        <w:t>PSCCH/PSSCH decoding capability</w:t>
      </w:r>
      <w:r>
        <w:tab/>
      </w:r>
      <w:r>
        <w:fldChar w:fldCharType="begin"/>
      </w:r>
      <w:r>
        <w:instrText xml:space="preserve"> PAGEREF _Toc73780766 \h </w:instrText>
      </w:r>
      <w:r>
        <w:fldChar w:fldCharType="separate"/>
      </w:r>
      <w:r>
        <w:t>252</w:t>
      </w:r>
      <w:r>
        <w:fldChar w:fldCharType="end"/>
      </w:r>
    </w:p>
    <w:p w14:paraId="462F3A7B" w14:textId="6C06D4C4" w:rsidR="00AC72F3" w:rsidRPr="001958A4" w:rsidRDefault="00AC72F3">
      <w:pPr>
        <w:pStyle w:val="TOC3"/>
        <w:rPr>
          <w:rFonts w:ascii="Calibri" w:hAnsi="Calibri"/>
          <w:sz w:val="22"/>
          <w:szCs w:val="22"/>
        </w:rPr>
      </w:pPr>
      <w:r>
        <w:t>6.3</w:t>
      </w:r>
      <w:r w:rsidRPr="001958A4">
        <w:rPr>
          <w:rFonts w:ascii="Calibri" w:hAnsi="Calibri"/>
          <w:sz w:val="22"/>
          <w:szCs w:val="22"/>
        </w:rPr>
        <w:tab/>
      </w:r>
      <w:r>
        <w:t>Integrated Access and Backhaul for NR</w:t>
      </w:r>
      <w:r>
        <w:tab/>
      </w:r>
      <w:r>
        <w:fldChar w:fldCharType="begin"/>
      </w:r>
      <w:r>
        <w:instrText xml:space="preserve"> PAGEREF _Toc73780767 \h </w:instrText>
      </w:r>
      <w:r>
        <w:fldChar w:fldCharType="separate"/>
      </w:r>
      <w:r>
        <w:t>252</w:t>
      </w:r>
      <w:r>
        <w:fldChar w:fldCharType="end"/>
      </w:r>
    </w:p>
    <w:p w14:paraId="1CE36803" w14:textId="1839EAA0" w:rsidR="00AC72F3" w:rsidRPr="001958A4" w:rsidRDefault="00AC72F3">
      <w:pPr>
        <w:pStyle w:val="TOC4"/>
        <w:rPr>
          <w:rFonts w:ascii="Calibri" w:hAnsi="Calibri"/>
          <w:sz w:val="22"/>
          <w:szCs w:val="22"/>
        </w:rPr>
      </w:pPr>
      <w:r>
        <w:t>6.3.1</w:t>
      </w:r>
      <w:r w:rsidRPr="001958A4">
        <w:rPr>
          <w:rFonts w:ascii="Calibri" w:hAnsi="Calibri"/>
          <w:sz w:val="22"/>
          <w:szCs w:val="22"/>
        </w:rPr>
        <w:tab/>
      </w:r>
      <w:r>
        <w:t>RF requirements maintenance</w:t>
      </w:r>
      <w:r>
        <w:tab/>
      </w:r>
      <w:r>
        <w:fldChar w:fldCharType="begin"/>
      </w:r>
      <w:r>
        <w:instrText xml:space="preserve"> PAGEREF _Toc73780768 \h </w:instrText>
      </w:r>
      <w:r>
        <w:fldChar w:fldCharType="separate"/>
      </w:r>
      <w:r>
        <w:t>253</w:t>
      </w:r>
      <w:r>
        <w:fldChar w:fldCharType="end"/>
      </w:r>
    </w:p>
    <w:p w14:paraId="5B1A0112" w14:textId="1DCEC896" w:rsidR="00AC72F3" w:rsidRPr="001958A4" w:rsidRDefault="00AC72F3">
      <w:pPr>
        <w:pStyle w:val="TOC5"/>
        <w:rPr>
          <w:rFonts w:ascii="Calibri" w:hAnsi="Calibri"/>
          <w:sz w:val="22"/>
          <w:szCs w:val="22"/>
        </w:rPr>
      </w:pPr>
      <w:r>
        <w:t>6.3.1.1</w:t>
      </w:r>
      <w:r w:rsidRPr="001958A4">
        <w:rPr>
          <w:rFonts w:ascii="Calibri" w:hAnsi="Calibri"/>
          <w:sz w:val="22"/>
          <w:szCs w:val="22"/>
        </w:rPr>
        <w:tab/>
      </w:r>
      <w:r>
        <w:t>Transmitter requirements</w:t>
      </w:r>
      <w:r>
        <w:tab/>
      </w:r>
      <w:r>
        <w:fldChar w:fldCharType="begin"/>
      </w:r>
      <w:r>
        <w:instrText xml:space="preserve"> PAGEREF _Toc73780769 \h </w:instrText>
      </w:r>
      <w:r>
        <w:fldChar w:fldCharType="separate"/>
      </w:r>
      <w:r>
        <w:t>254</w:t>
      </w:r>
      <w:r>
        <w:fldChar w:fldCharType="end"/>
      </w:r>
    </w:p>
    <w:p w14:paraId="0FA80268" w14:textId="1687C9BC" w:rsidR="00AC72F3" w:rsidRPr="001958A4" w:rsidRDefault="00AC72F3">
      <w:pPr>
        <w:pStyle w:val="TOC5"/>
        <w:rPr>
          <w:rFonts w:ascii="Calibri" w:hAnsi="Calibri"/>
          <w:sz w:val="22"/>
          <w:szCs w:val="22"/>
        </w:rPr>
      </w:pPr>
      <w:r>
        <w:t>6.3.1.2</w:t>
      </w:r>
      <w:r w:rsidRPr="001958A4">
        <w:rPr>
          <w:rFonts w:ascii="Calibri" w:hAnsi="Calibri"/>
          <w:sz w:val="22"/>
          <w:szCs w:val="22"/>
        </w:rPr>
        <w:tab/>
      </w:r>
      <w:r>
        <w:t>Receiver requirements</w:t>
      </w:r>
      <w:r>
        <w:tab/>
      </w:r>
      <w:r>
        <w:fldChar w:fldCharType="begin"/>
      </w:r>
      <w:r>
        <w:instrText xml:space="preserve"> PAGEREF _Toc73780770 \h </w:instrText>
      </w:r>
      <w:r>
        <w:fldChar w:fldCharType="separate"/>
      </w:r>
      <w:r>
        <w:t>254</w:t>
      </w:r>
      <w:r>
        <w:fldChar w:fldCharType="end"/>
      </w:r>
    </w:p>
    <w:p w14:paraId="3B7114B7" w14:textId="27CE08D1" w:rsidR="00AC72F3" w:rsidRPr="001958A4" w:rsidRDefault="00AC72F3">
      <w:pPr>
        <w:pStyle w:val="TOC4"/>
        <w:rPr>
          <w:rFonts w:ascii="Calibri" w:hAnsi="Calibri"/>
          <w:sz w:val="22"/>
          <w:szCs w:val="22"/>
        </w:rPr>
      </w:pPr>
      <w:r>
        <w:t>6.3.2</w:t>
      </w:r>
      <w:r w:rsidRPr="001958A4">
        <w:rPr>
          <w:rFonts w:ascii="Calibri" w:hAnsi="Calibri"/>
          <w:sz w:val="22"/>
          <w:szCs w:val="22"/>
        </w:rPr>
        <w:tab/>
      </w:r>
      <w:r>
        <w:t>RF conformance testing</w:t>
      </w:r>
      <w:r>
        <w:tab/>
      </w:r>
      <w:r>
        <w:fldChar w:fldCharType="begin"/>
      </w:r>
      <w:r>
        <w:instrText xml:space="preserve"> PAGEREF _Toc73780771 \h </w:instrText>
      </w:r>
      <w:r>
        <w:fldChar w:fldCharType="separate"/>
      </w:r>
      <w:r>
        <w:t>255</w:t>
      </w:r>
      <w:r>
        <w:fldChar w:fldCharType="end"/>
      </w:r>
    </w:p>
    <w:p w14:paraId="7C348E83" w14:textId="22D022F1" w:rsidR="00AC72F3" w:rsidRPr="001958A4" w:rsidRDefault="00AC72F3">
      <w:pPr>
        <w:pStyle w:val="TOC5"/>
        <w:rPr>
          <w:rFonts w:ascii="Calibri" w:hAnsi="Calibri"/>
          <w:sz w:val="22"/>
          <w:szCs w:val="22"/>
        </w:rPr>
      </w:pPr>
      <w:r>
        <w:t>6.3.2.1</w:t>
      </w:r>
      <w:r w:rsidRPr="001958A4">
        <w:rPr>
          <w:rFonts w:ascii="Calibri" w:hAnsi="Calibri"/>
          <w:sz w:val="22"/>
          <w:szCs w:val="22"/>
        </w:rPr>
        <w:tab/>
      </w:r>
      <w:r>
        <w:t>General and work plan</w:t>
      </w:r>
      <w:r>
        <w:tab/>
      </w:r>
      <w:r>
        <w:fldChar w:fldCharType="begin"/>
      </w:r>
      <w:r>
        <w:instrText xml:space="preserve"> PAGEREF _Toc73780772 \h </w:instrText>
      </w:r>
      <w:r>
        <w:fldChar w:fldCharType="separate"/>
      </w:r>
      <w:r>
        <w:t>255</w:t>
      </w:r>
      <w:r>
        <w:fldChar w:fldCharType="end"/>
      </w:r>
    </w:p>
    <w:p w14:paraId="074C3639" w14:textId="426A5545" w:rsidR="00AC72F3" w:rsidRPr="001958A4" w:rsidRDefault="00AC72F3">
      <w:pPr>
        <w:pStyle w:val="TOC5"/>
        <w:rPr>
          <w:rFonts w:ascii="Calibri" w:hAnsi="Calibri"/>
          <w:sz w:val="22"/>
          <w:szCs w:val="22"/>
        </w:rPr>
      </w:pPr>
      <w:r>
        <w:t>6.3.2.2</w:t>
      </w:r>
      <w:r w:rsidRPr="001958A4">
        <w:rPr>
          <w:rFonts w:ascii="Calibri" w:hAnsi="Calibri"/>
          <w:sz w:val="22"/>
          <w:szCs w:val="22"/>
        </w:rPr>
        <w:tab/>
      </w:r>
      <w:r>
        <w:t>Common test issues for conducted and radiated conformance testing</w:t>
      </w:r>
      <w:r>
        <w:tab/>
      </w:r>
      <w:r>
        <w:fldChar w:fldCharType="begin"/>
      </w:r>
      <w:r>
        <w:instrText xml:space="preserve"> PAGEREF _Toc73780773 \h </w:instrText>
      </w:r>
      <w:r>
        <w:fldChar w:fldCharType="separate"/>
      </w:r>
      <w:r>
        <w:t>256</w:t>
      </w:r>
      <w:r>
        <w:fldChar w:fldCharType="end"/>
      </w:r>
    </w:p>
    <w:p w14:paraId="11C8DB49" w14:textId="7DDC5F6D" w:rsidR="00AC72F3" w:rsidRPr="001958A4" w:rsidRDefault="00AC72F3">
      <w:pPr>
        <w:pStyle w:val="TOC6"/>
        <w:rPr>
          <w:rFonts w:ascii="Calibri" w:hAnsi="Calibri"/>
          <w:sz w:val="22"/>
          <w:szCs w:val="22"/>
        </w:rPr>
      </w:pPr>
      <w:r>
        <w:t>6.3.2.2.1</w:t>
      </w:r>
      <w:r w:rsidRPr="001958A4">
        <w:rPr>
          <w:rFonts w:ascii="Calibri" w:hAnsi="Calibri"/>
          <w:sz w:val="22"/>
          <w:szCs w:val="22"/>
        </w:rPr>
        <w:tab/>
      </w:r>
      <w:r>
        <w:t>Test configurations</w:t>
      </w:r>
      <w:r>
        <w:tab/>
      </w:r>
      <w:r>
        <w:fldChar w:fldCharType="begin"/>
      </w:r>
      <w:r>
        <w:instrText xml:space="preserve"> PAGEREF _Toc73780774 \h </w:instrText>
      </w:r>
      <w:r>
        <w:fldChar w:fldCharType="separate"/>
      </w:r>
      <w:r>
        <w:t>256</w:t>
      </w:r>
      <w:r>
        <w:fldChar w:fldCharType="end"/>
      </w:r>
    </w:p>
    <w:p w14:paraId="61914A4C" w14:textId="12AE4492" w:rsidR="00AC72F3" w:rsidRPr="001958A4" w:rsidRDefault="00AC72F3">
      <w:pPr>
        <w:pStyle w:val="TOC6"/>
        <w:rPr>
          <w:rFonts w:ascii="Calibri" w:hAnsi="Calibri"/>
          <w:sz w:val="22"/>
          <w:szCs w:val="22"/>
        </w:rPr>
      </w:pPr>
      <w:r>
        <w:t>6.3.2.2.2</w:t>
      </w:r>
      <w:r w:rsidRPr="001958A4">
        <w:rPr>
          <w:rFonts w:ascii="Calibri" w:hAnsi="Calibri"/>
          <w:sz w:val="22"/>
          <w:szCs w:val="22"/>
        </w:rPr>
        <w:tab/>
      </w:r>
      <w:r>
        <w:t>Test models</w:t>
      </w:r>
      <w:r>
        <w:tab/>
      </w:r>
      <w:r>
        <w:fldChar w:fldCharType="begin"/>
      </w:r>
      <w:r>
        <w:instrText xml:space="preserve"> PAGEREF _Toc73780775 \h </w:instrText>
      </w:r>
      <w:r>
        <w:fldChar w:fldCharType="separate"/>
      </w:r>
      <w:r>
        <w:t>257</w:t>
      </w:r>
      <w:r>
        <w:fldChar w:fldCharType="end"/>
      </w:r>
    </w:p>
    <w:p w14:paraId="1DDC2A17" w14:textId="0A4EC8E0" w:rsidR="00AC72F3" w:rsidRPr="001958A4" w:rsidRDefault="00AC72F3">
      <w:pPr>
        <w:pStyle w:val="TOC6"/>
        <w:rPr>
          <w:rFonts w:ascii="Calibri" w:hAnsi="Calibri"/>
          <w:sz w:val="22"/>
          <w:szCs w:val="22"/>
        </w:rPr>
      </w:pPr>
      <w:r>
        <w:t>6.3.2.2.3</w:t>
      </w:r>
      <w:r w:rsidRPr="001958A4">
        <w:rPr>
          <w:rFonts w:ascii="Calibri" w:hAnsi="Calibri"/>
          <w:sz w:val="22"/>
          <w:szCs w:val="22"/>
        </w:rPr>
        <w:tab/>
      </w:r>
      <w:r>
        <w:t>Others</w:t>
      </w:r>
      <w:r>
        <w:tab/>
      </w:r>
      <w:r>
        <w:fldChar w:fldCharType="begin"/>
      </w:r>
      <w:r>
        <w:instrText xml:space="preserve"> PAGEREF _Toc73780776 \h </w:instrText>
      </w:r>
      <w:r>
        <w:fldChar w:fldCharType="separate"/>
      </w:r>
      <w:r>
        <w:t>258</w:t>
      </w:r>
      <w:r>
        <w:fldChar w:fldCharType="end"/>
      </w:r>
    </w:p>
    <w:p w14:paraId="22477E16" w14:textId="47A63AB5" w:rsidR="00AC72F3" w:rsidRPr="001958A4" w:rsidRDefault="00AC72F3">
      <w:pPr>
        <w:pStyle w:val="TOC5"/>
        <w:rPr>
          <w:rFonts w:ascii="Calibri" w:hAnsi="Calibri"/>
          <w:sz w:val="22"/>
          <w:szCs w:val="22"/>
        </w:rPr>
      </w:pPr>
      <w:r>
        <w:t>6.3.2.3</w:t>
      </w:r>
      <w:r w:rsidRPr="001958A4">
        <w:rPr>
          <w:rFonts w:ascii="Calibri" w:hAnsi="Calibri"/>
          <w:sz w:val="22"/>
          <w:szCs w:val="22"/>
        </w:rPr>
        <w:tab/>
      </w:r>
      <w:r>
        <w:t>Conducted conformance testing</w:t>
      </w:r>
      <w:r>
        <w:tab/>
      </w:r>
      <w:r>
        <w:fldChar w:fldCharType="begin"/>
      </w:r>
      <w:r>
        <w:instrText xml:space="preserve"> PAGEREF _Toc73780777 \h </w:instrText>
      </w:r>
      <w:r>
        <w:fldChar w:fldCharType="separate"/>
      </w:r>
      <w:r>
        <w:t>260</w:t>
      </w:r>
      <w:r>
        <w:fldChar w:fldCharType="end"/>
      </w:r>
    </w:p>
    <w:p w14:paraId="2BBCE1A4" w14:textId="53C16188" w:rsidR="00AC72F3" w:rsidRPr="001958A4" w:rsidRDefault="00AC72F3">
      <w:pPr>
        <w:pStyle w:val="TOC6"/>
        <w:rPr>
          <w:rFonts w:ascii="Calibri" w:hAnsi="Calibri"/>
          <w:sz w:val="22"/>
          <w:szCs w:val="22"/>
        </w:rPr>
      </w:pPr>
      <w:r>
        <w:t>6.3.2.3.1</w:t>
      </w:r>
      <w:r w:rsidRPr="001958A4">
        <w:rPr>
          <w:rFonts w:ascii="Calibri" w:hAnsi="Calibri"/>
          <w:sz w:val="22"/>
          <w:szCs w:val="22"/>
        </w:rPr>
        <w:tab/>
      </w:r>
      <w:r>
        <w:t>Transmitter characteristics</w:t>
      </w:r>
      <w:r>
        <w:tab/>
      </w:r>
      <w:r>
        <w:fldChar w:fldCharType="begin"/>
      </w:r>
      <w:r>
        <w:instrText xml:space="preserve"> PAGEREF _Toc73780778 \h </w:instrText>
      </w:r>
      <w:r>
        <w:fldChar w:fldCharType="separate"/>
      </w:r>
      <w:r>
        <w:t>261</w:t>
      </w:r>
      <w:r>
        <w:fldChar w:fldCharType="end"/>
      </w:r>
    </w:p>
    <w:p w14:paraId="08292DA5" w14:textId="7F1AE7DB" w:rsidR="00AC72F3" w:rsidRPr="001958A4" w:rsidRDefault="00AC72F3">
      <w:pPr>
        <w:pStyle w:val="TOC6"/>
        <w:rPr>
          <w:rFonts w:ascii="Calibri" w:hAnsi="Calibri"/>
          <w:sz w:val="22"/>
          <w:szCs w:val="22"/>
        </w:rPr>
      </w:pPr>
      <w:r>
        <w:t>6.3.2.3.2</w:t>
      </w:r>
      <w:r w:rsidRPr="001958A4">
        <w:rPr>
          <w:rFonts w:ascii="Calibri" w:hAnsi="Calibri"/>
          <w:sz w:val="22"/>
          <w:szCs w:val="22"/>
        </w:rPr>
        <w:tab/>
      </w:r>
      <w:r>
        <w:t>Receiver characteristics</w:t>
      </w:r>
      <w:r>
        <w:tab/>
      </w:r>
      <w:r>
        <w:fldChar w:fldCharType="begin"/>
      </w:r>
      <w:r>
        <w:instrText xml:space="preserve"> PAGEREF _Toc73780779 \h </w:instrText>
      </w:r>
      <w:r>
        <w:fldChar w:fldCharType="separate"/>
      </w:r>
      <w:r>
        <w:t>262</w:t>
      </w:r>
      <w:r>
        <w:fldChar w:fldCharType="end"/>
      </w:r>
    </w:p>
    <w:p w14:paraId="2EC8B6FC" w14:textId="0A1ADC61" w:rsidR="00AC72F3" w:rsidRPr="001958A4" w:rsidRDefault="00AC72F3">
      <w:pPr>
        <w:pStyle w:val="TOC6"/>
        <w:rPr>
          <w:rFonts w:ascii="Calibri" w:hAnsi="Calibri"/>
          <w:sz w:val="22"/>
          <w:szCs w:val="22"/>
        </w:rPr>
      </w:pPr>
      <w:r>
        <w:t>6.3.2.3.3</w:t>
      </w:r>
      <w:r w:rsidRPr="001958A4">
        <w:rPr>
          <w:rFonts w:ascii="Calibri" w:hAnsi="Calibri"/>
          <w:sz w:val="22"/>
          <w:szCs w:val="22"/>
        </w:rPr>
        <w:tab/>
      </w:r>
      <w:r>
        <w:t>Other test issues</w:t>
      </w:r>
      <w:r>
        <w:tab/>
      </w:r>
      <w:r>
        <w:fldChar w:fldCharType="begin"/>
      </w:r>
      <w:r>
        <w:instrText xml:space="preserve"> PAGEREF _Toc73780780 \h </w:instrText>
      </w:r>
      <w:r>
        <w:fldChar w:fldCharType="separate"/>
      </w:r>
      <w:r>
        <w:t>262</w:t>
      </w:r>
      <w:r>
        <w:fldChar w:fldCharType="end"/>
      </w:r>
    </w:p>
    <w:p w14:paraId="6520A32F" w14:textId="6894A42F" w:rsidR="00AC72F3" w:rsidRPr="001958A4" w:rsidRDefault="00AC72F3">
      <w:pPr>
        <w:pStyle w:val="TOC5"/>
        <w:rPr>
          <w:rFonts w:ascii="Calibri" w:hAnsi="Calibri"/>
          <w:sz w:val="22"/>
          <w:szCs w:val="22"/>
        </w:rPr>
      </w:pPr>
      <w:r>
        <w:t>6.3.2.4</w:t>
      </w:r>
      <w:r w:rsidRPr="001958A4">
        <w:rPr>
          <w:rFonts w:ascii="Calibri" w:hAnsi="Calibri"/>
          <w:sz w:val="22"/>
          <w:szCs w:val="22"/>
        </w:rPr>
        <w:tab/>
      </w:r>
      <w:r>
        <w:t>Radiated conformance testing</w:t>
      </w:r>
      <w:r>
        <w:tab/>
      </w:r>
      <w:r>
        <w:fldChar w:fldCharType="begin"/>
      </w:r>
      <w:r>
        <w:instrText xml:space="preserve"> PAGEREF _Toc73780781 \h </w:instrText>
      </w:r>
      <w:r>
        <w:fldChar w:fldCharType="separate"/>
      </w:r>
      <w:r>
        <w:t>263</w:t>
      </w:r>
      <w:r>
        <w:fldChar w:fldCharType="end"/>
      </w:r>
    </w:p>
    <w:p w14:paraId="30212069" w14:textId="367638B1" w:rsidR="00AC72F3" w:rsidRPr="001958A4" w:rsidRDefault="00AC72F3">
      <w:pPr>
        <w:pStyle w:val="TOC6"/>
        <w:rPr>
          <w:rFonts w:ascii="Calibri" w:hAnsi="Calibri"/>
          <w:sz w:val="22"/>
          <w:szCs w:val="22"/>
        </w:rPr>
      </w:pPr>
      <w:r>
        <w:t>6.3.2.4.1</w:t>
      </w:r>
      <w:r w:rsidRPr="001958A4">
        <w:rPr>
          <w:rFonts w:ascii="Calibri" w:hAnsi="Calibri"/>
          <w:sz w:val="22"/>
          <w:szCs w:val="22"/>
        </w:rPr>
        <w:tab/>
      </w:r>
      <w:r>
        <w:t>Transmitter characteristics</w:t>
      </w:r>
      <w:r>
        <w:tab/>
      </w:r>
      <w:r>
        <w:fldChar w:fldCharType="begin"/>
      </w:r>
      <w:r>
        <w:instrText xml:space="preserve"> PAGEREF _Toc73780782 \h </w:instrText>
      </w:r>
      <w:r>
        <w:fldChar w:fldCharType="separate"/>
      </w:r>
      <w:r>
        <w:t>263</w:t>
      </w:r>
      <w:r>
        <w:fldChar w:fldCharType="end"/>
      </w:r>
    </w:p>
    <w:p w14:paraId="01E529ED" w14:textId="7580227C" w:rsidR="00AC72F3" w:rsidRPr="001958A4" w:rsidRDefault="00AC72F3">
      <w:pPr>
        <w:pStyle w:val="TOC6"/>
        <w:rPr>
          <w:rFonts w:ascii="Calibri" w:hAnsi="Calibri"/>
          <w:sz w:val="22"/>
          <w:szCs w:val="22"/>
        </w:rPr>
      </w:pPr>
      <w:r>
        <w:t>6.3.2.4.2</w:t>
      </w:r>
      <w:r w:rsidRPr="001958A4">
        <w:rPr>
          <w:rFonts w:ascii="Calibri" w:hAnsi="Calibri"/>
          <w:sz w:val="22"/>
          <w:szCs w:val="22"/>
        </w:rPr>
        <w:tab/>
      </w:r>
      <w:r>
        <w:t>Receiver characteristics</w:t>
      </w:r>
      <w:r>
        <w:tab/>
      </w:r>
      <w:r>
        <w:fldChar w:fldCharType="begin"/>
      </w:r>
      <w:r>
        <w:instrText xml:space="preserve"> PAGEREF _Toc73780783 \h </w:instrText>
      </w:r>
      <w:r>
        <w:fldChar w:fldCharType="separate"/>
      </w:r>
      <w:r>
        <w:t>264</w:t>
      </w:r>
      <w:r>
        <w:fldChar w:fldCharType="end"/>
      </w:r>
    </w:p>
    <w:p w14:paraId="4F860B0A" w14:textId="447AA38A" w:rsidR="00AC72F3" w:rsidRPr="001958A4" w:rsidRDefault="00AC72F3">
      <w:pPr>
        <w:pStyle w:val="TOC6"/>
        <w:rPr>
          <w:rFonts w:ascii="Calibri" w:hAnsi="Calibri"/>
          <w:sz w:val="22"/>
          <w:szCs w:val="22"/>
        </w:rPr>
      </w:pPr>
      <w:r>
        <w:t>6.3.2.4.3</w:t>
      </w:r>
      <w:r w:rsidRPr="001958A4">
        <w:rPr>
          <w:rFonts w:ascii="Calibri" w:hAnsi="Calibri"/>
          <w:sz w:val="22"/>
          <w:szCs w:val="22"/>
        </w:rPr>
        <w:tab/>
      </w:r>
      <w:r>
        <w:t>Other test issues</w:t>
      </w:r>
      <w:r>
        <w:tab/>
      </w:r>
      <w:r>
        <w:fldChar w:fldCharType="begin"/>
      </w:r>
      <w:r>
        <w:instrText xml:space="preserve"> PAGEREF _Toc73780784 \h </w:instrText>
      </w:r>
      <w:r>
        <w:fldChar w:fldCharType="separate"/>
      </w:r>
      <w:r>
        <w:t>265</w:t>
      </w:r>
      <w:r>
        <w:fldChar w:fldCharType="end"/>
      </w:r>
    </w:p>
    <w:p w14:paraId="64626356" w14:textId="024BEAB7" w:rsidR="00AC72F3" w:rsidRPr="001958A4" w:rsidRDefault="00AC72F3">
      <w:pPr>
        <w:pStyle w:val="TOC4"/>
        <w:rPr>
          <w:rFonts w:ascii="Calibri" w:hAnsi="Calibri"/>
          <w:sz w:val="22"/>
          <w:szCs w:val="22"/>
        </w:rPr>
      </w:pPr>
      <w:r>
        <w:t>6.3.3</w:t>
      </w:r>
      <w:r w:rsidRPr="001958A4">
        <w:rPr>
          <w:rFonts w:ascii="Calibri" w:hAnsi="Calibri"/>
          <w:sz w:val="22"/>
          <w:szCs w:val="22"/>
        </w:rPr>
        <w:tab/>
      </w:r>
      <w:r>
        <w:t>RRM core requirement maintenance</w:t>
      </w:r>
      <w:r>
        <w:tab/>
      </w:r>
      <w:r>
        <w:fldChar w:fldCharType="begin"/>
      </w:r>
      <w:r>
        <w:instrText xml:space="preserve"> PAGEREF _Toc73780785 \h </w:instrText>
      </w:r>
      <w:r>
        <w:fldChar w:fldCharType="separate"/>
      </w:r>
      <w:r>
        <w:t>266</w:t>
      </w:r>
      <w:r>
        <w:fldChar w:fldCharType="end"/>
      </w:r>
    </w:p>
    <w:p w14:paraId="2D89CFE2" w14:textId="0F0C5DEC" w:rsidR="00AC72F3" w:rsidRPr="001958A4" w:rsidRDefault="00AC72F3">
      <w:pPr>
        <w:pStyle w:val="TOC4"/>
        <w:rPr>
          <w:rFonts w:ascii="Calibri" w:hAnsi="Calibri"/>
          <w:sz w:val="22"/>
          <w:szCs w:val="22"/>
        </w:rPr>
      </w:pPr>
      <w:r>
        <w:t>6.3.4</w:t>
      </w:r>
      <w:r w:rsidRPr="001958A4">
        <w:rPr>
          <w:rFonts w:ascii="Calibri" w:hAnsi="Calibri"/>
          <w:sz w:val="22"/>
          <w:szCs w:val="22"/>
        </w:rPr>
        <w:tab/>
      </w:r>
      <w:r>
        <w:t>RRM performance requirements</w:t>
      </w:r>
      <w:r>
        <w:tab/>
      </w:r>
      <w:r>
        <w:fldChar w:fldCharType="begin"/>
      </w:r>
      <w:r>
        <w:instrText xml:space="preserve"> PAGEREF _Toc73780786 \h </w:instrText>
      </w:r>
      <w:r>
        <w:fldChar w:fldCharType="separate"/>
      </w:r>
      <w:r>
        <w:t>267</w:t>
      </w:r>
      <w:r>
        <w:fldChar w:fldCharType="end"/>
      </w:r>
    </w:p>
    <w:p w14:paraId="1AF8CB53" w14:textId="60E1BBD0" w:rsidR="00AC72F3" w:rsidRPr="001958A4" w:rsidRDefault="00AC72F3">
      <w:pPr>
        <w:pStyle w:val="TOC5"/>
        <w:rPr>
          <w:rFonts w:ascii="Calibri" w:hAnsi="Calibri"/>
          <w:sz w:val="22"/>
          <w:szCs w:val="22"/>
        </w:rPr>
      </w:pPr>
      <w:r>
        <w:t>6.3.4.1</w:t>
      </w:r>
      <w:r w:rsidRPr="001958A4">
        <w:rPr>
          <w:rFonts w:ascii="Calibri" w:hAnsi="Calibri"/>
          <w:sz w:val="22"/>
          <w:szCs w:val="22"/>
        </w:rPr>
        <w:tab/>
      </w:r>
      <w:r>
        <w:t>General</w:t>
      </w:r>
      <w:r>
        <w:tab/>
      </w:r>
      <w:r>
        <w:fldChar w:fldCharType="begin"/>
      </w:r>
      <w:r>
        <w:instrText xml:space="preserve"> PAGEREF _Toc73780787 \h </w:instrText>
      </w:r>
      <w:r>
        <w:fldChar w:fldCharType="separate"/>
      </w:r>
      <w:r>
        <w:t>267</w:t>
      </w:r>
      <w:r>
        <w:fldChar w:fldCharType="end"/>
      </w:r>
    </w:p>
    <w:p w14:paraId="559CE7CC" w14:textId="75D7DE70" w:rsidR="00AC72F3" w:rsidRPr="001958A4" w:rsidRDefault="00AC72F3">
      <w:pPr>
        <w:pStyle w:val="TOC5"/>
        <w:rPr>
          <w:rFonts w:ascii="Calibri" w:hAnsi="Calibri"/>
          <w:sz w:val="22"/>
          <w:szCs w:val="22"/>
        </w:rPr>
      </w:pPr>
      <w:r>
        <w:t>6.3.4.2</w:t>
      </w:r>
      <w:r w:rsidRPr="001958A4">
        <w:rPr>
          <w:rFonts w:ascii="Calibri" w:hAnsi="Calibri"/>
          <w:sz w:val="22"/>
          <w:szCs w:val="22"/>
        </w:rPr>
        <w:tab/>
      </w:r>
      <w:r>
        <w:t>Test cases</w:t>
      </w:r>
      <w:r>
        <w:tab/>
      </w:r>
      <w:r>
        <w:fldChar w:fldCharType="begin"/>
      </w:r>
      <w:r>
        <w:instrText xml:space="preserve"> PAGEREF _Toc73780788 \h </w:instrText>
      </w:r>
      <w:r>
        <w:fldChar w:fldCharType="separate"/>
      </w:r>
      <w:r>
        <w:t>268</w:t>
      </w:r>
      <w:r>
        <w:fldChar w:fldCharType="end"/>
      </w:r>
    </w:p>
    <w:p w14:paraId="7F75633C" w14:textId="628F2D59" w:rsidR="00AC72F3" w:rsidRPr="001958A4" w:rsidRDefault="00AC72F3">
      <w:pPr>
        <w:pStyle w:val="TOC6"/>
        <w:rPr>
          <w:rFonts w:ascii="Calibri" w:hAnsi="Calibri"/>
          <w:sz w:val="22"/>
          <w:szCs w:val="22"/>
        </w:rPr>
      </w:pPr>
      <w:r>
        <w:t>6.3.4.2.1</w:t>
      </w:r>
      <w:r w:rsidRPr="001958A4">
        <w:rPr>
          <w:rFonts w:ascii="Calibri" w:hAnsi="Calibri"/>
          <w:sz w:val="22"/>
          <w:szCs w:val="22"/>
        </w:rPr>
        <w:tab/>
      </w:r>
      <w:r>
        <w:t>RRC Re-establishment</w:t>
      </w:r>
      <w:r>
        <w:tab/>
      </w:r>
      <w:r>
        <w:fldChar w:fldCharType="begin"/>
      </w:r>
      <w:r>
        <w:instrText xml:space="preserve"> PAGEREF _Toc73780789 \h </w:instrText>
      </w:r>
      <w:r>
        <w:fldChar w:fldCharType="separate"/>
      </w:r>
      <w:r>
        <w:t>268</w:t>
      </w:r>
      <w:r>
        <w:fldChar w:fldCharType="end"/>
      </w:r>
    </w:p>
    <w:p w14:paraId="556CE4BD" w14:textId="0EABD02A" w:rsidR="00AC72F3" w:rsidRPr="001958A4" w:rsidRDefault="00AC72F3">
      <w:pPr>
        <w:pStyle w:val="TOC6"/>
        <w:rPr>
          <w:rFonts w:ascii="Calibri" w:hAnsi="Calibri"/>
          <w:sz w:val="22"/>
          <w:szCs w:val="22"/>
        </w:rPr>
      </w:pPr>
      <w:r>
        <w:t>6.3.4.2.2</w:t>
      </w:r>
      <w:r w:rsidRPr="001958A4">
        <w:rPr>
          <w:rFonts w:ascii="Calibri" w:hAnsi="Calibri"/>
          <w:sz w:val="22"/>
          <w:szCs w:val="22"/>
        </w:rPr>
        <w:tab/>
      </w:r>
      <w:r>
        <w:t>RRC Connection Release with Redirection</w:t>
      </w:r>
      <w:r>
        <w:tab/>
      </w:r>
      <w:r>
        <w:fldChar w:fldCharType="begin"/>
      </w:r>
      <w:r>
        <w:instrText xml:space="preserve"> PAGEREF _Toc73780790 \h </w:instrText>
      </w:r>
      <w:r>
        <w:fldChar w:fldCharType="separate"/>
      </w:r>
      <w:r>
        <w:t>268</w:t>
      </w:r>
      <w:r>
        <w:fldChar w:fldCharType="end"/>
      </w:r>
    </w:p>
    <w:p w14:paraId="4D900EE3" w14:textId="2D96607D" w:rsidR="00AC72F3" w:rsidRPr="001958A4" w:rsidRDefault="00AC72F3">
      <w:pPr>
        <w:pStyle w:val="TOC6"/>
        <w:rPr>
          <w:rFonts w:ascii="Calibri" w:hAnsi="Calibri"/>
          <w:sz w:val="22"/>
          <w:szCs w:val="22"/>
        </w:rPr>
      </w:pPr>
      <w:r>
        <w:t>6.3.4.2.3</w:t>
      </w:r>
      <w:r w:rsidRPr="001958A4">
        <w:rPr>
          <w:rFonts w:ascii="Calibri" w:hAnsi="Calibri"/>
          <w:sz w:val="22"/>
          <w:szCs w:val="22"/>
        </w:rPr>
        <w:tab/>
      </w:r>
      <w:r>
        <w:t>IAB-MT transmit timing</w:t>
      </w:r>
      <w:r>
        <w:tab/>
      </w:r>
      <w:r>
        <w:fldChar w:fldCharType="begin"/>
      </w:r>
      <w:r>
        <w:instrText xml:space="preserve"> PAGEREF _Toc73780791 \h </w:instrText>
      </w:r>
      <w:r>
        <w:fldChar w:fldCharType="separate"/>
      </w:r>
      <w:r>
        <w:t>268</w:t>
      </w:r>
      <w:r>
        <w:fldChar w:fldCharType="end"/>
      </w:r>
    </w:p>
    <w:p w14:paraId="2A97E758" w14:textId="51DDA7E4" w:rsidR="00AC72F3" w:rsidRPr="001958A4" w:rsidRDefault="00AC72F3">
      <w:pPr>
        <w:pStyle w:val="TOC6"/>
        <w:rPr>
          <w:rFonts w:ascii="Calibri" w:hAnsi="Calibri"/>
          <w:sz w:val="22"/>
          <w:szCs w:val="22"/>
        </w:rPr>
      </w:pPr>
      <w:r>
        <w:t>6.3.4.2.4</w:t>
      </w:r>
      <w:r w:rsidRPr="001958A4">
        <w:rPr>
          <w:rFonts w:ascii="Calibri" w:hAnsi="Calibri"/>
          <w:sz w:val="22"/>
          <w:szCs w:val="22"/>
        </w:rPr>
        <w:tab/>
      </w:r>
      <w:r>
        <w:t>RLM</w:t>
      </w:r>
      <w:r>
        <w:tab/>
      </w:r>
      <w:r>
        <w:fldChar w:fldCharType="begin"/>
      </w:r>
      <w:r>
        <w:instrText xml:space="preserve"> PAGEREF _Toc73780792 \h </w:instrText>
      </w:r>
      <w:r>
        <w:fldChar w:fldCharType="separate"/>
      </w:r>
      <w:r>
        <w:t>268</w:t>
      </w:r>
      <w:r>
        <w:fldChar w:fldCharType="end"/>
      </w:r>
    </w:p>
    <w:p w14:paraId="2092DC62" w14:textId="6BD06671" w:rsidR="00AC72F3" w:rsidRPr="001958A4" w:rsidRDefault="00AC72F3">
      <w:pPr>
        <w:pStyle w:val="TOC6"/>
        <w:rPr>
          <w:rFonts w:ascii="Calibri" w:hAnsi="Calibri"/>
          <w:sz w:val="22"/>
          <w:szCs w:val="22"/>
        </w:rPr>
      </w:pPr>
      <w:r>
        <w:t>6.3.4.2.5</w:t>
      </w:r>
      <w:r w:rsidRPr="001958A4">
        <w:rPr>
          <w:rFonts w:ascii="Calibri" w:hAnsi="Calibri"/>
          <w:sz w:val="22"/>
          <w:szCs w:val="22"/>
        </w:rPr>
        <w:tab/>
      </w:r>
      <w:r>
        <w:t>Beam Failure Detection and Link Recovery</w:t>
      </w:r>
      <w:r>
        <w:tab/>
      </w:r>
      <w:r>
        <w:fldChar w:fldCharType="begin"/>
      </w:r>
      <w:r>
        <w:instrText xml:space="preserve"> PAGEREF _Toc73780793 \h </w:instrText>
      </w:r>
      <w:r>
        <w:fldChar w:fldCharType="separate"/>
      </w:r>
      <w:r>
        <w:t>269</w:t>
      </w:r>
      <w:r>
        <w:fldChar w:fldCharType="end"/>
      </w:r>
    </w:p>
    <w:p w14:paraId="3D1D6508" w14:textId="0F532F37" w:rsidR="00AC72F3" w:rsidRPr="001958A4" w:rsidRDefault="00AC72F3">
      <w:pPr>
        <w:pStyle w:val="TOC4"/>
        <w:rPr>
          <w:rFonts w:ascii="Calibri" w:hAnsi="Calibri"/>
          <w:sz w:val="22"/>
          <w:szCs w:val="22"/>
        </w:rPr>
      </w:pPr>
      <w:r>
        <w:t>6.3.5</w:t>
      </w:r>
      <w:r w:rsidRPr="001958A4">
        <w:rPr>
          <w:rFonts w:ascii="Calibri" w:hAnsi="Calibri"/>
          <w:sz w:val="22"/>
          <w:szCs w:val="22"/>
        </w:rPr>
        <w:tab/>
      </w:r>
      <w:r>
        <w:t>EMC performance requirements</w:t>
      </w:r>
      <w:r>
        <w:tab/>
      </w:r>
      <w:r>
        <w:fldChar w:fldCharType="begin"/>
      </w:r>
      <w:r>
        <w:instrText xml:space="preserve"> PAGEREF _Toc73780794 \h </w:instrText>
      </w:r>
      <w:r>
        <w:fldChar w:fldCharType="separate"/>
      </w:r>
      <w:r>
        <w:t>269</w:t>
      </w:r>
      <w:r>
        <w:fldChar w:fldCharType="end"/>
      </w:r>
    </w:p>
    <w:p w14:paraId="2BB9BE0C" w14:textId="05AAF318" w:rsidR="00AC72F3" w:rsidRPr="001958A4" w:rsidRDefault="00AC72F3">
      <w:pPr>
        <w:pStyle w:val="TOC4"/>
        <w:rPr>
          <w:rFonts w:ascii="Calibri" w:hAnsi="Calibri"/>
          <w:sz w:val="22"/>
          <w:szCs w:val="22"/>
        </w:rPr>
      </w:pPr>
      <w:r>
        <w:t>6.3.6</w:t>
      </w:r>
      <w:r w:rsidRPr="001958A4">
        <w:rPr>
          <w:rFonts w:ascii="Calibri" w:hAnsi="Calibri"/>
          <w:sz w:val="22"/>
          <w:szCs w:val="22"/>
        </w:rPr>
        <w:tab/>
      </w:r>
      <w:r>
        <w:t>Demodulation and CSI requirements</w:t>
      </w:r>
      <w:r>
        <w:tab/>
      </w:r>
      <w:r>
        <w:fldChar w:fldCharType="begin"/>
      </w:r>
      <w:r>
        <w:instrText xml:space="preserve"> PAGEREF _Toc73780795 \h </w:instrText>
      </w:r>
      <w:r>
        <w:fldChar w:fldCharType="separate"/>
      </w:r>
      <w:r>
        <w:t>270</w:t>
      </w:r>
      <w:r>
        <w:fldChar w:fldCharType="end"/>
      </w:r>
    </w:p>
    <w:p w14:paraId="0FBC998B" w14:textId="6890EFDB" w:rsidR="00AC72F3" w:rsidRPr="001958A4" w:rsidRDefault="00AC72F3">
      <w:pPr>
        <w:pStyle w:val="TOC5"/>
        <w:rPr>
          <w:rFonts w:ascii="Calibri" w:hAnsi="Calibri"/>
          <w:sz w:val="22"/>
          <w:szCs w:val="22"/>
        </w:rPr>
      </w:pPr>
      <w:r>
        <w:t>6.3.6.1</w:t>
      </w:r>
      <w:r w:rsidRPr="001958A4">
        <w:rPr>
          <w:rFonts w:ascii="Calibri" w:hAnsi="Calibri"/>
          <w:sz w:val="22"/>
          <w:szCs w:val="22"/>
        </w:rPr>
        <w:tab/>
      </w:r>
      <w:r>
        <w:t>General</w:t>
      </w:r>
      <w:r>
        <w:tab/>
      </w:r>
      <w:r>
        <w:fldChar w:fldCharType="begin"/>
      </w:r>
      <w:r>
        <w:instrText xml:space="preserve"> PAGEREF _Toc73780796 \h </w:instrText>
      </w:r>
      <w:r>
        <w:fldChar w:fldCharType="separate"/>
      </w:r>
      <w:r>
        <w:t>271</w:t>
      </w:r>
      <w:r>
        <w:fldChar w:fldCharType="end"/>
      </w:r>
    </w:p>
    <w:p w14:paraId="515B3267" w14:textId="0B76A80C" w:rsidR="00AC72F3" w:rsidRPr="001958A4" w:rsidRDefault="00AC72F3">
      <w:pPr>
        <w:pStyle w:val="TOC5"/>
        <w:rPr>
          <w:rFonts w:ascii="Calibri" w:hAnsi="Calibri"/>
          <w:sz w:val="22"/>
          <w:szCs w:val="22"/>
        </w:rPr>
      </w:pPr>
      <w:r>
        <w:t>6.3.6.2</w:t>
      </w:r>
      <w:r w:rsidRPr="001958A4">
        <w:rPr>
          <w:rFonts w:ascii="Calibri" w:hAnsi="Calibri"/>
          <w:sz w:val="22"/>
          <w:szCs w:val="22"/>
        </w:rPr>
        <w:tab/>
      </w:r>
      <w:r>
        <w:t>IAB-DU performance requirements</w:t>
      </w:r>
      <w:r>
        <w:tab/>
      </w:r>
      <w:r>
        <w:fldChar w:fldCharType="begin"/>
      </w:r>
      <w:r>
        <w:instrText xml:space="preserve"> PAGEREF _Toc73780797 \h </w:instrText>
      </w:r>
      <w:r>
        <w:fldChar w:fldCharType="separate"/>
      </w:r>
      <w:r>
        <w:t>273</w:t>
      </w:r>
      <w:r>
        <w:fldChar w:fldCharType="end"/>
      </w:r>
    </w:p>
    <w:p w14:paraId="32A96925" w14:textId="06491841" w:rsidR="00AC72F3" w:rsidRPr="001958A4" w:rsidRDefault="00AC72F3">
      <w:pPr>
        <w:pStyle w:val="TOC5"/>
        <w:rPr>
          <w:rFonts w:ascii="Calibri" w:hAnsi="Calibri"/>
          <w:sz w:val="22"/>
          <w:szCs w:val="22"/>
        </w:rPr>
      </w:pPr>
      <w:r>
        <w:t>6.3.6.3</w:t>
      </w:r>
      <w:r w:rsidRPr="001958A4">
        <w:rPr>
          <w:rFonts w:ascii="Calibri" w:hAnsi="Calibri"/>
          <w:sz w:val="22"/>
          <w:szCs w:val="22"/>
        </w:rPr>
        <w:tab/>
      </w:r>
      <w:r>
        <w:t>IAB-MT performance requirements</w:t>
      </w:r>
      <w:r>
        <w:tab/>
      </w:r>
      <w:r>
        <w:fldChar w:fldCharType="begin"/>
      </w:r>
      <w:r>
        <w:instrText xml:space="preserve"> PAGEREF _Toc73780798 \h </w:instrText>
      </w:r>
      <w:r>
        <w:fldChar w:fldCharType="separate"/>
      </w:r>
      <w:r>
        <w:t>274</w:t>
      </w:r>
      <w:r>
        <w:fldChar w:fldCharType="end"/>
      </w:r>
    </w:p>
    <w:p w14:paraId="28336E1C" w14:textId="174B9D9A" w:rsidR="00AC72F3" w:rsidRPr="001958A4" w:rsidRDefault="00AC72F3">
      <w:pPr>
        <w:pStyle w:val="TOC3"/>
        <w:rPr>
          <w:rFonts w:ascii="Calibri" w:hAnsi="Calibri"/>
          <w:sz w:val="22"/>
          <w:szCs w:val="22"/>
        </w:rPr>
      </w:pPr>
      <w:r>
        <w:t>6.4</w:t>
      </w:r>
      <w:r w:rsidRPr="001958A4">
        <w:rPr>
          <w:rFonts w:ascii="Calibri" w:hAnsi="Calibri"/>
          <w:sz w:val="22"/>
          <w:szCs w:val="22"/>
        </w:rPr>
        <w:tab/>
      </w:r>
      <w:r>
        <w:t>Multi-RAT Dual-Connectivity and Carrier Aggregation enhancements</w:t>
      </w:r>
      <w:r>
        <w:tab/>
      </w:r>
      <w:r>
        <w:fldChar w:fldCharType="begin"/>
      </w:r>
      <w:r>
        <w:instrText xml:space="preserve"> PAGEREF _Toc73780799 \h </w:instrText>
      </w:r>
      <w:r>
        <w:fldChar w:fldCharType="separate"/>
      </w:r>
      <w:r>
        <w:t>277</w:t>
      </w:r>
      <w:r>
        <w:fldChar w:fldCharType="end"/>
      </w:r>
    </w:p>
    <w:p w14:paraId="5813EE74" w14:textId="25F57DFB" w:rsidR="00AC72F3" w:rsidRPr="001958A4" w:rsidRDefault="00AC72F3">
      <w:pPr>
        <w:pStyle w:val="TOC4"/>
        <w:rPr>
          <w:rFonts w:ascii="Calibri" w:hAnsi="Calibri"/>
          <w:sz w:val="22"/>
          <w:szCs w:val="22"/>
        </w:rPr>
      </w:pPr>
      <w:r>
        <w:t>6.4.1</w:t>
      </w:r>
      <w:r w:rsidRPr="001958A4">
        <w:rPr>
          <w:rFonts w:ascii="Calibri" w:hAnsi="Calibri"/>
          <w:sz w:val="22"/>
          <w:szCs w:val="22"/>
        </w:rPr>
        <w:tab/>
      </w:r>
      <w:r>
        <w:t>RRM core requirement maintenance (38.133/36.133)</w:t>
      </w:r>
      <w:r>
        <w:tab/>
      </w:r>
      <w:r>
        <w:fldChar w:fldCharType="begin"/>
      </w:r>
      <w:r>
        <w:instrText xml:space="preserve"> PAGEREF _Toc73780800 \h </w:instrText>
      </w:r>
      <w:r>
        <w:fldChar w:fldCharType="separate"/>
      </w:r>
      <w:r>
        <w:t>278</w:t>
      </w:r>
      <w:r>
        <w:fldChar w:fldCharType="end"/>
      </w:r>
    </w:p>
    <w:p w14:paraId="0FAFC085" w14:textId="03ED5C1A" w:rsidR="00AC72F3" w:rsidRPr="001958A4" w:rsidRDefault="00AC72F3">
      <w:pPr>
        <w:pStyle w:val="TOC5"/>
        <w:rPr>
          <w:rFonts w:ascii="Calibri" w:hAnsi="Calibri"/>
          <w:sz w:val="22"/>
          <w:szCs w:val="22"/>
        </w:rPr>
      </w:pPr>
      <w:r>
        <w:t>6.4.1.1</w:t>
      </w:r>
      <w:r w:rsidRPr="001958A4">
        <w:rPr>
          <w:rFonts w:ascii="Calibri" w:hAnsi="Calibri"/>
          <w:sz w:val="22"/>
          <w:szCs w:val="22"/>
        </w:rPr>
        <w:tab/>
      </w:r>
      <w:r>
        <w:t>Early Measurement reporting</w:t>
      </w:r>
      <w:r>
        <w:tab/>
      </w:r>
      <w:r>
        <w:fldChar w:fldCharType="begin"/>
      </w:r>
      <w:r>
        <w:instrText xml:space="preserve"> PAGEREF _Toc73780801 \h </w:instrText>
      </w:r>
      <w:r>
        <w:fldChar w:fldCharType="separate"/>
      </w:r>
      <w:r>
        <w:t>280</w:t>
      </w:r>
      <w:r>
        <w:fldChar w:fldCharType="end"/>
      </w:r>
    </w:p>
    <w:p w14:paraId="647962C4" w14:textId="20E9BFB7" w:rsidR="00AC72F3" w:rsidRPr="001958A4" w:rsidRDefault="00AC72F3">
      <w:pPr>
        <w:pStyle w:val="TOC5"/>
        <w:rPr>
          <w:rFonts w:ascii="Calibri" w:hAnsi="Calibri"/>
          <w:sz w:val="22"/>
          <w:szCs w:val="22"/>
        </w:rPr>
      </w:pPr>
      <w:r>
        <w:t>6.4.1.2</w:t>
      </w:r>
      <w:r w:rsidRPr="001958A4">
        <w:rPr>
          <w:rFonts w:ascii="Calibri" w:hAnsi="Calibri"/>
          <w:sz w:val="22"/>
          <w:szCs w:val="22"/>
        </w:rPr>
        <w:tab/>
      </w:r>
      <w:r>
        <w:t>Efficient and low latency serving cell configuration, activation and setup</w:t>
      </w:r>
      <w:r>
        <w:tab/>
      </w:r>
      <w:r>
        <w:fldChar w:fldCharType="begin"/>
      </w:r>
      <w:r>
        <w:instrText xml:space="preserve"> PAGEREF _Toc73780802 \h </w:instrText>
      </w:r>
      <w:r>
        <w:fldChar w:fldCharType="separate"/>
      </w:r>
      <w:r>
        <w:t>280</w:t>
      </w:r>
      <w:r>
        <w:fldChar w:fldCharType="end"/>
      </w:r>
    </w:p>
    <w:p w14:paraId="1FCED8BD" w14:textId="720812D8" w:rsidR="00AC72F3" w:rsidRPr="001958A4" w:rsidRDefault="00AC72F3">
      <w:pPr>
        <w:pStyle w:val="TOC4"/>
        <w:rPr>
          <w:rFonts w:ascii="Calibri" w:hAnsi="Calibri"/>
          <w:sz w:val="22"/>
          <w:szCs w:val="22"/>
        </w:rPr>
      </w:pPr>
      <w:r>
        <w:t>6.4.2</w:t>
      </w:r>
      <w:r w:rsidRPr="001958A4">
        <w:rPr>
          <w:rFonts w:ascii="Calibri" w:hAnsi="Calibri"/>
          <w:sz w:val="22"/>
          <w:szCs w:val="22"/>
        </w:rPr>
        <w:tab/>
      </w:r>
      <w:r>
        <w:t>RRM performance requirements (38.133)</w:t>
      </w:r>
      <w:r>
        <w:tab/>
      </w:r>
      <w:r>
        <w:fldChar w:fldCharType="begin"/>
      </w:r>
      <w:r>
        <w:instrText xml:space="preserve"> PAGEREF _Toc73780803 \h </w:instrText>
      </w:r>
      <w:r>
        <w:fldChar w:fldCharType="separate"/>
      </w:r>
      <w:r>
        <w:t>281</w:t>
      </w:r>
      <w:r>
        <w:fldChar w:fldCharType="end"/>
      </w:r>
    </w:p>
    <w:p w14:paraId="5D5D94D6" w14:textId="07E817CC" w:rsidR="00AC72F3" w:rsidRPr="001958A4" w:rsidRDefault="00AC72F3">
      <w:pPr>
        <w:pStyle w:val="TOC5"/>
        <w:rPr>
          <w:rFonts w:ascii="Calibri" w:hAnsi="Calibri"/>
          <w:sz w:val="22"/>
          <w:szCs w:val="22"/>
        </w:rPr>
      </w:pPr>
      <w:r>
        <w:t>6.4.2.1</w:t>
      </w:r>
      <w:r w:rsidRPr="001958A4">
        <w:rPr>
          <w:rFonts w:ascii="Calibri" w:hAnsi="Calibri"/>
          <w:sz w:val="22"/>
          <w:szCs w:val="22"/>
        </w:rPr>
        <w:tab/>
      </w:r>
      <w:r>
        <w:t>Early Measurement reporting</w:t>
      </w:r>
      <w:r>
        <w:tab/>
      </w:r>
      <w:r>
        <w:fldChar w:fldCharType="begin"/>
      </w:r>
      <w:r>
        <w:instrText xml:space="preserve"> PAGEREF _Toc73780804 \h </w:instrText>
      </w:r>
      <w:r>
        <w:fldChar w:fldCharType="separate"/>
      </w:r>
      <w:r>
        <w:t>281</w:t>
      </w:r>
      <w:r>
        <w:fldChar w:fldCharType="end"/>
      </w:r>
    </w:p>
    <w:p w14:paraId="6A23CF33" w14:textId="6ED5839B" w:rsidR="00AC72F3" w:rsidRPr="001958A4" w:rsidRDefault="00AC72F3">
      <w:pPr>
        <w:pStyle w:val="TOC6"/>
        <w:rPr>
          <w:rFonts w:ascii="Calibri" w:hAnsi="Calibri"/>
          <w:sz w:val="22"/>
          <w:szCs w:val="22"/>
        </w:rPr>
      </w:pPr>
      <w:r>
        <w:t>6.4.2.1.1</w:t>
      </w:r>
      <w:r w:rsidRPr="001958A4">
        <w:rPr>
          <w:rFonts w:ascii="Calibri" w:hAnsi="Calibri"/>
          <w:sz w:val="22"/>
          <w:szCs w:val="22"/>
        </w:rPr>
        <w:tab/>
      </w:r>
      <w:r>
        <w:t>General</w:t>
      </w:r>
      <w:r>
        <w:tab/>
      </w:r>
      <w:r>
        <w:fldChar w:fldCharType="begin"/>
      </w:r>
      <w:r>
        <w:instrText xml:space="preserve"> PAGEREF _Toc73780805 \h </w:instrText>
      </w:r>
      <w:r>
        <w:fldChar w:fldCharType="separate"/>
      </w:r>
      <w:r>
        <w:t>281</w:t>
      </w:r>
      <w:r>
        <w:fldChar w:fldCharType="end"/>
      </w:r>
    </w:p>
    <w:p w14:paraId="7AD0C239" w14:textId="14F6A543" w:rsidR="00AC72F3" w:rsidRPr="001958A4" w:rsidRDefault="00AC72F3">
      <w:pPr>
        <w:pStyle w:val="TOC6"/>
        <w:rPr>
          <w:rFonts w:ascii="Calibri" w:hAnsi="Calibri"/>
          <w:sz w:val="22"/>
          <w:szCs w:val="22"/>
        </w:rPr>
      </w:pPr>
      <w:r>
        <w:t>6.4.2.1.2</w:t>
      </w:r>
      <w:r w:rsidRPr="001958A4">
        <w:rPr>
          <w:rFonts w:ascii="Calibri" w:hAnsi="Calibri"/>
          <w:sz w:val="22"/>
          <w:szCs w:val="22"/>
        </w:rPr>
        <w:tab/>
      </w:r>
      <w:r>
        <w:t>Measurement accuracy requirements</w:t>
      </w:r>
      <w:r>
        <w:tab/>
      </w:r>
      <w:r>
        <w:fldChar w:fldCharType="begin"/>
      </w:r>
      <w:r>
        <w:instrText xml:space="preserve"> PAGEREF _Toc73780806 \h </w:instrText>
      </w:r>
      <w:r>
        <w:fldChar w:fldCharType="separate"/>
      </w:r>
      <w:r>
        <w:t>282</w:t>
      </w:r>
      <w:r>
        <w:fldChar w:fldCharType="end"/>
      </w:r>
    </w:p>
    <w:p w14:paraId="35B7F7B9" w14:textId="5A267FF4" w:rsidR="00AC72F3" w:rsidRPr="001958A4" w:rsidRDefault="00AC72F3">
      <w:pPr>
        <w:pStyle w:val="TOC6"/>
        <w:rPr>
          <w:rFonts w:ascii="Calibri" w:hAnsi="Calibri"/>
          <w:sz w:val="22"/>
          <w:szCs w:val="22"/>
        </w:rPr>
      </w:pPr>
      <w:r>
        <w:t>6.4.2.1.3</w:t>
      </w:r>
      <w:r w:rsidRPr="001958A4">
        <w:rPr>
          <w:rFonts w:ascii="Calibri" w:hAnsi="Calibri"/>
          <w:sz w:val="22"/>
          <w:szCs w:val="22"/>
        </w:rPr>
        <w:tab/>
      </w:r>
      <w:r>
        <w:t>Test cases</w:t>
      </w:r>
      <w:r>
        <w:tab/>
      </w:r>
      <w:r>
        <w:fldChar w:fldCharType="begin"/>
      </w:r>
      <w:r>
        <w:instrText xml:space="preserve"> PAGEREF _Toc73780807 \h </w:instrText>
      </w:r>
      <w:r>
        <w:fldChar w:fldCharType="separate"/>
      </w:r>
      <w:r>
        <w:t>282</w:t>
      </w:r>
      <w:r>
        <w:fldChar w:fldCharType="end"/>
      </w:r>
    </w:p>
    <w:p w14:paraId="6DA74726" w14:textId="557D5A24" w:rsidR="00AC72F3" w:rsidRPr="001958A4" w:rsidRDefault="00AC72F3">
      <w:pPr>
        <w:pStyle w:val="TOC5"/>
        <w:rPr>
          <w:rFonts w:ascii="Calibri" w:hAnsi="Calibri"/>
          <w:sz w:val="22"/>
          <w:szCs w:val="22"/>
        </w:rPr>
      </w:pPr>
      <w:r>
        <w:t>6.4.2.2</w:t>
      </w:r>
      <w:r w:rsidRPr="001958A4">
        <w:rPr>
          <w:rFonts w:ascii="Calibri" w:hAnsi="Calibri"/>
          <w:sz w:val="22"/>
          <w:szCs w:val="22"/>
        </w:rPr>
        <w:tab/>
      </w:r>
      <w:r>
        <w:t>Efficient and low latency serving cell configuration, activation and setup</w:t>
      </w:r>
      <w:r>
        <w:tab/>
      </w:r>
      <w:r>
        <w:fldChar w:fldCharType="begin"/>
      </w:r>
      <w:r>
        <w:instrText xml:space="preserve"> PAGEREF _Toc73780808 \h </w:instrText>
      </w:r>
      <w:r>
        <w:fldChar w:fldCharType="separate"/>
      </w:r>
      <w:r>
        <w:t>283</w:t>
      </w:r>
      <w:r>
        <w:fldChar w:fldCharType="end"/>
      </w:r>
    </w:p>
    <w:p w14:paraId="45617FEE" w14:textId="16C6DAC8" w:rsidR="00AC72F3" w:rsidRPr="001958A4" w:rsidRDefault="00AC72F3">
      <w:pPr>
        <w:pStyle w:val="TOC6"/>
        <w:rPr>
          <w:rFonts w:ascii="Calibri" w:hAnsi="Calibri"/>
          <w:sz w:val="22"/>
          <w:szCs w:val="22"/>
        </w:rPr>
      </w:pPr>
      <w:r>
        <w:t>6.4.2.2.1</w:t>
      </w:r>
      <w:r w:rsidRPr="001958A4">
        <w:rPr>
          <w:rFonts w:ascii="Calibri" w:hAnsi="Calibri"/>
          <w:sz w:val="22"/>
          <w:szCs w:val="22"/>
        </w:rPr>
        <w:tab/>
      </w:r>
      <w:r>
        <w:t>General</w:t>
      </w:r>
      <w:r>
        <w:tab/>
      </w:r>
      <w:r>
        <w:fldChar w:fldCharType="begin"/>
      </w:r>
      <w:r>
        <w:instrText xml:space="preserve"> PAGEREF _Toc73780809 \h </w:instrText>
      </w:r>
      <w:r>
        <w:fldChar w:fldCharType="separate"/>
      </w:r>
      <w:r>
        <w:t>283</w:t>
      </w:r>
      <w:r>
        <w:fldChar w:fldCharType="end"/>
      </w:r>
    </w:p>
    <w:p w14:paraId="4875A281" w14:textId="68480641" w:rsidR="00AC72F3" w:rsidRPr="001958A4" w:rsidRDefault="00AC72F3">
      <w:pPr>
        <w:pStyle w:val="TOC6"/>
        <w:rPr>
          <w:rFonts w:ascii="Calibri" w:hAnsi="Calibri"/>
          <w:sz w:val="22"/>
          <w:szCs w:val="22"/>
        </w:rPr>
      </w:pPr>
      <w:r>
        <w:t>6.4.2.2.2</w:t>
      </w:r>
      <w:r w:rsidRPr="001958A4">
        <w:rPr>
          <w:rFonts w:ascii="Calibri" w:hAnsi="Calibri"/>
          <w:sz w:val="22"/>
          <w:szCs w:val="22"/>
        </w:rPr>
        <w:tab/>
      </w:r>
      <w:r>
        <w:t>Test cases for direct SCell activation</w:t>
      </w:r>
      <w:r>
        <w:tab/>
      </w:r>
      <w:r>
        <w:fldChar w:fldCharType="begin"/>
      </w:r>
      <w:r>
        <w:instrText xml:space="preserve"> PAGEREF _Toc73780810 \h </w:instrText>
      </w:r>
      <w:r>
        <w:fldChar w:fldCharType="separate"/>
      </w:r>
      <w:r>
        <w:t>283</w:t>
      </w:r>
      <w:r>
        <w:fldChar w:fldCharType="end"/>
      </w:r>
    </w:p>
    <w:p w14:paraId="63E80EEB" w14:textId="6CB8B55B" w:rsidR="00AC72F3" w:rsidRPr="001958A4" w:rsidRDefault="00AC72F3">
      <w:pPr>
        <w:pStyle w:val="TOC6"/>
        <w:rPr>
          <w:rFonts w:ascii="Calibri" w:hAnsi="Calibri"/>
          <w:sz w:val="22"/>
          <w:szCs w:val="22"/>
        </w:rPr>
      </w:pPr>
      <w:r>
        <w:lastRenderedPageBreak/>
        <w:t>6.4.2.2.3</w:t>
      </w:r>
      <w:r w:rsidRPr="001958A4">
        <w:rPr>
          <w:rFonts w:ascii="Calibri" w:hAnsi="Calibri"/>
          <w:sz w:val="22"/>
          <w:szCs w:val="22"/>
        </w:rPr>
        <w:tab/>
      </w:r>
      <w:r>
        <w:t>Test case for SCell Dormancy</w:t>
      </w:r>
      <w:r>
        <w:tab/>
      </w:r>
      <w:r>
        <w:fldChar w:fldCharType="begin"/>
      </w:r>
      <w:r>
        <w:instrText xml:space="preserve"> PAGEREF _Toc73780811 \h </w:instrText>
      </w:r>
      <w:r>
        <w:fldChar w:fldCharType="separate"/>
      </w:r>
      <w:r>
        <w:t>283</w:t>
      </w:r>
      <w:r>
        <w:fldChar w:fldCharType="end"/>
      </w:r>
    </w:p>
    <w:p w14:paraId="58914854" w14:textId="2DD5CD41" w:rsidR="00AC72F3" w:rsidRPr="001958A4" w:rsidRDefault="00AC72F3">
      <w:pPr>
        <w:pStyle w:val="TOC3"/>
        <w:rPr>
          <w:rFonts w:ascii="Calibri" w:hAnsi="Calibri"/>
          <w:sz w:val="22"/>
          <w:szCs w:val="22"/>
        </w:rPr>
      </w:pPr>
      <w:r>
        <w:t>6.5</w:t>
      </w:r>
      <w:r w:rsidRPr="001958A4">
        <w:rPr>
          <w:rFonts w:ascii="Calibri" w:hAnsi="Calibri"/>
          <w:sz w:val="22"/>
          <w:szCs w:val="22"/>
        </w:rPr>
        <w:tab/>
      </w:r>
      <w:r>
        <w:t>NR Positioning Support</w:t>
      </w:r>
      <w:r>
        <w:tab/>
      </w:r>
      <w:r>
        <w:fldChar w:fldCharType="begin"/>
      </w:r>
      <w:r>
        <w:instrText xml:space="preserve"> PAGEREF _Toc73780812 \h </w:instrText>
      </w:r>
      <w:r>
        <w:fldChar w:fldCharType="separate"/>
      </w:r>
      <w:r>
        <w:t>284</w:t>
      </w:r>
      <w:r>
        <w:fldChar w:fldCharType="end"/>
      </w:r>
    </w:p>
    <w:p w14:paraId="58909B20" w14:textId="610BFB97" w:rsidR="00AC72F3" w:rsidRPr="001958A4" w:rsidRDefault="00AC72F3">
      <w:pPr>
        <w:pStyle w:val="TOC4"/>
        <w:rPr>
          <w:rFonts w:ascii="Calibri" w:hAnsi="Calibri"/>
          <w:sz w:val="22"/>
          <w:szCs w:val="22"/>
        </w:rPr>
      </w:pPr>
      <w:r>
        <w:t>6.5.1</w:t>
      </w:r>
      <w:r w:rsidRPr="001958A4">
        <w:rPr>
          <w:rFonts w:ascii="Calibri" w:hAnsi="Calibri"/>
          <w:sz w:val="22"/>
          <w:szCs w:val="22"/>
        </w:rPr>
        <w:tab/>
      </w:r>
      <w:r>
        <w:t>RRM core requirement maintenance (38.133)</w:t>
      </w:r>
      <w:r>
        <w:tab/>
      </w:r>
      <w:r>
        <w:fldChar w:fldCharType="begin"/>
      </w:r>
      <w:r>
        <w:instrText xml:space="preserve"> PAGEREF _Toc73780813 \h </w:instrText>
      </w:r>
      <w:r>
        <w:fldChar w:fldCharType="separate"/>
      </w:r>
      <w:r>
        <w:t>284</w:t>
      </w:r>
      <w:r>
        <w:fldChar w:fldCharType="end"/>
      </w:r>
    </w:p>
    <w:p w14:paraId="3E9C07F2" w14:textId="3255BBBF" w:rsidR="00AC72F3" w:rsidRPr="001958A4" w:rsidRDefault="00AC72F3">
      <w:pPr>
        <w:pStyle w:val="TOC5"/>
        <w:rPr>
          <w:rFonts w:ascii="Calibri" w:hAnsi="Calibri"/>
          <w:sz w:val="22"/>
          <w:szCs w:val="22"/>
        </w:rPr>
      </w:pPr>
      <w:r>
        <w:t>6.5.1.1</w:t>
      </w:r>
      <w:r w:rsidRPr="001958A4">
        <w:rPr>
          <w:rFonts w:ascii="Calibri" w:hAnsi="Calibri"/>
          <w:sz w:val="22"/>
          <w:szCs w:val="22"/>
        </w:rPr>
        <w:tab/>
      </w:r>
      <w:r>
        <w:t>PRS-RSTD measurement requirements</w:t>
      </w:r>
      <w:r>
        <w:tab/>
      </w:r>
      <w:r>
        <w:fldChar w:fldCharType="begin"/>
      </w:r>
      <w:r>
        <w:instrText xml:space="preserve"> PAGEREF _Toc73780814 \h </w:instrText>
      </w:r>
      <w:r>
        <w:fldChar w:fldCharType="separate"/>
      </w:r>
      <w:r>
        <w:t>286</w:t>
      </w:r>
      <w:r>
        <w:fldChar w:fldCharType="end"/>
      </w:r>
    </w:p>
    <w:p w14:paraId="02E9A948" w14:textId="2A21F7EA" w:rsidR="00AC72F3" w:rsidRPr="001958A4" w:rsidRDefault="00AC72F3">
      <w:pPr>
        <w:pStyle w:val="TOC5"/>
        <w:rPr>
          <w:rFonts w:ascii="Calibri" w:hAnsi="Calibri"/>
          <w:sz w:val="22"/>
          <w:szCs w:val="22"/>
        </w:rPr>
      </w:pPr>
      <w:r>
        <w:t>6.5.1.2</w:t>
      </w:r>
      <w:r w:rsidRPr="001958A4">
        <w:rPr>
          <w:rFonts w:ascii="Calibri" w:hAnsi="Calibri"/>
          <w:sz w:val="22"/>
          <w:szCs w:val="22"/>
        </w:rPr>
        <w:tab/>
      </w:r>
      <w:r>
        <w:t>PRS-RSRP measurement requirements</w:t>
      </w:r>
      <w:r>
        <w:tab/>
      </w:r>
      <w:r>
        <w:fldChar w:fldCharType="begin"/>
      </w:r>
      <w:r>
        <w:instrText xml:space="preserve"> PAGEREF _Toc73780815 \h </w:instrText>
      </w:r>
      <w:r>
        <w:fldChar w:fldCharType="separate"/>
      </w:r>
      <w:r>
        <w:t>289</w:t>
      </w:r>
      <w:r>
        <w:fldChar w:fldCharType="end"/>
      </w:r>
    </w:p>
    <w:p w14:paraId="590FE4E1" w14:textId="32011796" w:rsidR="00AC72F3" w:rsidRPr="001958A4" w:rsidRDefault="00AC72F3">
      <w:pPr>
        <w:pStyle w:val="TOC5"/>
        <w:rPr>
          <w:rFonts w:ascii="Calibri" w:hAnsi="Calibri"/>
          <w:sz w:val="22"/>
          <w:szCs w:val="22"/>
        </w:rPr>
      </w:pPr>
      <w:r>
        <w:t>6.5.1.3</w:t>
      </w:r>
      <w:r w:rsidRPr="001958A4">
        <w:rPr>
          <w:rFonts w:ascii="Calibri" w:hAnsi="Calibri"/>
          <w:sz w:val="22"/>
          <w:szCs w:val="22"/>
        </w:rPr>
        <w:tab/>
      </w:r>
      <w:r>
        <w:t>UE Rx-Tx time difference measurement requirements</w:t>
      </w:r>
      <w:r>
        <w:tab/>
      </w:r>
      <w:r>
        <w:fldChar w:fldCharType="begin"/>
      </w:r>
      <w:r>
        <w:instrText xml:space="preserve"> PAGEREF _Toc73780816 \h </w:instrText>
      </w:r>
      <w:r>
        <w:fldChar w:fldCharType="separate"/>
      </w:r>
      <w:r>
        <w:t>291</w:t>
      </w:r>
      <w:r>
        <w:fldChar w:fldCharType="end"/>
      </w:r>
    </w:p>
    <w:p w14:paraId="51CC6EA5" w14:textId="2D40CA5A" w:rsidR="00AC72F3" w:rsidRPr="001958A4" w:rsidRDefault="00AC72F3">
      <w:pPr>
        <w:pStyle w:val="TOC5"/>
        <w:rPr>
          <w:rFonts w:ascii="Calibri" w:hAnsi="Calibri"/>
          <w:sz w:val="22"/>
          <w:szCs w:val="22"/>
        </w:rPr>
      </w:pPr>
      <w:r>
        <w:t>6.5.1.4</w:t>
      </w:r>
      <w:r w:rsidRPr="001958A4">
        <w:rPr>
          <w:rFonts w:ascii="Calibri" w:hAnsi="Calibri"/>
          <w:sz w:val="22"/>
          <w:szCs w:val="22"/>
        </w:rPr>
        <w:tab/>
      </w:r>
      <w:r>
        <w:t>Other requirements</w:t>
      </w:r>
      <w:r>
        <w:tab/>
      </w:r>
      <w:r>
        <w:fldChar w:fldCharType="begin"/>
      </w:r>
      <w:r>
        <w:instrText xml:space="preserve"> PAGEREF _Toc73780817 \h </w:instrText>
      </w:r>
      <w:r>
        <w:fldChar w:fldCharType="separate"/>
      </w:r>
      <w:r>
        <w:t>293</w:t>
      </w:r>
      <w:r>
        <w:fldChar w:fldCharType="end"/>
      </w:r>
    </w:p>
    <w:p w14:paraId="2ABD97CB" w14:textId="0BA4077A" w:rsidR="00AC72F3" w:rsidRPr="001958A4" w:rsidRDefault="00AC72F3">
      <w:pPr>
        <w:pStyle w:val="TOC4"/>
        <w:rPr>
          <w:rFonts w:ascii="Calibri" w:hAnsi="Calibri"/>
          <w:sz w:val="22"/>
          <w:szCs w:val="22"/>
        </w:rPr>
      </w:pPr>
      <w:r>
        <w:t>6.5.2</w:t>
      </w:r>
      <w:r w:rsidRPr="001958A4">
        <w:rPr>
          <w:rFonts w:ascii="Calibri" w:hAnsi="Calibri"/>
          <w:sz w:val="22"/>
          <w:szCs w:val="22"/>
        </w:rPr>
        <w:tab/>
      </w:r>
      <w:r>
        <w:t>RRM performance requirements (38.133)</w:t>
      </w:r>
      <w:r>
        <w:tab/>
      </w:r>
      <w:r>
        <w:fldChar w:fldCharType="begin"/>
      </w:r>
      <w:r>
        <w:instrText xml:space="preserve"> PAGEREF _Toc73780818 \h </w:instrText>
      </w:r>
      <w:r>
        <w:fldChar w:fldCharType="separate"/>
      </w:r>
      <w:r>
        <w:t>294</w:t>
      </w:r>
      <w:r>
        <w:fldChar w:fldCharType="end"/>
      </w:r>
    </w:p>
    <w:p w14:paraId="46751725" w14:textId="6D53860A" w:rsidR="00AC72F3" w:rsidRPr="001958A4" w:rsidRDefault="00AC72F3">
      <w:pPr>
        <w:pStyle w:val="TOC5"/>
        <w:rPr>
          <w:rFonts w:ascii="Calibri" w:hAnsi="Calibri"/>
          <w:sz w:val="22"/>
          <w:szCs w:val="22"/>
        </w:rPr>
      </w:pPr>
      <w:r>
        <w:t>6.5.2.1</w:t>
      </w:r>
      <w:r w:rsidRPr="001958A4">
        <w:rPr>
          <w:rFonts w:ascii="Calibri" w:hAnsi="Calibri"/>
          <w:sz w:val="22"/>
          <w:szCs w:val="22"/>
        </w:rPr>
        <w:tab/>
      </w:r>
      <w:r>
        <w:t>General</w:t>
      </w:r>
      <w:r>
        <w:tab/>
      </w:r>
      <w:r>
        <w:fldChar w:fldCharType="begin"/>
      </w:r>
      <w:r>
        <w:instrText xml:space="preserve"> PAGEREF _Toc73780819 \h </w:instrText>
      </w:r>
      <w:r>
        <w:fldChar w:fldCharType="separate"/>
      </w:r>
      <w:r>
        <w:t>296</w:t>
      </w:r>
      <w:r>
        <w:fldChar w:fldCharType="end"/>
      </w:r>
    </w:p>
    <w:p w14:paraId="1505BC76" w14:textId="1CC0D5DB" w:rsidR="00AC72F3" w:rsidRPr="001958A4" w:rsidRDefault="00AC72F3">
      <w:pPr>
        <w:pStyle w:val="TOC5"/>
        <w:rPr>
          <w:rFonts w:ascii="Calibri" w:hAnsi="Calibri"/>
          <w:sz w:val="22"/>
          <w:szCs w:val="22"/>
        </w:rPr>
      </w:pPr>
      <w:r>
        <w:t>6.5.2.2</w:t>
      </w:r>
      <w:r w:rsidRPr="001958A4">
        <w:rPr>
          <w:rFonts w:ascii="Calibri" w:hAnsi="Calibri"/>
          <w:sz w:val="22"/>
          <w:szCs w:val="22"/>
        </w:rPr>
        <w:tab/>
      </w:r>
      <w:r>
        <w:t>UE requirements and test cases</w:t>
      </w:r>
      <w:r>
        <w:tab/>
      </w:r>
      <w:r>
        <w:fldChar w:fldCharType="begin"/>
      </w:r>
      <w:r>
        <w:instrText xml:space="preserve"> PAGEREF _Toc73780820 \h </w:instrText>
      </w:r>
      <w:r>
        <w:fldChar w:fldCharType="separate"/>
      </w:r>
      <w:r>
        <w:t>297</w:t>
      </w:r>
      <w:r>
        <w:fldChar w:fldCharType="end"/>
      </w:r>
    </w:p>
    <w:p w14:paraId="181BC26D" w14:textId="67ED37A8" w:rsidR="00AC72F3" w:rsidRPr="001958A4" w:rsidRDefault="00AC72F3">
      <w:pPr>
        <w:pStyle w:val="TOC6"/>
        <w:rPr>
          <w:rFonts w:ascii="Calibri" w:hAnsi="Calibri"/>
          <w:sz w:val="22"/>
          <w:szCs w:val="22"/>
        </w:rPr>
      </w:pPr>
      <w:r>
        <w:t>6.5.2.2.1</w:t>
      </w:r>
      <w:r w:rsidRPr="001958A4">
        <w:rPr>
          <w:rFonts w:ascii="Calibri" w:hAnsi="Calibri"/>
          <w:sz w:val="22"/>
          <w:szCs w:val="22"/>
        </w:rPr>
        <w:tab/>
      </w:r>
      <w:r>
        <w:t>General</w:t>
      </w:r>
      <w:r>
        <w:tab/>
      </w:r>
      <w:r>
        <w:fldChar w:fldCharType="begin"/>
      </w:r>
      <w:r>
        <w:instrText xml:space="preserve"> PAGEREF _Toc73780821 \h </w:instrText>
      </w:r>
      <w:r>
        <w:fldChar w:fldCharType="separate"/>
      </w:r>
      <w:r>
        <w:t>297</w:t>
      </w:r>
      <w:r>
        <w:fldChar w:fldCharType="end"/>
      </w:r>
    </w:p>
    <w:p w14:paraId="7BFE94FA" w14:textId="4A315E88" w:rsidR="00AC72F3" w:rsidRPr="001958A4" w:rsidRDefault="00AC72F3">
      <w:pPr>
        <w:pStyle w:val="TOC6"/>
        <w:rPr>
          <w:rFonts w:ascii="Calibri" w:hAnsi="Calibri"/>
          <w:sz w:val="22"/>
          <w:szCs w:val="22"/>
        </w:rPr>
      </w:pPr>
      <w:r>
        <w:t>6.5.2.2.2</w:t>
      </w:r>
      <w:r w:rsidRPr="001958A4">
        <w:rPr>
          <w:rFonts w:ascii="Calibri" w:hAnsi="Calibri"/>
          <w:sz w:val="22"/>
          <w:szCs w:val="22"/>
        </w:rPr>
        <w:tab/>
      </w:r>
      <w:r>
        <w:t>Measurement accuracy requirements</w:t>
      </w:r>
      <w:r>
        <w:tab/>
      </w:r>
      <w:r>
        <w:fldChar w:fldCharType="begin"/>
      </w:r>
      <w:r>
        <w:instrText xml:space="preserve"> PAGEREF _Toc73780822 \h </w:instrText>
      </w:r>
      <w:r>
        <w:fldChar w:fldCharType="separate"/>
      </w:r>
      <w:r>
        <w:t>297</w:t>
      </w:r>
      <w:r>
        <w:fldChar w:fldCharType="end"/>
      </w:r>
    </w:p>
    <w:p w14:paraId="70A642AA" w14:textId="0F8EF606" w:rsidR="00AC72F3" w:rsidRPr="001958A4" w:rsidRDefault="00AC72F3">
      <w:pPr>
        <w:pStyle w:val="TOC7"/>
        <w:rPr>
          <w:rFonts w:ascii="Calibri" w:hAnsi="Calibri"/>
          <w:sz w:val="22"/>
          <w:szCs w:val="22"/>
        </w:rPr>
      </w:pPr>
      <w:r>
        <w:t>6.5.2.2.2.1</w:t>
      </w:r>
      <w:r w:rsidRPr="001958A4">
        <w:rPr>
          <w:rFonts w:ascii="Calibri" w:hAnsi="Calibri"/>
          <w:sz w:val="22"/>
          <w:szCs w:val="22"/>
        </w:rPr>
        <w:tab/>
      </w:r>
      <w:r>
        <w:t>PRS RSTD</w:t>
      </w:r>
      <w:r>
        <w:tab/>
      </w:r>
      <w:r>
        <w:fldChar w:fldCharType="begin"/>
      </w:r>
      <w:r>
        <w:instrText xml:space="preserve"> PAGEREF _Toc73780823 \h </w:instrText>
      </w:r>
      <w:r>
        <w:fldChar w:fldCharType="separate"/>
      </w:r>
      <w:r>
        <w:t>298</w:t>
      </w:r>
      <w:r>
        <w:fldChar w:fldCharType="end"/>
      </w:r>
    </w:p>
    <w:p w14:paraId="355859BC" w14:textId="6FBF353E" w:rsidR="00AC72F3" w:rsidRPr="001958A4" w:rsidRDefault="00AC72F3">
      <w:pPr>
        <w:pStyle w:val="TOC7"/>
        <w:rPr>
          <w:rFonts w:ascii="Calibri" w:hAnsi="Calibri"/>
          <w:sz w:val="22"/>
          <w:szCs w:val="22"/>
        </w:rPr>
      </w:pPr>
      <w:r>
        <w:t>6.5.2.2.2.2</w:t>
      </w:r>
      <w:r w:rsidRPr="001958A4">
        <w:rPr>
          <w:rFonts w:ascii="Calibri" w:hAnsi="Calibri"/>
          <w:sz w:val="22"/>
          <w:szCs w:val="22"/>
        </w:rPr>
        <w:tab/>
      </w:r>
      <w:r>
        <w:t>PRS RSRP</w:t>
      </w:r>
      <w:r>
        <w:tab/>
      </w:r>
      <w:r>
        <w:fldChar w:fldCharType="begin"/>
      </w:r>
      <w:r>
        <w:instrText xml:space="preserve"> PAGEREF _Toc73780824 \h </w:instrText>
      </w:r>
      <w:r>
        <w:fldChar w:fldCharType="separate"/>
      </w:r>
      <w:r>
        <w:t>299</w:t>
      </w:r>
      <w:r>
        <w:fldChar w:fldCharType="end"/>
      </w:r>
    </w:p>
    <w:p w14:paraId="19776361" w14:textId="37C09162" w:rsidR="00AC72F3" w:rsidRPr="001958A4" w:rsidRDefault="00AC72F3">
      <w:pPr>
        <w:pStyle w:val="TOC7"/>
        <w:rPr>
          <w:rFonts w:ascii="Calibri" w:hAnsi="Calibri"/>
          <w:sz w:val="22"/>
          <w:szCs w:val="22"/>
        </w:rPr>
      </w:pPr>
      <w:r>
        <w:t>6.5.2.2.2.3</w:t>
      </w:r>
      <w:r w:rsidRPr="001958A4">
        <w:rPr>
          <w:rFonts w:ascii="Calibri" w:hAnsi="Calibri"/>
          <w:sz w:val="22"/>
          <w:szCs w:val="22"/>
        </w:rPr>
        <w:tab/>
      </w:r>
      <w:r>
        <w:t>UE Rx-Tx time difference</w:t>
      </w:r>
      <w:r>
        <w:tab/>
      </w:r>
      <w:r>
        <w:fldChar w:fldCharType="begin"/>
      </w:r>
      <w:r>
        <w:instrText xml:space="preserve"> PAGEREF _Toc73780825 \h </w:instrText>
      </w:r>
      <w:r>
        <w:fldChar w:fldCharType="separate"/>
      </w:r>
      <w:r>
        <w:t>300</w:t>
      </w:r>
      <w:r>
        <w:fldChar w:fldCharType="end"/>
      </w:r>
    </w:p>
    <w:p w14:paraId="142C512A" w14:textId="509AE03D" w:rsidR="00AC72F3" w:rsidRPr="001958A4" w:rsidRDefault="00AC72F3">
      <w:pPr>
        <w:pStyle w:val="TOC6"/>
        <w:rPr>
          <w:rFonts w:ascii="Calibri" w:hAnsi="Calibri"/>
          <w:sz w:val="22"/>
          <w:szCs w:val="22"/>
        </w:rPr>
      </w:pPr>
      <w:r>
        <w:t>6.5.2.2.3</w:t>
      </w:r>
      <w:r w:rsidRPr="001958A4">
        <w:rPr>
          <w:rFonts w:ascii="Calibri" w:hAnsi="Calibri"/>
          <w:sz w:val="22"/>
          <w:szCs w:val="22"/>
        </w:rPr>
        <w:tab/>
      </w:r>
      <w:r>
        <w:t>Test cases</w:t>
      </w:r>
      <w:r>
        <w:tab/>
      </w:r>
      <w:r>
        <w:fldChar w:fldCharType="begin"/>
      </w:r>
      <w:r>
        <w:instrText xml:space="preserve"> PAGEREF _Toc73780826 \h </w:instrText>
      </w:r>
      <w:r>
        <w:fldChar w:fldCharType="separate"/>
      </w:r>
      <w:r>
        <w:t>301</w:t>
      </w:r>
      <w:r>
        <w:fldChar w:fldCharType="end"/>
      </w:r>
    </w:p>
    <w:p w14:paraId="03327255" w14:textId="54FC241E" w:rsidR="00AC72F3" w:rsidRPr="001958A4" w:rsidRDefault="00AC72F3">
      <w:pPr>
        <w:pStyle w:val="TOC7"/>
        <w:rPr>
          <w:rFonts w:ascii="Calibri" w:hAnsi="Calibri"/>
          <w:sz w:val="22"/>
          <w:szCs w:val="22"/>
        </w:rPr>
      </w:pPr>
      <w:r>
        <w:t>6.5.2.2.3.1</w:t>
      </w:r>
      <w:r w:rsidRPr="001958A4">
        <w:rPr>
          <w:rFonts w:ascii="Calibri" w:hAnsi="Calibri"/>
          <w:sz w:val="22"/>
          <w:szCs w:val="22"/>
        </w:rPr>
        <w:tab/>
      </w:r>
      <w:r>
        <w:t>General</w:t>
      </w:r>
      <w:r>
        <w:tab/>
      </w:r>
      <w:r>
        <w:fldChar w:fldCharType="begin"/>
      </w:r>
      <w:r>
        <w:instrText xml:space="preserve"> PAGEREF _Toc73780827 \h </w:instrText>
      </w:r>
      <w:r>
        <w:fldChar w:fldCharType="separate"/>
      </w:r>
      <w:r>
        <w:t>301</w:t>
      </w:r>
      <w:r>
        <w:fldChar w:fldCharType="end"/>
      </w:r>
    </w:p>
    <w:p w14:paraId="4158D197" w14:textId="316EB766" w:rsidR="00AC72F3" w:rsidRPr="001958A4" w:rsidRDefault="00AC72F3">
      <w:pPr>
        <w:pStyle w:val="TOC7"/>
        <w:rPr>
          <w:rFonts w:ascii="Calibri" w:hAnsi="Calibri"/>
          <w:sz w:val="22"/>
          <w:szCs w:val="22"/>
        </w:rPr>
      </w:pPr>
      <w:r>
        <w:t>6.5.2.2.3.2</w:t>
      </w:r>
      <w:r w:rsidRPr="001958A4">
        <w:rPr>
          <w:rFonts w:ascii="Calibri" w:hAnsi="Calibri"/>
          <w:sz w:val="22"/>
          <w:szCs w:val="22"/>
        </w:rPr>
        <w:tab/>
      </w:r>
      <w:r>
        <w:t>Measurement requirements</w:t>
      </w:r>
      <w:r>
        <w:tab/>
      </w:r>
      <w:r>
        <w:fldChar w:fldCharType="begin"/>
      </w:r>
      <w:r>
        <w:instrText xml:space="preserve"> PAGEREF _Toc73780828 \h </w:instrText>
      </w:r>
      <w:r>
        <w:fldChar w:fldCharType="separate"/>
      </w:r>
      <w:r>
        <w:t>303</w:t>
      </w:r>
      <w:r>
        <w:fldChar w:fldCharType="end"/>
      </w:r>
    </w:p>
    <w:p w14:paraId="076D55DE" w14:textId="4B3EF754" w:rsidR="00AC72F3" w:rsidRPr="001958A4" w:rsidRDefault="00AC72F3">
      <w:pPr>
        <w:pStyle w:val="TOC7"/>
        <w:rPr>
          <w:rFonts w:ascii="Calibri" w:hAnsi="Calibri"/>
          <w:sz w:val="22"/>
          <w:szCs w:val="22"/>
        </w:rPr>
      </w:pPr>
      <w:r>
        <w:t>6.5.2.2.3.3</w:t>
      </w:r>
      <w:r w:rsidRPr="001958A4">
        <w:rPr>
          <w:rFonts w:ascii="Calibri" w:hAnsi="Calibri"/>
          <w:sz w:val="22"/>
          <w:szCs w:val="22"/>
        </w:rPr>
        <w:tab/>
      </w:r>
      <w:r>
        <w:t>Accuracy requirements</w:t>
      </w:r>
      <w:r>
        <w:tab/>
      </w:r>
      <w:r>
        <w:fldChar w:fldCharType="begin"/>
      </w:r>
      <w:r>
        <w:instrText xml:space="preserve"> PAGEREF _Toc73780829 \h </w:instrText>
      </w:r>
      <w:r>
        <w:fldChar w:fldCharType="separate"/>
      </w:r>
      <w:r>
        <w:t>304</w:t>
      </w:r>
      <w:r>
        <w:fldChar w:fldCharType="end"/>
      </w:r>
    </w:p>
    <w:p w14:paraId="0883DF1F" w14:textId="08AC0400" w:rsidR="00AC72F3" w:rsidRPr="001958A4" w:rsidRDefault="00AC72F3">
      <w:pPr>
        <w:pStyle w:val="TOC6"/>
        <w:rPr>
          <w:rFonts w:ascii="Calibri" w:hAnsi="Calibri"/>
          <w:sz w:val="22"/>
          <w:szCs w:val="22"/>
        </w:rPr>
      </w:pPr>
      <w:r>
        <w:t>6.5.2.2.4</w:t>
      </w:r>
      <w:r w:rsidRPr="001958A4">
        <w:rPr>
          <w:rFonts w:ascii="Calibri" w:hAnsi="Calibri"/>
          <w:sz w:val="22"/>
          <w:szCs w:val="22"/>
        </w:rPr>
        <w:tab/>
      </w:r>
      <w:r>
        <w:t>Other</w:t>
      </w:r>
      <w:r>
        <w:tab/>
      </w:r>
      <w:r>
        <w:fldChar w:fldCharType="begin"/>
      </w:r>
      <w:r>
        <w:instrText xml:space="preserve"> PAGEREF _Toc73780830 \h </w:instrText>
      </w:r>
      <w:r>
        <w:fldChar w:fldCharType="separate"/>
      </w:r>
      <w:r>
        <w:t>305</w:t>
      </w:r>
      <w:r>
        <w:fldChar w:fldCharType="end"/>
      </w:r>
    </w:p>
    <w:p w14:paraId="461367F3" w14:textId="494EB4F8" w:rsidR="00AC72F3" w:rsidRPr="001958A4" w:rsidRDefault="00AC72F3">
      <w:pPr>
        <w:pStyle w:val="TOC5"/>
        <w:rPr>
          <w:rFonts w:ascii="Calibri" w:hAnsi="Calibri"/>
          <w:sz w:val="22"/>
          <w:szCs w:val="22"/>
        </w:rPr>
      </w:pPr>
      <w:r>
        <w:t>6.5.2.3</w:t>
      </w:r>
      <w:r w:rsidRPr="001958A4">
        <w:rPr>
          <w:rFonts w:ascii="Calibri" w:hAnsi="Calibri"/>
          <w:sz w:val="22"/>
          <w:szCs w:val="22"/>
        </w:rPr>
        <w:tab/>
      </w:r>
      <w:r>
        <w:t>gNB requirements</w:t>
      </w:r>
      <w:r>
        <w:tab/>
      </w:r>
      <w:r>
        <w:fldChar w:fldCharType="begin"/>
      </w:r>
      <w:r>
        <w:instrText xml:space="preserve"> PAGEREF _Toc73780831 \h </w:instrText>
      </w:r>
      <w:r>
        <w:fldChar w:fldCharType="separate"/>
      </w:r>
      <w:r>
        <w:t>305</w:t>
      </w:r>
      <w:r>
        <w:fldChar w:fldCharType="end"/>
      </w:r>
    </w:p>
    <w:p w14:paraId="7187BE40" w14:textId="4AF7821F" w:rsidR="00AC72F3" w:rsidRPr="001958A4" w:rsidRDefault="00AC72F3">
      <w:pPr>
        <w:pStyle w:val="TOC6"/>
        <w:rPr>
          <w:rFonts w:ascii="Calibri" w:hAnsi="Calibri"/>
          <w:sz w:val="22"/>
          <w:szCs w:val="22"/>
        </w:rPr>
      </w:pPr>
      <w:r>
        <w:t>6.5.2.3.1</w:t>
      </w:r>
      <w:r w:rsidRPr="001958A4">
        <w:rPr>
          <w:rFonts w:ascii="Calibri" w:hAnsi="Calibri"/>
          <w:sz w:val="22"/>
          <w:szCs w:val="22"/>
        </w:rPr>
        <w:tab/>
      </w:r>
      <w:r>
        <w:t>General</w:t>
      </w:r>
      <w:r>
        <w:tab/>
      </w:r>
      <w:r>
        <w:fldChar w:fldCharType="begin"/>
      </w:r>
      <w:r>
        <w:instrText xml:space="preserve"> PAGEREF _Toc73780832 \h </w:instrText>
      </w:r>
      <w:r>
        <w:fldChar w:fldCharType="separate"/>
      </w:r>
      <w:r>
        <w:t>305</w:t>
      </w:r>
      <w:r>
        <w:fldChar w:fldCharType="end"/>
      </w:r>
    </w:p>
    <w:p w14:paraId="7F9A8971" w14:textId="0EBD2CA9" w:rsidR="00AC72F3" w:rsidRPr="001958A4" w:rsidRDefault="00AC72F3">
      <w:pPr>
        <w:pStyle w:val="TOC6"/>
        <w:rPr>
          <w:rFonts w:ascii="Calibri" w:hAnsi="Calibri"/>
          <w:sz w:val="22"/>
          <w:szCs w:val="22"/>
        </w:rPr>
      </w:pPr>
      <w:r>
        <w:t>6.5.2.3.2</w:t>
      </w:r>
      <w:r w:rsidRPr="001958A4">
        <w:rPr>
          <w:rFonts w:ascii="Calibri" w:hAnsi="Calibri"/>
          <w:sz w:val="22"/>
          <w:szCs w:val="22"/>
        </w:rPr>
        <w:tab/>
      </w:r>
      <w:r>
        <w:t>SRS-RSRP requirements</w:t>
      </w:r>
      <w:r>
        <w:tab/>
      </w:r>
      <w:r>
        <w:fldChar w:fldCharType="begin"/>
      </w:r>
      <w:r>
        <w:instrText xml:space="preserve"> PAGEREF _Toc73780833 \h </w:instrText>
      </w:r>
      <w:r>
        <w:fldChar w:fldCharType="separate"/>
      </w:r>
      <w:r>
        <w:t>306</w:t>
      </w:r>
      <w:r>
        <w:fldChar w:fldCharType="end"/>
      </w:r>
    </w:p>
    <w:p w14:paraId="6697BF57" w14:textId="5D9E3DB8" w:rsidR="00AC72F3" w:rsidRPr="001958A4" w:rsidRDefault="00AC72F3">
      <w:pPr>
        <w:pStyle w:val="TOC6"/>
        <w:rPr>
          <w:rFonts w:ascii="Calibri" w:hAnsi="Calibri"/>
          <w:sz w:val="22"/>
          <w:szCs w:val="22"/>
        </w:rPr>
      </w:pPr>
      <w:r>
        <w:t>6.5.2.3.3</w:t>
      </w:r>
      <w:r w:rsidRPr="001958A4">
        <w:rPr>
          <w:rFonts w:ascii="Calibri" w:hAnsi="Calibri"/>
          <w:sz w:val="22"/>
          <w:szCs w:val="22"/>
        </w:rPr>
        <w:tab/>
      </w:r>
      <w:r>
        <w:t>gNB Rx-Tx time difference requirements</w:t>
      </w:r>
      <w:r>
        <w:tab/>
      </w:r>
      <w:r>
        <w:fldChar w:fldCharType="begin"/>
      </w:r>
      <w:r>
        <w:instrText xml:space="preserve"> PAGEREF _Toc73780834 \h </w:instrText>
      </w:r>
      <w:r>
        <w:fldChar w:fldCharType="separate"/>
      </w:r>
      <w:r>
        <w:t>307</w:t>
      </w:r>
      <w:r>
        <w:fldChar w:fldCharType="end"/>
      </w:r>
    </w:p>
    <w:p w14:paraId="66946038" w14:textId="7DB560FC" w:rsidR="00AC72F3" w:rsidRPr="001958A4" w:rsidRDefault="00AC72F3">
      <w:pPr>
        <w:pStyle w:val="TOC3"/>
        <w:rPr>
          <w:rFonts w:ascii="Calibri" w:hAnsi="Calibri"/>
          <w:sz w:val="22"/>
          <w:szCs w:val="22"/>
        </w:rPr>
      </w:pPr>
      <w:r>
        <w:t>6.6</w:t>
      </w:r>
      <w:r w:rsidRPr="001958A4">
        <w:rPr>
          <w:rFonts w:ascii="Calibri" w:hAnsi="Calibri"/>
          <w:sz w:val="22"/>
          <w:szCs w:val="22"/>
        </w:rPr>
        <w:tab/>
      </w:r>
      <w:r>
        <w:t>NR RRM requirements for CSI-RS based L3 measurement</w:t>
      </w:r>
      <w:r>
        <w:tab/>
      </w:r>
      <w:r>
        <w:fldChar w:fldCharType="begin"/>
      </w:r>
      <w:r>
        <w:instrText xml:space="preserve"> PAGEREF _Toc73780835 \h </w:instrText>
      </w:r>
      <w:r>
        <w:fldChar w:fldCharType="separate"/>
      </w:r>
      <w:r>
        <w:t>308</w:t>
      </w:r>
      <w:r>
        <w:fldChar w:fldCharType="end"/>
      </w:r>
    </w:p>
    <w:p w14:paraId="653C2899" w14:textId="23A796F6" w:rsidR="00AC72F3" w:rsidRPr="001958A4" w:rsidRDefault="00AC72F3">
      <w:pPr>
        <w:pStyle w:val="TOC4"/>
        <w:rPr>
          <w:rFonts w:ascii="Calibri" w:hAnsi="Calibri"/>
          <w:sz w:val="22"/>
          <w:szCs w:val="22"/>
        </w:rPr>
      </w:pPr>
      <w:r>
        <w:t>6.6.1</w:t>
      </w:r>
      <w:r w:rsidRPr="001958A4">
        <w:rPr>
          <w:rFonts w:ascii="Calibri" w:hAnsi="Calibri"/>
          <w:sz w:val="22"/>
          <w:szCs w:val="22"/>
        </w:rPr>
        <w:tab/>
      </w:r>
      <w:r>
        <w:t>RRM core requirements maintenance (38.133)</w:t>
      </w:r>
      <w:r>
        <w:tab/>
      </w:r>
      <w:r>
        <w:fldChar w:fldCharType="begin"/>
      </w:r>
      <w:r>
        <w:instrText xml:space="preserve"> PAGEREF _Toc73780836 \h </w:instrText>
      </w:r>
      <w:r>
        <w:fldChar w:fldCharType="separate"/>
      </w:r>
      <w:r>
        <w:t>311</w:t>
      </w:r>
      <w:r>
        <w:fldChar w:fldCharType="end"/>
      </w:r>
    </w:p>
    <w:p w14:paraId="4FEE50C5" w14:textId="6D6999F0" w:rsidR="00AC72F3" w:rsidRPr="001958A4" w:rsidRDefault="00AC72F3">
      <w:pPr>
        <w:pStyle w:val="TOC4"/>
        <w:rPr>
          <w:rFonts w:ascii="Calibri" w:hAnsi="Calibri"/>
          <w:sz w:val="22"/>
          <w:szCs w:val="22"/>
        </w:rPr>
      </w:pPr>
      <w:r>
        <w:t>6.6.2</w:t>
      </w:r>
      <w:r w:rsidRPr="001958A4">
        <w:rPr>
          <w:rFonts w:ascii="Calibri" w:hAnsi="Calibri"/>
          <w:sz w:val="22"/>
          <w:szCs w:val="22"/>
        </w:rPr>
        <w:tab/>
      </w:r>
      <w:r>
        <w:t>RRM performance requirements (38.133)</w:t>
      </w:r>
      <w:r>
        <w:tab/>
      </w:r>
      <w:r>
        <w:fldChar w:fldCharType="begin"/>
      </w:r>
      <w:r>
        <w:instrText xml:space="preserve"> PAGEREF _Toc73780837 \h </w:instrText>
      </w:r>
      <w:r>
        <w:fldChar w:fldCharType="separate"/>
      </w:r>
      <w:r>
        <w:t>314</w:t>
      </w:r>
      <w:r>
        <w:fldChar w:fldCharType="end"/>
      </w:r>
    </w:p>
    <w:p w14:paraId="049D7195" w14:textId="45050250" w:rsidR="00AC72F3" w:rsidRPr="001958A4" w:rsidRDefault="00AC72F3">
      <w:pPr>
        <w:pStyle w:val="TOC5"/>
        <w:rPr>
          <w:rFonts w:ascii="Calibri" w:hAnsi="Calibri"/>
          <w:sz w:val="22"/>
          <w:szCs w:val="22"/>
        </w:rPr>
      </w:pPr>
      <w:r>
        <w:t>6.6.2.1</w:t>
      </w:r>
      <w:r w:rsidRPr="001958A4">
        <w:rPr>
          <w:rFonts w:ascii="Calibri" w:hAnsi="Calibri"/>
          <w:sz w:val="22"/>
          <w:szCs w:val="22"/>
        </w:rPr>
        <w:tab/>
      </w:r>
      <w:r>
        <w:t>General</w:t>
      </w:r>
      <w:r>
        <w:tab/>
      </w:r>
      <w:r>
        <w:fldChar w:fldCharType="begin"/>
      </w:r>
      <w:r>
        <w:instrText xml:space="preserve"> PAGEREF _Toc73780838 \h </w:instrText>
      </w:r>
      <w:r>
        <w:fldChar w:fldCharType="separate"/>
      </w:r>
      <w:r>
        <w:t>315</w:t>
      </w:r>
      <w:r>
        <w:fldChar w:fldCharType="end"/>
      </w:r>
    </w:p>
    <w:p w14:paraId="271B16B4" w14:textId="3724FB86" w:rsidR="00AC72F3" w:rsidRPr="001958A4" w:rsidRDefault="00AC72F3">
      <w:pPr>
        <w:pStyle w:val="TOC5"/>
        <w:rPr>
          <w:rFonts w:ascii="Calibri" w:hAnsi="Calibri"/>
          <w:sz w:val="22"/>
          <w:szCs w:val="22"/>
        </w:rPr>
      </w:pPr>
      <w:r>
        <w:t>6.6.2.2</w:t>
      </w:r>
      <w:r w:rsidRPr="001958A4">
        <w:rPr>
          <w:rFonts w:ascii="Calibri" w:hAnsi="Calibri"/>
          <w:sz w:val="22"/>
          <w:szCs w:val="22"/>
        </w:rPr>
        <w:tab/>
      </w:r>
      <w:r>
        <w:t>Measurement accuracy requirements</w:t>
      </w:r>
      <w:r>
        <w:tab/>
      </w:r>
      <w:r>
        <w:fldChar w:fldCharType="begin"/>
      </w:r>
      <w:r>
        <w:instrText xml:space="preserve"> PAGEREF _Toc73780839 \h </w:instrText>
      </w:r>
      <w:r>
        <w:fldChar w:fldCharType="separate"/>
      </w:r>
      <w:r>
        <w:t>315</w:t>
      </w:r>
      <w:r>
        <w:fldChar w:fldCharType="end"/>
      </w:r>
    </w:p>
    <w:p w14:paraId="5542CC5C" w14:textId="3031A5F4" w:rsidR="00AC72F3" w:rsidRPr="001958A4" w:rsidRDefault="00AC72F3">
      <w:pPr>
        <w:pStyle w:val="TOC6"/>
        <w:rPr>
          <w:rFonts w:ascii="Calibri" w:hAnsi="Calibri"/>
          <w:sz w:val="22"/>
          <w:szCs w:val="22"/>
        </w:rPr>
      </w:pPr>
      <w:r>
        <w:t>6.6.2.2.1</w:t>
      </w:r>
      <w:r w:rsidRPr="001958A4">
        <w:rPr>
          <w:rFonts w:ascii="Calibri" w:hAnsi="Calibri"/>
          <w:sz w:val="22"/>
          <w:szCs w:val="22"/>
        </w:rPr>
        <w:tab/>
      </w:r>
      <w:r>
        <w:t>CSI-RSRP requirements</w:t>
      </w:r>
      <w:r>
        <w:tab/>
      </w:r>
      <w:r>
        <w:fldChar w:fldCharType="begin"/>
      </w:r>
      <w:r>
        <w:instrText xml:space="preserve"> PAGEREF _Toc73780840 \h </w:instrText>
      </w:r>
      <w:r>
        <w:fldChar w:fldCharType="separate"/>
      </w:r>
      <w:r>
        <w:t>315</w:t>
      </w:r>
      <w:r>
        <w:fldChar w:fldCharType="end"/>
      </w:r>
    </w:p>
    <w:p w14:paraId="7EA6BE82" w14:textId="60B3B310" w:rsidR="00AC72F3" w:rsidRPr="001958A4" w:rsidRDefault="00AC72F3">
      <w:pPr>
        <w:pStyle w:val="TOC6"/>
        <w:rPr>
          <w:rFonts w:ascii="Calibri" w:hAnsi="Calibri"/>
          <w:sz w:val="22"/>
          <w:szCs w:val="22"/>
        </w:rPr>
      </w:pPr>
      <w:r>
        <w:t>6.6.2.2.2</w:t>
      </w:r>
      <w:r w:rsidRPr="001958A4">
        <w:rPr>
          <w:rFonts w:ascii="Calibri" w:hAnsi="Calibri"/>
          <w:sz w:val="22"/>
          <w:szCs w:val="22"/>
        </w:rPr>
        <w:tab/>
      </w:r>
      <w:r>
        <w:t>CSI-RSRQ requirements</w:t>
      </w:r>
      <w:r>
        <w:tab/>
      </w:r>
      <w:r>
        <w:fldChar w:fldCharType="begin"/>
      </w:r>
      <w:r>
        <w:instrText xml:space="preserve"> PAGEREF _Toc73780841 \h </w:instrText>
      </w:r>
      <w:r>
        <w:fldChar w:fldCharType="separate"/>
      </w:r>
      <w:r>
        <w:t>315</w:t>
      </w:r>
      <w:r>
        <w:fldChar w:fldCharType="end"/>
      </w:r>
    </w:p>
    <w:p w14:paraId="5DE7804E" w14:textId="7F6BCD82" w:rsidR="00AC72F3" w:rsidRPr="001958A4" w:rsidRDefault="00AC72F3">
      <w:pPr>
        <w:pStyle w:val="TOC6"/>
        <w:rPr>
          <w:rFonts w:ascii="Calibri" w:hAnsi="Calibri"/>
          <w:sz w:val="22"/>
          <w:szCs w:val="22"/>
        </w:rPr>
      </w:pPr>
      <w:r>
        <w:t>6.6.2.2.3</w:t>
      </w:r>
      <w:r w:rsidRPr="001958A4">
        <w:rPr>
          <w:rFonts w:ascii="Calibri" w:hAnsi="Calibri"/>
          <w:sz w:val="22"/>
          <w:szCs w:val="22"/>
        </w:rPr>
        <w:tab/>
      </w:r>
      <w:r>
        <w:t>CSI-SINR requirements</w:t>
      </w:r>
      <w:r>
        <w:tab/>
      </w:r>
      <w:r>
        <w:fldChar w:fldCharType="begin"/>
      </w:r>
      <w:r>
        <w:instrText xml:space="preserve"> PAGEREF _Toc73780842 \h </w:instrText>
      </w:r>
      <w:r>
        <w:fldChar w:fldCharType="separate"/>
      </w:r>
      <w:r>
        <w:t>315</w:t>
      </w:r>
      <w:r>
        <w:fldChar w:fldCharType="end"/>
      </w:r>
    </w:p>
    <w:p w14:paraId="15320C93" w14:textId="3889DEA2" w:rsidR="00AC72F3" w:rsidRPr="001958A4" w:rsidRDefault="00AC72F3">
      <w:pPr>
        <w:pStyle w:val="TOC5"/>
        <w:rPr>
          <w:rFonts w:ascii="Calibri" w:hAnsi="Calibri"/>
          <w:sz w:val="22"/>
          <w:szCs w:val="22"/>
        </w:rPr>
      </w:pPr>
      <w:r>
        <w:t>6.6.2.3</w:t>
      </w:r>
      <w:r w:rsidRPr="001958A4">
        <w:rPr>
          <w:rFonts w:ascii="Calibri" w:hAnsi="Calibri"/>
          <w:sz w:val="22"/>
          <w:szCs w:val="22"/>
        </w:rPr>
        <w:tab/>
      </w:r>
      <w:r>
        <w:t>Test cases</w:t>
      </w:r>
      <w:r>
        <w:tab/>
      </w:r>
      <w:r>
        <w:fldChar w:fldCharType="begin"/>
      </w:r>
      <w:r>
        <w:instrText xml:space="preserve"> PAGEREF _Toc73780843 \h </w:instrText>
      </w:r>
      <w:r>
        <w:fldChar w:fldCharType="separate"/>
      </w:r>
      <w:r>
        <w:t>316</w:t>
      </w:r>
      <w:r>
        <w:fldChar w:fldCharType="end"/>
      </w:r>
    </w:p>
    <w:p w14:paraId="3C192DE2" w14:textId="5BB44D78" w:rsidR="00AC72F3" w:rsidRPr="001958A4" w:rsidRDefault="00AC72F3">
      <w:pPr>
        <w:pStyle w:val="TOC6"/>
        <w:rPr>
          <w:rFonts w:ascii="Calibri" w:hAnsi="Calibri"/>
          <w:sz w:val="22"/>
          <w:szCs w:val="22"/>
        </w:rPr>
      </w:pPr>
      <w:r>
        <w:t>6.6.2.3.1</w:t>
      </w:r>
      <w:r w:rsidRPr="001958A4">
        <w:rPr>
          <w:rFonts w:ascii="Calibri" w:hAnsi="Calibri"/>
          <w:sz w:val="22"/>
          <w:szCs w:val="22"/>
        </w:rPr>
        <w:tab/>
      </w:r>
      <w:r>
        <w:t>General</w:t>
      </w:r>
      <w:r>
        <w:tab/>
      </w:r>
      <w:r>
        <w:fldChar w:fldCharType="begin"/>
      </w:r>
      <w:r>
        <w:instrText xml:space="preserve"> PAGEREF _Toc73780844 \h </w:instrText>
      </w:r>
      <w:r>
        <w:fldChar w:fldCharType="separate"/>
      </w:r>
      <w:r>
        <w:t>316</w:t>
      </w:r>
      <w:r>
        <w:fldChar w:fldCharType="end"/>
      </w:r>
    </w:p>
    <w:p w14:paraId="2D01FFB5" w14:textId="024B9D1E" w:rsidR="00AC72F3" w:rsidRPr="001958A4" w:rsidRDefault="00AC72F3">
      <w:pPr>
        <w:pStyle w:val="TOC6"/>
        <w:rPr>
          <w:rFonts w:ascii="Calibri" w:hAnsi="Calibri"/>
          <w:sz w:val="22"/>
          <w:szCs w:val="22"/>
        </w:rPr>
      </w:pPr>
      <w:r>
        <w:t>6.6.2.3.2</w:t>
      </w:r>
      <w:r w:rsidRPr="001958A4">
        <w:rPr>
          <w:rFonts w:ascii="Calibri" w:hAnsi="Calibri"/>
          <w:sz w:val="22"/>
          <w:szCs w:val="22"/>
        </w:rPr>
        <w:tab/>
      </w:r>
      <w:r>
        <w:t>Intra-frequency measurement</w:t>
      </w:r>
      <w:r>
        <w:tab/>
      </w:r>
      <w:r>
        <w:fldChar w:fldCharType="begin"/>
      </w:r>
      <w:r>
        <w:instrText xml:space="preserve"> PAGEREF _Toc73780845 \h </w:instrText>
      </w:r>
      <w:r>
        <w:fldChar w:fldCharType="separate"/>
      </w:r>
      <w:r>
        <w:t>316</w:t>
      </w:r>
      <w:r>
        <w:fldChar w:fldCharType="end"/>
      </w:r>
    </w:p>
    <w:p w14:paraId="40BB9CF8" w14:textId="58EE9D98" w:rsidR="00AC72F3" w:rsidRPr="001958A4" w:rsidRDefault="00AC72F3">
      <w:pPr>
        <w:pStyle w:val="TOC6"/>
        <w:rPr>
          <w:rFonts w:ascii="Calibri" w:hAnsi="Calibri"/>
          <w:sz w:val="22"/>
          <w:szCs w:val="22"/>
        </w:rPr>
      </w:pPr>
      <w:r>
        <w:t>6.6.2.3.3</w:t>
      </w:r>
      <w:r w:rsidRPr="001958A4">
        <w:rPr>
          <w:rFonts w:ascii="Calibri" w:hAnsi="Calibri"/>
          <w:sz w:val="22"/>
          <w:szCs w:val="22"/>
        </w:rPr>
        <w:tab/>
      </w:r>
      <w:r>
        <w:t>Inter-frequency measurement</w:t>
      </w:r>
      <w:r>
        <w:tab/>
      </w:r>
      <w:r>
        <w:fldChar w:fldCharType="begin"/>
      </w:r>
      <w:r>
        <w:instrText xml:space="preserve"> PAGEREF _Toc73780846 \h </w:instrText>
      </w:r>
      <w:r>
        <w:fldChar w:fldCharType="separate"/>
      </w:r>
      <w:r>
        <w:t>317</w:t>
      </w:r>
      <w:r>
        <w:fldChar w:fldCharType="end"/>
      </w:r>
    </w:p>
    <w:p w14:paraId="7881A43E" w14:textId="0B622C92" w:rsidR="00AC72F3" w:rsidRPr="001958A4" w:rsidRDefault="00AC72F3">
      <w:pPr>
        <w:pStyle w:val="TOC6"/>
        <w:rPr>
          <w:rFonts w:ascii="Calibri" w:hAnsi="Calibri"/>
          <w:sz w:val="22"/>
          <w:szCs w:val="22"/>
        </w:rPr>
      </w:pPr>
      <w:r>
        <w:t>6.6.2.3.4</w:t>
      </w:r>
      <w:r w:rsidRPr="001958A4">
        <w:rPr>
          <w:rFonts w:ascii="Calibri" w:hAnsi="Calibri"/>
          <w:sz w:val="22"/>
          <w:szCs w:val="22"/>
        </w:rPr>
        <w:tab/>
      </w:r>
      <w:r>
        <w:t>Measurement performance</w:t>
      </w:r>
      <w:r>
        <w:tab/>
      </w:r>
      <w:r>
        <w:fldChar w:fldCharType="begin"/>
      </w:r>
      <w:r>
        <w:instrText xml:space="preserve"> PAGEREF _Toc73780847 \h </w:instrText>
      </w:r>
      <w:r>
        <w:fldChar w:fldCharType="separate"/>
      </w:r>
      <w:r>
        <w:t>318</w:t>
      </w:r>
      <w:r>
        <w:fldChar w:fldCharType="end"/>
      </w:r>
    </w:p>
    <w:p w14:paraId="2086C9AC" w14:textId="48EFEE01" w:rsidR="00AC72F3" w:rsidRPr="001958A4" w:rsidRDefault="00AC72F3">
      <w:pPr>
        <w:pStyle w:val="TOC3"/>
        <w:rPr>
          <w:rFonts w:ascii="Calibri" w:hAnsi="Calibri"/>
          <w:sz w:val="22"/>
          <w:szCs w:val="22"/>
        </w:rPr>
      </w:pPr>
      <w:r>
        <w:t>6.7</w:t>
      </w:r>
      <w:r w:rsidRPr="001958A4">
        <w:rPr>
          <w:rFonts w:ascii="Calibri" w:hAnsi="Calibri"/>
          <w:sz w:val="22"/>
          <w:szCs w:val="22"/>
        </w:rPr>
        <w:tab/>
      </w:r>
      <w:r>
        <w:t>R16 TEI</w:t>
      </w:r>
      <w:r>
        <w:tab/>
      </w:r>
      <w:r>
        <w:fldChar w:fldCharType="begin"/>
      </w:r>
      <w:r>
        <w:instrText xml:space="preserve"> PAGEREF _Toc73780848 \h </w:instrText>
      </w:r>
      <w:r>
        <w:fldChar w:fldCharType="separate"/>
      </w:r>
      <w:r>
        <w:t>318</w:t>
      </w:r>
      <w:r>
        <w:fldChar w:fldCharType="end"/>
      </w:r>
    </w:p>
    <w:p w14:paraId="6DF39BBB" w14:textId="47D02615" w:rsidR="00AC72F3" w:rsidRPr="001958A4" w:rsidRDefault="00AC72F3">
      <w:pPr>
        <w:pStyle w:val="TOC4"/>
        <w:rPr>
          <w:rFonts w:ascii="Calibri" w:hAnsi="Calibri"/>
          <w:sz w:val="22"/>
          <w:szCs w:val="22"/>
        </w:rPr>
      </w:pPr>
      <w:r>
        <w:t>6.7.1</w:t>
      </w:r>
      <w:r w:rsidRPr="001958A4">
        <w:rPr>
          <w:rFonts w:ascii="Calibri" w:hAnsi="Calibri"/>
          <w:sz w:val="22"/>
          <w:szCs w:val="22"/>
        </w:rPr>
        <w:tab/>
      </w:r>
      <w:r>
        <w:t>Transmit diversity and power class related to UL MIMO</w:t>
      </w:r>
      <w:r>
        <w:tab/>
      </w:r>
      <w:r>
        <w:fldChar w:fldCharType="begin"/>
      </w:r>
      <w:r>
        <w:instrText xml:space="preserve"> PAGEREF _Toc73780849 \h </w:instrText>
      </w:r>
      <w:r>
        <w:fldChar w:fldCharType="separate"/>
      </w:r>
      <w:r>
        <w:t>318</w:t>
      </w:r>
      <w:r>
        <w:fldChar w:fldCharType="end"/>
      </w:r>
    </w:p>
    <w:p w14:paraId="35AA4361" w14:textId="65D892E9" w:rsidR="00AC72F3" w:rsidRPr="001958A4" w:rsidRDefault="00AC72F3">
      <w:pPr>
        <w:pStyle w:val="TOC5"/>
        <w:rPr>
          <w:rFonts w:ascii="Calibri" w:hAnsi="Calibri"/>
          <w:sz w:val="22"/>
          <w:szCs w:val="22"/>
        </w:rPr>
      </w:pPr>
      <w:r>
        <w:t>6.7.1.1</w:t>
      </w:r>
      <w:r w:rsidRPr="001958A4">
        <w:rPr>
          <w:rFonts w:ascii="Calibri" w:hAnsi="Calibri"/>
          <w:sz w:val="22"/>
          <w:szCs w:val="22"/>
        </w:rPr>
        <w:tab/>
      </w:r>
      <w:r>
        <w:t>R16 support of transmit diversity</w:t>
      </w:r>
      <w:r>
        <w:tab/>
      </w:r>
      <w:r>
        <w:fldChar w:fldCharType="begin"/>
      </w:r>
      <w:r>
        <w:instrText xml:space="preserve"> PAGEREF _Toc73780850 \h </w:instrText>
      </w:r>
      <w:r>
        <w:fldChar w:fldCharType="separate"/>
      </w:r>
      <w:r>
        <w:t>319</w:t>
      </w:r>
      <w:r>
        <w:fldChar w:fldCharType="end"/>
      </w:r>
    </w:p>
    <w:p w14:paraId="5FE7B02F" w14:textId="73DDF955" w:rsidR="00AC72F3" w:rsidRPr="001958A4" w:rsidRDefault="00AC72F3">
      <w:pPr>
        <w:pStyle w:val="TOC5"/>
        <w:rPr>
          <w:rFonts w:ascii="Calibri" w:hAnsi="Calibri"/>
          <w:sz w:val="22"/>
          <w:szCs w:val="22"/>
        </w:rPr>
      </w:pPr>
      <w:r>
        <w:t>6.7.1.2</w:t>
      </w:r>
      <w:r w:rsidRPr="001958A4">
        <w:rPr>
          <w:rFonts w:ascii="Calibri" w:hAnsi="Calibri"/>
          <w:sz w:val="22"/>
          <w:szCs w:val="22"/>
        </w:rPr>
        <w:tab/>
      </w:r>
      <w:r>
        <w:t>Power class related to UL MIMO and other related req. (MPR, SEM, etc)</w:t>
      </w:r>
      <w:r>
        <w:tab/>
      </w:r>
      <w:r>
        <w:fldChar w:fldCharType="begin"/>
      </w:r>
      <w:r>
        <w:instrText xml:space="preserve"> PAGEREF _Toc73780851 \h </w:instrText>
      </w:r>
      <w:r>
        <w:fldChar w:fldCharType="separate"/>
      </w:r>
      <w:r>
        <w:t>320</w:t>
      </w:r>
      <w:r>
        <w:fldChar w:fldCharType="end"/>
      </w:r>
    </w:p>
    <w:p w14:paraId="565EF402" w14:textId="7A383886" w:rsidR="00AC72F3" w:rsidRPr="001958A4" w:rsidRDefault="00AC72F3">
      <w:pPr>
        <w:pStyle w:val="TOC4"/>
        <w:rPr>
          <w:rFonts w:ascii="Calibri" w:hAnsi="Calibri"/>
          <w:sz w:val="22"/>
          <w:szCs w:val="22"/>
        </w:rPr>
      </w:pPr>
      <w:r>
        <w:t>6.7.2</w:t>
      </w:r>
      <w:r w:rsidRPr="001958A4">
        <w:rPr>
          <w:rFonts w:ascii="Calibri" w:hAnsi="Calibri"/>
          <w:sz w:val="22"/>
          <w:szCs w:val="22"/>
        </w:rPr>
        <w:tab/>
      </w:r>
      <w:r>
        <w:t>Others</w:t>
      </w:r>
      <w:r>
        <w:tab/>
      </w:r>
      <w:r>
        <w:fldChar w:fldCharType="begin"/>
      </w:r>
      <w:r>
        <w:instrText xml:space="preserve"> PAGEREF _Toc73780852 \h </w:instrText>
      </w:r>
      <w:r>
        <w:fldChar w:fldCharType="separate"/>
      </w:r>
      <w:r>
        <w:t>321</w:t>
      </w:r>
      <w:r>
        <w:fldChar w:fldCharType="end"/>
      </w:r>
    </w:p>
    <w:p w14:paraId="13C3D103" w14:textId="35F2A149" w:rsidR="00AC72F3" w:rsidRPr="001958A4" w:rsidRDefault="00AC72F3">
      <w:pPr>
        <w:pStyle w:val="TOC2"/>
        <w:rPr>
          <w:rFonts w:ascii="Calibri" w:hAnsi="Calibri"/>
          <w:sz w:val="22"/>
          <w:szCs w:val="22"/>
        </w:rPr>
      </w:pPr>
      <w:r>
        <w:t>7</w:t>
      </w:r>
      <w:r w:rsidRPr="001958A4">
        <w:rPr>
          <w:rFonts w:ascii="Calibri" w:hAnsi="Calibri"/>
          <w:sz w:val="22"/>
          <w:szCs w:val="22"/>
        </w:rPr>
        <w:tab/>
      </w:r>
      <w:r>
        <w:t>Rel-17 maintenance for both NR and LTE</w:t>
      </w:r>
      <w:r>
        <w:tab/>
      </w:r>
      <w:r>
        <w:fldChar w:fldCharType="begin"/>
      </w:r>
      <w:r>
        <w:instrText xml:space="preserve"> PAGEREF _Toc73780853 \h </w:instrText>
      </w:r>
      <w:r>
        <w:fldChar w:fldCharType="separate"/>
      </w:r>
      <w:r>
        <w:t>327</w:t>
      </w:r>
      <w:r>
        <w:fldChar w:fldCharType="end"/>
      </w:r>
    </w:p>
    <w:p w14:paraId="5A362339" w14:textId="418DF489" w:rsidR="00AC72F3" w:rsidRPr="001958A4" w:rsidRDefault="00AC72F3">
      <w:pPr>
        <w:pStyle w:val="TOC3"/>
        <w:rPr>
          <w:rFonts w:ascii="Calibri" w:hAnsi="Calibri"/>
          <w:sz w:val="22"/>
          <w:szCs w:val="22"/>
        </w:rPr>
      </w:pPr>
      <w:r>
        <w:t>7.1</w:t>
      </w:r>
      <w:r w:rsidRPr="001958A4">
        <w:rPr>
          <w:rFonts w:ascii="Calibri" w:hAnsi="Calibri"/>
          <w:sz w:val="22"/>
          <w:szCs w:val="22"/>
        </w:rPr>
        <w:tab/>
      </w:r>
      <w:r>
        <w:t>Introduction of FR2 FWA UE with maximum TRP of 23dBm for n257 and n258</w:t>
      </w:r>
      <w:r>
        <w:tab/>
      </w:r>
      <w:r>
        <w:fldChar w:fldCharType="begin"/>
      </w:r>
      <w:r>
        <w:instrText xml:space="preserve"> PAGEREF _Toc73780854 \h </w:instrText>
      </w:r>
      <w:r>
        <w:fldChar w:fldCharType="separate"/>
      </w:r>
      <w:r>
        <w:t>327</w:t>
      </w:r>
      <w:r>
        <w:fldChar w:fldCharType="end"/>
      </w:r>
    </w:p>
    <w:p w14:paraId="69F23851" w14:textId="562BA193" w:rsidR="00AC72F3" w:rsidRPr="001958A4" w:rsidRDefault="00AC72F3">
      <w:pPr>
        <w:pStyle w:val="TOC4"/>
        <w:rPr>
          <w:rFonts w:ascii="Calibri" w:hAnsi="Calibri"/>
          <w:sz w:val="22"/>
          <w:szCs w:val="22"/>
        </w:rPr>
      </w:pPr>
      <w:r>
        <w:t>7.1.1</w:t>
      </w:r>
      <w:r w:rsidRPr="001958A4">
        <w:rPr>
          <w:rFonts w:ascii="Calibri" w:hAnsi="Calibri"/>
          <w:sz w:val="22"/>
          <w:szCs w:val="22"/>
        </w:rPr>
        <w:tab/>
      </w:r>
      <w:r>
        <w:t>UE RF requirements</w:t>
      </w:r>
      <w:r>
        <w:tab/>
      </w:r>
      <w:r>
        <w:fldChar w:fldCharType="begin"/>
      </w:r>
      <w:r>
        <w:instrText xml:space="preserve"> PAGEREF _Toc73780855 \h </w:instrText>
      </w:r>
      <w:r>
        <w:fldChar w:fldCharType="separate"/>
      </w:r>
      <w:r>
        <w:t>327</w:t>
      </w:r>
      <w:r>
        <w:fldChar w:fldCharType="end"/>
      </w:r>
    </w:p>
    <w:p w14:paraId="0C6769E0" w14:textId="5FBE320D" w:rsidR="00AC72F3" w:rsidRPr="001958A4" w:rsidRDefault="00AC72F3">
      <w:pPr>
        <w:pStyle w:val="TOC4"/>
        <w:rPr>
          <w:rFonts w:ascii="Calibri" w:hAnsi="Calibri"/>
          <w:sz w:val="22"/>
          <w:szCs w:val="22"/>
        </w:rPr>
      </w:pPr>
      <w:r>
        <w:t>7.1.2</w:t>
      </w:r>
      <w:r w:rsidRPr="001958A4">
        <w:rPr>
          <w:rFonts w:ascii="Calibri" w:hAnsi="Calibri"/>
          <w:sz w:val="22"/>
          <w:szCs w:val="22"/>
        </w:rPr>
        <w:tab/>
      </w:r>
      <w:r>
        <w:t>RRM core requirements</w:t>
      </w:r>
      <w:r>
        <w:tab/>
      </w:r>
      <w:r>
        <w:fldChar w:fldCharType="begin"/>
      </w:r>
      <w:r>
        <w:instrText xml:space="preserve"> PAGEREF _Toc73780856 \h </w:instrText>
      </w:r>
      <w:r>
        <w:fldChar w:fldCharType="separate"/>
      </w:r>
      <w:r>
        <w:t>327</w:t>
      </w:r>
      <w:r>
        <w:fldChar w:fldCharType="end"/>
      </w:r>
    </w:p>
    <w:p w14:paraId="76555FCF" w14:textId="734A614F" w:rsidR="00AC72F3" w:rsidRPr="001958A4" w:rsidRDefault="00AC72F3">
      <w:pPr>
        <w:pStyle w:val="TOC4"/>
        <w:rPr>
          <w:rFonts w:ascii="Calibri" w:hAnsi="Calibri"/>
          <w:sz w:val="22"/>
          <w:szCs w:val="22"/>
        </w:rPr>
      </w:pPr>
      <w:r>
        <w:t>7.1.3</w:t>
      </w:r>
      <w:r w:rsidRPr="001958A4">
        <w:rPr>
          <w:rFonts w:ascii="Calibri" w:hAnsi="Calibri"/>
          <w:sz w:val="22"/>
          <w:szCs w:val="22"/>
        </w:rPr>
        <w:tab/>
      </w:r>
      <w:r>
        <w:t>RRM performance requirements</w:t>
      </w:r>
      <w:r>
        <w:tab/>
      </w:r>
      <w:r>
        <w:fldChar w:fldCharType="begin"/>
      </w:r>
      <w:r>
        <w:instrText xml:space="preserve"> PAGEREF _Toc73780857 \h </w:instrText>
      </w:r>
      <w:r>
        <w:fldChar w:fldCharType="separate"/>
      </w:r>
      <w:r>
        <w:t>327</w:t>
      </w:r>
      <w:r>
        <w:fldChar w:fldCharType="end"/>
      </w:r>
    </w:p>
    <w:p w14:paraId="44497332" w14:textId="07F23E13" w:rsidR="00AC72F3" w:rsidRPr="001958A4" w:rsidRDefault="00AC72F3">
      <w:pPr>
        <w:pStyle w:val="TOC4"/>
        <w:rPr>
          <w:rFonts w:ascii="Calibri" w:hAnsi="Calibri"/>
          <w:sz w:val="22"/>
          <w:szCs w:val="22"/>
        </w:rPr>
      </w:pPr>
      <w:r>
        <w:t>7.1.4</w:t>
      </w:r>
      <w:r w:rsidRPr="001958A4">
        <w:rPr>
          <w:rFonts w:ascii="Calibri" w:hAnsi="Calibri"/>
          <w:sz w:val="22"/>
          <w:szCs w:val="22"/>
        </w:rPr>
        <w:tab/>
      </w:r>
      <w:r>
        <w:t>Others</w:t>
      </w:r>
      <w:r>
        <w:tab/>
      </w:r>
      <w:r>
        <w:fldChar w:fldCharType="begin"/>
      </w:r>
      <w:r>
        <w:instrText xml:space="preserve"> PAGEREF _Toc73780858 \h </w:instrText>
      </w:r>
      <w:r>
        <w:fldChar w:fldCharType="separate"/>
      </w:r>
      <w:r>
        <w:t>328</w:t>
      </w:r>
      <w:r>
        <w:fldChar w:fldCharType="end"/>
      </w:r>
    </w:p>
    <w:p w14:paraId="50D52DB0" w14:textId="75D3B410" w:rsidR="00AC72F3" w:rsidRPr="001958A4" w:rsidRDefault="00AC72F3">
      <w:pPr>
        <w:pStyle w:val="TOC2"/>
        <w:rPr>
          <w:rFonts w:ascii="Calibri" w:hAnsi="Calibri"/>
          <w:sz w:val="22"/>
          <w:szCs w:val="22"/>
        </w:rPr>
      </w:pPr>
      <w:r>
        <w:t>8</w:t>
      </w:r>
      <w:r w:rsidRPr="001958A4">
        <w:rPr>
          <w:rFonts w:ascii="Calibri" w:hAnsi="Calibri"/>
          <w:sz w:val="22"/>
          <w:szCs w:val="22"/>
        </w:rPr>
        <w:tab/>
      </w:r>
      <w:r>
        <w:t>Rel-17 spectrum related Work Items for NR</w:t>
      </w:r>
      <w:r>
        <w:tab/>
      </w:r>
      <w:r>
        <w:fldChar w:fldCharType="begin"/>
      </w:r>
      <w:r>
        <w:instrText xml:space="preserve"> PAGEREF _Toc73780859 \h </w:instrText>
      </w:r>
      <w:r>
        <w:fldChar w:fldCharType="separate"/>
      </w:r>
      <w:r>
        <w:t>328</w:t>
      </w:r>
      <w:r>
        <w:fldChar w:fldCharType="end"/>
      </w:r>
    </w:p>
    <w:p w14:paraId="1D46A1B1" w14:textId="3FECABBD" w:rsidR="00AC72F3" w:rsidRPr="001958A4" w:rsidRDefault="00AC72F3">
      <w:pPr>
        <w:pStyle w:val="TOC3"/>
        <w:rPr>
          <w:rFonts w:ascii="Calibri" w:hAnsi="Calibri"/>
          <w:sz w:val="22"/>
          <w:szCs w:val="22"/>
        </w:rPr>
      </w:pPr>
      <w:r>
        <w:t>8.1</w:t>
      </w:r>
      <w:r w:rsidRPr="001958A4">
        <w:rPr>
          <w:rFonts w:ascii="Calibri" w:hAnsi="Calibri"/>
          <w:sz w:val="22"/>
          <w:szCs w:val="22"/>
        </w:rPr>
        <w:tab/>
      </w:r>
      <w:r>
        <w:t>Introduction of lower 6GHz NR unlicensed operation for Europe</w:t>
      </w:r>
      <w:r>
        <w:tab/>
      </w:r>
      <w:r>
        <w:fldChar w:fldCharType="begin"/>
      </w:r>
      <w:r>
        <w:instrText xml:space="preserve"> PAGEREF _Toc73780860 \h </w:instrText>
      </w:r>
      <w:r>
        <w:fldChar w:fldCharType="separate"/>
      </w:r>
      <w:r>
        <w:t>328</w:t>
      </w:r>
      <w:r>
        <w:fldChar w:fldCharType="end"/>
      </w:r>
    </w:p>
    <w:p w14:paraId="39B5B43B" w14:textId="04458548" w:rsidR="00AC72F3" w:rsidRPr="001958A4" w:rsidRDefault="00AC72F3">
      <w:pPr>
        <w:pStyle w:val="TOC4"/>
        <w:rPr>
          <w:rFonts w:ascii="Calibri" w:hAnsi="Calibri"/>
          <w:sz w:val="22"/>
          <w:szCs w:val="22"/>
        </w:rPr>
      </w:pPr>
      <w:r>
        <w:t>8.1.1</w:t>
      </w:r>
      <w:r w:rsidRPr="001958A4">
        <w:rPr>
          <w:rFonts w:ascii="Calibri" w:hAnsi="Calibri"/>
          <w:sz w:val="22"/>
          <w:szCs w:val="22"/>
        </w:rPr>
        <w:tab/>
      </w:r>
      <w:r>
        <w:t>General</w:t>
      </w:r>
      <w:r>
        <w:tab/>
      </w:r>
      <w:r>
        <w:fldChar w:fldCharType="begin"/>
      </w:r>
      <w:r>
        <w:instrText xml:space="preserve"> PAGEREF _Toc73780861 \h </w:instrText>
      </w:r>
      <w:r>
        <w:fldChar w:fldCharType="separate"/>
      </w:r>
      <w:r>
        <w:t>329</w:t>
      </w:r>
      <w:r>
        <w:fldChar w:fldCharType="end"/>
      </w:r>
    </w:p>
    <w:p w14:paraId="0AD0065E" w14:textId="7F12039E" w:rsidR="00AC72F3" w:rsidRPr="001958A4" w:rsidRDefault="00AC72F3">
      <w:pPr>
        <w:pStyle w:val="TOC4"/>
        <w:rPr>
          <w:rFonts w:ascii="Calibri" w:hAnsi="Calibri"/>
          <w:sz w:val="22"/>
          <w:szCs w:val="22"/>
        </w:rPr>
      </w:pPr>
      <w:r>
        <w:t>8.1.2</w:t>
      </w:r>
      <w:r w:rsidRPr="001958A4">
        <w:rPr>
          <w:rFonts w:ascii="Calibri" w:hAnsi="Calibri"/>
          <w:sz w:val="22"/>
          <w:szCs w:val="22"/>
        </w:rPr>
        <w:tab/>
      </w:r>
      <w:r>
        <w:t>UE RF requirements</w:t>
      </w:r>
      <w:r>
        <w:tab/>
      </w:r>
      <w:r>
        <w:fldChar w:fldCharType="begin"/>
      </w:r>
      <w:r>
        <w:instrText xml:space="preserve"> PAGEREF _Toc73780862 \h </w:instrText>
      </w:r>
      <w:r>
        <w:fldChar w:fldCharType="separate"/>
      </w:r>
      <w:r>
        <w:t>329</w:t>
      </w:r>
      <w:r>
        <w:fldChar w:fldCharType="end"/>
      </w:r>
    </w:p>
    <w:p w14:paraId="6990E9D6" w14:textId="568DA40F" w:rsidR="00AC72F3" w:rsidRPr="001958A4" w:rsidRDefault="00AC72F3">
      <w:pPr>
        <w:pStyle w:val="TOC4"/>
        <w:rPr>
          <w:rFonts w:ascii="Calibri" w:hAnsi="Calibri"/>
          <w:sz w:val="22"/>
          <w:szCs w:val="22"/>
        </w:rPr>
      </w:pPr>
      <w:r>
        <w:t>8.1.3</w:t>
      </w:r>
      <w:r w:rsidRPr="001958A4">
        <w:rPr>
          <w:rFonts w:ascii="Calibri" w:hAnsi="Calibri"/>
          <w:sz w:val="22"/>
          <w:szCs w:val="22"/>
        </w:rPr>
        <w:tab/>
      </w:r>
      <w:r>
        <w:t>BS RF requirements</w:t>
      </w:r>
      <w:r>
        <w:tab/>
      </w:r>
      <w:r>
        <w:fldChar w:fldCharType="begin"/>
      </w:r>
      <w:r>
        <w:instrText xml:space="preserve"> PAGEREF _Toc73780863 \h </w:instrText>
      </w:r>
      <w:r>
        <w:fldChar w:fldCharType="separate"/>
      </w:r>
      <w:r>
        <w:t>330</w:t>
      </w:r>
      <w:r>
        <w:fldChar w:fldCharType="end"/>
      </w:r>
    </w:p>
    <w:p w14:paraId="77679E97" w14:textId="3AE151C5" w:rsidR="00AC72F3" w:rsidRPr="001958A4" w:rsidRDefault="00AC72F3">
      <w:pPr>
        <w:pStyle w:val="TOC4"/>
        <w:rPr>
          <w:rFonts w:ascii="Calibri" w:hAnsi="Calibri"/>
          <w:sz w:val="22"/>
          <w:szCs w:val="22"/>
        </w:rPr>
      </w:pPr>
      <w:r>
        <w:t>8.1.4</w:t>
      </w:r>
      <w:r w:rsidRPr="001958A4">
        <w:rPr>
          <w:rFonts w:ascii="Calibri" w:hAnsi="Calibri"/>
          <w:sz w:val="22"/>
          <w:szCs w:val="22"/>
        </w:rPr>
        <w:tab/>
      </w:r>
      <w:r>
        <w:t>Others</w:t>
      </w:r>
      <w:r>
        <w:tab/>
      </w:r>
      <w:r>
        <w:fldChar w:fldCharType="begin"/>
      </w:r>
      <w:r>
        <w:instrText xml:space="preserve"> PAGEREF _Toc73780864 \h </w:instrText>
      </w:r>
      <w:r>
        <w:fldChar w:fldCharType="separate"/>
      </w:r>
      <w:r>
        <w:t>330</w:t>
      </w:r>
      <w:r>
        <w:fldChar w:fldCharType="end"/>
      </w:r>
    </w:p>
    <w:p w14:paraId="5D3BFD9E" w14:textId="3B1DE09F" w:rsidR="00AC72F3" w:rsidRPr="001958A4" w:rsidRDefault="00AC72F3">
      <w:pPr>
        <w:pStyle w:val="TOC3"/>
        <w:rPr>
          <w:rFonts w:ascii="Calibri" w:hAnsi="Calibri"/>
          <w:sz w:val="22"/>
          <w:szCs w:val="22"/>
        </w:rPr>
      </w:pPr>
      <w:r>
        <w:t>8.2</w:t>
      </w:r>
      <w:r w:rsidRPr="001958A4">
        <w:rPr>
          <w:rFonts w:ascii="Calibri" w:hAnsi="Calibri"/>
          <w:sz w:val="22"/>
          <w:szCs w:val="22"/>
        </w:rPr>
        <w:tab/>
      </w:r>
      <w:r>
        <w:t>Introduction of NR 47 GHz band</w:t>
      </w:r>
      <w:r>
        <w:tab/>
      </w:r>
      <w:r>
        <w:fldChar w:fldCharType="begin"/>
      </w:r>
      <w:r>
        <w:instrText xml:space="preserve"> PAGEREF _Toc73780865 \h </w:instrText>
      </w:r>
      <w:r>
        <w:fldChar w:fldCharType="separate"/>
      </w:r>
      <w:r>
        <w:t>330</w:t>
      </w:r>
      <w:r>
        <w:fldChar w:fldCharType="end"/>
      </w:r>
    </w:p>
    <w:p w14:paraId="617D6C7D" w14:textId="54803D15" w:rsidR="00AC72F3" w:rsidRPr="001958A4" w:rsidRDefault="00AC72F3">
      <w:pPr>
        <w:pStyle w:val="TOC4"/>
        <w:rPr>
          <w:rFonts w:ascii="Calibri" w:hAnsi="Calibri"/>
          <w:sz w:val="22"/>
          <w:szCs w:val="22"/>
        </w:rPr>
      </w:pPr>
      <w:r>
        <w:t>8.2.1</w:t>
      </w:r>
      <w:r w:rsidRPr="001958A4">
        <w:rPr>
          <w:rFonts w:ascii="Calibri" w:hAnsi="Calibri"/>
          <w:sz w:val="22"/>
          <w:szCs w:val="22"/>
        </w:rPr>
        <w:tab/>
      </w:r>
      <w:r>
        <w:t>UE RF requirements (38.101-2)</w:t>
      </w:r>
      <w:r>
        <w:tab/>
      </w:r>
      <w:r>
        <w:fldChar w:fldCharType="begin"/>
      </w:r>
      <w:r>
        <w:instrText xml:space="preserve"> PAGEREF _Toc73780866 \h </w:instrText>
      </w:r>
      <w:r>
        <w:fldChar w:fldCharType="separate"/>
      </w:r>
      <w:r>
        <w:t>330</w:t>
      </w:r>
      <w:r>
        <w:fldChar w:fldCharType="end"/>
      </w:r>
    </w:p>
    <w:p w14:paraId="23B7EC4D" w14:textId="05739FD7" w:rsidR="00AC72F3" w:rsidRPr="001958A4" w:rsidRDefault="00AC72F3">
      <w:pPr>
        <w:pStyle w:val="TOC5"/>
        <w:rPr>
          <w:rFonts w:ascii="Calibri" w:hAnsi="Calibri"/>
          <w:sz w:val="22"/>
          <w:szCs w:val="22"/>
        </w:rPr>
      </w:pPr>
      <w:r>
        <w:t>8.2.1.1</w:t>
      </w:r>
      <w:r w:rsidRPr="001958A4">
        <w:rPr>
          <w:rFonts w:ascii="Calibri" w:hAnsi="Calibri"/>
          <w:sz w:val="22"/>
          <w:szCs w:val="22"/>
        </w:rPr>
        <w:tab/>
      </w:r>
      <w:r>
        <w:t>Peak EIRP and EIRP spherical coverage</w:t>
      </w:r>
      <w:r>
        <w:tab/>
      </w:r>
      <w:r>
        <w:fldChar w:fldCharType="begin"/>
      </w:r>
      <w:r>
        <w:instrText xml:space="preserve"> PAGEREF _Toc73780867 \h </w:instrText>
      </w:r>
      <w:r>
        <w:fldChar w:fldCharType="separate"/>
      </w:r>
      <w:r>
        <w:t>331</w:t>
      </w:r>
      <w:r>
        <w:fldChar w:fldCharType="end"/>
      </w:r>
    </w:p>
    <w:p w14:paraId="61F1073C" w14:textId="20F9AECE" w:rsidR="00AC72F3" w:rsidRPr="001958A4" w:rsidRDefault="00AC72F3">
      <w:pPr>
        <w:pStyle w:val="TOC5"/>
        <w:rPr>
          <w:rFonts w:ascii="Calibri" w:hAnsi="Calibri"/>
          <w:sz w:val="22"/>
          <w:szCs w:val="22"/>
        </w:rPr>
      </w:pPr>
      <w:r>
        <w:t>8.2.1.2</w:t>
      </w:r>
      <w:r w:rsidRPr="001958A4">
        <w:rPr>
          <w:rFonts w:ascii="Calibri" w:hAnsi="Calibri"/>
          <w:sz w:val="22"/>
          <w:szCs w:val="22"/>
        </w:rPr>
        <w:tab/>
      </w:r>
      <w:r>
        <w:t>Other UE TX requirements</w:t>
      </w:r>
      <w:r>
        <w:tab/>
      </w:r>
      <w:r>
        <w:fldChar w:fldCharType="begin"/>
      </w:r>
      <w:r>
        <w:instrText xml:space="preserve"> PAGEREF _Toc73780868 \h </w:instrText>
      </w:r>
      <w:r>
        <w:fldChar w:fldCharType="separate"/>
      </w:r>
      <w:r>
        <w:t>332</w:t>
      </w:r>
      <w:r>
        <w:fldChar w:fldCharType="end"/>
      </w:r>
    </w:p>
    <w:p w14:paraId="76AF6AA6" w14:textId="7EBA763A" w:rsidR="00AC72F3" w:rsidRPr="001958A4" w:rsidRDefault="00AC72F3">
      <w:pPr>
        <w:pStyle w:val="TOC5"/>
        <w:rPr>
          <w:rFonts w:ascii="Calibri" w:hAnsi="Calibri"/>
          <w:sz w:val="22"/>
          <w:szCs w:val="22"/>
        </w:rPr>
      </w:pPr>
      <w:r>
        <w:t>8.2.1.3</w:t>
      </w:r>
      <w:r w:rsidRPr="001958A4">
        <w:rPr>
          <w:rFonts w:ascii="Calibri" w:hAnsi="Calibri"/>
          <w:sz w:val="22"/>
          <w:szCs w:val="22"/>
        </w:rPr>
        <w:tab/>
      </w:r>
      <w:r>
        <w:t>REFSENS and EIS spherical coverage</w:t>
      </w:r>
      <w:r>
        <w:tab/>
      </w:r>
      <w:r>
        <w:fldChar w:fldCharType="begin"/>
      </w:r>
      <w:r>
        <w:instrText xml:space="preserve"> PAGEREF _Toc73780869 \h </w:instrText>
      </w:r>
      <w:r>
        <w:fldChar w:fldCharType="separate"/>
      </w:r>
      <w:r>
        <w:t>332</w:t>
      </w:r>
      <w:r>
        <w:fldChar w:fldCharType="end"/>
      </w:r>
    </w:p>
    <w:p w14:paraId="429B6B0D" w14:textId="4E3DCC85" w:rsidR="00AC72F3" w:rsidRPr="001958A4" w:rsidRDefault="00AC72F3">
      <w:pPr>
        <w:pStyle w:val="TOC5"/>
        <w:rPr>
          <w:rFonts w:ascii="Calibri" w:hAnsi="Calibri"/>
          <w:sz w:val="22"/>
          <w:szCs w:val="22"/>
        </w:rPr>
      </w:pPr>
      <w:r>
        <w:t>8.2.1.4</w:t>
      </w:r>
      <w:r w:rsidRPr="001958A4">
        <w:rPr>
          <w:rFonts w:ascii="Calibri" w:hAnsi="Calibri"/>
          <w:sz w:val="22"/>
          <w:szCs w:val="22"/>
        </w:rPr>
        <w:tab/>
      </w:r>
      <w:r>
        <w:t>Other UE RX requirements</w:t>
      </w:r>
      <w:r>
        <w:tab/>
      </w:r>
      <w:r>
        <w:fldChar w:fldCharType="begin"/>
      </w:r>
      <w:r>
        <w:instrText xml:space="preserve"> PAGEREF _Toc73780870 \h </w:instrText>
      </w:r>
      <w:r>
        <w:fldChar w:fldCharType="separate"/>
      </w:r>
      <w:r>
        <w:t>333</w:t>
      </w:r>
      <w:r>
        <w:fldChar w:fldCharType="end"/>
      </w:r>
    </w:p>
    <w:p w14:paraId="5F66983B" w14:textId="44BB7BB3" w:rsidR="00AC72F3" w:rsidRPr="001958A4" w:rsidRDefault="00AC72F3">
      <w:pPr>
        <w:pStyle w:val="TOC4"/>
        <w:rPr>
          <w:rFonts w:ascii="Calibri" w:hAnsi="Calibri"/>
          <w:sz w:val="22"/>
          <w:szCs w:val="22"/>
        </w:rPr>
      </w:pPr>
      <w:r>
        <w:t>8.2.2</w:t>
      </w:r>
      <w:r w:rsidRPr="001958A4">
        <w:rPr>
          <w:rFonts w:ascii="Calibri" w:hAnsi="Calibri"/>
          <w:sz w:val="22"/>
          <w:szCs w:val="22"/>
        </w:rPr>
        <w:tab/>
      </w:r>
      <w:r>
        <w:t>BS RF requirements (38.104)</w:t>
      </w:r>
      <w:r>
        <w:tab/>
      </w:r>
      <w:r>
        <w:fldChar w:fldCharType="begin"/>
      </w:r>
      <w:r>
        <w:instrText xml:space="preserve"> PAGEREF _Toc73780871 \h </w:instrText>
      </w:r>
      <w:r>
        <w:fldChar w:fldCharType="separate"/>
      </w:r>
      <w:r>
        <w:t>333</w:t>
      </w:r>
      <w:r>
        <w:fldChar w:fldCharType="end"/>
      </w:r>
    </w:p>
    <w:p w14:paraId="7DEAE659" w14:textId="5DB57027" w:rsidR="00AC72F3" w:rsidRPr="001958A4" w:rsidRDefault="00AC72F3">
      <w:pPr>
        <w:pStyle w:val="TOC4"/>
        <w:rPr>
          <w:rFonts w:ascii="Calibri" w:hAnsi="Calibri"/>
          <w:sz w:val="22"/>
          <w:szCs w:val="22"/>
        </w:rPr>
      </w:pPr>
      <w:r>
        <w:t>8.2.3</w:t>
      </w:r>
      <w:r w:rsidRPr="001958A4">
        <w:rPr>
          <w:rFonts w:ascii="Calibri" w:hAnsi="Calibri"/>
          <w:sz w:val="22"/>
          <w:szCs w:val="22"/>
        </w:rPr>
        <w:tab/>
      </w:r>
      <w:r>
        <w:t>BS conformance (38.141)</w:t>
      </w:r>
      <w:r>
        <w:tab/>
      </w:r>
      <w:r>
        <w:fldChar w:fldCharType="begin"/>
      </w:r>
      <w:r>
        <w:instrText xml:space="preserve"> PAGEREF _Toc73780872 \h </w:instrText>
      </w:r>
      <w:r>
        <w:fldChar w:fldCharType="separate"/>
      </w:r>
      <w:r>
        <w:t>334</w:t>
      </w:r>
      <w:r>
        <w:fldChar w:fldCharType="end"/>
      </w:r>
    </w:p>
    <w:p w14:paraId="3793D925" w14:textId="19E28156" w:rsidR="00AC72F3" w:rsidRPr="001958A4" w:rsidRDefault="00AC72F3">
      <w:pPr>
        <w:pStyle w:val="TOC4"/>
        <w:rPr>
          <w:rFonts w:ascii="Calibri" w:hAnsi="Calibri"/>
          <w:sz w:val="22"/>
          <w:szCs w:val="22"/>
        </w:rPr>
      </w:pPr>
      <w:r>
        <w:lastRenderedPageBreak/>
        <w:t>8.2.4</w:t>
      </w:r>
      <w:r w:rsidRPr="001958A4">
        <w:rPr>
          <w:rFonts w:ascii="Calibri" w:hAnsi="Calibri"/>
          <w:sz w:val="22"/>
          <w:szCs w:val="22"/>
        </w:rPr>
        <w:tab/>
      </w:r>
      <w:r>
        <w:t>RRM requirements (38.133)</w:t>
      </w:r>
      <w:r>
        <w:tab/>
      </w:r>
      <w:r>
        <w:fldChar w:fldCharType="begin"/>
      </w:r>
      <w:r>
        <w:instrText xml:space="preserve"> PAGEREF _Toc73780873 \h </w:instrText>
      </w:r>
      <w:r>
        <w:fldChar w:fldCharType="separate"/>
      </w:r>
      <w:r>
        <w:t>335</w:t>
      </w:r>
      <w:r>
        <w:fldChar w:fldCharType="end"/>
      </w:r>
    </w:p>
    <w:p w14:paraId="3DFE412D" w14:textId="3FAA6DAE" w:rsidR="00AC72F3" w:rsidRPr="001958A4" w:rsidRDefault="00AC72F3">
      <w:pPr>
        <w:pStyle w:val="TOC4"/>
        <w:rPr>
          <w:rFonts w:ascii="Calibri" w:hAnsi="Calibri"/>
          <w:sz w:val="22"/>
          <w:szCs w:val="22"/>
        </w:rPr>
      </w:pPr>
      <w:r>
        <w:t>8.2.5</w:t>
      </w:r>
      <w:r w:rsidRPr="001958A4">
        <w:rPr>
          <w:rFonts w:ascii="Calibri" w:hAnsi="Calibri"/>
          <w:sz w:val="22"/>
          <w:szCs w:val="22"/>
        </w:rPr>
        <w:tab/>
      </w:r>
      <w:r>
        <w:t>Demodulation and CSI requirements</w:t>
      </w:r>
      <w:r>
        <w:tab/>
      </w:r>
      <w:r>
        <w:fldChar w:fldCharType="begin"/>
      </w:r>
      <w:r>
        <w:instrText xml:space="preserve"> PAGEREF _Toc73780874 \h </w:instrText>
      </w:r>
      <w:r>
        <w:fldChar w:fldCharType="separate"/>
      </w:r>
      <w:r>
        <w:t>336</w:t>
      </w:r>
      <w:r>
        <w:fldChar w:fldCharType="end"/>
      </w:r>
    </w:p>
    <w:p w14:paraId="5E1721EE" w14:textId="70399BAA" w:rsidR="00AC72F3" w:rsidRPr="001958A4" w:rsidRDefault="00AC72F3">
      <w:pPr>
        <w:pStyle w:val="TOC5"/>
        <w:rPr>
          <w:rFonts w:ascii="Calibri" w:hAnsi="Calibri"/>
          <w:sz w:val="22"/>
          <w:szCs w:val="22"/>
        </w:rPr>
      </w:pPr>
      <w:r>
        <w:t>8.2.5.1</w:t>
      </w:r>
      <w:r w:rsidRPr="001958A4">
        <w:rPr>
          <w:rFonts w:ascii="Calibri" w:hAnsi="Calibri"/>
          <w:sz w:val="22"/>
          <w:szCs w:val="22"/>
        </w:rPr>
        <w:tab/>
      </w:r>
      <w:r>
        <w:t>UE demodulation (38.101-4)</w:t>
      </w:r>
      <w:r>
        <w:tab/>
      </w:r>
      <w:r>
        <w:fldChar w:fldCharType="begin"/>
      </w:r>
      <w:r>
        <w:instrText xml:space="preserve"> PAGEREF _Toc73780875 \h </w:instrText>
      </w:r>
      <w:r>
        <w:fldChar w:fldCharType="separate"/>
      </w:r>
      <w:r>
        <w:t>336</w:t>
      </w:r>
      <w:r>
        <w:fldChar w:fldCharType="end"/>
      </w:r>
    </w:p>
    <w:p w14:paraId="387D8559" w14:textId="261232C0" w:rsidR="00AC72F3" w:rsidRPr="001958A4" w:rsidRDefault="00AC72F3">
      <w:pPr>
        <w:pStyle w:val="TOC5"/>
        <w:rPr>
          <w:rFonts w:ascii="Calibri" w:hAnsi="Calibri"/>
          <w:sz w:val="22"/>
          <w:szCs w:val="22"/>
        </w:rPr>
      </w:pPr>
      <w:r>
        <w:t>8.2.5.2</w:t>
      </w:r>
      <w:r w:rsidRPr="001958A4">
        <w:rPr>
          <w:rFonts w:ascii="Calibri" w:hAnsi="Calibri"/>
          <w:sz w:val="22"/>
          <w:szCs w:val="22"/>
        </w:rPr>
        <w:tab/>
      </w:r>
      <w:r>
        <w:t>BS demodulation (38.104)</w:t>
      </w:r>
      <w:r>
        <w:tab/>
      </w:r>
      <w:r>
        <w:fldChar w:fldCharType="begin"/>
      </w:r>
      <w:r>
        <w:instrText xml:space="preserve"> PAGEREF _Toc73780876 \h </w:instrText>
      </w:r>
      <w:r>
        <w:fldChar w:fldCharType="separate"/>
      </w:r>
      <w:r>
        <w:t>337</w:t>
      </w:r>
      <w:r>
        <w:fldChar w:fldCharType="end"/>
      </w:r>
    </w:p>
    <w:p w14:paraId="427171A9" w14:textId="45E766BD" w:rsidR="00AC72F3" w:rsidRPr="001958A4" w:rsidRDefault="00AC72F3">
      <w:pPr>
        <w:pStyle w:val="TOC4"/>
        <w:rPr>
          <w:rFonts w:ascii="Calibri" w:hAnsi="Calibri"/>
          <w:sz w:val="22"/>
          <w:szCs w:val="22"/>
        </w:rPr>
      </w:pPr>
      <w:r>
        <w:t>8.2.6</w:t>
      </w:r>
      <w:r w:rsidRPr="001958A4">
        <w:rPr>
          <w:rFonts w:ascii="Calibri" w:hAnsi="Calibri"/>
          <w:sz w:val="22"/>
          <w:szCs w:val="22"/>
        </w:rPr>
        <w:tab/>
      </w:r>
      <w:r>
        <w:t>Others</w:t>
      </w:r>
      <w:r>
        <w:tab/>
      </w:r>
      <w:r>
        <w:fldChar w:fldCharType="begin"/>
      </w:r>
      <w:r>
        <w:instrText xml:space="preserve"> PAGEREF _Toc73780877 \h </w:instrText>
      </w:r>
      <w:r>
        <w:fldChar w:fldCharType="separate"/>
      </w:r>
      <w:r>
        <w:t>337</w:t>
      </w:r>
      <w:r>
        <w:fldChar w:fldCharType="end"/>
      </w:r>
    </w:p>
    <w:p w14:paraId="1522416E" w14:textId="4633E2E5" w:rsidR="00AC72F3" w:rsidRPr="001958A4" w:rsidRDefault="00AC72F3">
      <w:pPr>
        <w:pStyle w:val="TOC3"/>
        <w:rPr>
          <w:rFonts w:ascii="Calibri" w:hAnsi="Calibri"/>
          <w:sz w:val="22"/>
          <w:szCs w:val="22"/>
        </w:rPr>
      </w:pPr>
      <w:r>
        <w:t>8.3</w:t>
      </w:r>
      <w:r w:rsidRPr="001958A4">
        <w:rPr>
          <w:rFonts w:ascii="Calibri" w:hAnsi="Calibri"/>
          <w:sz w:val="22"/>
          <w:szCs w:val="22"/>
        </w:rPr>
        <w:tab/>
      </w:r>
      <w:r>
        <w:t>Introduction of NR band n67</w:t>
      </w:r>
      <w:r>
        <w:tab/>
      </w:r>
      <w:r>
        <w:fldChar w:fldCharType="begin"/>
      </w:r>
      <w:r>
        <w:instrText xml:space="preserve"> PAGEREF _Toc73780878 \h </w:instrText>
      </w:r>
      <w:r>
        <w:fldChar w:fldCharType="separate"/>
      </w:r>
      <w:r>
        <w:t>338</w:t>
      </w:r>
      <w:r>
        <w:fldChar w:fldCharType="end"/>
      </w:r>
    </w:p>
    <w:p w14:paraId="5E34D50D" w14:textId="1E2348B2" w:rsidR="00AC72F3" w:rsidRPr="001958A4" w:rsidRDefault="00AC72F3">
      <w:pPr>
        <w:pStyle w:val="TOC4"/>
        <w:rPr>
          <w:rFonts w:ascii="Calibri" w:hAnsi="Calibri"/>
          <w:sz w:val="22"/>
          <w:szCs w:val="22"/>
        </w:rPr>
      </w:pPr>
      <w:r>
        <w:t>8.3.1</w:t>
      </w:r>
      <w:r w:rsidRPr="001958A4">
        <w:rPr>
          <w:rFonts w:ascii="Calibri" w:hAnsi="Calibri"/>
          <w:sz w:val="22"/>
          <w:szCs w:val="22"/>
        </w:rPr>
        <w:tab/>
      </w:r>
      <w:r>
        <w:t>UE RF requirements (38.101-1)</w:t>
      </w:r>
      <w:r>
        <w:tab/>
      </w:r>
      <w:r>
        <w:fldChar w:fldCharType="begin"/>
      </w:r>
      <w:r>
        <w:instrText xml:space="preserve"> PAGEREF _Toc73780879 \h </w:instrText>
      </w:r>
      <w:r>
        <w:fldChar w:fldCharType="separate"/>
      </w:r>
      <w:r>
        <w:t>338</w:t>
      </w:r>
      <w:r>
        <w:fldChar w:fldCharType="end"/>
      </w:r>
    </w:p>
    <w:p w14:paraId="2BDE477D" w14:textId="36DC42C2" w:rsidR="00AC72F3" w:rsidRPr="001958A4" w:rsidRDefault="00AC72F3">
      <w:pPr>
        <w:pStyle w:val="TOC4"/>
        <w:rPr>
          <w:rFonts w:ascii="Calibri" w:hAnsi="Calibri"/>
          <w:sz w:val="22"/>
          <w:szCs w:val="22"/>
        </w:rPr>
      </w:pPr>
      <w:r>
        <w:t>8.3.2</w:t>
      </w:r>
      <w:r w:rsidRPr="001958A4">
        <w:rPr>
          <w:rFonts w:ascii="Calibri" w:hAnsi="Calibri"/>
          <w:sz w:val="22"/>
          <w:szCs w:val="22"/>
        </w:rPr>
        <w:tab/>
      </w:r>
      <w:r>
        <w:t>BS RF requirements (38.104)</w:t>
      </w:r>
      <w:r>
        <w:tab/>
      </w:r>
      <w:r>
        <w:fldChar w:fldCharType="begin"/>
      </w:r>
      <w:r>
        <w:instrText xml:space="preserve"> PAGEREF _Toc73780880 \h </w:instrText>
      </w:r>
      <w:r>
        <w:fldChar w:fldCharType="separate"/>
      </w:r>
      <w:r>
        <w:t>338</w:t>
      </w:r>
      <w:r>
        <w:fldChar w:fldCharType="end"/>
      </w:r>
    </w:p>
    <w:p w14:paraId="0969523E" w14:textId="7CE8B677" w:rsidR="00AC72F3" w:rsidRPr="001958A4" w:rsidRDefault="00AC72F3">
      <w:pPr>
        <w:pStyle w:val="TOC4"/>
        <w:rPr>
          <w:rFonts w:ascii="Calibri" w:hAnsi="Calibri"/>
          <w:sz w:val="22"/>
          <w:szCs w:val="22"/>
        </w:rPr>
      </w:pPr>
      <w:r>
        <w:t>8.3.3</w:t>
      </w:r>
      <w:r w:rsidRPr="001958A4">
        <w:rPr>
          <w:rFonts w:ascii="Calibri" w:hAnsi="Calibri"/>
          <w:sz w:val="22"/>
          <w:szCs w:val="22"/>
        </w:rPr>
        <w:tab/>
      </w:r>
      <w:r>
        <w:t>RRM requirements (38.133)</w:t>
      </w:r>
      <w:r>
        <w:tab/>
      </w:r>
      <w:r>
        <w:fldChar w:fldCharType="begin"/>
      </w:r>
      <w:r>
        <w:instrText xml:space="preserve"> PAGEREF _Toc73780881 \h </w:instrText>
      </w:r>
      <w:r>
        <w:fldChar w:fldCharType="separate"/>
      </w:r>
      <w:r>
        <w:t>341</w:t>
      </w:r>
      <w:r>
        <w:fldChar w:fldCharType="end"/>
      </w:r>
    </w:p>
    <w:p w14:paraId="2884C11C" w14:textId="7E56EFFA" w:rsidR="00AC72F3" w:rsidRPr="001958A4" w:rsidRDefault="00AC72F3">
      <w:pPr>
        <w:pStyle w:val="TOC4"/>
        <w:rPr>
          <w:rFonts w:ascii="Calibri" w:hAnsi="Calibri"/>
          <w:sz w:val="22"/>
          <w:szCs w:val="22"/>
        </w:rPr>
      </w:pPr>
      <w:r>
        <w:t>8.3.4</w:t>
      </w:r>
      <w:r w:rsidRPr="001958A4">
        <w:rPr>
          <w:rFonts w:ascii="Calibri" w:hAnsi="Calibri"/>
          <w:sz w:val="22"/>
          <w:szCs w:val="22"/>
        </w:rPr>
        <w:tab/>
      </w:r>
      <w:r>
        <w:t>Others</w:t>
      </w:r>
      <w:r>
        <w:tab/>
      </w:r>
      <w:r>
        <w:fldChar w:fldCharType="begin"/>
      </w:r>
      <w:r>
        <w:instrText xml:space="preserve"> PAGEREF _Toc73780882 \h </w:instrText>
      </w:r>
      <w:r>
        <w:fldChar w:fldCharType="separate"/>
      </w:r>
      <w:r>
        <w:t>341</w:t>
      </w:r>
      <w:r>
        <w:fldChar w:fldCharType="end"/>
      </w:r>
    </w:p>
    <w:p w14:paraId="07F10593" w14:textId="297B622D" w:rsidR="00AC72F3" w:rsidRPr="001958A4" w:rsidRDefault="00AC72F3">
      <w:pPr>
        <w:pStyle w:val="TOC3"/>
        <w:rPr>
          <w:rFonts w:ascii="Calibri" w:hAnsi="Calibri"/>
          <w:sz w:val="22"/>
          <w:szCs w:val="22"/>
        </w:rPr>
      </w:pPr>
      <w:r>
        <w:t>8.4</w:t>
      </w:r>
      <w:r w:rsidRPr="001958A4">
        <w:rPr>
          <w:rFonts w:ascii="Calibri" w:hAnsi="Calibri"/>
          <w:sz w:val="22"/>
          <w:szCs w:val="22"/>
        </w:rPr>
        <w:tab/>
      </w:r>
      <w:r>
        <w:t>Introduction of NR band n85</w:t>
      </w:r>
      <w:r>
        <w:tab/>
      </w:r>
      <w:r>
        <w:fldChar w:fldCharType="begin"/>
      </w:r>
      <w:r>
        <w:instrText xml:space="preserve"> PAGEREF _Toc73780883 \h </w:instrText>
      </w:r>
      <w:r>
        <w:fldChar w:fldCharType="separate"/>
      </w:r>
      <w:r>
        <w:t>341</w:t>
      </w:r>
      <w:r>
        <w:fldChar w:fldCharType="end"/>
      </w:r>
    </w:p>
    <w:p w14:paraId="446F86EF" w14:textId="2CDA9346" w:rsidR="00AC72F3" w:rsidRPr="001958A4" w:rsidRDefault="00AC72F3">
      <w:pPr>
        <w:pStyle w:val="TOC4"/>
        <w:rPr>
          <w:rFonts w:ascii="Calibri" w:hAnsi="Calibri"/>
          <w:sz w:val="22"/>
          <w:szCs w:val="22"/>
        </w:rPr>
      </w:pPr>
      <w:r>
        <w:t>8.4.1</w:t>
      </w:r>
      <w:r w:rsidRPr="001958A4">
        <w:rPr>
          <w:rFonts w:ascii="Calibri" w:hAnsi="Calibri"/>
          <w:sz w:val="22"/>
          <w:szCs w:val="22"/>
        </w:rPr>
        <w:tab/>
      </w:r>
      <w:r>
        <w:t>UE RF requirements (38.101-1)</w:t>
      </w:r>
      <w:r>
        <w:tab/>
      </w:r>
      <w:r>
        <w:fldChar w:fldCharType="begin"/>
      </w:r>
      <w:r>
        <w:instrText xml:space="preserve"> PAGEREF _Toc73780884 \h </w:instrText>
      </w:r>
      <w:r>
        <w:fldChar w:fldCharType="separate"/>
      </w:r>
      <w:r>
        <w:t>341</w:t>
      </w:r>
      <w:r>
        <w:fldChar w:fldCharType="end"/>
      </w:r>
    </w:p>
    <w:p w14:paraId="059850F3" w14:textId="38309D76" w:rsidR="00AC72F3" w:rsidRPr="001958A4" w:rsidRDefault="00AC72F3">
      <w:pPr>
        <w:pStyle w:val="TOC4"/>
        <w:rPr>
          <w:rFonts w:ascii="Calibri" w:hAnsi="Calibri"/>
          <w:sz w:val="22"/>
          <w:szCs w:val="22"/>
        </w:rPr>
      </w:pPr>
      <w:r>
        <w:t>8.4.2</w:t>
      </w:r>
      <w:r w:rsidRPr="001958A4">
        <w:rPr>
          <w:rFonts w:ascii="Calibri" w:hAnsi="Calibri"/>
          <w:sz w:val="22"/>
          <w:szCs w:val="22"/>
        </w:rPr>
        <w:tab/>
      </w:r>
      <w:r>
        <w:t>BS RF requirements (38.104)</w:t>
      </w:r>
      <w:r>
        <w:tab/>
      </w:r>
      <w:r>
        <w:fldChar w:fldCharType="begin"/>
      </w:r>
      <w:r>
        <w:instrText xml:space="preserve"> PAGEREF _Toc73780885 \h </w:instrText>
      </w:r>
      <w:r>
        <w:fldChar w:fldCharType="separate"/>
      </w:r>
      <w:r>
        <w:t>341</w:t>
      </w:r>
      <w:r>
        <w:fldChar w:fldCharType="end"/>
      </w:r>
    </w:p>
    <w:p w14:paraId="3F6630C0" w14:textId="3048790D" w:rsidR="00AC72F3" w:rsidRPr="001958A4" w:rsidRDefault="00AC72F3">
      <w:pPr>
        <w:pStyle w:val="TOC4"/>
        <w:rPr>
          <w:rFonts w:ascii="Calibri" w:hAnsi="Calibri"/>
          <w:sz w:val="22"/>
          <w:szCs w:val="22"/>
        </w:rPr>
      </w:pPr>
      <w:r>
        <w:t>8.4.3</w:t>
      </w:r>
      <w:r w:rsidRPr="001958A4">
        <w:rPr>
          <w:rFonts w:ascii="Calibri" w:hAnsi="Calibri"/>
          <w:sz w:val="22"/>
          <w:szCs w:val="22"/>
        </w:rPr>
        <w:tab/>
      </w:r>
      <w:r>
        <w:t>RRM requirements (38.133)</w:t>
      </w:r>
      <w:r>
        <w:tab/>
      </w:r>
      <w:r>
        <w:fldChar w:fldCharType="begin"/>
      </w:r>
      <w:r>
        <w:instrText xml:space="preserve"> PAGEREF _Toc73780886 \h </w:instrText>
      </w:r>
      <w:r>
        <w:fldChar w:fldCharType="separate"/>
      </w:r>
      <w:r>
        <w:t>344</w:t>
      </w:r>
      <w:r>
        <w:fldChar w:fldCharType="end"/>
      </w:r>
    </w:p>
    <w:p w14:paraId="4E69119D" w14:textId="00BC2E35" w:rsidR="00AC72F3" w:rsidRPr="001958A4" w:rsidRDefault="00AC72F3">
      <w:pPr>
        <w:pStyle w:val="TOC4"/>
        <w:rPr>
          <w:rFonts w:ascii="Calibri" w:hAnsi="Calibri"/>
          <w:sz w:val="22"/>
          <w:szCs w:val="22"/>
        </w:rPr>
      </w:pPr>
      <w:r>
        <w:t>8.4.4</w:t>
      </w:r>
      <w:r w:rsidRPr="001958A4">
        <w:rPr>
          <w:rFonts w:ascii="Calibri" w:hAnsi="Calibri"/>
          <w:sz w:val="22"/>
          <w:szCs w:val="22"/>
        </w:rPr>
        <w:tab/>
      </w:r>
      <w:r>
        <w:t>Others</w:t>
      </w:r>
      <w:r>
        <w:tab/>
      </w:r>
      <w:r>
        <w:fldChar w:fldCharType="begin"/>
      </w:r>
      <w:r>
        <w:instrText xml:space="preserve"> PAGEREF _Toc73780887 \h </w:instrText>
      </w:r>
      <w:r>
        <w:fldChar w:fldCharType="separate"/>
      </w:r>
      <w:r>
        <w:t>344</w:t>
      </w:r>
      <w:r>
        <w:fldChar w:fldCharType="end"/>
      </w:r>
    </w:p>
    <w:p w14:paraId="2FD58209" w14:textId="6A897B71" w:rsidR="00AC72F3" w:rsidRPr="001958A4" w:rsidRDefault="00AC72F3">
      <w:pPr>
        <w:pStyle w:val="TOC3"/>
        <w:rPr>
          <w:rFonts w:ascii="Calibri" w:hAnsi="Calibri"/>
          <w:sz w:val="22"/>
          <w:szCs w:val="22"/>
        </w:rPr>
      </w:pPr>
      <w:r>
        <w:t>8.5</w:t>
      </w:r>
      <w:r w:rsidRPr="001958A4">
        <w:rPr>
          <w:rFonts w:ascii="Calibri" w:hAnsi="Calibri"/>
          <w:sz w:val="22"/>
          <w:szCs w:val="22"/>
        </w:rPr>
        <w:tab/>
      </w:r>
      <w:r>
        <w:t>Introduction of 900 MHz spectrum to 5G NR applicable for Rail Mobile Radio</w:t>
      </w:r>
      <w:r>
        <w:tab/>
      </w:r>
      <w:r>
        <w:fldChar w:fldCharType="begin"/>
      </w:r>
      <w:r>
        <w:instrText xml:space="preserve"> PAGEREF _Toc73780888 \h </w:instrText>
      </w:r>
      <w:r>
        <w:fldChar w:fldCharType="separate"/>
      </w:r>
      <w:r>
        <w:t>344</w:t>
      </w:r>
      <w:r>
        <w:fldChar w:fldCharType="end"/>
      </w:r>
    </w:p>
    <w:p w14:paraId="2CEA707B" w14:textId="64EC5FF4" w:rsidR="00AC72F3" w:rsidRPr="001958A4" w:rsidRDefault="00AC72F3">
      <w:pPr>
        <w:pStyle w:val="TOC4"/>
        <w:rPr>
          <w:rFonts w:ascii="Calibri" w:hAnsi="Calibri"/>
          <w:sz w:val="22"/>
          <w:szCs w:val="22"/>
        </w:rPr>
      </w:pPr>
      <w:r>
        <w:t>8.5.1</w:t>
      </w:r>
      <w:r w:rsidRPr="001958A4">
        <w:rPr>
          <w:rFonts w:ascii="Calibri" w:hAnsi="Calibri"/>
          <w:sz w:val="22"/>
          <w:szCs w:val="22"/>
        </w:rPr>
        <w:tab/>
      </w:r>
      <w:r>
        <w:t>General</w:t>
      </w:r>
      <w:r>
        <w:tab/>
      </w:r>
      <w:r>
        <w:fldChar w:fldCharType="begin"/>
      </w:r>
      <w:r>
        <w:instrText xml:space="preserve"> PAGEREF _Toc73780889 \h </w:instrText>
      </w:r>
      <w:r>
        <w:fldChar w:fldCharType="separate"/>
      </w:r>
      <w:r>
        <w:t>344</w:t>
      </w:r>
      <w:r>
        <w:fldChar w:fldCharType="end"/>
      </w:r>
    </w:p>
    <w:p w14:paraId="38E9F706" w14:textId="10BD85BB" w:rsidR="00AC72F3" w:rsidRPr="001958A4" w:rsidRDefault="00AC72F3">
      <w:pPr>
        <w:pStyle w:val="TOC4"/>
        <w:rPr>
          <w:rFonts w:ascii="Calibri" w:hAnsi="Calibri"/>
          <w:sz w:val="22"/>
          <w:szCs w:val="22"/>
        </w:rPr>
      </w:pPr>
      <w:r>
        <w:t>8.5.2</w:t>
      </w:r>
      <w:r w:rsidRPr="001958A4">
        <w:rPr>
          <w:rFonts w:ascii="Calibri" w:hAnsi="Calibri"/>
          <w:sz w:val="22"/>
          <w:szCs w:val="22"/>
        </w:rPr>
        <w:tab/>
      </w:r>
      <w:r>
        <w:t>UE RF requirements</w:t>
      </w:r>
      <w:r>
        <w:tab/>
      </w:r>
      <w:r>
        <w:fldChar w:fldCharType="begin"/>
      </w:r>
      <w:r>
        <w:instrText xml:space="preserve"> PAGEREF _Toc73780890 \h </w:instrText>
      </w:r>
      <w:r>
        <w:fldChar w:fldCharType="separate"/>
      </w:r>
      <w:r>
        <w:t>345</w:t>
      </w:r>
      <w:r>
        <w:fldChar w:fldCharType="end"/>
      </w:r>
    </w:p>
    <w:p w14:paraId="02B680F1" w14:textId="208A2262" w:rsidR="00AC72F3" w:rsidRPr="001958A4" w:rsidRDefault="00AC72F3">
      <w:pPr>
        <w:pStyle w:val="TOC4"/>
        <w:rPr>
          <w:rFonts w:ascii="Calibri" w:hAnsi="Calibri"/>
          <w:sz w:val="22"/>
          <w:szCs w:val="22"/>
        </w:rPr>
      </w:pPr>
      <w:r>
        <w:t>8.5.3</w:t>
      </w:r>
      <w:r w:rsidRPr="001958A4">
        <w:rPr>
          <w:rFonts w:ascii="Calibri" w:hAnsi="Calibri"/>
          <w:sz w:val="22"/>
          <w:szCs w:val="22"/>
        </w:rPr>
        <w:tab/>
      </w:r>
      <w:r>
        <w:t>BS RF requirements</w:t>
      </w:r>
      <w:r>
        <w:tab/>
      </w:r>
      <w:r>
        <w:fldChar w:fldCharType="begin"/>
      </w:r>
      <w:r>
        <w:instrText xml:space="preserve"> PAGEREF _Toc73780891 \h </w:instrText>
      </w:r>
      <w:r>
        <w:fldChar w:fldCharType="separate"/>
      </w:r>
      <w:r>
        <w:t>346</w:t>
      </w:r>
      <w:r>
        <w:fldChar w:fldCharType="end"/>
      </w:r>
    </w:p>
    <w:p w14:paraId="2E7D5646" w14:textId="7E8A1CEA" w:rsidR="00AC72F3" w:rsidRPr="001958A4" w:rsidRDefault="00AC72F3">
      <w:pPr>
        <w:pStyle w:val="TOC4"/>
        <w:rPr>
          <w:rFonts w:ascii="Calibri" w:hAnsi="Calibri"/>
          <w:sz w:val="22"/>
          <w:szCs w:val="22"/>
        </w:rPr>
      </w:pPr>
      <w:r>
        <w:t>8.5.4</w:t>
      </w:r>
      <w:r w:rsidRPr="001958A4">
        <w:rPr>
          <w:rFonts w:ascii="Calibri" w:hAnsi="Calibri"/>
          <w:sz w:val="22"/>
          <w:szCs w:val="22"/>
        </w:rPr>
        <w:tab/>
      </w:r>
      <w:r>
        <w:t>Others</w:t>
      </w:r>
      <w:r>
        <w:tab/>
      </w:r>
      <w:r>
        <w:fldChar w:fldCharType="begin"/>
      </w:r>
      <w:r>
        <w:instrText xml:space="preserve"> PAGEREF _Toc73780892 \h </w:instrText>
      </w:r>
      <w:r>
        <w:fldChar w:fldCharType="separate"/>
      </w:r>
      <w:r>
        <w:t>347</w:t>
      </w:r>
      <w:r>
        <w:fldChar w:fldCharType="end"/>
      </w:r>
    </w:p>
    <w:p w14:paraId="1963822B" w14:textId="267D4921" w:rsidR="00AC72F3" w:rsidRPr="001958A4" w:rsidRDefault="00AC72F3">
      <w:pPr>
        <w:pStyle w:val="TOC3"/>
        <w:rPr>
          <w:rFonts w:ascii="Calibri" w:hAnsi="Calibri"/>
          <w:sz w:val="22"/>
          <w:szCs w:val="22"/>
        </w:rPr>
      </w:pPr>
      <w:r>
        <w:t>8.6</w:t>
      </w:r>
      <w:r w:rsidRPr="001958A4">
        <w:rPr>
          <w:rFonts w:ascii="Calibri" w:hAnsi="Calibri"/>
          <w:sz w:val="22"/>
          <w:szCs w:val="22"/>
        </w:rPr>
        <w:tab/>
      </w:r>
      <w:r>
        <w:t>Introduction of 1900 MHz spectrum to 5G NR applicable for Rail Mobile Radio</w:t>
      </w:r>
      <w:r>
        <w:tab/>
      </w:r>
      <w:r>
        <w:fldChar w:fldCharType="begin"/>
      </w:r>
      <w:r>
        <w:instrText xml:space="preserve"> PAGEREF _Toc73780893 \h </w:instrText>
      </w:r>
      <w:r>
        <w:fldChar w:fldCharType="separate"/>
      </w:r>
      <w:r>
        <w:t>347</w:t>
      </w:r>
      <w:r>
        <w:fldChar w:fldCharType="end"/>
      </w:r>
    </w:p>
    <w:p w14:paraId="198561B9" w14:textId="3ADC6DD7" w:rsidR="00AC72F3" w:rsidRPr="001958A4" w:rsidRDefault="00AC72F3">
      <w:pPr>
        <w:pStyle w:val="TOC4"/>
        <w:rPr>
          <w:rFonts w:ascii="Calibri" w:hAnsi="Calibri"/>
          <w:sz w:val="22"/>
          <w:szCs w:val="22"/>
        </w:rPr>
      </w:pPr>
      <w:r>
        <w:t>8.6.1</w:t>
      </w:r>
      <w:r w:rsidRPr="001958A4">
        <w:rPr>
          <w:rFonts w:ascii="Calibri" w:hAnsi="Calibri"/>
          <w:sz w:val="22"/>
          <w:szCs w:val="22"/>
        </w:rPr>
        <w:tab/>
      </w:r>
      <w:r>
        <w:t>General</w:t>
      </w:r>
      <w:r>
        <w:tab/>
      </w:r>
      <w:r>
        <w:fldChar w:fldCharType="begin"/>
      </w:r>
      <w:r>
        <w:instrText xml:space="preserve"> PAGEREF _Toc73780894 \h </w:instrText>
      </w:r>
      <w:r>
        <w:fldChar w:fldCharType="separate"/>
      </w:r>
      <w:r>
        <w:t>347</w:t>
      </w:r>
      <w:r>
        <w:fldChar w:fldCharType="end"/>
      </w:r>
    </w:p>
    <w:p w14:paraId="2D02AF3B" w14:textId="2E9CBA7F" w:rsidR="00AC72F3" w:rsidRPr="001958A4" w:rsidRDefault="00AC72F3">
      <w:pPr>
        <w:pStyle w:val="TOC4"/>
        <w:rPr>
          <w:rFonts w:ascii="Calibri" w:hAnsi="Calibri"/>
          <w:sz w:val="22"/>
          <w:szCs w:val="22"/>
        </w:rPr>
      </w:pPr>
      <w:r>
        <w:t>8.6.2</w:t>
      </w:r>
      <w:r w:rsidRPr="001958A4">
        <w:rPr>
          <w:rFonts w:ascii="Calibri" w:hAnsi="Calibri"/>
          <w:sz w:val="22"/>
          <w:szCs w:val="22"/>
        </w:rPr>
        <w:tab/>
      </w:r>
      <w:r>
        <w:t>UE RF requirements</w:t>
      </w:r>
      <w:r>
        <w:tab/>
      </w:r>
      <w:r>
        <w:fldChar w:fldCharType="begin"/>
      </w:r>
      <w:r>
        <w:instrText xml:space="preserve"> PAGEREF _Toc73780895 \h </w:instrText>
      </w:r>
      <w:r>
        <w:fldChar w:fldCharType="separate"/>
      </w:r>
      <w:r>
        <w:t>347</w:t>
      </w:r>
      <w:r>
        <w:fldChar w:fldCharType="end"/>
      </w:r>
    </w:p>
    <w:p w14:paraId="5B0926AD" w14:textId="1AC8C328" w:rsidR="00AC72F3" w:rsidRPr="001958A4" w:rsidRDefault="00AC72F3">
      <w:pPr>
        <w:pStyle w:val="TOC4"/>
        <w:rPr>
          <w:rFonts w:ascii="Calibri" w:hAnsi="Calibri"/>
          <w:sz w:val="22"/>
          <w:szCs w:val="22"/>
        </w:rPr>
      </w:pPr>
      <w:r>
        <w:t>8.6.3</w:t>
      </w:r>
      <w:r w:rsidRPr="001958A4">
        <w:rPr>
          <w:rFonts w:ascii="Calibri" w:hAnsi="Calibri"/>
          <w:sz w:val="22"/>
          <w:szCs w:val="22"/>
        </w:rPr>
        <w:tab/>
      </w:r>
      <w:r>
        <w:t>BS RF requirements</w:t>
      </w:r>
      <w:r>
        <w:tab/>
      </w:r>
      <w:r>
        <w:fldChar w:fldCharType="begin"/>
      </w:r>
      <w:r>
        <w:instrText xml:space="preserve"> PAGEREF _Toc73780896 \h </w:instrText>
      </w:r>
      <w:r>
        <w:fldChar w:fldCharType="separate"/>
      </w:r>
      <w:r>
        <w:t>348</w:t>
      </w:r>
      <w:r>
        <w:fldChar w:fldCharType="end"/>
      </w:r>
    </w:p>
    <w:p w14:paraId="091D9630" w14:textId="2F7BBD6A" w:rsidR="00AC72F3" w:rsidRPr="001958A4" w:rsidRDefault="00AC72F3">
      <w:pPr>
        <w:pStyle w:val="TOC4"/>
        <w:rPr>
          <w:rFonts w:ascii="Calibri" w:hAnsi="Calibri"/>
          <w:sz w:val="22"/>
          <w:szCs w:val="22"/>
        </w:rPr>
      </w:pPr>
      <w:r>
        <w:t>8.6.4</w:t>
      </w:r>
      <w:r w:rsidRPr="001958A4">
        <w:rPr>
          <w:rFonts w:ascii="Calibri" w:hAnsi="Calibri"/>
          <w:sz w:val="22"/>
          <w:szCs w:val="22"/>
        </w:rPr>
        <w:tab/>
      </w:r>
      <w:r>
        <w:t>Others</w:t>
      </w:r>
      <w:r>
        <w:tab/>
      </w:r>
      <w:r>
        <w:fldChar w:fldCharType="begin"/>
      </w:r>
      <w:r>
        <w:instrText xml:space="preserve"> PAGEREF _Toc73780897 \h </w:instrText>
      </w:r>
      <w:r>
        <w:fldChar w:fldCharType="separate"/>
      </w:r>
      <w:r>
        <w:t>348</w:t>
      </w:r>
      <w:r>
        <w:fldChar w:fldCharType="end"/>
      </w:r>
    </w:p>
    <w:p w14:paraId="4F177306" w14:textId="1F841F40" w:rsidR="00AC72F3" w:rsidRPr="001958A4" w:rsidRDefault="00AC72F3">
      <w:pPr>
        <w:pStyle w:val="TOC3"/>
        <w:rPr>
          <w:rFonts w:ascii="Calibri" w:hAnsi="Calibri"/>
          <w:sz w:val="22"/>
          <w:szCs w:val="22"/>
        </w:rPr>
      </w:pPr>
      <w:r>
        <w:t>8.7</w:t>
      </w:r>
      <w:r w:rsidRPr="001958A4">
        <w:rPr>
          <w:rFonts w:ascii="Calibri" w:hAnsi="Calibri"/>
          <w:sz w:val="22"/>
          <w:szCs w:val="22"/>
        </w:rPr>
        <w:tab/>
      </w:r>
      <w:r>
        <w:t>Introduction of NR band n24</w:t>
      </w:r>
      <w:r>
        <w:tab/>
      </w:r>
      <w:r>
        <w:fldChar w:fldCharType="begin"/>
      </w:r>
      <w:r>
        <w:instrText xml:space="preserve"> PAGEREF _Toc73780898 \h </w:instrText>
      </w:r>
      <w:r>
        <w:fldChar w:fldCharType="separate"/>
      </w:r>
      <w:r>
        <w:t>348</w:t>
      </w:r>
      <w:r>
        <w:fldChar w:fldCharType="end"/>
      </w:r>
    </w:p>
    <w:p w14:paraId="51A480E0" w14:textId="66120D61" w:rsidR="00AC72F3" w:rsidRPr="001958A4" w:rsidRDefault="00AC72F3">
      <w:pPr>
        <w:pStyle w:val="TOC4"/>
        <w:rPr>
          <w:rFonts w:ascii="Calibri" w:hAnsi="Calibri"/>
          <w:sz w:val="22"/>
          <w:szCs w:val="22"/>
        </w:rPr>
      </w:pPr>
      <w:r>
        <w:t>8.7.1</w:t>
      </w:r>
      <w:r w:rsidRPr="001958A4">
        <w:rPr>
          <w:rFonts w:ascii="Calibri" w:hAnsi="Calibri"/>
          <w:sz w:val="22"/>
          <w:szCs w:val="22"/>
        </w:rPr>
        <w:tab/>
      </w:r>
      <w:r>
        <w:t>UE RF requirements (38.101-1)</w:t>
      </w:r>
      <w:r>
        <w:tab/>
      </w:r>
      <w:r>
        <w:fldChar w:fldCharType="begin"/>
      </w:r>
      <w:r>
        <w:instrText xml:space="preserve"> PAGEREF _Toc73780899 \h </w:instrText>
      </w:r>
      <w:r>
        <w:fldChar w:fldCharType="separate"/>
      </w:r>
      <w:r>
        <w:t>348</w:t>
      </w:r>
      <w:r>
        <w:fldChar w:fldCharType="end"/>
      </w:r>
    </w:p>
    <w:p w14:paraId="2EF0E718" w14:textId="5FC66CCE" w:rsidR="00AC72F3" w:rsidRPr="001958A4" w:rsidRDefault="00AC72F3">
      <w:pPr>
        <w:pStyle w:val="TOC4"/>
        <w:rPr>
          <w:rFonts w:ascii="Calibri" w:hAnsi="Calibri"/>
          <w:sz w:val="22"/>
          <w:szCs w:val="22"/>
        </w:rPr>
      </w:pPr>
      <w:r>
        <w:t>8.7.2</w:t>
      </w:r>
      <w:r w:rsidRPr="001958A4">
        <w:rPr>
          <w:rFonts w:ascii="Calibri" w:hAnsi="Calibri"/>
          <w:sz w:val="22"/>
          <w:szCs w:val="22"/>
        </w:rPr>
        <w:tab/>
      </w:r>
      <w:r>
        <w:t>BS RF requirements (38.104)</w:t>
      </w:r>
      <w:r>
        <w:tab/>
      </w:r>
      <w:r>
        <w:fldChar w:fldCharType="begin"/>
      </w:r>
      <w:r>
        <w:instrText xml:space="preserve"> PAGEREF _Toc73780900 \h </w:instrText>
      </w:r>
      <w:r>
        <w:fldChar w:fldCharType="separate"/>
      </w:r>
      <w:r>
        <w:t>348</w:t>
      </w:r>
      <w:r>
        <w:fldChar w:fldCharType="end"/>
      </w:r>
    </w:p>
    <w:p w14:paraId="6ADE55C3" w14:textId="36DB05C2" w:rsidR="00AC72F3" w:rsidRPr="001958A4" w:rsidRDefault="00AC72F3">
      <w:pPr>
        <w:pStyle w:val="TOC4"/>
        <w:rPr>
          <w:rFonts w:ascii="Calibri" w:hAnsi="Calibri"/>
          <w:sz w:val="22"/>
          <w:szCs w:val="22"/>
        </w:rPr>
      </w:pPr>
      <w:r>
        <w:t>8.7.3</w:t>
      </w:r>
      <w:r w:rsidRPr="001958A4">
        <w:rPr>
          <w:rFonts w:ascii="Calibri" w:hAnsi="Calibri"/>
          <w:sz w:val="22"/>
          <w:szCs w:val="22"/>
        </w:rPr>
        <w:tab/>
      </w:r>
      <w:r>
        <w:t>RRM requirements (38.133)</w:t>
      </w:r>
      <w:r>
        <w:tab/>
      </w:r>
      <w:r>
        <w:fldChar w:fldCharType="begin"/>
      </w:r>
      <w:r>
        <w:instrText xml:space="preserve"> PAGEREF _Toc73780901 \h </w:instrText>
      </w:r>
      <w:r>
        <w:fldChar w:fldCharType="separate"/>
      </w:r>
      <w:r>
        <w:t>348</w:t>
      </w:r>
      <w:r>
        <w:fldChar w:fldCharType="end"/>
      </w:r>
    </w:p>
    <w:p w14:paraId="6E8D1612" w14:textId="7D854DA6" w:rsidR="00AC72F3" w:rsidRPr="001958A4" w:rsidRDefault="00AC72F3">
      <w:pPr>
        <w:pStyle w:val="TOC4"/>
        <w:rPr>
          <w:rFonts w:ascii="Calibri" w:hAnsi="Calibri"/>
          <w:sz w:val="22"/>
          <w:szCs w:val="22"/>
        </w:rPr>
      </w:pPr>
      <w:r>
        <w:t>8.7.4</w:t>
      </w:r>
      <w:r w:rsidRPr="001958A4">
        <w:rPr>
          <w:rFonts w:ascii="Calibri" w:hAnsi="Calibri"/>
          <w:sz w:val="22"/>
          <w:szCs w:val="22"/>
        </w:rPr>
        <w:tab/>
      </w:r>
      <w:r>
        <w:t>Others</w:t>
      </w:r>
      <w:r>
        <w:tab/>
      </w:r>
      <w:r>
        <w:fldChar w:fldCharType="begin"/>
      </w:r>
      <w:r>
        <w:instrText xml:space="preserve"> PAGEREF _Toc73780902 \h </w:instrText>
      </w:r>
      <w:r>
        <w:fldChar w:fldCharType="separate"/>
      </w:r>
      <w:r>
        <w:t>348</w:t>
      </w:r>
      <w:r>
        <w:fldChar w:fldCharType="end"/>
      </w:r>
    </w:p>
    <w:p w14:paraId="359490AC" w14:textId="70894CE6" w:rsidR="00AC72F3" w:rsidRPr="001958A4" w:rsidRDefault="00AC72F3">
      <w:pPr>
        <w:pStyle w:val="TOC3"/>
        <w:rPr>
          <w:rFonts w:ascii="Calibri" w:hAnsi="Calibri"/>
          <w:sz w:val="22"/>
          <w:szCs w:val="22"/>
        </w:rPr>
      </w:pPr>
      <w:r>
        <w:t>8.8</w:t>
      </w:r>
      <w:r w:rsidRPr="001958A4">
        <w:rPr>
          <w:rFonts w:ascii="Calibri" w:hAnsi="Calibri"/>
          <w:sz w:val="22"/>
          <w:szCs w:val="22"/>
        </w:rPr>
        <w:tab/>
      </w:r>
      <w:r>
        <w:t>Issues arising from basket WIs but not subject to block approval</w:t>
      </w:r>
      <w:r>
        <w:tab/>
      </w:r>
      <w:r>
        <w:fldChar w:fldCharType="begin"/>
      </w:r>
      <w:r>
        <w:instrText xml:space="preserve"> PAGEREF _Toc73780903 \h </w:instrText>
      </w:r>
      <w:r>
        <w:fldChar w:fldCharType="separate"/>
      </w:r>
      <w:r>
        <w:t>348</w:t>
      </w:r>
      <w:r>
        <w:fldChar w:fldCharType="end"/>
      </w:r>
    </w:p>
    <w:p w14:paraId="1F7EF220" w14:textId="69867930" w:rsidR="00AC72F3" w:rsidRPr="001958A4" w:rsidRDefault="00AC72F3">
      <w:pPr>
        <w:pStyle w:val="TOC4"/>
        <w:rPr>
          <w:rFonts w:ascii="Calibri" w:hAnsi="Calibri"/>
          <w:sz w:val="22"/>
          <w:szCs w:val="22"/>
        </w:rPr>
      </w:pPr>
      <w:r>
        <w:t>8.8.1</w:t>
      </w:r>
      <w:r w:rsidRPr="001958A4">
        <w:rPr>
          <w:rFonts w:ascii="Calibri" w:hAnsi="Calibri"/>
          <w:sz w:val="22"/>
          <w:szCs w:val="22"/>
        </w:rPr>
        <w:tab/>
      </w:r>
      <w:r>
        <w:t>UE RF requirements</w:t>
      </w:r>
      <w:r>
        <w:tab/>
      </w:r>
      <w:r>
        <w:fldChar w:fldCharType="begin"/>
      </w:r>
      <w:r>
        <w:instrText xml:space="preserve"> PAGEREF _Toc73780904 \h </w:instrText>
      </w:r>
      <w:r>
        <w:fldChar w:fldCharType="separate"/>
      </w:r>
      <w:r>
        <w:t>350</w:t>
      </w:r>
      <w:r>
        <w:fldChar w:fldCharType="end"/>
      </w:r>
    </w:p>
    <w:p w14:paraId="641B6EB8" w14:textId="39A47A02" w:rsidR="00AC72F3" w:rsidRPr="001958A4" w:rsidRDefault="00AC72F3">
      <w:pPr>
        <w:pStyle w:val="TOC4"/>
        <w:rPr>
          <w:rFonts w:ascii="Calibri" w:hAnsi="Calibri"/>
          <w:sz w:val="22"/>
          <w:szCs w:val="22"/>
        </w:rPr>
      </w:pPr>
      <w:r>
        <w:t>8.8.2</w:t>
      </w:r>
      <w:r w:rsidRPr="001958A4">
        <w:rPr>
          <w:rFonts w:ascii="Calibri" w:hAnsi="Calibri"/>
          <w:sz w:val="22"/>
          <w:szCs w:val="22"/>
        </w:rPr>
        <w:tab/>
      </w:r>
      <w:r>
        <w:t>Others</w:t>
      </w:r>
      <w:r>
        <w:tab/>
      </w:r>
      <w:r>
        <w:fldChar w:fldCharType="begin"/>
      </w:r>
      <w:r>
        <w:instrText xml:space="preserve"> PAGEREF _Toc73780905 \h </w:instrText>
      </w:r>
      <w:r>
        <w:fldChar w:fldCharType="separate"/>
      </w:r>
      <w:r>
        <w:t>353</w:t>
      </w:r>
      <w:r>
        <w:fldChar w:fldCharType="end"/>
      </w:r>
    </w:p>
    <w:p w14:paraId="0B73726C" w14:textId="0F5042A1" w:rsidR="00AC72F3" w:rsidRPr="001958A4" w:rsidRDefault="00AC72F3">
      <w:pPr>
        <w:pStyle w:val="TOC3"/>
        <w:rPr>
          <w:rFonts w:ascii="Calibri" w:hAnsi="Calibri"/>
          <w:sz w:val="22"/>
          <w:szCs w:val="22"/>
        </w:rPr>
      </w:pPr>
      <w:r>
        <w:t>8.9</w:t>
      </w:r>
      <w:r w:rsidRPr="001958A4">
        <w:rPr>
          <w:rFonts w:ascii="Calibri" w:hAnsi="Calibri"/>
          <w:sz w:val="22"/>
          <w:szCs w:val="22"/>
        </w:rPr>
        <w:tab/>
      </w:r>
      <w:r>
        <w:t>NR intra band Carrier Aggregation for xCC DL/yCC UL including contiguous and non-contiguous spectrum (x&gt;=y)</w:t>
      </w:r>
      <w:r>
        <w:tab/>
      </w:r>
      <w:r>
        <w:fldChar w:fldCharType="begin"/>
      </w:r>
      <w:r>
        <w:instrText xml:space="preserve"> PAGEREF _Toc73780906 \h </w:instrText>
      </w:r>
      <w:r>
        <w:fldChar w:fldCharType="separate"/>
      </w:r>
      <w:r>
        <w:t>353</w:t>
      </w:r>
      <w:r>
        <w:fldChar w:fldCharType="end"/>
      </w:r>
    </w:p>
    <w:p w14:paraId="66F94A16" w14:textId="757AF3BB" w:rsidR="00AC72F3" w:rsidRPr="001958A4" w:rsidRDefault="00AC72F3">
      <w:pPr>
        <w:pStyle w:val="TOC4"/>
        <w:rPr>
          <w:rFonts w:ascii="Calibri" w:hAnsi="Calibri"/>
          <w:sz w:val="22"/>
          <w:szCs w:val="22"/>
        </w:rPr>
      </w:pPr>
      <w:r>
        <w:t>8.9.1</w:t>
      </w:r>
      <w:r w:rsidRPr="001958A4">
        <w:rPr>
          <w:rFonts w:ascii="Calibri" w:hAnsi="Calibri"/>
          <w:sz w:val="22"/>
          <w:szCs w:val="22"/>
        </w:rPr>
        <w:tab/>
      </w:r>
      <w:r>
        <w:t>Rapporteur Input (WID/TR/CR)</w:t>
      </w:r>
      <w:r>
        <w:tab/>
      </w:r>
      <w:r>
        <w:fldChar w:fldCharType="begin"/>
      </w:r>
      <w:r>
        <w:instrText xml:space="preserve"> PAGEREF _Toc73780907 \h </w:instrText>
      </w:r>
      <w:r>
        <w:fldChar w:fldCharType="separate"/>
      </w:r>
      <w:r>
        <w:t>353</w:t>
      </w:r>
      <w:r>
        <w:fldChar w:fldCharType="end"/>
      </w:r>
    </w:p>
    <w:p w14:paraId="049C1852" w14:textId="4AA097C7" w:rsidR="00AC72F3" w:rsidRPr="001958A4" w:rsidRDefault="00AC72F3">
      <w:pPr>
        <w:pStyle w:val="TOC4"/>
        <w:rPr>
          <w:rFonts w:ascii="Calibri" w:hAnsi="Calibri"/>
          <w:sz w:val="22"/>
          <w:szCs w:val="22"/>
        </w:rPr>
      </w:pPr>
      <w:r>
        <w:t>8.9.2</w:t>
      </w:r>
      <w:r w:rsidRPr="001958A4">
        <w:rPr>
          <w:rFonts w:ascii="Calibri" w:hAnsi="Calibri"/>
          <w:sz w:val="22"/>
          <w:szCs w:val="22"/>
        </w:rPr>
        <w:tab/>
      </w:r>
      <w:r>
        <w:t>UE RF requirements for FR1</w:t>
      </w:r>
      <w:r>
        <w:tab/>
      </w:r>
      <w:r>
        <w:fldChar w:fldCharType="begin"/>
      </w:r>
      <w:r>
        <w:instrText xml:space="preserve"> PAGEREF _Toc73780908 \h </w:instrText>
      </w:r>
      <w:r>
        <w:fldChar w:fldCharType="separate"/>
      </w:r>
      <w:r>
        <w:t>354</w:t>
      </w:r>
      <w:r>
        <w:fldChar w:fldCharType="end"/>
      </w:r>
    </w:p>
    <w:p w14:paraId="735DAB99" w14:textId="110B0D5B" w:rsidR="00AC72F3" w:rsidRPr="001958A4" w:rsidRDefault="00AC72F3">
      <w:pPr>
        <w:pStyle w:val="TOC4"/>
        <w:rPr>
          <w:rFonts w:ascii="Calibri" w:hAnsi="Calibri"/>
          <w:sz w:val="22"/>
          <w:szCs w:val="22"/>
        </w:rPr>
      </w:pPr>
      <w:r>
        <w:t>8.9.3</w:t>
      </w:r>
      <w:r w:rsidRPr="001958A4">
        <w:rPr>
          <w:rFonts w:ascii="Calibri" w:hAnsi="Calibri"/>
          <w:sz w:val="22"/>
          <w:szCs w:val="22"/>
        </w:rPr>
        <w:tab/>
      </w:r>
      <w:r>
        <w:t>UE RF requirements for FR2</w:t>
      </w:r>
      <w:r>
        <w:tab/>
      </w:r>
      <w:r>
        <w:fldChar w:fldCharType="begin"/>
      </w:r>
      <w:r>
        <w:instrText xml:space="preserve"> PAGEREF _Toc73780909 \h </w:instrText>
      </w:r>
      <w:r>
        <w:fldChar w:fldCharType="separate"/>
      </w:r>
      <w:r>
        <w:t>354</w:t>
      </w:r>
      <w:r>
        <w:fldChar w:fldCharType="end"/>
      </w:r>
    </w:p>
    <w:p w14:paraId="6B8CF40E" w14:textId="5D1E4761" w:rsidR="00AC72F3" w:rsidRPr="001958A4" w:rsidRDefault="00AC72F3">
      <w:pPr>
        <w:pStyle w:val="TOC3"/>
        <w:rPr>
          <w:rFonts w:ascii="Calibri" w:hAnsi="Calibri"/>
          <w:sz w:val="22"/>
          <w:szCs w:val="22"/>
        </w:rPr>
      </w:pPr>
      <w:r>
        <w:t>8.10</w:t>
      </w:r>
      <w:r w:rsidRPr="001958A4">
        <w:rPr>
          <w:rFonts w:ascii="Calibri" w:hAnsi="Calibri"/>
          <w:sz w:val="22"/>
          <w:szCs w:val="22"/>
        </w:rPr>
        <w:tab/>
      </w:r>
      <w:r>
        <w:t>NR inter-band Carrier Aggregation/Dual Connectivity for 2 bands DL with x bands UL (x=1, 2)</w:t>
      </w:r>
      <w:r>
        <w:tab/>
      </w:r>
      <w:r>
        <w:fldChar w:fldCharType="begin"/>
      </w:r>
      <w:r>
        <w:instrText xml:space="preserve"> PAGEREF _Toc73780910 \h </w:instrText>
      </w:r>
      <w:r>
        <w:fldChar w:fldCharType="separate"/>
      </w:r>
      <w:r>
        <w:t>355</w:t>
      </w:r>
      <w:r>
        <w:fldChar w:fldCharType="end"/>
      </w:r>
    </w:p>
    <w:p w14:paraId="197BB772" w14:textId="4D40FFBE" w:rsidR="00AC72F3" w:rsidRPr="001958A4" w:rsidRDefault="00AC72F3">
      <w:pPr>
        <w:pStyle w:val="TOC4"/>
        <w:rPr>
          <w:rFonts w:ascii="Calibri" w:hAnsi="Calibri"/>
          <w:sz w:val="22"/>
          <w:szCs w:val="22"/>
        </w:rPr>
      </w:pPr>
      <w:r>
        <w:t>8.10.1</w:t>
      </w:r>
      <w:r w:rsidRPr="001958A4">
        <w:rPr>
          <w:rFonts w:ascii="Calibri" w:hAnsi="Calibri"/>
          <w:sz w:val="22"/>
          <w:szCs w:val="22"/>
        </w:rPr>
        <w:tab/>
      </w:r>
      <w:r>
        <w:t>Rapporteur Input (WID/TR/CR)</w:t>
      </w:r>
      <w:r>
        <w:tab/>
      </w:r>
      <w:r>
        <w:fldChar w:fldCharType="begin"/>
      </w:r>
      <w:r>
        <w:instrText xml:space="preserve"> PAGEREF _Toc73780911 \h </w:instrText>
      </w:r>
      <w:r>
        <w:fldChar w:fldCharType="separate"/>
      </w:r>
      <w:r>
        <w:t>355</w:t>
      </w:r>
      <w:r>
        <w:fldChar w:fldCharType="end"/>
      </w:r>
    </w:p>
    <w:p w14:paraId="3A395BB8" w14:textId="2485B274" w:rsidR="00AC72F3" w:rsidRPr="001958A4" w:rsidRDefault="00AC72F3">
      <w:pPr>
        <w:pStyle w:val="TOC4"/>
        <w:rPr>
          <w:rFonts w:ascii="Calibri" w:hAnsi="Calibri"/>
          <w:sz w:val="22"/>
          <w:szCs w:val="22"/>
        </w:rPr>
      </w:pPr>
      <w:r>
        <w:t>8.10.2</w:t>
      </w:r>
      <w:r w:rsidRPr="001958A4">
        <w:rPr>
          <w:rFonts w:ascii="Calibri" w:hAnsi="Calibri"/>
          <w:sz w:val="22"/>
          <w:szCs w:val="22"/>
        </w:rPr>
        <w:tab/>
      </w:r>
      <w:r>
        <w:t>NR inter band CA requirements without any FR2 band(s)</w:t>
      </w:r>
      <w:r>
        <w:tab/>
      </w:r>
      <w:r>
        <w:fldChar w:fldCharType="begin"/>
      </w:r>
      <w:r>
        <w:instrText xml:space="preserve"> PAGEREF _Toc73780912 \h </w:instrText>
      </w:r>
      <w:r>
        <w:fldChar w:fldCharType="separate"/>
      </w:r>
      <w:r>
        <w:t>356</w:t>
      </w:r>
      <w:r>
        <w:fldChar w:fldCharType="end"/>
      </w:r>
    </w:p>
    <w:p w14:paraId="45806A60" w14:textId="09BD3D1B" w:rsidR="00AC72F3" w:rsidRPr="001958A4" w:rsidRDefault="00AC72F3">
      <w:pPr>
        <w:pStyle w:val="TOC4"/>
        <w:rPr>
          <w:rFonts w:ascii="Calibri" w:hAnsi="Calibri"/>
          <w:sz w:val="22"/>
          <w:szCs w:val="22"/>
        </w:rPr>
      </w:pPr>
      <w:r>
        <w:t>8.10.3</w:t>
      </w:r>
      <w:r w:rsidRPr="001958A4">
        <w:rPr>
          <w:rFonts w:ascii="Calibri" w:hAnsi="Calibri"/>
          <w:sz w:val="22"/>
          <w:szCs w:val="22"/>
        </w:rPr>
        <w:tab/>
      </w:r>
      <w:r>
        <w:t>NR inter band CA requirements with at least one FR2 band</w:t>
      </w:r>
      <w:r>
        <w:tab/>
      </w:r>
      <w:r>
        <w:fldChar w:fldCharType="begin"/>
      </w:r>
      <w:r>
        <w:instrText xml:space="preserve"> PAGEREF _Toc73780913 \h </w:instrText>
      </w:r>
      <w:r>
        <w:fldChar w:fldCharType="separate"/>
      </w:r>
      <w:r>
        <w:t>364</w:t>
      </w:r>
      <w:r>
        <w:fldChar w:fldCharType="end"/>
      </w:r>
    </w:p>
    <w:p w14:paraId="6A7DB81E" w14:textId="7EEF89EA" w:rsidR="00AC72F3" w:rsidRPr="001958A4" w:rsidRDefault="00AC72F3">
      <w:pPr>
        <w:pStyle w:val="TOC3"/>
        <w:rPr>
          <w:rFonts w:ascii="Calibri" w:hAnsi="Calibri"/>
          <w:sz w:val="22"/>
          <w:szCs w:val="22"/>
        </w:rPr>
      </w:pPr>
      <w:r>
        <w:t>8.11</w:t>
      </w:r>
      <w:r w:rsidRPr="001958A4">
        <w:rPr>
          <w:rFonts w:ascii="Calibri" w:hAnsi="Calibri"/>
          <w:sz w:val="22"/>
          <w:szCs w:val="22"/>
        </w:rPr>
        <w:tab/>
      </w:r>
      <w:r>
        <w:t>NR Inter-band Carrier Aggregation for 3 bands DL with 1 band UL</w:t>
      </w:r>
      <w:r>
        <w:tab/>
      </w:r>
      <w:r>
        <w:fldChar w:fldCharType="begin"/>
      </w:r>
      <w:r>
        <w:instrText xml:space="preserve"> PAGEREF _Toc73780914 \h </w:instrText>
      </w:r>
      <w:r>
        <w:fldChar w:fldCharType="separate"/>
      </w:r>
      <w:r>
        <w:t>365</w:t>
      </w:r>
      <w:r>
        <w:fldChar w:fldCharType="end"/>
      </w:r>
    </w:p>
    <w:p w14:paraId="740D4F88" w14:textId="65E47FC5" w:rsidR="00AC72F3" w:rsidRPr="001958A4" w:rsidRDefault="00AC72F3">
      <w:pPr>
        <w:pStyle w:val="TOC4"/>
        <w:rPr>
          <w:rFonts w:ascii="Calibri" w:hAnsi="Calibri"/>
          <w:sz w:val="22"/>
          <w:szCs w:val="22"/>
        </w:rPr>
      </w:pPr>
      <w:r>
        <w:t>8.11.1</w:t>
      </w:r>
      <w:r w:rsidRPr="001958A4">
        <w:rPr>
          <w:rFonts w:ascii="Calibri" w:hAnsi="Calibri"/>
          <w:sz w:val="22"/>
          <w:szCs w:val="22"/>
        </w:rPr>
        <w:tab/>
      </w:r>
      <w:r>
        <w:t>Rapporteur Input (WID/TR/CR)</w:t>
      </w:r>
      <w:r>
        <w:tab/>
      </w:r>
      <w:r>
        <w:fldChar w:fldCharType="begin"/>
      </w:r>
      <w:r>
        <w:instrText xml:space="preserve"> PAGEREF _Toc73780915 \h </w:instrText>
      </w:r>
      <w:r>
        <w:fldChar w:fldCharType="separate"/>
      </w:r>
      <w:r>
        <w:t>365</w:t>
      </w:r>
      <w:r>
        <w:fldChar w:fldCharType="end"/>
      </w:r>
    </w:p>
    <w:p w14:paraId="3DB0FF2E" w14:textId="6013F2A2" w:rsidR="00AC72F3" w:rsidRPr="001958A4" w:rsidRDefault="00AC72F3">
      <w:pPr>
        <w:pStyle w:val="TOC4"/>
        <w:rPr>
          <w:rFonts w:ascii="Calibri" w:hAnsi="Calibri"/>
          <w:sz w:val="22"/>
          <w:szCs w:val="22"/>
        </w:rPr>
      </w:pPr>
      <w:r>
        <w:t>8.11.2</w:t>
      </w:r>
      <w:r w:rsidRPr="001958A4">
        <w:rPr>
          <w:rFonts w:ascii="Calibri" w:hAnsi="Calibri"/>
          <w:sz w:val="22"/>
          <w:szCs w:val="22"/>
        </w:rPr>
        <w:tab/>
      </w:r>
      <w:r>
        <w:t>UE RF requirements</w:t>
      </w:r>
      <w:r>
        <w:tab/>
      </w:r>
      <w:r>
        <w:fldChar w:fldCharType="begin"/>
      </w:r>
      <w:r>
        <w:instrText xml:space="preserve"> PAGEREF _Toc73780916 \h </w:instrText>
      </w:r>
      <w:r>
        <w:fldChar w:fldCharType="separate"/>
      </w:r>
      <w:r>
        <w:t>365</w:t>
      </w:r>
      <w:r>
        <w:fldChar w:fldCharType="end"/>
      </w:r>
    </w:p>
    <w:p w14:paraId="4A3A5B68" w14:textId="23AC145C" w:rsidR="00AC72F3" w:rsidRPr="001958A4" w:rsidRDefault="00AC72F3">
      <w:pPr>
        <w:pStyle w:val="TOC3"/>
        <w:rPr>
          <w:rFonts w:ascii="Calibri" w:hAnsi="Calibri"/>
          <w:sz w:val="22"/>
          <w:szCs w:val="22"/>
        </w:rPr>
      </w:pPr>
      <w:r>
        <w:t>8.12</w:t>
      </w:r>
      <w:r w:rsidRPr="001958A4">
        <w:rPr>
          <w:rFonts w:ascii="Calibri" w:hAnsi="Calibri"/>
          <w:sz w:val="22"/>
          <w:szCs w:val="22"/>
        </w:rPr>
        <w:tab/>
      </w:r>
      <w:r>
        <w:t>NR Inter-band Carrier Aggregation for 4 bands DL with 1 band UL</w:t>
      </w:r>
      <w:r>
        <w:tab/>
      </w:r>
      <w:r>
        <w:fldChar w:fldCharType="begin"/>
      </w:r>
      <w:r>
        <w:instrText xml:space="preserve"> PAGEREF _Toc73780917 \h </w:instrText>
      </w:r>
      <w:r>
        <w:fldChar w:fldCharType="separate"/>
      </w:r>
      <w:r>
        <w:t>372</w:t>
      </w:r>
      <w:r>
        <w:fldChar w:fldCharType="end"/>
      </w:r>
    </w:p>
    <w:p w14:paraId="3BD17A80" w14:textId="2C1D1D5D" w:rsidR="00AC72F3" w:rsidRPr="001958A4" w:rsidRDefault="00AC72F3">
      <w:pPr>
        <w:pStyle w:val="TOC4"/>
        <w:rPr>
          <w:rFonts w:ascii="Calibri" w:hAnsi="Calibri"/>
          <w:sz w:val="22"/>
          <w:szCs w:val="22"/>
        </w:rPr>
      </w:pPr>
      <w:r>
        <w:t>8.12.1</w:t>
      </w:r>
      <w:r w:rsidRPr="001958A4">
        <w:rPr>
          <w:rFonts w:ascii="Calibri" w:hAnsi="Calibri"/>
          <w:sz w:val="22"/>
          <w:szCs w:val="22"/>
        </w:rPr>
        <w:tab/>
      </w:r>
      <w:r>
        <w:t>Rapporteur Input (WID/TR/CR)</w:t>
      </w:r>
      <w:r>
        <w:tab/>
      </w:r>
      <w:r>
        <w:fldChar w:fldCharType="begin"/>
      </w:r>
      <w:r>
        <w:instrText xml:space="preserve"> PAGEREF _Toc73780918 \h </w:instrText>
      </w:r>
      <w:r>
        <w:fldChar w:fldCharType="separate"/>
      </w:r>
      <w:r>
        <w:t>372</w:t>
      </w:r>
      <w:r>
        <w:fldChar w:fldCharType="end"/>
      </w:r>
    </w:p>
    <w:p w14:paraId="6E55528B" w14:textId="11A59CE5" w:rsidR="00AC72F3" w:rsidRPr="001958A4" w:rsidRDefault="00AC72F3">
      <w:pPr>
        <w:pStyle w:val="TOC4"/>
        <w:rPr>
          <w:rFonts w:ascii="Calibri" w:hAnsi="Calibri"/>
          <w:sz w:val="22"/>
          <w:szCs w:val="22"/>
        </w:rPr>
      </w:pPr>
      <w:r>
        <w:t>8.12.2</w:t>
      </w:r>
      <w:r w:rsidRPr="001958A4">
        <w:rPr>
          <w:rFonts w:ascii="Calibri" w:hAnsi="Calibri"/>
          <w:sz w:val="22"/>
          <w:szCs w:val="22"/>
        </w:rPr>
        <w:tab/>
      </w:r>
      <w:r>
        <w:t>UE RF requirements</w:t>
      </w:r>
      <w:r>
        <w:tab/>
      </w:r>
      <w:r>
        <w:fldChar w:fldCharType="begin"/>
      </w:r>
      <w:r>
        <w:instrText xml:space="preserve"> PAGEREF _Toc73780919 \h </w:instrText>
      </w:r>
      <w:r>
        <w:fldChar w:fldCharType="separate"/>
      </w:r>
      <w:r>
        <w:t>372</w:t>
      </w:r>
      <w:r>
        <w:fldChar w:fldCharType="end"/>
      </w:r>
    </w:p>
    <w:p w14:paraId="5A4C9ABA" w14:textId="0133D71E" w:rsidR="00AC72F3" w:rsidRPr="001958A4" w:rsidRDefault="00AC72F3">
      <w:pPr>
        <w:pStyle w:val="TOC3"/>
        <w:rPr>
          <w:rFonts w:ascii="Calibri" w:hAnsi="Calibri"/>
          <w:sz w:val="22"/>
          <w:szCs w:val="22"/>
        </w:rPr>
      </w:pPr>
      <w:r>
        <w:t>8.13</w:t>
      </w:r>
      <w:r w:rsidRPr="001958A4">
        <w:rPr>
          <w:rFonts w:ascii="Calibri" w:hAnsi="Calibri"/>
          <w:sz w:val="22"/>
          <w:szCs w:val="22"/>
        </w:rPr>
        <w:tab/>
      </w:r>
      <w:r>
        <w:t>NR Inter-band Carrier Aggregation/Dual connectivity for 3 bands DL with 2 bands UL</w:t>
      </w:r>
      <w:r>
        <w:tab/>
      </w:r>
      <w:r>
        <w:fldChar w:fldCharType="begin"/>
      </w:r>
      <w:r>
        <w:instrText xml:space="preserve"> PAGEREF _Toc73780920 \h </w:instrText>
      </w:r>
      <w:r>
        <w:fldChar w:fldCharType="separate"/>
      </w:r>
      <w:r>
        <w:t>373</w:t>
      </w:r>
      <w:r>
        <w:fldChar w:fldCharType="end"/>
      </w:r>
    </w:p>
    <w:p w14:paraId="47D8B1B4" w14:textId="3BBD5498" w:rsidR="00AC72F3" w:rsidRPr="001958A4" w:rsidRDefault="00AC72F3">
      <w:pPr>
        <w:pStyle w:val="TOC4"/>
        <w:rPr>
          <w:rFonts w:ascii="Calibri" w:hAnsi="Calibri"/>
          <w:sz w:val="22"/>
          <w:szCs w:val="22"/>
        </w:rPr>
      </w:pPr>
      <w:r>
        <w:t>8.13.1</w:t>
      </w:r>
      <w:r w:rsidRPr="001958A4">
        <w:rPr>
          <w:rFonts w:ascii="Calibri" w:hAnsi="Calibri"/>
          <w:sz w:val="22"/>
          <w:szCs w:val="22"/>
        </w:rPr>
        <w:tab/>
      </w:r>
      <w:r>
        <w:t>Rapporteur Input (WID/TR/CR)</w:t>
      </w:r>
      <w:r>
        <w:tab/>
      </w:r>
      <w:r>
        <w:fldChar w:fldCharType="begin"/>
      </w:r>
      <w:r>
        <w:instrText xml:space="preserve"> PAGEREF _Toc73780921 \h </w:instrText>
      </w:r>
      <w:r>
        <w:fldChar w:fldCharType="separate"/>
      </w:r>
      <w:r>
        <w:t>373</w:t>
      </w:r>
      <w:r>
        <w:fldChar w:fldCharType="end"/>
      </w:r>
    </w:p>
    <w:p w14:paraId="5F2621F4" w14:textId="1C621CB1" w:rsidR="00AC72F3" w:rsidRPr="001958A4" w:rsidRDefault="00AC72F3">
      <w:pPr>
        <w:pStyle w:val="TOC4"/>
        <w:rPr>
          <w:rFonts w:ascii="Calibri" w:hAnsi="Calibri"/>
          <w:sz w:val="22"/>
          <w:szCs w:val="22"/>
        </w:rPr>
      </w:pPr>
      <w:r>
        <w:t>8.13.2</w:t>
      </w:r>
      <w:r w:rsidRPr="001958A4">
        <w:rPr>
          <w:rFonts w:ascii="Calibri" w:hAnsi="Calibri"/>
          <w:sz w:val="22"/>
          <w:szCs w:val="22"/>
        </w:rPr>
        <w:tab/>
      </w:r>
      <w:r>
        <w:t>UE RF requirements</w:t>
      </w:r>
      <w:r>
        <w:tab/>
      </w:r>
      <w:r>
        <w:fldChar w:fldCharType="begin"/>
      </w:r>
      <w:r>
        <w:instrText xml:space="preserve"> PAGEREF _Toc73780922 \h </w:instrText>
      </w:r>
      <w:r>
        <w:fldChar w:fldCharType="separate"/>
      </w:r>
      <w:r>
        <w:t>374</w:t>
      </w:r>
      <w:r>
        <w:fldChar w:fldCharType="end"/>
      </w:r>
    </w:p>
    <w:p w14:paraId="54F16621" w14:textId="06E0704F" w:rsidR="00AC72F3" w:rsidRPr="001958A4" w:rsidRDefault="00AC72F3">
      <w:pPr>
        <w:pStyle w:val="TOC3"/>
        <w:rPr>
          <w:rFonts w:ascii="Calibri" w:hAnsi="Calibri"/>
          <w:sz w:val="22"/>
          <w:szCs w:val="22"/>
        </w:rPr>
      </w:pPr>
      <w:r>
        <w:t>8.14</w:t>
      </w:r>
      <w:r w:rsidRPr="001958A4">
        <w:rPr>
          <w:rFonts w:ascii="Calibri" w:hAnsi="Calibri"/>
          <w:sz w:val="22"/>
          <w:szCs w:val="22"/>
        </w:rPr>
        <w:tab/>
      </w:r>
      <w:r>
        <w:t>NR inter-band Carrier Aggregation and Dual connectivity for DL 4 bands and 2UL bands</w:t>
      </w:r>
      <w:r>
        <w:tab/>
      </w:r>
      <w:r>
        <w:fldChar w:fldCharType="begin"/>
      </w:r>
      <w:r>
        <w:instrText xml:space="preserve"> PAGEREF _Toc73780923 \h </w:instrText>
      </w:r>
      <w:r>
        <w:fldChar w:fldCharType="separate"/>
      </w:r>
      <w:r>
        <w:t>383</w:t>
      </w:r>
      <w:r>
        <w:fldChar w:fldCharType="end"/>
      </w:r>
    </w:p>
    <w:p w14:paraId="4BE7EDAF" w14:textId="7828199E" w:rsidR="00AC72F3" w:rsidRPr="001958A4" w:rsidRDefault="00AC72F3">
      <w:pPr>
        <w:pStyle w:val="TOC4"/>
        <w:rPr>
          <w:rFonts w:ascii="Calibri" w:hAnsi="Calibri"/>
          <w:sz w:val="22"/>
          <w:szCs w:val="22"/>
        </w:rPr>
      </w:pPr>
      <w:r>
        <w:t>8.14.1</w:t>
      </w:r>
      <w:r w:rsidRPr="001958A4">
        <w:rPr>
          <w:rFonts w:ascii="Calibri" w:hAnsi="Calibri"/>
          <w:sz w:val="22"/>
          <w:szCs w:val="22"/>
        </w:rPr>
        <w:tab/>
      </w:r>
      <w:r>
        <w:t>Rapporteur Input (WID/TR/CR)</w:t>
      </w:r>
      <w:r>
        <w:tab/>
      </w:r>
      <w:r>
        <w:fldChar w:fldCharType="begin"/>
      </w:r>
      <w:r>
        <w:instrText xml:space="preserve"> PAGEREF _Toc73780924 \h </w:instrText>
      </w:r>
      <w:r>
        <w:fldChar w:fldCharType="separate"/>
      </w:r>
      <w:r>
        <w:t>383</w:t>
      </w:r>
      <w:r>
        <w:fldChar w:fldCharType="end"/>
      </w:r>
    </w:p>
    <w:p w14:paraId="1B96296B" w14:textId="17700BF1" w:rsidR="00AC72F3" w:rsidRPr="001958A4" w:rsidRDefault="00AC72F3">
      <w:pPr>
        <w:pStyle w:val="TOC4"/>
        <w:rPr>
          <w:rFonts w:ascii="Calibri" w:hAnsi="Calibri"/>
          <w:sz w:val="22"/>
          <w:szCs w:val="22"/>
        </w:rPr>
      </w:pPr>
      <w:r>
        <w:t>8.14.2</w:t>
      </w:r>
      <w:r w:rsidRPr="001958A4">
        <w:rPr>
          <w:rFonts w:ascii="Calibri" w:hAnsi="Calibri"/>
          <w:sz w:val="22"/>
          <w:szCs w:val="22"/>
        </w:rPr>
        <w:tab/>
      </w:r>
      <w:r>
        <w:t>UE RF requirements</w:t>
      </w:r>
      <w:r>
        <w:tab/>
      </w:r>
      <w:r>
        <w:fldChar w:fldCharType="begin"/>
      </w:r>
      <w:r>
        <w:instrText xml:space="preserve"> PAGEREF _Toc73780925 \h </w:instrText>
      </w:r>
      <w:r>
        <w:fldChar w:fldCharType="separate"/>
      </w:r>
      <w:r>
        <w:t>384</w:t>
      </w:r>
      <w:r>
        <w:fldChar w:fldCharType="end"/>
      </w:r>
    </w:p>
    <w:p w14:paraId="6ABFB55A" w14:textId="107DB041" w:rsidR="00AC72F3" w:rsidRPr="001958A4" w:rsidRDefault="00AC72F3">
      <w:pPr>
        <w:pStyle w:val="TOC3"/>
        <w:rPr>
          <w:rFonts w:ascii="Calibri" w:hAnsi="Calibri"/>
          <w:sz w:val="22"/>
          <w:szCs w:val="22"/>
        </w:rPr>
      </w:pPr>
      <w:r>
        <w:t>8.15</w:t>
      </w:r>
      <w:r w:rsidRPr="001958A4">
        <w:rPr>
          <w:rFonts w:ascii="Calibri" w:hAnsi="Calibri"/>
          <w:sz w:val="22"/>
          <w:szCs w:val="22"/>
        </w:rPr>
        <w:tab/>
      </w:r>
      <w:r>
        <w:t>NR inter-band CA for 5 bands DL with x bands UL (x=1, 2)</w:t>
      </w:r>
      <w:r>
        <w:tab/>
      </w:r>
      <w:r>
        <w:fldChar w:fldCharType="begin"/>
      </w:r>
      <w:r>
        <w:instrText xml:space="preserve"> PAGEREF _Toc73780926 \h </w:instrText>
      </w:r>
      <w:r>
        <w:fldChar w:fldCharType="separate"/>
      </w:r>
      <w:r>
        <w:t>385</w:t>
      </w:r>
      <w:r>
        <w:fldChar w:fldCharType="end"/>
      </w:r>
    </w:p>
    <w:p w14:paraId="579D2279" w14:textId="36A10C42" w:rsidR="00AC72F3" w:rsidRPr="001958A4" w:rsidRDefault="00AC72F3">
      <w:pPr>
        <w:pStyle w:val="TOC4"/>
        <w:rPr>
          <w:rFonts w:ascii="Calibri" w:hAnsi="Calibri"/>
          <w:sz w:val="22"/>
          <w:szCs w:val="22"/>
        </w:rPr>
      </w:pPr>
      <w:r>
        <w:t>8.15.1</w:t>
      </w:r>
      <w:r w:rsidRPr="001958A4">
        <w:rPr>
          <w:rFonts w:ascii="Calibri" w:hAnsi="Calibri"/>
          <w:sz w:val="22"/>
          <w:szCs w:val="22"/>
        </w:rPr>
        <w:tab/>
      </w:r>
      <w:r>
        <w:t>Rapporteur Input (WID/TR/CR)</w:t>
      </w:r>
      <w:r>
        <w:tab/>
      </w:r>
      <w:r>
        <w:fldChar w:fldCharType="begin"/>
      </w:r>
      <w:r>
        <w:instrText xml:space="preserve"> PAGEREF _Toc73780927 \h </w:instrText>
      </w:r>
      <w:r>
        <w:fldChar w:fldCharType="separate"/>
      </w:r>
      <w:r>
        <w:t>385</w:t>
      </w:r>
      <w:r>
        <w:fldChar w:fldCharType="end"/>
      </w:r>
    </w:p>
    <w:p w14:paraId="4240618F" w14:textId="59543891" w:rsidR="00AC72F3" w:rsidRPr="001958A4" w:rsidRDefault="00AC72F3">
      <w:pPr>
        <w:pStyle w:val="TOC4"/>
        <w:rPr>
          <w:rFonts w:ascii="Calibri" w:hAnsi="Calibri"/>
          <w:sz w:val="22"/>
          <w:szCs w:val="22"/>
        </w:rPr>
      </w:pPr>
      <w:r>
        <w:t>8.15.2</w:t>
      </w:r>
      <w:r w:rsidRPr="001958A4">
        <w:rPr>
          <w:rFonts w:ascii="Calibri" w:hAnsi="Calibri"/>
          <w:sz w:val="22"/>
          <w:szCs w:val="22"/>
        </w:rPr>
        <w:tab/>
      </w:r>
      <w:r>
        <w:t>UE RF requirements</w:t>
      </w:r>
      <w:r>
        <w:tab/>
      </w:r>
      <w:r>
        <w:fldChar w:fldCharType="begin"/>
      </w:r>
      <w:r>
        <w:instrText xml:space="preserve"> PAGEREF _Toc73780928 \h </w:instrText>
      </w:r>
      <w:r>
        <w:fldChar w:fldCharType="separate"/>
      </w:r>
      <w:r>
        <w:t>386</w:t>
      </w:r>
      <w:r>
        <w:fldChar w:fldCharType="end"/>
      </w:r>
    </w:p>
    <w:p w14:paraId="3AEB907A" w14:textId="5E21176F" w:rsidR="00AC72F3" w:rsidRPr="001958A4" w:rsidRDefault="00AC72F3">
      <w:pPr>
        <w:pStyle w:val="TOC3"/>
        <w:rPr>
          <w:rFonts w:ascii="Calibri" w:hAnsi="Calibri"/>
          <w:sz w:val="22"/>
          <w:szCs w:val="22"/>
        </w:rPr>
      </w:pPr>
      <w:r>
        <w:t>8.16</w:t>
      </w:r>
      <w:r w:rsidRPr="001958A4">
        <w:rPr>
          <w:rFonts w:ascii="Calibri" w:hAnsi="Calibri"/>
          <w:sz w:val="22"/>
          <w:szCs w:val="22"/>
        </w:rPr>
        <w:tab/>
      </w:r>
      <w:r>
        <w:t>DC of 1 LTE band and 1 NR band</w:t>
      </w:r>
      <w:r>
        <w:tab/>
      </w:r>
      <w:r>
        <w:fldChar w:fldCharType="begin"/>
      </w:r>
      <w:r>
        <w:instrText xml:space="preserve"> PAGEREF _Toc73780929 \h </w:instrText>
      </w:r>
      <w:r>
        <w:fldChar w:fldCharType="separate"/>
      </w:r>
      <w:r>
        <w:t>386</w:t>
      </w:r>
      <w:r>
        <w:fldChar w:fldCharType="end"/>
      </w:r>
    </w:p>
    <w:p w14:paraId="7A1276E0" w14:textId="5BE8186B" w:rsidR="00AC72F3" w:rsidRPr="001958A4" w:rsidRDefault="00AC72F3">
      <w:pPr>
        <w:pStyle w:val="TOC4"/>
        <w:rPr>
          <w:rFonts w:ascii="Calibri" w:hAnsi="Calibri"/>
          <w:sz w:val="22"/>
          <w:szCs w:val="22"/>
        </w:rPr>
      </w:pPr>
      <w:r>
        <w:t>8.16.1</w:t>
      </w:r>
      <w:r w:rsidRPr="001958A4">
        <w:rPr>
          <w:rFonts w:ascii="Calibri" w:hAnsi="Calibri"/>
          <w:sz w:val="22"/>
          <w:szCs w:val="22"/>
        </w:rPr>
        <w:tab/>
      </w:r>
      <w:r>
        <w:t>Rapporteur Input (WID/TR/CR)</w:t>
      </w:r>
      <w:r>
        <w:tab/>
      </w:r>
      <w:r>
        <w:fldChar w:fldCharType="begin"/>
      </w:r>
      <w:r>
        <w:instrText xml:space="preserve"> PAGEREF _Toc73780930 \h </w:instrText>
      </w:r>
      <w:r>
        <w:fldChar w:fldCharType="separate"/>
      </w:r>
      <w:r>
        <w:t>386</w:t>
      </w:r>
      <w:r>
        <w:fldChar w:fldCharType="end"/>
      </w:r>
    </w:p>
    <w:p w14:paraId="3167786C" w14:textId="09087E9E" w:rsidR="00AC72F3" w:rsidRPr="001958A4" w:rsidRDefault="00AC72F3">
      <w:pPr>
        <w:pStyle w:val="TOC4"/>
        <w:rPr>
          <w:rFonts w:ascii="Calibri" w:hAnsi="Calibri"/>
          <w:sz w:val="22"/>
          <w:szCs w:val="22"/>
        </w:rPr>
      </w:pPr>
      <w:r>
        <w:t>8.16.2</w:t>
      </w:r>
      <w:r w:rsidRPr="001958A4">
        <w:rPr>
          <w:rFonts w:ascii="Calibri" w:hAnsi="Calibri"/>
          <w:sz w:val="22"/>
          <w:szCs w:val="22"/>
        </w:rPr>
        <w:tab/>
      </w:r>
      <w:r>
        <w:t>EN-DC requirements without FR2 band</w:t>
      </w:r>
      <w:r>
        <w:tab/>
      </w:r>
      <w:r>
        <w:fldChar w:fldCharType="begin"/>
      </w:r>
      <w:r>
        <w:instrText xml:space="preserve"> PAGEREF _Toc73780931 \h </w:instrText>
      </w:r>
      <w:r>
        <w:fldChar w:fldCharType="separate"/>
      </w:r>
      <w:r>
        <w:t>387</w:t>
      </w:r>
      <w:r>
        <w:fldChar w:fldCharType="end"/>
      </w:r>
    </w:p>
    <w:p w14:paraId="69838340" w14:textId="08F6535C" w:rsidR="00AC72F3" w:rsidRPr="001958A4" w:rsidRDefault="00AC72F3">
      <w:pPr>
        <w:pStyle w:val="TOC4"/>
        <w:rPr>
          <w:rFonts w:ascii="Calibri" w:hAnsi="Calibri"/>
          <w:sz w:val="22"/>
          <w:szCs w:val="22"/>
        </w:rPr>
      </w:pPr>
      <w:r>
        <w:t>8.16.3</w:t>
      </w:r>
      <w:r w:rsidRPr="001958A4">
        <w:rPr>
          <w:rFonts w:ascii="Calibri" w:hAnsi="Calibri"/>
          <w:sz w:val="22"/>
          <w:szCs w:val="22"/>
        </w:rPr>
        <w:tab/>
      </w:r>
      <w:r>
        <w:t>EN-DC requirements with FR2 band</w:t>
      </w:r>
      <w:r>
        <w:tab/>
      </w:r>
      <w:r>
        <w:fldChar w:fldCharType="begin"/>
      </w:r>
      <w:r>
        <w:instrText xml:space="preserve"> PAGEREF _Toc73780932 \h </w:instrText>
      </w:r>
      <w:r>
        <w:fldChar w:fldCharType="separate"/>
      </w:r>
      <w:r>
        <w:t>388</w:t>
      </w:r>
      <w:r>
        <w:fldChar w:fldCharType="end"/>
      </w:r>
    </w:p>
    <w:p w14:paraId="754F1B0B" w14:textId="3CE3189B" w:rsidR="00AC72F3" w:rsidRPr="001958A4" w:rsidRDefault="00AC72F3">
      <w:pPr>
        <w:pStyle w:val="TOC3"/>
        <w:rPr>
          <w:rFonts w:ascii="Calibri" w:hAnsi="Calibri"/>
          <w:sz w:val="22"/>
          <w:szCs w:val="22"/>
        </w:rPr>
      </w:pPr>
      <w:r>
        <w:t>8.17</w:t>
      </w:r>
      <w:r w:rsidRPr="001958A4">
        <w:rPr>
          <w:rFonts w:ascii="Calibri" w:hAnsi="Calibri"/>
          <w:sz w:val="22"/>
          <w:szCs w:val="22"/>
        </w:rPr>
        <w:tab/>
      </w:r>
      <w:r>
        <w:t>DC of 2 LTE band and 1 NR band</w:t>
      </w:r>
      <w:r>
        <w:tab/>
      </w:r>
      <w:r>
        <w:fldChar w:fldCharType="begin"/>
      </w:r>
      <w:r>
        <w:instrText xml:space="preserve"> PAGEREF _Toc73780933 \h </w:instrText>
      </w:r>
      <w:r>
        <w:fldChar w:fldCharType="separate"/>
      </w:r>
      <w:r>
        <w:t>388</w:t>
      </w:r>
      <w:r>
        <w:fldChar w:fldCharType="end"/>
      </w:r>
    </w:p>
    <w:p w14:paraId="76CD6B4E" w14:textId="28E3C564" w:rsidR="00AC72F3" w:rsidRPr="001958A4" w:rsidRDefault="00AC72F3">
      <w:pPr>
        <w:pStyle w:val="TOC4"/>
        <w:rPr>
          <w:rFonts w:ascii="Calibri" w:hAnsi="Calibri"/>
          <w:sz w:val="22"/>
          <w:szCs w:val="22"/>
        </w:rPr>
      </w:pPr>
      <w:r>
        <w:lastRenderedPageBreak/>
        <w:t>8.17.1</w:t>
      </w:r>
      <w:r w:rsidRPr="001958A4">
        <w:rPr>
          <w:rFonts w:ascii="Calibri" w:hAnsi="Calibri"/>
          <w:sz w:val="22"/>
          <w:szCs w:val="22"/>
        </w:rPr>
        <w:tab/>
      </w:r>
      <w:r>
        <w:t>Rapporteur Input (WID/TR/CR)</w:t>
      </w:r>
      <w:r>
        <w:tab/>
      </w:r>
      <w:r>
        <w:fldChar w:fldCharType="begin"/>
      </w:r>
      <w:r>
        <w:instrText xml:space="preserve"> PAGEREF _Toc73780934 \h </w:instrText>
      </w:r>
      <w:r>
        <w:fldChar w:fldCharType="separate"/>
      </w:r>
      <w:r>
        <w:t>388</w:t>
      </w:r>
      <w:r>
        <w:fldChar w:fldCharType="end"/>
      </w:r>
    </w:p>
    <w:p w14:paraId="419A8858" w14:textId="569CD276" w:rsidR="00AC72F3" w:rsidRPr="001958A4" w:rsidRDefault="00AC72F3">
      <w:pPr>
        <w:pStyle w:val="TOC4"/>
        <w:rPr>
          <w:rFonts w:ascii="Calibri" w:hAnsi="Calibri"/>
          <w:sz w:val="22"/>
          <w:szCs w:val="22"/>
        </w:rPr>
      </w:pPr>
      <w:r>
        <w:t>8.17.2</w:t>
      </w:r>
      <w:r w:rsidRPr="001958A4">
        <w:rPr>
          <w:rFonts w:ascii="Calibri" w:hAnsi="Calibri"/>
          <w:sz w:val="22"/>
          <w:szCs w:val="22"/>
        </w:rPr>
        <w:tab/>
      </w:r>
      <w:r>
        <w:t>EN-DC requirements without FR2 band</w:t>
      </w:r>
      <w:r>
        <w:tab/>
      </w:r>
      <w:r>
        <w:fldChar w:fldCharType="begin"/>
      </w:r>
      <w:r>
        <w:instrText xml:space="preserve"> PAGEREF _Toc73780935 \h </w:instrText>
      </w:r>
      <w:r>
        <w:fldChar w:fldCharType="separate"/>
      </w:r>
      <w:r>
        <w:t>389</w:t>
      </w:r>
      <w:r>
        <w:fldChar w:fldCharType="end"/>
      </w:r>
    </w:p>
    <w:p w14:paraId="606D7F4B" w14:textId="64F5E616" w:rsidR="00AC72F3" w:rsidRPr="001958A4" w:rsidRDefault="00AC72F3">
      <w:pPr>
        <w:pStyle w:val="TOC4"/>
        <w:rPr>
          <w:rFonts w:ascii="Calibri" w:hAnsi="Calibri"/>
          <w:sz w:val="22"/>
          <w:szCs w:val="22"/>
        </w:rPr>
      </w:pPr>
      <w:r>
        <w:t>8.17.3</w:t>
      </w:r>
      <w:r w:rsidRPr="001958A4">
        <w:rPr>
          <w:rFonts w:ascii="Calibri" w:hAnsi="Calibri"/>
          <w:sz w:val="22"/>
          <w:szCs w:val="22"/>
        </w:rPr>
        <w:tab/>
      </w:r>
      <w:r>
        <w:t>DMEN-DC requirements with FR2 band</w:t>
      </w:r>
      <w:r>
        <w:tab/>
      </w:r>
      <w:r>
        <w:fldChar w:fldCharType="begin"/>
      </w:r>
      <w:r>
        <w:instrText xml:space="preserve"> PAGEREF _Toc73780936 \h </w:instrText>
      </w:r>
      <w:r>
        <w:fldChar w:fldCharType="separate"/>
      </w:r>
      <w:r>
        <w:t>391</w:t>
      </w:r>
      <w:r>
        <w:fldChar w:fldCharType="end"/>
      </w:r>
    </w:p>
    <w:p w14:paraId="63B94C97" w14:textId="25F5ED70" w:rsidR="00AC72F3" w:rsidRPr="001958A4" w:rsidRDefault="00AC72F3">
      <w:pPr>
        <w:pStyle w:val="TOC3"/>
        <w:rPr>
          <w:rFonts w:ascii="Calibri" w:hAnsi="Calibri"/>
          <w:sz w:val="22"/>
          <w:szCs w:val="22"/>
        </w:rPr>
      </w:pPr>
      <w:r>
        <w:t>8.18</w:t>
      </w:r>
      <w:r w:rsidRPr="001958A4">
        <w:rPr>
          <w:rFonts w:ascii="Calibri" w:hAnsi="Calibri"/>
          <w:sz w:val="22"/>
          <w:szCs w:val="22"/>
        </w:rPr>
        <w:tab/>
      </w:r>
      <w:r>
        <w:t>DC of 3 LTE band and 1 NR band</w:t>
      </w:r>
      <w:r>
        <w:tab/>
      </w:r>
      <w:r>
        <w:fldChar w:fldCharType="begin"/>
      </w:r>
      <w:r>
        <w:instrText xml:space="preserve"> PAGEREF _Toc73780937 \h </w:instrText>
      </w:r>
      <w:r>
        <w:fldChar w:fldCharType="separate"/>
      </w:r>
      <w:r>
        <w:t>391</w:t>
      </w:r>
      <w:r>
        <w:fldChar w:fldCharType="end"/>
      </w:r>
    </w:p>
    <w:p w14:paraId="56BC2FB8" w14:textId="3938A25E" w:rsidR="00AC72F3" w:rsidRPr="001958A4" w:rsidRDefault="00AC72F3">
      <w:pPr>
        <w:pStyle w:val="TOC4"/>
        <w:rPr>
          <w:rFonts w:ascii="Calibri" w:hAnsi="Calibri"/>
          <w:sz w:val="22"/>
          <w:szCs w:val="22"/>
        </w:rPr>
      </w:pPr>
      <w:r>
        <w:t>8.18.1</w:t>
      </w:r>
      <w:r w:rsidRPr="001958A4">
        <w:rPr>
          <w:rFonts w:ascii="Calibri" w:hAnsi="Calibri"/>
          <w:sz w:val="22"/>
          <w:szCs w:val="22"/>
        </w:rPr>
        <w:tab/>
      </w:r>
      <w:r>
        <w:t>Rapporteur Input (WID/TR/CR)</w:t>
      </w:r>
      <w:r>
        <w:tab/>
      </w:r>
      <w:r>
        <w:fldChar w:fldCharType="begin"/>
      </w:r>
      <w:r>
        <w:instrText xml:space="preserve"> PAGEREF _Toc73780938 \h </w:instrText>
      </w:r>
      <w:r>
        <w:fldChar w:fldCharType="separate"/>
      </w:r>
      <w:r>
        <w:t>391</w:t>
      </w:r>
      <w:r>
        <w:fldChar w:fldCharType="end"/>
      </w:r>
    </w:p>
    <w:p w14:paraId="0C7F9125" w14:textId="6C579C0D" w:rsidR="00AC72F3" w:rsidRPr="001958A4" w:rsidRDefault="00AC72F3">
      <w:pPr>
        <w:pStyle w:val="TOC4"/>
        <w:rPr>
          <w:rFonts w:ascii="Calibri" w:hAnsi="Calibri"/>
          <w:sz w:val="22"/>
          <w:szCs w:val="22"/>
        </w:rPr>
      </w:pPr>
      <w:r>
        <w:t>8.18.2</w:t>
      </w:r>
      <w:r w:rsidRPr="001958A4">
        <w:rPr>
          <w:rFonts w:ascii="Calibri" w:hAnsi="Calibri"/>
          <w:sz w:val="22"/>
          <w:szCs w:val="22"/>
        </w:rPr>
        <w:tab/>
      </w:r>
      <w:r>
        <w:t>EN-DC requirements without FR2 band</w:t>
      </w:r>
      <w:r>
        <w:tab/>
      </w:r>
      <w:r>
        <w:fldChar w:fldCharType="begin"/>
      </w:r>
      <w:r>
        <w:instrText xml:space="preserve"> PAGEREF _Toc73780939 \h </w:instrText>
      </w:r>
      <w:r>
        <w:fldChar w:fldCharType="separate"/>
      </w:r>
      <w:r>
        <w:t>392</w:t>
      </w:r>
      <w:r>
        <w:fldChar w:fldCharType="end"/>
      </w:r>
    </w:p>
    <w:p w14:paraId="14EFF01E" w14:textId="00A6915F" w:rsidR="00AC72F3" w:rsidRPr="001958A4" w:rsidRDefault="00AC72F3">
      <w:pPr>
        <w:pStyle w:val="TOC4"/>
        <w:rPr>
          <w:rFonts w:ascii="Calibri" w:hAnsi="Calibri"/>
          <w:sz w:val="22"/>
          <w:szCs w:val="22"/>
        </w:rPr>
      </w:pPr>
      <w:r>
        <w:t>8.18.3</w:t>
      </w:r>
      <w:r w:rsidRPr="001958A4">
        <w:rPr>
          <w:rFonts w:ascii="Calibri" w:hAnsi="Calibri"/>
          <w:sz w:val="22"/>
          <w:szCs w:val="22"/>
        </w:rPr>
        <w:tab/>
      </w:r>
      <w:r>
        <w:t>EN-DC requirements with FR2 band</w:t>
      </w:r>
      <w:r>
        <w:tab/>
      </w:r>
      <w:r>
        <w:fldChar w:fldCharType="begin"/>
      </w:r>
      <w:r>
        <w:instrText xml:space="preserve"> PAGEREF _Toc73780940 \h </w:instrText>
      </w:r>
      <w:r>
        <w:fldChar w:fldCharType="separate"/>
      </w:r>
      <w:r>
        <w:t>392</w:t>
      </w:r>
      <w:r>
        <w:fldChar w:fldCharType="end"/>
      </w:r>
    </w:p>
    <w:p w14:paraId="53DB60CD" w14:textId="1FF830E0" w:rsidR="00AC72F3" w:rsidRPr="001958A4" w:rsidRDefault="00AC72F3">
      <w:pPr>
        <w:pStyle w:val="TOC3"/>
        <w:rPr>
          <w:rFonts w:ascii="Calibri" w:hAnsi="Calibri"/>
          <w:sz w:val="22"/>
          <w:szCs w:val="22"/>
        </w:rPr>
      </w:pPr>
      <w:r>
        <w:t>8.19</w:t>
      </w:r>
      <w:r w:rsidRPr="001958A4">
        <w:rPr>
          <w:rFonts w:ascii="Calibri" w:hAnsi="Calibri"/>
          <w:sz w:val="22"/>
          <w:szCs w:val="22"/>
        </w:rPr>
        <w:tab/>
      </w:r>
      <w:r>
        <w:t>DC of 4 LTE band and 1 NR band</w:t>
      </w:r>
      <w:r>
        <w:tab/>
      </w:r>
      <w:r>
        <w:fldChar w:fldCharType="begin"/>
      </w:r>
      <w:r>
        <w:instrText xml:space="preserve"> PAGEREF _Toc73780941 \h </w:instrText>
      </w:r>
      <w:r>
        <w:fldChar w:fldCharType="separate"/>
      </w:r>
      <w:r>
        <w:t>393</w:t>
      </w:r>
      <w:r>
        <w:fldChar w:fldCharType="end"/>
      </w:r>
    </w:p>
    <w:p w14:paraId="221D7144" w14:textId="72598EE7" w:rsidR="00AC72F3" w:rsidRPr="001958A4" w:rsidRDefault="00AC72F3">
      <w:pPr>
        <w:pStyle w:val="TOC4"/>
        <w:rPr>
          <w:rFonts w:ascii="Calibri" w:hAnsi="Calibri"/>
          <w:sz w:val="22"/>
          <w:szCs w:val="22"/>
        </w:rPr>
      </w:pPr>
      <w:r>
        <w:t>8.19.1</w:t>
      </w:r>
      <w:r w:rsidRPr="001958A4">
        <w:rPr>
          <w:rFonts w:ascii="Calibri" w:hAnsi="Calibri"/>
          <w:sz w:val="22"/>
          <w:szCs w:val="22"/>
        </w:rPr>
        <w:tab/>
      </w:r>
      <w:r>
        <w:t>Rapporteur Input (WID/TR/CR)</w:t>
      </w:r>
      <w:r>
        <w:tab/>
      </w:r>
      <w:r>
        <w:fldChar w:fldCharType="begin"/>
      </w:r>
      <w:r>
        <w:instrText xml:space="preserve"> PAGEREF _Toc73780942 \h </w:instrText>
      </w:r>
      <w:r>
        <w:fldChar w:fldCharType="separate"/>
      </w:r>
      <w:r>
        <w:t>393</w:t>
      </w:r>
      <w:r>
        <w:fldChar w:fldCharType="end"/>
      </w:r>
    </w:p>
    <w:p w14:paraId="5E8EFA8B" w14:textId="07611249" w:rsidR="00AC72F3" w:rsidRPr="001958A4" w:rsidRDefault="00AC72F3">
      <w:pPr>
        <w:pStyle w:val="TOC4"/>
        <w:rPr>
          <w:rFonts w:ascii="Calibri" w:hAnsi="Calibri"/>
          <w:sz w:val="22"/>
          <w:szCs w:val="22"/>
        </w:rPr>
      </w:pPr>
      <w:r>
        <w:t>8.19.2</w:t>
      </w:r>
      <w:r w:rsidRPr="001958A4">
        <w:rPr>
          <w:rFonts w:ascii="Calibri" w:hAnsi="Calibri"/>
          <w:sz w:val="22"/>
          <w:szCs w:val="22"/>
        </w:rPr>
        <w:tab/>
      </w:r>
      <w:r>
        <w:t>EN-DC requirements without FR2 band</w:t>
      </w:r>
      <w:r>
        <w:tab/>
      </w:r>
      <w:r>
        <w:fldChar w:fldCharType="begin"/>
      </w:r>
      <w:r>
        <w:instrText xml:space="preserve"> PAGEREF _Toc73780943 \h </w:instrText>
      </w:r>
      <w:r>
        <w:fldChar w:fldCharType="separate"/>
      </w:r>
      <w:r>
        <w:t>394</w:t>
      </w:r>
      <w:r>
        <w:fldChar w:fldCharType="end"/>
      </w:r>
    </w:p>
    <w:p w14:paraId="2E2E9338" w14:textId="404F7E84" w:rsidR="00AC72F3" w:rsidRPr="001958A4" w:rsidRDefault="00AC72F3">
      <w:pPr>
        <w:pStyle w:val="TOC4"/>
        <w:rPr>
          <w:rFonts w:ascii="Calibri" w:hAnsi="Calibri"/>
          <w:sz w:val="22"/>
          <w:szCs w:val="22"/>
        </w:rPr>
      </w:pPr>
      <w:r>
        <w:t>8.19.3</w:t>
      </w:r>
      <w:r w:rsidRPr="001958A4">
        <w:rPr>
          <w:rFonts w:ascii="Calibri" w:hAnsi="Calibri"/>
          <w:sz w:val="22"/>
          <w:szCs w:val="22"/>
        </w:rPr>
        <w:tab/>
      </w:r>
      <w:r>
        <w:t>EN-DC requirements with FR2 band</w:t>
      </w:r>
      <w:r>
        <w:tab/>
      </w:r>
      <w:r>
        <w:fldChar w:fldCharType="begin"/>
      </w:r>
      <w:r>
        <w:instrText xml:space="preserve"> PAGEREF _Toc73780944 \h </w:instrText>
      </w:r>
      <w:r>
        <w:fldChar w:fldCharType="separate"/>
      </w:r>
      <w:r>
        <w:t>394</w:t>
      </w:r>
      <w:r>
        <w:fldChar w:fldCharType="end"/>
      </w:r>
    </w:p>
    <w:p w14:paraId="4BD29453" w14:textId="7C0ADC51" w:rsidR="00AC72F3" w:rsidRPr="001958A4" w:rsidRDefault="00AC72F3">
      <w:pPr>
        <w:pStyle w:val="TOC3"/>
        <w:rPr>
          <w:rFonts w:ascii="Calibri" w:hAnsi="Calibri"/>
          <w:sz w:val="22"/>
          <w:szCs w:val="22"/>
        </w:rPr>
      </w:pPr>
      <w:r>
        <w:t>8.20</w:t>
      </w:r>
      <w:r w:rsidRPr="001958A4">
        <w:rPr>
          <w:rFonts w:ascii="Calibri" w:hAnsi="Calibri"/>
          <w:sz w:val="22"/>
          <w:szCs w:val="22"/>
        </w:rPr>
        <w:tab/>
      </w:r>
      <w:r>
        <w:t>DC of 5 bands LTE inter-band CA (5DL/1L) and 1 NR band (1DL/1UL)</w:t>
      </w:r>
      <w:r>
        <w:tab/>
      </w:r>
      <w:r>
        <w:fldChar w:fldCharType="begin"/>
      </w:r>
      <w:r>
        <w:instrText xml:space="preserve"> PAGEREF _Toc73780945 \h </w:instrText>
      </w:r>
      <w:r>
        <w:fldChar w:fldCharType="separate"/>
      </w:r>
      <w:r>
        <w:t>394</w:t>
      </w:r>
      <w:r>
        <w:fldChar w:fldCharType="end"/>
      </w:r>
    </w:p>
    <w:p w14:paraId="68910AD8" w14:textId="32095E4F" w:rsidR="00AC72F3" w:rsidRPr="001958A4" w:rsidRDefault="00AC72F3">
      <w:pPr>
        <w:pStyle w:val="TOC4"/>
        <w:rPr>
          <w:rFonts w:ascii="Calibri" w:hAnsi="Calibri"/>
          <w:sz w:val="22"/>
          <w:szCs w:val="22"/>
        </w:rPr>
      </w:pPr>
      <w:r>
        <w:t>8.20.1</w:t>
      </w:r>
      <w:r w:rsidRPr="001958A4">
        <w:rPr>
          <w:rFonts w:ascii="Calibri" w:hAnsi="Calibri"/>
          <w:sz w:val="22"/>
          <w:szCs w:val="22"/>
        </w:rPr>
        <w:tab/>
      </w:r>
      <w:r>
        <w:t>Rapporteur Input (WID/TR/CR)</w:t>
      </w:r>
      <w:r>
        <w:tab/>
      </w:r>
      <w:r>
        <w:fldChar w:fldCharType="begin"/>
      </w:r>
      <w:r>
        <w:instrText xml:space="preserve"> PAGEREF _Toc73780946 \h </w:instrText>
      </w:r>
      <w:r>
        <w:fldChar w:fldCharType="separate"/>
      </w:r>
      <w:r>
        <w:t>394</w:t>
      </w:r>
      <w:r>
        <w:fldChar w:fldCharType="end"/>
      </w:r>
    </w:p>
    <w:p w14:paraId="1F59E061" w14:textId="6BEBD7F7" w:rsidR="00AC72F3" w:rsidRPr="001958A4" w:rsidRDefault="00AC72F3">
      <w:pPr>
        <w:pStyle w:val="TOC4"/>
        <w:rPr>
          <w:rFonts w:ascii="Calibri" w:hAnsi="Calibri"/>
          <w:sz w:val="22"/>
          <w:szCs w:val="22"/>
        </w:rPr>
      </w:pPr>
      <w:r>
        <w:t>8.20.2</w:t>
      </w:r>
      <w:r w:rsidRPr="001958A4">
        <w:rPr>
          <w:rFonts w:ascii="Calibri" w:hAnsi="Calibri"/>
          <w:sz w:val="22"/>
          <w:szCs w:val="22"/>
        </w:rPr>
        <w:tab/>
      </w:r>
      <w:r>
        <w:t>UE RF requirements</w:t>
      </w:r>
      <w:r>
        <w:tab/>
      </w:r>
      <w:r>
        <w:fldChar w:fldCharType="begin"/>
      </w:r>
      <w:r>
        <w:instrText xml:space="preserve"> PAGEREF _Toc73780947 \h </w:instrText>
      </w:r>
      <w:r>
        <w:fldChar w:fldCharType="separate"/>
      </w:r>
      <w:r>
        <w:t>395</w:t>
      </w:r>
      <w:r>
        <w:fldChar w:fldCharType="end"/>
      </w:r>
    </w:p>
    <w:p w14:paraId="5601AFE5" w14:textId="0D25D7FD" w:rsidR="00AC72F3" w:rsidRPr="001958A4" w:rsidRDefault="00AC72F3">
      <w:pPr>
        <w:pStyle w:val="TOC3"/>
        <w:rPr>
          <w:rFonts w:ascii="Calibri" w:hAnsi="Calibri"/>
          <w:sz w:val="22"/>
          <w:szCs w:val="22"/>
        </w:rPr>
      </w:pPr>
      <w:r>
        <w:t>8.21</w:t>
      </w:r>
      <w:r w:rsidRPr="001958A4">
        <w:rPr>
          <w:rFonts w:ascii="Calibri" w:hAnsi="Calibri"/>
          <w:sz w:val="22"/>
          <w:szCs w:val="22"/>
        </w:rPr>
        <w:tab/>
      </w:r>
      <w:r>
        <w:t>DC of x bands (x=1,2, 3, 4) LTE inter-band CA and 2 bands NR inter-band CA</w:t>
      </w:r>
      <w:r>
        <w:tab/>
      </w:r>
      <w:r>
        <w:fldChar w:fldCharType="begin"/>
      </w:r>
      <w:r>
        <w:instrText xml:space="preserve"> PAGEREF _Toc73780948 \h </w:instrText>
      </w:r>
      <w:r>
        <w:fldChar w:fldCharType="separate"/>
      </w:r>
      <w:r>
        <w:t>395</w:t>
      </w:r>
      <w:r>
        <w:fldChar w:fldCharType="end"/>
      </w:r>
    </w:p>
    <w:p w14:paraId="19C5C90C" w14:textId="6F6F85B0" w:rsidR="00AC72F3" w:rsidRPr="001958A4" w:rsidRDefault="00AC72F3">
      <w:pPr>
        <w:pStyle w:val="TOC4"/>
        <w:rPr>
          <w:rFonts w:ascii="Calibri" w:hAnsi="Calibri"/>
          <w:sz w:val="22"/>
          <w:szCs w:val="22"/>
        </w:rPr>
      </w:pPr>
      <w:r>
        <w:t>8.21.1</w:t>
      </w:r>
      <w:r w:rsidRPr="001958A4">
        <w:rPr>
          <w:rFonts w:ascii="Calibri" w:hAnsi="Calibri"/>
          <w:sz w:val="22"/>
          <w:szCs w:val="22"/>
        </w:rPr>
        <w:tab/>
      </w:r>
      <w:r>
        <w:t>Rapporteur Input (WID/TR/CR)</w:t>
      </w:r>
      <w:r>
        <w:tab/>
      </w:r>
      <w:r>
        <w:fldChar w:fldCharType="begin"/>
      </w:r>
      <w:r>
        <w:instrText xml:space="preserve"> PAGEREF _Toc73780949 \h </w:instrText>
      </w:r>
      <w:r>
        <w:fldChar w:fldCharType="separate"/>
      </w:r>
      <w:r>
        <w:t>395</w:t>
      </w:r>
      <w:r>
        <w:fldChar w:fldCharType="end"/>
      </w:r>
    </w:p>
    <w:p w14:paraId="53BE9791" w14:textId="65B5542C" w:rsidR="00AC72F3" w:rsidRPr="001958A4" w:rsidRDefault="00AC72F3">
      <w:pPr>
        <w:pStyle w:val="TOC4"/>
        <w:rPr>
          <w:rFonts w:ascii="Calibri" w:hAnsi="Calibri"/>
          <w:sz w:val="22"/>
          <w:szCs w:val="22"/>
        </w:rPr>
      </w:pPr>
      <w:r>
        <w:t>8.21.2</w:t>
      </w:r>
      <w:r w:rsidRPr="001958A4">
        <w:rPr>
          <w:rFonts w:ascii="Calibri" w:hAnsi="Calibri"/>
          <w:sz w:val="22"/>
          <w:szCs w:val="22"/>
        </w:rPr>
        <w:tab/>
      </w:r>
      <w:r>
        <w:t>EN-DC requirements including NR inter CA without FR2 band</w:t>
      </w:r>
      <w:r>
        <w:tab/>
      </w:r>
      <w:r>
        <w:fldChar w:fldCharType="begin"/>
      </w:r>
      <w:r>
        <w:instrText xml:space="preserve"> PAGEREF _Toc73780950 \h </w:instrText>
      </w:r>
      <w:r>
        <w:fldChar w:fldCharType="separate"/>
      </w:r>
      <w:r>
        <w:t>396</w:t>
      </w:r>
      <w:r>
        <w:fldChar w:fldCharType="end"/>
      </w:r>
    </w:p>
    <w:p w14:paraId="51C97715" w14:textId="68932102" w:rsidR="00AC72F3" w:rsidRPr="001958A4" w:rsidRDefault="00AC72F3">
      <w:pPr>
        <w:pStyle w:val="TOC4"/>
        <w:rPr>
          <w:rFonts w:ascii="Calibri" w:hAnsi="Calibri"/>
          <w:sz w:val="22"/>
          <w:szCs w:val="22"/>
        </w:rPr>
      </w:pPr>
      <w:r>
        <w:t>8.21.3</w:t>
      </w:r>
      <w:r w:rsidRPr="001958A4">
        <w:rPr>
          <w:rFonts w:ascii="Calibri" w:hAnsi="Calibri"/>
          <w:sz w:val="22"/>
          <w:szCs w:val="22"/>
        </w:rPr>
        <w:tab/>
      </w:r>
      <w:r>
        <w:t>EN-DC requirements including NR inter CA with FR2 band</w:t>
      </w:r>
      <w:r>
        <w:tab/>
      </w:r>
      <w:r>
        <w:fldChar w:fldCharType="begin"/>
      </w:r>
      <w:r>
        <w:instrText xml:space="preserve"> PAGEREF _Toc73780951 \h </w:instrText>
      </w:r>
      <w:r>
        <w:fldChar w:fldCharType="separate"/>
      </w:r>
      <w:r>
        <w:t>397</w:t>
      </w:r>
      <w:r>
        <w:fldChar w:fldCharType="end"/>
      </w:r>
    </w:p>
    <w:p w14:paraId="38EA3F90" w14:textId="02EA261D" w:rsidR="00AC72F3" w:rsidRPr="001958A4" w:rsidRDefault="00AC72F3">
      <w:pPr>
        <w:pStyle w:val="TOC3"/>
        <w:rPr>
          <w:rFonts w:ascii="Calibri" w:hAnsi="Calibri"/>
          <w:sz w:val="22"/>
          <w:szCs w:val="22"/>
        </w:rPr>
      </w:pPr>
      <w:r>
        <w:t>8.22</w:t>
      </w:r>
      <w:r w:rsidRPr="001958A4">
        <w:rPr>
          <w:rFonts w:ascii="Calibri" w:hAnsi="Calibri"/>
          <w:sz w:val="22"/>
          <w:szCs w:val="22"/>
        </w:rPr>
        <w:tab/>
      </w:r>
      <w:r>
        <w:t>DC of x bands (x=1,2) LTE inter-band CA (xDL/xUL) and y bands (y=3-x) NR inter-band CA</w:t>
      </w:r>
      <w:r>
        <w:tab/>
      </w:r>
      <w:r>
        <w:fldChar w:fldCharType="begin"/>
      </w:r>
      <w:r>
        <w:instrText xml:space="preserve"> PAGEREF _Toc73780952 \h </w:instrText>
      </w:r>
      <w:r>
        <w:fldChar w:fldCharType="separate"/>
      </w:r>
      <w:r>
        <w:t>397</w:t>
      </w:r>
      <w:r>
        <w:fldChar w:fldCharType="end"/>
      </w:r>
    </w:p>
    <w:p w14:paraId="0D95567A" w14:textId="44755E80" w:rsidR="00AC72F3" w:rsidRPr="001958A4" w:rsidRDefault="00AC72F3">
      <w:pPr>
        <w:pStyle w:val="TOC4"/>
        <w:rPr>
          <w:rFonts w:ascii="Calibri" w:hAnsi="Calibri"/>
          <w:sz w:val="22"/>
          <w:szCs w:val="22"/>
        </w:rPr>
      </w:pPr>
      <w:r>
        <w:t>8.22.1</w:t>
      </w:r>
      <w:r w:rsidRPr="001958A4">
        <w:rPr>
          <w:rFonts w:ascii="Calibri" w:hAnsi="Calibri"/>
          <w:sz w:val="22"/>
          <w:szCs w:val="22"/>
        </w:rPr>
        <w:tab/>
      </w:r>
      <w:r>
        <w:t>Rapporteur Input (WID/TR/CR)</w:t>
      </w:r>
      <w:r>
        <w:tab/>
      </w:r>
      <w:r>
        <w:fldChar w:fldCharType="begin"/>
      </w:r>
      <w:r>
        <w:instrText xml:space="preserve"> PAGEREF _Toc73780953 \h </w:instrText>
      </w:r>
      <w:r>
        <w:fldChar w:fldCharType="separate"/>
      </w:r>
      <w:r>
        <w:t>398</w:t>
      </w:r>
      <w:r>
        <w:fldChar w:fldCharType="end"/>
      </w:r>
    </w:p>
    <w:p w14:paraId="35232DA9" w14:textId="18851E96" w:rsidR="00AC72F3" w:rsidRPr="001958A4" w:rsidRDefault="00AC72F3">
      <w:pPr>
        <w:pStyle w:val="TOC4"/>
        <w:rPr>
          <w:rFonts w:ascii="Calibri" w:hAnsi="Calibri"/>
          <w:sz w:val="22"/>
          <w:szCs w:val="22"/>
        </w:rPr>
      </w:pPr>
      <w:r>
        <w:t>8.22.2</w:t>
      </w:r>
      <w:r w:rsidRPr="001958A4">
        <w:rPr>
          <w:rFonts w:ascii="Calibri" w:hAnsi="Calibri"/>
          <w:sz w:val="22"/>
          <w:szCs w:val="22"/>
        </w:rPr>
        <w:tab/>
      </w:r>
      <w:r>
        <w:t>UE RF requirements</w:t>
      </w:r>
      <w:r>
        <w:tab/>
      </w:r>
      <w:r>
        <w:fldChar w:fldCharType="begin"/>
      </w:r>
      <w:r>
        <w:instrText xml:space="preserve"> PAGEREF _Toc73780954 \h </w:instrText>
      </w:r>
      <w:r>
        <w:fldChar w:fldCharType="separate"/>
      </w:r>
      <w:r>
        <w:t>398</w:t>
      </w:r>
      <w:r>
        <w:fldChar w:fldCharType="end"/>
      </w:r>
    </w:p>
    <w:p w14:paraId="219B6DBC" w14:textId="38308B95" w:rsidR="00AC72F3" w:rsidRPr="001958A4" w:rsidRDefault="00AC72F3">
      <w:pPr>
        <w:pStyle w:val="TOC3"/>
        <w:rPr>
          <w:rFonts w:ascii="Calibri" w:hAnsi="Calibri"/>
          <w:sz w:val="22"/>
          <w:szCs w:val="22"/>
        </w:rPr>
      </w:pPr>
      <w:r>
        <w:t>8.23</w:t>
      </w:r>
      <w:r w:rsidRPr="001958A4">
        <w:rPr>
          <w:rFonts w:ascii="Calibri" w:hAnsi="Calibri"/>
          <w:sz w:val="22"/>
          <w:szCs w:val="22"/>
        </w:rPr>
        <w:tab/>
      </w:r>
      <w:r>
        <w:t>DC of x bands (x=1,2,3) LTE inter-band CA (xDL/1UL) and 3 bands NR inter-band CA (3DL/1UL)</w:t>
      </w:r>
      <w:r>
        <w:tab/>
      </w:r>
      <w:r>
        <w:fldChar w:fldCharType="begin"/>
      </w:r>
      <w:r>
        <w:instrText xml:space="preserve"> PAGEREF _Toc73780955 \h </w:instrText>
      </w:r>
      <w:r>
        <w:fldChar w:fldCharType="separate"/>
      </w:r>
      <w:r>
        <w:t>399</w:t>
      </w:r>
      <w:r>
        <w:fldChar w:fldCharType="end"/>
      </w:r>
    </w:p>
    <w:p w14:paraId="62CD87C2" w14:textId="5428AB77" w:rsidR="00AC72F3" w:rsidRPr="001958A4" w:rsidRDefault="00AC72F3">
      <w:pPr>
        <w:pStyle w:val="TOC4"/>
        <w:rPr>
          <w:rFonts w:ascii="Calibri" w:hAnsi="Calibri"/>
          <w:sz w:val="22"/>
          <w:szCs w:val="22"/>
        </w:rPr>
      </w:pPr>
      <w:r>
        <w:t>8.23.1</w:t>
      </w:r>
      <w:r w:rsidRPr="001958A4">
        <w:rPr>
          <w:rFonts w:ascii="Calibri" w:hAnsi="Calibri"/>
          <w:sz w:val="22"/>
          <w:szCs w:val="22"/>
        </w:rPr>
        <w:tab/>
      </w:r>
      <w:r>
        <w:t>Rapporteur Input (WID/TR/CR)</w:t>
      </w:r>
      <w:r>
        <w:tab/>
      </w:r>
      <w:r>
        <w:fldChar w:fldCharType="begin"/>
      </w:r>
      <w:r>
        <w:instrText xml:space="preserve"> PAGEREF _Toc73780956 \h </w:instrText>
      </w:r>
      <w:r>
        <w:fldChar w:fldCharType="separate"/>
      </w:r>
      <w:r>
        <w:t>399</w:t>
      </w:r>
      <w:r>
        <w:fldChar w:fldCharType="end"/>
      </w:r>
    </w:p>
    <w:p w14:paraId="01DDFBBE" w14:textId="512A6555" w:rsidR="00AC72F3" w:rsidRPr="001958A4" w:rsidRDefault="00AC72F3">
      <w:pPr>
        <w:pStyle w:val="TOC4"/>
        <w:rPr>
          <w:rFonts w:ascii="Calibri" w:hAnsi="Calibri"/>
          <w:sz w:val="22"/>
          <w:szCs w:val="22"/>
        </w:rPr>
      </w:pPr>
      <w:r>
        <w:t>8.23.2</w:t>
      </w:r>
      <w:r w:rsidRPr="001958A4">
        <w:rPr>
          <w:rFonts w:ascii="Calibri" w:hAnsi="Calibri"/>
          <w:sz w:val="22"/>
          <w:szCs w:val="22"/>
        </w:rPr>
        <w:tab/>
      </w:r>
      <w:r>
        <w:t>UE RF requirements</w:t>
      </w:r>
      <w:r>
        <w:tab/>
      </w:r>
      <w:r>
        <w:fldChar w:fldCharType="begin"/>
      </w:r>
      <w:r>
        <w:instrText xml:space="preserve"> PAGEREF _Toc73780957 \h </w:instrText>
      </w:r>
      <w:r>
        <w:fldChar w:fldCharType="separate"/>
      </w:r>
      <w:r>
        <w:t>399</w:t>
      </w:r>
      <w:r>
        <w:fldChar w:fldCharType="end"/>
      </w:r>
    </w:p>
    <w:p w14:paraId="3C0F4878" w14:textId="52472AF3" w:rsidR="00AC72F3" w:rsidRPr="001958A4" w:rsidRDefault="00AC72F3">
      <w:pPr>
        <w:pStyle w:val="TOC3"/>
        <w:rPr>
          <w:rFonts w:ascii="Calibri" w:hAnsi="Calibri"/>
          <w:sz w:val="22"/>
          <w:szCs w:val="22"/>
        </w:rPr>
      </w:pPr>
      <w:r>
        <w:t>8.24</w:t>
      </w:r>
      <w:r w:rsidRPr="001958A4">
        <w:rPr>
          <w:rFonts w:ascii="Calibri" w:hAnsi="Calibri"/>
          <w:sz w:val="22"/>
          <w:szCs w:val="22"/>
        </w:rPr>
        <w:tab/>
      </w:r>
      <w:r>
        <w:t>DC of x bands (x=2,3,4) LTE inter-band CA (xDL/1UL) and 1 NR FR1 band (1DL/1UL) and 1 NR FR2 band (1DL/1UL)</w:t>
      </w:r>
      <w:r>
        <w:tab/>
      </w:r>
      <w:r>
        <w:fldChar w:fldCharType="begin"/>
      </w:r>
      <w:r>
        <w:instrText xml:space="preserve"> PAGEREF _Toc73780958 \h </w:instrText>
      </w:r>
      <w:r>
        <w:fldChar w:fldCharType="separate"/>
      </w:r>
      <w:r>
        <w:t>400</w:t>
      </w:r>
      <w:r>
        <w:fldChar w:fldCharType="end"/>
      </w:r>
    </w:p>
    <w:p w14:paraId="315BF006" w14:textId="789CDC59" w:rsidR="00AC72F3" w:rsidRPr="001958A4" w:rsidRDefault="00AC72F3">
      <w:pPr>
        <w:pStyle w:val="TOC4"/>
        <w:rPr>
          <w:rFonts w:ascii="Calibri" w:hAnsi="Calibri"/>
          <w:sz w:val="22"/>
          <w:szCs w:val="22"/>
        </w:rPr>
      </w:pPr>
      <w:r>
        <w:t>8.24.1</w:t>
      </w:r>
      <w:r w:rsidRPr="001958A4">
        <w:rPr>
          <w:rFonts w:ascii="Calibri" w:hAnsi="Calibri"/>
          <w:sz w:val="22"/>
          <w:szCs w:val="22"/>
        </w:rPr>
        <w:tab/>
      </w:r>
      <w:r>
        <w:t>Rapporteur Input (WID/TR/CR)</w:t>
      </w:r>
      <w:r>
        <w:tab/>
      </w:r>
      <w:r>
        <w:fldChar w:fldCharType="begin"/>
      </w:r>
      <w:r>
        <w:instrText xml:space="preserve"> PAGEREF _Toc73780959 \h </w:instrText>
      </w:r>
      <w:r>
        <w:fldChar w:fldCharType="separate"/>
      </w:r>
      <w:r>
        <w:t>400</w:t>
      </w:r>
      <w:r>
        <w:fldChar w:fldCharType="end"/>
      </w:r>
    </w:p>
    <w:p w14:paraId="2F13EB26" w14:textId="2F0EFDDF" w:rsidR="00AC72F3" w:rsidRPr="001958A4" w:rsidRDefault="00AC72F3">
      <w:pPr>
        <w:pStyle w:val="TOC4"/>
        <w:rPr>
          <w:rFonts w:ascii="Calibri" w:hAnsi="Calibri"/>
          <w:sz w:val="22"/>
          <w:szCs w:val="22"/>
        </w:rPr>
      </w:pPr>
      <w:r>
        <w:t>8.24.2</w:t>
      </w:r>
      <w:r w:rsidRPr="001958A4">
        <w:rPr>
          <w:rFonts w:ascii="Calibri" w:hAnsi="Calibri"/>
          <w:sz w:val="22"/>
          <w:szCs w:val="22"/>
        </w:rPr>
        <w:tab/>
      </w:r>
      <w:r>
        <w:t>UE RF requirements</w:t>
      </w:r>
      <w:r>
        <w:tab/>
      </w:r>
      <w:r>
        <w:fldChar w:fldCharType="begin"/>
      </w:r>
      <w:r>
        <w:instrText xml:space="preserve"> PAGEREF _Toc73780960 \h </w:instrText>
      </w:r>
      <w:r>
        <w:fldChar w:fldCharType="separate"/>
      </w:r>
      <w:r>
        <w:t>400</w:t>
      </w:r>
      <w:r>
        <w:fldChar w:fldCharType="end"/>
      </w:r>
    </w:p>
    <w:p w14:paraId="2A30E9E5" w14:textId="7CDC8F00" w:rsidR="00AC72F3" w:rsidRPr="001958A4" w:rsidRDefault="00AC72F3">
      <w:pPr>
        <w:pStyle w:val="TOC3"/>
        <w:rPr>
          <w:rFonts w:ascii="Calibri" w:hAnsi="Calibri"/>
          <w:sz w:val="22"/>
          <w:szCs w:val="22"/>
        </w:rPr>
      </w:pPr>
      <w:r>
        <w:t>8.25</w:t>
      </w:r>
      <w:r w:rsidRPr="001958A4">
        <w:rPr>
          <w:rFonts w:ascii="Calibri" w:hAnsi="Calibri"/>
          <w:sz w:val="22"/>
          <w:szCs w:val="22"/>
        </w:rPr>
        <w:tab/>
      </w:r>
      <w:r>
        <w:t>Band combinations for SA NR supplementary uplink (SUL) NSA NR SUL, NSA NR SUL with UL sharing from the UE perspective (ULSUP)</w:t>
      </w:r>
      <w:r>
        <w:tab/>
      </w:r>
      <w:r>
        <w:fldChar w:fldCharType="begin"/>
      </w:r>
      <w:r>
        <w:instrText xml:space="preserve"> PAGEREF _Toc73780961 \h </w:instrText>
      </w:r>
      <w:r>
        <w:fldChar w:fldCharType="separate"/>
      </w:r>
      <w:r>
        <w:t>400</w:t>
      </w:r>
      <w:r>
        <w:fldChar w:fldCharType="end"/>
      </w:r>
    </w:p>
    <w:p w14:paraId="3189CEE8" w14:textId="2ADE109F" w:rsidR="00AC72F3" w:rsidRPr="001958A4" w:rsidRDefault="00AC72F3">
      <w:pPr>
        <w:pStyle w:val="TOC4"/>
        <w:rPr>
          <w:rFonts w:ascii="Calibri" w:hAnsi="Calibri"/>
          <w:sz w:val="22"/>
          <w:szCs w:val="22"/>
        </w:rPr>
      </w:pPr>
      <w:r>
        <w:t>8.25.1</w:t>
      </w:r>
      <w:r w:rsidRPr="001958A4">
        <w:rPr>
          <w:rFonts w:ascii="Calibri" w:hAnsi="Calibri"/>
          <w:sz w:val="22"/>
          <w:szCs w:val="22"/>
        </w:rPr>
        <w:tab/>
      </w:r>
      <w:r>
        <w:t>Rapporteur Input (WID/TR/CR)</w:t>
      </w:r>
      <w:r>
        <w:tab/>
      </w:r>
      <w:r>
        <w:fldChar w:fldCharType="begin"/>
      </w:r>
      <w:r>
        <w:instrText xml:space="preserve"> PAGEREF _Toc73780962 \h </w:instrText>
      </w:r>
      <w:r>
        <w:fldChar w:fldCharType="separate"/>
      </w:r>
      <w:r>
        <w:t>400</w:t>
      </w:r>
      <w:r>
        <w:fldChar w:fldCharType="end"/>
      </w:r>
    </w:p>
    <w:p w14:paraId="0ED37685" w14:textId="7F886869" w:rsidR="00AC72F3" w:rsidRPr="001958A4" w:rsidRDefault="00AC72F3">
      <w:pPr>
        <w:pStyle w:val="TOC4"/>
        <w:rPr>
          <w:rFonts w:ascii="Calibri" w:hAnsi="Calibri"/>
          <w:sz w:val="22"/>
          <w:szCs w:val="22"/>
        </w:rPr>
      </w:pPr>
      <w:r>
        <w:t>8.25.2</w:t>
      </w:r>
      <w:r w:rsidRPr="001958A4">
        <w:rPr>
          <w:rFonts w:ascii="Calibri" w:hAnsi="Calibri"/>
          <w:sz w:val="22"/>
          <w:szCs w:val="22"/>
        </w:rPr>
        <w:tab/>
      </w:r>
      <w:r>
        <w:t>UE RF requirements</w:t>
      </w:r>
      <w:r>
        <w:tab/>
      </w:r>
      <w:r>
        <w:fldChar w:fldCharType="begin"/>
      </w:r>
      <w:r>
        <w:instrText xml:space="preserve"> PAGEREF _Toc73780963 \h </w:instrText>
      </w:r>
      <w:r>
        <w:fldChar w:fldCharType="separate"/>
      </w:r>
      <w:r>
        <w:t>401</w:t>
      </w:r>
      <w:r>
        <w:fldChar w:fldCharType="end"/>
      </w:r>
    </w:p>
    <w:p w14:paraId="617696CB" w14:textId="316D1298" w:rsidR="00AC72F3" w:rsidRPr="001958A4" w:rsidRDefault="00AC72F3">
      <w:pPr>
        <w:pStyle w:val="TOC3"/>
        <w:rPr>
          <w:rFonts w:ascii="Calibri" w:hAnsi="Calibri"/>
          <w:sz w:val="22"/>
          <w:szCs w:val="22"/>
        </w:rPr>
      </w:pPr>
      <w:r>
        <w:t>8.26</w:t>
      </w:r>
      <w:r w:rsidRPr="001958A4">
        <w:rPr>
          <w:rFonts w:ascii="Calibri" w:hAnsi="Calibri"/>
          <w:sz w:val="22"/>
          <w:szCs w:val="22"/>
        </w:rPr>
        <w:tab/>
      </w:r>
      <w:r>
        <w:t>Band combinations for Uu and V2X con-current operation</w:t>
      </w:r>
      <w:r>
        <w:tab/>
      </w:r>
      <w:r>
        <w:fldChar w:fldCharType="begin"/>
      </w:r>
      <w:r>
        <w:instrText xml:space="preserve"> PAGEREF _Toc73780964 \h </w:instrText>
      </w:r>
      <w:r>
        <w:fldChar w:fldCharType="separate"/>
      </w:r>
      <w:r>
        <w:t>402</w:t>
      </w:r>
      <w:r>
        <w:fldChar w:fldCharType="end"/>
      </w:r>
    </w:p>
    <w:p w14:paraId="1D83D8B8" w14:textId="0898B478" w:rsidR="00AC72F3" w:rsidRPr="001958A4" w:rsidRDefault="00AC72F3">
      <w:pPr>
        <w:pStyle w:val="TOC4"/>
        <w:rPr>
          <w:rFonts w:ascii="Calibri" w:hAnsi="Calibri"/>
          <w:sz w:val="22"/>
          <w:szCs w:val="22"/>
        </w:rPr>
      </w:pPr>
      <w:r>
        <w:t>8.26.1</w:t>
      </w:r>
      <w:r w:rsidRPr="001958A4">
        <w:rPr>
          <w:rFonts w:ascii="Calibri" w:hAnsi="Calibri"/>
          <w:sz w:val="22"/>
          <w:szCs w:val="22"/>
        </w:rPr>
        <w:tab/>
      </w:r>
      <w:r>
        <w:t>General and Rapporteur Input (WID/TR/CR)</w:t>
      </w:r>
      <w:r>
        <w:tab/>
      </w:r>
      <w:r>
        <w:fldChar w:fldCharType="begin"/>
      </w:r>
      <w:r>
        <w:instrText xml:space="preserve"> PAGEREF _Toc73780965 \h </w:instrText>
      </w:r>
      <w:r>
        <w:fldChar w:fldCharType="separate"/>
      </w:r>
      <w:r>
        <w:t>403</w:t>
      </w:r>
      <w:r>
        <w:fldChar w:fldCharType="end"/>
      </w:r>
    </w:p>
    <w:p w14:paraId="661DBEB1" w14:textId="63151005" w:rsidR="00AC72F3" w:rsidRPr="001958A4" w:rsidRDefault="00AC72F3">
      <w:pPr>
        <w:pStyle w:val="TOC4"/>
        <w:rPr>
          <w:rFonts w:ascii="Calibri" w:hAnsi="Calibri"/>
          <w:sz w:val="22"/>
          <w:szCs w:val="22"/>
        </w:rPr>
      </w:pPr>
      <w:r>
        <w:t>8.26.2</w:t>
      </w:r>
      <w:r w:rsidRPr="001958A4">
        <w:rPr>
          <w:rFonts w:ascii="Calibri" w:hAnsi="Calibri"/>
          <w:sz w:val="22"/>
          <w:szCs w:val="22"/>
        </w:rPr>
        <w:tab/>
      </w:r>
      <w:r>
        <w:t>UE RF requirement for concurrent operation between NR Uu band and NR PC5 band</w:t>
      </w:r>
      <w:r>
        <w:tab/>
      </w:r>
      <w:r>
        <w:fldChar w:fldCharType="begin"/>
      </w:r>
      <w:r>
        <w:instrText xml:space="preserve"> PAGEREF _Toc73780966 \h </w:instrText>
      </w:r>
      <w:r>
        <w:fldChar w:fldCharType="separate"/>
      </w:r>
      <w:r>
        <w:t>403</w:t>
      </w:r>
      <w:r>
        <w:fldChar w:fldCharType="end"/>
      </w:r>
    </w:p>
    <w:p w14:paraId="1E2980D1" w14:textId="70C274D0" w:rsidR="00AC72F3" w:rsidRPr="001958A4" w:rsidRDefault="00AC72F3">
      <w:pPr>
        <w:pStyle w:val="TOC4"/>
        <w:rPr>
          <w:rFonts w:ascii="Calibri" w:hAnsi="Calibri"/>
          <w:sz w:val="22"/>
          <w:szCs w:val="22"/>
        </w:rPr>
      </w:pPr>
      <w:r>
        <w:t>8.26.3</w:t>
      </w:r>
      <w:r w:rsidRPr="001958A4">
        <w:rPr>
          <w:rFonts w:ascii="Calibri" w:hAnsi="Calibri"/>
          <w:sz w:val="22"/>
          <w:szCs w:val="22"/>
        </w:rPr>
        <w:tab/>
      </w:r>
      <w:r>
        <w:t>UE RF requirement for concurrent operation between LTE Uu band and NR PC5 band</w:t>
      </w:r>
      <w:r>
        <w:tab/>
      </w:r>
      <w:r>
        <w:fldChar w:fldCharType="begin"/>
      </w:r>
      <w:r>
        <w:instrText xml:space="preserve"> PAGEREF _Toc73780967 \h </w:instrText>
      </w:r>
      <w:r>
        <w:fldChar w:fldCharType="separate"/>
      </w:r>
      <w:r>
        <w:t>404</w:t>
      </w:r>
      <w:r>
        <w:fldChar w:fldCharType="end"/>
      </w:r>
    </w:p>
    <w:p w14:paraId="393F96B6" w14:textId="48D053AE" w:rsidR="00AC72F3" w:rsidRPr="001958A4" w:rsidRDefault="00AC72F3">
      <w:pPr>
        <w:pStyle w:val="TOC4"/>
        <w:rPr>
          <w:rFonts w:ascii="Calibri" w:hAnsi="Calibri"/>
          <w:sz w:val="22"/>
          <w:szCs w:val="22"/>
        </w:rPr>
      </w:pPr>
      <w:r>
        <w:t>8.26.4</w:t>
      </w:r>
      <w:r w:rsidRPr="001958A4">
        <w:rPr>
          <w:rFonts w:ascii="Calibri" w:hAnsi="Calibri"/>
          <w:sz w:val="22"/>
          <w:szCs w:val="22"/>
        </w:rPr>
        <w:tab/>
      </w:r>
      <w:r>
        <w:t>UE RF requirement for concurrent operation between NR Uu band and LTE PC5 band</w:t>
      </w:r>
      <w:r>
        <w:tab/>
      </w:r>
      <w:r>
        <w:fldChar w:fldCharType="begin"/>
      </w:r>
      <w:r>
        <w:instrText xml:space="preserve"> PAGEREF _Toc73780968 \h </w:instrText>
      </w:r>
      <w:r>
        <w:fldChar w:fldCharType="separate"/>
      </w:r>
      <w:r>
        <w:t>404</w:t>
      </w:r>
      <w:r>
        <w:fldChar w:fldCharType="end"/>
      </w:r>
    </w:p>
    <w:p w14:paraId="57859437" w14:textId="1FBE9185" w:rsidR="00AC72F3" w:rsidRPr="001958A4" w:rsidRDefault="00AC72F3">
      <w:pPr>
        <w:pStyle w:val="TOC4"/>
        <w:rPr>
          <w:rFonts w:ascii="Calibri" w:hAnsi="Calibri"/>
          <w:sz w:val="22"/>
          <w:szCs w:val="22"/>
        </w:rPr>
      </w:pPr>
      <w:r>
        <w:t>8.26.5</w:t>
      </w:r>
      <w:r w:rsidRPr="001958A4">
        <w:rPr>
          <w:rFonts w:ascii="Calibri" w:hAnsi="Calibri"/>
          <w:sz w:val="22"/>
          <w:szCs w:val="22"/>
        </w:rPr>
        <w:tab/>
      </w:r>
      <w:r>
        <w:t>UE RF requirement for concurrent operation of LTE/NR CA/DC band combinations + PC5 V2X</w:t>
      </w:r>
      <w:r>
        <w:tab/>
      </w:r>
      <w:r>
        <w:fldChar w:fldCharType="begin"/>
      </w:r>
      <w:r>
        <w:instrText xml:space="preserve"> PAGEREF _Toc73780969 \h </w:instrText>
      </w:r>
      <w:r>
        <w:fldChar w:fldCharType="separate"/>
      </w:r>
      <w:r>
        <w:t>405</w:t>
      </w:r>
      <w:r>
        <w:fldChar w:fldCharType="end"/>
      </w:r>
    </w:p>
    <w:p w14:paraId="3A93E27D" w14:textId="5BF406ED" w:rsidR="00AC72F3" w:rsidRPr="001958A4" w:rsidRDefault="00AC72F3">
      <w:pPr>
        <w:pStyle w:val="TOC3"/>
        <w:rPr>
          <w:rFonts w:ascii="Calibri" w:hAnsi="Calibri"/>
          <w:sz w:val="22"/>
          <w:szCs w:val="22"/>
        </w:rPr>
      </w:pPr>
      <w:r>
        <w:t>8.27</w:t>
      </w:r>
      <w:r w:rsidRPr="001958A4">
        <w:rPr>
          <w:rFonts w:ascii="Calibri" w:hAnsi="Calibri"/>
          <w:sz w:val="22"/>
          <w:szCs w:val="22"/>
        </w:rPr>
        <w:tab/>
      </w:r>
      <w:r>
        <w:t>Adding channel bandwidth support to existing NR bands</w:t>
      </w:r>
      <w:r>
        <w:tab/>
      </w:r>
      <w:r>
        <w:fldChar w:fldCharType="begin"/>
      </w:r>
      <w:r>
        <w:instrText xml:space="preserve"> PAGEREF _Toc73780970 \h </w:instrText>
      </w:r>
      <w:r>
        <w:fldChar w:fldCharType="separate"/>
      </w:r>
      <w:r>
        <w:t>405</w:t>
      </w:r>
      <w:r>
        <w:fldChar w:fldCharType="end"/>
      </w:r>
    </w:p>
    <w:p w14:paraId="5664AD73" w14:textId="691A52FC" w:rsidR="00AC72F3" w:rsidRPr="001958A4" w:rsidRDefault="00AC72F3">
      <w:pPr>
        <w:pStyle w:val="TOC4"/>
        <w:rPr>
          <w:rFonts w:ascii="Calibri" w:hAnsi="Calibri"/>
          <w:sz w:val="22"/>
          <w:szCs w:val="22"/>
        </w:rPr>
      </w:pPr>
      <w:r>
        <w:t>8.27.1</w:t>
      </w:r>
      <w:r w:rsidRPr="001958A4">
        <w:rPr>
          <w:rFonts w:ascii="Calibri" w:hAnsi="Calibri"/>
          <w:sz w:val="22"/>
          <w:szCs w:val="22"/>
        </w:rPr>
        <w:tab/>
      </w:r>
      <w:r>
        <w:t>General and Rapporteur Input (WID/TR/CR)</w:t>
      </w:r>
      <w:r>
        <w:tab/>
      </w:r>
      <w:r>
        <w:fldChar w:fldCharType="begin"/>
      </w:r>
      <w:r>
        <w:instrText xml:space="preserve"> PAGEREF _Toc73780971 \h </w:instrText>
      </w:r>
      <w:r>
        <w:fldChar w:fldCharType="separate"/>
      </w:r>
      <w:r>
        <w:t>405</w:t>
      </w:r>
      <w:r>
        <w:fldChar w:fldCharType="end"/>
      </w:r>
    </w:p>
    <w:p w14:paraId="6F5EFF06" w14:textId="27B744ED" w:rsidR="00AC72F3" w:rsidRPr="001958A4" w:rsidRDefault="00AC72F3">
      <w:pPr>
        <w:pStyle w:val="TOC4"/>
        <w:rPr>
          <w:rFonts w:ascii="Calibri" w:hAnsi="Calibri"/>
          <w:sz w:val="22"/>
          <w:szCs w:val="22"/>
        </w:rPr>
      </w:pPr>
      <w:r>
        <w:t>8.27.2</w:t>
      </w:r>
      <w:r w:rsidRPr="001958A4">
        <w:rPr>
          <w:rFonts w:ascii="Calibri" w:hAnsi="Calibri"/>
          <w:sz w:val="22"/>
          <w:szCs w:val="22"/>
        </w:rPr>
        <w:tab/>
      </w:r>
      <w:r>
        <w:t>UE RF requirements</w:t>
      </w:r>
      <w:r>
        <w:tab/>
      </w:r>
      <w:r>
        <w:fldChar w:fldCharType="begin"/>
      </w:r>
      <w:r>
        <w:instrText xml:space="preserve"> PAGEREF _Toc73780972 \h </w:instrText>
      </w:r>
      <w:r>
        <w:fldChar w:fldCharType="separate"/>
      </w:r>
      <w:r>
        <w:t>406</w:t>
      </w:r>
      <w:r>
        <w:fldChar w:fldCharType="end"/>
      </w:r>
    </w:p>
    <w:p w14:paraId="2A6A78C0" w14:textId="7B2F6AD0" w:rsidR="00AC72F3" w:rsidRPr="001958A4" w:rsidRDefault="00AC72F3">
      <w:pPr>
        <w:pStyle w:val="TOC5"/>
        <w:rPr>
          <w:rFonts w:ascii="Calibri" w:hAnsi="Calibri"/>
          <w:sz w:val="22"/>
          <w:szCs w:val="22"/>
        </w:rPr>
      </w:pPr>
      <w:r>
        <w:t>8.27.2.1</w:t>
      </w:r>
      <w:r w:rsidRPr="001958A4">
        <w:rPr>
          <w:rFonts w:ascii="Calibri" w:hAnsi="Calibri"/>
          <w:sz w:val="22"/>
          <w:szCs w:val="22"/>
        </w:rPr>
        <w:tab/>
      </w:r>
      <w:r>
        <w:t>Reference sensitivity</w:t>
      </w:r>
      <w:r>
        <w:tab/>
      </w:r>
      <w:r>
        <w:fldChar w:fldCharType="begin"/>
      </w:r>
      <w:r>
        <w:instrText xml:space="preserve"> PAGEREF _Toc73780973 \h </w:instrText>
      </w:r>
      <w:r>
        <w:fldChar w:fldCharType="separate"/>
      </w:r>
      <w:r>
        <w:t>407</w:t>
      </w:r>
      <w:r>
        <w:fldChar w:fldCharType="end"/>
      </w:r>
    </w:p>
    <w:p w14:paraId="51A7230F" w14:textId="0BF4C52B" w:rsidR="00AC72F3" w:rsidRPr="001958A4" w:rsidRDefault="00AC72F3">
      <w:pPr>
        <w:pStyle w:val="TOC5"/>
        <w:rPr>
          <w:rFonts w:ascii="Calibri" w:hAnsi="Calibri"/>
          <w:sz w:val="22"/>
          <w:szCs w:val="22"/>
        </w:rPr>
      </w:pPr>
      <w:r>
        <w:t>8.27.2.2</w:t>
      </w:r>
      <w:r w:rsidRPr="001958A4">
        <w:rPr>
          <w:rFonts w:ascii="Calibri" w:hAnsi="Calibri"/>
          <w:sz w:val="22"/>
          <w:szCs w:val="22"/>
        </w:rPr>
        <w:tab/>
      </w:r>
      <w:r>
        <w:t>MPR/A-MPR/NS signaling</w:t>
      </w:r>
      <w:r>
        <w:tab/>
      </w:r>
      <w:r>
        <w:fldChar w:fldCharType="begin"/>
      </w:r>
      <w:r>
        <w:instrText xml:space="preserve"> PAGEREF _Toc73780974 \h </w:instrText>
      </w:r>
      <w:r>
        <w:fldChar w:fldCharType="separate"/>
      </w:r>
      <w:r>
        <w:t>407</w:t>
      </w:r>
      <w:r>
        <w:fldChar w:fldCharType="end"/>
      </w:r>
    </w:p>
    <w:p w14:paraId="13F8D0F7" w14:textId="2966F223" w:rsidR="00AC72F3" w:rsidRPr="001958A4" w:rsidRDefault="00AC72F3">
      <w:pPr>
        <w:pStyle w:val="TOC5"/>
        <w:rPr>
          <w:rFonts w:ascii="Calibri" w:hAnsi="Calibri"/>
          <w:sz w:val="22"/>
          <w:szCs w:val="22"/>
        </w:rPr>
      </w:pPr>
      <w:r>
        <w:t>8.27.2.3</w:t>
      </w:r>
      <w:r w:rsidRPr="001958A4">
        <w:rPr>
          <w:rFonts w:ascii="Calibri" w:hAnsi="Calibri"/>
          <w:sz w:val="22"/>
          <w:szCs w:val="22"/>
        </w:rPr>
        <w:tab/>
      </w:r>
      <w:r>
        <w:t>others</w:t>
      </w:r>
      <w:r>
        <w:tab/>
      </w:r>
      <w:r>
        <w:fldChar w:fldCharType="begin"/>
      </w:r>
      <w:r>
        <w:instrText xml:space="preserve"> PAGEREF _Toc73780975 \h </w:instrText>
      </w:r>
      <w:r>
        <w:fldChar w:fldCharType="separate"/>
      </w:r>
      <w:r>
        <w:t>408</w:t>
      </w:r>
      <w:r>
        <w:fldChar w:fldCharType="end"/>
      </w:r>
    </w:p>
    <w:p w14:paraId="4B755764" w14:textId="0DF58886" w:rsidR="00AC72F3" w:rsidRPr="001958A4" w:rsidRDefault="00AC72F3">
      <w:pPr>
        <w:pStyle w:val="TOC4"/>
        <w:rPr>
          <w:rFonts w:ascii="Calibri" w:hAnsi="Calibri"/>
          <w:sz w:val="22"/>
          <w:szCs w:val="22"/>
        </w:rPr>
      </w:pPr>
      <w:r>
        <w:t>8.27.3</w:t>
      </w:r>
      <w:r w:rsidRPr="001958A4">
        <w:rPr>
          <w:rFonts w:ascii="Calibri" w:hAnsi="Calibri"/>
          <w:sz w:val="22"/>
          <w:szCs w:val="22"/>
        </w:rPr>
        <w:tab/>
      </w:r>
      <w:r>
        <w:t>BS RF requirements</w:t>
      </w:r>
      <w:r>
        <w:tab/>
      </w:r>
      <w:r>
        <w:fldChar w:fldCharType="begin"/>
      </w:r>
      <w:r>
        <w:instrText xml:space="preserve"> PAGEREF _Toc73780976 \h </w:instrText>
      </w:r>
      <w:r>
        <w:fldChar w:fldCharType="separate"/>
      </w:r>
      <w:r>
        <w:t>408</w:t>
      </w:r>
      <w:r>
        <w:fldChar w:fldCharType="end"/>
      </w:r>
    </w:p>
    <w:p w14:paraId="6FA671FD" w14:textId="030BF373" w:rsidR="00AC72F3" w:rsidRPr="001958A4" w:rsidRDefault="00AC72F3">
      <w:pPr>
        <w:pStyle w:val="TOC3"/>
        <w:rPr>
          <w:rFonts w:ascii="Calibri" w:hAnsi="Calibri"/>
          <w:sz w:val="22"/>
          <w:szCs w:val="22"/>
        </w:rPr>
      </w:pPr>
      <w:r>
        <w:t>8.28</w:t>
      </w:r>
      <w:r w:rsidRPr="001958A4">
        <w:rPr>
          <w:rFonts w:ascii="Calibri" w:hAnsi="Calibri"/>
          <w:sz w:val="22"/>
          <w:szCs w:val="22"/>
        </w:rPr>
        <w:tab/>
      </w:r>
      <w:r>
        <w:t>Introduction of channel bandwidths 35MHz and 45MHz for NR</w:t>
      </w:r>
      <w:r>
        <w:tab/>
      </w:r>
      <w:r>
        <w:fldChar w:fldCharType="begin"/>
      </w:r>
      <w:r>
        <w:instrText xml:space="preserve"> PAGEREF _Toc73780977 \h </w:instrText>
      </w:r>
      <w:r>
        <w:fldChar w:fldCharType="separate"/>
      </w:r>
      <w:r>
        <w:t>408</w:t>
      </w:r>
      <w:r>
        <w:fldChar w:fldCharType="end"/>
      </w:r>
    </w:p>
    <w:p w14:paraId="5F6FEEDE" w14:textId="5DA5F8CD" w:rsidR="00AC72F3" w:rsidRPr="001958A4" w:rsidRDefault="00AC72F3">
      <w:pPr>
        <w:pStyle w:val="TOC4"/>
        <w:rPr>
          <w:rFonts w:ascii="Calibri" w:hAnsi="Calibri"/>
          <w:sz w:val="22"/>
          <w:szCs w:val="22"/>
        </w:rPr>
      </w:pPr>
      <w:r>
        <w:t>8.28.1</w:t>
      </w:r>
      <w:r w:rsidRPr="001958A4">
        <w:rPr>
          <w:rFonts w:ascii="Calibri" w:hAnsi="Calibri"/>
          <w:sz w:val="22"/>
          <w:szCs w:val="22"/>
        </w:rPr>
        <w:tab/>
      </w:r>
      <w:r>
        <w:t>General and Rapporteur Input (WID/TR/CR)</w:t>
      </w:r>
      <w:r>
        <w:tab/>
      </w:r>
      <w:r>
        <w:fldChar w:fldCharType="begin"/>
      </w:r>
      <w:r>
        <w:instrText xml:space="preserve"> PAGEREF _Toc73780978 \h </w:instrText>
      </w:r>
      <w:r>
        <w:fldChar w:fldCharType="separate"/>
      </w:r>
      <w:r>
        <w:t>408</w:t>
      </w:r>
      <w:r>
        <w:fldChar w:fldCharType="end"/>
      </w:r>
    </w:p>
    <w:p w14:paraId="642BB382" w14:textId="7B33C7A9" w:rsidR="00AC72F3" w:rsidRPr="001958A4" w:rsidRDefault="00AC72F3">
      <w:pPr>
        <w:pStyle w:val="TOC4"/>
        <w:rPr>
          <w:rFonts w:ascii="Calibri" w:hAnsi="Calibri"/>
          <w:sz w:val="22"/>
          <w:szCs w:val="22"/>
        </w:rPr>
      </w:pPr>
      <w:r>
        <w:t>8.28.2</w:t>
      </w:r>
      <w:r w:rsidRPr="001958A4">
        <w:rPr>
          <w:rFonts w:ascii="Calibri" w:hAnsi="Calibri"/>
          <w:sz w:val="22"/>
          <w:szCs w:val="22"/>
        </w:rPr>
        <w:tab/>
      </w:r>
      <w:r>
        <w:t>UE RF requirements</w:t>
      </w:r>
      <w:r>
        <w:tab/>
      </w:r>
      <w:r>
        <w:fldChar w:fldCharType="begin"/>
      </w:r>
      <w:r>
        <w:instrText xml:space="preserve"> PAGEREF _Toc73780979 \h </w:instrText>
      </w:r>
      <w:r>
        <w:fldChar w:fldCharType="separate"/>
      </w:r>
      <w:r>
        <w:t>408</w:t>
      </w:r>
      <w:r>
        <w:fldChar w:fldCharType="end"/>
      </w:r>
    </w:p>
    <w:p w14:paraId="7B925B8A" w14:textId="6C52548A" w:rsidR="00AC72F3" w:rsidRPr="001958A4" w:rsidRDefault="00AC72F3">
      <w:pPr>
        <w:pStyle w:val="TOC4"/>
        <w:rPr>
          <w:rFonts w:ascii="Calibri" w:hAnsi="Calibri"/>
          <w:sz w:val="22"/>
          <w:szCs w:val="22"/>
        </w:rPr>
      </w:pPr>
      <w:r>
        <w:t>8.28.3</w:t>
      </w:r>
      <w:r w:rsidRPr="001958A4">
        <w:rPr>
          <w:rFonts w:ascii="Calibri" w:hAnsi="Calibri"/>
          <w:sz w:val="22"/>
          <w:szCs w:val="22"/>
        </w:rPr>
        <w:tab/>
      </w:r>
      <w:r>
        <w:t>BS RF requirements</w:t>
      </w:r>
      <w:r>
        <w:tab/>
      </w:r>
      <w:r>
        <w:fldChar w:fldCharType="begin"/>
      </w:r>
      <w:r>
        <w:instrText xml:space="preserve"> PAGEREF _Toc73780980 \h </w:instrText>
      </w:r>
      <w:r>
        <w:fldChar w:fldCharType="separate"/>
      </w:r>
      <w:r>
        <w:t>409</w:t>
      </w:r>
      <w:r>
        <w:fldChar w:fldCharType="end"/>
      </w:r>
    </w:p>
    <w:p w14:paraId="38CEAAC1" w14:textId="76A1933A" w:rsidR="00AC72F3" w:rsidRPr="001958A4" w:rsidRDefault="00AC72F3">
      <w:pPr>
        <w:pStyle w:val="TOC4"/>
        <w:rPr>
          <w:rFonts w:ascii="Calibri" w:hAnsi="Calibri"/>
          <w:sz w:val="22"/>
          <w:szCs w:val="22"/>
        </w:rPr>
      </w:pPr>
      <w:r>
        <w:t>8.28.4</w:t>
      </w:r>
      <w:r w:rsidRPr="001958A4">
        <w:rPr>
          <w:rFonts w:ascii="Calibri" w:hAnsi="Calibri"/>
          <w:sz w:val="22"/>
          <w:szCs w:val="22"/>
        </w:rPr>
        <w:tab/>
      </w:r>
      <w:r>
        <w:t>RRM requirements</w:t>
      </w:r>
      <w:r>
        <w:tab/>
      </w:r>
      <w:r>
        <w:fldChar w:fldCharType="begin"/>
      </w:r>
      <w:r>
        <w:instrText xml:space="preserve"> PAGEREF _Toc73780981 \h </w:instrText>
      </w:r>
      <w:r>
        <w:fldChar w:fldCharType="separate"/>
      </w:r>
      <w:r>
        <w:t>411</w:t>
      </w:r>
      <w:r>
        <w:fldChar w:fldCharType="end"/>
      </w:r>
    </w:p>
    <w:p w14:paraId="6B797E0F" w14:textId="4B108B82" w:rsidR="00AC72F3" w:rsidRPr="001958A4" w:rsidRDefault="00AC72F3">
      <w:pPr>
        <w:pStyle w:val="TOC4"/>
        <w:rPr>
          <w:rFonts w:ascii="Calibri" w:hAnsi="Calibri"/>
          <w:sz w:val="22"/>
          <w:szCs w:val="22"/>
        </w:rPr>
      </w:pPr>
      <w:r>
        <w:t>8.28.5</w:t>
      </w:r>
      <w:r w:rsidRPr="001958A4">
        <w:rPr>
          <w:rFonts w:ascii="Calibri" w:hAnsi="Calibri"/>
          <w:sz w:val="22"/>
          <w:szCs w:val="22"/>
        </w:rPr>
        <w:tab/>
      </w:r>
      <w:r>
        <w:t>UE demodulation and CSI requirements</w:t>
      </w:r>
      <w:r>
        <w:tab/>
      </w:r>
      <w:r>
        <w:fldChar w:fldCharType="begin"/>
      </w:r>
      <w:r>
        <w:instrText xml:space="preserve"> PAGEREF _Toc73780982 \h </w:instrText>
      </w:r>
      <w:r>
        <w:fldChar w:fldCharType="separate"/>
      </w:r>
      <w:r>
        <w:t>411</w:t>
      </w:r>
      <w:r>
        <w:fldChar w:fldCharType="end"/>
      </w:r>
    </w:p>
    <w:p w14:paraId="2EE5FE63" w14:textId="26C6FF43" w:rsidR="00AC72F3" w:rsidRPr="001958A4" w:rsidRDefault="00AC72F3">
      <w:pPr>
        <w:pStyle w:val="TOC3"/>
        <w:rPr>
          <w:rFonts w:ascii="Calibri" w:hAnsi="Calibri"/>
          <w:sz w:val="22"/>
          <w:szCs w:val="22"/>
        </w:rPr>
      </w:pPr>
      <w:r>
        <w:t>8.29</w:t>
      </w:r>
      <w:r w:rsidRPr="001958A4">
        <w:rPr>
          <w:rFonts w:ascii="Calibri" w:hAnsi="Calibri"/>
          <w:sz w:val="22"/>
          <w:szCs w:val="22"/>
        </w:rPr>
        <w:tab/>
      </w:r>
      <w:r>
        <w:t>Introduction of bandwidth combination set 4 (BCS4) for NR</w:t>
      </w:r>
      <w:r>
        <w:tab/>
      </w:r>
      <w:r>
        <w:fldChar w:fldCharType="begin"/>
      </w:r>
      <w:r>
        <w:instrText xml:space="preserve"> PAGEREF _Toc73780983 \h </w:instrText>
      </w:r>
      <w:r>
        <w:fldChar w:fldCharType="separate"/>
      </w:r>
      <w:r>
        <w:t>412</w:t>
      </w:r>
      <w:r>
        <w:fldChar w:fldCharType="end"/>
      </w:r>
    </w:p>
    <w:p w14:paraId="485CD609" w14:textId="2230ED16" w:rsidR="00AC72F3" w:rsidRPr="001958A4" w:rsidRDefault="00AC72F3">
      <w:pPr>
        <w:pStyle w:val="TOC4"/>
        <w:rPr>
          <w:rFonts w:ascii="Calibri" w:hAnsi="Calibri"/>
          <w:sz w:val="22"/>
          <w:szCs w:val="22"/>
        </w:rPr>
      </w:pPr>
      <w:r>
        <w:t>8.29.1</w:t>
      </w:r>
      <w:r w:rsidRPr="001958A4">
        <w:rPr>
          <w:rFonts w:ascii="Calibri" w:hAnsi="Calibri"/>
          <w:sz w:val="22"/>
          <w:szCs w:val="22"/>
        </w:rPr>
        <w:tab/>
      </w:r>
      <w:r>
        <w:t>General and Rapporteur Input (WID/TR/CR)</w:t>
      </w:r>
      <w:r>
        <w:tab/>
      </w:r>
      <w:r>
        <w:fldChar w:fldCharType="begin"/>
      </w:r>
      <w:r>
        <w:instrText xml:space="preserve"> PAGEREF _Toc73780984 \h </w:instrText>
      </w:r>
      <w:r>
        <w:fldChar w:fldCharType="separate"/>
      </w:r>
      <w:r>
        <w:t>413</w:t>
      </w:r>
      <w:r>
        <w:fldChar w:fldCharType="end"/>
      </w:r>
    </w:p>
    <w:p w14:paraId="2C8BE858" w14:textId="7EA68998" w:rsidR="00AC72F3" w:rsidRPr="001958A4" w:rsidRDefault="00AC72F3">
      <w:pPr>
        <w:pStyle w:val="TOC4"/>
        <w:rPr>
          <w:rFonts w:ascii="Calibri" w:hAnsi="Calibri"/>
          <w:sz w:val="22"/>
          <w:szCs w:val="22"/>
        </w:rPr>
      </w:pPr>
      <w:r>
        <w:t>8.29.2</w:t>
      </w:r>
      <w:r w:rsidRPr="001958A4">
        <w:rPr>
          <w:rFonts w:ascii="Calibri" w:hAnsi="Calibri"/>
          <w:sz w:val="22"/>
          <w:szCs w:val="22"/>
        </w:rPr>
        <w:tab/>
      </w:r>
      <w:r>
        <w:t>UE RF requirements</w:t>
      </w:r>
      <w:r>
        <w:tab/>
      </w:r>
      <w:r>
        <w:fldChar w:fldCharType="begin"/>
      </w:r>
      <w:r>
        <w:instrText xml:space="preserve"> PAGEREF _Toc73780985 \h </w:instrText>
      </w:r>
      <w:r>
        <w:fldChar w:fldCharType="separate"/>
      </w:r>
      <w:r>
        <w:t>413</w:t>
      </w:r>
      <w:r>
        <w:fldChar w:fldCharType="end"/>
      </w:r>
    </w:p>
    <w:p w14:paraId="0E5D3FFA" w14:textId="3E988D21" w:rsidR="00AC72F3" w:rsidRPr="001958A4" w:rsidRDefault="00AC72F3">
      <w:pPr>
        <w:pStyle w:val="TOC5"/>
        <w:rPr>
          <w:rFonts w:ascii="Calibri" w:hAnsi="Calibri"/>
          <w:sz w:val="22"/>
          <w:szCs w:val="22"/>
        </w:rPr>
      </w:pPr>
      <w:r>
        <w:t>8.29.2.1</w:t>
      </w:r>
      <w:r w:rsidRPr="001958A4">
        <w:rPr>
          <w:rFonts w:ascii="Calibri" w:hAnsi="Calibri"/>
          <w:sz w:val="22"/>
          <w:szCs w:val="22"/>
        </w:rPr>
        <w:tab/>
      </w:r>
      <w:r>
        <w:t>MSD</w:t>
      </w:r>
      <w:r>
        <w:tab/>
      </w:r>
      <w:r>
        <w:fldChar w:fldCharType="begin"/>
      </w:r>
      <w:r>
        <w:instrText xml:space="preserve"> PAGEREF _Toc73780986 \h </w:instrText>
      </w:r>
      <w:r>
        <w:fldChar w:fldCharType="separate"/>
      </w:r>
      <w:r>
        <w:t>413</w:t>
      </w:r>
      <w:r>
        <w:fldChar w:fldCharType="end"/>
      </w:r>
    </w:p>
    <w:p w14:paraId="2A6C22A7" w14:textId="330B078C" w:rsidR="00AC72F3" w:rsidRPr="001958A4" w:rsidRDefault="00AC72F3">
      <w:pPr>
        <w:pStyle w:val="TOC5"/>
        <w:rPr>
          <w:rFonts w:ascii="Calibri" w:hAnsi="Calibri"/>
          <w:sz w:val="22"/>
          <w:szCs w:val="22"/>
        </w:rPr>
      </w:pPr>
      <w:r>
        <w:t>8.29.2.2</w:t>
      </w:r>
      <w:r w:rsidRPr="001958A4">
        <w:rPr>
          <w:rFonts w:ascii="Calibri" w:hAnsi="Calibri"/>
          <w:sz w:val="22"/>
          <w:szCs w:val="22"/>
        </w:rPr>
        <w:tab/>
      </w:r>
      <w:r>
        <w:t>Others (in case MPR/A-MPR is needed)</w:t>
      </w:r>
      <w:r>
        <w:tab/>
      </w:r>
      <w:r>
        <w:fldChar w:fldCharType="begin"/>
      </w:r>
      <w:r>
        <w:instrText xml:space="preserve"> PAGEREF _Toc73780987 \h </w:instrText>
      </w:r>
      <w:r>
        <w:fldChar w:fldCharType="separate"/>
      </w:r>
      <w:r>
        <w:t>413</w:t>
      </w:r>
      <w:r>
        <w:fldChar w:fldCharType="end"/>
      </w:r>
    </w:p>
    <w:p w14:paraId="117A296D" w14:textId="1C469776" w:rsidR="00AC72F3" w:rsidRPr="001958A4" w:rsidRDefault="00AC72F3">
      <w:pPr>
        <w:pStyle w:val="TOC4"/>
        <w:rPr>
          <w:rFonts w:ascii="Calibri" w:hAnsi="Calibri"/>
          <w:sz w:val="22"/>
          <w:szCs w:val="22"/>
        </w:rPr>
      </w:pPr>
      <w:r>
        <w:t>8.29.3</w:t>
      </w:r>
      <w:r w:rsidRPr="001958A4">
        <w:rPr>
          <w:rFonts w:ascii="Calibri" w:hAnsi="Calibri"/>
          <w:sz w:val="22"/>
          <w:szCs w:val="22"/>
        </w:rPr>
        <w:tab/>
      </w:r>
      <w:r>
        <w:t>Signalling</w:t>
      </w:r>
      <w:r>
        <w:tab/>
      </w:r>
      <w:r>
        <w:fldChar w:fldCharType="begin"/>
      </w:r>
      <w:r>
        <w:instrText xml:space="preserve"> PAGEREF _Toc73780988 \h </w:instrText>
      </w:r>
      <w:r>
        <w:fldChar w:fldCharType="separate"/>
      </w:r>
      <w:r>
        <w:t>414</w:t>
      </w:r>
      <w:r>
        <w:fldChar w:fldCharType="end"/>
      </w:r>
    </w:p>
    <w:p w14:paraId="1693FC63" w14:textId="4365E228" w:rsidR="00AC72F3" w:rsidRPr="001958A4" w:rsidRDefault="00AC72F3">
      <w:pPr>
        <w:pStyle w:val="TOC3"/>
        <w:rPr>
          <w:rFonts w:ascii="Calibri" w:hAnsi="Calibri"/>
          <w:sz w:val="22"/>
          <w:szCs w:val="22"/>
        </w:rPr>
      </w:pPr>
      <w:r>
        <w:t>8.30</w:t>
      </w:r>
      <w:r w:rsidRPr="001958A4">
        <w:rPr>
          <w:rFonts w:ascii="Calibri" w:hAnsi="Calibri"/>
          <w:sz w:val="22"/>
          <w:szCs w:val="22"/>
        </w:rPr>
        <w:tab/>
      </w:r>
      <w:r>
        <w:t>Addition of MSD (Maximum Sensitivity Degradation) for inter-band EN-DC combinations (1 band LTE+1 band NR FR1) due to added channel bandwidths</w:t>
      </w:r>
      <w:r>
        <w:tab/>
      </w:r>
      <w:r>
        <w:fldChar w:fldCharType="begin"/>
      </w:r>
      <w:r>
        <w:instrText xml:space="preserve"> PAGEREF _Toc73780989 \h </w:instrText>
      </w:r>
      <w:r>
        <w:fldChar w:fldCharType="separate"/>
      </w:r>
      <w:r>
        <w:t>414</w:t>
      </w:r>
      <w:r>
        <w:fldChar w:fldCharType="end"/>
      </w:r>
    </w:p>
    <w:p w14:paraId="464627DF" w14:textId="68F4493F" w:rsidR="00AC72F3" w:rsidRPr="001958A4" w:rsidRDefault="00AC72F3">
      <w:pPr>
        <w:pStyle w:val="TOC4"/>
        <w:rPr>
          <w:rFonts w:ascii="Calibri" w:hAnsi="Calibri"/>
          <w:sz w:val="22"/>
          <w:szCs w:val="22"/>
        </w:rPr>
      </w:pPr>
      <w:r>
        <w:t>8.30.1</w:t>
      </w:r>
      <w:r w:rsidRPr="001958A4">
        <w:rPr>
          <w:rFonts w:ascii="Calibri" w:hAnsi="Calibri"/>
          <w:sz w:val="22"/>
          <w:szCs w:val="22"/>
        </w:rPr>
        <w:tab/>
      </w:r>
      <w:r>
        <w:t>General and Rapporteur Input (WID/TR/CR)</w:t>
      </w:r>
      <w:r>
        <w:tab/>
      </w:r>
      <w:r>
        <w:fldChar w:fldCharType="begin"/>
      </w:r>
      <w:r>
        <w:instrText xml:space="preserve"> PAGEREF _Toc73780990 \h </w:instrText>
      </w:r>
      <w:r>
        <w:fldChar w:fldCharType="separate"/>
      </w:r>
      <w:r>
        <w:t>414</w:t>
      </w:r>
      <w:r>
        <w:fldChar w:fldCharType="end"/>
      </w:r>
    </w:p>
    <w:p w14:paraId="0C7481E9" w14:textId="537CC4D2" w:rsidR="00AC72F3" w:rsidRPr="001958A4" w:rsidRDefault="00AC72F3">
      <w:pPr>
        <w:pStyle w:val="TOC4"/>
        <w:rPr>
          <w:rFonts w:ascii="Calibri" w:hAnsi="Calibri"/>
          <w:sz w:val="22"/>
          <w:szCs w:val="22"/>
        </w:rPr>
      </w:pPr>
      <w:r>
        <w:t>8.30.2</w:t>
      </w:r>
      <w:r w:rsidRPr="001958A4">
        <w:rPr>
          <w:rFonts w:ascii="Calibri" w:hAnsi="Calibri"/>
          <w:sz w:val="22"/>
          <w:szCs w:val="22"/>
        </w:rPr>
        <w:tab/>
      </w:r>
      <w:r>
        <w:t>UE RF requirements</w:t>
      </w:r>
      <w:r>
        <w:tab/>
      </w:r>
      <w:r>
        <w:fldChar w:fldCharType="begin"/>
      </w:r>
      <w:r>
        <w:instrText xml:space="preserve"> PAGEREF _Toc73780991 \h </w:instrText>
      </w:r>
      <w:r>
        <w:fldChar w:fldCharType="separate"/>
      </w:r>
      <w:r>
        <w:t>414</w:t>
      </w:r>
      <w:r>
        <w:fldChar w:fldCharType="end"/>
      </w:r>
    </w:p>
    <w:p w14:paraId="6CA890B2" w14:textId="37A3E62E" w:rsidR="00AC72F3" w:rsidRPr="001958A4" w:rsidRDefault="00AC72F3">
      <w:pPr>
        <w:pStyle w:val="TOC4"/>
        <w:rPr>
          <w:rFonts w:ascii="Calibri" w:hAnsi="Calibri"/>
          <w:sz w:val="22"/>
          <w:szCs w:val="22"/>
        </w:rPr>
      </w:pPr>
      <w:r>
        <w:t>8.30.3</w:t>
      </w:r>
      <w:r w:rsidRPr="001958A4">
        <w:rPr>
          <w:rFonts w:ascii="Calibri" w:hAnsi="Calibri"/>
          <w:sz w:val="22"/>
          <w:szCs w:val="22"/>
        </w:rPr>
        <w:tab/>
      </w:r>
      <w:r>
        <w:t>Others</w:t>
      </w:r>
      <w:r>
        <w:tab/>
      </w:r>
      <w:r>
        <w:fldChar w:fldCharType="begin"/>
      </w:r>
      <w:r>
        <w:instrText xml:space="preserve"> PAGEREF _Toc73780992 \h </w:instrText>
      </w:r>
      <w:r>
        <w:fldChar w:fldCharType="separate"/>
      </w:r>
      <w:r>
        <w:t>415</w:t>
      </w:r>
      <w:r>
        <w:fldChar w:fldCharType="end"/>
      </w:r>
    </w:p>
    <w:p w14:paraId="19C400B1" w14:textId="67B32254" w:rsidR="00AC72F3" w:rsidRPr="001958A4" w:rsidRDefault="00AC72F3">
      <w:pPr>
        <w:pStyle w:val="TOC3"/>
        <w:rPr>
          <w:rFonts w:ascii="Calibri" w:hAnsi="Calibri"/>
          <w:sz w:val="22"/>
          <w:szCs w:val="22"/>
        </w:rPr>
      </w:pPr>
      <w:r>
        <w:lastRenderedPageBreak/>
        <w:t>8.31</w:t>
      </w:r>
      <w:r w:rsidRPr="001958A4">
        <w:rPr>
          <w:rFonts w:ascii="Calibri" w:hAnsi="Calibri"/>
          <w:sz w:val="22"/>
          <w:szCs w:val="22"/>
        </w:rPr>
        <w:tab/>
      </w:r>
      <w:r>
        <w:t>High-power UE operation for use cases in Band n77 and n78</w:t>
      </w:r>
      <w:r>
        <w:tab/>
      </w:r>
      <w:r>
        <w:fldChar w:fldCharType="begin"/>
      </w:r>
      <w:r>
        <w:instrText xml:space="preserve"> PAGEREF _Toc73780993 \h </w:instrText>
      </w:r>
      <w:r>
        <w:fldChar w:fldCharType="separate"/>
      </w:r>
      <w:r>
        <w:t>415</w:t>
      </w:r>
      <w:r>
        <w:fldChar w:fldCharType="end"/>
      </w:r>
    </w:p>
    <w:p w14:paraId="0F5B3BE1" w14:textId="50E63109" w:rsidR="00AC72F3" w:rsidRPr="001958A4" w:rsidRDefault="00AC72F3">
      <w:pPr>
        <w:pStyle w:val="TOC4"/>
        <w:rPr>
          <w:rFonts w:ascii="Calibri" w:hAnsi="Calibri"/>
          <w:sz w:val="22"/>
          <w:szCs w:val="22"/>
        </w:rPr>
      </w:pPr>
      <w:r>
        <w:t>8.31.1</w:t>
      </w:r>
      <w:r w:rsidRPr="001958A4">
        <w:rPr>
          <w:rFonts w:ascii="Calibri" w:hAnsi="Calibri"/>
          <w:sz w:val="22"/>
          <w:szCs w:val="22"/>
        </w:rPr>
        <w:tab/>
      </w:r>
      <w:r>
        <w:t>General</w:t>
      </w:r>
      <w:r>
        <w:tab/>
      </w:r>
      <w:r>
        <w:fldChar w:fldCharType="begin"/>
      </w:r>
      <w:r>
        <w:instrText xml:space="preserve"> PAGEREF _Toc73780994 \h </w:instrText>
      </w:r>
      <w:r>
        <w:fldChar w:fldCharType="separate"/>
      </w:r>
      <w:r>
        <w:t>416</w:t>
      </w:r>
      <w:r>
        <w:fldChar w:fldCharType="end"/>
      </w:r>
    </w:p>
    <w:p w14:paraId="3A14D558" w14:textId="480A8456" w:rsidR="00AC72F3" w:rsidRPr="001958A4" w:rsidRDefault="00AC72F3">
      <w:pPr>
        <w:pStyle w:val="TOC4"/>
        <w:rPr>
          <w:rFonts w:ascii="Calibri" w:hAnsi="Calibri"/>
          <w:sz w:val="22"/>
          <w:szCs w:val="22"/>
        </w:rPr>
      </w:pPr>
      <w:r>
        <w:t>8.31.2</w:t>
      </w:r>
      <w:r w:rsidRPr="001958A4">
        <w:rPr>
          <w:rFonts w:ascii="Calibri" w:hAnsi="Calibri"/>
          <w:sz w:val="22"/>
          <w:szCs w:val="22"/>
        </w:rPr>
        <w:tab/>
      </w:r>
      <w:r>
        <w:t>PC1.5 UE RF requirements</w:t>
      </w:r>
      <w:r>
        <w:tab/>
      </w:r>
      <w:r>
        <w:fldChar w:fldCharType="begin"/>
      </w:r>
      <w:r>
        <w:instrText xml:space="preserve"> PAGEREF _Toc73780995 \h </w:instrText>
      </w:r>
      <w:r>
        <w:fldChar w:fldCharType="separate"/>
      </w:r>
      <w:r>
        <w:t>416</w:t>
      </w:r>
      <w:r>
        <w:fldChar w:fldCharType="end"/>
      </w:r>
    </w:p>
    <w:p w14:paraId="4C496A0F" w14:textId="55A675A7" w:rsidR="00AC72F3" w:rsidRPr="001958A4" w:rsidRDefault="00AC72F3">
      <w:pPr>
        <w:pStyle w:val="TOC5"/>
        <w:rPr>
          <w:rFonts w:ascii="Calibri" w:hAnsi="Calibri"/>
          <w:sz w:val="22"/>
          <w:szCs w:val="22"/>
        </w:rPr>
      </w:pPr>
      <w:r>
        <w:t>8.31.2.1</w:t>
      </w:r>
      <w:r w:rsidRPr="001958A4">
        <w:rPr>
          <w:rFonts w:ascii="Calibri" w:hAnsi="Calibri"/>
          <w:sz w:val="22"/>
          <w:szCs w:val="22"/>
        </w:rPr>
        <w:tab/>
      </w:r>
      <w:r>
        <w:t>A-MPR</w:t>
      </w:r>
      <w:r>
        <w:tab/>
      </w:r>
      <w:r>
        <w:fldChar w:fldCharType="begin"/>
      </w:r>
      <w:r>
        <w:instrText xml:space="preserve"> PAGEREF _Toc73780996 \h </w:instrText>
      </w:r>
      <w:r>
        <w:fldChar w:fldCharType="separate"/>
      </w:r>
      <w:r>
        <w:t>416</w:t>
      </w:r>
      <w:r>
        <w:fldChar w:fldCharType="end"/>
      </w:r>
    </w:p>
    <w:p w14:paraId="37769A2A" w14:textId="39136089" w:rsidR="00AC72F3" w:rsidRPr="001958A4" w:rsidRDefault="00AC72F3">
      <w:pPr>
        <w:pStyle w:val="TOC5"/>
        <w:rPr>
          <w:rFonts w:ascii="Calibri" w:hAnsi="Calibri"/>
          <w:sz w:val="22"/>
          <w:szCs w:val="22"/>
        </w:rPr>
      </w:pPr>
      <w:r>
        <w:t>8.31.2.2</w:t>
      </w:r>
      <w:r w:rsidRPr="001958A4">
        <w:rPr>
          <w:rFonts w:ascii="Calibri" w:hAnsi="Calibri"/>
          <w:sz w:val="22"/>
          <w:szCs w:val="22"/>
        </w:rPr>
        <w:tab/>
      </w:r>
      <w:r>
        <w:t>others</w:t>
      </w:r>
      <w:r>
        <w:tab/>
      </w:r>
      <w:r>
        <w:fldChar w:fldCharType="begin"/>
      </w:r>
      <w:r>
        <w:instrText xml:space="preserve"> PAGEREF _Toc73780997 \h </w:instrText>
      </w:r>
      <w:r>
        <w:fldChar w:fldCharType="separate"/>
      </w:r>
      <w:r>
        <w:t>416</w:t>
      </w:r>
      <w:r>
        <w:fldChar w:fldCharType="end"/>
      </w:r>
    </w:p>
    <w:p w14:paraId="5C05197E" w14:textId="681ABB29" w:rsidR="00AC72F3" w:rsidRPr="001958A4" w:rsidRDefault="00AC72F3">
      <w:pPr>
        <w:pStyle w:val="TOC3"/>
        <w:rPr>
          <w:rFonts w:ascii="Calibri" w:hAnsi="Calibri"/>
          <w:sz w:val="22"/>
          <w:szCs w:val="22"/>
        </w:rPr>
      </w:pPr>
      <w:r>
        <w:t>8.32</w:t>
      </w:r>
      <w:r w:rsidRPr="001958A4">
        <w:rPr>
          <w:rFonts w:ascii="Calibri" w:hAnsi="Calibri"/>
          <w:sz w:val="22"/>
          <w:szCs w:val="22"/>
        </w:rPr>
        <w:tab/>
      </w:r>
      <w:r>
        <w:t>High power UE (power class 1.5) for NR band n79</w:t>
      </w:r>
      <w:r>
        <w:tab/>
      </w:r>
      <w:r>
        <w:fldChar w:fldCharType="begin"/>
      </w:r>
      <w:r>
        <w:instrText xml:space="preserve"> PAGEREF _Toc73780998 \h </w:instrText>
      </w:r>
      <w:r>
        <w:fldChar w:fldCharType="separate"/>
      </w:r>
      <w:r>
        <w:t>417</w:t>
      </w:r>
      <w:r>
        <w:fldChar w:fldCharType="end"/>
      </w:r>
    </w:p>
    <w:p w14:paraId="4AAFE79D" w14:textId="7364966B" w:rsidR="00AC72F3" w:rsidRPr="001958A4" w:rsidRDefault="00AC72F3">
      <w:pPr>
        <w:pStyle w:val="TOC4"/>
        <w:rPr>
          <w:rFonts w:ascii="Calibri" w:hAnsi="Calibri"/>
          <w:sz w:val="22"/>
          <w:szCs w:val="22"/>
        </w:rPr>
      </w:pPr>
      <w:r>
        <w:t>8.32.1</w:t>
      </w:r>
      <w:r w:rsidRPr="001958A4">
        <w:rPr>
          <w:rFonts w:ascii="Calibri" w:hAnsi="Calibri"/>
          <w:sz w:val="22"/>
          <w:szCs w:val="22"/>
        </w:rPr>
        <w:tab/>
      </w:r>
      <w:r>
        <w:t>General</w:t>
      </w:r>
      <w:r>
        <w:tab/>
      </w:r>
      <w:r>
        <w:fldChar w:fldCharType="begin"/>
      </w:r>
      <w:r>
        <w:instrText xml:space="preserve"> PAGEREF _Toc73780999 \h </w:instrText>
      </w:r>
      <w:r>
        <w:fldChar w:fldCharType="separate"/>
      </w:r>
      <w:r>
        <w:t>417</w:t>
      </w:r>
      <w:r>
        <w:fldChar w:fldCharType="end"/>
      </w:r>
    </w:p>
    <w:p w14:paraId="59556101" w14:textId="35876D82" w:rsidR="00AC72F3" w:rsidRPr="001958A4" w:rsidRDefault="00AC72F3">
      <w:pPr>
        <w:pStyle w:val="TOC4"/>
        <w:rPr>
          <w:rFonts w:ascii="Calibri" w:hAnsi="Calibri"/>
          <w:sz w:val="22"/>
          <w:szCs w:val="22"/>
        </w:rPr>
      </w:pPr>
      <w:r>
        <w:t>8.32.2</w:t>
      </w:r>
      <w:r w:rsidRPr="001958A4">
        <w:rPr>
          <w:rFonts w:ascii="Calibri" w:hAnsi="Calibri"/>
          <w:sz w:val="22"/>
          <w:szCs w:val="22"/>
        </w:rPr>
        <w:tab/>
      </w:r>
      <w:r>
        <w:t>PC1.5 UE RF requirements</w:t>
      </w:r>
      <w:r>
        <w:tab/>
      </w:r>
      <w:r>
        <w:fldChar w:fldCharType="begin"/>
      </w:r>
      <w:r>
        <w:instrText xml:space="preserve"> PAGEREF _Toc73781000 \h </w:instrText>
      </w:r>
      <w:r>
        <w:fldChar w:fldCharType="separate"/>
      </w:r>
      <w:r>
        <w:t>417</w:t>
      </w:r>
      <w:r>
        <w:fldChar w:fldCharType="end"/>
      </w:r>
    </w:p>
    <w:p w14:paraId="3B773D94" w14:textId="79D25A33" w:rsidR="00AC72F3" w:rsidRPr="001958A4" w:rsidRDefault="00AC72F3">
      <w:pPr>
        <w:pStyle w:val="TOC5"/>
        <w:rPr>
          <w:rFonts w:ascii="Calibri" w:hAnsi="Calibri"/>
          <w:sz w:val="22"/>
          <w:szCs w:val="22"/>
        </w:rPr>
      </w:pPr>
      <w:r>
        <w:t>8.32.2.1</w:t>
      </w:r>
      <w:r w:rsidRPr="001958A4">
        <w:rPr>
          <w:rFonts w:ascii="Calibri" w:hAnsi="Calibri"/>
          <w:sz w:val="22"/>
          <w:szCs w:val="22"/>
        </w:rPr>
        <w:tab/>
      </w:r>
      <w:r>
        <w:t>A-MPR</w:t>
      </w:r>
      <w:r>
        <w:tab/>
      </w:r>
      <w:r>
        <w:fldChar w:fldCharType="begin"/>
      </w:r>
      <w:r>
        <w:instrText xml:space="preserve"> PAGEREF _Toc73781001 \h </w:instrText>
      </w:r>
      <w:r>
        <w:fldChar w:fldCharType="separate"/>
      </w:r>
      <w:r>
        <w:t>418</w:t>
      </w:r>
      <w:r>
        <w:fldChar w:fldCharType="end"/>
      </w:r>
    </w:p>
    <w:p w14:paraId="688224EA" w14:textId="0063E86F" w:rsidR="00AC72F3" w:rsidRPr="001958A4" w:rsidRDefault="00AC72F3">
      <w:pPr>
        <w:pStyle w:val="TOC5"/>
        <w:rPr>
          <w:rFonts w:ascii="Calibri" w:hAnsi="Calibri"/>
          <w:sz w:val="22"/>
          <w:szCs w:val="22"/>
        </w:rPr>
      </w:pPr>
      <w:r>
        <w:t>8.32.2.2</w:t>
      </w:r>
      <w:r w:rsidRPr="001958A4">
        <w:rPr>
          <w:rFonts w:ascii="Calibri" w:hAnsi="Calibri"/>
          <w:sz w:val="22"/>
          <w:szCs w:val="22"/>
        </w:rPr>
        <w:tab/>
      </w:r>
      <w:r>
        <w:t>others</w:t>
      </w:r>
      <w:r>
        <w:tab/>
      </w:r>
      <w:r>
        <w:fldChar w:fldCharType="begin"/>
      </w:r>
      <w:r>
        <w:instrText xml:space="preserve"> PAGEREF _Toc73781002 \h </w:instrText>
      </w:r>
      <w:r>
        <w:fldChar w:fldCharType="separate"/>
      </w:r>
      <w:r>
        <w:t>418</w:t>
      </w:r>
      <w:r>
        <w:fldChar w:fldCharType="end"/>
      </w:r>
    </w:p>
    <w:p w14:paraId="63CF1027" w14:textId="5ED1C08C" w:rsidR="00AC72F3" w:rsidRPr="001958A4" w:rsidRDefault="00AC72F3">
      <w:pPr>
        <w:pStyle w:val="TOC3"/>
        <w:rPr>
          <w:rFonts w:ascii="Calibri" w:hAnsi="Calibri"/>
          <w:sz w:val="22"/>
          <w:szCs w:val="22"/>
        </w:rPr>
      </w:pPr>
      <w:r>
        <w:t>8.33</w:t>
      </w:r>
      <w:r w:rsidRPr="001958A4">
        <w:rPr>
          <w:rFonts w:ascii="Calibri" w:hAnsi="Calibri"/>
          <w:sz w:val="22"/>
          <w:szCs w:val="22"/>
        </w:rPr>
        <w:tab/>
      </w:r>
      <w:r>
        <w:t>High power UE (power class 2) for NR band n34</w:t>
      </w:r>
      <w:r>
        <w:tab/>
      </w:r>
      <w:r>
        <w:fldChar w:fldCharType="begin"/>
      </w:r>
      <w:r>
        <w:instrText xml:space="preserve"> PAGEREF _Toc73781003 \h </w:instrText>
      </w:r>
      <w:r>
        <w:fldChar w:fldCharType="separate"/>
      </w:r>
      <w:r>
        <w:t>418</w:t>
      </w:r>
      <w:r>
        <w:fldChar w:fldCharType="end"/>
      </w:r>
    </w:p>
    <w:p w14:paraId="19AB9EA2" w14:textId="1231049F" w:rsidR="00AC72F3" w:rsidRPr="001958A4" w:rsidRDefault="00AC72F3">
      <w:pPr>
        <w:pStyle w:val="TOC4"/>
        <w:rPr>
          <w:rFonts w:ascii="Calibri" w:hAnsi="Calibri"/>
          <w:sz w:val="22"/>
          <w:szCs w:val="22"/>
        </w:rPr>
      </w:pPr>
      <w:r>
        <w:t>8.33.1</w:t>
      </w:r>
      <w:r w:rsidRPr="001958A4">
        <w:rPr>
          <w:rFonts w:ascii="Calibri" w:hAnsi="Calibri"/>
          <w:sz w:val="22"/>
          <w:szCs w:val="22"/>
        </w:rPr>
        <w:tab/>
      </w:r>
      <w:r>
        <w:t>General</w:t>
      </w:r>
      <w:r>
        <w:tab/>
      </w:r>
      <w:r>
        <w:fldChar w:fldCharType="begin"/>
      </w:r>
      <w:r>
        <w:instrText xml:space="preserve"> PAGEREF _Toc73781004 \h </w:instrText>
      </w:r>
      <w:r>
        <w:fldChar w:fldCharType="separate"/>
      </w:r>
      <w:r>
        <w:t>418</w:t>
      </w:r>
      <w:r>
        <w:fldChar w:fldCharType="end"/>
      </w:r>
    </w:p>
    <w:p w14:paraId="67F166FE" w14:textId="386E34BD" w:rsidR="00AC72F3" w:rsidRPr="001958A4" w:rsidRDefault="00AC72F3">
      <w:pPr>
        <w:pStyle w:val="TOC4"/>
        <w:rPr>
          <w:rFonts w:ascii="Calibri" w:hAnsi="Calibri"/>
          <w:sz w:val="22"/>
          <w:szCs w:val="22"/>
        </w:rPr>
      </w:pPr>
      <w:r>
        <w:t>8.33.2</w:t>
      </w:r>
      <w:r w:rsidRPr="001958A4">
        <w:rPr>
          <w:rFonts w:ascii="Calibri" w:hAnsi="Calibri"/>
          <w:sz w:val="22"/>
          <w:szCs w:val="22"/>
        </w:rPr>
        <w:tab/>
      </w:r>
      <w:r>
        <w:t>UE RF requirements</w:t>
      </w:r>
      <w:r>
        <w:tab/>
      </w:r>
      <w:r>
        <w:fldChar w:fldCharType="begin"/>
      </w:r>
      <w:r>
        <w:instrText xml:space="preserve"> PAGEREF _Toc73781005 \h </w:instrText>
      </w:r>
      <w:r>
        <w:fldChar w:fldCharType="separate"/>
      </w:r>
      <w:r>
        <w:t>418</w:t>
      </w:r>
      <w:r>
        <w:fldChar w:fldCharType="end"/>
      </w:r>
    </w:p>
    <w:p w14:paraId="33091CAE" w14:textId="66D15FAF" w:rsidR="00AC72F3" w:rsidRPr="001958A4" w:rsidRDefault="00AC72F3">
      <w:pPr>
        <w:pStyle w:val="TOC4"/>
        <w:rPr>
          <w:rFonts w:ascii="Calibri" w:hAnsi="Calibri"/>
          <w:sz w:val="22"/>
          <w:szCs w:val="22"/>
        </w:rPr>
      </w:pPr>
      <w:r>
        <w:t>8.33.3</w:t>
      </w:r>
      <w:r w:rsidRPr="001958A4">
        <w:rPr>
          <w:rFonts w:ascii="Calibri" w:hAnsi="Calibri"/>
          <w:sz w:val="22"/>
          <w:szCs w:val="22"/>
        </w:rPr>
        <w:tab/>
      </w:r>
      <w:r>
        <w:t>Others</w:t>
      </w:r>
      <w:r>
        <w:tab/>
      </w:r>
      <w:r>
        <w:fldChar w:fldCharType="begin"/>
      </w:r>
      <w:r>
        <w:instrText xml:space="preserve"> PAGEREF _Toc73781006 \h </w:instrText>
      </w:r>
      <w:r>
        <w:fldChar w:fldCharType="separate"/>
      </w:r>
      <w:r>
        <w:t>419</w:t>
      </w:r>
      <w:r>
        <w:fldChar w:fldCharType="end"/>
      </w:r>
    </w:p>
    <w:p w14:paraId="7F9E0318" w14:textId="26D41A11" w:rsidR="00AC72F3" w:rsidRPr="001958A4" w:rsidRDefault="00AC72F3">
      <w:pPr>
        <w:pStyle w:val="TOC3"/>
        <w:rPr>
          <w:rFonts w:ascii="Calibri" w:hAnsi="Calibri"/>
          <w:sz w:val="22"/>
          <w:szCs w:val="22"/>
        </w:rPr>
      </w:pPr>
      <w:r>
        <w:t>8.34</w:t>
      </w:r>
      <w:r w:rsidRPr="001958A4">
        <w:rPr>
          <w:rFonts w:ascii="Calibri" w:hAnsi="Calibri"/>
          <w:sz w:val="22"/>
          <w:szCs w:val="22"/>
        </w:rPr>
        <w:tab/>
      </w:r>
      <w:r>
        <w:t>High power UE (power class 2) for NR band n39</w:t>
      </w:r>
      <w:r>
        <w:tab/>
      </w:r>
      <w:r>
        <w:fldChar w:fldCharType="begin"/>
      </w:r>
      <w:r>
        <w:instrText xml:space="preserve"> PAGEREF _Toc73781007 \h </w:instrText>
      </w:r>
      <w:r>
        <w:fldChar w:fldCharType="separate"/>
      </w:r>
      <w:r>
        <w:t>419</w:t>
      </w:r>
      <w:r>
        <w:fldChar w:fldCharType="end"/>
      </w:r>
    </w:p>
    <w:p w14:paraId="6BE99F49" w14:textId="0B107482" w:rsidR="00AC72F3" w:rsidRPr="001958A4" w:rsidRDefault="00AC72F3">
      <w:pPr>
        <w:pStyle w:val="TOC4"/>
        <w:rPr>
          <w:rFonts w:ascii="Calibri" w:hAnsi="Calibri"/>
          <w:sz w:val="22"/>
          <w:szCs w:val="22"/>
        </w:rPr>
      </w:pPr>
      <w:r>
        <w:t>8.34.1</w:t>
      </w:r>
      <w:r w:rsidRPr="001958A4">
        <w:rPr>
          <w:rFonts w:ascii="Calibri" w:hAnsi="Calibri"/>
          <w:sz w:val="22"/>
          <w:szCs w:val="22"/>
        </w:rPr>
        <w:tab/>
      </w:r>
      <w:r>
        <w:t>General</w:t>
      </w:r>
      <w:r>
        <w:tab/>
      </w:r>
      <w:r>
        <w:fldChar w:fldCharType="begin"/>
      </w:r>
      <w:r>
        <w:instrText xml:space="preserve"> PAGEREF _Toc73781008 \h </w:instrText>
      </w:r>
      <w:r>
        <w:fldChar w:fldCharType="separate"/>
      </w:r>
      <w:r>
        <w:t>419</w:t>
      </w:r>
      <w:r>
        <w:fldChar w:fldCharType="end"/>
      </w:r>
    </w:p>
    <w:p w14:paraId="7C909F30" w14:textId="5C9C55AA" w:rsidR="00AC72F3" w:rsidRPr="001958A4" w:rsidRDefault="00AC72F3">
      <w:pPr>
        <w:pStyle w:val="TOC4"/>
        <w:rPr>
          <w:rFonts w:ascii="Calibri" w:hAnsi="Calibri"/>
          <w:sz w:val="22"/>
          <w:szCs w:val="22"/>
        </w:rPr>
      </w:pPr>
      <w:r>
        <w:t>8.34.2</w:t>
      </w:r>
      <w:r w:rsidRPr="001958A4">
        <w:rPr>
          <w:rFonts w:ascii="Calibri" w:hAnsi="Calibri"/>
          <w:sz w:val="22"/>
          <w:szCs w:val="22"/>
        </w:rPr>
        <w:tab/>
      </w:r>
      <w:r>
        <w:t>UE RF requirements</w:t>
      </w:r>
      <w:r>
        <w:tab/>
      </w:r>
      <w:r>
        <w:fldChar w:fldCharType="begin"/>
      </w:r>
      <w:r>
        <w:instrText xml:space="preserve"> PAGEREF _Toc73781009 \h </w:instrText>
      </w:r>
      <w:r>
        <w:fldChar w:fldCharType="separate"/>
      </w:r>
      <w:r>
        <w:t>419</w:t>
      </w:r>
      <w:r>
        <w:fldChar w:fldCharType="end"/>
      </w:r>
    </w:p>
    <w:p w14:paraId="5337F563" w14:textId="15E8EC3B" w:rsidR="00AC72F3" w:rsidRPr="001958A4" w:rsidRDefault="00AC72F3">
      <w:pPr>
        <w:pStyle w:val="TOC4"/>
        <w:rPr>
          <w:rFonts w:ascii="Calibri" w:hAnsi="Calibri"/>
          <w:sz w:val="22"/>
          <w:szCs w:val="22"/>
        </w:rPr>
      </w:pPr>
      <w:r>
        <w:t>8.34.3</w:t>
      </w:r>
      <w:r w:rsidRPr="001958A4">
        <w:rPr>
          <w:rFonts w:ascii="Calibri" w:hAnsi="Calibri"/>
          <w:sz w:val="22"/>
          <w:szCs w:val="22"/>
        </w:rPr>
        <w:tab/>
      </w:r>
      <w:r>
        <w:t>Others</w:t>
      </w:r>
      <w:r>
        <w:tab/>
      </w:r>
      <w:r>
        <w:fldChar w:fldCharType="begin"/>
      </w:r>
      <w:r>
        <w:instrText xml:space="preserve"> PAGEREF _Toc73781010 \h </w:instrText>
      </w:r>
      <w:r>
        <w:fldChar w:fldCharType="separate"/>
      </w:r>
      <w:r>
        <w:t>420</w:t>
      </w:r>
      <w:r>
        <w:fldChar w:fldCharType="end"/>
      </w:r>
    </w:p>
    <w:p w14:paraId="24CDC809" w14:textId="2BE2F0DD" w:rsidR="00AC72F3" w:rsidRPr="001958A4" w:rsidRDefault="00AC72F3">
      <w:pPr>
        <w:pStyle w:val="TOC3"/>
        <w:rPr>
          <w:rFonts w:ascii="Calibri" w:hAnsi="Calibri"/>
          <w:sz w:val="22"/>
          <w:szCs w:val="22"/>
        </w:rPr>
      </w:pPr>
      <w:r>
        <w:t>8.35</w:t>
      </w:r>
      <w:r w:rsidRPr="001958A4">
        <w:rPr>
          <w:rFonts w:ascii="Calibri" w:hAnsi="Calibri"/>
          <w:sz w:val="22"/>
          <w:szCs w:val="22"/>
        </w:rPr>
        <w:tab/>
      </w:r>
      <w:r>
        <w:t>SAR schemes for UE power class 2 (PC2) for NR inter-band Carrier Aggregation and supplemental uplink (SUL) configurations with 2 bands UL</w:t>
      </w:r>
      <w:r>
        <w:tab/>
      </w:r>
      <w:r>
        <w:fldChar w:fldCharType="begin"/>
      </w:r>
      <w:r>
        <w:instrText xml:space="preserve"> PAGEREF _Toc73781011 \h </w:instrText>
      </w:r>
      <w:r>
        <w:fldChar w:fldCharType="separate"/>
      </w:r>
      <w:r>
        <w:t>420</w:t>
      </w:r>
      <w:r>
        <w:fldChar w:fldCharType="end"/>
      </w:r>
    </w:p>
    <w:p w14:paraId="057FB86C" w14:textId="5E660B2C" w:rsidR="00AC72F3" w:rsidRPr="001958A4" w:rsidRDefault="00AC72F3">
      <w:pPr>
        <w:pStyle w:val="TOC4"/>
        <w:rPr>
          <w:rFonts w:ascii="Calibri" w:hAnsi="Calibri"/>
          <w:sz w:val="22"/>
          <w:szCs w:val="22"/>
        </w:rPr>
      </w:pPr>
      <w:r>
        <w:t>8.35.1</w:t>
      </w:r>
      <w:r w:rsidRPr="001958A4">
        <w:rPr>
          <w:rFonts w:ascii="Calibri" w:hAnsi="Calibri"/>
          <w:sz w:val="22"/>
          <w:szCs w:val="22"/>
        </w:rPr>
        <w:tab/>
      </w:r>
      <w:r>
        <w:t>General and Rapporteur Input (WID/TR/CR)</w:t>
      </w:r>
      <w:r>
        <w:tab/>
      </w:r>
      <w:r>
        <w:fldChar w:fldCharType="begin"/>
      </w:r>
      <w:r>
        <w:instrText xml:space="preserve"> PAGEREF _Toc73781012 \h </w:instrText>
      </w:r>
      <w:r>
        <w:fldChar w:fldCharType="separate"/>
      </w:r>
      <w:r>
        <w:t>421</w:t>
      </w:r>
      <w:r>
        <w:fldChar w:fldCharType="end"/>
      </w:r>
    </w:p>
    <w:p w14:paraId="0FD2AEBA" w14:textId="433ABE71" w:rsidR="00AC72F3" w:rsidRPr="001958A4" w:rsidRDefault="00AC72F3">
      <w:pPr>
        <w:pStyle w:val="TOC4"/>
        <w:rPr>
          <w:rFonts w:ascii="Calibri" w:hAnsi="Calibri"/>
          <w:sz w:val="22"/>
          <w:szCs w:val="22"/>
        </w:rPr>
      </w:pPr>
      <w:r>
        <w:t>8.35.2</w:t>
      </w:r>
      <w:r w:rsidRPr="001958A4">
        <w:rPr>
          <w:rFonts w:ascii="Calibri" w:hAnsi="Calibri"/>
          <w:sz w:val="22"/>
          <w:szCs w:val="22"/>
        </w:rPr>
        <w:tab/>
      </w:r>
      <w:r>
        <w:t>PC2 requirements for inter-band CA</w:t>
      </w:r>
      <w:r>
        <w:tab/>
      </w:r>
      <w:r>
        <w:fldChar w:fldCharType="begin"/>
      </w:r>
      <w:r>
        <w:instrText xml:space="preserve"> PAGEREF _Toc73781013 \h </w:instrText>
      </w:r>
      <w:r>
        <w:fldChar w:fldCharType="separate"/>
      </w:r>
      <w:r>
        <w:t>421</w:t>
      </w:r>
      <w:r>
        <w:fldChar w:fldCharType="end"/>
      </w:r>
    </w:p>
    <w:p w14:paraId="2085BE7C" w14:textId="6FE9A111" w:rsidR="00AC72F3" w:rsidRPr="001958A4" w:rsidRDefault="00AC72F3">
      <w:pPr>
        <w:pStyle w:val="TOC4"/>
        <w:rPr>
          <w:rFonts w:ascii="Calibri" w:hAnsi="Calibri"/>
          <w:sz w:val="22"/>
          <w:szCs w:val="22"/>
        </w:rPr>
      </w:pPr>
      <w:r>
        <w:t>8.35.3</w:t>
      </w:r>
      <w:r w:rsidRPr="001958A4">
        <w:rPr>
          <w:rFonts w:ascii="Calibri" w:hAnsi="Calibri"/>
          <w:sz w:val="22"/>
          <w:szCs w:val="22"/>
        </w:rPr>
        <w:tab/>
      </w:r>
      <w:r>
        <w:t>PC2 requirements for SUL</w:t>
      </w:r>
      <w:r>
        <w:tab/>
      </w:r>
      <w:r>
        <w:fldChar w:fldCharType="begin"/>
      </w:r>
      <w:r>
        <w:instrText xml:space="preserve"> PAGEREF _Toc73781014 \h </w:instrText>
      </w:r>
      <w:r>
        <w:fldChar w:fldCharType="separate"/>
      </w:r>
      <w:r>
        <w:t>422</w:t>
      </w:r>
      <w:r>
        <w:fldChar w:fldCharType="end"/>
      </w:r>
    </w:p>
    <w:p w14:paraId="45E95544" w14:textId="52DB85FE" w:rsidR="00AC72F3" w:rsidRPr="001958A4" w:rsidRDefault="00AC72F3">
      <w:pPr>
        <w:pStyle w:val="TOC4"/>
        <w:rPr>
          <w:rFonts w:ascii="Calibri" w:hAnsi="Calibri"/>
          <w:sz w:val="22"/>
          <w:szCs w:val="22"/>
        </w:rPr>
      </w:pPr>
      <w:r>
        <w:t>8.35.4</w:t>
      </w:r>
      <w:r w:rsidRPr="001958A4">
        <w:rPr>
          <w:rFonts w:ascii="Calibri" w:hAnsi="Calibri"/>
          <w:sz w:val="22"/>
          <w:szCs w:val="22"/>
        </w:rPr>
        <w:tab/>
      </w:r>
      <w:r>
        <w:t>Others</w:t>
      </w:r>
      <w:r>
        <w:tab/>
      </w:r>
      <w:r>
        <w:fldChar w:fldCharType="begin"/>
      </w:r>
      <w:r>
        <w:instrText xml:space="preserve"> PAGEREF _Toc73781015 \h </w:instrText>
      </w:r>
      <w:r>
        <w:fldChar w:fldCharType="separate"/>
      </w:r>
      <w:r>
        <w:t>422</w:t>
      </w:r>
      <w:r>
        <w:fldChar w:fldCharType="end"/>
      </w:r>
    </w:p>
    <w:p w14:paraId="2378F0B7" w14:textId="456744E1" w:rsidR="00AC72F3" w:rsidRPr="001958A4" w:rsidRDefault="00AC72F3">
      <w:pPr>
        <w:pStyle w:val="TOC3"/>
        <w:rPr>
          <w:rFonts w:ascii="Calibri" w:hAnsi="Calibri"/>
          <w:sz w:val="22"/>
          <w:szCs w:val="22"/>
        </w:rPr>
      </w:pPr>
      <w:r>
        <w:t>8.36</w:t>
      </w:r>
      <w:r w:rsidRPr="001958A4">
        <w:rPr>
          <w:rFonts w:ascii="Calibri" w:hAnsi="Calibri"/>
          <w:sz w:val="22"/>
          <w:szCs w:val="22"/>
        </w:rPr>
        <w:tab/>
      </w:r>
      <w:r>
        <w:t>High power UE (power class 2) for NR inter-band Carrier Aggregation with 2 bands downlink and 2 bands uplink</w:t>
      </w:r>
      <w:r>
        <w:tab/>
      </w:r>
      <w:r>
        <w:fldChar w:fldCharType="begin"/>
      </w:r>
      <w:r>
        <w:instrText xml:space="preserve"> PAGEREF _Toc73781016 \h </w:instrText>
      </w:r>
      <w:r>
        <w:fldChar w:fldCharType="separate"/>
      </w:r>
      <w:r>
        <w:t>423</w:t>
      </w:r>
      <w:r>
        <w:fldChar w:fldCharType="end"/>
      </w:r>
    </w:p>
    <w:p w14:paraId="71B75C3E" w14:textId="736DCF32" w:rsidR="00AC72F3" w:rsidRPr="001958A4" w:rsidRDefault="00AC72F3">
      <w:pPr>
        <w:pStyle w:val="TOC4"/>
        <w:rPr>
          <w:rFonts w:ascii="Calibri" w:hAnsi="Calibri"/>
          <w:sz w:val="22"/>
          <w:szCs w:val="22"/>
        </w:rPr>
      </w:pPr>
      <w:r>
        <w:t>8.36.1</w:t>
      </w:r>
      <w:r w:rsidRPr="001958A4">
        <w:rPr>
          <w:rFonts w:ascii="Calibri" w:hAnsi="Calibri"/>
          <w:sz w:val="22"/>
          <w:szCs w:val="22"/>
        </w:rPr>
        <w:tab/>
      </w:r>
      <w:r>
        <w:t>Rapporteur Input (WID/TR/CR)</w:t>
      </w:r>
      <w:r>
        <w:tab/>
      </w:r>
      <w:r>
        <w:fldChar w:fldCharType="begin"/>
      </w:r>
      <w:r>
        <w:instrText xml:space="preserve"> PAGEREF _Toc73781017 \h </w:instrText>
      </w:r>
      <w:r>
        <w:fldChar w:fldCharType="separate"/>
      </w:r>
      <w:r>
        <w:t>423</w:t>
      </w:r>
      <w:r>
        <w:fldChar w:fldCharType="end"/>
      </w:r>
    </w:p>
    <w:p w14:paraId="225AA678" w14:textId="535FB23F" w:rsidR="00AC72F3" w:rsidRPr="001958A4" w:rsidRDefault="00AC72F3">
      <w:pPr>
        <w:pStyle w:val="TOC4"/>
        <w:rPr>
          <w:rFonts w:ascii="Calibri" w:hAnsi="Calibri"/>
          <w:sz w:val="22"/>
          <w:szCs w:val="22"/>
        </w:rPr>
      </w:pPr>
      <w:r>
        <w:t>8.36.2</w:t>
      </w:r>
      <w:r w:rsidRPr="001958A4">
        <w:rPr>
          <w:rFonts w:ascii="Calibri" w:hAnsi="Calibri"/>
          <w:sz w:val="22"/>
          <w:szCs w:val="22"/>
        </w:rPr>
        <w:tab/>
      </w:r>
      <w:r>
        <w:t>UE RF requirements</w:t>
      </w:r>
      <w:r>
        <w:tab/>
      </w:r>
      <w:r>
        <w:fldChar w:fldCharType="begin"/>
      </w:r>
      <w:r>
        <w:instrText xml:space="preserve"> PAGEREF _Toc73781018 \h </w:instrText>
      </w:r>
      <w:r>
        <w:fldChar w:fldCharType="separate"/>
      </w:r>
      <w:r>
        <w:t>424</w:t>
      </w:r>
      <w:r>
        <w:fldChar w:fldCharType="end"/>
      </w:r>
    </w:p>
    <w:p w14:paraId="0AB10B76" w14:textId="0DDDAEC4" w:rsidR="00AC72F3" w:rsidRPr="001958A4" w:rsidRDefault="00AC72F3">
      <w:pPr>
        <w:pStyle w:val="TOC3"/>
        <w:rPr>
          <w:rFonts w:ascii="Calibri" w:hAnsi="Calibri"/>
          <w:sz w:val="22"/>
          <w:szCs w:val="22"/>
        </w:rPr>
      </w:pPr>
      <w:r>
        <w:t>8.37</w:t>
      </w:r>
      <w:r w:rsidRPr="001958A4">
        <w:rPr>
          <w:rFonts w:ascii="Calibri" w:hAnsi="Calibri"/>
          <w:sz w:val="22"/>
          <w:szCs w:val="22"/>
        </w:rPr>
        <w:tab/>
      </w:r>
      <w:r>
        <w:t>High power UE (power class 2) for EN-DC with 1 LTE band + 1 NR TDD band</w:t>
      </w:r>
      <w:r>
        <w:tab/>
      </w:r>
      <w:r>
        <w:fldChar w:fldCharType="begin"/>
      </w:r>
      <w:r>
        <w:instrText xml:space="preserve"> PAGEREF _Toc73781019 \h </w:instrText>
      </w:r>
      <w:r>
        <w:fldChar w:fldCharType="separate"/>
      </w:r>
      <w:r>
        <w:t>425</w:t>
      </w:r>
      <w:r>
        <w:fldChar w:fldCharType="end"/>
      </w:r>
    </w:p>
    <w:p w14:paraId="45115461" w14:textId="25937FAC" w:rsidR="00AC72F3" w:rsidRPr="001958A4" w:rsidRDefault="00AC72F3">
      <w:pPr>
        <w:pStyle w:val="TOC4"/>
        <w:rPr>
          <w:rFonts w:ascii="Calibri" w:hAnsi="Calibri"/>
          <w:sz w:val="22"/>
          <w:szCs w:val="22"/>
        </w:rPr>
      </w:pPr>
      <w:r>
        <w:t>8.37.1</w:t>
      </w:r>
      <w:r w:rsidRPr="001958A4">
        <w:rPr>
          <w:rFonts w:ascii="Calibri" w:hAnsi="Calibri"/>
          <w:sz w:val="22"/>
          <w:szCs w:val="22"/>
        </w:rPr>
        <w:tab/>
      </w:r>
      <w:r>
        <w:t>Rapporteur Input (WID/TR/CR)</w:t>
      </w:r>
      <w:r>
        <w:tab/>
      </w:r>
      <w:r>
        <w:fldChar w:fldCharType="begin"/>
      </w:r>
      <w:r>
        <w:instrText xml:space="preserve"> PAGEREF _Toc73781020 \h </w:instrText>
      </w:r>
      <w:r>
        <w:fldChar w:fldCharType="separate"/>
      </w:r>
      <w:r>
        <w:t>425</w:t>
      </w:r>
      <w:r>
        <w:fldChar w:fldCharType="end"/>
      </w:r>
    </w:p>
    <w:p w14:paraId="44DEF504" w14:textId="406D9FD7" w:rsidR="00AC72F3" w:rsidRPr="001958A4" w:rsidRDefault="00AC72F3">
      <w:pPr>
        <w:pStyle w:val="TOC4"/>
        <w:rPr>
          <w:rFonts w:ascii="Calibri" w:hAnsi="Calibri"/>
          <w:sz w:val="22"/>
          <w:szCs w:val="22"/>
        </w:rPr>
      </w:pPr>
      <w:r>
        <w:t>8.37.2</w:t>
      </w:r>
      <w:r w:rsidRPr="001958A4">
        <w:rPr>
          <w:rFonts w:ascii="Calibri" w:hAnsi="Calibri"/>
          <w:sz w:val="22"/>
          <w:szCs w:val="22"/>
        </w:rPr>
        <w:tab/>
      </w:r>
      <w:r>
        <w:t>UE RF requirements</w:t>
      </w:r>
      <w:r>
        <w:tab/>
      </w:r>
      <w:r>
        <w:fldChar w:fldCharType="begin"/>
      </w:r>
      <w:r>
        <w:instrText xml:space="preserve"> PAGEREF _Toc73781021 \h </w:instrText>
      </w:r>
      <w:r>
        <w:fldChar w:fldCharType="separate"/>
      </w:r>
      <w:r>
        <w:t>426</w:t>
      </w:r>
      <w:r>
        <w:fldChar w:fldCharType="end"/>
      </w:r>
    </w:p>
    <w:p w14:paraId="386A63E2" w14:textId="75759AE6" w:rsidR="00AC72F3" w:rsidRPr="001958A4" w:rsidRDefault="00AC72F3">
      <w:pPr>
        <w:pStyle w:val="TOC3"/>
        <w:rPr>
          <w:rFonts w:ascii="Calibri" w:hAnsi="Calibri"/>
          <w:sz w:val="22"/>
          <w:szCs w:val="22"/>
        </w:rPr>
      </w:pPr>
      <w:r>
        <w:t>8.38</w:t>
      </w:r>
      <w:r w:rsidRPr="001958A4">
        <w:rPr>
          <w:rFonts w:ascii="Calibri" w:hAnsi="Calibri"/>
          <w:sz w:val="22"/>
          <w:szCs w:val="22"/>
        </w:rPr>
        <w:tab/>
      </w:r>
      <w:r>
        <w:t>Power Class 2 UE for NR inter-band CA and SUL configurations with x (x&gt;2) bands DL and y (y=1, 2) bands UL</w:t>
      </w:r>
      <w:r>
        <w:tab/>
      </w:r>
      <w:r>
        <w:fldChar w:fldCharType="begin"/>
      </w:r>
      <w:r>
        <w:instrText xml:space="preserve"> PAGEREF _Toc73781022 \h </w:instrText>
      </w:r>
      <w:r>
        <w:fldChar w:fldCharType="separate"/>
      </w:r>
      <w:r>
        <w:t>426</w:t>
      </w:r>
      <w:r>
        <w:fldChar w:fldCharType="end"/>
      </w:r>
    </w:p>
    <w:p w14:paraId="6486AF3D" w14:textId="5FCFC515" w:rsidR="00AC72F3" w:rsidRPr="001958A4" w:rsidRDefault="00AC72F3">
      <w:pPr>
        <w:pStyle w:val="TOC4"/>
        <w:rPr>
          <w:rFonts w:ascii="Calibri" w:hAnsi="Calibri"/>
          <w:sz w:val="22"/>
          <w:szCs w:val="22"/>
        </w:rPr>
      </w:pPr>
      <w:r>
        <w:t>8.38.1</w:t>
      </w:r>
      <w:r w:rsidRPr="001958A4">
        <w:rPr>
          <w:rFonts w:ascii="Calibri" w:hAnsi="Calibri"/>
          <w:sz w:val="22"/>
          <w:szCs w:val="22"/>
        </w:rPr>
        <w:tab/>
      </w:r>
      <w:r>
        <w:t>Rapporteur Input (WID/TR/CR)</w:t>
      </w:r>
      <w:r>
        <w:tab/>
      </w:r>
      <w:r>
        <w:fldChar w:fldCharType="begin"/>
      </w:r>
      <w:r>
        <w:instrText xml:space="preserve"> PAGEREF _Toc73781023 \h </w:instrText>
      </w:r>
      <w:r>
        <w:fldChar w:fldCharType="separate"/>
      </w:r>
      <w:r>
        <w:t>427</w:t>
      </w:r>
      <w:r>
        <w:fldChar w:fldCharType="end"/>
      </w:r>
    </w:p>
    <w:p w14:paraId="1DFDA4B5" w14:textId="31B63F3B" w:rsidR="00AC72F3" w:rsidRPr="001958A4" w:rsidRDefault="00AC72F3">
      <w:pPr>
        <w:pStyle w:val="TOC4"/>
        <w:rPr>
          <w:rFonts w:ascii="Calibri" w:hAnsi="Calibri"/>
          <w:sz w:val="22"/>
          <w:szCs w:val="22"/>
        </w:rPr>
      </w:pPr>
      <w:r>
        <w:t>8.38.2</w:t>
      </w:r>
      <w:r w:rsidRPr="001958A4">
        <w:rPr>
          <w:rFonts w:ascii="Calibri" w:hAnsi="Calibri"/>
          <w:sz w:val="22"/>
          <w:szCs w:val="22"/>
        </w:rPr>
        <w:tab/>
      </w:r>
      <w:r>
        <w:t>UE RF requirements</w:t>
      </w:r>
      <w:r>
        <w:tab/>
      </w:r>
      <w:r>
        <w:fldChar w:fldCharType="begin"/>
      </w:r>
      <w:r>
        <w:instrText xml:space="preserve"> PAGEREF _Toc73781024 \h </w:instrText>
      </w:r>
      <w:r>
        <w:fldChar w:fldCharType="separate"/>
      </w:r>
      <w:r>
        <w:t>427</w:t>
      </w:r>
      <w:r>
        <w:fldChar w:fldCharType="end"/>
      </w:r>
    </w:p>
    <w:p w14:paraId="26A47CA9" w14:textId="7BFDF74C" w:rsidR="00AC72F3" w:rsidRPr="001958A4" w:rsidRDefault="00AC72F3">
      <w:pPr>
        <w:pStyle w:val="TOC3"/>
        <w:rPr>
          <w:rFonts w:ascii="Calibri" w:hAnsi="Calibri"/>
          <w:sz w:val="22"/>
          <w:szCs w:val="22"/>
        </w:rPr>
      </w:pPr>
      <w:r>
        <w:t>8.39</w:t>
      </w:r>
      <w:r w:rsidRPr="001958A4">
        <w:rPr>
          <w:rFonts w:ascii="Calibri" w:hAnsi="Calibri"/>
          <w:sz w:val="22"/>
          <w:szCs w:val="22"/>
        </w:rPr>
        <w:tab/>
      </w:r>
      <w:r>
        <w:t>Power Class 2 for EN-DC with xLTE band + yNR DL with 1LTE+1(TDD) NR UL band (x= 2, 3, 4, y=1; x=1, 2, y=2)</w:t>
      </w:r>
      <w:r>
        <w:tab/>
      </w:r>
      <w:r>
        <w:fldChar w:fldCharType="begin"/>
      </w:r>
      <w:r>
        <w:instrText xml:space="preserve"> PAGEREF _Toc73781025 \h </w:instrText>
      </w:r>
      <w:r>
        <w:fldChar w:fldCharType="separate"/>
      </w:r>
      <w:r>
        <w:t>427</w:t>
      </w:r>
      <w:r>
        <w:fldChar w:fldCharType="end"/>
      </w:r>
    </w:p>
    <w:p w14:paraId="0F4F2F1F" w14:textId="273D503B" w:rsidR="00AC72F3" w:rsidRPr="001958A4" w:rsidRDefault="00AC72F3">
      <w:pPr>
        <w:pStyle w:val="TOC4"/>
        <w:rPr>
          <w:rFonts w:ascii="Calibri" w:hAnsi="Calibri"/>
          <w:sz w:val="22"/>
          <w:szCs w:val="22"/>
        </w:rPr>
      </w:pPr>
      <w:r>
        <w:t>8.39.1</w:t>
      </w:r>
      <w:r w:rsidRPr="001958A4">
        <w:rPr>
          <w:rFonts w:ascii="Calibri" w:hAnsi="Calibri"/>
          <w:sz w:val="22"/>
          <w:szCs w:val="22"/>
        </w:rPr>
        <w:tab/>
      </w:r>
      <w:r>
        <w:t>Rapporteur Input (WID/TR/CR)</w:t>
      </w:r>
      <w:r>
        <w:tab/>
      </w:r>
      <w:r>
        <w:fldChar w:fldCharType="begin"/>
      </w:r>
      <w:r>
        <w:instrText xml:space="preserve"> PAGEREF _Toc73781026 \h </w:instrText>
      </w:r>
      <w:r>
        <w:fldChar w:fldCharType="separate"/>
      </w:r>
      <w:r>
        <w:t>428</w:t>
      </w:r>
      <w:r>
        <w:fldChar w:fldCharType="end"/>
      </w:r>
    </w:p>
    <w:p w14:paraId="6BCF75ED" w14:textId="1B19E14C" w:rsidR="00AC72F3" w:rsidRPr="001958A4" w:rsidRDefault="00AC72F3">
      <w:pPr>
        <w:pStyle w:val="TOC4"/>
        <w:rPr>
          <w:rFonts w:ascii="Calibri" w:hAnsi="Calibri"/>
          <w:sz w:val="22"/>
          <w:szCs w:val="22"/>
        </w:rPr>
      </w:pPr>
      <w:r>
        <w:t>8.39.2</w:t>
      </w:r>
      <w:r w:rsidRPr="001958A4">
        <w:rPr>
          <w:rFonts w:ascii="Calibri" w:hAnsi="Calibri"/>
          <w:sz w:val="22"/>
          <w:szCs w:val="22"/>
        </w:rPr>
        <w:tab/>
      </w:r>
      <w:r>
        <w:t>UE RF requirements</w:t>
      </w:r>
      <w:r>
        <w:tab/>
      </w:r>
      <w:r>
        <w:fldChar w:fldCharType="begin"/>
      </w:r>
      <w:r>
        <w:instrText xml:space="preserve"> PAGEREF _Toc73781027 \h </w:instrText>
      </w:r>
      <w:r>
        <w:fldChar w:fldCharType="separate"/>
      </w:r>
      <w:r>
        <w:t>428</w:t>
      </w:r>
      <w:r>
        <w:fldChar w:fldCharType="end"/>
      </w:r>
    </w:p>
    <w:p w14:paraId="10EBF1BF" w14:textId="67860B73" w:rsidR="00AC72F3" w:rsidRPr="001958A4" w:rsidRDefault="00AC72F3">
      <w:pPr>
        <w:pStyle w:val="TOC3"/>
        <w:rPr>
          <w:rFonts w:ascii="Calibri" w:hAnsi="Calibri"/>
          <w:sz w:val="22"/>
          <w:szCs w:val="22"/>
        </w:rPr>
      </w:pPr>
      <w:r>
        <w:t>8.40</w:t>
      </w:r>
      <w:r w:rsidRPr="001958A4">
        <w:rPr>
          <w:rFonts w:ascii="Calibri" w:hAnsi="Calibri"/>
          <w:sz w:val="22"/>
          <w:szCs w:val="22"/>
        </w:rPr>
        <w:tab/>
      </w:r>
      <w:r>
        <w:t>High power UE for NR TDD intra-band carrier aggregation in frequency range FR1</w:t>
      </w:r>
      <w:r>
        <w:tab/>
      </w:r>
      <w:r>
        <w:fldChar w:fldCharType="begin"/>
      </w:r>
      <w:r>
        <w:instrText xml:space="preserve"> PAGEREF _Toc73781028 \h </w:instrText>
      </w:r>
      <w:r>
        <w:fldChar w:fldCharType="separate"/>
      </w:r>
      <w:r>
        <w:t>430</w:t>
      </w:r>
      <w:r>
        <w:fldChar w:fldCharType="end"/>
      </w:r>
    </w:p>
    <w:p w14:paraId="46A5EE8C" w14:textId="5837265F" w:rsidR="00AC72F3" w:rsidRPr="001958A4" w:rsidRDefault="00AC72F3">
      <w:pPr>
        <w:pStyle w:val="TOC4"/>
        <w:rPr>
          <w:rFonts w:ascii="Calibri" w:hAnsi="Calibri"/>
          <w:sz w:val="22"/>
          <w:szCs w:val="22"/>
        </w:rPr>
      </w:pPr>
      <w:r>
        <w:t>8.40.1</w:t>
      </w:r>
      <w:r w:rsidRPr="001958A4">
        <w:rPr>
          <w:rFonts w:ascii="Calibri" w:hAnsi="Calibri"/>
          <w:sz w:val="22"/>
          <w:szCs w:val="22"/>
        </w:rPr>
        <w:tab/>
      </w:r>
      <w:r>
        <w:t>General and Rapporteur Input (WID/TR/CR)</w:t>
      </w:r>
      <w:r>
        <w:tab/>
      </w:r>
      <w:r>
        <w:fldChar w:fldCharType="begin"/>
      </w:r>
      <w:r>
        <w:instrText xml:space="preserve"> PAGEREF _Toc73781029 \h </w:instrText>
      </w:r>
      <w:r>
        <w:fldChar w:fldCharType="separate"/>
      </w:r>
      <w:r>
        <w:t>430</w:t>
      </w:r>
      <w:r>
        <w:fldChar w:fldCharType="end"/>
      </w:r>
    </w:p>
    <w:p w14:paraId="66BD599B" w14:textId="469A35B0" w:rsidR="00AC72F3" w:rsidRPr="001958A4" w:rsidRDefault="00AC72F3">
      <w:pPr>
        <w:pStyle w:val="TOC4"/>
        <w:rPr>
          <w:rFonts w:ascii="Calibri" w:hAnsi="Calibri"/>
          <w:sz w:val="22"/>
          <w:szCs w:val="22"/>
        </w:rPr>
      </w:pPr>
      <w:r>
        <w:t>8.40.2</w:t>
      </w:r>
      <w:r w:rsidRPr="001958A4">
        <w:rPr>
          <w:rFonts w:ascii="Calibri" w:hAnsi="Calibri"/>
          <w:sz w:val="22"/>
          <w:szCs w:val="22"/>
        </w:rPr>
        <w:tab/>
      </w:r>
      <w:r>
        <w:t>PC2 UE RF requirements</w:t>
      </w:r>
      <w:r>
        <w:tab/>
      </w:r>
      <w:r>
        <w:fldChar w:fldCharType="begin"/>
      </w:r>
      <w:r>
        <w:instrText xml:space="preserve"> PAGEREF _Toc73781030 \h </w:instrText>
      </w:r>
      <w:r>
        <w:fldChar w:fldCharType="separate"/>
      </w:r>
      <w:r>
        <w:t>430</w:t>
      </w:r>
      <w:r>
        <w:fldChar w:fldCharType="end"/>
      </w:r>
    </w:p>
    <w:p w14:paraId="09238CF8" w14:textId="4455CDC9" w:rsidR="00AC72F3" w:rsidRPr="001958A4" w:rsidRDefault="00AC72F3">
      <w:pPr>
        <w:pStyle w:val="TOC5"/>
        <w:rPr>
          <w:rFonts w:ascii="Calibri" w:hAnsi="Calibri"/>
          <w:sz w:val="22"/>
          <w:szCs w:val="22"/>
        </w:rPr>
      </w:pPr>
      <w:r>
        <w:t>8.40.2.1</w:t>
      </w:r>
      <w:r w:rsidRPr="001958A4">
        <w:rPr>
          <w:rFonts w:ascii="Calibri" w:hAnsi="Calibri"/>
          <w:sz w:val="22"/>
          <w:szCs w:val="22"/>
        </w:rPr>
        <w:tab/>
      </w:r>
      <w:r>
        <w:t>Maximum output power</w:t>
      </w:r>
      <w:r>
        <w:tab/>
      </w:r>
      <w:r>
        <w:fldChar w:fldCharType="begin"/>
      </w:r>
      <w:r>
        <w:instrText xml:space="preserve"> PAGEREF _Toc73781031 \h </w:instrText>
      </w:r>
      <w:r>
        <w:fldChar w:fldCharType="separate"/>
      </w:r>
      <w:r>
        <w:t>430</w:t>
      </w:r>
      <w:r>
        <w:fldChar w:fldCharType="end"/>
      </w:r>
    </w:p>
    <w:p w14:paraId="33E3AAA9" w14:textId="6EC85FD5" w:rsidR="00AC72F3" w:rsidRPr="001958A4" w:rsidRDefault="00AC72F3">
      <w:pPr>
        <w:pStyle w:val="TOC5"/>
        <w:rPr>
          <w:rFonts w:ascii="Calibri" w:hAnsi="Calibri"/>
          <w:sz w:val="22"/>
          <w:szCs w:val="22"/>
        </w:rPr>
      </w:pPr>
      <w:r>
        <w:t>8.40.2.2</w:t>
      </w:r>
      <w:r w:rsidRPr="001958A4">
        <w:rPr>
          <w:rFonts w:ascii="Calibri" w:hAnsi="Calibri"/>
          <w:sz w:val="22"/>
          <w:szCs w:val="22"/>
        </w:rPr>
        <w:tab/>
      </w:r>
      <w:r>
        <w:t>A-MPR</w:t>
      </w:r>
      <w:r>
        <w:tab/>
      </w:r>
      <w:r>
        <w:fldChar w:fldCharType="begin"/>
      </w:r>
      <w:r>
        <w:instrText xml:space="preserve"> PAGEREF _Toc73781032 \h </w:instrText>
      </w:r>
      <w:r>
        <w:fldChar w:fldCharType="separate"/>
      </w:r>
      <w:r>
        <w:t>430</w:t>
      </w:r>
      <w:r>
        <w:fldChar w:fldCharType="end"/>
      </w:r>
    </w:p>
    <w:p w14:paraId="4016E172" w14:textId="0CEAB9D9" w:rsidR="00AC72F3" w:rsidRPr="001958A4" w:rsidRDefault="00AC72F3">
      <w:pPr>
        <w:pStyle w:val="TOC5"/>
        <w:rPr>
          <w:rFonts w:ascii="Calibri" w:hAnsi="Calibri"/>
          <w:sz w:val="22"/>
          <w:szCs w:val="22"/>
        </w:rPr>
      </w:pPr>
      <w:r>
        <w:t>8.40.2.3</w:t>
      </w:r>
      <w:r w:rsidRPr="001958A4">
        <w:rPr>
          <w:rFonts w:ascii="Calibri" w:hAnsi="Calibri"/>
          <w:sz w:val="22"/>
          <w:szCs w:val="22"/>
        </w:rPr>
        <w:tab/>
      </w:r>
      <w:r>
        <w:t>others</w:t>
      </w:r>
      <w:r>
        <w:tab/>
      </w:r>
      <w:r>
        <w:fldChar w:fldCharType="begin"/>
      </w:r>
      <w:r>
        <w:instrText xml:space="preserve"> PAGEREF _Toc73781033 \h </w:instrText>
      </w:r>
      <w:r>
        <w:fldChar w:fldCharType="separate"/>
      </w:r>
      <w:r>
        <w:t>430</w:t>
      </w:r>
      <w:r>
        <w:fldChar w:fldCharType="end"/>
      </w:r>
    </w:p>
    <w:p w14:paraId="48D3BA44" w14:textId="7DF62745" w:rsidR="00AC72F3" w:rsidRPr="001958A4" w:rsidRDefault="00AC72F3">
      <w:pPr>
        <w:pStyle w:val="TOC3"/>
        <w:rPr>
          <w:rFonts w:ascii="Calibri" w:hAnsi="Calibri"/>
          <w:sz w:val="22"/>
          <w:szCs w:val="22"/>
        </w:rPr>
      </w:pPr>
      <w:r>
        <w:t>8.41</w:t>
      </w:r>
      <w:r w:rsidRPr="001958A4">
        <w:rPr>
          <w:rFonts w:ascii="Calibri" w:hAnsi="Calibri"/>
          <w:sz w:val="22"/>
          <w:szCs w:val="22"/>
        </w:rPr>
        <w:tab/>
      </w:r>
      <w:r>
        <w:t>Introduction of FR2 FWA UE with maximum TRP of 23dBm for band n259</w:t>
      </w:r>
      <w:r>
        <w:tab/>
      </w:r>
      <w:r>
        <w:fldChar w:fldCharType="begin"/>
      </w:r>
      <w:r>
        <w:instrText xml:space="preserve"> PAGEREF _Toc73781034 \h </w:instrText>
      </w:r>
      <w:r>
        <w:fldChar w:fldCharType="separate"/>
      </w:r>
      <w:r>
        <w:t>430</w:t>
      </w:r>
      <w:r>
        <w:fldChar w:fldCharType="end"/>
      </w:r>
    </w:p>
    <w:p w14:paraId="7D9D9319" w14:textId="5686B6E2" w:rsidR="00AC72F3" w:rsidRPr="001958A4" w:rsidRDefault="00AC72F3">
      <w:pPr>
        <w:pStyle w:val="TOC4"/>
        <w:rPr>
          <w:rFonts w:ascii="Calibri" w:hAnsi="Calibri"/>
          <w:sz w:val="22"/>
          <w:szCs w:val="22"/>
        </w:rPr>
      </w:pPr>
      <w:r>
        <w:t>8.41.1</w:t>
      </w:r>
      <w:r w:rsidRPr="001958A4">
        <w:rPr>
          <w:rFonts w:ascii="Calibri" w:hAnsi="Calibri"/>
          <w:sz w:val="22"/>
          <w:szCs w:val="22"/>
        </w:rPr>
        <w:tab/>
      </w:r>
      <w:r>
        <w:t>UE RF requirements</w:t>
      </w:r>
      <w:r>
        <w:tab/>
      </w:r>
      <w:r>
        <w:fldChar w:fldCharType="begin"/>
      </w:r>
      <w:r>
        <w:instrText xml:space="preserve"> PAGEREF _Toc73781035 \h </w:instrText>
      </w:r>
      <w:r>
        <w:fldChar w:fldCharType="separate"/>
      </w:r>
      <w:r>
        <w:t>430</w:t>
      </w:r>
      <w:r>
        <w:fldChar w:fldCharType="end"/>
      </w:r>
    </w:p>
    <w:p w14:paraId="21212277" w14:textId="62654331" w:rsidR="00AC72F3" w:rsidRPr="001958A4" w:rsidRDefault="00AC72F3">
      <w:pPr>
        <w:pStyle w:val="TOC4"/>
        <w:rPr>
          <w:rFonts w:ascii="Calibri" w:hAnsi="Calibri"/>
          <w:sz w:val="22"/>
          <w:szCs w:val="22"/>
        </w:rPr>
      </w:pPr>
      <w:r>
        <w:t>8.41.2</w:t>
      </w:r>
      <w:r w:rsidRPr="001958A4">
        <w:rPr>
          <w:rFonts w:ascii="Calibri" w:hAnsi="Calibri"/>
          <w:sz w:val="22"/>
          <w:szCs w:val="22"/>
        </w:rPr>
        <w:tab/>
      </w:r>
      <w:r>
        <w:t>RRM performance. requirements</w:t>
      </w:r>
      <w:r>
        <w:tab/>
      </w:r>
      <w:r>
        <w:fldChar w:fldCharType="begin"/>
      </w:r>
      <w:r>
        <w:instrText xml:space="preserve"> PAGEREF _Toc73781036 \h </w:instrText>
      </w:r>
      <w:r>
        <w:fldChar w:fldCharType="separate"/>
      </w:r>
      <w:r>
        <w:t>431</w:t>
      </w:r>
      <w:r>
        <w:fldChar w:fldCharType="end"/>
      </w:r>
    </w:p>
    <w:p w14:paraId="0F33F6CA" w14:textId="61A9D814" w:rsidR="00AC72F3" w:rsidRPr="001958A4" w:rsidRDefault="00AC72F3">
      <w:pPr>
        <w:pStyle w:val="TOC4"/>
        <w:rPr>
          <w:rFonts w:ascii="Calibri" w:hAnsi="Calibri"/>
          <w:sz w:val="22"/>
          <w:szCs w:val="22"/>
        </w:rPr>
      </w:pPr>
      <w:r>
        <w:t>8.41.3</w:t>
      </w:r>
      <w:r w:rsidRPr="001958A4">
        <w:rPr>
          <w:rFonts w:ascii="Calibri" w:hAnsi="Calibri"/>
          <w:sz w:val="22"/>
          <w:szCs w:val="22"/>
        </w:rPr>
        <w:tab/>
      </w:r>
      <w:r>
        <w:t>Others</w:t>
      </w:r>
      <w:r>
        <w:tab/>
      </w:r>
      <w:r>
        <w:fldChar w:fldCharType="begin"/>
      </w:r>
      <w:r>
        <w:instrText xml:space="preserve"> PAGEREF _Toc73781037 \h </w:instrText>
      </w:r>
      <w:r>
        <w:fldChar w:fldCharType="separate"/>
      </w:r>
      <w:r>
        <w:t>431</w:t>
      </w:r>
      <w:r>
        <w:fldChar w:fldCharType="end"/>
      </w:r>
    </w:p>
    <w:p w14:paraId="578F68C4" w14:textId="5C119522" w:rsidR="00AC72F3" w:rsidRPr="001958A4" w:rsidRDefault="00AC72F3">
      <w:pPr>
        <w:pStyle w:val="TOC3"/>
        <w:rPr>
          <w:rFonts w:ascii="Calibri" w:hAnsi="Calibri"/>
          <w:sz w:val="22"/>
          <w:szCs w:val="22"/>
        </w:rPr>
      </w:pPr>
      <w:r>
        <w:t>8.42</w:t>
      </w:r>
      <w:r w:rsidRPr="001958A4">
        <w:rPr>
          <w:rFonts w:ascii="Calibri" w:hAnsi="Calibri"/>
          <w:sz w:val="22"/>
          <w:szCs w:val="22"/>
        </w:rPr>
        <w:tab/>
      </w:r>
      <w:r>
        <w:t>Additional NR bands for UL-MIMO</w:t>
      </w:r>
      <w:r>
        <w:tab/>
      </w:r>
      <w:r>
        <w:fldChar w:fldCharType="begin"/>
      </w:r>
      <w:r>
        <w:instrText xml:space="preserve"> PAGEREF _Toc73781038 \h </w:instrText>
      </w:r>
      <w:r>
        <w:fldChar w:fldCharType="separate"/>
      </w:r>
      <w:r>
        <w:t>431</w:t>
      </w:r>
      <w:r>
        <w:fldChar w:fldCharType="end"/>
      </w:r>
    </w:p>
    <w:p w14:paraId="33B308B0" w14:textId="4FB88D9F" w:rsidR="00AC72F3" w:rsidRPr="001958A4" w:rsidRDefault="00AC72F3">
      <w:pPr>
        <w:pStyle w:val="TOC4"/>
        <w:rPr>
          <w:rFonts w:ascii="Calibri" w:hAnsi="Calibri"/>
          <w:sz w:val="22"/>
          <w:szCs w:val="22"/>
        </w:rPr>
      </w:pPr>
      <w:r>
        <w:t>8.42.1</w:t>
      </w:r>
      <w:r w:rsidRPr="001958A4">
        <w:rPr>
          <w:rFonts w:ascii="Calibri" w:hAnsi="Calibri"/>
          <w:sz w:val="22"/>
          <w:szCs w:val="22"/>
        </w:rPr>
        <w:tab/>
      </w:r>
      <w:r>
        <w:t>General and Rapporteur Input (WID/TR/CR)</w:t>
      </w:r>
      <w:r>
        <w:tab/>
      </w:r>
      <w:r>
        <w:fldChar w:fldCharType="begin"/>
      </w:r>
      <w:r>
        <w:instrText xml:space="preserve"> PAGEREF _Toc73781039 \h </w:instrText>
      </w:r>
      <w:r>
        <w:fldChar w:fldCharType="separate"/>
      </w:r>
      <w:r>
        <w:t>432</w:t>
      </w:r>
      <w:r>
        <w:fldChar w:fldCharType="end"/>
      </w:r>
    </w:p>
    <w:p w14:paraId="76610779" w14:textId="37996C11" w:rsidR="00AC72F3" w:rsidRPr="001958A4" w:rsidRDefault="00AC72F3">
      <w:pPr>
        <w:pStyle w:val="TOC4"/>
        <w:rPr>
          <w:rFonts w:ascii="Calibri" w:hAnsi="Calibri"/>
          <w:sz w:val="22"/>
          <w:szCs w:val="22"/>
        </w:rPr>
      </w:pPr>
      <w:r>
        <w:t>8.42.2</w:t>
      </w:r>
      <w:r w:rsidRPr="001958A4">
        <w:rPr>
          <w:rFonts w:ascii="Calibri" w:hAnsi="Calibri"/>
          <w:sz w:val="22"/>
          <w:szCs w:val="22"/>
        </w:rPr>
        <w:tab/>
      </w:r>
      <w:r>
        <w:t>MPR/A-MPR requirements</w:t>
      </w:r>
      <w:r>
        <w:tab/>
      </w:r>
      <w:r>
        <w:fldChar w:fldCharType="begin"/>
      </w:r>
      <w:r>
        <w:instrText xml:space="preserve"> PAGEREF _Toc73781040 \h </w:instrText>
      </w:r>
      <w:r>
        <w:fldChar w:fldCharType="separate"/>
      </w:r>
      <w:r>
        <w:t>432</w:t>
      </w:r>
      <w:r>
        <w:fldChar w:fldCharType="end"/>
      </w:r>
    </w:p>
    <w:p w14:paraId="0368AE5D" w14:textId="5BC96242" w:rsidR="00AC72F3" w:rsidRPr="001958A4" w:rsidRDefault="00AC72F3">
      <w:pPr>
        <w:pStyle w:val="TOC4"/>
        <w:rPr>
          <w:rFonts w:ascii="Calibri" w:hAnsi="Calibri"/>
          <w:sz w:val="22"/>
          <w:szCs w:val="22"/>
        </w:rPr>
      </w:pPr>
      <w:r>
        <w:t>8.42.3</w:t>
      </w:r>
      <w:r w:rsidRPr="001958A4">
        <w:rPr>
          <w:rFonts w:ascii="Calibri" w:hAnsi="Calibri"/>
          <w:sz w:val="22"/>
          <w:szCs w:val="22"/>
        </w:rPr>
        <w:tab/>
      </w:r>
      <w:r>
        <w:t>Others</w:t>
      </w:r>
      <w:r>
        <w:tab/>
      </w:r>
      <w:r>
        <w:fldChar w:fldCharType="begin"/>
      </w:r>
      <w:r>
        <w:instrText xml:space="preserve"> PAGEREF _Toc73781041 \h </w:instrText>
      </w:r>
      <w:r>
        <w:fldChar w:fldCharType="separate"/>
      </w:r>
      <w:r>
        <w:t>432</w:t>
      </w:r>
      <w:r>
        <w:fldChar w:fldCharType="end"/>
      </w:r>
    </w:p>
    <w:p w14:paraId="61F5CD92" w14:textId="193E9D30" w:rsidR="00AC72F3" w:rsidRPr="001958A4" w:rsidRDefault="00AC72F3">
      <w:pPr>
        <w:pStyle w:val="TOC3"/>
        <w:rPr>
          <w:rFonts w:ascii="Calibri" w:hAnsi="Calibri"/>
          <w:sz w:val="22"/>
          <w:szCs w:val="22"/>
        </w:rPr>
      </w:pPr>
      <w:r>
        <w:t>8.43</w:t>
      </w:r>
      <w:r w:rsidRPr="001958A4">
        <w:rPr>
          <w:rFonts w:ascii="Calibri" w:hAnsi="Calibri"/>
          <w:sz w:val="22"/>
          <w:szCs w:val="22"/>
        </w:rPr>
        <w:tab/>
      </w:r>
      <w:r>
        <w:t>Downlink interruption for band combinations to conduct dynamic Tx Switching</w:t>
      </w:r>
      <w:r>
        <w:tab/>
      </w:r>
      <w:r>
        <w:fldChar w:fldCharType="begin"/>
      </w:r>
      <w:r>
        <w:instrText xml:space="preserve"> PAGEREF _Toc73781042 \h </w:instrText>
      </w:r>
      <w:r>
        <w:fldChar w:fldCharType="separate"/>
      </w:r>
      <w:r>
        <w:t>432</w:t>
      </w:r>
      <w:r>
        <w:fldChar w:fldCharType="end"/>
      </w:r>
    </w:p>
    <w:p w14:paraId="2DDC4530" w14:textId="1D967F96" w:rsidR="00AC72F3" w:rsidRPr="001958A4" w:rsidRDefault="00AC72F3">
      <w:pPr>
        <w:pStyle w:val="TOC4"/>
        <w:rPr>
          <w:rFonts w:ascii="Calibri" w:hAnsi="Calibri"/>
          <w:sz w:val="22"/>
          <w:szCs w:val="22"/>
        </w:rPr>
      </w:pPr>
      <w:r>
        <w:t>8.43.1</w:t>
      </w:r>
      <w:r w:rsidRPr="001958A4">
        <w:rPr>
          <w:rFonts w:ascii="Calibri" w:hAnsi="Calibri"/>
          <w:sz w:val="22"/>
          <w:szCs w:val="22"/>
        </w:rPr>
        <w:tab/>
      </w:r>
      <w:r>
        <w:t>General and Rapporteur Input (WID/TR/CR)</w:t>
      </w:r>
      <w:r>
        <w:tab/>
      </w:r>
      <w:r>
        <w:fldChar w:fldCharType="begin"/>
      </w:r>
      <w:r>
        <w:instrText xml:space="preserve"> PAGEREF _Toc73781043 \h </w:instrText>
      </w:r>
      <w:r>
        <w:fldChar w:fldCharType="separate"/>
      </w:r>
      <w:r>
        <w:t>432</w:t>
      </w:r>
      <w:r>
        <w:fldChar w:fldCharType="end"/>
      </w:r>
    </w:p>
    <w:p w14:paraId="76571288" w14:textId="75CFB664" w:rsidR="00AC72F3" w:rsidRPr="001958A4" w:rsidRDefault="00AC72F3">
      <w:pPr>
        <w:pStyle w:val="TOC4"/>
        <w:rPr>
          <w:rFonts w:ascii="Calibri" w:hAnsi="Calibri"/>
          <w:sz w:val="22"/>
          <w:szCs w:val="22"/>
        </w:rPr>
      </w:pPr>
      <w:r>
        <w:t>8.43.2</w:t>
      </w:r>
      <w:r w:rsidRPr="001958A4">
        <w:rPr>
          <w:rFonts w:ascii="Calibri" w:hAnsi="Calibri"/>
          <w:sz w:val="22"/>
          <w:szCs w:val="22"/>
        </w:rPr>
        <w:tab/>
      </w:r>
      <w:r>
        <w:t>Determination of inter-band uplink CA and EN-DC combinations for which DL interruption is not allowed</w:t>
      </w:r>
      <w:r>
        <w:tab/>
      </w:r>
      <w:r>
        <w:fldChar w:fldCharType="begin"/>
      </w:r>
      <w:r>
        <w:instrText xml:space="preserve"> PAGEREF _Toc73781044 \h </w:instrText>
      </w:r>
      <w:r>
        <w:fldChar w:fldCharType="separate"/>
      </w:r>
      <w:r>
        <w:t>433</w:t>
      </w:r>
      <w:r>
        <w:fldChar w:fldCharType="end"/>
      </w:r>
    </w:p>
    <w:p w14:paraId="056EF248" w14:textId="7EAB3E76" w:rsidR="00AC72F3" w:rsidRPr="001958A4" w:rsidRDefault="00AC72F3">
      <w:pPr>
        <w:pStyle w:val="TOC4"/>
        <w:rPr>
          <w:rFonts w:ascii="Calibri" w:hAnsi="Calibri"/>
          <w:sz w:val="22"/>
          <w:szCs w:val="22"/>
        </w:rPr>
      </w:pPr>
      <w:r>
        <w:t>8.43.3</w:t>
      </w:r>
      <w:r w:rsidRPr="001958A4">
        <w:rPr>
          <w:rFonts w:ascii="Calibri" w:hAnsi="Calibri"/>
          <w:sz w:val="22"/>
          <w:szCs w:val="22"/>
        </w:rPr>
        <w:tab/>
      </w:r>
      <w:r>
        <w:t>Others</w:t>
      </w:r>
      <w:r>
        <w:tab/>
      </w:r>
      <w:r>
        <w:fldChar w:fldCharType="begin"/>
      </w:r>
      <w:r>
        <w:instrText xml:space="preserve"> PAGEREF _Toc73781045 \h </w:instrText>
      </w:r>
      <w:r>
        <w:fldChar w:fldCharType="separate"/>
      </w:r>
      <w:r>
        <w:t>433</w:t>
      </w:r>
      <w:r>
        <w:fldChar w:fldCharType="end"/>
      </w:r>
    </w:p>
    <w:p w14:paraId="0C5165D6" w14:textId="75246D87" w:rsidR="00AC72F3" w:rsidRPr="001958A4" w:rsidRDefault="00AC72F3">
      <w:pPr>
        <w:pStyle w:val="TOC3"/>
        <w:rPr>
          <w:rFonts w:ascii="Calibri" w:hAnsi="Calibri"/>
          <w:sz w:val="22"/>
          <w:szCs w:val="22"/>
        </w:rPr>
      </w:pPr>
      <w:r>
        <w:t>8.44</w:t>
      </w:r>
      <w:r w:rsidRPr="001958A4">
        <w:rPr>
          <w:rFonts w:ascii="Calibri" w:hAnsi="Calibri"/>
          <w:sz w:val="22"/>
          <w:szCs w:val="22"/>
        </w:rPr>
        <w:tab/>
      </w:r>
      <w:r>
        <w:t>Simultaneous Rx/Tx band combinations for CA, SUL, MR-DC and NR-DC</w:t>
      </w:r>
      <w:r>
        <w:tab/>
      </w:r>
      <w:r>
        <w:fldChar w:fldCharType="begin"/>
      </w:r>
      <w:r>
        <w:instrText xml:space="preserve"> PAGEREF _Toc73781046 \h </w:instrText>
      </w:r>
      <w:r>
        <w:fldChar w:fldCharType="separate"/>
      </w:r>
      <w:r>
        <w:t>433</w:t>
      </w:r>
      <w:r>
        <w:fldChar w:fldCharType="end"/>
      </w:r>
    </w:p>
    <w:p w14:paraId="29BC86A1" w14:textId="0357BA76" w:rsidR="00AC72F3" w:rsidRPr="001958A4" w:rsidRDefault="00AC72F3">
      <w:pPr>
        <w:pStyle w:val="TOC4"/>
        <w:rPr>
          <w:rFonts w:ascii="Calibri" w:hAnsi="Calibri"/>
          <w:sz w:val="22"/>
          <w:szCs w:val="22"/>
        </w:rPr>
      </w:pPr>
      <w:r>
        <w:t>8.44.1</w:t>
      </w:r>
      <w:r w:rsidRPr="001958A4">
        <w:rPr>
          <w:rFonts w:ascii="Calibri" w:hAnsi="Calibri"/>
          <w:sz w:val="22"/>
          <w:szCs w:val="22"/>
        </w:rPr>
        <w:tab/>
      </w:r>
      <w:r>
        <w:t>General and Rapporteur Input (WID/TR/CR)</w:t>
      </w:r>
      <w:r>
        <w:tab/>
      </w:r>
      <w:r>
        <w:fldChar w:fldCharType="begin"/>
      </w:r>
      <w:r>
        <w:instrText xml:space="preserve"> PAGEREF _Toc73781047 \h </w:instrText>
      </w:r>
      <w:r>
        <w:fldChar w:fldCharType="separate"/>
      </w:r>
      <w:r>
        <w:t>434</w:t>
      </w:r>
      <w:r>
        <w:fldChar w:fldCharType="end"/>
      </w:r>
    </w:p>
    <w:p w14:paraId="408597B2" w14:textId="44070330" w:rsidR="00AC72F3" w:rsidRPr="001958A4" w:rsidRDefault="00AC72F3">
      <w:pPr>
        <w:pStyle w:val="TOC4"/>
        <w:rPr>
          <w:rFonts w:ascii="Calibri" w:hAnsi="Calibri"/>
          <w:sz w:val="22"/>
          <w:szCs w:val="22"/>
        </w:rPr>
      </w:pPr>
      <w:r>
        <w:t>8.44.2</w:t>
      </w:r>
      <w:r w:rsidRPr="001958A4">
        <w:rPr>
          <w:rFonts w:ascii="Calibri" w:hAnsi="Calibri"/>
          <w:sz w:val="22"/>
          <w:szCs w:val="22"/>
        </w:rPr>
        <w:tab/>
      </w:r>
      <w:r>
        <w:t>Criteria and analysis of Sim.RX/TX</w:t>
      </w:r>
      <w:r>
        <w:tab/>
      </w:r>
      <w:r>
        <w:fldChar w:fldCharType="begin"/>
      </w:r>
      <w:r>
        <w:instrText xml:space="preserve"> PAGEREF _Toc73781048 \h </w:instrText>
      </w:r>
      <w:r>
        <w:fldChar w:fldCharType="separate"/>
      </w:r>
      <w:r>
        <w:t>434</w:t>
      </w:r>
      <w:r>
        <w:fldChar w:fldCharType="end"/>
      </w:r>
    </w:p>
    <w:p w14:paraId="60194CE5" w14:textId="3DFAFEAC" w:rsidR="00AC72F3" w:rsidRPr="001958A4" w:rsidRDefault="00AC72F3">
      <w:pPr>
        <w:pStyle w:val="TOC4"/>
        <w:rPr>
          <w:rFonts w:ascii="Calibri" w:hAnsi="Calibri"/>
          <w:sz w:val="22"/>
          <w:szCs w:val="22"/>
        </w:rPr>
      </w:pPr>
      <w:r>
        <w:t>8.44.3</w:t>
      </w:r>
      <w:r w:rsidRPr="001958A4">
        <w:rPr>
          <w:rFonts w:ascii="Calibri" w:hAnsi="Calibri"/>
          <w:sz w:val="22"/>
          <w:szCs w:val="22"/>
        </w:rPr>
        <w:tab/>
      </w:r>
      <w:r>
        <w:t>Others</w:t>
      </w:r>
      <w:r>
        <w:tab/>
      </w:r>
      <w:r>
        <w:fldChar w:fldCharType="begin"/>
      </w:r>
      <w:r>
        <w:instrText xml:space="preserve"> PAGEREF _Toc73781049 \h </w:instrText>
      </w:r>
      <w:r>
        <w:fldChar w:fldCharType="separate"/>
      </w:r>
      <w:r>
        <w:t>435</w:t>
      </w:r>
      <w:r>
        <w:fldChar w:fldCharType="end"/>
      </w:r>
    </w:p>
    <w:p w14:paraId="45A7E71A" w14:textId="147E573D" w:rsidR="00AC72F3" w:rsidRPr="001958A4" w:rsidRDefault="00AC72F3">
      <w:pPr>
        <w:pStyle w:val="TOC2"/>
        <w:rPr>
          <w:rFonts w:ascii="Calibri" w:hAnsi="Calibri"/>
          <w:sz w:val="22"/>
          <w:szCs w:val="22"/>
        </w:rPr>
      </w:pPr>
      <w:r>
        <w:lastRenderedPageBreak/>
        <w:t>9</w:t>
      </w:r>
      <w:r w:rsidRPr="001958A4">
        <w:rPr>
          <w:rFonts w:ascii="Calibri" w:hAnsi="Calibri"/>
          <w:sz w:val="22"/>
          <w:szCs w:val="22"/>
        </w:rPr>
        <w:tab/>
      </w:r>
      <w:r>
        <w:t>Rel-17 non-spectrum related work items for NR</w:t>
      </w:r>
      <w:r>
        <w:tab/>
      </w:r>
      <w:r>
        <w:fldChar w:fldCharType="begin"/>
      </w:r>
      <w:r>
        <w:instrText xml:space="preserve"> PAGEREF _Toc73781050 \h </w:instrText>
      </w:r>
      <w:r>
        <w:fldChar w:fldCharType="separate"/>
      </w:r>
      <w:r>
        <w:t>436</w:t>
      </w:r>
      <w:r>
        <w:fldChar w:fldCharType="end"/>
      </w:r>
    </w:p>
    <w:p w14:paraId="5559983A" w14:textId="664C5DBD" w:rsidR="00AC72F3" w:rsidRPr="001958A4" w:rsidRDefault="00AC72F3">
      <w:pPr>
        <w:pStyle w:val="TOC3"/>
        <w:rPr>
          <w:rFonts w:ascii="Calibri" w:hAnsi="Calibri"/>
          <w:sz w:val="22"/>
          <w:szCs w:val="22"/>
        </w:rPr>
      </w:pPr>
      <w:r>
        <w:t>9.1</w:t>
      </w:r>
      <w:r w:rsidRPr="001958A4">
        <w:rPr>
          <w:rFonts w:ascii="Calibri" w:hAnsi="Calibri"/>
          <w:sz w:val="22"/>
          <w:szCs w:val="22"/>
        </w:rPr>
        <w:tab/>
      </w:r>
      <w:r>
        <w:t>Multiple Input Multiple Output (MIMO) Over-the-Air (OTA) requirements for NR UEs</w:t>
      </w:r>
      <w:r>
        <w:tab/>
      </w:r>
      <w:r>
        <w:fldChar w:fldCharType="begin"/>
      </w:r>
      <w:r>
        <w:instrText xml:space="preserve"> PAGEREF _Toc73781051 \h </w:instrText>
      </w:r>
      <w:r>
        <w:fldChar w:fldCharType="separate"/>
      </w:r>
      <w:r>
        <w:t>436</w:t>
      </w:r>
      <w:r>
        <w:fldChar w:fldCharType="end"/>
      </w:r>
    </w:p>
    <w:p w14:paraId="6931C35B" w14:textId="3A926C92" w:rsidR="00AC72F3" w:rsidRPr="001958A4" w:rsidRDefault="00AC72F3">
      <w:pPr>
        <w:pStyle w:val="TOC4"/>
        <w:rPr>
          <w:rFonts w:ascii="Calibri" w:hAnsi="Calibri"/>
          <w:sz w:val="22"/>
          <w:szCs w:val="22"/>
        </w:rPr>
      </w:pPr>
      <w:r>
        <w:t>9.1.1</w:t>
      </w:r>
      <w:r w:rsidRPr="001958A4">
        <w:rPr>
          <w:rFonts w:ascii="Calibri" w:hAnsi="Calibri"/>
          <w:sz w:val="22"/>
          <w:szCs w:val="22"/>
        </w:rPr>
        <w:tab/>
      </w:r>
      <w:r>
        <w:t>General</w:t>
      </w:r>
      <w:r>
        <w:tab/>
      </w:r>
      <w:r>
        <w:fldChar w:fldCharType="begin"/>
      </w:r>
      <w:r>
        <w:instrText xml:space="preserve"> PAGEREF _Toc73781052 \h </w:instrText>
      </w:r>
      <w:r>
        <w:fldChar w:fldCharType="separate"/>
      </w:r>
      <w:r>
        <w:t>436</w:t>
      </w:r>
      <w:r>
        <w:fldChar w:fldCharType="end"/>
      </w:r>
    </w:p>
    <w:p w14:paraId="3520758B" w14:textId="1672EA6D" w:rsidR="00AC72F3" w:rsidRPr="001958A4" w:rsidRDefault="00AC72F3">
      <w:pPr>
        <w:pStyle w:val="TOC4"/>
        <w:rPr>
          <w:rFonts w:ascii="Calibri" w:hAnsi="Calibri"/>
          <w:sz w:val="22"/>
          <w:szCs w:val="22"/>
        </w:rPr>
      </w:pPr>
      <w:r>
        <w:t>9.1.2</w:t>
      </w:r>
      <w:r w:rsidRPr="001958A4">
        <w:rPr>
          <w:rFonts w:ascii="Calibri" w:hAnsi="Calibri"/>
          <w:sz w:val="22"/>
          <w:szCs w:val="22"/>
        </w:rPr>
        <w:tab/>
      </w:r>
      <w:r>
        <w:t>Performance requirements</w:t>
      </w:r>
      <w:r>
        <w:tab/>
      </w:r>
      <w:r>
        <w:fldChar w:fldCharType="begin"/>
      </w:r>
      <w:r>
        <w:instrText xml:space="preserve"> PAGEREF _Toc73781053 \h </w:instrText>
      </w:r>
      <w:r>
        <w:fldChar w:fldCharType="separate"/>
      </w:r>
      <w:r>
        <w:t>437</w:t>
      </w:r>
      <w:r>
        <w:fldChar w:fldCharType="end"/>
      </w:r>
    </w:p>
    <w:p w14:paraId="394A1629" w14:textId="38210236" w:rsidR="00AC72F3" w:rsidRPr="001958A4" w:rsidRDefault="00AC72F3">
      <w:pPr>
        <w:pStyle w:val="TOC5"/>
        <w:rPr>
          <w:rFonts w:ascii="Calibri" w:hAnsi="Calibri"/>
          <w:sz w:val="22"/>
          <w:szCs w:val="22"/>
        </w:rPr>
      </w:pPr>
      <w:r>
        <w:t>9.1.2.1</w:t>
      </w:r>
      <w:r w:rsidRPr="001958A4">
        <w:rPr>
          <w:rFonts w:ascii="Calibri" w:hAnsi="Calibri"/>
          <w:sz w:val="22"/>
          <w:szCs w:val="22"/>
        </w:rPr>
        <w:tab/>
      </w:r>
      <w:r>
        <w:t>Performance Requirements for FR1</w:t>
      </w:r>
      <w:r>
        <w:tab/>
      </w:r>
      <w:r>
        <w:fldChar w:fldCharType="begin"/>
      </w:r>
      <w:r>
        <w:instrText xml:space="preserve"> PAGEREF _Toc73781054 \h </w:instrText>
      </w:r>
      <w:r>
        <w:fldChar w:fldCharType="separate"/>
      </w:r>
      <w:r>
        <w:t>437</w:t>
      </w:r>
      <w:r>
        <w:fldChar w:fldCharType="end"/>
      </w:r>
    </w:p>
    <w:p w14:paraId="6A40F35E" w14:textId="49C4C5BA" w:rsidR="00AC72F3" w:rsidRPr="001958A4" w:rsidRDefault="00AC72F3">
      <w:pPr>
        <w:pStyle w:val="TOC5"/>
        <w:rPr>
          <w:rFonts w:ascii="Calibri" w:hAnsi="Calibri"/>
          <w:sz w:val="22"/>
          <w:szCs w:val="22"/>
        </w:rPr>
      </w:pPr>
      <w:r>
        <w:t>9.1.2.2</w:t>
      </w:r>
      <w:r w:rsidRPr="001958A4">
        <w:rPr>
          <w:rFonts w:ascii="Calibri" w:hAnsi="Calibri"/>
          <w:sz w:val="22"/>
          <w:szCs w:val="22"/>
        </w:rPr>
        <w:tab/>
      </w:r>
      <w:r>
        <w:t>Performance Requirements for FR2</w:t>
      </w:r>
      <w:r>
        <w:tab/>
      </w:r>
      <w:r>
        <w:fldChar w:fldCharType="begin"/>
      </w:r>
      <w:r>
        <w:instrText xml:space="preserve"> PAGEREF _Toc73781055 \h </w:instrText>
      </w:r>
      <w:r>
        <w:fldChar w:fldCharType="separate"/>
      </w:r>
      <w:r>
        <w:t>437</w:t>
      </w:r>
      <w:r>
        <w:fldChar w:fldCharType="end"/>
      </w:r>
    </w:p>
    <w:p w14:paraId="58C53A22" w14:textId="21F9B631" w:rsidR="00AC72F3" w:rsidRPr="001958A4" w:rsidRDefault="00AC72F3">
      <w:pPr>
        <w:pStyle w:val="TOC4"/>
        <w:rPr>
          <w:rFonts w:ascii="Calibri" w:hAnsi="Calibri"/>
          <w:sz w:val="22"/>
          <w:szCs w:val="22"/>
        </w:rPr>
      </w:pPr>
      <w:r>
        <w:t>9.1.3</w:t>
      </w:r>
      <w:r w:rsidRPr="001958A4">
        <w:rPr>
          <w:rFonts w:ascii="Calibri" w:hAnsi="Calibri"/>
          <w:sz w:val="22"/>
          <w:szCs w:val="22"/>
        </w:rPr>
        <w:tab/>
      </w:r>
      <w:r>
        <w:t>Testing methodologies</w:t>
      </w:r>
      <w:r>
        <w:tab/>
      </w:r>
      <w:r>
        <w:fldChar w:fldCharType="begin"/>
      </w:r>
      <w:r>
        <w:instrText xml:space="preserve"> PAGEREF _Toc73781056 \h </w:instrText>
      </w:r>
      <w:r>
        <w:fldChar w:fldCharType="separate"/>
      </w:r>
      <w:r>
        <w:t>438</w:t>
      </w:r>
      <w:r>
        <w:fldChar w:fldCharType="end"/>
      </w:r>
    </w:p>
    <w:p w14:paraId="21541427" w14:textId="291B22F3" w:rsidR="00AC72F3" w:rsidRPr="001958A4" w:rsidRDefault="00AC72F3">
      <w:pPr>
        <w:pStyle w:val="TOC5"/>
        <w:rPr>
          <w:rFonts w:ascii="Calibri" w:hAnsi="Calibri"/>
          <w:sz w:val="22"/>
          <w:szCs w:val="22"/>
        </w:rPr>
      </w:pPr>
      <w:r>
        <w:t>9.1.3.1</w:t>
      </w:r>
      <w:r w:rsidRPr="001958A4">
        <w:rPr>
          <w:rFonts w:ascii="Calibri" w:hAnsi="Calibri"/>
          <w:sz w:val="22"/>
          <w:szCs w:val="22"/>
        </w:rPr>
        <w:tab/>
      </w:r>
      <w:r>
        <w:t>Testing parameters for Performance</w:t>
      </w:r>
      <w:r>
        <w:tab/>
      </w:r>
      <w:r>
        <w:fldChar w:fldCharType="begin"/>
      </w:r>
      <w:r>
        <w:instrText xml:space="preserve"> PAGEREF _Toc73781057 \h </w:instrText>
      </w:r>
      <w:r>
        <w:fldChar w:fldCharType="separate"/>
      </w:r>
      <w:r>
        <w:t>438</w:t>
      </w:r>
      <w:r>
        <w:fldChar w:fldCharType="end"/>
      </w:r>
    </w:p>
    <w:p w14:paraId="3195E1ED" w14:textId="42848704" w:rsidR="00AC72F3" w:rsidRPr="001958A4" w:rsidRDefault="00AC72F3">
      <w:pPr>
        <w:pStyle w:val="TOC5"/>
        <w:rPr>
          <w:rFonts w:ascii="Calibri" w:hAnsi="Calibri"/>
          <w:sz w:val="22"/>
          <w:szCs w:val="22"/>
        </w:rPr>
      </w:pPr>
      <w:r>
        <w:t>9.1.3.2</w:t>
      </w:r>
      <w:r w:rsidRPr="001958A4">
        <w:rPr>
          <w:rFonts w:ascii="Calibri" w:hAnsi="Calibri"/>
          <w:sz w:val="22"/>
          <w:szCs w:val="22"/>
        </w:rPr>
        <w:tab/>
      </w:r>
      <w:r>
        <w:t>Optimization of test methodologies</w:t>
      </w:r>
      <w:r>
        <w:tab/>
      </w:r>
      <w:r>
        <w:fldChar w:fldCharType="begin"/>
      </w:r>
      <w:r>
        <w:instrText xml:space="preserve"> PAGEREF _Toc73781058 \h </w:instrText>
      </w:r>
      <w:r>
        <w:fldChar w:fldCharType="separate"/>
      </w:r>
      <w:r>
        <w:t>439</w:t>
      </w:r>
      <w:r>
        <w:fldChar w:fldCharType="end"/>
      </w:r>
    </w:p>
    <w:p w14:paraId="5E091F0E" w14:textId="36065AB9" w:rsidR="00AC72F3" w:rsidRPr="001958A4" w:rsidRDefault="00AC72F3">
      <w:pPr>
        <w:pStyle w:val="TOC5"/>
        <w:rPr>
          <w:rFonts w:ascii="Calibri" w:hAnsi="Calibri"/>
          <w:sz w:val="22"/>
          <w:szCs w:val="22"/>
        </w:rPr>
      </w:pPr>
      <w:r>
        <w:t>9.1.3.3</w:t>
      </w:r>
      <w:r w:rsidRPr="001958A4">
        <w:rPr>
          <w:rFonts w:ascii="Calibri" w:hAnsi="Calibri"/>
          <w:sz w:val="22"/>
          <w:szCs w:val="22"/>
        </w:rPr>
        <w:tab/>
      </w:r>
      <w:r>
        <w:t>Channel model validation</w:t>
      </w:r>
      <w:r>
        <w:tab/>
      </w:r>
      <w:r>
        <w:fldChar w:fldCharType="begin"/>
      </w:r>
      <w:r>
        <w:instrText xml:space="preserve"> PAGEREF _Toc73781059 \h </w:instrText>
      </w:r>
      <w:r>
        <w:fldChar w:fldCharType="separate"/>
      </w:r>
      <w:r>
        <w:t>439</w:t>
      </w:r>
      <w:r>
        <w:fldChar w:fldCharType="end"/>
      </w:r>
    </w:p>
    <w:p w14:paraId="1EF953C0" w14:textId="2FABCEF9" w:rsidR="00AC72F3" w:rsidRPr="001958A4" w:rsidRDefault="00AC72F3">
      <w:pPr>
        <w:pStyle w:val="TOC3"/>
        <w:rPr>
          <w:rFonts w:ascii="Calibri" w:hAnsi="Calibri"/>
          <w:sz w:val="22"/>
          <w:szCs w:val="22"/>
        </w:rPr>
      </w:pPr>
      <w:r>
        <w:t>9.2</w:t>
      </w:r>
      <w:r w:rsidRPr="001958A4">
        <w:rPr>
          <w:rFonts w:ascii="Calibri" w:hAnsi="Calibri"/>
          <w:sz w:val="22"/>
          <w:szCs w:val="22"/>
        </w:rPr>
        <w:tab/>
      </w:r>
      <w:r>
        <w:t>Introduction of UE TRP (Total Radiated Power) and TRS (Total Radiated Sensitivity) requirements and test methodologies for FR1 (NR SA and EN-DC)</w:t>
      </w:r>
      <w:r>
        <w:tab/>
      </w:r>
      <w:r>
        <w:fldChar w:fldCharType="begin"/>
      </w:r>
      <w:r>
        <w:instrText xml:space="preserve"> PAGEREF _Toc73781060 \h </w:instrText>
      </w:r>
      <w:r>
        <w:fldChar w:fldCharType="separate"/>
      </w:r>
      <w:r>
        <w:t>441</w:t>
      </w:r>
      <w:r>
        <w:fldChar w:fldCharType="end"/>
      </w:r>
    </w:p>
    <w:p w14:paraId="5E0EA34C" w14:textId="0A23EE03" w:rsidR="00AC72F3" w:rsidRPr="001958A4" w:rsidRDefault="00AC72F3">
      <w:pPr>
        <w:pStyle w:val="TOC4"/>
        <w:rPr>
          <w:rFonts w:ascii="Calibri" w:hAnsi="Calibri"/>
          <w:sz w:val="22"/>
          <w:szCs w:val="22"/>
        </w:rPr>
      </w:pPr>
      <w:r>
        <w:t>9.2.1</w:t>
      </w:r>
      <w:r w:rsidRPr="001958A4">
        <w:rPr>
          <w:rFonts w:ascii="Calibri" w:hAnsi="Calibri"/>
          <w:sz w:val="22"/>
          <w:szCs w:val="22"/>
        </w:rPr>
        <w:tab/>
      </w:r>
      <w:r>
        <w:t>General and work plan</w:t>
      </w:r>
      <w:r>
        <w:tab/>
      </w:r>
      <w:r>
        <w:fldChar w:fldCharType="begin"/>
      </w:r>
      <w:r>
        <w:instrText xml:space="preserve"> PAGEREF _Toc73781061 \h </w:instrText>
      </w:r>
      <w:r>
        <w:fldChar w:fldCharType="separate"/>
      </w:r>
      <w:r>
        <w:t>441</w:t>
      </w:r>
      <w:r>
        <w:fldChar w:fldCharType="end"/>
      </w:r>
    </w:p>
    <w:p w14:paraId="729B7D70" w14:textId="547988E4" w:rsidR="00AC72F3" w:rsidRPr="001958A4" w:rsidRDefault="00AC72F3">
      <w:pPr>
        <w:pStyle w:val="TOC4"/>
        <w:rPr>
          <w:rFonts w:ascii="Calibri" w:hAnsi="Calibri"/>
          <w:sz w:val="22"/>
          <w:szCs w:val="22"/>
        </w:rPr>
      </w:pPr>
      <w:r>
        <w:t>9.2.2</w:t>
      </w:r>
      <w:r w:rsidRPr="001958A4">
        <w:rPr>
          <w:rFonts w:ascii="Calibri" w:hAnsi="Calibri"/>
          <w:sz w:val="22"/>
          <w:szCs w:val="22"/>
        </w:rPr>
        <w:tab/>
      </w:r>
      <w:r>
        <w:t>SA test methodology</w:t>
      </w:r>
      <w:r>
        <w:tab/>
      </w:r>
      <w:r>
        <w:fldChar w:fldCharType="begin"/>
      </w:r>
      <w:r>
        <w:instrText xml:space="preserve"> PAGEREF _Toc73781062 \h </w:instrText>
      </w:r>
      <w:r>
        <w:fldChar w:fldCharType="separate"/>
      </w:r>
      <w:r>
        <w:t>442</w:t>
      </w:r>
      <w:r>
        <w:fldChar w:fldCharType="end"/>
      </w:r>
    </w:p>
    <w:p w14:paraId="522821EE" w14:textId="39B5CEF5" w:rsidR="00AC72F3" w:rsidRPr="001958A4" w:rsidRDefault="00AC72F3">
      <w:pPr>
        <w:pStyle w:val="TOC4"/>
        <w:rPr>
          <w:rFonts w:ascii="Calibri" w:hAnsi="Calibri"/>
          <w:sz w:val="22"/>
          <w:szCs w:val="22"/>
        </w:rPr>
      </w:pPr>
      <w:r>
        <w:t>9.2.3</w:t>
      </w:r>
      <w:r w:rsidRPr="001958A4">
        <w:rPr>
          <w:rFonts w:ascii="Calibri" w:hAnsi="Calibri"/>
          <w:sz w:val="22"/>
          <w:szCs w:val="22"/>
        </w:rPr>
        <w:tab/>
      </w:r>
      <w:r>
        <w:t>EN-DC test methodology</w:t>
      </w:r>
      <w:r>
        <w:tab/>
      </w:r>
      <w:r>
        <w:fldChar w:fldCharType="begin"/>
      </w:r>
      <w:r>
        <w:instrText xml:space="preserve"> PAGEREF _Toc73781063 \h </w:instrText>
      </w:r>
      <w:r>
        <w:fldChar w:fldCharType="separate"/>
      </w:r>
      <w:r>
        <w:t>443</w:t>
      </w:r>
      <w:r>
        <w:fldChar w:fldCharType="end"/>
      </w:r>
    </w:p>
    <w:p w14:paraId="68AA8532" w14:textId="2FDEF55F" w:rsidR="00AC72F3" w:rsidRPr="001958A4" w:rsidRDefault="00AC72F3">
      <w:pPr>
        <w:pStyle w:val="TOC3"/>
        <w:rPr>
          <w:rFonts w:ascii="Calibri" w:hAnsi="Calibri"/>
          <w:sz w:val="22"/>
          <w:szCs w:val="22"/>
        </w:rPr>
      </w:pPr>
      <w:r>
        <w:t>9.3</w:t>
      </w:r>
      <w:r w:rsidRPr="001958A4">
        <w:rPr>
          <w:rFonts w:ascii="Calibri" w:hAnsi="Calibri"/>
          <w:sz w:val="22"/>
          <w:szCs w:val="22"/>
        </w:rPr>
        <w:tab/>
      </w:r>
      <w:r>
        <w:t>RF requirements enhancement for NR frequency range 1 (FR1)</w:t>
      </w:r>
      <w:r>
        <w:tab/>
      </w:r>
      <w:r>
        <w:fldChar w:fldCharType="begin"/>
      </w:r>
      <w:r>
        <w:instrText xml:space="preserve"> PAGEREF _Toc73781064 \h </w:instrText>
      </w:r>
      <w:r>
        <w:fldChar w:fldCharType="separate"/>
      </w:r>
      <w:r>
        <w:t>444</w:t>
      </w:r>
      <w:r>
        <w:fldChar w:fldCharType="end"/>
      </w:r>
    </w:p>
    <w:p w14:paraId="70C4B1EB" w14:textId="3C6BF404" w:rsidR="00AC72F3" w:rsidRPr="001958A4" w:rsidRDefault="00AC72F3">
      <w:pPr>
        <w:pStyle w:val="TOC4"/>
        <w:rPr>
          <w:rFonts w:ascii="Calibri" w:hAnsi="Calibri"/>
          <w:sz w:val="22"/>
          <w:szCs w:val="22"/>
        </w:rPr>
      </w:pPr>
      <w:r>
        <w:t>9.3.1</w:t>
      </w:r>
      <w:r w:rsidRPr="001958A4">
        <w:rPr>
          <w:rFonts w:ascii="Calibri" w:hAnsi="Calibri"/>
          <w:sz w:val="22"/>
          <w:szCs w:val="22"/>
        </w:rPr>
        <w:tab/>
      </w:r>
      <w:r>
        <w:t>General</w:t>
      </w:r>
      <w:r>
        <w:tab/>
      </w:r>
      <w:r>
        <w:fldChar w:fldCharType="begin"/>
      </w:r>
      <w:r>
        <w:instrText xml:space="preserve"> PAGEREF _Toc73781065 \h </w:instrText>
      </w:r>
      <w:r>
        <w:fldChar w:fldCharType="separate"/>
      </w:r>
      <w:r>
        <w:t>444</w:t>
      </w:r>
      <w:r>
        <w:fldChar w:fldCharType="end"/>
      </w:r>
    </w:p>
    <w:p w14:paraId="44EA6DA5" w14:textId="1CC8C620" w:rsidR="00AC72F3" w:rsidRPr="001958A4" w:rsidRDefault="00AC72F3">
      <w:pPr>
        <w:pStyle w:val="TOC4"/>
        <w:rPr>
          <w:rFonts w:ascii="Calibri" w:hAnsi="Calibri"/>
          <w:sz w:val="22"/>
          <w:szCs w:val="22"/>
        </w:rPr>
      </w:pPr>
      <w:r>
        <w:t>9.3.2</w:t>
      </w:r>
      <w:r w:rsidRPr="001958A4">
        <w:rPr>
          <w:rFonts w:ascii="Calibri" w:hAnsi="Calibri"/>
          <w:sz w:val="22"/>
          <w:szCs w:val="22"/>
        </w:rPr>
        <w:tab/>
      </w:r>
      <w:r>
        <w:t>RF core requirements</w:t>
      </w:r>
      <w:r>
        <w:tab/>
      </w:r>
      <w:r>
        <w:fldChar w:fldCharType="begin"/>
      </w:r>
      <w:r>
        <w:instrText xml:space="preserve"> PAGEREF _Toc73781066 \h </w:instrText>
      </w:r>
      <w:r>
        <w:fldChar w:fldCharType="separate"/>
      </w:r>
      <w:r>
        <w:t>444</w:t>
      </w:r>
      <w:r>
        <w:fldChar w:fldCharType="end"/>
      </w:r>
    </w:p>
    <w:p w14:paraId="707D34B8" w14:textId="5C023D21" w:rsidR="00AC72F3" w:rsidRPr="001958A4" w:rsidRDefault="00AC72F3">
      <w:pPr>
        <w:pStyle w:val="TOC5"/>
        <w:rPr>
          <w:rFonts w:ascii="Calibri" w:hAnsi="Calibri"/>
          <w:sz w:val="22"/>
          <w:szCs w:val="22"/>
        </w:rPr>
      </w:pPr>
      <w:r>
        <w:t>9.3.2.1</w:t>
      </w:r>
      <w:r w:rsidRPr="001958A4">
        <w:rPr>
          <w:rFonts w:ascii="Calibri" w:hAnsi="Calibri"/>
          <w:sz w:val="22"/>
          <w:szCs w:val="22"/>
        </w:rPr>
        <w:tab/>
      </w:r>
      <w:r>
        <w:t>UL MIMO configuration for SUL band configurations</w:t>
      </w:r>
      <w:r>
        <w:tab/>
      </w:r>
      <w:r>
        <w:fldChar w:fldCharType="begin"/>
      </w:r>
      <w:r>
        <w:instrText xml:space="preserve"> PAGEREF _Toc73781067 \h </w:instrText>
      </w:r>
      <w:r>
        <w:fldChar w:fldCharType="separate"/>
      </w:r>
      <w:r>
        <w:t>444</w:t>
      </w:r>
      <w:r>
        <w:fldChar w:fldCharType="end"/>
      </w:r>
    </w:p>
    <w:p w14:paraId="0E5C789F" w14:textId="5F06FE6F" w:rsidR="00AC72F3" w:rsidRPr="001958A4" w:rsidRDefault="00AC72F3">
      <w:pPr>
        <w:pStyle w:val="TOC5"/>
        <w:rPr>
          <w:rFonts w:ascii="Calibri" w:hAnsi="Calibri"/>
          <w:sz w:val="22"/>
          <w:szCs w:val="22"/>
        </w:rPr>
      </w:pPr>
      <w:r>
        <w:t>9.3.2.2</w:t>
      </w:r>
      <w:r w:rsidRPr="001958A4">
        <w:rPr>
          <w:rFonts w:ascii="Calibri" w:hAnsi="Calibri"/>
          <w:sz w:val="22"/>
          <w:szCs w:val="22"/>
        </w:rPr>
        <w:tab/>
      </w:r>
      <w:r>
        <w:t>2Tx switching between carrier 1 and carrier 2</w:t>
      </w:r>
      <w:r>
        <w:tab/>
      </w:r>
      <w:r>
        <w:fldChar w:fldCharType="begin"/>
      </w:r>
      <w:r>
        <w:instrText xml:space="preserve"> PAGEREF _Toc73781068 \h </w:instrText>
      </w:r>
      <w:r>
        <w:fldChar w:fldCharType="separate"/>
      </w:r>
      <w:r>
        <w:t>444</w:t>
      </w:r>
      <w:r>
        <w:fldChar w:fldCharType="end"/>
      </w:r>
    </w:p>
    <w:p w14:paraId="0C8C3652" w14:textId="2282D87F" w:rsidR="00AC72F3" w:rsidRPr="001958A4" w:rsidRDefault="00AC72F3">
      <w:pPr>
        <w:pStyle w:val="TOC5"/>
        <w:rPr>
          <w:rFonts w:ascii="Calibri" w:hAnsi="Calibri"/>
          <w:sz w:val="22"/>
          <w:szCs w:val="22"/>
        </w:rPr>
      </w:pPr>
      <w:r>
        <w:t>9.3.2.3</w:t>
      </w:r>
      <w:r w:rsidRPr="001958A4">
        <w:rPr>
          <w:rFonts w:ascii="Calibri" w:hAnsi="Calibri"/>
          <w:sz w:val="22"/>
          <w:szCs w:val="22"/>
        </w:rPr>
        <w:tab/>
      </w:r>
      <w:r>
        <w:t>Tx switching between 1 carrier on band A and 2 contiguous aggregated carriers on band B</w:t>
      </w:r>
      <w:r>
        <w:tab/>
      </w:r>
      <w:r>
        <w:fldChar w:fldCharType="begin"/>
      </w:r>
      <w:r>
        <w:instrText xml:space="preserve"> PAGEREF _Toc73781069 \h </w:instrText>
      </w:r>
      <w:r>
        <w:fldChar w:fldCharType="separate"/>
      </w:r>
      <w:r>
        <w:t>445</w:t>
      </w:r>
      <w:r>
        <w:fldChar w:fldCharType="end"/>
      </w:r>
    </w:p>
    <w:p w14:paraId="7A0C90FF" w14:textId="2F130D99" w:rsidR="00AC72F3" w:rsidRPr="001958A4" w:rsidRDefault="00AC72F3">
      <w:pPr>
        <w:pStyle w:val="TOC5"/>
        <w:rPr>
          <w:rFonts w:ascii="Calibri" w:hAnsi="Calibri"/>
          <w:sz w:val="22"/>
          <w:szCs w:val="22"/>
        </w:rPr>
      </w:pPr>
      <w:r>
        <w:t>9.3.2.4</w:t>
      </w:r>
      <w:r w:rsidRPr="001958A4">
        <w:rPr>
          <w:rFonts w:ascii="Calibri" w:hAnsi="Calibri"/>
          <w:sz w:val="22"/>
          <w:szCs w:val="22"/>
        </w:rPr>
        <w:tab/>
      </w:r>
      <w:r>
        <w:t>HPUE for TDD intra-band contiguous UL CA</w:t>
      </w:r>
      <w:r>
        <w:tab/>
      </w:r>
      <w:r>
        <w:fldChar w:fldCharType="begin"/>
      </w:r>
      <w:r>
        <w:instrText xml:space="preserve"> PAGEREF _Toc73781070 \h </w:instrText>
      </w:r>
      <w:r>
        <w:fldChar w:fldCharType="separate"/>
      </w:r>
      <w:r>
        <w:t>445</w:t>
      </w:r>
      <w:r>
        <w:fldChar w:fldCharType="end"/>
      </w:r>
    </w:p>
    <w:p w14:paraId="4F238318" w14:textId="798057E2" w:rsidR="00AC72F3" w:rsidRPr="001958A4" w:rsidRDefault="00AC72F3">
      <w:pPr>
        <w:pStyle w:val="TOC5"/>
        <w:rPr>
          <w:rFonts w:ascii="Calibri" w:hAnsi="Calibri"/>
          <w:sz w:val="22"/>
          <w:szCs w:val="22"/>
        </w:rPr>
      </w:pPr>
      <w:r>
        <w:t>9.3.2.5</w:t>
      </w:r>
      <w:r w:rsidRPr="001958A4">
        <w:rPr>
          <w:rFonts w:ascii="Calibri" w:hAnsi="Calibri"/>
          <w:sz w:val="22"/>
          <w:szCs w:val="22"/>
        </w:rPr>
        <w:tab/>
      </w:r>
      <w:r>
        <w:t>HPUE for TDD intra-band non-contiguous UL CA</w:t>
      </w:r>
      <w:r>
        <w:tab/>
      </w:r>
      <w:r>
        <w:fldChar w:fldCharType="begin"/>
      </w:r>
      <w:r>
        <w:instrText xml:space="preserve"> PAGEREF _Toc73781071 \h </w:instrText>
      </w:r>
      <w:r>
        <w:fldChar w:fldCharType="separate"/>
      </w:r>
      <w:r>
        <w:t>446</w:t>
      </w:r>
      <w:r>
        <w:fldChar w:fldCharType="end"/>
      </w:r>
    </w:p>
    <w:p w14:paraId="2068FE52" w14:textId="3A1E78EA" w:rsidR="00AC72F3" w:rsidRPr="001958A4" w:rsidRDefault="00AC72F3">
      <w:pPr>
        <w:pStyle w:val="TOC5"/>
        <w:rPr>
          <w:rFonts w:ascii="Calibri" w:hAnsi="Calibri"/>
          <w:sz w:val="22"/>
          <w:szCs w:val="22"/>
        </w:rPr>
      </w:pPr>
      <w:r>
        <w:t>9.3.2.6</w:t>
      </w:r>
      <w:r w:rsidRPr="001958A4">
        <w:rPr>
          <w:rFonts w:ascii="Calibri" w:hAnsi="Calibri"/>
          <w:sz w:val="22"/>
          <w:szCs w:val="22"/>
        </w:rPr>
        <w:tab/>
      </w:r>
      <w:r>
        <w:t>Intra-band UL contiguous CA for UL MIMO (n41C and n78C)</w:t>
      </w:r>
      <w:r>
        <w:tab/>
      </w:r>
      <w:r>
        <w:fldChar w:fldCharType="begin"/>
      </w:r>
      <w:r>
        <w:instrText xml:space="preserve"> PAGEREF _Toc73781072 \h </w:instrText>
      </w:r>
      <w:r>
        <w:fldChar w:fldCharType="separate"/>
      </w:r>
      <w:r>
        <w:t>447</w:t>
      </w:r>
      <w:r>
        <w:fldChar w:fldCharType="end"/>
      </w:r>
    </w:p>
    <w:p w14:paraId="76F15804" w14:textId="7FC6E4AE" w:rsidR="00AC72F3" w:rsidRPr="001958A4" w:rsidRDefault="00AC72F3">
      <w:pPr>
        <w:pStyle w:val="TOC4"/>
        <w:rPr>
          <w:rFonts w:ascii="Calibri" w:hAnsi="Calibri"/>
          <w:sz w:val="22"/>
          <w:szCs w:val="22"/>
        </w:rPr>
      </w:pPr>
      <w:r>
        <w:t>9.3.3</w:t>
      </w:r>
      <w:r w:rsidRPr="001958A4">
        <w:rPr>
          <w:rFonts w:ascii="Calibri" w:hAnsi="Calibri"/>
          <w:sz w:val="22"/>
          <w:szCs w:val="22"/>
        </w:rPr>
        <w:tab/>
      </w:r>
      <w:r>
        <w:t>RRM core requirements</w:t>
      </w:r>
      <w:r>
        <w:tab/>
      </w:r>
      <w:r>
        <w:fldChar w:fldCharType="begin"/>
      </w:r>
      <w:r>
        <w:instrText xml:space="preserve"> PAGEREF _Toc73781073 \h </w:instrText>
      </w:r>
      <w:r>
        <w:fldChar w:fldCharType="separate"/>
      </w:r>
      <w:r>
        <w:t>448</w:t>
      </w:r>
      <w:r>
        <w:fldChar w:fldCharType="end"/>
      </w:r>
    </w:p>
    <w:p w14:paraId="23CA958E" w14:textId="636CF43F" w:rsidR="00AC72F3" w:rsidRPr="001958A4" w:rsidRDefault="00AC72F3">
      <w:pPr>
        <w:pStyle w:val="TOC3"/>
        <w:rPr>
          <w:rFonts w:ascii="Calibri" w:hAnsi="Calibri"/>
          <w:sz w:val="22"/>
          <w:szCs w:val="22"/>
        </w:rPr>
      </w:pPr>
      <w:r>
        <w:t>9.4</w:t>
      </w:r>
      <w:r w:rsidRPr="001958A4">
        <w:rPr>
          <w:rFonts w:ascii="Calibri" w:hAnsi="Calibri"/>
          <w:sz w:val="22"/>
          <w:szCs w:val="22"/>
        </w:rPr>
        <w:tab/>
      </w:r>
      <w:r>
        <w:t>NR RF requirement enhancements for frequency range 2 (FR2)</w:t>
      </w:r>
      <w:r>
        <w:tab/>
      </w:r>
      <w:r>
        <w:fldChar w:fldCharType="begin"/>
      </w:r>
      <w:r>
        <w:instrText xml:space="preserve"> PAGEREF _Toc73781074 \h </w:instrText>
      </w:r>
      <w:r>
        <w:fldChar w:fldCharType="separate"/>
      </w:r>
      <w:r>
        <w:t>449</w:t>
      </w:r>
      <w:r>
        <w:fldChar w:fldCharType="end"/>
      </w:r>
    </w:p>
    <w:p w14:paraId="2DD8250E" w14:textId="71FFA995" w:rsidR="00AC72F3" w:rsidRPr="001958A4" w:rsidRDefault="00AC72F3">
      <w:pPr>
        <w:pStyle w:val="TOC4"/>
        <w:rPr>
          <w:rFonts w:ascii="Calibri" w:hAnsi="Calibri"/>
          <w:sz w:val="22"/>
          <w:szCs w:val="22"/>
        </w:rPr>
      </w:pPr>
      <w:r>
        <w:t>9.4.1</w:t>
      </w:r>
      <w:r w:rsidRPr="001958A4">
        <w:rPr>
          <w:rFonts w:ascii="Calibri" w:hAnsi="Calibri"/>
          <w:sz w:val="22"/>
          <w:szCs w:val="22"/>
        </w:rPr>
        <w:tab/>
      </w:r>
      <w:r>
        <w:t>General</w:t>
      </w:r>
      <w:r>
        <w:tab/>
      </w:r>
      <w:r>
        <w:fldChar w:fldCharType="begin"/>
      </w:r>
      <w:r>
        <w:instrText xml:space="preserve"> PAGEREF _Toc73781075 \h </w:instrText>
      </w:r>
      <w:r>
        <w:fldChar w:fldCharType="separate"/>
      </w:r>
      <w:r>
        <w:t>449</w:t>
      </w:r>
      <w:r>
        <w:fldChar w:fldCharType="end"/>
      </w:r>
    </w:p>
    <w:p w14:paraId="581253F7" w14:textId="3B3419A7" w:rsidR="00AC72F3" w:rsidRPr="001958A4" w:rsidRDefault="00AC72F3">
      <w:pPr>
        <w:pStyle w:val="TOC4"/>
        <w:rPr>
          <w:rFonts w:ascii="Calibri" w:hAnsi="Calibri"/>
          <w:sz w:val="22"/>
          <w:szCs w:val="22"/>
        </w:rPr>
      </w:pPr>
      <w:r>
        <w:t>9.4.2</w:t>
      </w:r>
      <w:r w:rsidRPr="001958A4">
        <w:rPr>
          <w:rFonts w:ascii="Calibri" w:hAnsi="Calibri"/>
          <w:sz w:val="22"/>
          <w:szCs w:val="22"/>
        </w:rPr>
        <w:tab/>
      </w:r>
      <w:r>
        <w:t>RF core requirements</w:t>
      </w:r>
      <w:r>
        <w:tab/>
      </w:r>
      <w:r>
        <w:fldChar w:fldCharType="begin"/>
      </w:r>
      <w:r>
        <w:instrText xml:space="preserve"> PAGEREF _Toc73781076 \h </w:instrText>
      </w:r>
      <w:r>
        <w:fldChar w:fldCharType="separate"/>
      </w:r>
      <w:r>
        <w:t>450</w:t>
      </w:r>
      <w:r>
        <w:fldChar w:fldCharType="end"/>
      </w:r>
    </w:p>
    <w:p w14:paraId="522C0851" w14:textId="099325ED" w:rsidR="00AC72F3" w:rsidRPr="001958A4" w:rsidRDefault="00AC72F3">
      <w:pPr>
        <w:pStyle w:val="TOC5"/>
        <w:rPr>
          <w:rFonts w:ascii="Calibri" w:hAnsi="Calibri"/>
          <w:sz w:val="22"/>
          <w:szCs w:val="22"/>
        </w:rPr>
      </w:pPr>
      <w:r>
        <w:t>9.4.2.1</w:t>
      </w:r>
      <w:r w:rsidRPr="001958A4">
        <w:rPr>
          <w:rFonts w:ascii="Calibri" w:hAnsi="Calibri"/>
          <w:sz w:val="22"/>
          <w:szCs w:val="22"/>
        </w:rPr>
        <w:tab/>
      </w:r>
      <w:r>
        <w:t>Inter-band DL CA enhancements</w:t>
      </w:r>
      <w:r>
        <w:tab/>
      </w:r>
      <w:r>
        <w:fldChar w:fldCharType="begin"/>
      </w:r>
      <w:r>
        <w:instrText xml:space="preserve"> PAGEREF _Toc73781077 \h </w:instrText>
      </w:r>
      <w:r>
        <w:fldChar w:fldCharType="separate"/>
      </w:r>
      <w:r>
        <w:t>450</w:t>
      </w:r>
      <w:r>
        <w:fldChar w:fldCharType="end"/>
      </w:r>
    </w:p>
    <w:p w14:paraId="7E47E03E" w14:textId="2BC42E50" w:rsidR="00AC72F3" w:rsidRPr="001958A4" w:rsidRDefault="00AC72F3">
      <w:pPr>
        <w:pStyle w:val="TOC6"/>
        <w:rPr>
          <w:rFonts w:ascii="Calibri" w:hAnsi="Calibri"/>
          <w:sz w:val="22"/>
          <w:szCs w:val="22"/>
        </w:rPr>
      </w:pPr>
      <w:r>
        <w:t>9.4.2.1.1</w:t>
      </w:r>
      <w:r w:rsidRPr="001958A4">
        <w:rPr>
          <w:rFonts w:ascii="Calibri" w:hAnsi="Calibri"/>
          <w:sz w:val="22"/>
          <w:szCs w:val="22"/>
        </w:rPr>
        <w:tab/>
      </w:r>
      <w:r>
        <w:t>Applicability of CBM/IBM for different CA configurations</w:t>
      </w:r>
      <w:r>
        <w:tab/>
      </w:r>
      <w:r>
        <w:fldChar w:fldCharType="begin"/>
      </w:r>
      <w:r>
        <w:instrText xml:space="preserve"> PAGEREF _Toc73781078 \h </w:instrText>
      </w:r>
      <w:r>
        <w:fldChar w:fldCharType="separate"/>
      </w:r>
      <w:r>
        <w:t>450</w:t>
      </w:r>
      <w:r>
        <w:fldChar w:fldCharType="end"/>
      </w:r>
    </w:p>
    <w:p w14:paraId="26729C0B" w14:textId="516D0E39" w:rsidR="00AC72F3" w:rsidRPr="001958A4" w:rsidRDefault="00AC72F3">
      <w:pPr>
        <w:pStyle w:val="TOC6"/>
        <w:rPr>
          <w:rFonts w:ascii="Calibri" w:hAnsi="Calibri"/>
          <w:sz w:val="22"/>
          <w:szCs w:val="22"/>
        </w:rPr>
      </w:pPr>
      <w:r>
        <w:t>9.4.2.1.2</w:t>
      </w:r>
      <w:r w:rsidRPr="001958A4">
        <w:rPr>
          <w:rFonts w:ascii="Calibri" w:hAnsi="Calibri"/>
          <w:sz w:val="22"/>
          <w:szCs w:val="22"/>
        </w:rPr>
        <w:tab/>
      </w:r>
      <w:r>
        <w:t>UE requirements for CA configurations CA_n258A-n260A and CA_n257A-n259A based on IBM</w:t>
      </w:r>
      <w:r>
        <w:tab/>
      </w:r>
      <w:r>
        <w:fldChar w:fldCharType="begin"/>
      </w:r>
      <w:r>
        <w:instrText xml:space="preserve"> PAGEREF _Toc73781079 \h </w:instrText>
      </w:r>
      <w:r>
        <w:fldChar w:fldCharType="separate"/>
      </w:r>
      <w:r>
        <w:t>451</w:t>
      </w:r>
      <w:r>
        <w:fldChar w:fldCharType="end"/>
      </w:r>
    </w:p>
    <w:p w14:paraId="15D90CAB" w14:textId="3BFD3CAE" w:rsidR="00AC72F3" w:rsidRPr="001958A4" w:rsidRDefault="00AC72F3">
      <w:pPr>
        <w:pStyle w:val="TOC6"/>
        <w:rPr>
          <w:rFonts w:ascii="Calibri" w:hAnsi="Calibri"/>
          <w:sz w:val="22"/>
          <w:szCs w:val="22"/>
        </w:rPr>
      </w:pPr>
      <w:r>
        <w:t>9.4.2.1.3</w:t>
      </w:r>
      <w:r w:rsidRPr="001958A4">
        <w:rPr>
          <w:rFonts w:ascii="Calibri" w:hAnsi="Calibri"/>
          <w:sz w:val="22"/>
          <w:szCs w:val="22"/>
        </w:rPr>
        <w:tab/>
      </w:r>
      <w:r>
        <w:t>UE requirements for CA configurations within the same frequency group based on CBM</w:t>
      </w:r>
      <w:r>
        <w:tab/>
      </w:r>
      <w:r>
        <w:fldChar w:fldCharType="begin"/>
      </w:r>
      <w:r>
        <w:instrText xml:space="preserve"> PAGEREF _Toc73781080 \h </w:instrText>
      </w:r>
      <w:r>
        <w:fldChar w:fldCharType="separate"/>
      </w:r>
      <w:r>
        <w:t>452</w:t>
      </w:r>
      <w:r>
        <w:fldChar w:fldCharType="end"/>
      </w:r>
    </w:p>
    <w:p w14:paraId="42C7B837" w14:textId="67AF4F79" w:rsidR="00AC72F3" w:rsidRPr="001958A4" w:rsidRDefault="00AC72F3">
      <w:pPr>
        <w:pStyle w:val="TOC5"/>
        <w:rPr>
          <w:rFonts w:ascii="Calibri" w:hAnsi="Calibri"/>
          <w:sz w:val="22"/>
          <w:szCs w:val="22"/>
        </w:rPr>
      </w:pPr>
      <w:r>
        <w:t>9.4.2.2</w:t>
      </w:r>
      <w:r w:rsidRPr="001958A4">
        <w:rPr>
          <w:rFonts w:ascii="Calibri" w:hAnsi="Calibri"/>
          <w:sz w:val="22"/>
          <w:szCs w:val="22"/>
        </w:rPr>
        <w:tab/>
      </w:r>
      <w:r>
        <w:t>Inter-band UL CA</w:t>
      </w:r>
      <w:r>
        <w:tab/>
      </w:r>
      <w:r>
        <w:fldChar w:fldCharType="begin"/>
      </w:r>
      <w:r>
        <w:instrText xml:space="preserve"> PAGEREF _Toc73781081 \h </w:instrText>
      </w:r>
      <w:r>
        <w:fldChar w:fldCharType="separate"/>
      </w:r>
      <w:r>
        <w:t>453</w:t>
      </w:r>
      <w:r>
        <w:fldChar w:fldCharType="end"/>
      </w:r>
    </w:p>
    <w:p w14:paraId="02F2E363" w14:textId="0EA2717A" w:rsidR="00AC72F3" w:rsidRPr="001958A4" w:rsidRDefault="00AC72F3">
      <w:pPr>
        <w:pStyle w:val="TOC6"/>
        <w:rPr>
          <w:rFonts w:ascii="Calibri" w:hAnsi="Calibri"/>
          <w:sz w:val="22"/>
          <w:szCs w:val="22"/>
        </w:rPr>
      </w:pPr>
      <w:r>
        <w:t>9.4.2.2.1</w:t>
      </w:r>
      <w:r w:rsidRPr="001958A4">
        <w:rPr>
          <w:rFonts w:ascii="Calibri" w:hAnsi="Calibri"/>
          <w:sz w:val="22"/>
          <w:szCs w:val="22"/>
        </w:rPr>
        <w:tab/>
      </w:r>
      <w:r>
        <w:t>UE requirements for CA configuration CA_n257A-n259A based on IBM</w:t>
      </w:r>
      <w:r>
        <w:tab/>
      </w:r>
      <w:r>
        <w:fldChar w:fldCharType="begin"/>
      </w:r>
      <w:r>
        <w:instrText xml:space="preserve"> PAGEREF _Toc73781082 \h </w:instrText>
      </w:r>
      <w:r>
        <w:fldChar w:fldCharType="separate"/>
      </w:r>
      <w:r>
        <w:t>453</w:t>
      </w:r>
      <w:r>
        <w:fldChar w:fldCharType="end"/>
      </w:r>
    </w:p>
    <w:p w14:paraId="3B09F26E" w14:textId="656C601D" w:rsidR="00AC72F3" w:rsidRPr="001958A4" w:rsidRDefault="00AC72F3">
      <w:pPr>
        <w:pStyle w:val="TOC4"/>
        <w:rPr>
          <w:rFonts w:ascii="Calibri" w:hAnsi="Calibri"/>
          <w:sz w:val="22"/>
          <w:szCs w:val="22"/>
        </w:rPr>
      </w:pPr>
      <w:r>
        <w:t>9.4.3</w:t>
      </w:r>
      <w:r w:rsidRPr="001958A4">
        <w:rPr>
          <w:rFonts w:ascii="Calibri" w:hAnsi="Calibri"/>
          <w:sz w:val="22"/>
          <w:szCs w:val="22"/>
        </w:rPr>
        <w:tab/>
      </w:r>
      <w:r>
        <w:t>Feasibility study</w:t>
      </w:r>
      <w:r>
        <w:tab/>
      </w:r>
      <w:r>
        <w:fldChar w:fldCharType="begin"/>
      </w:r>
      <w:r>
        <w:instrText xml:space="preserve"> PAGEREF _Toc73781083 \h </w:instrText>
      </w:r>
      <w:r>
        <w:fldChar w:fldCharType="separate"/>
      </w:r>
      <w:r>
        <w:t>455</w:t>
      </w:r>
      <w:r>
        <w:fldChar w:fldCharType="end"/>
      </w:r>
    </w:p>
    <w:p w14:paraId="07A638EA" w14:textId="445D8088" w:rsidR="00AC72F3" w:rsidRPr="001958A4" w:rsidRDefault="00AC72F3">
      <w:pPr>
        <w:pStyle w:val="TOC5"/>
        <w:rPr>
          <w:rFonts w:ascii="Calibri" w:hAnsi="Calibri"/>
          <w:sz w:val="22"/>
          <w:szCs w:val="22"/>
        </w:rPr>
      </w:pPr>
      <w:r>
        <w:t>9.4.3.1</w:t>
      </w:r>
      <w:r w:rsidRPr="001958A4">
        <w:rPr>
          <w:rFonts w:ascii="Calibri" w:hAnsi="Calibri"/>
          <w:sz w:val="22"/>
          <w:szCs w:val="22"/>
        </w:rPr>
        <w:tab/>
      </w:r>
      <w:r>
        <w:t>Inter-band DL CA enhancements</w:t>
      </w:r>
      <w:r>
        <w:tab/>
      </w:r>
      <w:r>
        <w:fldChar w:fldCharType="begin"/>
      </w:r>
      <w:r>
        <w:instrText xml:space="preserve"> PAGEREF _Toc73781084 \h </w:instrText>
      </w:r>
      <w:r>
        <w:fldChar w:fldCharType="separate"/>
      </w:r>
      <w:r>
        <w:t>455</w:t>
      </w:r>
      <w:r>
        <w:fldChar w:fldCharType="end"/>
      </w:r>
    </w:p>
    <w:p w14:paraId="0EE2100C" w14:textId="450D16A0" w:rsidR="00AC72F3" w:rsidRPr="001958A4" w:rsidRDefault="00AC72F3">
      <w:pPr>
        <w:pStyle w:val="TOC6"/>
        <w:rPr>
          <w:rFonts w:ascii="Calibri" w:hAnsi="Calibri"/>
          <w:sz w:val="22"/>
          <w:szCs w:val="22"/>
        </w:rPr>
      </w:pPr>
      <w:r>
        <w:t>9.4.3.1.1</w:t>
      </w:r>
      <w:r w:rsidRPr="001958A4">
        <w:rPr>
          <w:rFonts w:ascii="Calibri" w:hAnsi="Calibri"/>
          <w:sz w:val="22"/>
          <w:szCs w:val="22"/>
        </w:rPr>
        <w:tab/>
      </w:r>
      <w:r>
        <w:t>Feasibility study for CA configurations within same frequency group based on IBM</w:t>
      </w:r>
      <w:r>
        <w:tab/>
      </w:r>
      <w:r>
        <w:fldChar w:fldCharType="begin"/>
      </w:r>
      <w:r>
        <w:instrText xml:space="preserve"> PAGEREF _Toc73781085 \h </w:instrText>
      </w:r>
      <w:r>
        <w:fldChar w:fldCharType="separate"/>
      </w:r>
      <w:r>
        <w:t>455</w:t>
      </w:r>
      <w:r>
        <w:fldChar w:fldCharType="end"/>
      </w:r>
    </w:p>
    <w:p w14:paraId="118E6831" w14:textId="1C4BE92D" w:rsidR="00AC72F3" w:rsidRPr="001958A4" w:rsidRDefault="00AC72F3">
      <w:pPr>
        <w:pStyle w:val="TOC6"/>
        <w:rPr>
          <w:rFonts w:ascii="Calibri" w:hAnsi="Calibri"/>
          <w:sz w:val="22"/>
          <w:szCs w:val="22"/>
        </w:rPr>
      </w:pPr>
      <w:r>
        <w:t>9.4.3.1.2</w:t>
      </w:r>
      <w:r w:rsidRPr="001958A4">
        <w:rPr>
          <w:rFonts w:ascii="Calibri" w:hAnsi="Calibri"/>
          <w:sz w:val="22"/>
          <w:szCs w:val="22"/>
        </w:rPr>
        <w:tab/>
      </w:r>
      <w:r>
        <w:t>Feasibility study for CA configurations between different frequency groups based on CBM</w:t>
      </w:r>
      <w:r>
        <w:tab/>
      </w:r>
      <w:r>
        <w:fldChar w:fldCharType="begin"/>
      </w:r>
      <w:r>
        <w:instrText xml:space="preserve"> PAGEREF _Toc73781086 \h </w:instrText>
      </w:r>
      <w:r>
        <w:fldChar w:fldCharType="separate"/>
      </w:r>
      <w:r>
        <w:t>455</w:t>
      </w:r>
      <w:r>
        <w:fldChar w:fldCharType="end"/>
      </w:r>
    </w:p>
    <w:p w14:paraId="1F3FCC63" w14:textId="12461A4C" w:rsidR="00AC72F3" w:rsidRPr="001958A4" w:rsidRDefault="00AC72F3">
      <w:pPr>
        <w:pStyle w:val="TOC4"/>
        <w:rPr>
          <w:rFonts w:ascii="Calibri" w:hAnsi="Calibri"/>
          <w:sz w:val="22"/>
          <w:szCs w:val="22"/>
        </w:rPr>
      </w:pPr>
      <w:r>
        <w:t>9.4.4</w:t>
      </w:r>
      <w:r w:rsidRPr="001958A4">
        <w:rPr>
          <w:rFonts w:ascii="Calibri" w:hAnsi="Calibri"/>
          <w:sz w:val="22"/>
          <w:szCs w:val="22"/>
        </w:rPr>
        <w:tab/>
      </w:r>
      <w:r>
        <w:t>UL gaps for self-calibration and monitoring</w:t>
      </w:r>
      <w:r>
        <w:tab/>
      </w:r>
      <w:r>
        <w:fldChar w:fldCharType="begin"/>
      </w:r>
      <w:r>
        <w:instrText xml:space="preserve"> PAGEREF _Toc73781087 \h </w:instrText>
      </w:r>
      <w:r>
        <w:fldChar w:fldCharType="separate"/>
      </w:r>
      <w:r>
        <w:t>456</w:t>
      </w:r>
      <w:r>
        <w:fldChar w:fldCharType="end"/>
      </w:r>
    </w:p>
    <w:p w14:paraId="6D90A85C" w14:textId="2589FFBF" w:rsidR="00AC72F3" w:rsidRPr="001958A4" w:rsidRDefault="00AC72F3">
      <w:pPr>
        <w:pStyle w:val="TOC5"/>
        <w:rPr>
          <w:rFonts w:ascii="Calibri" w:hAnsi="Calibri"/>
          <w:sz w:val="22"/>
          <w:szCs w:val="22"/>
        </w:rPr>
      </w:pPr>
      <w:r>
        <w:t>9.4.4.1</w:t>
      </w:r>
      <w:r w:rsidRPr="001958A4">
        <w:rPr>
          <w:rFonts w:ascii="Calibri" w:hAnsi="Calibri"/>
          <w:sz w:val="22"/>
          <w:szCs w:val="22"/>
        </w:rPr>
        <w:tab/>
      </w:r>
      <w:r>
        <w:t>Gap use cases and performance evaluation</w:t>
      </w:r>
      <w:r>
        <w:tab/>
      </w:r>
      <w:r>
        <w:fldChar w:fldCharType="begin"/>
      </w:r>
      <w:r>
        <w:instrText xml:space="preserve"> PAGEREF _Toc73781088 \h </w:instrText>
      </w:r>
      <w:r>
        <w:fldChar w:fldCharType="separate"/>
      </w:r>
      <w:r>
        <w:t>456</w:t>
      </w:r>
      <w:r>
        <w:fldChar w:fldCharType="end"/>
      </w:r>
    </w:p>
    <w:p w14:paraId="6197CCAD" w14:textId="7CE48053" w:rsidR="00AC72F3" w:rsidRPr="001958A4" w:rsidRDefault="00AC72F3">
      <w:pPr>
        <w:pStyle w:val="TOC5"/>
        <w:rPr>
          <w:rFonts w:ascii="Calibri" w:hAnsi="Calibri"/>
          <w:sz w:val="22"/>
          <w:szCs w:val="22"/>
        </w:rPr>
      </w:pPr>
      <w:r>
        <w:t>9.4.4.2</w:t>
      </w:r>
      <w:r w:rsidRPr="001958A4">
        <w:rPr>
          <w:rFonts w:ascii="Calibri" w:hAnsi="Calibri"/>
          <w:sz w:val="22"/>
          <w:szCs w:val="22"/>
        </w:rPr>
        <w:tab/>
      </w:r>
      <w:r>
        <w:t>Others</w:t>
      </w:r>
      <w:r>
        <w:tab/>
      </w:r>
      <w:r>
        <w:fldChar w:fldCharType="begin"/>
      </w:r>
      <w:r>
        <w:instrText xml:space="preserve"> PAGEREF _Toc73781089 \h </w:instrText>
      </w:r>
      <w:r>
        <w:fldChar w:fldCharType="separate"/>
      </w:r>
      <w:r>
        <w:t>457</w:t>
      </w:r>
      <w:r>
        <w:fldChar w:fldCharType="end"/>
      </w:r>
    </w:p>
    <w:p w14:paraId="17940169" w14:textId="55349DBE" w:rsidR="00AC72F3" w:rsidRPr="001958A4" w:rsidRDefault="00AC72F3">
      <w:pPr>
        <w:pStyle w:val="TOC4"/>
        <w:rPr>
          <w:rFonts w:ascii="Calibri" w:hAnsi="Calibri"/>
          <w:sz w:val="22"/>
          <w:szCs w:val="22"/>
        </w:rPr>
      </w:pPr>
      <w:r>
        <w:t>9.4.5</w:t>
      </w:r>
      <w:r w:rsidRPr="001958A4">
        <w:rPr>
          <w:rFonts w:ascii="Calibri" w:hAnsi="Calibri"/>
          <w:sz w:val="22"/>
          <w:szCs w:val="22"/>
        </w:rPr>
        <w:tab/>
      </w:r>
      <w:r>
        <w:t>Support of contiguous downlink aggregated channel BW up to 1600 MHz</w:t>
      </w:r>
      <w:r>
        <w:tab/>
      </w:r>
      <w:r>
        <w:fldChar w:fldCharType="begin"/>
      </w:r>
      <w:r>
        <w:instrText xml:space="preserve"> PAGEREF _Toc73781090 \h </w:instrText>
      </w:r>
      <w:r>
        <w:fldChar w:fldCharType="separate"/>
      </w:r>
      <w:r>
        <w:t>457</w:t>
      </w:r>
      <w:r>
        <w:fldChar w:fldCharType="end"/>
      </w:r>
    </w:p>
    <w:p w14:paraId="2406D696" w14:textId="7A8961F6" w:rsidR="00AC72F3" w:rsidRPr="001958A4" w:rsidRDefault="00AC72F3">
      <w:pPr>
        <w:pStyle w:val="TOC5"/>
        <w:rPr>
          <w:rFonts w:ascii="Calibri" w:hAnsi="Calibri"/>
          <w:sz w:val="22"/>
          <w:szCs w:val="22"/>
        </w:rPr>
      </w:pPr>
      <w:r>
        <w:t>9.4.5.1</w:t>
      </w:r>
      <w:r w:rsidRPr="001958A4">
        <w:rPr>
          <w:rFonts w:ascii="Calibri" w:hAnsi="Calibri"/>
          <w:sz w:val="22"/>
          <w:szCs w:val="22"/>
        </w:rPr>
        <w:tab/>
      </w:r>
      <w:r>
        <w:t>New FR2 CA BW classes</w:t>
      </w:r>
      <w:r>
        <w:tab/>
      </w:r>
      <w:r>
        <w:fldChar w:fldCharType="begin"/>
      </w:r>
      <w:r>
        <w:instrText xml:space="preserve"> PAGEREF _Toc73781091 \h </w:instrText>
      </w:r>
      <w:r>
        <w:fldChar w:fldCharType="separate"/>
      </w:r>
      <w:r>
        <w:t>458</w:t>
      </w:r>
      <w:r>
        <w:fldChar w:fldCharType="end"/>
      </w:r>
    </w:p>
    <w:p w14:paraId="3563103C" w14:textId="63868A09" w:rsidR="00AC72F3" w:rsidRPr="001958A4" w:rsidRDefault="00AC72F3">
      <w:pPr>
        <w:pStyle w:val="TOC5"/>
        <w:rPr>
          <w:rFonts w:ascii="Calibri" w:hAnsi="Calibri"/>
          <w:sz w:val="22"/>
          <w:szCs w:val="22"/>
        </w:rPr>
      </w:pPr>
      <w:r>
        <w:t>9.4.5.2</w:t>
      </w:r>
      <w:r w:rsidRPr="001958A4">
        <w:rPr>
          <w:rFonts w:ascii="Calibri" w:hAnsi="Calibri"/>
          <w:sz w:val="22"/>
          <w:szCs w:val="22"/>
        </w:rPr>
        <w:tab/>
      </w:r>
      <w:r>
        <w:t>UE Rx requirements</w:t>
      </w:r>
      <w:r>
        <w:tab/>
      </w:r>
      <w:r>
        <w:fldChar w:fldCharType="begin"/>
      </w:r>
      <w:r>
        <w:instrText xml:space="preserve"> PAGEREF _Toc73781092 \h </w:instrText>
      </w:r>
      <w:r>
        <w:fldChar w:fldCharType="separate"/>
      </w:r>
      <w:r>
        <w:t>459</w:t>
      </w:r>
      <w:r>
        <w:fldChar w:fldCharType="end"/>
      </w:r>
    </w:p>
    <w:p w14:paraId="34729C2C" w14:textId="5710801F" w:rsidR="00AC72F3" w:rsidRPr="001958A4" w:rsidRDefault="00AC72F3">
      <w:pPr>
        <w:pStyle w:val="TOC4"/>
        <w:rPr>
          <w:rFonts w:ascii="Calibri" w:hAnsi="Calibri"/>
          <w:sz w:val="22"/>
          <w:szCs w:val="22"/>
        </w:rPr>
      </w:pPr>
      <w:r>
        <w:t>9.4.6</w:t>
      </w:r>
      <w:r w:rsidRPr="001958A4">
        <w:rPr>
          <w:rFonts w:ascii="Calibri" w:hAnsi="Calibri"/>
          <w:sz w:val="22"/>
          <w:szCs w:val="22"/>
        </w:rPr>
        <w:tab/>
      </w:r>
      <w:r>
        <w:t>DC location reporting scheme for intra-band UL CA with more than 2 CCs for both FR2 and FR1</w:t>
      </w:r>
      <w:r>
        <w:tab/>
      </w:r>
      <w:r>
        <w:fldChar w:fldCharType="begin"/>
      </w:r>
      <w:r>
        <w:instrText xml:space="preserve"> PAGEREF _Toc73781093 \h </w:instrText>
      </w:r>
      <w:r>
        <w:fldChar w:fldCharType="separate"/>
      </w:r>
      <w:r>
        <w:t>459</w:t>
      </w:r>
      <w:r>
        <w:fldChar w:fldCharType="end"/>
      </w:r>
    </w:p>
    <w:p w14:paraId="2BDE1DAD" w14:textId="78644464" w:rsidR="00AC72F3" w:rsidRPr="001958A4" w:rsidRDefault="00AC72F3">
      <w:pPr>
        <w:pStyle w:val="TOC4"/>
        <w:rPr>
          <w:rFonts w:ascii="Calibri" w:hAnsi="Calibri"/>
          <w:sz w:val="22"/>
          <w:szCs w:val="22"/>
        </w:rPr>
      </w:pPr>
      <w:r>
        <w:t>9.4.7</w:t>
      </w:r>
      <w:r w:rsidRPr="001958A4">
        <w:rPr>
          <w:rFonts w:ascii="Calibri" w:hAnsi="Calibri"/>
          <w:sz w:val="22"/>
          <w:szCs w:val="22"/>
        </w:rPr>
        <w:tab/>
      </w:r>
      <w:r>
        <w:t>RRM core requirements</w:t>
      </w:r>
      <w:r>
        <w:tab/>
      </w:r>
      <w:r>
        <w:fldChar w:fldCharType="begin"/>
      </w:r>
      <w:r>
        <w:instrText xml:space="preserve"> PAGEREF _Toc73781094 \h </w:instrText>
      </w:r>
      <w:r>
        <w:fldChar w:fldCharType="separate"/>
      </w:r>
      <w:r>
        <w:t>459</w:t>
      </w:r>
      <w:r>
        <w:fldChar w:fldCharType="end"/>
      </w:r>
    </w:p>
    <w:p w14:paraId="03253996" w14:textId="5808FCD0" w:rsidR="00AC72F3" w:rsidRPr="001958A4" w:rsidRDefault="00AC72F3">
      <w:pPr>
        <w:pStyle w:val="TOC5"/>
        <w:rPr>
          <w:rFonts w:ascii="Calibri" w:hAnsi="Calibri"/>
          <w:sz w:val="22"/>
          <w:szCs w:val="22"/>
        </w:rPr>
      </w:pPr>
      <w:r>
        <w:t>9.4.7.1</w:t>
      </w:r>
      <w:r w:rsidRPr="001958A4">
        <w:rPr>
          <w:rFonts w:ascii="Calibri" w:hAnsi="Calibri"/>
          <w:sz w:val="22"/>
          <w:szCs w:val="22"/>
        </w:rPr>
        <w:tab/>
      </w:r>
      <w:r>
        <w:t>Inter-band DL CA enhancements</w:t>
      </w:r>
      <w:r>
        <w:tab/>
      </w:r>
      <w:r>
        <w:fldChar w:fldCharType="begin"/>
      </w:r>
      <w:r>
        <w:instrText xml:space="preserve"> PAGEREF _Toc73781095 \h </w:instrText>
      </w:r>
      <w:r>
        <w:fldChar w:fldCharType="separate"/>
      </w:r>
      <w:r>
        <w:t>460</w:t>
      </w:r>
      <w:r>
        <w:fldChar w:fldCharType="end"/>
      </w:r>
    </w:p>
    <w:p w14:paraId="461EEAC3" w14:textId="6A2217D7" w:rsidR="00AC72F3" w:rsidRPr="001958A4" w:rsidRDefault="00AC72F3">
      <w:pPr>
        <w:pStyle w:val="TOC5"/>
        <w:rPr>
          <w:rFonts w:ascii="Calibri" w:hAnsi="Calibri"/>
          <w:sz w:val="22"/>
          <w:szCs w:val="22"/>
        </w:rPr>
      </w:pPr>
      <w:r>
        <w:t>9.4.7.2</w:t>
      </w:r>
      <w:r w:rsidRPr="001958A4">
        <w:rPr>
          <w:rFonts w:ascii="Calibri" w:hAnsi="Calibri"/>
          <w:sz w:val="22"/>
          <w:szCs w:val="22"/>
        </w:rPr>
        <w:tab/>
      </w:r>
      <w:r>
        <w:t>Inter-band UL CA for IBM capable UEs</w:t>
      </w:r>
      <w:r>
        <w:tab/>
      </w:r>
      <w:r>
        <w:fldChar w:fldCharType="begin"/>
      </w:r>
      <w:r>
        <w:instrText xml:space="preserve"> PAGEREF _Toc73781096 \h </w:instrText>
      </w:r>
      <w:r>
        <w:fldChar w:fldCharType="separate"/>
      </w:r>
      <w:r>
        <w:t>461</w:t>
      </w:r>
      <w:r>
        <w:fldChar w:fldCharType="end"/>
      </w:r>
    </w:p>
    <w:p w14:paraId="2B210852" w14:textId="4349524F" w:rsidR="00AC72F3" w:rsidRPr="001958A4" w:rsidRDefault="00AC72F3">
      <w:pPr>
        <w:pStyle w:val="TOC5"/>
        <w:rPr>
          <w:rFonts w:ascii="Calibri" w:hAnsi="Calibri"/>
          <w:sz w:val="22"/>
          <w:szCs w:val="22"/>
        </w:rPr>
      </w:pPr>
      <w:r>
        <w:t>9.4.7.3</w:t>
      </w:r>
      <w:r w:rsidRPr="001958A4">
        <w:rPr>
          <w:rFonts w:ascii="Calibri" w:hAnsi="Calibri"/>
          <w:sz w:val="22"/>
          <w:szCs w:val="22"/>
        </w:rPr>
        <w:tab/>
      </w:r>
      <w:r>
        <w:t>UL gaps for self-calibration and monitoring</w:t>
      </w:r>
      <w:r>
        <w:tab/>
      </w:r>
      <w:r>
        <w:fldChar w:fldCharType="begin"/>
      </w:r>
      <w:r>
        <w:instrText xml:space="preserve"> PAGEREF _Toc73781097 \h </w:instrText>
      </w:r>
      <w:r>
        <w:fldChar w:fldCharType="separate"/>
      </w:r>
      <w:r>
        <w:t>462</w:t>
      </w:r>
      <w:r>
        <w:fldChar w:fldCharType="end"/>
      </w:r>
    </w:p>
    <w:p w14:paraId="2D48F53A" w14:textId="4CB3976F" w:rsidR="00AC72F3" w:rsidRPr="001958A4" w:rsidRDefault="00AC72F3">
      <w:pPr>
        <w:pStyle w:val="TOC3"/>
        <w:rPr>
          <w:rFonts w:ascii="Calibri" w:hAnsi="Calibri"/>
          <w:sz w:val="22"/>
          <w:szCs w:val="22"/>
        </w:rPr>
      </w:pPr>
      <w:r>
        <w:t>9.5</w:t>
      </w:r>
      <w:r w:rsidRPr="001958A4">
        <w:rPr>
          <w:rFonts w:ascii="Calibri" w:hAnsi="Calibri"/>
          <w:sz w:val="22"/>
          <w:szCs w:val="22"/>
        </w:rPr>
        <w:tab/>
      </w:r>
      <w:r>
        <w:t>NR repeater</w:t>
      </w:r>
      <w:r>
        <w:tab/>
      </w:r>
      <w:r>
        <w:fldChar w:fldCharType="begin"/>
      </w:r>
      <w:r>
        <w:instrText xml:space="preserve"> PAGEREF _Toc73781098 \h </w:instrText>
      </w:r>
      <w:r>
        <w:fldChar w:fldCharType="separate"/>
      </w:r>
      <w:r>
        <w:t>462</w:t>
      </w:r>
      <w:r>
        <w:fldChar w:fldCharType="end"/>
      </w:r>
    </w:p>
    <w:p w14:paraId="62F477D4" w14:textId="5D4A53C6" w:rsidR="00AC72F3" w:rsidRPr="001958A4" w:rsidRDefault="00AC72F3">
      <w:pPr>
        <w:pStyle w:val="TOC4"/>
        <w:rPr>
          <w:rFonts w:ascii="Calibri" w:hAnsi="Calibri"/>
          <w:sz w:val="22"/>
          <w:szCs w:val="22"/>
        </w:rPr>
      </w:pPr>
      <w:r>
        <w:t>9.5.1</w:t>
      </w:r>
      <w:r w:rsidRPr="001958A4">
        <w:rPr>
          <w:rFonts w:ascii="Calibri" w:hAnsi="Calibri"/>
          <w:sz w:val="22"/>
          <w:szCs w:val="22"/>
        </w:rPr>
        <w:tab/>
      </w:r>
      <w:r>
        <w:t>General</w:t>
      </w:r>
      <w:r>
        <w:tab/>
      </w:r>
      <w:r>
        <w:fldChar w:fldCharType="begin"/>
      </w:r>
      <w:r>
        <w:instrText xml:space="preserve"> PAGEREF _Toc73781099 \h </w:instrText>
      </w:r>
      <w:r>
        <w:fldChar w:fldCharType="separate"/>
      </w:r>
      <w:r>
        <w:t>462</w:t>
      </w:r>
      <w:r>
        <w:fldChar w:fldCharType="end"/>
      </w:r>
    </w:p>
    <w:p w14:paraId="57A5DDF9" w14:textId="01C43020" w:rsidR="00AC72F3" w:rsidRPr="001958A4" w:rsidRDefault="00AC72F3">
      <w:pPr>
        <w:pStyle w:val="TOC5"/>
        <w:rPr>
          <w:rFonts w:ascii="Calibri" w:hAnsi="Calibri"/>
          <w:sz w:val="22"/>
          <w:szCs w:val="22"/>
        </w:rPr>
      </w:pPr>
      <w:r>
        <w:t>9.5.1.1</w:t>
      </w:r>
      <w:r w:rsidRPr="001958A4">
        <w:rPr>
          <w:rFonts w:ascii="Calibri" w:hAnsi="Calibri"/>
          <w:sz w:val="22"/>
          <w:szCs w:val="22"/>
        </w:rPr>
        <w:tab/>
      </w:r>
      <w:r>
        <w:t>System parameters</w:t>
      </w:r>
      <w:r>
        <w:tab/>
      </w:r>
      <w:r>
        <w:fldChar w:fldCharType="begin"/>
      </w:r>
      <w:r>
        <w:instrText xml:space="preserve"> PAGEREF _Toc73781100 \h </w:instrText>
      </w:r>
      <w:r>
        <w:fldChar w:fldCharType="separate"/>
      </w:r>
      <w:r>
        <w:t>463</w:t>
      </w:r>
      <w:r>
        <w:fldChar w:fldCharType="end"/>
      </w:r>
    </w:p>
    <w:p w14:paraId="1141911F" w14:textId="556A9E0F" w:rsidR="00AC72F3" w:rsidRPr="001958A4" w:rsidRDefault="00AC72F3">
      <w:pPr>
        <w:pStyle w:val="TOC5"/>
        <w:rPr>
          <w:rFonts w:ascii="Calibri" w:hAnsi="Calibri"/>
          <w:sz w:val="22"/>
          <w:szCs w:val="22"/>
        </w:rPr>
      </w:pPr>
      <w:r>
        <w:t>9.5.1.2</w:t>
      </w:r>
      <w:r w:rsidRPr="001958A4">
        <w:rPr>
          <w:rFonts w:ascii="Calibri" w:hAnsi="Calibri"/>
          <w:sz w:val="22"/>
          <w:szCs w:val="22"/>
        </w:rPr>
        <w:tab/>
      </w:r>
      <w:r>
        <w:t>Repeater Class/Type</w:t>
      </w:r>
      <w:r>
        <w:tab/>
      </w:r>
      <w:r>
        <w:fldChar w:fldCharType="begin"/>
      </w:r>
      <w:r>
        <w:instrText xml:space="preserve"> PAGEREF _Toc73781101 \h </w:instrText>
      </w:r>
      <w:r>
        <w:fldChar w:fldCharType="separate"/>
      </w:r>
      <w:r>
        <w:t>464</w:t>
      </w:r>
      <w:r>
        <w:fldChar w:fldCharType="end"/>
      </w:r>
    </w:p>
    <w:p w14:paraId="1B6908D0" w14:textId="73943613" w:rsidR="00AC72F3" w:rsidRPr="001958A4" w:rsidRDefault="00AC72F3">
      <w:pPr>
        <w:pStyle w:val="TOC5"/>
        <w:rPr>
          <w:rFonts w:ascii="Calibri" w:hAnsi="Calibri"/>
          <w:sz w:val="22"/>
          <w:szCs w:val="22"/>
        </w:rPr>
      </w:pPr>
      <w:r>
        <w:t>9.5.1.3</w:t>
      </w:r>
      <w:r w:rsidRPr="001958A4">
        <w:rPr>
          <w:rFonts w:ascii="Calibri" w:hAnsi="Calibri"/>
          <w:sz w:val="22"/>
          <w:szCs w:val="22"/>
        </w:rPr>
        <w:tab/>
      </w:r>
      <w:r>
        <w:t>TDD repeater synchronization assumption</w:t>
      </w:r>
      <w:r>
        <w:tab/>
      </w:r>
      <w:r>
        <w:fldChar w:fldCharType="begin"/>
      </w:r>
      <w:r>
        <w:instrText xml:space="preserve"> PAGEREF _Toc73781102 \h </w:instrText>
      </w:r>
      <w:r>
        <w:fldChar w:fldCharType="separate"/>
      </w:r>
      <w:r>
        <w:t>464</w:t>
      </w:r>
      <w:r>
        <w:fldChar w:fldCharType="end"/>
      </w:r>
    </w:p>
    <w:p w14:paraId="2783D008" w14:textId="17BC30AE" w:rsidR="00AC72F3" w:rsidRPr="001958A4" w:rsidRDefault="00AC72F3">
      <w:pPr>
        <w:pStyle w:val="TOC5"/>
        <w:rPr>
          <w:rFonts w:ascii="Calibri" w:hAnsi="Calibri"/>
          <w:sz w:val="22"/>
          <w:szCs w:val="22"/>
        </w:rPr>
      </w:pPr>
      <w:r>
        <w:t>9.5.1.4</w:t>
      </w:r>
      <w:r w:rsidRPr="001958A4">
        <w:rPr>
          <w:rFonts w:ascii="Calibri" w:hAnsi="Calibri"/>
          <w:sz w:val="22"/>
          <w:szCs w:val="22"/>
        </w:rPr>
        <w:tab/>
      </w:r>
      <w:r>
        <w:t>Others</w:t>
      </w:r>
      <w:r>
        <w:tab/>
      </w:r>
      <w:r>
        <w:fldChar w:fldCharType="begin"/>
      </w:r>
      <w:r>
        <w:instrText xml:space="preserve"> PAGEREF _Toc73781103 \h </w:instrText>
      </w:r>
      <w:r>
        <w:fldChar w:fldCharType="separate"/>
      </w:r>
      <w:r>
        <w:t>465</w:t>
      </w:r>
      <w:r>
        <w:fldChar w:fldCharType="end"/>
      </w:r>
    </w:p>
    <w:p w14:paraId="06D08CCA" w14:textId="15330458" w:rsidR="00AC72F3" w:rsidRPr="001958A4" w:rsidRDefault="00AC72F3">
      <w:pPr>
        <w:pStyle w:val="TOC4"/>
        <w:rPr>
          <w:rFonts w:ascii="Calibri" w:hAnsi="Calibri"/>
          <w:sz w:val="22"/>
          <w:szCs w:val="22"/>
        </w:rPr>
      </w:pPr>
      <w:r>
        <w:t>9.5.2</w:t>
      </w:r>
      <w:r w:rsidRPr="001958A4">
        <w:rPr>
          <w:rFonts w:ascii="Calibri" w:hAnsi="Calibri"/>
          <w:sz w:val="22"/>
          <w:szCs w:val="22"/>
        </w:rPr>
        <w:tab/>
      </w:r>
      <w:r>
        <w:t>Conductive RF core requirements</w:t>
      </w:r>
      <w:r>
        <w:tab/>
      </w:r>
      <w:r>
        <w:fldChar w:fldCharType="begin"/>
      </w:r>
      <w:r>
        <w:instrText xml:space="preserve"> PAGEREF _Toc73781104 \h </w:instrText>
      </w:r>
      <w:r>
        <w:fldChar w:fldCharType="separate"/>
      </w:r>
      <w:r>
        <w:t>466</w:t>
      </w:r>
      <w:r>
        <w:fldChar w:fldCharType="end"/>
      </w:r>
    </w:p>
    <w:p w14:paraId="09B5D89C" w14:textId="622FFEBF" w:rsidR="00AC72F3" w:rsidRPr="001958A4" w:rsidRDefault="00AC72F3">
      <w:pPr>
        <w:pStyle w:val="TOC5"/>
        <w:rPr>
          <w:rFonts w:ascii="Calibri" w:hAnsi="Calibri"/>
          <w:sz w:val="22"/>
          <w:szCs w:val="22"/>
        </w:rPr>
      </w:pPr>
      <w:r>
        <w:t>9.5.2.1</w:t>
      </w:r>
      <w:r w:rsidRPr="001958A4">
        <w:rPr>
          <w:rFonts w:ascii="Calibri" w:hAnsi="Calibri"/>
          <w:sz w:val="22"/>
          <w:szCs w:val="22"/>
        </w:rPr>
        <w:tab/>
      </w:r>
      <w:r>
        <w:t>Transmitted power related requirements</w:t>
      </w:r>
      <w:r>
        <w:tab/>
      </w:r>
      <w:r>
        <w:fldChar w:fldCharType="begin"/>
      </w:r>
      <w:r>
        <w:instrText xml:space="preserve"> PAGEREF _Toc73781105 \h </w:instrText>
      </w:r>
      <w:r>
        <w:fldChar w:fldCharType="separate"/>
      </w:r>
      <w:r>
        <w:t>466</w:t>
      </w:r>
      <w:r>
        <w:fldChar w:fldCharType="end"/>
      </w:r>
    </w:p>
    <w:p w14:paraId="20438721" w14:textId="24C2BB2E" w:rsidR="00AC72F3" w:rsidRPr="001958A4" w:rsidRDefault="00AC72F3">
      <w:pPr>
        <w:pStyle w:val="TOC5"/>
        <w:rPr>
          <w:rFonts w:ascii="Calibri" w:hAnsi="Calibri"/>
          <w:sz w:val="22"/>
          <w:szCs w:val="22"/>
        </w:rPr>
      </w:pPr>
      <w:r>
        <w:t>9.5.2.2</w:t>
      </w:r>
      <w:r w:rsidRPr="001958A4">
        <w:rPr>
          <w:rFonts w:ascii="Calibri" w:hAnsi="Calibri"/>
          <w:sz w:val="22"/>
          <w:szCs w:val="22"/>
        </w:rPr>
        <w:tab/>
      </w:r>
      <w:r>
        <w:t>Emission requirements</w:t>
      </w:r>
      <w:r>
        <w:tab/>
      </w:r>
      <w:r>
        <w:fldChar w:fldCharType="begin"/>
      </w:r>
      <w:r>
        <w:instrText xml:space="preserve"> PAGEREF _Toc73781106 \h </w:instrText>
      </w:r>
      <w:r>
        <w:fldChar w:fldCharType="separate"/>
      </w:r>
      <w:r>
        <w:t>466</w:t>
      </w:r>
      <w:r>
        <w:fldChar w:fldCharType="end"/>
      </w:r>
    </w:p>
    <w:p w14:paraId="59A3C824" w14:textId="3543C345" w:rsidR="00AC72F3" w:rsidRPr="001958A4" w:rsidRDefault="00AC72F3">
      <w:pPr>
        <w:pStyle w:val="TOC5"/>
        <w:rPr>
          <w:rFonts w:ascii="Calibri" w:hAnsi="Calibri"/>
          <w:sz w:val="22"/>
          <w:szCs w:val="22"/>
        </w:rPr>
      </w:pPr>
      <w:r>
        <w:t>9.5.2.3</w:t>
      </w:r>
      <w:r w:rsidRPr="001958A4">
        <w:rPr>
          <w:rFonts w:ascii="Calibri" w:hAnsi="Calibri"/>
          <w:sz w:val="22"/>
          <w:szCs w:val="22"/>
        </w:rPr>
        <w:tab/>
      </w:r>
      <w:r>
        <w:t>Others</w:t>
      </w:r>
      <w:r>
        <w:tab/>
      </w:r>
      <w:r>
        <w:fldChar w:fldCharType="begin"/>
      </w:r>
      <w:r>
        <w:instrText xml:space="preserve"> PAGEREF _Toc73781107 \h </w:instrText>
      </w:r>
      <w:r>
        <w:fldChar w:fldCharType="separate"/>
      </w:r>
      <w:r>
        <w:t>467</w:t>
      </w:r>
      <w:r>
        <w:fldChar w:fldCharType="end"/>
      </w:r>
    </w:p>
    <w:p w14:paraId="7B41EE08" w14:textId="0E1589A7" w:rsidR="00AC72F3" w:rsidRPr="001958A4" w:rsidRDefault="00AC72F3">
      <w:pPr>
        <w:pStyle w:val="TOC4"/>
        <w:rPr>
          <w:rFonts w:ascii="Calibri" w:hAnsi="Calibri"/>
          <w:sz w:val="22"/>
          <w:szCs w:val="22"/>
        </w:rPr>
      </w:pPr>
      <w:r>
        <w:lastRenderedPageBreak/>
        <w:t>9.5.3</w:t>
      </w:r>
      <w:r w:rsidRPr="001958A4">
        <w:rPr>
          <w:rFonts w:ascii="Calibri" w:hAnsi="Calibri"/>
          <w:sz w:val="22"/>
          <w:szCs w:val="22"/>
        </w:rPr>
        <w:tab/>
      </w:r>
      <w:r>
        <w:t>Radiated RF core requirements</w:t>
      </w:r>
      <w:r>
        <w:tab/>
      </w:r>
      <w:r>
        <w:fldChar w:fldCharType="begin"/>
      </w:r>
      <w:r>
        <w:instrText xml:space="preserve"> PAGEREF _Toc73781108 \h </w:instrText>
      </w:r>
      <w:r>
        <w:fldChar w:fldCharType="separate"/>
      </w:r>
      <w:r>
        <w:t>467</w:t>
      </w:r>
      <w:r>
        <w:fldChar w:fldCharType="end"/>
      </w:r>
    </w:p>
    <w:p w14:paraId="2B55AAC2" w14:textId="703961A6" w:rsidR="00AC72F3" w:rsidRPr="001958A4" w:rsidRDefault="00AC72F3">
      <w:pPr>
        <w:pStyle w:val="TOC5"/>
        <w:rPr>
          <w:rFonts w:ascii="Calibri" w:hAnsi="Calibri"/>
          <w:sz w:val="22"/>
          <w:szCs w:val="22"/>
        </w:rPr>
      </w:pPr>
      <w:r>
        <w:t>9.5.3.1</w:t>
      </w:r>
      <w:r w:rsidRPr="001958A4">
        <w:rPr>
          <w:rFonts w:ascii="Calibri" w:hAnsi="Calibri"/>
          <w:sz w:val="22"/>
          <w:szCs w:val="22"/>
        </w:rPr>
        <w:tab/>
      </w:r>
      <w:r>
        <w:t>Transmitted power related requirements</w:t>
      </w:r>
      <w:r>
        <w:tab/>
      </w:r>
      <w:r>
        <w:fldChar w:fldCharType="begin"/>
      </w:r>
      <w:r>
        <w:instrText xml:space="preserve"> PAGEREF _Toc73781109 \h </w:instrText>
      </w:r>
      <w:r>
        <w:fldChar w:fldCharType="separate"/>
      </w:r>
      <w:r>
        <w:t>467</w:t>
      </w:r>
      <w:r>
        <w:fldChar w:fldCharType="end"/>
      </w:r>
    </w:p>
    <w:p w14:paraId="1084A614" w14:textId="5623E2A7" w:rsidR="00AC72F3" w:rsidRPr="001958A4" w:rsidRDefault="00AC72F3">
      <w:pPr>
        <w:pStyle w:val="TOC5"/>
        <w:rPr>
          <w:rFonts w:ascii="Calibri" w:hAnsi="Calibri"/>
          <w:sz w:val="22"/>
          <w:szCs w:val="22"/>
        </w:rPr>
      </w:pPr>
      <w:r>
        <w:t>9.5.3.2</w:t>
      </w:r>
      <w:r w:rsidRPr="001958A4">
        <w:rPr>
          <w:rFonts w:ascii="Calibri" w:hAnsi="Calibri"/>
          <w:sz w:val="22"/>
          <w:szCs w:val="22"/>
        </w:rPr>
        <w:tab/>
      </w:r>
      <w:r>
        <w:t>Emission requirements</w:t>
      </w:r>
      <w:r>
        <w:tab/>
      </w:r>
      <w:r>
        <w:fldChar w:fldCharType="begin"/>
      </w:r>
      <w:r>
        <w:instrText xml:space="preserve"> PAGEREF _Toc73781110 \h </w:instrText>
      </w:r>
      <w:r>
        <w:fldChar w:fldCharType="separate"/>
      </w:r>
      <w:r>
        <w:t>468</w:t>
      </w:r>
      <w:r>
        <w:fldChar w:fldCharType="end"/>
      </w:r>
    </w:p>
    <w:p w14:paraId="4BE3F953" w14:textId="28E48AA5" w:rsidR="00AC72F3" w:rsidRPr="001958A4" w:rsidRDefault="00AC72F3">
      <w:pPr>
        <w:pStyle w:val="TOC5"/>
        <w:rPr>
          <w:rFonts w:ascii="Calibri" w:hAnsi="Calibri"/>
          <w:sz w:val="22"/>
          <w:szCs w:val="22"/>
        </w:rPr>
      </w:pPr>
      <w:r>
        <w:t>9.5.3.3</w:t>
      </w:r>
      <w:r w:rsidRPr="001958A4">
        <w:rPr>
          <w:rFonts w:ascii="Calibri" w:hAnsi="Calibri"/>
          <w:sz w:val="22"/>
          <w:szCs w:val="22"/>
        </w:rPr>
        <w:tab/>
      </w:r>
      <w:r>
        <w:t>Others</w:t>
      </w:r>
      <w:r>
        <w:tab/>
      </w:r>
      <w:r>
        <w:fldChar w:fldCharType="begin"/>
      </w:r>
      <w:r>
        <w:instrText xml:space="preserve"> PAGEREF _Toc73781111 \h </w:instrText>
      </w:r>
      <w:r>
        <w:fldChar w:fldCharType="separate"/>
      </w:r>
      <w:r>
        <w:t>468</w:t>
      </w:r>
      <w:r>
        <w:fldChar w:fldCharType="end"/>
      </w:r>
    </w:p>
    <w:p w14:paraId="03E0B781" w14:textId="4A681C4B" w:rsidR="00AC72F3" w:rsidRPr="001958A4" w:rsidRDefault="00AC72F3">
      <w:pPr>
        <w:pStyle w:val="TOC4"/>
        <w:rPr>
          <w:rFonts w:ascii="Calibri" w:hAnsi="Calibri"/>
          <w:sz w:val="22"/>
          <w:szCs w:val="22"/>
        </w:rPr>
      </w:pPr>
      <w:r>
        <w:t>9.5.4</w:t>
      </w:r>
      <w:r w:rsidRPr="001958A4">
        <w:rPr>
          <w:rFonts w:ascii="Calibri" w:hAnsi="Calibri"/>
          <w:sz w:val="22"/>
          <w:szCs w:val="22"/>
        </w:rPr>
        <w:tab/>
      </w:r>
      <w:r>
        <w:t>EMC core requirements</w:t>
      </w:r>
      <w:r>
        <w:tab/>
      </w:r>
      <w:r>
        <w:fldChar w:fldCharType="begin"/>
      </w:r>
      <w:r>
        <w:instrText xml:space="preserve"> PAGEREF _Toc73781112 \h </w:instrText>
      </w:r>
      <w:r>
        <w:fldChar w:fldCharType="separate"/>
      </w:r>
      <w:r>
        <w:t>469</w:t>
      </w:r>
      <w:r>
        <w:fldChar w:fldCharType="end"/>
      </w:r>
    </w:p>
    <w:p w14:paraId="5EEC74E0" w14:textId="6DAC050F" w:rsidR="00AC72F3" w:rsidRPr="001958A4" w:rsidRDefault="00AC72F3">
      <w:pPr>
        <w:pStyle w:val="TOC3"/>
        <w:rPr>
          <w:rFonts w:ascii="Calibri" w:hAnsi="Calibri"/>
          <w:sz w:val="22"/>
          <w:szCs w:val="22"/>
        </w:rPr>
      </w:pPr>
      <w:r>
        <w:t>9.6</w:t>
      </w:r>
      <w:r w:rsidRPr="001958A4">
        <w:rPr>
          <w:rFonts w:ascii="Calibri" w:hAnsi="Calibri"/>
          <w:sz w:val="22"/>
          <w:szCs w:val="22"/>
        </w:rPr>
        <w:tab/>
      </w:r>
      <w:r>
        <w:t>Introduction of DL 1024QAM for NR FR1</w:t>
      </w:r>
      <w:r>
        <w:tab/>
      </w:r>
      <w:r>
        <w:fldChar w:fldCharType="begin"/>
      </w:r>
      <w:r>
        <w:instrText xml:space="preserve"> PAGEREF _Toc73781113 \h </w:instrText>
      </w:r>
      <w:r>
        <w:fldChar w:fldCharType="separate"/>
      </w:r>
      <w:r>
        <w:t>470</w:t>
      </w:r>
      <w:r>
        <w:fldChar w:fldCharType="end"/>
      </w:r>
    </w:p>
    <w:p w14:paraId="304CAB3D" w14:textId="7232C349" w:rsidR="00AC72F3" w:rsidRPr="001958A4" w:rsidRDefault="00AC72F3">
      <w:pPr>
        <w:pStyle w:val="TOC4"/>
        <w:rPr>
          <w:rFonts w:ascii="Calibri" w:hAnsi="Calibri"/>
          <w:sz w:val="22"/>
          <w:szCs w:val="22"/>
        </w:rPr>
      </w:pPr>
      <w:r>
        <w:t>9.6.1</w:t>
      </w:r>
      <w:r w:rsidRPr="001958A4">
        <w:rPr>
          <w:rFonts w:ascii="Calibri" w:hAnsi="Calibri"/>
          <w:sz w:val="22"/>
          <w:szCs w:val="22"/>
        </w:rPr>
        <w:tab/>
      </w:r>
      <w:r>
        <w:t>General</w:t>
      </w:r>
      <w:r>
        <w:tab/>
      </w:r>
      <w:r>
        <w:fldChar w:fldCharType="begin"/>
      </w:r>
      <w:r>
        <w:instrText xml:space="preserve"> PAGEREF _Toc73781114 \h </w:instrText>
      </w:r>
      <w:r>
        <w:fldChar w:fldCharType="separate"/>
      </w:r>
      <w:r>
        <w:t>470</w:t>
      </w:r>
      <w:r>
        <w:fldChar w:fldCharType="end"/>
      </w:r>
    </w:p>
    <w:p w14:paraId="0852124A" w14:textId="1FA8971B" w:rsidR="00AC72F3" w:rsidRPr="001958A4" w:rsidRDefault="00AC72F3">
      <w:pPr>
        <w:pStyle w:val="TOC4"/>
        <w:rPr>
          <w:rFonts w:ascii="Calibri" w:hAnsi="Calibri"/>
          <w:sz w:val="22"/>
          <w:szCs w:val="22"/>
        </w:rPr>
      </w:pPr>
      <w:r>
        <w:t>9.6.2</w:t>
      </w:r>
      <w:r w:rsidRPr="001958A4">
        <w:rPr>
          <w:rFonts w:ascii="Calibri" w:hAnsi="Calibri"/>
          <w:sz w:val="22"/>
          <w:szCs w:val="22"/>
        </w:rPr>
        <w:tab/>
      </w:r>
      <w:r>
        <w:t>BS TX RF requirements</w:t>
      </w:r>
      <w:r>
        <w:tab/>
      </w:r>
      <w:r>
        <w:fldChar w:fldCharType="begin"/>
      </w:r>
      <w:r>
        <w:instrText xml:space="preserve"> PAGEREF _Toc73781115 \h </w:instrText>
      </w:r>
      <w:r>
        <w:fldChar w:fldCharType="separate"/>
      </w:r>
      <w:r>
        <w:t>470</w:t>
      </w:r>
      <w:r>
        <w:fldChar w:fldCharType="end"/>
      </w:r>
    </w:p>
    <w:p w14:paraId="4F944D2A" w14:textId="5A7E3A5B" w:rsidR="00AC72F3" w:rsidRPr="001958A4" w:rsidRDefault="00AC72F3">
      <w:pPr>
        <w:pStyle w:val="TOC5"/>
        <w:rPr>
          <w:rFonts w:ascii="Calibri" w:hAnsi="Calibri"/>
          <w:sz w:val="22"/>
          <w:szCs w:val="22"/>
        </w:rPr>
      </w:pPr>
      <w:r>
        <w:t>9.6.2.1</w:t>
      </w:r>
      <w:r w:rsidRPr="001958A4">
        <w:rPr>
          <w:rFonts w:ascii="Calibri" w:hAnsi="Calibri"/>
          <w:sz w:val="22"/>
          <w:szCs w:val="22"/>
        </w:rPr>
        <w:tab/>
      </w:r>
      <w:r>
        <w:t>Deployment and link level simulation</w:t>
      </w:r>
      <w:r>
        <w:tab/>
      </w:r>
      <w:r>
        <w:fldChar w:fldCharType="begin"/>
      </w:r>
      <w:r>
        <w:instrText xml:space="preserve"> PAGEREF _Toc73781116 \h </w:instrText>
      </w:r>
      <w:r>
        <w:fldChar w:fldCharType="separate"/>
      </w:r>
      <w:r>
        <w:t>470</w:t>
      </w:r>
      <w:r>
        <w:fldChar w:fldCharType="end"/>
      </w:r>
    </w:p>
    <w:p w14:paraId="07612B83" w14:textId="79078417" w:rsidR="00AC72F3" w:rsidRPr="001958A4" w:rsidRDefault="00AC72F3">
      <w:pPr>
        <w:pStyle w:val="TOC5"/>
        <w:rPr>
          <w:rFonts w:ascii="Calibri" w:hAnsi="Calibri"/>
          <w:sz w:val="22"/>
          <w:szCs w:val="22"/>
        </w:rPr>
      </w:pPr>
      <w:r>
        <w:t>9.6.2.2</w:t>
      </w:r>
      <w:r w:rsidRPr="001958A4">
        <w:rPr>
          <w:rFonts w:ascii="Calibri" w:hAnsi="Calibri"/>
          <w:sz w:val="22"/>
          <w:szCs w:val="22"/>
        </w:rPr>
        <w:tab/>
      </w:r>
      <w:r>
        <w:t>EVM requirements</w:t>
      </w:r>
      <w:r>
        <w:tab/>
      </w:r>
      <w:r>
        <w:fldChar w:fldCharType="begin"/>
      </w:r>
      <w:r>
        <w:instrText xml:space="preserve"> PAGEREF _Toc73781117 \h </w:instrText>
      </w:r>
      <w:r>
        <w:fldChar w:fldCharType="separate"/>
      </w:r>
      <w:r>
        <w:t>471</w:t>
      </w:r>
      <w:r>
        <w:fldChar w:fldCharType="end"/>
      </w:r>
    </w:p>
    <w:p w14:paraId="35CEFF9B" w14:textId="570ECA3A" w:rsidR="00AC72F3" w:rsidRPr="001958A4" w:rsidRDefault="00AC72F3">
      <w:pPr>
        <w:pStyle w:val="TOC5"/>
        <w:rPr>
          <w:rFonts w:ascii="Calibri" w:hAnsi="Calibri"/>
          <w:sz w:val="22"/>
          <w:szCs w:val="22"/>
        </w:rPr>
      </w:pPr>
      <w:r>
        <w:t>9.6.2.3</w:t>
      </w:r>
      <w:r w:rsidRPr="001958A4">
        <w:rPr>
          <w:rFonts w:ascii="Calibri" w:hAnsi="Calibri"/>
          <w:sz w:val="22"/>
          <w:szCs w:val="22"/>
        </w:rPr>
        <w:tab/>
      </w:r>
      <w:r>
        <w:t>Others</w:t>
      </w:r>
      <w:r>
        <w:tab/>
      </w:r>
      <w:r>
        <w:fldChar w:fldCharType="begin"/>
      </w:r>
      <w:r>
        <w:instrText xml:space="preserve"> PAGEREF _Toc73781118 \h </w:instrText>
      </w:r>
      <w:r>
        <w:fldChar w:fldCharType="separate"/>
      </w:r>
      <w:r>
        <w:t>472</w:t>
      </w:r>
      <w:r>
        <w:fldChar w:fldCharType="end"/>
      </w:r>
    </w:p>
    <w:p w14:paraId="6130ADEE" w14:textId="29DAC81A" w:rsidR="00AC72F3" w:rsidRPr="001958A4" w:rsidRDefault="00AC72F3">
      <w:pPr>
        <w:pStyle w:val="TOC4"/>
        <w:rPr>
          <w:rFonts w:ascii="Calibri" w:hAnsi="Calibri"/>
          <w:sz w:val="22"/>
          <w:szCs w:val="22"/>
        </w:rPr>
      </w:pPr>
      <w:r>
        <w:t>9.6.3</w:t>
      </w:r>
      <w:r w:rsidRPr="001958A4">
        <w:rPr>
          <w:rFonts w:ascii="Calibri" w:hAnsi="Calibri"/>
          <w:sz w:val="22"/>
          <w:szCs w:val="22"/>
        </w:rPr>
        <w:tab/>
      </w:r>
      <w:r>
        <w:t>UE RX RF requirements</w:t>
      </w:r>
      <w:r>
        <w:tab/>
      </w:r>
      <w:r>
        <w:fldChar w:fldCharType="begin"/>
      </w:r>
      <w:r>
        <w:instrText xml:space="preserve"> PAGEREF _Toc73781119 \h </w:instrText>
      </w:r>
      <w:r>
        <w:fldChar w:fldCharType="separate"/>
      </w:r>
      <w:r>
        <w:t>472</w:t>
      </w:r>
      <w:r>
        <w:fldChar w:fldCharType="end"/>
      </w:r>
    </w:p>
    <w:p w14:paraId="238D6E63" w14:textId="7C4E046A" w:rsidR="00AC72F3" w:rsidRPr="001958A4" w:rsidRDefault="00AC72F3">
      <w:pPr>
        <w:pStyle w:val="TOC3"/>
        <w:rPr>
          <w:rFonts w:ascii="Calibri" w:hAnsi="Calibri"/>
          <w:sz w:val="22"/>
          <w:szCs w:val="22"/>
        </w:rPr>
      </w:pPr>
      <w:r>
        <w:t>9.7</w:t>
      </w:r>
      <w:r w:rsidRPr="001958A4">
        <w:rPr>
          <w:rFonts w:ascii="Calibri" w:hAnsi="Calibri"/>
          <w:sz w:val="22"/>
          <w:szCs w:val="22"/>
        </w:rPr>
        <w:tab/>
      </w:r>
      <w:r>
        <w:t>Enhancement for NR high speed train scenario in FR1</w:t>
      </w:r>
      <w:r>
        <w:tab/>
      </w:r>
      <w:r>
        <w:fldChar w:fldCharType="begin"/>
      </w:r>
      <w:r>
        <w:instrText xml:space="preserve"> PAGEREF _Toc73781120 \h </w:instrText>
      </w:r>
      <w:r>
        <w:fldChar w:fldCharType="separate"/>
      </w:r>
      <w:r>
        <w:t>472</w:t>
      </w:r>
      <w:r>
        <w:fldChar w:fldCharType="end"/>
      </w:r>
    </w:p>
    <w:p w14:paraId="03D0872A" w14:textId="33EEB5C4" w:rsidR="00AC72F3" w:rsidRPr="001958A4" w:rsidRDefault="00AC72F3">
      <w:pPr>
        <w:pStyle w:val="TOC4"/>
        <w:rPr>
          <w:rFonts w:ascii="Calibri" w:hAnsi="Calibri"/>
          <w:sz w:val="22"/>
          <w:szCs w:val="22"/>
        </w:rPr>
      </w:pPr>
      <w:r>
        <w:t>9.7.1</w:t>
      </w:r>
      <w:r w:rsidRPr="001958A4">
        <w:rPr>
          <w:rFonts w:ascii="Calibri" w:hAnsi="Calibri"/>
          <w:sz w:val="22"/>
          <w:szCs w:val="22"/>
        </w:rPr>
        <w:tab/>
      </w:r>
      <w:r>
        <w:t>General</w:t>
      </w:r>
      <w:r>
        <w:tab/>
      </w:r>
      <w:r>
        <w:fldChar w:fldCharType="begin"/>
      </w:r>
      <w:r>
        <w:instrText xml:space="preserve"> PAGEREF _Toc73781121 \h </w:instrText>
      </w:r>
      <w:r>
        <w:fldChar w:fldCharType="separate"/>
      </w:r>
      <w:r>
        <w:t>472</w:t>
      </w:r>
      <w:r>
        <w:fldChar w:fldCharType="end"/>
      </w:r>
    </w:p>
    <w:p w14:paraId="71DDF666" w14:textId="22F8EBE3" w:rsidR="00AC72F3" w:rsidRPr="001958A4" w:rsidRDefault="00AC72F3">
      <w:pPr>
        <w:pStyle w:val="TOC4"/>
        <w:rPr>
          <w:rFonts w:ascii="Calibri" w:hAnsi="Calibri"/>
          <w:sz w:val="22"/>
          <w:szCs w:val="22"/>
        </w:rPr>
      </w:pPr>
      <w:r>
        <w:t>9.7.2</w:t>
      </w:r>
      <w:r w:rsidRPr="001958A4">
        <w:rPr>
          <w:rFonts w:ascii="Calibri" w:hAnsi="Calibri"/>
          <w:sz w:val="22"/>
          <w:szCs w:val="22"/>
        </w:rPr>
        <w:tab/>
      </w:r>
      <w:r>
        <w:t>RRM core requirements</w:t>
      </w:r>
      <w:r>
        <w:tab/>
      </w:r>
      <w:r>
        <w:fldChar w:fldCharType="begin"/>
      </w:r>
      <w:r>
        <w:instrText xml:space="preserve"> PAGEREF _Toc73781122 \h </w:instrText>
      </w:r>
      <w:r>
        <w:fldChar w:fldCharType="separate"/>
      </w:r>
      <w:r>
        <w:t>472</w:t>
      </w:r>
      <w:r>
        <w:fldChar w:fldCharType="end"/>
      </w:r>
    </w:p>
    <w:p w14:paraId="6B42A455" w14:textId="6DC6CAF1" w:rsidR="00AC72F3" w:rsidRPr="001958A4" w:rsidRDefault="00AC72F3">
      <w:pPr>
        <w:pStyle w:val="TOC5"/>
        <w:rPr>
          <w:rFonts w:ascii="Calibri" w:hAnsi="Calibri"/>
          <w:sz w:val="22"/>
          <w:szCs w:val="22"/>
        </w:rPr>
      </w:pPr>
      <w:r>
        <w:t>9.7.2.1</w:t>
      </w:r>
      <w:r w:rsidRPr="001958A4">
        <w:rPr>
          <w:rFonts w:ascii="Calibri" w:hAnsi="Calibri"/>
          <w:sz w:val="22"/>
          <w:szCs w:val="22"/>
        </w:rPr>
        <w:tab/>
      </w:r>
      <w:r>
        <w:t>UE RRM core requirements for CA scenario</w:t>
      </w:r>
      <w:r>
        <w:tab/>
      </w:r>
      <w:r>
        <w:fldChar w:fldCharType="begin"/>
      </w:r>
      <w:r>
        <w:instrText xml:space="preserve"> PAGEREF _Toc73781123 \h </w:instrText>
      </w:r>
      <w:r>
        <w:fldChar w:fldCharType="separate"/>
      </w:r>
      <w:r>
        <w:t>473</w:t>
      </w:r>
      <w:r>
        <w:fldChar w:fldCharType="end"/>
      </w:r>
    </w:p>
    <w:p w14:paraId="76A745B0" w14:textId="10D88C38" w:rsidR="00AC72F3" w:rsidRPr="001958A4" w:rsidRDefault="00AC72F3">
      <w:pPr>
        <w:pStyle w:val="TOC6"/>
        <w:rPr>
          <w:rFonts w:ascii="Calibri" w:hAnsi="Calibri"/>
          <w:sz w:val="22"/>
          <w:szCs w:val="22"/>
        </w:rPr>
      </w:pPr>
      <w:r>
        <w:t>9.7.2.1.1</w:t>
      </w:r>
      <w:r w:rsidRPr="001958A4">
        <w:rPr>
          <w:rFonts w:ascii="Calibri" w:hAnsi="Calibri"/>
          <w:sz w:val="22"/>
          <w:szCs w:val="22"/>
        </w:rPr>
        <w:tab/>
      </w:r>
      <w:r>
        <w:t>General</w:t>
      </w:r>
      <w:r>
        <w:tab/>
      </w:r>
      <w:r>
        <w:fldChar w:fldCharType="begin"/>
      </w:r>
      <w:r>
        <w:instrText xml:space="preserve"> PAGEREF _Toc73781124 \h </w:instrText>
      </w:r>
      <w:r>
        <w:fldChar w:fldCharType="separate"/>
      </w:r>
      <w:r>
        <w:t>473</w:t>
      </w:r>
      <w:r>
        <w:fldChar w:fldCharType="end"/>
      </w:r>
    </w:p>
    <w:p w14:paraId="0A297809" w14:textId="3993CED5" w:rsidR="00AC72F3" w:rsidRPr="001958A4" w:rsidRDefault="00AC72F3">
      <w:pPr>
        <w:pStyle w:val="TOC6"/>
        <w:rPr>
          <w:rFonts w:ascii="Calibri" w:hAnsi="Calibri"/>
          <w:sz w:val="22"/>
          <w:szCs w:val="22"/>
        </w:rPr>
      </w:pPr>
      <w:r>
        <w:t>9.7.2.1.2</w:t>
      </w:r>
      <w:r w:rsidRPr="001958A4">
        <w:rPr>
          <w:rFonts w:ascii="Calibri" w:hAnsi="Calibri"/>
          <w:sz w:val="22"/>
          <w:szCs w:val="22"/>
        </w:rPr>
        <w:tab/>
      </w:r>
      <w:r>
        <w:t>Intra-frequency measurements</w:t>
      </w:r>
      <w:r>
        <w:tab/>
      </w:r>
      <w:r>
        <w:fldChar w:fldCharType="begin"/>
      </w:r>
      <w:r>
        <w:instrText xml:space="preserve"> PAGEREF _Toc73781125 \h </w:instrText>
      </w:r>
      <w:r>
        <w:fldChar w:fldCharType="separate"/>
      </w:r>
      <w:r>
        <w:t>474</w:t>
      </w:r>
      <w:r>
        <w:fldChar w:fldCharType="end"/>
      </w:r>
    </w:p>
    <w:p w14:paraId="73EEB7ED" w14:textId="57A7372C" w:rsidR="00AC72F3" w:rsidRPr="001958A4" w:rsidRDefault="00AC72F3">
      <w:pPr>
        <w:pStyle w:val="TOC6"/>
        <w:rPr>
          <w:rFonts w:ascii="Calibri" w:hAnsi="Calibri"/>
          <w:sz w:val="22"/>
          <w:szCs w:val="22"/>
        </w:rPr>
      </w:pPr>
      <w:r>
        <w:t>9.7.2.1.3</w:t>
      </w:r>
      <w:r w:rsidRPr="001958A4">
        <w:rPr>
          <w:rFonts w:ascii="Calibri" w:hAnsi="Calibri"/>
          <w:sz w:val="22"/>
          <w:szCs w:val="22"/>
        </w:rPr>
        <w:tab/>
      </w:r>
      <w:r>
        <w:t>Inter-frequency measurements</w:t>
      </w:r>
      <w:r>
        <w:tab/>
      </w:r>
      <w:r>
        <w:fldChar w:fldCharType="begin"/>
      </w:r>
      <w:r>
        <w:instrText xml:space="preserve"> PAGEREF _Toc73781126 \h </w:instrText>
      </w:r>
      <w:r>
        <w:fldChar w:fldCharType="separate"/>
      </w:r>
      <w:r>
        <w:t>475</w:t>
      </w:r>
      <w:r>
        <w:fldChar w:fldCharType="end"/>
      </w:r>
    </w:p>
    <w:p w14:paraId="2812E3F4" w14:textId="1688B8AB" w:rsidR="00AC72F3" w:rsidRPr="001958A4" w:rsidRDefault="00AC72F3">
      <w:pPr>
        <w:pStyle w:val="TOC4"/>
        <w:rPr>
          <w:rFonts w:ascii="Calibri" w:hAnsi="Calibri"/>
          <w:sz w:val="22"/>
          <w:szCs w:val="22"/>
        </w:rPr>
      </w:pPr>
      <w:r>
        <w:t>9.7.3</w:t>
      </w:r>
      <w:r w:rsidRPr="001958A4">
        <w:rPr>
          <w:rFonts w:ascii="Calibri" w:hAnsi="Calibri"/>
          <w:sz w:val="22"/>
          <w:szCs w:val="22"/>
        </w:rPr>
        <w:tab/>
      </w:r>
      <w:r>
        <w:t>UE demodulation requirements (38.101-4)</w:t>
      </w:r>
      <w:r>
        <w:tab/>
      </w:r>
      <w:r>
        <w:fldChar w:fldCharType="begin"/>
      </w:r>
      <w:r>
        <w:instrText xml:space="preserve"> PAGEREF _Toc73781127 \h </w:instrText>
      </w:r>
      <w:r>
        <w:fldChar w:fldCharType="separate"/>
      </w:r>
      <w:r>
        <w:t>476</w:t>
      </w:r>
      <w:r>
        <w:fldChar w:fldCharType="end"/>
      </w:r>
    </w:p>
    <w:p w14:paraId="77BFCDFF" w14:textId="5CCF077F" w:rsidR="00AC72F3" w:rsidRPr="001958A4" w:rsidRDefault="00AC72F3">
      <w:pPr>
        <w:pStyle w:val="TOC5"/>
        <w:rPr>
          <w:rFonts w:ascii="Calibri" w:hAnsi="Calibri"/>
          <w:sz w:val="22"/>
          <w:szCs w:val="22"/>
        </w:rPr>
      </w:pPr>
      <w:r>
        <w:t>9.7.3.1</w:t>
      </w:r>
      <w:r w:rsidRPr="001958A4">
        <w:rPr>
          <w:rFonts w:ascii="Calibri" w:hAnsi="Calibri"/>
          <w:sz w:val="22"/>
          <w:szCs w:val="22"/>
        </w:rPr>
        <w:tab/>
      </w:r>
      <w:r>
        <w:t>General</w:t>
      </w:r>
      <w:r>
        <w:tab/>
      </w:r>
      <w:r>
        <w:fldChar w:fldCharType="begin"/>
      </w:r>
      <w:r>
        <w:instrText xml:space="preserve"> PAGEREF _Toc73781128 \h </w:instrText>
      </w:r>
      <w:r>
        <w:fldChar w:fldCharType="separate"/>
      </w:r>
      <w:r>
        <w:t>476</w:t>
      </w:r>
      <w:r>
        <w:fldChar w:fldCharType="end"/>
      </w:r>
    </w:p>
    <w:p w14:paraId="144E9EFC" w14:textId="0ABA96A2" w:rsidR="00AC72F3" w:rsidRPr="001958A4" w:rsidRDefault="00AC72F3">
      <w:pPr>
        <w:pStyle w:val="TOC5"/>
        <w:rPr>
          <w:rFonts w:ascii="Calibri" w:hAnsi="Calibri"/>
          <w:sz w:val="22"/>
          <w:szCs w:val="22"/>
        </w:rPr>
      </w:pPr>
      <w:r>
        <w:t>9.7.3.2</w:t>
      </w:r>
      <w:r w:rsidRPr="001958A4">
        <w:rPr>
          <w:rFonts w:ascii="Calibri" w:hAnsi="Calibri"/>
          <w:sz w:val="22"/>
          <w:szCs w:val="22"/>
        </w:rPr>
        <w:tab/>
      </w:r>
      <w:r>
        <w:t>PDSCH requirements for CA scenarios</w:t>
      </w:r>
      <w:r>
        <w:tab/>
      </w:r>
      <w:r>
        <w:fldChar w:fldCharType="begin"/>
      </w:r>
      <w:r>
        <w:instrText xml:space="preserve"> PAGEREF _Toc73781129 \h </w:instrText>
      </w:r>
      <w:r>
        <w:fldChar w:fldCharType="separate"/>
      </w:r>
      <w:r>
        <w:t>477</w:t>
      </w:r>
      <w:r>
        <w:fldChar w:fldCharType="end"/>
      </w:r>
    </w:p>
    <w:p w14:paraId="2735DA07" w14:textId="620B1B0E" w:rsidR="00AC72F3" w:rsidRPr="001958A4" w:rsidRDefault="00AC72F3">
      <w:pPr>
        <w:pStyle w:val="TOC5"/>
        <w:rPr>
          <w:rFonts w:ascii="Calibri" w:hAnsi="Calibri"/>
          <w:sz w:val="22"/>
          <w:szCs w:val="22"/>
        </w:rPr>
      </w:pPr>
      <w:r>
        <w:t>9.7.3.3</w:t>
      </w:r>
      <w:r w:rsidRPr="001958A4">
        <w:rPr>
          <w:rFonts w:ascii="Calibri" w:hAnsi="Calibri"/>
          <w:sz w:val="22"/>
          <w:szCs w:val="22"/>
        </w:rPr>
        <w:tab/>
      </w:r>
      <w:r>
        <w:t>Enhanced transmission schemes</w:t>
      </w:r>
      <w:r>
        <w:tab/>
      </w:r>
      <w:r>
        <w:fldChar w:fldCharType="begin"/>
      </w:r>
      <w:r>
        <w:instrText xml:space="preserve"> PAGEREF _Toc73781130 \h </w:instrText>
      </w:r>
      <w:r>
        <w:fldChar w:fldCharType="separate"/>
      </w:r>
      <w:r>
        <w:t>478</w:t>
      </w:r>
      <w:r>
        <w:fldChar w:fldCharType="end"/>
      </w:r>
    </w:p>
    <w:p w14:paraId="57FA0606" w14:textId="09146D03" w:rsidR="00AC72F3" w:rsidRPr="001958A4" w:rsidRDefault="00AC72F3">
      <w:pPr>
        <w:pStyle w:val="TOC3"/>
        <w:rPr>
          <w:rFonts w:ascii="Calibri" w:hAnsi="Calibri"/>
          <w:sz w:val="22"/>
          <w:szCs w:val="22"/>
        </w:rPr>
      </w:pPr>
      <w:r>
        <w:t>9.8</w:t>
      </w:r>
      <w:r w:rsidRPr="001958A4">
        <w:rPr>
          <w:rFonts w:ascii="Calibri" w:hAnsi="Calibri"/>
          <w:sz w:val="22"/>
          <w:szCs w:val="22"/>
        </w:rPr>
        <w:tab/>
      </w:r>
      <w:r>
        <w:t>NR support for high speed train scenario in FR2</w:t>
      </w:r>
      <w:r>
        <w:tab/>
      </w:r>
      <w:r>
        <w:fldChar w:fldCharType="begin"/>
      </w:r>
      <w:r>
        <w:instrText xml:space="preserve"> PAGEREF _Toc73781131 \h </w:instrText>
      </w:r>
      <w:r>
        <w:fldChar w:fldCharType="separate"/>
      </w:r>
      <w:r>
        <w:t>479</w:t>
      </w:r>
      <w:r>
        <w:fldChar w:fldCharType="end"/>
      </w:r>
    </w:p>
    <w:p w14:paraId="2DC5F8F6" w14:textId="0B0E520E" w:rsidR="00AC72F3" w:rsidRPr="001958A4" w:rsidRDefault="00AC72F3">
      <w:pPr>
        <w:pStyle w:val="TOC4"/>
        <w:rPr>
          <w:rFonts w:ascii="Calibri" w:hAnsi="Calibri"/>
          <w:sz w:val="22"/>
          <w:szCs w:val="22"/>
        </w:rPr>
      </w:pPr>
      <w:r>
        <w:t>9.8.1</w:t>
      </w:r>
      <w:r w:rsidRPr="001958A4">
        <w:rPr>
          <w:rFonts w:ascii="Calibri" w:hAnsi="Calibri"/>
          <w:sz w:val="22"/>
          <w:szCs w:val="22"/>
        </w:rPr>
        <w:tab/>
      </w:r>
      <w:r>
        <w:t>General</w:t>
      </w:r>
      <w:r>
        <w:tab/>
      </w:r>
      <w:r>
        <w:fldChar w:fldCharType="begin"/>
      </w:r>
      <w:r>
        <w:instrText xml:space="preserve"> PAGEREF _Toc73781132 \h </w:instrText>
      </w:r>
      <w:r>
        <w:fldChar w:fldCharType="separate"/>
      </w:r>
      <w:r>
        <w:t>479</w:t>
      </w:r>
      <w:r>
        <w:fldChar w:fldCharType="end"/>
      </w:r>
    </w:p>
    <w:p w14:paraId="1EECB49C" w14:textId="46E1027C" w:rsidR="00AC72F3" w:rsidRPr="001958A4" w:rsidRDefault="00AC72F3">
      <w:pPr>
        <w:pStyle w:val="TOC4"/>
        <w:rPr>
          <w:rFonts w:ascii="Calibri" w:hAnsi="Calibri"/>
          <w:sz w:val="22"/>
          <w:szCs w:val="22"/>
        </w:rPr>
      </w:pPr>
      <w:r>
        <w:t>9.8.2</w:t>
      </w:r>
      <w:r w:rsidRPr="001958A4">
        <w:rPr>
          <w:rFonts w:ascii="Calibri" w:hAnsi="Calibri"/>
          <w:sz w:val="22"/>
          <w:szCs w:val="22"/>
        </w:rPr>
        <w:tab/>
      </w:r>
      <w:r>
        <w:t>High speed train deployment scenario in FR2</w:t>
      </w:r>
      <w:r>
        <w:tab/>
      </w:r>
      <w:r>
        <w:fldChar w:fldCharType="begin"/>
      </w:r>
      <w:r>
        <w:instrText xml:space="preserve"> PAGEREF _Toc73781133 \h </w:instrText>
      </w:r>
      <w:r>
        <w:fldChar w:fldCharType="separate"/>
      </w:r>
      <w:r>
        <w:t>480</w:t>
      </w:r>
      <w:r>
        <w:fldChar w:fldCharType="end"/>
      </w:r>
    </w:p>
    <w:p w14:paraId="79D983D5" w14:textId="492FC9C9" w:rsidR="00AC72F3" w:rsidRPr="001958A4" w:rsidRDefault="00AC72F3">
      <w:pPr>
        <w:pStyle w:val="TOC5"/>
        <w:rPr>
          <w:rFonts w:ascii="Calibri" w:hAnsi="Calibri"/>
          <w:sz w:val="22"/>
          <w:szCs w:val="22"/>
        </w:rPr>
      </w:pPr>
      <w:r>
        <w:t>9.8.2.1</w:t>
      </w:r>
      <w:r w:rsidRPr="001958A4">
        <w:rPr>
          <w:rFonts w:ascii="Calibri" w:hAnsi="Calibri"/>
          <w:sz w:val="22"/>
          <w:szCs w:val="22"/>
        </w:rPr>
        <w:tab/>
      </w:r>
      <w:r>
        <w:t>Deployment Scenario-A</w:t>
      </w:r>
      <w:r>
        <w:tab/>
      </w:r>
      <w:r>
        <w:fldChar w:fldCharType="begin"/>
      </w:r>
      <w:r>
        <w:instrText xml:space="preserve"> PAGEREF _Toc73781134 \h </w:instrText>
      </w:r>
      <w:r>
        <w:fldChar w:fldCharType="separate"/>
      </w:r>
      <w:r>
        <w:t>480</w:t>
      </w:r>
      <w:r>
        <w:fldChar w:fldCharType="end"/>
      </w:r>
    </w:p>
    <w:p w14:paraId="28A3874E" w14:textId="6FE077FF" w:rsidR="00AC72F3" w:rsidRPr="001958A4" w:rsidRDefault="00AC72F3">
      <w:pPr>
        <w:pStyle w:val="TOC5"/>
        <w:rPr>
          <w:rFonts w:ascii="Calibri" w:hAnsi="Calibri"/>
          <w:sz w:val="22"/>
          <w:szCs w:val="22"/>
        </w:rPr>
      </w:pPr>
      <w:r>
        <w:t>9.8.2.2</w:t>
      </w:r>
      <w:r w:rsidRPr="001958A4">
        <w:rPr>
          <w:rFonts w:ascii="Calibri" w:hAnsi="Calibri"/>
          <w:sz w:val="22"/>
          <w:szCs w:val="22"/>
        </w:rPr>
        <w:tab/>
      </w:r>
      <w:r>
        <w:t>Deployment Scenario-B</w:t>
      </w:r>
      <w:r>
        <w:tab/>
      </w:r>
      <w:r>
        <w:fldChar w:fldCharType="begin"/>
      </w:r>
      <w:r>
        <w:instrText xml:space="preserve"> PAGEREF _Toc73781135 \h </w:instrText>
      </w:r>
      <w:r>
        <w:fldChar w:fldCharType="separate"/>
      </w:r>
      <w:r>
        <w:t>481</w:t>
      </w:r>
      <w:r>
        <w:fldChar w:fldCharType="end"/>
      </w:r>
    </w:p>
    <w:p w14:paraId="248A77CE" w14:textId="36094F73" w:rsidR="00AC72F3" w:rsidRPr="001958A4" w:rsidRDefault="00AC72F3">
      <w:pPr>
        <w:pStyle w:val="TOC5"/>
        <w:rPr>
          <w:rFonts w:ascii="Calibri" w:hAnsi="Calibri"/>
          <w:sz w:val="22"/>
          <w:szCs w:val="22"/>
        </w:rPr>
      </w:pPr>
      <w:r>
        <w:t>9.8.2.3</w:t>
      </w:r>
      <w:r w:rsidRPr="001958A4">
        <w:rPr>
          <w:rFonts w:ascii="Calibri" w:hAnsi="Calibri"/>
          <w:sz w:val="22"/>
          <w:szCs w:val="22"/>
        </w:rPr>
        <w:tab/>
      </w:r>
      <w:r>
        <w:t>Channel modeling</w:t>
      </w:r>
      <w:r>
        <w:tab/>
      </w:r>
      <w:r>
        <w:fldChar w:fldCharType="begin"/>
      </w:r>
      <w:r>
        <w:instrText xml:space="preserve"> PAGEREF _Toc73781136 \h </w:instrText>
      </w:r>
      <w:r>
        <w:fldChar w:fldCharType="separate"/>
      </w:r>
      <w:r>
        <w:t>482</w:t>
      </w:r>
      <w:r>
        <w:fldChar w:fldCharType="end"/>
      </w:r>
    </w:p>
    <w:p w14:paraId="6F22E3B6" w14:textId="00950F6D" w:rsidR="00AC72F3" w:rsidRPr="001958A4" w:rsidRDefault="00AC72F3">
      <w:pPr>
        <w:pStyle w:val="TOC5"/>
        <w:rPr>
          <w:rFonts w:ascii="Calibri" w:hAnsi="Calibri"/>
          <w:sz w:val="22"/>
          <w:szCs w:val="22"/>
        </w:rPr>
      </w:pPr>
      <w:r>
        <w:t>9.8.2.4</w:t>
      </w:r>
      <w:r w:rsidRPr="001958A4">
        <w:rPr>
          <w:rFonts w:ascii="Calibri" w:hAnsi="Calibri"/>
          <w:sz w:val="22"/>
          <w:szCs w:val="22"/>
        </w:rPr>
        <w:tab/>
      </w:r>
      <w:r>
        <w:t>Others</w:t>
      </w:r>
      <w:r>
        <w:tab/>
      </w:r>
      <w:r>
        <w:fldChar w:fldCharType="begin"/>
      </w:r>
      <w:r>
        <w:instrText xml:space="preserve"> PAGEREF _Toc73781137 \h </w:instrText>
      </w:r>
      <w:r>
        <w:fldChar w:fldCharType="separate"/>
      </w:r>
      <w:r>
        <w:t>483</w:t>
      </w:r>
      <w:r>
        <w:fldChar w:fldCharType="end"/>
      </w:r>
    </w:p>
    <w:p w14:paraId="2886C111" w14:textId="681837D9" w:rsidR="00AC72F3" w:rsidRPr="001958A4" w:rsidRDefault="00AC72F3">
      <w:pPr>
        <w:pStyle w:val="TOC4"/>
        <w:rPr>
          <w:rFonts w:ascii="Calibri" w:hAnsi="Calibri"/>
          <w:sz w:val="22"/>
          <w:szCs w:val="22"/>
        </w:rPr>
      </w:pPr>
      <w:r>
        <w:t>9.8.3</w:t>
      </w:r>
      <w:r w:rsidRPr="001958A4">
        <w:rPr>
          <w:rFonts w:ascii="Calibri" w:hAnsi="Calibri"/>
          <w:sz w:val="22"/>
          <w:szCs w:val="22"/>
        </w:rPr>
        <w:tab/>
      </w:r>
      <w:r>
        <w:t>UE RF core requirements</w:t>
      </w:r>
      <w:r>
        <w:tab/>
      </w:r>
      <w:r>
        <w:fldChar w:fldCharType="begin"/>
      </w:r>
      <w:r>
        <w:instrText xml:space="preserve"> PAGEREF _Toc73781138 \h </w:instrText>
      </w:r>
      <w:r>
        <w:fldChar w:fldCharType="separate"/>
      </w:r>
      <w:r>
        <w:t>483</w:t>
      </w:r>
      <w:r>
        <w:fldChar w:fldCharType="end"/>
      </w:r>
    </w:p>
    <w:p w14:paraId="54A97E12" w14:textId="2EC72666" w:rsidR="00AC72F3" w:rsidRPr="001958A4" w:rsidRDefault="00AC72F3">
      <w:pPr>
        <w:pStyle w:val="TOC5"/>
        <w:rPr>
          <w:rFonts w:ascii="Calibri" w:hAnsi="Calibri"/>
          <w:sz w:val="22"/>
          <w:szCs w:val="22"/>
        </w:rPr>
      </w:pPr>
      <w:r>
        <w:t>9.8.3.1</w:t>
      </w:r>
      <w:r w:rsidRPr="001958A4">
        <w:rPr>
          <w:rFonts w:ascii="Calibri" w:hAnsi="Calibri"/>
          <w:sz w:val="22"/>
          <w:szCs w:val="22"/>
        </w:rPr>
        <w:tab/>
      </w:r>
      <w:r>
        <w:t>Baseline power class and UE RF requirement</w:t>
      </w:r>
      <w:r>
        <w:tab/>
      </w:r>
      <w:r>
        <w:fldChar w:fldCharType="begin"/>
      </w:r>
      <w:r>
        <w:instrText xml:space="preserve"> PAGEREF _Toc73781139 \h </w:instrText>
      </w:r>
      <w:r>
        <w:fldChar w:fldCharType="separate"/>
      </w:r>
      <w:r>
        <w:t>483</w:t>
      </w:r>
      <w:r>
        <w:fldChar w:fldCharType="end"/>
      </w:r>
    </w:p>
    <w:p w14:paraId="05564AAA" w14:textId="09221FF8" w:rsidR="00AC72F3" w:rsidRPr="001958A4" w:rsidRDefault="00AC72F3">
      <w:pPr>
        <w:pStyle w:val="TOC5"/>
        <w:rPr>
          <w:rFonts w:ascii="Calibri" w:hAnsi="Calibri"/>
          <w:sz w:val="22"/>
          <w:szCs w:val="22"/>
        </w:rPr>
      </w:pPr>
      <w:r>
        <w:t>9.8.3.2</w:t>
      </w:r>
      <w:r w:rsidRPr="001958A4">
        <w:rPr>
          <w:rFonts w:ascii="Calibri" w:hAnsi="Calibri"/>
          <w:sz w:val="22"/>
          <w:szCs w:val="22"/>
        </w:rPr>
        <w:tab/>
      </w:r>
      <w:r>
        <w:t>Beam correspondence</w:t>
      </w:r>
      <w:r>
        <w:tab/>
      </w:r>
      <w:r>
        <w:fldChar w:fldCharType="begin"/>
      </w:r>
      <w:r>
        <w:instrText xml:space="preserve"> PAGEREF _Toc73781140 \h </w:instrText>
      </w:r>
      <w:r>
        <w:fldChar w:fldCharType="separate"/>
      </w:r>
      <w:r>
        <w:t>484</w:t>
      </w:r>
      <w:r>
        <w:fldChar w:fldCharType="end"/>
      </w:r>
    </w:p>
    <w:p w14:paraId="5A7B123B" w14:textId="777C3418" w:rsidR="00AC72F3" w:rsidRPr="001958A4" w:rsidRDefault="00AC72F3">
      <w:pPr>
        <w:pStyle w:val="TOC5"/>
        <w:rPr>
          <w:rFonts w:ascii="Calibri" w:hAnsi="Calibri"/>
          <w:sz w:val="22"/>
          <w:szCs w:val="22"/>
        </w:rPr>
      </w:pPr>
      <w:r>
        <w:t>9.8.3.3</w:t>
      </w:r>
      <w:r w:rsidRPr="001958A4">
        <w:rPr>
          <w:rFonts w:ascii="Calibri" w:hAnsi="Calibri"/>
          <w:sz w:val="22"/>
          <w:szCs w:val="22"/>
        </w:rPr>
        <w:tab/>
      </w:r>
      <w:r>
        <w:t>Others</w:t>
      </w:r>
      <w:r>
        <w:tab/>
      </w:r>
      <w:r>
        <w:fldChar w:fldCharType="begin"/>
      </w:r>
      <w:r>
        <w:instrText xml:space="preserve"> PAGEREF _Toc73781141 \h </w:instrText>
      </w:r>
      <w:r>
        <w:fldChar w:fldCharType="separate"/>
      </w:r>
      <w:r>
        <w:t>484</w:t>
      </w:r>
      <w:r>
        <w:fldChar w:fldCharType="end"/>
      </w:r>
    </w:p>
    <w:p w14:paraId="3E773D4C" w14:textId="25251CCB" w:rsidR="00AC72F3" w:rsidRPr="001958A4" w:rsidRDefault="00AC72F3">
      <w:pPr>
        <w:pStyle w:val="TOC4"/>
        <w:rPr>
          <w:rFonts w:ascii="Calibri" w:hAnsi="Calibri"/>
          <w:sz w:val="22"/>
          <w:szCs w:val="22"/>
        </w:rPr>
      </w:pPr>
      <w:r>
        <w:t>9.8.4</w:t>
      </w:r>
      <w:r w:rsidRPr="001958A4">
        <w:rPr>
          <w:rFonts w:ascii="Calibri" w:hAnsi="Calibri"/>
          <w:sz w:val="22"/>
          <w:szCs w:val="22"/>
        </w:rPr>
        <w:tab/>
      </w:r>
      <w:r>
        <w:t>RRM core requirements</w:t>
      </w:r>
      <w:r>
        <w:tab/>
      </w:r>
      <w:r>
        <w:fldChar w:fldCharType="begin"/>
      </w:r>
      <w:r>
        <w:instrText xml:space="preserve"> PAGEREF _Toc73781142 \h </w:instrText>
      </w:r>
      <w:r>
        <w:fldChar w:fldCharType="separate"/>
      </w:r>
      <w:r>
        <w:t>484</w:t>
      </w:r>
      <w:r>
        <w:fldChar w:fldCharType="end"/>
      </w:r>
    </w:p>
    <w:p w14:paraId="7F775A9B" w14:textId="71E43E6C" w:rsidR="00AC72F3" w:rsidRPr="001958A4" w:rsidRDefault="00AC72F3">
      <w:pPr>
        <w:pStyle w:val="TOC5"/>
        <w:rPr>
          <w:rFonts w:ascii="Calibri" w:hAnsi="Calibri"/>
          <w:sz w:val="22"/>
          <w:szCs w:val="22"/>
        </w:rPr>
      </w:pPr>
      <w:r>
        <w:t>9.8.4.1</w:t>
      </w:r>
      <w:r w:rsidRPr="001958A4">
        <w:rPr>
          <w:rFonts w:ascii="Calibri" w:hAnsi="Calibri"/>
          <w:sz w:val="22"/>
          <w:szCs w:val="22"/>
        </w:rPr>
        <w:tab/>
      </w:r>
      <w:r>
        <w:t>General</w:t>
      </w:r>
      <w:r>
        <w:tab/>
      </w:r>
      <w:r>
        <w:fldChar w:fldCharType="begin"/>
      </w:r>
      <w:r>
        <w:instrText xml:space="preserve"> PAGEREF _Toc73781143 \h </w:instrText>
      </w:r>
      <w:r>
        <w:fldChar w:fldCharType="separate"/>
      </w:r>
      <w:r>
        <w:t>484</w:t>
      </w:r>
      <w:r>
        <w:fldChar w:fldCharType="end"/>
      </w:r>
    </w:p>
    <w:p w14:paraId="20DBEFE3" w14:textId="50BB349D" w:rsidR="00AC72F3" w:rsidRPr="001958A4" w:rsidRDefault="00AC72F3">
      <w:pPr>
        <w:pStyle w:val="TOC5"/>
        <w:rPr>
          <w:rFonts w:ascii="Calibri" w:hAnsi="Calibri"/>
          <w:sz w:val="22"/>
          <w:szCs w:val="22"/>
        </w:rPr>
      </w:pPr>
      <w:r>
        <w:t>9.8.4.2</w:t>
      </w:r>
      <w:r w:rsidRPr="001958A4">
        <w:rPr>
          <w:rFonts w:ascii="Calibri" w:hAnsi="Calibri"/>
          <w:sz w:val="22"/>
          <w:szCs w:val="22"/>
        </w:rPr>
        <w:tab/>
      </w:r>
      <w:r>
        <w:t>Number of RX beams</w:t>
      </w:r>
      <w:r>
        <w:tab/>
      </w:r>
      <w:r>
        <w:fldChar w:fldCharType="begin"/>
      </w:r>
      <w:r>
        <w:instrText xml:space="preserve"> PAGEREF _Toc73781144 \h </w:instrText>
      </w:r>
      <w:r>
        <w:fldChar w:fldCharType="separate"/>
      </w:r>
      <w:r>
        <w:t>485</w:t>
      </w:r>
      <w:r>
        <w:fldChar w:fldCharType="end"/>
      </w:r>
    </w:p>
    <w:p w14:paraId="308E8971" w14:textId="773CB632" w:rsidR="00AC72F3" w:rsidRPr="001958A4" w:rsidRDefault="00AC72F3">
      <w:pPr>
        <w:pStyle w:val="TOC5"/>
        <w:rPr>
          <w:rFonts w:ascii="Calibri" w:hAnsi="Calibri"/>
          <w:sz w:val="22"/>
          <w:szCs w:val="22"/>
        </w:rPr>
      </w:pPr>
      <w:r>
        <w:t>9.8.4.3</w:t>
      </w:r>
      <w:r w:rsidRPr="001958A4">
        <w:rPr>
          <w:rFonts w:ascii="Calibri" w:hAnsi="Calibri"/>
          <w:sz w:val="22"/>
          <w:szCs w:val="22"/>
        </w:rPr>
        <w:tab/>
      </w:r>
      <w:r>
        <w:t>RRM requirements impacts</w:t>
      </w:r>
      <w:r>
        <w:tab/>
      </w:r>
      <w:r>
        <w:fldChar w:fldCharType="begin"/>
      </w:r>
      <w:r>
        <w:instrText xml:space="preserve"> PAGEREF _Toc73781145 \h </w:instrText>
      </w:r>
      <w:r>
        <w:fldChar w:fldCharType="separate"/>
      </w:r>
      <w:r>
        <w:t>486</w:t>
      </w:r>
      <w:r>
        <w:fldChar w:fldCharType="end"/>
      </w:r>
    </w:p>
    <w:p w14:paraId="673B93CF" w14:textId="4C30CEE4" w:rsidR="00AC72F3" w:rsidRPr="001958A4" w:rsidRDefault="00AC72F3">
      <w:pPr>
        <w:pStyle w:val="TOC4"/>
        <w:rPr>
          <w:rFonts w:ascii="Calibri" w:hAnsi="Calibri"/>
          <w:sz w:val="22"/>
          <w:szCs w:val="22"/>
        </w:rPr>
      </w:pPr>
      <w:r>
        <w:t>9.8.5</w:t>
      </w:r>
      <w:r w:rsidRPr="001958A4">
        <w:rPr>
          <w:rFonts w:ascii="Calibri" w:hAnsi="Calibri"/>
          <w:sz w:val="22"/>
          <w:szCs w:val="22"/>
        </w:rPr>
        <w:tab/>
      </w:r>
      <w:r>
        <w:t>Demodulation requirements</w:t>
      </w:r>
      <w:r>
        <w:tab/>
      </w:r>
      <w:r>
        <w:fldChar w:fldCharType="begin"/>
      </w:r>
      <w:r>
        <w:instrText xml:space="preserve"> PAGEREF _Toc73781146 \h </w:instrText>
      </w:r>
      <w:r>
        <w:fldChar w:fldCharType="separate"/>
      </w:r>
      <w:r>
        <w:t>487</w:t>
      </w:r>
      <w:r>
        <w:fldChar w:fldCharType="end"/>
      </w:r>
    </w:p>
    <w:p w14:paraId="73A24B48" w14:textId="63C90D9D" w:rsidR="00AC72F3" w:rsidRPr="001958A4" w:rsidRDefault="00AC72F3">
      <w:pPr>
        <w:pStyle w:val="TOC5"/>
        <w:rPr>
          <w:rFonts w:ascii="Calibri" w:hAnsi="Calibri"/>
          <w:sz w:val="22"/>
          <w:szCs w:val="22"/>
        </w:rPr>
      </w:pPr>
      <w:r>
        <w:t>9.8.5.1</w:t>
      </w:r>
      <w:r w:rsidRPr="001958A4">
        <w:rPr>
          <w:rFonts w:ascii="Calibri" w:hAnsi="Calibri"/>
          <w:sz w:val="22"/>
          <w:szCs w:val="22"/>
        </w:rPr>
        <w:tab/>
      </w:r>
      <w:r>
        <w:t>General</w:t>
      </w:r>
      <w:r>
        <w:tab/>
      </w:r>
      <w:r>
        <w:fldChar w:fldCharType="begin"/>
      </w:r>
      <w:r>
        <w:instrText xml:space="preserve"> PAGEREF _Toc73781147 \h </w:instrText>
      </w:r>
      <w:r>
        <w:fldChar w:fldCharType="separate"/>
      </w:r>
      <w:r>
        <w:t>487</w:t>
      </w:r>
      <w:r>
        <w:fldChar w:fldCharType="end"/>
      </w:r>
    </w:p>
    <w:p w14:paraId="342EF641" w14:textId="1475545A" w:rsidR="00AC72F3" w:rsidRPr="001958A4" w:rsidRDefault="00AC72F3">
      <w:pPr>
        <w:pStyle w:val="TOC5"/>
        <w:rPr>
          <w:rFonts w:ascii="Calibri" w:hAnsi="Calibri"/>
          <w:sz w:val="22"/>
          <w:szCs w:val="22"/>
        </w:rPr>
      </w:pPr>
      <w:r>
        <w:t>9.8.5.2</w:t>
      </w:r>
      <w:r w:rsidRPr="001958A4">
        <w:rPr>
          <w:rFonts w:ascii="Calibri" w:hAnsi="Calibri"/>
          <w:sz w:val="22"/>
          <w:szCs w:val="22"/>
        </w:rPr>
        <w:tab/>
      </w:r>
      <w:r>
        <w:t>UE demodulation requirements</w:t>
      </w:r>
      <w:r>
        <w:tab/>
      </w:r>
      <w:r>
        <w:fldChar w:fldCharType="begin"/>
      </w:r>
      <w:r>
        <w:instrText xml:space="preserve"> PAGEREF _Toc73781148 \h </w:instrText>
      </w:r>
      <w:r>
        <w:fldChar w:fldCharType="separate"/>
      </w:r>
      <w:r>
        <w:t>488</w:t>
      </w:r>
      <w:r>
        <w:fldChar w:fldCharType="end"/>
      </w:r>
    </w:p>
    <w:p w14:paraId="08A9E113" w14:textId="072B08A8" w:rsidR="00AC72F3" w:rsidRPr="001958A4" w:rsidRDefault="00AC72F3">
      <w:pPr>
        <w:pStyle w:val="TOC5"/>
        <w:rPr>
          <w:rFonts w:ascii="Calibri" w:hAnsi="Calibri"/>
          <w:sz w:val="22"/>
          <w:szCs w:val="22"/>
        </w:rPr>
      </w:pPr>
      <w:r>
        <w:t>9.8.5.3</w:t>
      </w:r>
      <w:r w:rsidRPr="001958A4">
        <w:rPr>
          <w:rFonts w:ascii="Calibri" w:hAnsi="Calibri"/>
          <w:sz w:val="22"/>
          <w:szCs w:val="22"/>
        </w:rPr>
        <w:tab/>
      </w:r>
      <w:r>
        <w:t>BS demodulation requirements</w:t>
      </w:r>
      <w:r>
        <w:tab/>
      </w:r>
      <w:r>
        <w:fldChar w:fldCharType="begin"/>
      </w:r>
      <w:r>
        <w:instrText xml:space="preserve"> PAGEREF _Toc73781149 \h </w:instrText>
      </w:r>
      <w:r>
        <w:fldChar w:fldCharType="separate"/>
      </w:r>
      <w:r>
        <w:t>489</w:t>
      </w:r>
      <w:r>
        <w:fldChar w:fldCharType="end"/>
      </w:r>
    </w:p>
    <w:p w14:paraId="782C57FC" w14:textId="009F2DFE" w:rsidR="00AC72F3" w:rsidRPr="001958A4" w:rsidRDefault="00AC72F3">
      <w:pPr>
        <w:pStyle w:val="TOC3"/>
        <w:rPr>
          <w:rFonts w:ascii="Calibri" w:hAnsi="Calibri"/>
          <w:sz w:val="22"/>
          <w:szCs w:val="22"/>
        </w:rPr>
      </w:pPr>
      <w:r>
        <w:t>9.9</w:t>
      </w:r>
      <w:r w:rsidRPr="001958A4">
        <w:rPr>
          <w:rFonts w:ascii="Calibri" w:hAnsi="Calibri"/>
          <w:sz w:val="22"/>
          <w:szCs w:val="22"/>
        </w:rPr>
        <w:tab/>
      </w:r>
      <w:r>
        <w:t>Further RRM enhancement for NR and MR-DC</w:t>
      </w:r>
      <w:r>
        <w:tab/>
      </w:r>
      <w:r>
        <w:fldChar w:fldCharType="begin"/>
      </w:r>
      <w:r>
        <w:instrText xml:space="preserve"> PAGEREF _Toc73781150 \h </w:instrText>
      </w:r>
      <w:r>
        <w:fldChar w:fldCharType="separate"/>
      </w:r>
      <w:r>
        <w:t>490</w:t>
      </w:r>
      <w:r>
        <w:fldChar w:fldCharType="end"/>
      </w:r>
    </w:p>
    <w:p w14:paraId="583866B1" w14:textId="2C03B359" w:rsidR="00AC72F3" w:rsidRPr="001958A4" w:rsidRDefault="00AC72F3">
      <w:pPr>
        <w:pStyle w:val="TOC4"/>
        <w:rPr>
          <w:rFonts w:ascii="Calibri" w:hAnsi="Calibri"/>
          <w:sz w:val="22"/>
          <w:szCs w:val="22"/>
        </w:rPr>
      </w:pPr>
      <w:r>
        <w:t>9.9.1</w:t>
      </w:r>
      <w:r w:rsidRPr="001958A4">
        <w:rPr>
          <w:rFonts w:ascii="Calibri" w:hAnsi="Calibri"/>
          <w:sz w:val="22"/>
          <w:szCs w:val="22"/>
        </w:rPr>
        <w:tab/>
      </w:r>
      <w:r>
        <w:t>General</w:t>
      </w:r>
      <w:r>
        <w:tab/>
      </w:r>
      <w:r>
        <w:fldChar w:fldCharType="begin"/>
      </w:r>
      <w:r>
        <w:instrText xml:space="preserve"> PAGEREF _Toc73781151 \h </w:instrText>
      </w:r>
      <w:r>
        <w:fldChar w:fldCharType="separate"/>
      </w:r>
      <w:r>
        <w:t>490</w:t>
      </w:r>
      <w:r>
        <w:fldChar w:fldCharType="end"/>
      </w:r>
    </w:p>
    <w:p w14:paraId="06C86FCB" w14:textId="058123D5" w:rsidR="00AC72F3" w:rsidRPr="001958A4" w:rsidRDefault="00AC72F3">
      <w:pPr>
        <w:pStyle w:val="TOC4"/>
        <w:rPr>
          <w:rFonts w:ascii="Calibri" w:hAnsi="Calibri"/>
          <w:sz w:val="22"/>
          <w:szCs w:val="22"/>
        </w:rPr>
      </w:pPr>
      <w:r>
        <w:t>9.9.2</w:t>
      </w:r>
      <w:r w:rsidRPr="001958A4">
        <w:rPr>
          <w:rFonts w:ascii="Calibri" w:hAnsi="Calibri"/>
          <w:sz w:val="22"/>
          <w:szCs w:val="22"/>
        </w:rPr>
        <w:tab/>
      </w:r>
      <w:r>
        <w:t>RRM core requirements</w:t>
      </w:r>
      <w:r>
        <w:tab/>
      </w:r>
      <w:r>
        <w:fldChar w:fldCharType="begin"/>
      </w:r>
      <w:r>
        <w:instrText xml:space="preserve"> PAGEREF _Toc73781152 \h </w:instrText>
      </w:r>
      <w:r>
        <w:fldChar w:fldCharType="separate"/>
      </w:r>
      <w:r>
        <w:t>490</w:t>
      </w:r>
      <w:r>
        <w:fldChar w:fldCharType="end"/>
      </w:r>
    </w:p>
    <w:p w14:paraId="527569E7" w14:textId="201996E2" w:rsidR="00AC72F3" w:rsidRPr="001958A4" w:rsidRDefault="00AC72F3">
      <w:pPr>
        <w:pStyle w:val="TOC5"/>
        <w:rPr>
          <w:rFonts w:ascii="Calibri" w:hAnsi="Calibri"/>
          <w:sz w:val="22"/>
          <w:szCs w:val="22"/>
        </w:rPr>
      </w:pPr>
      <w:r>
        <w:t>9.9.2.1</w:t>
      </w:r>
      <w:r w:rsidRPr="001958A4">
        <w:rPr>
          <w:rFonts w:ascii="Calibri" w:hAnsi="Calibri"/>
          <w:sz w:val="22"/>
          <w:szCs w:val="22"/>
        </w:rPr>
        <w:tab/>
      </w:r>
      <w:r>
        <w:t>SRS antenna port switching</w:t>
      </w:r>
      <w:r>
        <w:tab/>
      </w:r>
      <w:r>
        <w:fldChar w:fldCharType="begin"/>
      </w:r>
      <w:r>
        <w:instrText xml:space="preserve"> PAGEREF _Toc73781153 \h </w:instrText>
      </w:r>
      <w:r>
        <w:fldChar w:fldCharType="separate"/>
      </w:r>
      <w:r>
        <w:t>490</w:t>
      </w:r>
      <w:r>
        <w:fldChar w:fldCharType="end"/>
      </w:r>
    </w:p>
    <w:p w14:paraId="7D6CB4BB" w14:textId="7E7A395B" w:rsidR="00AC72F3" w:rsidRPr="001958A4" w:rsidRDefault="00AC72F3">
      <w:pPr>
        <w:pStyle w:val="TOC5"/>
        <w:rPr>
          <w:rFonts w:ascii="Calibri" w:hAnsi="Calibri"/>
          <w:sz w:val="22"/>
          <w:szCs w:val="22"/>
        </w:rPr>
      </w:pPr>
      <w:r>
        <w:t>9.9.2.2</w:t>
      </w:r>
      <w:r w:rsidRPr="001958A4">
        <w:rPr>
          <w:rFonts w:ascii="Calibri" w:hAnsi="Calibri"/>
          <w:sz w:val="22"/>
          <w:szCs w:val="22"/>
        </w:rPr>
        <w:tab/>
      </w:r>
      <w:r>
        <w:t>HO with PSCell</w:t>
      </w:r>
      <w:r>
        <w:tab/>
      </w:r>
      <w:r>
        <w:fldChar w:fldCharType="begin"/>
      </w:r>
      <w:r>
        <w:instrText xml:space="preserve"> PAGEREF _Toc73781154 \h </w:instrText>
      </w:r>
      <w:r>
        <w:fldChar w:fldCharType="separate"/>
      </w:r>
      <w:r>
        <w:t>492</w:t>
      </w:r>
      <w:r>
        <w:fldChar w:fldCharType="end"/>
      </w:r>
    </w:p>
    <w:p w14:paraId="4E5E66C3" w14:textId="2349A969" w:rsidR="00AC72F3" w:rsidRPr="001958A4" w:rsidRDefault="00AC72F3">
      <w:pPr>
        <w:pStyle w:val="TOC5"/>
        <w:rPr>
          <w:rFonts w:ascii="Calibri" w:hAnsi="Calibri"/>
          <w:sz w:val="22"/>
          <w:szCs w:val="22"/>
        </w:rPr>
      </w:pPr>
      <w:r>
        <w:t>9.9.2.3</w:t>
      </w:r>
      <w:r w:rsidRPr="001958A4">
        <w:rPr>
          <w:rFonts w:ascii="Calibri" w:hAnsi="Calibri"/>
          <w:sz w:val="22"/>
          <w:szCs w:val="22"/>
        </w:rPr>
        <w:tab/>
      </w:r>
      <w:r>
        <w:t>PUCCH SCell activation/deactivation</w:t>
      </w:r>
      <w:r>
        <w:tab/>
      </w:r>
      <w:r>
        <w:fldChar w:fldCharType="begin"/>
      </w:r>
      <w:r>
        <w:instrText xml:space="preserve"> PAGEREF _Toc73781155 \h </w:instrText>
      </w:r>
      <w:r>
        <w:fldChar w:fldCharType="separate"/>
      </w:r>
      <w:r>
        <w:t>494</w:t>
      </w:r>
      <w:r>
        <w:fldChar w:fldCharType="end"/>
      </w:r>
    </w:p>
    <w:p w14:paraId="1699385C" w14:textId="0990C4C8" w:rsidR="00AC72F3" w:rsidRPr="001958A4" w:rsidRDefault="00AC72F3">
      <w:pPr>
        <w:pStyle w:val="TOC3"/>
        <w:rPr>
          <w:rFonts w:ascii="Calibri" w:hAnsi="Calibri"/>
          <w:sz w:val="22"/>
          <w:szCs w:val="22"/>
        </w:rPr>
      </w:pPr>
      <w:r>
        <w:t>9.10</w:t>
      </w:r>
      <w:r w:rsidRPr="001958A4">
        <w:rPr>
          <w:rFonts w:ascii="Calibri" w:hAnsi="Calibri"/>
          <w:sz w:val="22"/>
          <w:szCs w:val="22"/>
        </w:rPr>
        <w:tab/>
      </w:r>
      <w:r>
        <w:t>NR and MR-DC measurement gap enhancements</w:t>
      </w:r>
      <w:r>
        <w:tab/>
      </w:r>
      <w:r>
        <w:fldChar w:fldCharType="begin"/>
      </w:r>
      <w:r>
        <w:instrText xml:space="preserve"> PAGEREF _Toc73781156 \h </w:instrText>
      </w:r>
      <w:r>
        <w:fldChar w:fldCharType="separate"/>
      </w:r>
      <w:r>
        <w:t>496</w:t>
      </w:r>
      <w:r>
        <w:fldChar w:fldCharType="end"/>
      </w:r>
    </w:p>
    <w:p w14:paraId="0F13DC05" w14:textId="5C9CF8D6" w:rsidR="00AC72F3" w:rsidRPr="001958A4" w:rsidRDefault="00AC72F3">
      <w:pPr>
        <w:pStyle w:val="TOC4"/>
        <w:rPr>
          <w:rFonts w:ascii="Calibri" w:hAnsi="Calibri"/>
          <w:sz w:val="22"/>
          <w:szCs w:val="22"/>
        </w:rPr>
      </w:pPr>
      <w:r>
        <w:t>9.10.1</w:t>
      </w:r>
      <w:r w:rsidRPr="001958A4">
        <w:rPr>
          <w:rFonts w:ascii="Calibri" w:hAnsi="Calibri"/>
          <w:sz w:val="22"/>
          <w:szCs w:val="22"/>
        </w:rPr>
        <w:tab/>
      </w:r>
      <w:r>
        <w:t>General</w:t>
      </w:r>
      <w:r>
        <w:tab/>
      </w:r>
      <w:r>
        <w:fldChar w:fldCharType="begin"/>
      </w:r>
      <w:r>
        <w:instrText xml:space="preserve"> PAGEREF _Toc73781157 \h </w:instrText>
      </w:r>
      <w:r>
        <w:fldChar w:fldCharType="separate"/>
      </w:r>
      <w:r>
        <w:t>497</w:t>
      </w:r>
      <w:r>
        <w:fldChar w:fldCharType="end"/>
      </w:r>
    </w:p>
    <w:p w14:paraId="07EC60F2" w14:textId="4C4EC8EC" w:rsidR="00AC72F3" w:rsidRPr="001958A4" w:rsidRDefault="00AC72F3">
      <w:pPr>
        <w:pStyle w:val="TOC4"/>
        <w:rPr>
          <w:rFonts w:ascii="Calibri" w:hAnsi="Calibri"/>
          <w:sz w:val="22"/>
          <w:szCs w:val="22"/>
        </w:rPr>
      </w:pPr>
      <w:r>
        <w:t>9.10.2</w:t>
      </w:r>
      <w:r w:rsidRPr="001958A4">
        <w:rPr>
          <w:rFonts w:ascii="Calibri" w:hAnsi="Calibri"/>
          <w:sz w:val="22"/>
          <w:szCs w:val="22"/>
        </w:rPr>
        <w:tab/>
      </w:r>
      <w:r>
        <w:t>RRM core requirements</w:t>
      </w:r>
      <w:r>
        <w:tab/>
      </w:r>
      <w:r>
        <w:fldChar w:fldCharType="begin"/>
      </w:r>
      <w:r>
        <w:instrText xml:space="preserve"> PAGEREF _Toc73781158 \h </w:instrText>
      </w:r>
      <w:r>
        <w:fldChar w:fldCharType="separate"/>
      </w:r>
      <w:r>
        <w:t>497</w:t>
      </w:r>
      <w:r>
        <w:fldChar w:fldCharType="end"/>
      </w:r>
    </w:p>
    <w:p w14:paraId="124FCF13" w14:textId="78DE6090" w:rsidR="00AC72F3" w:rsidRPr="001958A4" w:rsidRDefault="00AC72F3">
      <w:pPr>
        <w:pStyle w:val="TOC5"/>
        <w:rPr>
          <w:rFonts w:ascii="Calibri" w:hAnsi="Calibri"/>
          <w:sz w:val="22"/>
          <w:szCs w:val="22"/>
        </w:rPr>
      </w:pPr>
      <w:r>
        <w:t>9.10.2.1</w:t>
      </w:r>
      <w:r w:rsidRPr="001958A4">
        <w:rPr>
          <w:rFonts w:ascii="Calibri" w:hAnsi="Calibri"/>
          <w:sz w:val="22"/>
          <w:szCs w:val="22"/>
        </w:rPr>
        <w:tab/>
      </w:r>
      <w:r>
        <w:t>Pre-configured MG pattern(s)</w:t>
      </w:r>
      <w:r>
        <w:tab/>
      </w:r>
      <w:r>
        <w:fldChar w:fldCharType="begin"/>
      </w:r>
      <w:r>
        <w:instrText xml:space="preserve"> PAGEREF _Toc73781159 \h </w:instrText>
      </w:r>
      <w:r>
        <w:fldChar w:fldCharType="separate"/>
      </w:r>
      <w:r>
        <w:t>497</w:t>
      </w:r>
      <w:r>
        <w:fldChar w:fldCharType="end"/>
      </w:r>
    </w:p>
    <w:p w14:paraId="1AC7D75C" w14:textId="24294E72" w:rsidR="00AC72F3" w:rsidRPr="001958A4" w:rsidRDefault="00AC72F3">
      <w:pPr>
        <w:pStyle w:val="TOC5"/>
        <w:rPr>
          <w:rFonts w:ascii="Calibri" w:hAnsi="Calibri"/>
          <w:sz w:val="22"/>
          <w:szCs w:val="22"/>
        </w:rPr>
      </w:pPr>
      <w:r>
        <w:t>9.10.2.2</w:t>
      </w:r>
      <w:r w:rsidRPr="001958A4">
        <w:rPr>
          <w:rFonts w:ascii="Calibri" w:hAnsi="Calibri"/>
          <w:sz w:val="22"/>
          <w:szCs w:val="22"/>
        </w:rPr>
        <w:tab/>
      </w:r>
      <w:r>
        <w:t>Multiple concurrent and independent MG patterns</w:t>
      </w:r>
      <w:r>
        <w:tab/>
      </w:r>
      <w:r>
        <w:fldChar w:fldCharType="begin"/>
      </w:r>
      <w:r>
        <w:instrText xml:space="preserve"> PAGEREF _Toc73781160 \h </w:instrText>
      </w:r>
      <w:r>
        <w:fldChar w:fldCharType="separate"/>
      </w:r>
      <w:r>
        <w:t>499</w:t>
      </w:r>
      <w:r>
        <w:fldChar w:fldCharType="end"/>
      </w:r>
    </w:p>
    <w:p w14:paraId="7F9D9486" w14:textId="34C08F2F" w:rsidR="00AC72F3" w:rsidRPr="001958A4" w:rsidRDefault="00AC72F3">
      <w:pPr>
        <w:pStyle w:val="TOC5"/>
        <w:rPr>
          <w:rFonts w:ascii="Calibri" w:hAnsi="Calibri"/>
          <w:sz w:val="22"/>
          <w:szCs w:val="22"/>
        </w:rPr>
      </w:pPr>
      <w:r>
        <w:t>9.10.2.3</w:t>
      </w:r>
      <w:r w:rsidRPr="001958A4">
        <w:rPr>
          <w:rFonts w:ascii="Calibri" w:hAnsi="Calibri"/>
          <w:sz w:val="22"/>
          <w:szCs w:val="22"/>
        </w:rPr>
        <w:tab/>
      </w:r>
      <w:r>
        <w:t>Network Controlled Small Gap</w:t>
      </w:r>
      <w:r>
        <w:tab/>
      </w:r>
      <w:r>
        <w:fldChar w:fldCharType="begin"/>
      </w:r>
      <w:r>
        <w:instrText xml:space="preserve"> PAGEREF _Toc73781161 \h </w:instrText>
      </w:r>
      <w:r>
        <w:fldChar w:fldCharType="separate"/>
      </w:r>
      <w:r>
        <w:t>501</w:t>
      </w:r>
      <w:r>
        <w:fldChar w:fldCharType="end"/>
      </w:r>
    </w:p>
    <w:p w14:paraId="5B57CA0B" w14:textId="6F85ECDA" w:rsidR="00AC72F3" w:rsidRPr="001958A4" w:rsidRDefault="00AC72F3">
      <w:pPr>
        <w:pStyle w:val="TOC3"/>
        <w:rPr>
          <w:rFonts w:ascii="Calibri" w:hAnsi="Calibri"/>
          <w:sz w:val="22"/>
          <w:szCs w:val="22"/>
        </w:rPr>
      </w:pPr>
      <w:r>
        <w:t>9.11</w:t>
      </w:r>
      <w:r w:rsidRPr="001958A4">
        <w:rPr>
          <w:rFonts w:ascii="Calibri" w:hAnsi="Calibri"/>
          <w:sz w:val="22"/>
          <w:szCs w:val="22"/>
        </w:rPr>
        <w:tab/>
      </w:r>
      <w:r>
        <w:t>Further enhancement on NR demodulation performance</w:t>
      </w:r>
      <w:r>
        <w:tab/>
      </w:r>
      <w:r>
        <w:fldChar w:fldCharType="begin"/>
      </w:r>
      <w:r>
        <w:instrText xml:space="preserve"> PAGEREF _Toc73781162 \h </w:instrText>
      </w:r>
      <w:r>
        <w:fldChar w:fldCharType="separate"/>
      </w:r>
      <w:r>
        <w:t>502</w:t>
      </w:r>
      <w:r>
        <w:fldChar w:fldCharType="end"/>
      </w:r>
    </w:p>
    <w:p w14:paraId="51EF0174" w14:textId="11E1993B" w:rsidR="00AC72F3" w:rsidRPr="001958A4" w:rsidRDefault="00AC72F3">
      <w:pPr>
        <w:pStyle w:val="TOC4"/>
        <w:rPr>
          <w:rFonts w:ascii="Calibri" w:hAnsi="Calibri"/>
          <w:sz w:val="22"/>
          <w:szCs w:val="22"/>
        </w:rPr>
      </w:pPr>
      <w:r>
        <w:t>9.11.1</w:t>
      </w:r>
      <w:r w:rsidRPr="001958A4">
        <w:rPr>
          <w:rFonts w:ascii="Calibri" w:hAnsi="Calibri"/>
          <w:sz w:val="22"/>
          <w:szCs w:val="22"/>
        </w:rPr>
        <w:tab/>
      </w:r>
      <w:r>
        <w:t>General</w:t>
      </w:r>
      <w:r>
        <w:tab/>
      </w:r>
      <w:r>
        <w:fldChar w:fldCharType="begin"/>
      </w:r>
      <w:r>
        <w:instrText xml:space="preserve"> PAGEREF _Toc73781163 \h </w:instrText>
      </w:r>
      <w:r>
        <w:fldChar w:fldCharType="separate"/>
      </w:r>
      <w:r>
        <w:t>502</w:t>
      </w:r>
      <w:r>
        <w:fldChar w:fldCharType="end"/>
      </w:r>
    </w:p>
    <w:p w14:paraId="5917A9D6" w14:textId="464F1E9E" w:rsidR="00AC72F3" w:rsidRPr="001958A4" w:rsidRDefault="00AC72F3">
      <w:pPr>
        <w:pStyle w:val="TOC4"/>
        <w:rPr>
          <w:rFonts w:ascii="Calibri" w:hAnsi="Calibri"/>
          <w:sz w:val="22"/>
          <w:szCs w:val="22"/>
        </w:rPr>
      </w:pPr>
      <w:r>
        <w:t>9.11.2</w:t>
      </w:r>
      <w:r w:rsidRPr="001958A4">
        <w:rPr>
          <w:rFonts w:ascii="Calibri" w:hAnsi="Calibri"/>
          <w:sz w:val="22"/>
          <w:szCs w:val="22"/>
        </w:rPr>
        <w:tab/>
      </w:r>
      <w:r>
        <w:t>UE demodulation and CSI requirements</w:t>
      </w:r>
      <w:r>
        <w:tab/>
      </w:r>
      <w:r>
        <w:fldChar w:fldCharType="begin"/>
      </w:r>
      <w:r>
        <w:instrText xml:space="preserve"> PAGEREF _Toc73781164 \h </w:instrText>
      </w:r>
      <w:r>
        <w:fldChar w:fldCharType="separate"/>
      </w:r>
      <w:r>
        <w:t>504</w:t>
      </w:r>
      <w:r>
        <w:fldChar w:fldCharType="end"/>
      </w:r>
    </w:p>
    <w:p w14:paraId="7BDB69C1" w14:textId="2D8CEFB5" w:rsidR="00AC72F3" w:rsidRPr="001958A4" w:rsidRDefault="00AC72F3">
      <w:pPr>
        <w:pStyle w:val="TOC5"/>
        <w:rPr>
          <w:rFonts w:ascii="Calibri" w:hAnsi="Calibri"/>
          <w:sz w:val="22"/>
          <w:szCs w:val="22"/>
        </w:rPr>
      </w:pPr>
      <w:r>
        <w:t>9.11.2.1</w:t>
      </w:r>
      <w:r w:rsidRPr="001958A4">
        <w:rPr>
          <w:rFonts w:ascii="Calibri" w:hAnsi="Calibri"/>
          <w:sz w:val="22"/>
          <w:szCs w:val="22"/>
        </w:rPr>
        <w:tab/>
      </w:r>
      <w:r>
        <w:t>MMSE-IRC receiver for inter-cell interference</w:t>
      </w:r>
      <w:r>
        <w:tab/>
      </w:r>
      <w:r>
        <w:fldChar w:fldCharType="begin"/>
      </w:r>
      <w:r>
        <w:instrText xml:space="preserve"> PAGEREF _Toc73781165 \h </w:instrText>
      </w:r>
      <w:r>
        <w:fldChar w:fldCharType="separate"/>
      </w:r>
      <w:r>
        <w:t>504</w:t>
      </w:r>
      <w:r>
        <w:fldChar w:fldCharType="end"/>
      </w:r>
    </w:p>
    <w:p w14:paraId="2B750A59" w14:textId="613D33DB" w:rsidR="00AC72F3" w:rsidRPr="001958A4" w:rsidRDefault="00AC72F3">
      <w:pPr>
        <w:pStyle w:val="TOC5"/>
        <w:rPr>
          <w:rFonts w:ascii="Calibri" w:hAnsi="Calibri"/>
          <w:sz w:val="22"/>
          <w:szCs w:val="22"/>
        </w:rPr>
      </w:pPr>
      <w:r>
        <w:t>9.11.2.2</w:t>
      </w:r>
      <w:r w:rsidRPr="001958A4">
        <w:rPr>
          <w:rFonts w:ascii="Calibri" w:hAnsi="Calibri"/>
          <w:sz w:val="22"/>
          <w:szCs w:val="22"/>
        </w:rPr>
        <w:tab/>
      </w:r>
      <w:r>
        <w:t>MMSE-IRC receiver for intra-cell inter-user interference</w:t>
      </w:r>
      <w:r>
        <w:tab/>
      </w:r>
      <w:r>
        <w:fldChar w:fldCharType="begin"/>
      </w:r>
      <w:r>
        <w:instrText xml:space="preserve"> PAGEREF _Toc73781166 \h </w:instrText>
      </w:r>
      <w:r>
        <w:fldChar w:fldCharType="separate"/>
      </w:r>
      <w:r>
        <w:t>505</w:t>
      </w:r>
      <w:r>
        <w:fldChar w:fldCharType="end"/>
      </w:r>
    </w:p>
    <w:p w14:paraId="441ACE46" w14:textId="7BEF1220" w:rsidR="00AC72F3" w:rsidRPr="001958A4" w:rsidRDefault="00AC72F3">
      <w:pPr>
        <w:pStyle w:val="TOC5"/>
        <w:rPr>
          <w:rFonts w:ascii="Calibri" w:hAnsi="Calibri"/>
          <w:sz w:val="22"/>
          <w:szCs w:val="22"/>
        </w:rPr>
      </w:pPr>
      <w:r>
        <w:t>9.11.2.3</w:t>
      </w:r>
      <w:r w:rsidRPr="001958A4">
        <w:rPr>
          <w:rFonts w:ascii="Calibri" w:hAnsi="Calibri"/>
          <w:sz w:val="22"/>
          <w:szCs w:val="22"/>
        </w:rPr>
        <w:tab/>
      </w:r>
      <w:r>
        <w:t>Evaluation on CRS interference in scenarios with overlapping spectrum for LTE and NR</w:t>
      </w:r>
      <w:r>
        <w:tab/>
      </w:r>
      <w:r>
        <w:fldChar w:fldCharType="begin"/>
      </w:r>
      <w:r>
        <w:instrText xml:space="preserve"> PAGEREF _Toc73781167 \h </w:instrText>
      </w:r>
      <w:r>
        <w:fldChar w:fldCharType="separate"/>
      </w:r>
      <w:r>
        <w:t>506</w:t>
      </w:r>
      <w:r>
        <w:fldChar w:fldCharType="end"/>
      </w:r>
    </w:p>
    <w:p w14:paraId="53683A61" w14:textId="6DEBF8CA" w:rsidR="00AC72F3" w:rsidRPr="001958A4" w:rsidRDefault="00AC72F3">
      <w:pPr>
        <w:pStyle w:val="TOC4"/>
        <w:rPr>
          <w:rFonts w:ascii="Calibri" w:hAnsi="Calibri"/>
          <w:sz w:val="22"/>
          <w:szCs w:val="22"/>
        </w:rPr>
      </w:pPr>
      <w:r>
        <w:t>9.11.3</w:t>
      </w:r>
      <w:r w:rsidRPr="001958A4">
        <w:rPr>
          <w:rFonts w:ascii="Calibri" w:hAnsi="Calibri"/>
          <w:sz w:val="22"/>
          <w:szCs w:val="22"/>
        </w:rPr>
        <w:tab/>
      </w:r>
      <w:r>
        <w:t>BS demodulation requirements</w:t>
      </w:r>
      <w:r>
        <w:tab/>
      </w:r>
      <w:r>
        <w:fldChar w:fldCharType="begin"/>
      </w:r>
      <w:r>
        <w:instrText xml:space="preserve"> PAGEREF _Toc73781168 \h </w:instrText>
      </w:r>
      <w:r>
        <w:fldChar w:fldCharType="separate"/>
      </w:r>
      <w:r>
        <w:t>507</w:t>
      </w:r>
      <w:r>
        <w:fldChar w:fldCharType="end"/>
      </w:r>
    </w:p>
    <w:p w14:paraId="60948B1B" w14:textId="249B382C" w:rsidR="00AC72F3" w:rsidRPr="001958A4" w:rsidRDefault="00AC72F3">
      <w:pPr>
        <w:pStyle w:val="TOC5"/>
        <w:rPr>
          <w:rFonts w:ascii="Calibri" w:hAnsi="Calibri"/>
          <w:sz w:val="22"/>
          <w:szCs w:val="22"/>
        </w:rPr>
      </w:pPr>
      <w:r>
        <w:t>9.11.3.1</w:t>
      </w:r>
      <w:r w:rsidRPr="001958A4">
        <w:rPr>
          <w:rFonts w:ascii="Calibri" w:hAnsi="Calibri"/>
          <w:sz w:val="22"/>
          <w:szCs w:val="22"/>
        </w:rPr>
        <w:tab/>
      </w:r>
      <w:r>
        <w:t>PUSCH demodulation requirements for FR1 256QAM</w:t>
      </w:r>
      <w:r>
        <w:tab/>
      </w:r>
      <w:r>
        <w:fldChar w:fldCharType="begin"/>
      </w:r>
      <w:r>
        <w:instrText xml:space="preserve"> PAGEREF _Toc73781169 \h </w:instrText>
      </w:r>
      <w:r>
        <w:fldChar w:fldCharType="separate"/>
      </w:r>
      <w:r>
        <w:t>507</w:t>
      </w:r>
      <w:r>
        <w:fldChar w:fldCharType="end"/>
      </w:r>
    </w:p>
    <w:p w14:paraId="3DA96BEB" w14:textId="1C1E92EE" w:rsidR="00AC72F3" w:rsidRPr="001958A4" w:rsidRDefault="00AC72F3">
      <w:pPr>
        <w:pStyle w:val="TOC3"/>
        <w:rPr>
          <w:rFonts w:ascii="Calibri" w:hAnsi="Calibri"/>
          <w:sz w:val="22"/>
          <w:szCs w:val="22"/>
        </w:rPr>
      </w:pPr>
      <w:r>
        <w:lastRenderedPageBreak/>
        <w:t>9.12</w:t>
      </w:r>
      <w:r w:rsidRPr="001958A4">
        <w:rPr>
          <w:rFonts w:ascii="Calibri" w:hAnsi="Calibri"/>
          <w:sz w:val="22"/>
          <w:szCs w:val="22"/>
        </w:rPr>
        <w:tab/>
      </w:r>
      <w:r>
        <w:t>Solutions for NR to support non-terrestrial networks (NTN)</w:t>
      </w:r>
      <w:r>
        <w:tab/>
      </w:r>
      <w:r>
        <w:fldChar w:fldCharType="begin"/>
      </w:r>
      <w:r>
        <w:instrText xml:space="preserve"> PAGEREF _Toc73781170 \h </w:instrText>
      </w:r>
      <w:r>
        <w:fldChar w:fldCharType="separate"/>
      </w:r>
      <w:r>
        <w:t>509</w:t>
      </w:r>
      <w:r>
        <w:fldChar w:fldCharType="end"/>
      </w:r>
    </w:p>
    <w:p w14:paraId="279DD96F" w14:textId="50E49E12" w:rsidR="00AC72F3" w:rsidRPr="001958A4" w:rsidRDefault="00AC72F3">
      <w:pPr>
        <w:pStyle w:val="TOC4"/>
        <w:rPr>
          <w:rFonts w:ascii="Calibri" w:hAnsi="Calibri"/>
          <w:sz w:val="22"/>
          <w:szCs w:val="22"/>
        </w:rPr>
      </w:pPr>
      <w:r>
        <w:t>9.12.1</w:t>
      </w:r>
      <w:r w:rsidRPr="001958A4">
        <w:rPr>
          <w:rFonts w:ascii="Calibri" w:hAnsi="Calibri"/>
          <w:sz w:val="22"/>
          <w:szCs w:val="22"/>
        </w:rPr>
        <w:tab/>
      </w:r>
      <w:r>
        <w:t>General and work plan</w:t>
      </w:r>
      <w:r>
        <w:tab/>
      </w:r>
      <w:r>
        <w:fldChar w:fldCharType="begin"/>
      </w:r>
      <w:r>
        <w:instrText xml:space="preserve"> PAGEREF _Toc73781171 \h </w:instrText>
      </w:r>
      <w:r>
        <w:fldChar w:fldCharType="separate"/>
      </w:r>
      <w:r>
        <w:t>509</w:t>
      </w:r>
      <w:r>
        <w:fldChar w:fldCharType="end"/>
      </w:r>
    </w:p>
    <w:p w14:paraId="6DAB409A" w14:textId="26BA27D1" w:rsidR="00AC72F3" w:rsidRPr="001958A4" w:rsidRDefault="00AC72F3">
      <w:pPr>
        <w:pStyle w:val="TOC5"/>
        <w:rPr>
          <w:rFonts w:ascii="Calibri" w:hAnsi="Calibri"/>
          <w:sz w:val="22"/>
          <w:szCs w:val="22"/>
        </w:rPr>
      </w:pPr>
      <w:r>
        <w:t>9.12.1.1</w:t>
      </w:r>
      <w:r w:rsidRPr="001958A4">
        <w:rPr>
          <w:rFonts w:ascii="Calibri" w:hAnsi="Calibri"/>
          <w:sz w:val="22"/>
          <w:szCs w:val="22"/>
        </w:rPr>
        <w:tab/>
      </w:r>
      <w:r>
        <w:t>System parameters</w:t>
      </w:r>
      <w:r>
        <w:tab/>
      </w:r>
      <w:r>
        <w:fldChar w:fldCharType="begin"/>
      </w:r>
      <w:r>
        <w:instrText xml:space="preserve"> PAGEREF _Toc73781172 \h </w:instrText>
      </w:r>
      <w:r>
        <w:fldChar w:fldCharType="separate"/>
      </w:r>
      <w:r>
        <w:t>509</w:t>
      </w:r>
      <w:r>
        <w:fldChar w:fldCharType="end"/>
      </w:r>
    </w:p>
    <w:p w14:paraId="5DDA4682" w14:textId="7F6FCBEE" w:rsidR="00AC72F3" w:rsidRPr="001958A4" w:rsidRDefault="00AC72F3">
      <w:pPr>
        <w:pStyle w:val="TOC5"/>
        <w:rPr>
          <w:rFonts w:ascii="Calibri" w:hAnsi="Calibri"/>
          <w:sz w:val="22"/>
          <w:szCs w:val="22"/>
        </w:rPr>
      </w:pPr>
      <w:r>
        <w:t>9.12.1.2</w:t>
      </w:r>
      <w:r w:rsidRPr="001958A4">
        <w:rPr>
          <w:rFonts w:ascii="Calibri" w:hAnsi="Calibri"/>
          <w:sz w:val="22"/>
          <w:szCs w:val="22"/>
        </w:rPr>
        <w:tab/>
      </w:r>
      <w:r>
        <w:t>NTN architecture</w:t>
      </w:r>
      <w:r>
        <w:tab/>
      </w:r>
      <w:r>
        <w:fldChar w:fldCharType="begin"/>
      </w:r>
      <w:r>
        <w:instrText xml:space="preserve"> PAGEREF _Toc73781173 \h </w:instrText>
      </w:r>
      <w:r>
        <w:fldChar w:fldCharType="separate"/>
      </w:r>
      <w:r>
        <w:t>510</w:t>
      </w:r>
      <w:r>
        <w:fldChar w:fldCharType="end"/>
      </w:r>
    </w:p>
    <w:p w14:paraId="19CFDF17" w14:textId="56D13214" w:rsidR="00AC72F3" w:rsidRPr="001958A4" w:rsidRDefault="00AC72F3">
      <w:pPr>
        <w:pStyle w:val="TOC5"/>
        <w:rPr>
          <w:rFonts w:ascii="Calibri" w:hAnsi="Calibri"/>
          <w:sz w:val="22"/>
          <w:szCs w:val="22"/>
        </w:rPr>
      </w:pPr>
      <w:r>
        <w:t>9.12.1.3</w:t>
      </w:r>
      <w:r w:rsidRPr="001958A4">
        <w:rPr>
          <w:rFonts w:ascii="Calibri" w:hAnsi="Calibri"/>
          <w:sz w:val="22"/>
          <w:szCs w:val="22"/>
        </w:rPr>
        <w:tab/>
      </w:r>
      <w:r>
        <w:t>Regulatory information</w:t>
      </w:r>
      <w:r>
        <w:tab/>
      </w:r>
      <w:r>
        <w:fldChar w:fldCharType="begin"/>
      </w:r>
      <w:r>
        <w:instrText xml:space="preserve"> PAGEREF _Toc73781174 \h </w:instrText>
      </w:r>
      <w:r>
        <w:fldChar w:fldCharType="separate"/>
      </w:r>
      <w:r>
        <w:t>511</w:t>
      </w:r>
      <w:r>
        <w:fldChar w:fldCharType="end"/>
      </w:r>
    </w:p>
    <w:p w14:paraId="56AE447B" w14:textId="627006C8" w:rsidR="00AC72F3" w:rsidRPr="001958A4" w:rsidRDefault="00AC72F3">
      <w:pPr>
        <w:pStyle w:val="TOC5"/>
        <w:rPr>
          <w:rFonts w:ascii="Calibri" w:hAnsi="Calibri"/>
          <w:sz w:val="22"/>
          <w:szCs w:val="22"/>
        </w:rPr>
      </w:pPr>
      <w:r>
        <w:t>9.12.1.4</w:t>
      </w:r>
      <w:r w:rsidRPr="001958A4">
        <w:rPr>
          <w:rFonts w:ascii="Calibri" w:hAnsi="Calibri"/>
          <w:sz w:val="22"/>
          <w:szCs w:val="22"/>
        </w:rPr>
        <w:tab/>
      </w:r>
      <w:r>
        <w:t>Others</w:t>
      </w:r>
      <w:r>
        <w:tab/>
      </w:r>
      <w:r>
        <w:fldChar w:fldCharType="begin"/>
      </w:r>
      <w:r>
        <w:instrText xml:space="preserve"> PAGEREF _Toc73781175 \h </w:instrText>
      </w:r>
      <w:r>
        <w:fldChar w:fldCharType="separate"/>
      </w:r>
      <w:r>
        <w:t>511</w:t>
      </w:r>
      <w:r>
        <w:fldChar w:fldCharType="end"/>
      </w:r>
    </w:p>
    <w:p w14:paraId="7685F554" w14:textId="23F55413" w:rsidR="00AC72F3" w:rsidRPr="001958A4" w:rsidRDefault="00AC72F3">
      <w:pPr>
        <w:pStyle w:val="TOC4"/>
        <w:rPr>
          <w:rFonts w:ascii="Calibri" w:hAnsi="Calibri"/>
          <w:sz w:val="22"/>
          <w:szCs w:val="22"/>
        </w:rPr>
      </w:pPr>
      <w:r>
        <w:t>9.12.2</w:t>
      </w:r>
      <w:r w:rsidRPr="001958A4">
        <w:rPr>
          <w:rFonts w:ascii="Calibri" w:hAnsi="Calibri"/>
          <w:sz w:val="22"/>
          <w:szCs w:val="22"/>
        </w:rPr>
        <w:tab/>
      </w:r>
      <w:r>
        <w:t>Coexistence aspects</w:t>
      </w:r>
      <w:r>
        <w:tab/>
      </w:r>
      <w:r>
        <w:fldChar w:fldCharType="begin"/>
      </w:r>
      <w:r>
        <w:instrText xml:space="preserve"> PAGEREF _Toc73781176 \h </w:instrText>
      </w:r>
      <w:r>
        <w:fldChar w:fldCharType="separate"/>
      </w:r>
      <w:r>
        <w:t>511</w:t>
      </w:r>
      <w:r>
        <w:fldChar w:fldCharType="end"/>
      </w:r>
    </w:p>
    <w:p w14:paraId="0C217EC5" w14:textId="16B4B358" w:rsidR="00AC72F3" w:rsidRPr="001958A4" w:rsidRDefault="00AC72F3">
      <w:pPr>
        <w:pStyle w:val="TOC5"/>
        <w:rPr>
          <w:rFonts w:ascii="Calibri" w:hAnsi="Calibri"/>
          <w:sz w:val="22"/>
          <w:szCs w:val="22"/>
        </w:rPr>
      </w:pPr>
      <w:r>
        <w:t>9.12.2.1</w:t>
      </w:r>
      <w:r w:rsidRPr="001958A4">
        <w:rPr>
          <w:rFonts w:ascii="Calibri" w:hAnsi="Calibri"/>
          <w:sz w:val="22"/>
          <w:szCs w:val="22"/>
        </w:rPr>
        <w:tab/>
      </w:r>
      <w:r>
        <w:t>Coexistence scenarios and Simulation assumptions</w:t>
      </w:r>
      <w:r>
        <w:tab/>
      </w:r>
      <w:r>
        <w:fldChar w:fldCharType="begin"/>
      </w:r>
      <w:r>
        <w:instrText xml:space="preserve"> PAGEREF _Toc73781177 \h </w:instrText>
      </w:r>
      <w:r>
        <w:fldChar w:fldCharType="separate"/>
      </w:r>
      <w:r>
        <w:t>512</w:t>
      </w:r>
      <w:r>
        <w:fldChar w:fldCharType="end"/>
      </w:r>
    </w:p>
    <w:p w14:paraId="7C090ABA" w14:textId="6B6B7FD4" w:rsidR="00AC72F3" w:rsidRPr="001958A4" w:rsidRDefault="00AC72F3">
      <w:pPr>
        <w:pStyle w:val="TOC5"/>
        <w:rPr>
          <w:rFonts w:ascii="Calibri" w:hAnsi="Calibri"/>
          <w:sz w:val="22"/>
          <w:szCs w:val="22"/>
        </w:rPr>
      </w:pPr>
      <w:r>
        <w:t>9.12.2.2</w:t>
      </w:r>
      <w:r w:rsidRPr="001958A4">
        <w:rPr>
          <w:rFonts w:ascii="Calibri" w:hAnsi="Calibri"/>
          <w:sz w:val="22"/>
          <w:szCs w:val="22"/>
        </w:rPr>
        <w:tab/>
      </w:r>
      <w:r>
        <w:t>Simulation results</w:t>
      </w:r>
      <w:r>
        <w:tab/>
      </w:r>
      <w:r>
        <w:fldChar w:fldCharType="begin"/>
      </w:r>
      <w:r>
        <w:instrText xml:space="preserve"> PAGEREF _Toc73781178 \h </w:instrText>
      </w:r>
      <w:r>
        <w:fldChar w:fldCharType="separate"/>
      </w:r>
      <w:r>
        <w:t>513</w:t>
      </w:r>
      <w:r>
        <w:fldChar w:fldCharType="end"/>
      </w:r>
    </w:p>
    <w:p w14:paraId="01ED867F" w14:textId="67274EFA" w:rsidR="00AC72F3" w:rsidRPr="001958A4" w:rsidRDefault="00AC72F3">
      <w:pPr>
        <w:pStyle w:val="TOC4"/>
        <w:rPr>
          <w:rFonts w:ascii="Calibri" w:hAnsi="Calibri"/>
          <w:sz w:val="22"/>
          <w:szCs w:val="22"/>
        </w:rPr>
      </w:pPr>
      <w:r>
        <w:t>9.12.3</w:t>
      </w:r>
      <w:r w:rsidRPr="001958A4">
        <w:rPr>
          <w:rFonts w:ascii="Calibri" w:hAnsi="Calibri"/>
          <w:sz w:val="22"/>
          <w:szCs w:val="22"/>
        </w:rPr>
        <w:tab/>
      </w:r>
      <w:r>
        <w:t>RF requirements</w:t>
      </w:r>
      <w:r>
        <w:tab/>
      </w:r>
      <w:r>
        <w:fldChar w:fldCharType="begin"/>
      </w:r>
      <w:r>
        <w:instrText xml:space="preserve"> PAGEREF _Toc73781179 \h </w:instrText>
      </w:r>
      <w:r>
        <w:fldChar w:fldCharType="separate"/>
      </w:r>
      <w:r>
        <w:t>514</w:t>
      </w:r>
      <w:r>
        <w:fldChar w:fldCharType="end"/>
      </w:r>
    </w:p>
    <w:p w14:paraId="104D729B" w14:textId="160C0E3D" w:rsidR="00AC72F3" w:rsidRPr="001958A4" w:rsidRDefault="00AC72F3">
      <w:pPr>
        <w:pStyle w:val="TOC5"/>
        <w:rPr>
          <w:rFonts w:ascii="Calibri" w:hAnsi="Calibri"/>
          <w:sz w:val="22"/>
          <w:szCs w:val="22"/>
        </w:rPr>
      </w:pPr>
      <w:r>
        <w:t>9.12.3.1</w:t>
      </w:r>
      <w:r w:rsidRPr="001958A4">
        <w:rPr>
          <w:rFonts w:ascii="Calibri" w:hAnsi="Calibri"/>
          <w:sz w:val="22"/>
          <w:szCs w:val="22"/>
        </w:rPr>
        <w:tab/>
      </w:r>
      <w:r>
        <w:t>Network side requirements</w:t>
      </w:r>
      <w:r>
        <w:tab/>
      </w:r>
      <w:r>
        <w:fldChar w:fldCharType="begin"/>
      </w:r>
      <w:r>
        <w:instrText xml:space="preserve"> PAGEREF _Toc73781180 \h </w:instrText>
      </w:r>
      <w:r>
        <w:fldChar w:fldCharType="separate"/>
      </w:r>
      <w:r>
        <w:t>514</w:t>
      </w:r>
      <w:r>
        <w:fldChar w:fldCharType="end"/>
      </w:r>
    </w:p>
    <w:p w14:paraId="06326E32" w14:textId="0FAF6C16" w:rsidR="00AC72F3" w:rsidRPr="001958A4" w:rsidRDefault="00AC72F3">
      <w:pPr>
        <w:pStyle w:val="TOC5"/>
        <w:rPr>
          <w:rFonts w:ascii="Calibri" w:hAnsi="Calibri"/>
          <w:sz w:val="22"/>
          <w:szCs w:val="22"/>
        </w:rPr>
      </w:pPr>
      <w:r>
        <w:t>9.12.3.2</w:t>
      </w:r>
      <w:r w:rsidRPr="001958A4">
        <w:rPr>
          <w:rFonts w:ascii="Calibri" w:hAnsi="Calibri"/>
          <w:sz w:val="22"/>
          <w:szCs w:val="22"/>
        </w:rPr>
        <w:tab/>
      </w:r>
      <w:r>
        <w:t>UE requirements</w:t>
      </w:r>
      <w:r>
        <w:tab/>
      </w:r>
      <w:r>
        <w:fldChar w:fldCharType="begin"/>
      </w:r>
      <w:r>
        <w:instrText xml:space="preserve"> PAGEREF _Toc73781181 \h </w:instrText>
      </w:r>
      <w:r>
        <w:fldChar w:fldCharType="separate"/>
      </w:r>
      <w:r>
        <w:t>515</w:t>
      </w:r>
      <w:r>
        <w:fldChar w:fldCharType="end"/>
      </w:r>
    </w:p>
    <w:p w14:paraId="57BA1C06" w14:textId="6EF2093A" w:rsidR="00AC72F3" w:rsidRPr="001958A4" w:rsidRDefault="00AC72F3">
      <w:pPr>
        <w:pStyle w:val="TOC4"/>
        <w:rPr>
          <w:rFonts w:ascii="Calibri" w:hAnsi="Calibri"/>
          <w:sz w:val="22"/>
          <w:szCs w:val="22"/>
        </w:rPr>
      </w:pPr>
      <w:r>
        <w:t>9.12.4</w:t>
      </w:r>
      <w:r w:rsidRPr="001958A4">
        <w:rPr>
          <w:rFonts w:ascii="Calibri" w:hAnsi="Calibri"/>
          <w:sz w:val="22"/>
          <w:szCs w:val="22"/>
        </w:rPr>
        <w:tab/>
      </w:r>
      <w:r>
        <w:t>RRM core requirements</w:t>
      </w:r>
      <w:r>
        <w:tab/>
      </w:r>
      <w:r>
        <w:fldChar w:fldCharType="begin"/>
      </w:r>
      <w:r>
        <w:instrText xml:space="preserve"> PAGEREF _Toc73781182 \h </w:instrText>
      </w:r>
      <w:r>
        <w:fldChar w:fldCharType="separate"/>
      </w:r>
      <w:r>
        <w:t>516</w:t>
      </w:r>
      <w:r>
        <w:fldChar w:fldCharType="end"/>
      </w:r>
    </w:p>
    <w:p w14:paraId="19D2044C" w14:textId="1BAE2267" w:rsidR="00AC72F3" w:rsidRPr="001958A4" w:rsidRDefault="00AC72F3">
      <w:pPr>
        <w:pStyle w:val="TOC5"/>
        <w:rPr>
          <w:rFonts w:ascii="Calibri" w:hAnsi="Calibri"/>
          <w:sz w:val="22"/>
          <w:szCs w:val="22"/>
        </w:rPr>
      </w:pPr>
      <w:r>
        <w:t>9.12.4.1</w:t>
      </w:r>
      <w:r w:rsidRPr="001958A4">
        <w:rPr>
          <w:rFonts w:ascii="Calibri" w:hAnsi="Calibri"/>
          <w:sz w:val="22"/>
          <w:szCs w:val="22"/>
        </w:rPr>
        <w:tab/>
      </w:r>
      <w:r>
        <w:t>General</w:t>
      </w:r>
      <w:r>
        <w:tab/>
      </w:r>
      <w:r>
        <w:fldChar w:fldCharType="begin"/>
      </w:r>
      <w:r>
        <w:instrText xml:space="preserve"> PAGEREF _Toc73781183 \h </w:instrText>
      </w:r>
      <w:r>
        <w:fldChar w:fldCharType="separate"/>
      </w:r>
      <w:r>
        <w:t>516</w:t>
      </w:r>
      <w:r>
        <w:fldChar w:fldCharType="end"/>
      </w:r>
    </w:p>
    <w:p w14:paraId="28FBA397" w14:textId="5FF46585" w:rsidR="00AC72F3" w:rsidRPr="001958A4" w:rsidRDefault="00AC72F3">
      <w:pPr>
        <w:pStyle w:val="TOC5"/>
        <w:rPr>
          <w:rFonts w:ascii="Calibri" w:hAnsi="Calibri"/>
          <w:sz w:val="22"/>
          <w:szCs w:val="22"/>
        </w:rPr>
      </w:pPr>
      <w:r>
        <w:t>9.12.4.2</w:t>
      </w:r>
      <w:r w:rsidRPr="001958A4">
        <w:rPr>
          <w:rFonts w:ascii="Calibri" w:hAnsi="Calibri"/>
          <w:sz w:val="22"/>
          <w:szCs w:val="22"/>
        </w:rPr>
        <w:tab/>
      </w:r>
      <w:r>
        <w:t>GNSS-related requirements</w:t>
      </w:r>
      <w:r>
        <w:tab/>
      </w:r>
      <w:r>
        <w:fldChar w:fldCharType="begin"/>
      </w:r>
      <w:r>
        <w:instrText xml:space="preserve"> PAGEREF _Toc73781184 \h </w:instrText>
      </w:r>
      <w:r>
        <w:fldChar w:fldCharType="separate"/>
      </w:r>
      <w:r>
        <w:t>516</w:t>
      </w:r>
      <w:r>
        <w:fldChar w:fldCharType="end"/>
      </w:r>
    </w:p>
    <w:p w14:paraId="58BF9260" w14:textId="53EEABE3" w:rsidR="00AC72F3" w:rsidRPr="001958A4" w:rsidRDefault="00AC72F3">
      <w:pPr>
        <w:pStyle w:val="TOC5"/>
        <w:rPr>
          <w:rFonts w:ascii="Calibri" w:hAnsi="Calibri"/>
          <w:sz w:val="22"/>
          <w:szCs w:val="22"/>
        </w:rPr>
      </w:pPr>
      <w:r>
        <w:t>9.12.4.3</w:t>
      </w:r>
      <w:r w:rsidRPr="001958A4">
        <w:rPr>
          <w:rFonts w:ascii="Calibri" w:hAnsi="Calibri"/>
          <w:sz w:val="22"/>
          <w:szCs w:val="22"/>
        </w:rPr>
        <w:tab/>
      </w:r>
      <w:r>
        <w:t>Timing requirements</w:t>
      </w:r>
      <w:r>
        <w:tab/>
      </w:r>
      <w:r>
        <w:fldChar w:fldCharType="begin"/>
      </w:r>
      <w:r>
        <w:instrText xml:space="preserve"> PAGEREF _Toc73781185 \h </w:instrText>
      </w:r>
      <w:r>
        <w:fldChar w:fldCharType="separate"/>
      </w:r>
      <w:r>
        <w:t>517</w:t>
      </w:r>
      <w:r>
        <w:fldChar w:fldCharType="end"/>
      </w:r>
    </w:p>
    <w:p w14:paraId="485F4165" w14:textId="51B44AEE" w:rsidR="00AC72F3" w:rsidRPr="001958A4" w:rsidRDefault="00AC72F3">
      <w:pPr>
        <w:pStyle w:val="TOC5"/>
        <w:rPr>
          <w:rFonts w:ascii="Calibri" w:hAnsi="Calibri"/>
          <w:sz w:val="22"/>
          <w:szCs w:val="22"/>
        </w:rPr>
      </w:pPr>
      <w:r>
        <w:t>9.12.4.4</w:t>
      </w:r>
      <w:r w:rsidRPr="001958A4">
        <w:rPr>
          <w:rFonts w:ascii="Calibri" w:hAnsi="Calibri"/>
          <w:sz w:val="22"/>
          <w:szCs w:val="22"/>
        </w:rPr>
        <w:tab/>
      </w:r>
      <w:r>
        <w:t>Measurement requirements</w:t>
      </w:r>
      <w:r>
        <w:tab/>
      </w:r>
      <w:r>
        <w:fldChar w:fldCharType="begin"/>
      </w:r>
      <w:r>
        <w:instrText xml:space="preserve"> PAGEREF _Toc73781186 \h </w:instrText>
      </w:r>
      <w:r>
        <w:fldChar w:fldCharType="separate"/>
      </w:r>
      <w:r>
        <w:t>519</w:t>
      </w:r>
      <w:r>
        <w:fldChar w:fldCharType="end"/>
      </w:r>
    </w:p>
    <w:p w14:paraId="095C9557" w14:textId="7640F857" w:rsidR="00AC72F3" w:rsidRPr="001958A4" w:rsidRDefault="00AC72F3">
      <w:pPr>
        <w:pStyle w:val="TOC3"/>
        <w:rPr>
          <w:rFonts w:ascii="Calibri" w:hAnsi="Calibri"/>
          <w:sz w:val="22"/>
          <w:szCs w:val="22"/>
        </w:rPr>
      </w:pPr>
      <w:r>
        <w:t>9.13</w:t>
      </w:r>
      <w:r w:rsidRPr="001958A4">
        <w:rPr>
          <w:rFonts w:ascii="Calibri" w:hAnsi="Calibri"/>
          <w:sz w:val="22"/>
          <w:szCs w:val="22"/>
        </w:rPr>
        <w:tab/>
      </w:r>
      <w:r>
        <w:t>UE Power Saving Enhancements</w:t>
      </w:r>
      <w:r>
        <w:tab/>
      </w:r>
      <w:r>
        <w:fldChar w:fldCharType="begin"/>
      </w:r>
      <w:r>
        <w:instrText xml:space="preserve"> PAGEREF _Toc73781187 \h </w:instrText>
      </w:r>
      <w:r>
        <w:fldChar w:fldCharType="separate"/>
      </w:r>
      <w:r>
        <w:t>520</w:t>
      </w:r>
      <w:r>
        <w:fldChar w:fldCharType="end"/>
      </w:r>
    </w:p>
    <w:p w14:paraId="3FD9CF52" w14:textId="7E8AB64D" w:rsidR="00AC72F3" w:rsidRPr="001958A4" w:rsidRDefault="00AC72F3">
      <w:pPr>
        <w:pStyle w:val="TOC4"/>
        <w:rPr>
          <w:rFonts w:ascii="Calibri" w:hAnsi="Calibri"/>
          <w:sz w:val="22"/>
          <w:szCs w:val="22"/>
        </w:rPr>
      </w:pPr>
      <w:r>
        <w:t>9.13.1</w:t>
      </w:r>
      <w:r w:rsidRPr="001958A4">
        <w:rPr>
          <w:rFonts w:ascii="Calibri" w:hAnsi="Calibri"/>
          <w:sz w:val="22"/>
          <w:szCs w:val="22"/>
        </w:rPr>
        <w:tab/>
      </w:r>
      <w:r>
        <w:t>General and work plan</w:t>
      </w:r>
      <w:r>
        <w:tab/>
      </w:r>
      <w:r>
        <w:fldChar w:fldCharType="begin"/>
      </w:r>
      <w:r>
        <w:instrText xml:space="preserve"> PAGEREF _Toc73781188 \h </w:instrText>
      </w:r>
      <w:r>
        <w:fldChar w:fldCharType="separate"/>
      </w:r>
      <w:r>
        <w:t>521</w:t>
      </w:r>
      <w:r>
        <w:fldChar w:fldCharType="end"/>
      </w:r>
    </w:p>
    <w:p w14:paraId="21F356C8" w14:textId="329A6B36" w:rsidR="00AC72F3" w:rsidRPr="001958A4" w:rsidRDefault="00AC72F3">
      <w:pPr>
        <w:pStyle w:val="TOC4"/>
        <w:rPr>
          <w:rFonts w:ascii="Calibri" w:hAnsi="Calibri"/>
          <w:sz w:val="22"/>
          <w:szCs w:val="22"/>
        </w:rPr>
      </w:pPr>
      <w:r>
        <w:t>9.13.2</w:t>
      </w:r>
      <w:r w:rsidRPr="001958A4">
        <w:rPr>
          <w:rFonts w:ascii="Calibri" w:hAnsi="Calibri"/>
          <w:sz w:val="22"/>
          <w:szCs w:val="22"/>
        </w:rPr>
        <w:tab/>
      </w:r>
      <w:r>
        <w:t>UE measurements relaxation for RLM and/or BFD</w:t>
      </w:r>
      <w:r>
        <w:tab/>
      </w:r>
      <w:r>
        <w:fldChar w:fldCharType="begin"/>
      </w:r>
      <w:r>
        <w:instrText xml:space="preserve"> PAGEREF _Toc73781189 \h </w:instrText>
      </w:r>
      <w:r>
        <w:fldChar w:fldCharType="separate"/>
      </w:r>
      <w:r>
        <w:t>521</w:t>
      </w:r>
      <w:r>
        <w:fldChar w:fldCharType="end"/>
      </w:r>
    </w:p>
    <w:p w14:paraId="0F54EFE8" w14:textId="0413CF53" w:rsidR="00AC72F3" w:rsidRPr="001958A4" w:rsidRDefault="00AC72F3">
      <w:pPr>
        <w:pStyle w:val="TOC3"/>
        <w:rPr>
          <w:rFonts w:ascii="Calibri" w:hAnsi="Calibri"/>
          <w:sz w:val="22"/>
          <w:szCs w:val="22"/>
        </w:rPr>
      </w:pPr>
      <w:r>
        <w:t>9.14</w:t>
      </w:r>
      <w:r w:rsidRPr="001958A4">
        <w:rPr>
          <w:rFonts w:ascii="Calibri" w:hAnsi="Calibri"/>
          <w:sz w:val="22"/>
          <w:szCs w:val="22"/>
        </w:rPr>
        <w:tab/>
      </w:r>
      <w:r>
        <w:t xml:space="preserve"> NR Sidelink enhancement</w:t>
      </w:r>
      <w:r>
        <w:tab/>
      </w:r>
      <w:r>
        <w:fldChar w:fldCharType="begin"/>
      </w:r>
      <w:r>
        <w:instrText xml:space="preserve"> PAGEREF _Toc73781190 \h </w:instrText>
      </w:r>
      <w:r>
        <w:fldChar w:fldCharType="separate"/>
      </w:r>
      <w:r>
        <w:t>523</w:t>
      </w:r>
      <w:r>
        <w:fldChar w:fldCharType="end"/>
      </w:r>
    </w:p>
    <w:p w14:paraId="48844211" w14:textId="7522B536" w:rsidR="00AC72F3" w:rsidRPr="001958A4" w:rsidRDefault="00AC72F3">
      <w:pPr>
        <w:pStyle w:val="TOC4"/>
        <w:rPr>
          <w:rFonts w:ascii="Calibri" w:hAnsi="Calibri"/>
          <w:sz w:val="22"/>
          <w:szCs w:val="22"/>
        </w:rPr>
      </w:pPr>
      <w:r>
        <w:t>9.14.1</w:t>
      </w:r>
      <w:r w:rsidRPr="001958A4">
        <w:rPr>
          <w:rFonts w:ascii="Calibri" w:hAnsi="Calibri"/>
          <w:sz w:val="22"/>
          <w:szCs w:val="22"/>
        </w:rPr>
        <w:tab/>
      </w:r>
      <w:r>
        <w:t>General and work plan</w:t>
      </w:r>
      <w:r>
        <w:tab/>
      </w:r>
      <w:r>
        <w:fldChar w:fldCharType="begin"/>
      </w:r>
      <w:r>
        <w:instrText xml:space="preserve"> PAGEREF _Toc73781191 \h </w:instrText>
      </w:r>
      <w:r>
        <w:fldChar w:fldCharType="separate"/>
      </w:r>
      <w:r>
        <w:t>523</w:t>
      </w:r>
      <w:r>
        <w:fldChar w:fldCharType="end"/>
      </w:r>
    </w:p>
    <w:p w14:paraId="14E75527" w14:textId="37A56930" w:rsidR="00AC72F3" w:rsidRPr="001958A4" w:rsidRDefault="00AC72F3">
      <w:pPr>
        <w:pStyle w:val="TOC4"/>
        <w:rPr>
          <w:rFonts w:ascii="Calibri" w:hAnsi="Calibri"/>
          <w:sz w:val="22"/>
          <w:szCs w:val="22"/>
        </w:rPr>
      </w:pPr>
      <w:r>
        <w:t>9.14.2</w:t>
      </w:r>
      <w:r w:rsidRPr="001958A4">
        <w:rPr>
          <w:rFonts w:ascii="Calibri" w:hAnsi="Calibri"/>
          <w:sz w:val="22"/>
          <w:szCs w:val="22"/>
        </w:rPr>
        <w:tab/>
      </w:r>
      <w:r>
        <w:t>Spectrum request for SL operation</w:t>
      </w:r>
      <w:r>
        <w:tab/>
      </w:r>
      <w:r>
        <w:fldChar w:fldCharType="begin"/>
      </w:r>
      <w:r>
        <w:instrText xml:space="preserve"> PAGEREF _Toc73781192 \h </w:instrText>
      </w:r>
      <w:r>
        <w:fldChar w:fldCharType="separate"/>
      </w:r>
      <w:r>
        <w:t>525</w:t>
      </w:r>
      <w:r>
        <w:fldChar w:fldCharType="end"/>
      </w:r>
    </w:p>
    <w:p w14:paraId="09BA7DE1" w14:textId="11A95664" w:rsidR="00AC72F3" w:rsidRPr="001958A4" w:rsidRDefault="00AC72F3">
      <w:pPr>
        <w:pStyle w:val="TOC4"/>
        <w:rPr>
          <w:rFonts w:ascii="Calibri" w:hAnsi="Calibri"/>
          <w:sz w:val="22"/>
          <w:szCs w:val="22"/>
        </w:rPr>
      </w:pPr>
      <w:r>
        <w:t>9.14.3</w:t>
      </w:r>
      <w:r w:rsidRPr="001958A4">
        <w:rPr>
          <w:rFonts w:ascii="Calibri" w:hAnsi="Calibri"/>
          <w:sz w:val="22"/>
          <w:szCs w:val="22"/>
        </w:rPr>
        <w:tab/>
      </w:r>
      <w:r>
        <w:t>System parameters (numerologies, rasters, CBW, etc)</w:t>
      </w:r>
      <w:r>
        <w:tab/>
      </w:r>
      <w:r>
        <w:fldChar w:fldCharType="begin"/>
      </w:r>
      <w:r>
        <w:instrText xml:space="preserve"> PAGEREF _Toc73781193 \h </w:instrText>
      </w:r>
      <w:r>
        <w:fldChar w:fldCharType="separate"/>
      </w:r>
      <w:r>
        <w:t>525</w:t>
      </w:r>
      <w:r>
        <w:fldChar w:fldCharType="end"/>
      </w:r>
    </w:p>
    <w:p w14:paraId="527BE9DE" w14:textId="4AE4AE7D" w:rsidR="00AC72F3" w:rsidRPr="001958A4" w:rsidRDefault="00AC72F3">
      <w:pPr>
        <w:pStyle w:val="TOC4"/>
        <w:rPr>
          <w:rFonts w:ascii="Calibri" w:hAnsi="Calibri"/>
          <w:sz w:val="22"/>
          <w:szCs w:val="22"/>
        </w:rPr>
      </w:pPr>
      <w:r>
        <w:t>9.14.4</w:t>
      </w:r>
      <w:r w:rsidRPr="001958A4">
        <w:rPr>
          <w:rFonts w:ascii="Calibri" w:hAnsi="Calibri"/>
          <w:sz w:val="22"/>
          <w:szCs w:val="22"/>
        </w:rPr>
        <w:tab/>
      </w:r>
      <w:r>
        <w:t>UE RF requirements for NR SL enhancement</w:t>
      </w:r>
      <w:r>
        <w:tab/>
      </w:r>
      <w:r>
        <w:fldChar w:fldCharType="begin"/>
      </w:r>
      <w:r>
        <w:instrText xml:space="preserve"> PAGEREF _Toc73781194 \h </w:instrText>
      </w:r>
      <w:r>
        <w:fldChar w:fldCharType="separate"/>
      </w:r>
      <w:r>
        <w:t>526</w:t>
      </w:r>
      <w:r>
        <w:fldChar w:fldCharType="end"/>
      </w:r>
    </w:p>
    <w:p w14:paraId="76C7CE46" w14:textId="458F955E" w:rsidR="00AC72F3" w:rsidRPr="001958A4" w:rsidRDefault="00AC72F3">
      <w:pPr>
        <w:pStyle w:val="TOC5"/>
        <w:rPr>
          <w:rFonts w:ascii="Calibri" w:hAnsi="Calibri"/>
          <w:sz w:val="22"/>
          <w:szCs w:val="22"/>
        </w:rPr>
      </w:pPr>
      <w:r>
        <w:t>9.14.4.1</w:t>
      </w:r>
      <w:r w:rsidRPr="001958A4">
        <w:rPr>
          <w:rFonts w:ascii="Calibri" w:hAnsi="Calibri"/>
          <w:sz w:val="22"/>
          <w:szCs w:val="22"/>
        </w:rPr>
        <w:tab/>
      </w:r>
      <w:r>
        <w:t>TX requirements</w:t>
      </w:r>
      <w:r>
        <w:tab/>
      </w:r>
      <w:r>
        <w:fldChar w:fldCharType="begin"/>
      </w:r>
      <w:r>
        <w:instrText xml:space="preserve"> PAGEREF _Toc73781195 \h </w:instrText>
      </w:r>
      <w:r>
        <w:fldChar w:fldCharType="separate"/>
      </w:r>
      <w:r>
        <w:t>526</w:t>
      </w:r>
      <w:r>
        <w:fldChar w:fldCharType="end"/>
      </w:r>
    </w:p>
    <w:p w14:paraId="6A415175" w14:textId="1A1B1FB9" w:rsidR="00AC72F3" w:rsidRPr="001958A4" w:rsidRDefault="00AC72F3">
      <w:pPr>
        <w:pStyle w:val="TOC5"/>
        <w:rPr>
          <w:rFonts w:ascii="Calibri" w:hAnsi="Calibri"/>
          <w:sz w:val="22"/>
          <w:szCs w:val="22"/>
        </w:rPr>
      </w:pPr>
      <w:r>
        <w:t>9.14.4.2</w:t>
      </w:r>
      <w:r w:rsidRPr="001958A4">
        <w:rPr>
          <w:rFonts w:ascii="Calibri" w:hAnsi="Calibri"/>
          <w:sz w:val="22"/>
          <w:szCs w:val="22"/>
        </w:rPr>
        <w:tab/>
      </w:r>
      <w:r>
        <w:t>RX requirements</w:t>
      </w:r>
      <w:r>
        <w:tab/>
      </w:r>
      <w:r>
        <w:fldChar w:fldCharType="begin"/>
      </w:r>
      <w:r>
        <w:instrText xml:space="preserve"> PAGEREF _Toc73781196 \h </w:instrText>
      </w:r>
      <w:r>
        <w:fldChar w:fldCharType="separate"/>
      </w:r>
      <w:r>
        <w:t>526</w:t>
      </w:r>
      <w:r>
        <w:fldChar w:fldCharType="end"/>
      </w:r>
    </w:p>
    <w:p w14:paraId="66DEE36C" w14:textId="59309B41" w:rsidR="00AC72F3" w:rsidRPr="001958A4" w:rsidRDefault="00AC72F3">
      <w:pPr>
        <w:pStyle w:val="TOC4"/>
        <w:rPr>
          <w:rFonts w:ascii="Calibri" w:hAnsi="Calibri"/>
          <w:sz w:val="22"/>
          <w:szCs w:val="22"/>
        </w:rPr>
      </w:pPr>
      <w:r>
        <w:t>9.14.5</w:t>
      </w:r>
      <w:r w:rsidRPr="001958A4">
        <w:rPr>
          <w:rFonts w:ascii="Calibri" w:hAnsi="Calibri"/>
          <w:sz w:val="22"/>
          <w:szCs w:val="22"/>
        </w:rPr>
        <w:tab/>
      </w:r>
      <w:r>
        <w:t>Partially used SL operation with NR Uu operating bands</w:t>
      </w:r>
      <w:r>
        <w:tab/>
      </w:r>
      <w:r>
        <w:fldChar w:fldCharType="begin"/>
      </w:r>
      <w:r>
        <w:instrText xml:space="preserve"> PAGEREF _Toc73781197 \h </w:instrText>
      </w:r>
      <w:r>
        <w:fldChar w:fldCharType="separate"/>
      </w:r>
      <w:r>
        <w:t>526</w:t>
      </w:r>
      <w:r>
        <w:fldChar w:fldCharType="end"/>
      </w:r>
    </w:p>
    <w:p w14:paraId="0FC791FC" w14:textId="19040BC4" w:rsidR="00AC72F3" w:rsidRPr="001958A4" w:rsidRDefault="00AC72F3">
      <w:pPr>
        <w:pStyle w:val="TOC5"/>
        <w:rPr>
          <w:rFonts w:ascii="Calibri" w:hAnsi="Calibri"/>
          <w:sz w:val="22"/>
          <w:szCs w:val="22"/>
        </w:rPr>
      </w:pPr>
      <w:r>
        <w:t>9.14.5.1</w:t>
      </w:r>
      <w:r w:rsidRPr="001958A4">
        <w:rPr>
          <w:rFonts w:ascii="Calibri" w:hAnsi="Calibri"/>
          <w:sz w:val="22"/>
          <w:szCs w:val="22"/>
        </w:rPr>
        <w:tab/>
      </w:r>
      <w:r>
        <w:t>FDM operation</w:t>
      </w:r>
      <w:r>
        <w:tab/>
      </w:r>
      <w:r>
        <w:fldChar w:fldCharType="begin"/>
      </w:r>
      <w:r>
        <w:instrText xml:space="preserve"> PAGEREF _Toc73781198 \h </w:instrText>
      </w:r>
      <w:r>
        <w:fldChar w:fldCharType="separate"/>
      </w:r>
      <w:r>
        <w:t>527</w:t>
      </w:r>
      <w:r>
        <w:fldChar w:fldCharType="end"/>
      </w:r>
    </w:p>
    <w:p w14:paraId="76382BAA" w14:textId="443F006D" w:rsidR="00AC72F3" w:rsidRPr="001958A4" w:rsidRDefault="00AC72F3">
      <w:pPr>
        <w:pStyle w:val="TOC5"/>
        <w:rPr>
          <w:rFonts w:ascii="Calibri" w:hAnsi="Calibri"/>
          <w:sz w:val="22"/>
          <w:szCs w:val="22"/>
        </w:rPr>
      </w:pPr>
      <w:r>
        <w:t>9.14.5.2</w:t>
      </w:r>
      <w:r w:rsidRPr="001958A4">
        <w:rPr>
          <w:rFonts w:ascii="Calibri" w:hAnsi="Calibri"/>
          <w:sz w:val="22"/>
          <w:szCs w:val="22"/>
        </w:rPr>
        <w:tab/>
      </w:r>
      <w:r>
        <w:t>TDM operation</w:t>
      </w:r>
      <w:r>
        <w:tab/>
      </w:r>
      <w:r>
        <w:fldChar w:fldCharType="begin"/>
      </w:r>
      <w:r>
        <w:instrText xml:space="preserve"> PAGEREF _Toc73781199 \h </w:instrText>
      </w:r>
      <w:r>
        <w:fldChar w:fldCharType="separate"/>
      </w:r>
      <w:r>
        <w:t>528</w:t>
      </w:r>
      <w:r>
        <w:fldChar w:fldCharType="end"/>
      </w:r>
    </w:p>
    <w:p w14:paraId="63EFFEA9" w14:textId="0C3EB276" w:rsidR="00AC72F3" w:rsidRPr="001958A4" w:rsidRDefault="00AC72F3">
      <w:pPr>
        <w:pStyle w:val="TOC5"/>
        <w:rPr>
          <w:rFonts w:ascii="Calibri" w:hAnsi="Calibri"/>
          <w:sz w:val="22"/>
          <w:szCs w:val="22"/>
        </w:rPr>
      </w:pPr>
      <w:r>
        <w:t>9.14.5.3</w:t>
      </w:r>
      <w:r w:rsidRPr="001958A4">
        <w:rPr>
          <w:rFonts w:ascii="Calibri" w:hAnsi="Calibri"/>
          <w:sz w:val="22"/>
          <w:szCs w:val="22"/>
        </w:rPr>
        <w:tab/>
      </w:r>
      <w:r>
        <w:t>Synchronous operation between NR Uu and NR SL in a TDD band</w:t>
      </w:r>
      <w:r>
        <w:tab/>
      </w:r>
      <w:r>
        <w:fldChar w:fldCharType="begin"/>
      </w:r>
      <w:r>
        <w:instrText xml:space="preserve"> PAGEREF _Toc73781200 \h </w:instrText>
      </w:r>
      <w:r>
        <w:fldChar w:fldCharType="separate"/>
      </w:r>
      <w:r>
        <w:t>528</w:t>
      </w:r>
      <w:r>
        <w:fldChar w:fldCharType="end"/>
      </w:r>
    </w:p>
    <w:p w14:paraId="09097470" w14:textId="7D326221" w:rsidR="00AC72F3" w:rsidRPr="001958A4" w:rsidRDefault="00AC72F3">
      <w:pPr>
        <w:pStyle w:val="TOC5"/>
        <w:rPr>
          <w:rFonts w:ascii="Calibri" w:hAnsi="Calibri"/>
          <w:sz w:val="22"/>
          <w:szCs w:val="22"/>
        </w:rPr>
      </w:pPr>
      <w:r>
        <w:t>9.14.5.4</w:t>
      </w:r>
      <w:r w:rsidRPr="001958A4">
        <w:rPr>
          <w:rFonts w:ascii="Calibri" w:hAnsi="Calibri"/>
          <w:sz w:val="22"/>
          <w:szCs w:val="22"/>
        </w:rPr>
        <w:tab/>
      </w:r>
      <w:r>
        <w:t>Others</w:t>
      </w:r>
      <w:r>
        <w:tab/>
      </w:r>
      <w:r>
        <w:fldChar w:fldCharType="begin"/>
      </w:r>
      <w:r>
        <w:instrText xml:space="preserve"> PAGEREF _Toc73781201 \h </w:instrText>
      </w:r>
      <w:r>
        <w:fldChar w:fldCharType="separate"/>
      </w:r>
      <w:r>
        <w:t>529</w:t>
      </w:r>
      <w:r>
        <w:fldChar w:fldCharType="end"/>
      </w:r>
    </w:p>
    <w:p w14:paraId="4AC49466" w14:textId="3C5FBBD2" w:rsidR="00AC72F3" w:rsidRPr="001958A4" w:rsidRDefault="00AC72F3">
      <w:pPr>
        <w:pStyle w:val="TOC4"/>
        <w:rPr>
          <w:rFonts w:ascii="Calibri" w:hAnsi="Calibri"/>
          <w:sz w:val="22"/>
          <w:szCs w:val="22"/>
        </w:rPr>
      </w:pPr>
      <w:r>
        <w:t>9.14.6</w:t>
      </w:r>
      <w:r w:rsidRPr="001958A4">
        <w:rPr>
          <w:rFonts w:ascii="Calibri" w:hAnsi="Calibri"/>
          <w:sz w:val="22"/>
          <w:szCs w:val="22"/>
        </w:rPr>
        <w:tab/>
      </w:r>
      <w:r>
        <w:t>High power UE(PC2) for SL</w:t>
      </w:r>
      <w:r>
        <w:tab/>
      </w:r>
      <w:r>
        <w:fldChar w:fldCharType="begin"/>
      </w:r>
      <w:r>
        <w:instrText xml:space="preserve"> PAGEREF _Toc73781202 \h </w:instrText>
      </w:r>
      <w:r>
        <w:fldChar w:fldCharType="separate"/>
      </w:r>
      <w:r>
        <w:t>530</w:t>
      </w:r>
      <w:r>
        <w:fldChar w:fldCharType="end"/>
      </w:r>
    </w:p>
    <w:p w14:paraId="727DF13B" w14:textId="1E63266F" w:rsidR="00AC72F3" w:rsidRPr="001958A4" w:rsidRDefault="00AC72F3">
      <w:pPr>
        <w:pStyle w:val="TOC5"/>
        <w:rPr>
          <w:rFonts w:ascii="Calibri" w:hAnsi="Calibri"/>
          <w:sz w:val="22"/>
          <w:szCs w:val="22"/>
        </w:rPr>
      </w:pPr>
      <w:r>
        <w:t>9.14.6.1</w:t>
      </w:r>
      <w:r w:rsidRPr="001958A4">
        <w:rPr>
          <w:rFonts w:ascii="Calibri" w:hAnsi="Calibri"/>
          <w:sz w:val="22"/>
          <w:szCs w:val="22"/>
        </w:rPr>
        <w:tab/>
      </w:r>
      <w:r>
        <w:t>TX requirements</w:t>
      </w:r>
      <w:r>
        <w:tab/>
      </w:r>
      <w:r>
        <w:fldChar w:fldCharType="begin"/>
      </w:r>
      <w:r>
        <w:instrText xml:space="preserve"> PAGEREF _Toc73781203 \h </w:instrText>
      </w:r>
      <w:r>
        <w:fldChar w:fldCharType="separate"/>
      </w:r>
      <w:r>
        <w:t>530</w:t>
      </w:r>
      <w:r>
        <w:fldChar w:fldCharType="end"/>
      </w:r>
    </w:p>
    <w:p w14:paraId="649C5F04" w14:textId="1A53BD15" w:rsidR="00AC72F3" w:rsidRPr="001958A4" w:rsidRDefault="00AC72F3">
      <w:pPr>
        <w:pStyle w:val="TOC5"/>
        <w:rPr>
          <w:rFonts w:ascii="Calibri" w:hAnsi="Calibri"/>
          <w:sz w:val="22"/>
          <w:szCs w:val="22"/>
        </w:rPr>
      </w:pPr>
      <w:r>
        <w:t>9.14.6.2</w:t>
      </w:r>
      <w:r w:rsidRPr="001958A4">
        <w:rPr>
          <w:rFonts w:ascii="Calibri" w:hAnsi="Calibri"/>
          <w:sz w:val="22"/>
          <w:szCs w:val="22"/>
        </w:rPr>
        <w:tab/>
      </w:r>
      <w:r>
        <w:t>Coexistence study</w:t>
      </w:r>
      <w:r>
        <w:tab/>
      </w:r>
      <w:r>
        <w:fldChar w:fldCharType="begin"/>
      </w:r>
      <w:r>
        <w:instrText xml:space="preserve"> PAGEREF _Toc73781204 \h </w:instrText>
      </w:r>
      <w:r>
        <w:fldChar w:fldCharType="separate"/>
      </w:r>
      <w:r>
        <w:t>531</w:t>
      </w:r>
      <w:r>
        <w:fldChar w:fldCharType="end"/>
      </w:r>
    </w:p>
    <w:p w14:paraId="5DF5FC96" w14:textId="399BD635" w:rsidR="00AC72F3" w:rsidRPr="001958A4" w:rsidRDefault="00AC72F3">
      <w:pPr>
        <w:pStyle w:val="TOC5"/>
        <w:rPr>
          <w:rFonts w:ascii="Calibri" w:hAnsi="Calibri"/>
          <w:sz w:val="22"/>
          <w:szCs w:val="22"/>
        </w:rPr>
      </w:pPr>
      <w:r>
        <w:t>9.14.6.3</w:t>
      </w:r>
      <w:r w:rsidRPr="001958A4">
        <w:rPr>
          <w:rFonts w:ascii="Calibri" w:hAnsi="Calibri"/>
          <w:sz w:val="22"/>
          <w:szCs w:val="22"/>
        </w:rPr>
        <w:tab/>
      </w:r>
      <w:r>
        <w:t>Others</w:t>
      </w:r>
      <w:r>
        <w:tab/>
      </w:r>
      <w:r>
        <w:fldChar w:fldCharType="begin"/>
      </w:r>
      <w:r>
        <w:instrText xml:space="preserve"> PAGEREF _Toc73781205 \h </w:instrText>
      </w:r>
      <w:r>
        <w:fldChar w:fldCharType="separate"/>
      </w:r>
      <w:r>
        <w:t>531</w:t>
      </w:r>
      <w:r>
        <w:fldChar w:fldCharType="end"/>
      </w:r>
    </w:p>
    <w:p w14:paraId="40E7E20E" w14:textId="70043B4C" w:rsidR="00AC72F3" w:rsidRPr="001958A4" w:rsidRDefault="00AC72F3">
      <w:pPr>
        <w:pStyle w:val="TOC4"/>
        <w:rPr>
          <w:rFonts w:ascii="Calibri" w:hAnsi="Calibri"/>
          <w:sz w:val="22"/>
          <w:szCs w:val="22"/>
        </w:rPr>
      </w:pPr>
      <w:r>
        <w:t>9.14.7</w:t>
      </w:r>
      <w:r w:rsidRPr="001958A4">
        <w:rPr>
          <w:rFonts w:ascii="Calibri" w:hAnsi="Calibri"/>
          <w:sz w:val="22"/>
          <w:szCs w:val="22"/>
        </w:rPr>
        <w:tab/>
      </w:r>
      <w:r>
        <w:t>Other RF/general requirements for New SL enhancement</w:t>
      </w:r>
      <w:r>
        <w:tab/>
      </w:r>
      <w:r>
        <w:fldChar w:fldCharType="begin"/>
      </w:r>
      <w:r>
        <w:instrText xml:space="preserve"> PAGEREF _Toc73781206 \h </w:instrText>
      </w:r>
      <w:r>
        <w:fldChar w:fldCharType="separate"/>
      </w:r>
      <w:r>
        <w:t>532</w:t>
      </w:r>
      <w:r>
        <w:fldChar w:fldCharType="end"/>
      </w:r>
    </w:p>
    <w:p w14:paraId="1AD80B94" w14:textId="000C0DC3" w:rsidR="00AC72F3" w:rsidRPr="001958A4" w:rsidRDefault="00AC72F3">
      <w:pPr>
        <w:pStyle w:val="TOC4"/>
        <w:rPr>
          <w:rFonts w:ascii="Calibri" w:hAnsi="Calibri"/>
          <w:sz w:val="22"/>
          <w:szCs w:val="22"/>
        </w:rPr>
      </w:pPr>
      <w:r>
        <w:t>9.14.8</w:t>
      </w:r>
      <w:r w:rsidRPr="001958A4">
        <w:rPr>
          <w:rFonts w:ascii="Calibri" w:hAnsi="Calibri"/>
          <w:sz w:val="22"/>
          <w:szCs w:val="22"/>
        </w:rPr>
        <w:tab/>
      </w:r>
      <w:r>
        <w:t>RRM core requirements</w:t>
      </w:r>
      <w:r>
        <w:tab/>
      </w:r>
      <w:r>
        <w:fldChar w:fldCharType="begin"/>
      </w:r>
      <w:r>
        <w:instrText xml:space="preserve"> PAGEREF _Toc73781207 \h </w:instrText>
      </w:r>
      <w:r>
        <w:fldChar w:fldCharType="separate"/>
      </w:r>
      <w:r>
        <w:t>532</w:t>
      </w:r>
      <w:r>
        <w:fldChar w:fldCharType="end"/>
      </w:r>
    </w:p>
    <w:p w14:paraId="6D40F418" w14:textId="64DE8908" w:rsidR="00AC72F3" w:rsidRPr="001958A4" w:rsidRDefault="00AC72F3">
      <w:pPr>
        <w:pStyle w:val="TOC3"/>
        <w:rPr>
          <w:rFonts w:ascii="Calibri" w:hAnsi="Calibri"/>
          <w:sz w:val="22"/>
          <w:szCs w:val="22"/>
        </w:rPr>
      </w:pPr>
      <w:r>
        <w:t>9.15</w:t>
      </w:r>
      <w:r w:rsidRPr="001958A4">
        <w:rPr>
          <w:rFonts w:ascii="Calibri" w:hAnsi="Calibri"/>
          <w:sz w:val="22"/>
          <w:szCs w:val="22"/>
        </w:rPr>
        <w:tab/>
      </w:r>
      <w:r>
        <w:t>Extending current NR operation to 71GHz</w:t>
      </w:r>
      <w:r>
        <w:tab/>
      </w:r>
      <w:r>
        <w:fldChar w:fldCharType="begin"/>
      </w:r>
      <w:r>
        <w:instrText xml:space="preserve"> PAGEREF _Toc73781208 \h </w:instrText>
      </w:r>
      <w:r>
        <w:fldChar w:fldCharType="separate"/>
      </w:r>
      <w:r>
        <w:t>533</w:t>
      </w:r>
      <w:r>
        <w:fldChar w:fldCharType="end"/>
      </w:r>
    </w:p>
    <w:p w14:paraId="6FE139EC" w14:textId="5AEB3321" w:rsidR="00AC72F3" w:rsidRPr="001958A4" w:rsidRDefault="00AC72F3">
      <w:pPr>
        <w:pStyle w:val="TOC4"/>
        <w:rPr>
          <w:rFonts w:ascii="Calibri" w:hAnsi="Calibri"/>
          <w:sz w:val="22"/>
          <w:szCs w:val="22"/>
        </w:rPr>
      </w:pPr>
      <w:r>
        <w:t>9.15.1</w:t>
      </w:r>
      <w:r w:rsidRPr="001958A4">
        <w:rPr>
          <w:rFonts w:ascii="Calibri" w:hAnsi="Calibri"/>
          <w:sz w:val="22"/>
          <w:szCs w:val="22"/>
        </w:rPr>
        <w:tab/>
      </w:r>
      <w:r>
        <w:t>General and work plan</w:t>
      </w:r>
      <w:r>
        <w:tab/>
      </w:r>
      <w:r>
        <w:fldChar w:fldCharType="begin"/>
      </w:r>
      <w:r>
        <w:instrText xml:space="preserve"> PAGEREF _Toc73781209 \h </w:instrText>
      </w:r>
      <w:r>
        <w:fldChar w:fldCharType="separate"/>
      </w:r>
      <w:r>
        <w:t>533</w:t>
      </w:r>
      <w:r>
        <w:fldChar w:fldCharType="end"/>
      </w:r>
    </w:p>
    <w:p w14:paraId="2E7800A8" w14:textId="3D6F31B2" w:rsidR="00AC72F3" w:rsidRPr="001958A4" w:rsidRDefault="00AC72F3">
      <w:pPr>
        <w:pStyle w:val="TOC4"/>
        <w:rPr>
          <w:rFonts w:ascii="Calibri" w:hAnsi="Calibri"/>
          <w:sz w:val="22"/>
          <w:szCs w:val="22"/>
        </w:rPr>
      </w:pPr>
      <w:r>
        <w:t>9.15.2</w:t>
      </w:r>
      <w:r w:rsidRPr="001958A4">
        <w:rPr>
          <w:rFonts w:ascii="Calibri" w:hAnsi="Calibri"/>
          <w:sz w:val="22"/>
          <w:szCs w:val="22"/>
        </w:rPr>
        <w:tab/>
      </w:r>
      <w:r>
        <w:t>Band plans and regulatory requirements</w:t>
      </w:r>
      <w:r>
        <w:tab/>
      </w:r>
      <w:r>
        <w:fldChar w:fldCharType="begin"/>
      </w:r>
      <w:r>
        <w:instrText xml:space="preserve"> PAGEREF _Toc73781210 \h </w:instrText>
      </w:r>
      <w:r>
        <w:fldChar w:fldCharType="separate"/>
      </w:r>
      <w:r>
        <w:t>535</w:t>
      </w:r>
      <w:r>
        <w:fldChar w:fldCharType="end"/>
      </w:r>
    </w:p>
    <w:p w14:paraId="4CBDF27D" w14:textId="7A462710" w:rsidR="00AC72F3" w:rsidRPr="001958A4" w:rsidRDefault="00AC72F3">
      <w:pPr>
        <w:pStyle w:val="TOC4"/>
        <w:rPr>
          <w:rFonts w:ascii="Calibri" w:hAnsi="Calibri"/>
          <w:sz w:val="22"/>
          <w:szCs w:val="22"/>
        </w:rPr>
      </w:pPr>
      <w:r>
        <w:t>9.15.3</w:t>
      </w:r>
      <w:r w:rsidRPr="001958A4">
        <w:rPr>
          <w:rFonts w:ascii="Calibri" w:hAnsi="Calibri"/>
          <w:sz w:val="22"/>
          <w:szCs w:val="22"/>
        </w:rPr>
        <w:tab/>
      </w:r>
      <w:r>
        <w:t>System parameters (numerologies, rasters, CBW, etc)</w:t>
      </w:r>
      <w:r>
        <w:tab/>
      </w:r>
      <w:r>
        <w:fldChar w:fldCharType="begin"/>
      </w:r>
      <w:r>
        <w:instrText xml:space="preserve"> PAGEREF _Toc73781211 \h </w:instrText>
      </w:r>
      <w:r>
        <w:fldChar w:fldCharType="separate"/>
      </w:r>
      <w:r>
        <w:t>536</w:t>
      </w:r>
      <w:r>
        <w:fldChar w:fldCharType="end"/>
      </w:r>
    </w:p>
    <w:p w14:paraId="2E0C8DDD" w14:textId="4E005F2F" w:rsidR="00AC72F3" w:rsidRPr="001958A4" w:rsidRDefault="00AC72F3">
      <w:pPr>
        <w:pStyle w:val="TOC4"/>
        <w:rPr>
          <w:rFonts w:ascii="Calibri" w:hAnsi="Calibri"/>
          <w:sz w:val="22"/>
          <w:szCs w:val="22"/>
        </w:rPr>
      </w:pPr>
      <w:r>
        <w:t>9.15.4</w:t>
      </w:r>
      <w:r w:rsidRPr="001958A4">
        <w:rPr>
          <w:rFonts w:ascii="Calibri" w:hAnsi="Calibri"/>
          <w:sz w:val="22"/>
          <w:szCs w:val="22"/>
        </w:rPr>
        <w:tab/>
      </w:r>
      <w:r>
        <w:t>UE RF requirements</w:t>
      </w:r>
      <w:r>
        <w:tab/>
      </w:r>
      <w:r>
        <w:fldChar w:fldCharType="begin"/>
      </w:r>
      <w:r>
        <w:instrText xml:space="preserve"> PAGEREF _Toc73781212 \h </w:instrText>
      </w:r>
      <w:r>
        <w:fldChar w:fldCharType="separate"/>
      </w:r>
      <w:r>
        <w:t>538</w:t>
      </w:r>
      <w:r>
        <w:fldChar w:fldCharType="end"/>
      </w:r>
    </w:p>
    <w:p w14:paraId="32AB12B4" w14:textId="63349C4B" w:rsidR="00AC72F3" w:rsidRPr="001958A4" w:rsidRDefault="00AC72F3">
      <w:pPr>
        <w:pStyle w:val="TOC5"/>
        <w:rPr>
          <w:rFonts w:ascii="Calibri" w:hAnsi="Calibri"/>
          <w:sz w:val="22"/>
          <w:szCs w:val="22"/>
        </w:rPr>
      </w:pPr>
      <w:r>
        <w:t>9.15.4.1</w:t>
      </w:r>
      <w:r w:rsidRPr="001958A4">
        <w:rPr>
          <w:rFonts w:ascii="Calibri" w:hAnsi="Calibri"/>
          <w:sz w:val="22"/>
          <w:szCs w:val="22"/>
        </w:rPr>
        <w:tab/>
      </w:r>
      <w:r>
        <w:t>TX requirements</w:t>
      </w:r>
      <w:r>
        <w:tab/>
      </w:r>
      <w:r>
        <w:fldChar w:fldCharType="begin"/>
      </w:r>
      <w:r>
        <w:instrText xml:space="preserve"> PAGEREF _Toc73781213 \h </w:instrText>
      </w:r>
      <w:r>
        <w:fldChar w:fldCharType="separate"/>
      </w:r>
      <w:r>
        <w:t>538</w:t>
      </w:r>
      <w:r>
        <w:fldChar w:fldCharType="end"/>
      </w:r>
    </w:p>
    <w:p w14:paraId="67F95ECD" w14:textId="00195311" w:rsidR="00AC72F3" w:rsidRPr="001958A4" w:rsidRDefault="00AC72F3">
      <w:pPr>
        <w:pStyle w:val="TOC5"/>
        <w:rPr>
          <w:rFonts w:ascii="Calibri" w:hAnsi="Calibri"/>
          <w:sz w:val="22"/>
          <w:szCs w:val="22"/>
        </w:rPr>
      </w:pPr>
      <w:r>
        <w:t>9.15.4.2</w:t>
      </w:r>
      <w:r w:rsidRPr="001958A4">
        <w:rPr>
          <w:rFonts w:ascii="Calibri" w:hAnsi="Calibri"/>
          <w:sz w:val="22"/>
          <w:szCs w:val="22"/>
        </w:rPr>
        <w:tab/>
      </w:r>
      <w:r>
        <w:t>RX requirements</w:t>
      </w:r>
      <w:r>
        <w:tab/>
      </w:r>
      <w:r>
        <w:fldChar w:fldCharType="begin"/>
      </w:r>
      <w:r>
        <w:instrText xml:space="preserve"> PAGEREF _Toc73781214 \h </w:instrText>
      </w:r>
      <w:r>
        <w:fldChar w:fldCharType="separate"/>
      </w:r>
      <w:r>
        <w:t>540</w:t>
      </w:r>
      <w:r>
        <w:fldChar w:fldCharType="end"/>
      </w:r>
    </w:p>
    <w:p w14:paraId="64B6CF63" w14:textId="1C2A4C90" w:rsidR="00AC72F3" w:rsidRPr="001958A4" w:rsidRDefault="00AC72F3">
      <w:pPr>
        <w:pStyle w:val="TOC4"/>
        <w:rPr>
          <w:rFonts w:ascii="Calibri" w:hAnsi="Calibri"/>
          <w:sz w:val="22"/>
          <w:szCs w:val="22"/>
        </w:rPr>
      </w:pPr>
      <w:r>
        <w:t>9.15.5</w:t>
      </w:r>
      <w:r w:rsidRPr="001958A4">
        <w:rPr>
          <w:rFonts w:ascii="Calibri" w:hAnsi="Calibri"/>
          <w:sz w:val="22"/>
          <w:szCs w:val="22"/>
        </w:rPr>
        <w:tab/>
      </w:r>
      <w:r>
        <w:t>BS RF requirements</w:t>
      </w:r>
      <w:r>
        <w:tab/>
      </w:r>
      <w:r>
        <w:fldChar w:fldCharType="begin"/>
      </w:r>
      <w:r>
        <w:instrText xml:space="preserve"> PAGEREF _Toc73781215 \h </w:instrText>
      </w:r>
      <w:r>
        <w:fldChar w:fldCharType="separate"/>
      </w:r>
      <w:r>
        <w:t>540</w:t>
      </w:r>
      <w:r>
        <w:fldChar w:fldCharType="end"/>
      </w:r>
    </w:p>
    <w:p w14:paraId="543EFEE7" w14:textId="679D11C2" w:rsidR="00AC72F3" w:rsidRPr="001958A4" w:rsidRDefault="00AC72F3">
      <w:pPr>
        <w:pStyle w:val="TOC5"/>
        <w:rPr>
          <w:rFonts w:ascii="Calibri" w:hAnsi="Calibri"/>
          <w:sz w:val="22"/>
          <w:szCs w:val="22"/>
        </w:rPr>
      </w:pPr>
      <w:r>
        <w:t>9.15.5.1</w:t>
      </w:r>
      <w:r w:rsidRPr="001958A4">
        <w:rPr>
          <w:rFonts w:ascii="Calibri" w:hAnsi="Calibri"/>
          <w:sz w:val="22"/>
          <w:szCs w:val="22"/>
        </w:rPr>
        <w:tab/>
      </w:r>
      <w:r>
        <w:t>TX requirements</w:t>
      </w:r>
      <w:r>
        <w:tab/>
      </w:r>
      <w:r>
        <w:fldChar w:fldCharType="begin"/>
      </w:r>
      <w:r>
        <w:instrText xml:space="preserve"> PAGEREF _Toc73781216 \h </w:instrText>
      </w:r>
      <w:r>
        <w:fldChar w:fldCharType="separate"/>
      </w:r>
      <w:r>
        <w:t>541</w:t>
      </w:r>
      <w:r>
        <w:fldChar w:fldCharType="end"/>
      </w:r>
    </w:p>
    <w:p w14:paraId="0FC5BA04" w14:textId="0F23CBD9" w:rsidR="00AC72F3" w:rsidRPr="001958A4" w:rsidRDefault="00AC72F3">
      <w:pPr>
        <w:pStyle w:val="TOC5"/>
        <w:rPr>
          <w:rFonts w:ascii="Calibri" w:hAnsi="Calibri"/>
          <w:sz w:val="22"/>
          <w:szCs w:val="22"/>
        </w:rPr>
      </w:pPr>
      <w:r>
        <w:t>9.15.5.2</w:t>
      </w:r>
      <w:r w:rsidRPr="001958A4">
        <w:rPr>
          <w:rFonts w:ascii="Calibri" w:hAnsi="Calibri"/>
          <w:sz w:val="22"/>
          <w:szCs w:val="22"/>
        </w:rPr>
        <w:tab/>
      </w:r>
      <w:r>
        <w:t>RX requirements</w:t>
      </w:r>
      <w:r>
        <w:tab/>
      </w:r>
      <w:r>
        <w:fldChar w:fldCharType="begin"/>
      </w:r>
      <w:r>
        <w:instrText xml:space="preserve"> PAGEREF _Toc73781217 \h </w:instrText>
      </w:r>
      <w:r>
        <w:fldChar w:fldCharType="separate"/>
      </w:r>
      <w:r>
        <w:t>541</w:t>
      </w:r>
      <w:r>
        <w:fldChar w:fldCharType="end"/>
      </w:r>
    </w:p>
    <w:p w14:paraId="2F7DD39E" w14:textId="4BBD6ECD" w:rsidR="00AC72F3" w:rsidRPr="001958A4" w:rsidRDefault="00AC72F3">
      <w:pPr>
        <w:pStyle w:val="TOC4"/>
        <w:rPr>
          <w:rFonts w:ascii="Calibri" w:hAnsi="Calibri"/>
          <w:sz w:val="22"/>
          <w:szCs w:val="22"/>
        </w:rPr>
      </w:pPr>
      <w:r>
        <w:t>9.15.6</w:t>
      </w:r>
      <w:r w:rsidRPr="001958A4">
        <w:rPr>
          <w:rFonts w:ascii="Calibri" w:hAnsi="Calibri"/>
          <w:sz w:val="22"/>
          <w:szCs w:val="22"/>
        </w:rPr>
        <w:tab/>
      </w:r>
      <w:r>
        <w:t>RRM core requirements</w:t>
      </w:r>
      <w:r>
        <w:tab/>
      </w:r>
      <w:r>
        <w:fldChar w:fldCharType="begin"/>
      </w:r>
      <w:r>
        <w:instrText xml:space="preserve"> PAGEREF _Toc73781218 \h </w:instrText>
      </w:r>
      <w:r>
        <w:fldChar w:fldCharType="separate"/>
      </w:r>
      <w:r>
        <w:t>542</w:t>
      </w:r>
      <w:r>
        <w:fldChar w:fldCharType="end"/>
      </w:r>
    </w:p>
    <w:p w14:paraId="092C15AA" w14:textId="052EC8F0" w:rsidR="00AC72F3" w:rsidRPr="001958A4" w:rsidRDefault="00AC72F3">
      <w:pPr>
        <w:pStyle w:val="TOC4"/>
        <w:rPr>
          <w:rFonts w:ascii="Calibri" w:hAnsi="Calibri"/>
          <w:sz w:val="22"/>
          <w:szCs w:val="22"/>
        </w:rPr>
      </w:pPr>
      <w:r>
        <w:t>9.15.7</w:t>
      </w:r>
      <w:r w:rsidRPr="001958A4">
        <w:rPr>
          <w:rFonts w:ascii="Calibri" w:hAnsi="Calibri"/>
          <w:sz w:val="22"/>
          <w:szCs w:val="22"/>
        </w:rPr>
        <w:tab/>
      </w:r>
      <w:r>
        <w:t>Others</w:t>
      </w:r>
      <w:r>
        <w:tab/>
      </w:r>
      <w:r>
        <w:fldChar w:fldCharType="begin"/>
      </w:r>
      <w:r>
        <w:instrText xml:space="preserve"> PAGEREF _Toc73781219 \h </w:instrText>
      </w:r>
      <w:r>
        <w:fldChar w:fldCharType="separate"/>
      </w:r>
      <w:r>
        <w:t>543</w:t>
      </w:r>
      <w:r>
        <w:fldChar w:fldCharType="end"/>
      </w:r>
    </w:p>
    <w:p w14:paraId="7B47D63F" w14:textId="28385BA2" w:rsidR="00AC72F3" w:rsidRPr="001958A4" w:rsidRDefault="00AC72F3">
      <w:pPr>
        <w:pStyle w:val="TOC3"/>
        <w:rPr>
          <w:rFonts w:ascii="Calibri" w:hAnsi="Calibri"/>
          <w:sz w:val="22"/>
          <w:szCs w:val="22"/>
        </w:rPr>
      </w:pPr>
      <w:r>
        <w:t>9.16</w:t>
      </w:r>
      <w:r w:rsidRPr="001958A4">
        <w:rPr>
          <w:rFonts w:ascii="Calibri" w:hAnsi="Calibri"/>
          <w:sz w:val="22"/>
          <w:szCs w:val="22"/>
        </w:rPr>
        <w:tab/>
      </w:r>
      <w:r>
        <w:t>Enhancements to Integrated Access and Backhaul (IAB) for NR</w:t>
      </w:r>
      <w:r>
        <w:tab/>
      </w:r>
      <w:r>
        <w:fldChar w:fldCharType="begin"/>
      </w:r>
      <w:r>
        <w:instrText xml:space="preserve"> PAGEREF _Toc73781220 \h </w:instrText>
      </w:r>
      <w:r>
        <w:fldChar w:fldCharType="separate"/>
      </w:r>
      <w:r>
        <w:t>545</w:t>
      </w:r>
      <w:r>
        <w:fldChar w:fldCharType="end"/>
      </w:r>
    </w:p>
    <w:p w14:paraId="0DF337A2" w14:textId="766538A4" w:rsidR="00AC72F3" w:rsidRPr="001958A4" w:rsidRDefault="00AC72F3">
      <w:pPr>
        <w:pStyle w:val="TOC4"/>
        <w:rPr>
          <w:rFonts w:ascii="Calibri" w:hAnsi="Calibri"/>
          <w:sz w:val="22"/>
          <w:szCs w:val="22"/>
        </w:rPr>
      </w:pPr>
      <w:r>
        <w:t>9.16.1</w:t>
      </w:r>
      <w:r w:rsidRPr="001958A4">
        <w:rPr>
          <w:rFonts w:ascii="Calibri" w:hAnsi="Calibri"/>
          <w:sz w:val="22"/>
          <w:szCs w:val="22"/>
        </w:rPr>
        <w:tab/>
      </w:r>
      <w:r>
        <w:t>General and work plan</w:t>
      </w:r>
      <w:r>
        <w:tab/>
      </w:r>
      <w:r>
        <w:fldChar w:fldCharType="begin"/>
      </w:r>
      <w:r>
        <w:instrText xml:space="preserve"> PAGEREF _Toc73781221 \h </w:instrText>
      </w:r>
      <w:r>
        <w:fldChar w:fldCharType="separate"/>
      </w:r>
      <w:r>
        <w:t>545</w:t>
      </w:r>
      <w:r>
        <w:fldChar w:fldCharType="end"/>
      </w:r>
    </w:p>
    <w:p w14:paraId="46AA085C" w14:textId="06E3D7B7" w:rsidR="00AC72F3" w:rsidRPr="001958A4" w:rsidRDefault="00AC72F3">
      <w:pPr>
        <w:pStyle w:val="TOC4"/>
        <w:rPr>
          <w:rFonts w:ascii="Calibri" w:hAnsi="Calibri"/>
          <w:sz w:val="22"/>
          <w:szCs w:val="22"/>
        </w:rPr>
      </w:pPr>
      <w:r>
        <w:t>9.16.2</w:t>
      </w:r>
      <w:r w:rsidRPr="001958A4">
        <w:rPr>
          <w:rFonts w:ascii="Calibri" w:hAnsi="Calibri"/>
          <w:sz w:val="22"/>
          <w:szCs w:val="22"/>
        </w:rPr>
        <w:tab/>
      </w:r>
      <w:r>
        <w:t>RF requirements</w:t>
      </w:r>
      <w:r>
        <w:tab/>
      </w:r>
      <w:r>
        <w:fldChar w:fldCharType="begin"/>
      </w:r>
      <w:r>
        <w:instrText xml:space="preserve"> PAGEREF _Toc73781222 \h </w:instrText>
      </w:r>
      <w:r>
        <w:fldChar w:fldCharType="separate"/>
      </w:r>
      <w:r>
        <w:t>546</w:t>
      </w:r>
      <w:r>
        <w:fldChar w:fldCharType="end"/>
      </w:r>
    </w:p>
    <w:p w14:paraId="040F8858" w14:textId="791FEE3E" w:rsidR="00AC72F3" w:rsidRPr="001958A4" w:rsidRDefault="00AC72F3">
      <w:pPr>
        <w:pStyle w:val="TOC4"/>
        <w:rPr>
          <w:rFonts w:ascii="Calibri" w:hAnsi="Calibri"/>
          <w:sz w:val="22"/>
          <w:szCs w:val="22"/>
        </w:rPr>
      </w:pPr>
      <w:r>
        <w:t>9.16.3</w:t>
      </w:r>
      <w:r w:rsidRPr="001958A4">
        <w:rPr>
          <w:rFonts w:ascii="Calibri" w:hAnsi="Calibri"/>
          <w:sz w:val="22"/>
          <w:szCs w:val="22"/>
        </w:rPr>
        <w:tab/>
      </w:r>
      <w:r>
        <w:t>RRM core requirements</w:t>
      </w:r>
      <w:r>
        <w:tab/>
      </w:r>
      <w:r>
        <w:fldChar w:fldCharType="begin"/>
      </w:r>
      <w:r>
        <w:instrText xml:space="preserve"> PAGEREF _Toc73781223 \h </w:instrText>
      </w:r>
      <w:r>
        <w:fldChar w:fldCharType="separate"/>
      </w:r>
      <w:r>
        <w:t>546</w:t>
      </w:r>
      <w:r>
        <w:fldChar w:fldCharType="end"/>
      </w:r>
    </w:p>
    <w:p w14:paraId="62EE400E" w14:textId="77BEDD97" w:rsidR="00AC72F3" w:rsidRPr="001958A4" w:rsidRDefault="00AC72F3">
      <w:pPr>
        <w:pStyle w:val="TOC4"/>
        <w:rPr>
          <w:rFonts w:ascii="Calibri" w:hAnsi="Calibri"/>
          <w:sz w:val="22"/>
          <w:szCs w:val="22"/>
        </w:rPr>
      </w:pPr>
      <w:r>
        <w:t>9.16.4</w:t>
      </w:r>
      <w:r w:rsidRPr="001958A4">
        <w:rPr>
          <w:rFonts w:ascii="Calibri" w:hAnsi="Calibri"/>
          <w:sz w:val="22"/>
          <w:szCs w:val="22"/>
        </w:rPr>
        <w:tab/>
      </w:r>
      <w:r>
        <w:t>Others</w:t>
      </w:r>
      <w:r>
        <w:tab/>
      </w:r>
      <w:r>
        <w:fldChar w:fldCharType="begin"/>
      </w:r>
      <w:r>
        <w:instrText xml:space="preserve"> PAGEREF _Toc73781224 \h </w:instrText>
      </w:r>
      <w:r>
        <w:fldChar w:fldCharType="separate"/>
      </w:r>
      <w:r>
        <w:t>547</w:t>
      </w:r>
      <w:r>
        <w:fldChar w:fldCharType="end"/>
      </w:r>
    </w:p>
    <w:p w14:paraId="691C39BE" w14:textId="3167046A" w:rsidR="00AC72F3" w:rsidRPr="001958A4" w:rsidRDefault="00AC72F3">
      <w:pPr>
        <w:pStyle w:val="TOC3"/>
        <w:rPr>
          <w:rFonts w:ascii="Calibri" w:hAnsi="Calibri"/>
          <w:sz w:val="22"/>
          <w:szCs w:val="22"/>
        </w:rPr>
      </w:pPr>
      <w:r>
        <w:t>9.17</w:t>
      </w:r>
      <w:r w:rsidRPr="001958A4">
        <w:rPr>
          <w:rFonts w:ascii="Calibri" w:hAnsi="Calibri"/>
          <w:sz w:val="22"/>
          <w:szCs w:val="22"/>
        </w:rPr>
        <w:tab/>
      </w:r>
      <w:r>
        <w:t>NR coverage enhancements</w:t>
      </w:r>
      <w:r>
        <w:tab/>
      </w:r>
      <w:r>
        <w:fldChar w:fldCharType="begin"/>
      </w:r>
      <w:r>
        <w:instrText xml:space="preserve"> PAGEREF _Toc73781225 \h </w:instrText>
      </w:r>
      <w:r>
        <w:fldChar w:fldCharType="separate"/>
      </w:r>
      <w:r>
        <w:t>547</w:t>
      </w:r>
      <w:r>
        <w:fldChar w:fldCharType="end"/>
      </w:r>
    </w:p>
    <w:p w14:paraId="7AE013FF" w14:textId="507FC49A" w:rsidR="00AC72F3" w:rsidRPr="001958A4" w:rsidRDefault="00AC72F3">
      <w:pPr>
        <w:pStyle w:val="TOC4"/>
        <w:rPr>
          <w:rFonts w:ascii="Calibri" w:hAnsi="Calibri"/>
          <w:sz w:val="22"/>
          <w:szCs w:val="22"/>
        </w:rPr>
      </w:pPr>
      <w:r>
        <w:t>9.17.1</w:t>
      </w:r>
      <w:r w:rsidRPr="001958A4">
        <w:rPr>
          <w:rFonts w:ascii="Calibri" w:hAnsi="Calibri"/>
          <w:sz w:val="22"/>
          <w:szCs w:val="22"/>
        </w:rPr>
        <w:tab/>
      </w:r>
      <w:r>
        <w:t>General and work plan for RF core requirements</w:t>
      </w:r>
      <w:r>
        <w:tab/>
      </w:r>
      <w:r>
        <w:fldChar w:fldCharType="begin"/>
      </w:r>
      <w:r>
        <w:instrText xml:space="preserve"> PAGEREF _Toc73781226 \h </w:instrText>
      </w:r>
      <w:r>
        <w:fldChar w:fldCharType="separate"/>
      </w:r>
      <w:r>
        <w:t>548</w:t>
      </w:r>
      <w:r>
        <w:fldChar w:fldCharType="end"/>
      </w:r>
    </w:p>
    <w:p w14:paraId="016C2603" w14:textId="2D9873F4" w:rsidR="00AC72F3" w:rsidRPr="001958A4" w:rsidRDefault="00AC72F3">
      <w:pPr>
        <w:pStyle w:val="TOC4"/>
        <w:rPr>
          <w:rFonts w:ascii="Calibri" w:hAnsi="Calibri"/>
          <w:sz w:val="22"/>
          <w:szCs w:val="22"/>
        </w:rPr>
      </w:pPr>
      <w:r>
        <w:t>9.17.2</w:t>
      </w:r>
      <w:r w:rsidRPr="001958A4">
        <w:rPr>
          <w:rFonts w:ascii="Calibri" w:hAnsi="Calibri"/>
          <w:sz w:val="22"/>
          <w:szCs w:val="22"/>
        </w:rPr>
        <w:tab/>
      </w:r>
      <w:r>
        <w:t>Phase continuity and power consistency for PUSCH and PUCCH repetition</w:t>
      </w:r>
      <w:r>
        <w:tab/>
      </w:r>
      <w:r>
        <w:fldChar w:fldCharType="begin"/>
      </w:r>
      <w:r>
        <w:instrText xml:space="preserve"> PAGEREF _Toc73781227 \h </w:instrText>
      </w:r>
      <w:r>
        <w:fldChar w:fldCharType="separate"/>
      </w:r>
      <w:r>
        <w:t>548</w:t>
      </w:r>
      <w:r>
        <w:fldChar w:fldCharType="end"/>
      </w:r>
    </w:p>
    <w:p w14:paraId="2CFAE4AF" w14:textId="0DCEA8A7" w:rsidR="00AC72F3" w:rsidRPr="001958A4" w:rsidRDefault="00AC72F3">
      <w:pPr>
        <w:pStyle w:val="TOC3"/>
        <w:rPr>
          <w:rFonts w:ascii="Calibri" w:hAnsi="Calibri"/>
          <w:sz w:val="22"/>
          <w:szCs w:val="22"/>
        </w:rPr>
      </w:pPr>
      <w:r>
        <w:t>9.18</w:t>
      </w:r>
      <w:r w:rsidRPr="001958A4">
        <w:rPr>
          <w:rFonts w:ascii="Calibri" w:hAnsi="Calibri"/>
          <w:sz w:val="22"/>
          <w:szCs w:val="22"/>
        </w:rPr>
        <w:tab/>
      </w:r>
      <w:r>
        <w:t>Rel-17 enhancements on MIMO for NR</w:t>
      </w:r>
      <w:r>
        <w:tab/>
      </w:r>
      <w:r>
        <w:fldChar w:fldCharType="begin"/>
      </w:r>
      <w:r>
        <w:instrText xml:space="preserve"> PAGEREF _Toc73781228 \h </w:instrText>
      </w:r>
      <w:r>
        <w:fldChar w:fldCharType="separate"/>
      </w:r>
      <w:r>
        <w:t>549</w:t>
      </w:r>
      <w:r>
        <w:fldChar w:fldCharType="end"/>
      </w:r>
    </w:p>
    <w:p w14:paraId="3023CBC4" w14:textId="3F630BB0" w:rsidR="00AC72F3" w:rsidRPr="001958A4" w:rsidRDefault="00AC72F3">
      <w:pPr>
        <w:pStyle w:val="TOC4"/>
        <w:rPr>
          <w:rFonts w:ascii="Calibri" w:hAnsi="Calibri"/>
          <w:sz w:val="22"/>
          <w:szCs w:val="22"/>
        </w:rPr>
      </w:pPr>
      <w:r>
        <w:t>9.18.1</w:t>
      </w:r>
      <w:r w:rsidRPr="001958A4">
        <w:rPr>
          <w:rFonts w:ascii="Calibri" w:hAnsi="Calibri"/>
          <w:sz w:val="22"/>
          <w:szCs w:val="22"/>
        </w:rPr>
        <w:tab/>
      </w:r>
      <w:r>
        <w:t>General and work plan for RF core requirements</w:t>
      </w:r>
      <w:r>
        <w:tab/>
      </w:r>
      <w:r>
        <w:fldChar w:fldCharType="begin"/>
      </w:r>
      <w:r>
        <w:instrText xml:space="preserve"> PAGEREF _Toc73781229 \h </w:instrText>
      </w:r>
      <w:r>
        <w:fldChar w:fldCharType="separate"/>
      </w:r>
      <w:r>
        <w:t>550</w:t>
      </w:r>
      <w:r>
        <w:fldChar w:fldCharType="end"/>
      </w:r>
    </w:p>
    <w:p w14:paraId="684CFA66" w14:textId="214050D2" w:rsidR="00AC72F3" w:rsidRPr="001958A4" w:rsidRDefault="00AC72F3">
      <w:pPr>
        <w:pStyle w:val="TOC4"/>
        <w:rPr>
          <w:rFonts w:ascii="Calibri" w:hAnsi="Calibri"/>
          <w:sz w:val="22"/>
          <w:szCs w:val="22"/>
        </w:rPr>
      </w:pPr>
      <w:r>
        <w:t>9.18.2</w:t>
      </w:r>
      <w:r w:rsidRPr="001958A4">
        <w:rPr>
          <w:rFonts w:ascii="Calibri" w:hAnsi="Calibri"/>
          <w:sz w:val="22"/>
          <w:szCs w:val="22"/>
        </w:rPr>
        <w:tab/>
      </w:r>
      <w:r>
        <w:t>General and work plan for RRM core requirements</w:t>
      </w:r>
      <w:r>
        <w:tab/>
      </w:r>
      <w:r>
        <w:fldChar w:fldCharType="begin"/>
      </w:r>
      <w:r>
        <w:instrText xml:space="preserve"> PAGEREF _Toc73781230 \h </w:instrText>
      </w:r>
      <w:r>
        <w:fldChar w:fldCharType="separate"/>
      </w:r>
      <w:r>
        <w:t>550</w:t>
      </w:r>
      <w:r>
        <w:fldChar w:fldCharType="end"/>
      </w:r>
    </w:p>
    <w:p w14:paraId="6C2F1B97" w14:textId="1FA9F83C" w:rsidR="00AC72F3" w:rsidRPr="001958A4" w:rsidRDefault="00AC72F3">
      <w:pPr>
        <w:pStyle w:val="TOC3"/>
        <w:rPr>
          <w:rFonts w:ascii="Calibri" w:hAnsi="Calibri"/>
          <w:sz w:val="22"/>
          <w:szCs w:val="22"/>
        </w:rPr>
      </w:pPr>
      <w:r>
        <w:t>9.19</w:t>
      </w:r>
      <w:r w:rsidRPr="001958A4">
        <w:rPr>
          <w:rFonts w:ascii="Calibri" w:hAnsi="Calibri"/>
          <w:sz w:val="22"/>
          <w:szCs w:val="22"/>
        </w:rPr>
        <w:tab/>
      </w:r>
      <w:r>
        <w:t>Support of reduced capability NR devices</w:t>
      </w:r>
      <w:r>
        <w:tab/>
      </w:r>
      <w:r>
        <w:fldChar w:fldCharType="begin"/>
      </w:r>
      <w:r>
        <w:instrText xml:space="preserve"> PAGEREF _Toc73781231 \h </w:instrText>
      </w:r>
      <w:r>
        <w:fldChar w:fldCharType="separate"/>
      </w:r>
      <w:r>
        <w:t>553</w:t>
      </w:r>
      <w:r>
        <w:fldChar w:fldCharType="end"/>
      </w:r>
    </w:p>
    <w:p w14:paraId="66427407" w14:textId="7E7BE225" w:rsidR="00AC72F3" w:rsidRPr="001958A4" w:rsidRDefault="00AC72F3">
      <w:pPr>
        <w:pStyle w:val="TOC4"/>
        <w:rPr>
          <w:rFonts w:ascii="Calibri" w:hAnsi="Calibri"/>
          <w:sz w:val="22"/>
          <w:szCs w:val="22"/>
        </w:rPr>
      </w:pPr>
      <w:r>
        <w:lastRenderedPageBreak/>
        <w:t>9.19.1</w:t>
      </w:r>
      <w:r w:rsidRPr="001958A4">
        <w:rPr>
          <w:rFonts w:ascii="Calibri" w:hAnsi="Calibri"/>
          <w:sz w:val="22"/>
          <w:szCs w:val="22"/>
        </w:rPr>
        <w:tab/>
      </w:r>
      <w:r>
        <w:t>General and work plan for RF core requirements</w:t>
      </w:r>
      <w:r>
        <w:tab/>
      </w:r>
      <w:r>
        <w:fldChar w:fldCharType="begin"/>
      </w:r>
      <w:r>
        <w:instrText xml:space="preserve"> PAGEREF _Toc73781232 \h </w:instrText>
      </w:r>
      <w:r>
        <w:fldChar w:fldCharType="separate"/>
      </w:r>
      <w:r>
        <w:t>554</w:t>
      </w:r>
      <w:r>
        <w:fldChar w:fldCharType="end"/>
      </w:r>
    </w:p>
    <w:p w14:paraId="1E6A1A45" w14:textId="6DE22BCD" w:rsidR="00AC72F3" w:rsidRPr="001958A4" w:rsidRDefault="00AC72F3">
      <w:pPr>
        <w:pStyle w:val="TOC4"/>
        <w:rPr>
          <w:rFonts w:ascii="Calibri" w:hAnsi="Calibri"/>
          <w:sz w:val="22"/>
          <w:szCs w:val="22"/>
        </w:rPr>
      </w:pPr>
      <w:r>
        <w:t>9.19.2</w:t>
      </w:r>
      <w:r w:rsidRPr="001958A4">
        <w:rPr>
          <w:rFonts w:ascii="Calibri" w:hAnsi="Calibri"/>
          <w:sz w:val="22"/>
          <w:szCs w:val="22"/>
        </w:rPr>
        <w:tab/>
      </w:r>
      <w:r>
        <w:t>General and work plan for RRM core requirements</w:t>
      </w:r>
      <w:r>
        <w:tab/>
      </w:r>
      <w:r>
        <w:fldChar w:fldCharType="begin"/>
      </w:r>
      <w:r>
        <w:instrText xml:space="preserve"> PAGEREF _Toc73781233 \h </w:instrText>
      </w:r>
      <w:r>
        <w:fldChar w:fldCharType="separate"/>
      </w:r>
      <w:r>
        <w:t>555</w:t>
      </w:r>
      <w:r>
        <w:fldChar w:fldCharType="end"/>
      </w:r>
    </w:p>
    <w:p w14:paraId="677E87DB" w14:textId="15BC9C70" w:rsidR="00AC72F3" w:rsidRPr="001958A4" w:rsidRDefault="00AC72F3">
      <w:pPr>
        <w:pStyle w:val="TOC3"/>
        <w:rPr>
          <w:rFonts w:ascii="Calibri" w:hAnsi="Calibri"/>
          <w:sz w:val="22"/>
          <w:szCs w:val="22"/>
        </w:rPr>
      </w:pPr>
      <w:r>
        <w:t>9.20</w:t>
      </w:r>
      <w:r w:rsidRPr="001958A4">
        <w:rPr>
          <w:rFonts w:ascii="Calibri" w:hAnsi="Calibri"/>
          <w:sz w:val="22"/>
          <w:szCs w:val="22"/>
        </w:rPr>
        <w:tab/>
      </w:r>
      <w:r>
        <w:t>Positioning enhancements for NR</w:t>
      </w:r>
      <w:r>
        <w:tab/>
      </w:r>
      <w:r>
        <w:fldChar w:fldCharType="begin"/>
      </w:r>
      <w:r>
        <w:instrText xml:space="preserve"> PAGEREF _Toc73781234 \h </w:instrText>
      </w:r>
      <w:r>
        <w:fldChar w:fldCharType="separate"/>
      </w:r>
      <w:r>
        <w:t>557</w:t>
      </w:r>
      <w:r>
        <w:fldChar w:fldCharType="end"/>
      </w:r>
    </w:p>
    <w:p w14:paraId="7C2EBEA3" w14:textId="034B3AC3" w:rsidR="00AC72F3" w:rsidRPr="001958A4" w:rsidRDefault="00AC72F3">
      <w:pPr>
        <w:pStyle w:val="TOC4"/>
        <w:rPr>
          <w:rFonts w:ascii="Calibri" w:hAnsi="Calibri"/>
          <w:sz w:val="22"/>
          <w:szCs w:val="22"/>
        </w:rPr>
      </w:pPr>
      <w:r>
        <w:t>9.20.1</w:t>
      </w:r>
      <w:r w:rsidRPr="001958A4">
        <w:rPr>
          <w:rFonts w:ascii="Calibri" w:hAnsi="Calibri"/>
          <w:sz w:val="22"/>
          <w:szCs w:val="22"/>
        </w:rPr>
        <w:tab/>
      </w:r>
      <w:r>
        <w:t>General and work plan for RRM core requirements</w:t>
      </w:r>
      <w:r>
        <w:tab/>
      </w:r>
      <w:r>
        <w:fldChar w:fldCharType="begin"/>
      </w:r>
      <w:r>
        <w:instrText xml:space="preserve"> PAGEREF _Toc73781235 \h </w:instrText>
      </w:r>
      <w:r>
        <w:fldChar w:fldCharType="separate"/>
      </w:r>
      <w:r>
        <w:t>557</w:t>
      </w:r>
      <w:r>
        <w:fldChar w:fldCharType="end"/>
      </w:r>
    </w:p>
    <w:p w14:paraId="28546A81" w14:textId="6B8CAFF4" w:rsidR="00AC72F3" w:rsidRPr="001958A4" w:rsidRDefault="00AC72F3">
      <w:pPr>
        <w:pStyle w:val="TOC3"/>
        <w:rPr>
          <w:rFonts w:ascii="Calibri" w:hAnsi="Calibri"/>
          <w:sz w:val="22"/>
          <w:szCs w:val="22"/>
        </w:rPr>
      </w:pPr>
      <w:r>
        <w:t>9.21</w:t>
      </w:r>
      <w:r w:rsidRPr="001958A4">
        <w:rPr>
          <w:rFonts w:ascii="Calibri" w:hAnsi="Calibri"/>
          <w:sz w:val="22"/>
          <w:szCs w:val="22"/>
        </w:rPr>
        <w:tab/>
      </w:r>
      <w:r>
        <w:t>Multi-Radio Dual-Connectivity enhancements</w:t>
      </w:r>
      <w:r>
        <w:tab/>
      </w:r>
      <w:r>
        <w:fldChar w:fldCharType="begin"/>
      </w:r>
      <w:r>
        <w:instrText xml:space="preserve"> PAGEREF _Toc73781236 \h </w:instrText>
      </w:r>
      <w:r>
        <w:fldChar w:fldCharType="separate"/>
      </w:r>
      <w:r>
        <w:t>559</w:t>
      </w:r>
      <w:r>
        <w:fldChar w:fldCharType="end"/>
      </w:r>
    </w:p>
    <w:p w14:paraId="498690EF" w14:textId="52D65ECE" w:rsidR="00AC72F3" w:rsidRPr="001958A4" w:rsidRDefault="00AC72F3">
      <w:pPr>
        <w:pStyle w:val="TOC4"/>
        <w:rPr>
          <w:rFonts w:ascii="Calibri" w:hAnsi="Calibri"/>
          <w:sz w:val="22"/>
          <w:szCs w:val="22"/>
        </w:rPr>
      </w:pPr>
      <w:r>
        <w:t>9.21.1</w:t>
      </w:r>
      <w:r w:rsidRPr="001958A4">
        <w:rPr>
          <w:rFonts w:ascii="Calibri" w:hAnsi="Calibri"/>
          <w:sz w:val="22"/>
          <w:szCs w:val="22"/>
        </w:rPr>
        <w:tab/>
      </w:r>
      <w:r>
        <w:t>General and work plan for RRM core requirements</w:t>
      </w:r>
      <w:r>
        <w:tab/>
      </w:r>
      <w:r>
        <w:fldChar w:fldCharType="begin"/>
      </w:r>
      <w:r>
        <w:instrText xml:space="preserve"> PAGEREF _Toc73781237 \h </w:instrText>
      </w:r>
      <w:r>
        <w:fldChar w:fldCharType="separate"/>
      </w:r>
      <w:r>
        <w:t>559</w:t>
      </w:r>
      <w:r>
        <w:fldChar w:fldCharType="end"/>
      </w:r>
    </w:p>
    <w:p w14:paraId="4A72F1E5" w14:textId="472AEAC0" w:rsidR="00AC72F3" w:rsidRPr="001958A4" w:rsidRDefault="00AC72F3">
      <w:pPr>
        <w:pStyle w:val="TOC3"/>
        <w:rPr>
          <w:rFonts w:ascii="Calibri" w:hAnsi="Calibri"/>
          <w:sz w:val="22"/>
          <w:szCs w:val="22"/>
        </w:rPr>
      </w:pPr>
      <w:r>
        <w:t>9.22</w:t>
      </w:r>
      <w:r w:rsidRPr="001958A4">
        <w:rPr>
          <w:rFonts w:ascii="Calibri" w:hAnsi="Calibri"/>
          <w:sz w:val="22"/>
          <w:szCs w:val="22"/>
        </w:rPr>
        <w:tab/>
      </w:r>
      <w:r>
        <w:t>Enhanced IIoT and URLLC support</w:t>
      </w:r>
      <w:r>
        <w:tab/>
      </w:r>
      <w:r>
        <w:fldChar w:fldCharType="begin"/>
      </w:r>
      <w:r>
        <w:instrText xml:space="preserve"> PAGEREF _Toc73781238 \h </w:instrText>
      </w:r>
      <w:r>
        <w:fldChar w:fldCharType="separate"/>
      </w:r>
      <w:r>
        <w:t>560</w:t>
      </w:r>
      <w:r>
        <w:fldChar w:fldCharType="end"/>
      </w:r>
    </w:p>
    <w:p w14:paraId="36B6CC90" w14:textId="31A4E76F" w:rsidR="00AC72F3" w:rsidRPr="001958A4" w:rsidRDefault="00AC72F3">
      <w:pPr>
        <w:pStyle w:val="TOC4"/>
        <w:rPr>
          <w:rFonts w:ascii="Calibri" w:hAnsi="Calibri"/>
          <w:sz w:val="22"/>
          <w:szCs w:val="22"/>
        </w:rPr>
      </w:pPr>
      <w:r>
        <w:t>9.22.1</w:t>
      </w:r>
      <w:r w:rsidRPr="001958A4">
        <w:rPr>
          <w:rFonts w:ascii="Calibri" w:hAnsi="Calibri"/>
          <w:sz w:val="22"/>
          <w:szCs w:val="22"/>
        </w:rPr>
        <w:tab/>
      </w:r>
      <w:r>
        <w:t>General and work plan for RRM core requirements</w:t>
      </w:r>
      <w:r>
        <w:tab/>
      </w:r>
      <w:r>
        <w:fldChar w:fldCharType="begin"/>
      </w:r>
      <w:r>
        <w:instrText xml:space="preserve"> PAGEREF _Toc73781239 \h </w:instrText>
      </w:r>
      <w:r>
        <w:fldChar w:fldCharType="separate"/>
      </w:r>
      <w:r>
        <w:t>561</w:t>
      </w:r>
      <w:r>
        <w:fldChar w:fldCharType="end"/>
      </w:r>
    </w:p>
    <w:p w14:paraId="1DD27925" w14:textId="470A71CC" w:rsidR="00AC72F3" w:rsidRPr="001958A4" w:rsidRDefault="00AC72F3">
      <w:pPr>
        <w:pStyle w:val="TOC2"/>
        <w:rPr>
          <w:rFonts w:ascii="Calibri" w:hAnsi="Calibri"/>
          <w:sz w:val="22"/>
          <w:szCs w:val="22"/>
        </w:rPr>
      </w:pPr>
      <w:r>
        <w:t>10</w:t>
      </w:r>
      <w:r w:rsidRPr="001958A4">
        <w:rPr>
          <w:rFonts w:ascii="Calibri" w:hAnsi="Calibri"/>
          <w:sz w:val="22"/>
          <w:szCs w:val="22"/>
        </w:rPr>
        <w:tab/>
      </w:r>
      <w:r>
        <w:t>Rel-17 Study Items for NR</w:t>
      </w:r>
      <w:r>
        <w:tab/>
      </w:r>
      <w:r>
        <w:fldChar w:fldCharType="begin"/>
      </w:r>
      <w:r>
        <w:instrText xml:space="preserve"> PAGEREF _Toc73781240 \h </w:instrText>
      </w:r>
      <w:r>
        <w:fldChar w:fldCharType="separate"/>
      </w:r>
      <w:r>
        <w:t>562</w:t>
      </w:r>
      <w:r>
        <w:fldChar w:fldCharType="end"/>
      </w:r>
    </w:p>
    <w:p w14:paraId="2E7E4933" w14:textId="2F42CC64" w:rsidR="00AC72F3" w:rsidRPr="001958A4" w:rsidRDefault="00AC72F3">
      <w:pPr>
        <w:pStyle w:val="TOC3"/>
        <w:rPr>
          <w:rFonts w:ascii="Calibri" w:hAnsi="Calibri"/>
          <w:sz w:val="22"/>
          <w:szCs w:val="22"/>
        </w:rPr>
      </w:pPr>
      <w:r>
        <w:t>10.1</w:t>
      </w:r>
      <w:r w:rsidRPr="001958A4">
        <w:rPr>
          <w:rFonts w:ascii="Calibri" w:hAnsi="Calibri"/>
          <w:sz w:val="22"/>
          <w:szCs w:val="22"/>
        </w:rPr>
        <w:tab/>
      </w:r>
      <w:r>
        <w:t>Study on enhanced test methods for FR2 in NR</w:t>
      </w:r>
      <w:r>
        <w:tab/>
      </w:r>
      <w:r>
        <w:fldChar w:fldCharType="begin"/>
      </w:r>
      <w:r>
        <w:instrText xml:space="preserve"> PAGEREF _Toc73781241 \h </w:instrText>
      </w:r>
      <w:r>
        <w:fldChar w:fldCharType="separate"/>
      </w:r>
      <w:r>
        <w:t>562</w:t>
      </w:r>
      <w:r>
        <w:fldChar w:fldCharType="end"/>
      </w:r>
    </w:p>
    <w:p w14:paraId="3DCAEB51" w14:textId="3060F32D" w:rsidR="00AC72F3" w:rsidRPr="001958A4" w:rsidRDefault="00AC72F3">
      <w:pPr>
        <w:pStyle w:val="TOC4"/>
        <w:rPr>
          <w:rFonts w:ascii="Calibri" w:hAnsi="Calibri"/>
          <w:sz w:val="22"/>
          <w:szCs w:val="22"/>
        </w:rPr>
      </w:pPr>
      <w:r>
        <w:t>10.1.1</w:t>
      </w:r>
      <w:r w:rsidRPr="001958A4">
        <w:rPr>
          <w:rFonts w:ascii="Calibri" w:hAnsi="Calibri"/>
          <w:sz w:val="22"/>
          <w:szCs w:val="22"/>
        </w:rPr>
        <w:tab/>
      </w:r>
      <w:r>
        <w:t>General</w:t>
      </w:r>
      <w:r>
        <w:tab/>
      </w:r>
      <w:r>
        <w:fldChar w:fldCharType="begin"/>
      </w:r>
      <w:r>
        <w:instrText xml:space="preserve"> PAGEREF _Toc73781242 \h </w:instrText>
      </w:r>
      <w:r>
        <w:fldChar w:fldCharType="separate"/>
      </w:r>
      <w:r>
        <w:t>563</w:t>
      </w:r>
      <w:r>
        <w:fldChar w:fldCharType="end"/>
      </w:r>
    </w:p>
    <w:p w14:paraId="2CB24856" w14:textId="0C373E3F" w:rsidR="00AC72F3" w:rsidRPr="001958A4" w:rsidRDefault="00AC72F3">
      <w:pPr>
        <w:pStyle w:val="TOC4"/>
        <w:rPr>
          <w:rFonts w:ascii="Calibri" w:hAnsi="Calibri"/>
          <w:sz w:val="22"/>
          <w:szCs w:val="22"/>
        </w:rPr>
      </w:pPr>
      <w:r>
        <w:t>10.1.2</w:t>
      </w:r>
      <w:r w:rsidRPr="001958A4">
        <w:rPr>
          <w:rFonts w:ascii="Calibri" w:hAnsi="Calibri"/>
          <w:sz w:val="22"/>
          <w:szCs w:val="22"/>
        </w:rPr>
        <w:tab/>
      </w:r>
      <w:r>
        <w:t>Test methodology for high DL power and low UL power test cases</w:t>
      </w:r>
      <w:r>
        <w:tab/>
      </w:r>
      <w:r>
        <w:fldChar w:fldCharType="begin"/>
      </w:r>
      <w:r>
        <w:instrText xml:space="preserve"> PAGEREF _Toc73781243 \h </w:instrText>
      </w:r>
      <w:r>
        <w:fldChar w:fldCharType="separate"/>
      </w:r>
      <w:r>
        <w:t>564</w:t>
      </w:r>
      <w:r>
        <w:fldChar w:fldCharType="end"/>
      </w:r>
    </w:p>
    <w:p w14:paraId="4E8DD0C6" w14:textId="6274834B" w:rsidR="00AC72F3" w:rsidRPr="001958A4" w:rsidRDefault="00AC72F3">
      <w:pPr>
        <w:pStyle w:val="TOC4"/>
        <w:rPr>
          <w:rFonts w:ascii="Calibri" w:hAnsi="Calibri"/>
          <w:sz w:val="22"/>
          <w:szCs w:val="22"/>
        </w:rPr>
      </w:pPr>
      <w:r>
        <w:t>10.1.3</w:t>
      </w:r>
      <w:r w:rsidRPr="001958A4">
        <w:rPr>
          <w:rFonts w:ascii="Calibri" w:hAnsi="Calibri"/>
          <w:sz w:val="22"/>
          <w:szCs w:val="22"/>
        </w:rPr>
        <w:tab/>
      </w:r>
      <w:r>
        <w:t>Polarization basis mismatch</w:t>
      </w:r>
      <w:r>
        <w:tab/>
      </w:r>
      <w:r>
        <w:fldChar w:fldCharType="begin"/>
      </w:r>
      <w:r>
        <w:instrText xml:space="preserve"> PAGEREF _Toc73781244 \h </w:instrText>
      </w:r>
      <w:r>
        <w:fldChar w:fldCharType="separate"/>
      </w:r>
      <w:r>
        <w:t>565</w:t>
      </w:r>
      <w:r>
        <w:fldChar w:fldCharType="end"/>
      </w:r>
    </w:p>
    <w:p w14:paraId="318F2B59" w14:textId="0CFC8111" w:rsidR="00AC72F3" w:rsidRPr="001958A4" w:rsidRDefault="00AC72F3">
      <w:pPr>
        <w:pStyle w:val="TOC4"/>
        <w:rPr>
          <w:rFonts w:ascii="Calibri" w:hAnsi="Calibri"/>
          <w:sz w:val="22"/>
          <w:szCs w:val="22"/>
        </w:rPr>
      </w:pPr>
      <w:r>
        <w:t>10.1.4</w:t>
      </w:r>
      <w:r w:rsidRPr="001958A4">
        <w:rPr>
          <w:rFonts w:ascii="Calibri" w:hAnsi="Calibri"/>
          <w:sz w:val="22"/>
          <w:szCs w:val="22"/>
        </w:rPr>
        <w:tab/>
      </w:r>
      <w:r>
        <w:t>Enhanced test methods for inter-band (FR2+FR2) CA</w:t>
      </w:r>
      <w:r>
        <w:tab/>
      </w:r>
      <w:r>
        <w:fldChar w:fldCharType="begin"/>
      </w:r>
      <w:r>
        <w:instrText xml:space="preserve"> PAGEREF _Toc73781245 \h </w:instrText>
      </w:r>
      <w:r>
        <w:fldChar w:fldCharType="separate"/>
      </w:r>
      <w:r>
        <w:t>566</w:t>
      </w:r>
      <w:r>
        <w:fldChar w:fldCharType="end"/>
      </w:r>
    </w:p>
    <w:p w14:paraId="5C7ED2FE" w14:textId="7BA3CC7B" w:rsidR="00AC72F3" w:rsidRPr="001958A4" w:rsidRDefault="00AC72F3">
      <w:pPr>
        <w:pStyle w:val="TOC4"/>
        <w:rPr>
          <w:rFonts w:ascii="Calibri" w:hAnsi="Calibri"/>
          <w:sz w:val="22"/>
          <w:szCs w:val="22"/>
        </w:rPr>
      </w:pPr>
      <w:r>
        <w:t>10.1.5</w:t>
      </w:r>
      <w:r w:rsidRPr="001958A4">
        <w:rPr>
          <w:rFonts w:ascii="Calibri" w:hAnsi="Calibri"/>
          <w:sz w:val="22"/>
          <w:szCs w:val="22"/>
        </w:rPr>
        <w:tab/>
      </w:r>
      <w:r>
        <w:t>Extreme temperature conditions</w:t>
      </w:r>
      <w:r>
        <w:tab/>
      </w:r>
      <w:r>
        <w:fldChar w:fldCharType="begin"/>
      </w:r>
      <w:r>
        <w:instrText xml:space="preserve"> PAGEREF _Toc73781246 \h </w:instrText>
      </w:r>
      <w:r>
        <w:fldChar w:fldCharType="separate"/>
      </w:r>
      <w:r>
        <w:t>566</w:t>
      </w:r>
      <w:r>
        <w:fldChar w:fldCharType="end"/>
      </w:r>
    </w:p>
    <w:p w14:paraId="08713610" w14:textId="6E87765A" w:rsidR="00AC72F3" w:rsidRPr="001958A4" w:rsidRDefault="00AC72F3">
      <w:pPr>
        <w:pStyle w:val="TOC4"/>
        <w:rPr>
          <w:rFonts w:ascii="Calibri" w:hAnsi="Calibri"/>
          <w:sz w:val="22"/>
          <w:szCs w:val="22"/>
        </w:rPr>
      </w:pPr>
      <w:r>
        <w:t>10.1.6</w:t>
      </w:r>
      <w:r w:rsidRPr="001958A4">
        <w:rPr>
          <w:rFonts w:ascii="Calibri" w:hAnsi="Calibri"/>
          <w:sz w:val="22"/>
          <w:szCs w:val="22"/>
        </w:rPr>
        <w:tab/>
      </w:r>
      <w:r>
        <w:t>Test time reduction</w:t>
      </w:r>
      <w:r>
        <w:tab/>
      </w:r>
      <w:r>
        <w:fldChar w:fldCharType="begin"/>
      </w:r>
      <w:r>
        <w:instrText xml:space="preserve"> PAGEREF _Toc73781247 \h </w:instrText>
      </w:r>
      <w:r>
        <w:fldChar w:fldCharType="separate"/>
      </w:r>
      <w:r>
        <w:t>566</w:t>
      </w:r>
      <w:r>
        <w:fldChar w:fldCharType="end"/>
      </w:r>
    </w:p>
    <w:p w14:paraId="7A33CAD7" w14:textId="1EB7F42A" w:rsidR="00AC72F3" w:rsidRPr="001958A4" w:rsidRDefault="00AC72F3">
      <w:pPr>
        <w:pStyle w:val="TOC4"/>
        <w:rPr>
          <w:rFonts w:ascii="Calibri" w:hAnsi="Calibri"/>
          <w:sz w:val="22"/>
          <w:szCs w:val="22"/>
        </w:rPr>
      </w:pPr>
      <w:r>
        <w:t>10.1.7</w:t>
      </w:r>
      <w:r w:rsidRPr="001958A4">
        <w:rPr>
          <w:rFonts w:ascii="Calibri" w:hAnsi="Calibri"/>
          <w:sz w:val="22"/>
          <w:szCs w:val="22"/>
        </w:rPr>
        <w:tab/>
      </w:r>
      <w:r>
        <w:t>Extension of frequency applicability of permitted methods in 38.810 for band n262</w:t>
      </w:r>
      <w:r>
        <w:tab/>
      </w:r>
      <w:r>
        <w:fldChar w:fldCharType="begin"/>
      </w:r>
      <w:r>
        <w:instrText xml:space="preserve"> PAGEREF _Toc73781248 \h </w:instrText>
      </w:r>
      <w:r>
        <w:fldChar w:fldCharType="separate"/>
      </w:r>
      <w:r>
        <w:t>567</w:t>
      </w:r>
      <w:r>
        <w:fldChar w:fldCharType="end"/>
      </w:r>
    </w:p>
    <w:p w14:paraId="2FF9A1CD" w14:textId="220427B0" w:rsidR="00AC72F3" w:rsidRPr="001958A4" w:rsidRDefault="00AC72F3">
      <w:pPr>
        <w:pStyle w:val="TOC3"/>
        <w:rPr>
          <w:rFonts w:ascii="Calibri" w:hAnsi="Calibri"/>
          <w:sz w:val="22"/>
          <w:szCs w:val="22"/>
        </w:rPr>
      </w:pPr>
      <w:r>
        <w:t>10.2</w:t>
      </w:r>
      <w:r w:rsidRPr="001958A4">
        <w:rPr>
          <w:rFonts w:ascii="Calibri" w:hAnsi="Calibri"/>
          <w:sz w:val="22"/>
          <w:szCs w:val="22"/>
        </w:rPr>
        <w:tab/>
      </w:r>
      <w:r>
        <w:t>Study on Efficient utilization of licensed spectrum that is not aligned with existing NR channel bandwidths</w:t>
      </w:r>
      <w:r>
        <w:tab/>
      </w:r>
      <w:r>
        <w:fldChar w:fldCharType="begin"/>
      </w:r>
      <w:r>
        <w:instrText xml:space="preserve"> PAGEREF _Toc73781249 \h </w:instrText>
      </w:r>
      <w:r>
        <w:fldChar w:fldCharType="separate"/>
      </w:r>
      <w:r>
        <w:t>567</w:t>
      </w:r>
      <w:r>
        <w:fldChar w:fldCharType="end"/>
      </w:r>
    </w:p>
    <w:p w14:paraId="16C10D84" w14:textId="05FA8903" w:rsidR="00AC72F3" w:rsidRPr="001958A4" w:rsidRDefault="00AC72F3">
      <w:pPr>
        <w:pStyle w:val="TOC4"/>
        <w:rPr>
          <w:rFonts w:ascii="Calibri" w:hAnsi="Calibri"/>
          <w:sz w:val="22"/>
          <w:szCs w:val="22"/>
        </w:rPr>
      </w:pPr>
      <w:r>
        <w:t>10.2.1</w:t>
      </w:r>
      <w:r w:rsidRPr="001958A4">
        <w:rPr>
          <w:rFonts w:ascii="Calibri" w:hAnsi="Calibri"/>
          <w:sz w:val="22"/>
          <w:szCs w:val="22"/>
        </w:rPr>
        <w:tab/>
      </w:r>
      <w:r>
        <w:t>General and work plan</w:t>
      </w:r>
      <w:r>
        <w:tab/>
      </w:r>
      <w:r>
        <w:fldChar w:fldCharType="begin"/>
      </w:r>
      <w:r>
        <w:instrText xml:space="preserve"> PAGEREF _Toc73781250 \h </w:instrText>
      </w:r>
      <w:r>
        <w:fldChar w:fldCharType="separate"/>
      </w:r>
      <w:r>
        <w:t>567</w:t>
      </w:r>
      <w:r>
        <w:fldChar w:fldCharType="end"/>
      </w:r>
    </w:p>
    <w:p w14:paraId="073044D8" w14:textId="3F49EE21" w:rsidR="00AC72F3" w:rsidRPr="001958A4" w:rsidRDefault="00AC72F3">
      <w:pPr>
        <w:pStyle w:val="TOC4"/>
        <w:rPr>
          <w:rFonts w:ascii="Calibri" w:hAnsi="Calibri"/>
          <w:sz w:val="22"/>
          <w:szCs w:val="22"/>
        </w:rPr>
      </w:pPr>
      <w:r>
        <w:t>10.2.2</w:t>
      </w:r>
      <w:r w:rsidRPr="001958A4">
        <w:rPr>
          <w:rFonts w:ascii="Calibri" w:hAnsi="Calibri"/>
          <w:sz w:val="22"/>
          <w:szCs w:val="22"/>
        </w:rPr>
        <w:tab/>
      </w:r>
      <w:r>
        <w:t>Evaluation of use of larger channel bandwidths than operator licensed bandwidth</w:t>
      </w:r>
      <w:r>
        <w:tab/>
      </w:r>
      <w:r>
        <w:fldChar w:fldCharType="begin"/>
      </w:r>
      <w:r>
        <w:instrText xml:space="preserve"> PAGEREF _Toc73781251 \h </w:instrText>
      </w:r>
      <w:r>
        <w:fldChar w:fldCharType="separate"/>
      </w:r>
      <w:r>
        <w:t>568</w:t>
      </w:r>
      <w:r>
        <w:fldChar w:fldCharType="end"/>
      </w:r>
    </w:p>
    <w:p w14:paraId="61CDB54F" w14:textId="4AF78050" w:rsidR="00AC72F3" w:rsidRPr="001958A4" w:rsidRDefault="00AC72F3">
      <w:pPr>
        <w:pStyle w:val="TOC4"/>
        <w:rPr>
          <w:rFonts w:ascii="Calibri" w:hAnsi="Calibri"/>
          <w:sz w:val="22"/>
          <w:szCs w:val="22"/>
        </w:rPr>
      </w:pPr>
      <w:r>
        <w:t>10.2.3</w:t>
      </w:r>
      <w:r w:rsidRPr="001958A4">
        <w:rPr>
          <w:rFonts w:ascii="Calibri" w:hAnsi="Calibri"/>
          <w:sz w:val="22"/>
          <w:szCs w:val="22"/>
        </w:rPr>
        <w:tab/>
      </w:r>
      <w:r>
        <w:t>Evaluation of use of overlapping UE channel bandwidths</w:t>
      </w:r>
      <w:r>
        <w:tab/>
      </w:r>
      <w:r>
        <w:fldChar w:fldCharType="begin"/>
      </w:r>
      <w:r>
        <w:instrText xml:space="preserve"> PAGEREF _Toc73781252 \h </w:instrText>
      </w:r>
      <w:r>
        <w:fldChar w:fldCharType="separate"/>
      </w:r>
      <w:r>
        <w:t>568</w:t>
      </w:r>
      <w:r>
        <w:fldChar w:fldCharType="end"/>
      </w:r>
    </w:p>
    <w:p w14:paraId="2BB1834C" w14:textId="502DF620" w:rsidR="00AC72F3" w:rsidRPr="001958A4" w:rsidRDefault="00AC72F3">
      <w:pPr>
        <w:pStyle w:val="TOC4"/>
        <w:rPr>
          <w:rFonts w:ascii="Calibri" w:hAnsi="Calibri"/>
          <w:sz w:val="22"/>
          <w:szCs w:val="22"/>
        </w:rPr>
      </w:pPr>
      <w:r>
        <w:t>10.2.4</w:t>
      </w:r>
      <w:r w:rsidRPr="001958A4">
        <w:rPr>
          <w:rFonts w:ascii="Calibri" w:hAnsi="Calibri"/>
          <w:sz w:val="22"/>
          <w:szCs w:val="22"/>
        </w:rPr>
        <w:tab/>
      </w:r>
      <w:r>
        <w:t>Others</w:t>
      </w:r>
      <w:r>
        <w:tab/>
      </w:r>
      <w:r>
        <w:fldChar w:fldCharType="begin"/>
      </w:r>
      <w:r>
        <w:instrText xml:space="preserve"> PAGEREF _Toc73781253 \h </w:instrText>
      </w:r>
      <w:r>
        <w:fldChar w:fldCharType="separate"/>
      </w:r>
      <w:r>
        <w:t>569</w:t>
      </w:r>
      <w:r>
        <w:fldChar w:fldCharType="end"/>
      </w:r>
    </w:p>
    <w:p w14:paraId="5406CE27" w14:textId="434969A2" w:rsidR="00AC72F3" w:rsidRPr="001958A4" w:rsidRDefault="00AC72F3">
      <w:pPr>
        <w:pStyle w:val="TOC3"/>
        <w:rPr>
          <w:rFonts w:ascii="Calibri" w:hAnsi="Calibri"/>
          <w:sz w:val="22"/>
          <w:szCs w:val="22"/>
        </w:rPr>
      </w:pPr>
      <w:r>
        <w:t>10.3</w:t>
      </w:r>
      <w:r w:rsidRPr="001958A4">
        <w:rPr>
          <w:rFonts w:ascii="Calibri" w:hAnsi="Calibri"/>
          <w:sz w:val="22"/>
          <w:szCs w:val="22"/>
        </w:rPr>
        <w:tab/>
      </w:r>
      <w:r>
        <w:t>Study on band combination handling in RAN4</w:t>
      </w:r>
      <w:r>
        <w:tab/>
      </w:r>
      <w:r>
        <w:fldChar w:fldCharType="begin"/>
      </w:r>
      <w:r>
        <w:instrText xml:space="preserve"> PAGEREF _Toc73781254 \h </w:instrText>
      </w:r>
      <w:r>
        <w:fldChar w:fldCharType="separate"/>
      </w:r>
      <w:r>
        <w:t>570</w:t>
      </w:r>
      <w:r>
        <w:fldChar w:fldCharType="end"/>
      </w:r>
    </w:p>
    <w:p w14:paraId="241F9C51" w14:textId="743DDF5F" w:rsidR="00AC72F3" w:rsidRPr="001958A4" w:rsidRDefault="00AC72F3">
      <w:pPr>
        <w:pStyle w:val="TOC4"/>
        <w:rPr>
          <w:rFonts w:ascii="Calibri" w:hAnsi="Calibri"/>
          <w:sz w:val="22"/>
          <w:szCs w:val="22"/>
        </w:rPr>
      </w:pPr>
      <w:r>
        <w:t>10.3.1</w:t>
      </w:r>
      <w:r w:rsidRPr="001958A4">
        <w:rPr>
          <w:rFonts w:ascii="Calibri" w:hAnsi="Calibri"/>
          <w:sz w:val="22"/>
          <w:szCs w:val="22"/>
        </w:rPr>
        <w:tab/>
      </w:r>
      <w:r>
        <w:t>General and TR</w:t>
      </w:r>
      <w:r>
        <w:tab/>
      </w:r>
      <w:r>
        <w:fldChar w:fldCharType="begin"/>
      </w:r>
      <w:r>
        <w:instrText xml:space="preserve"> PAGEREF _Toc73781255 \h </w:instrText>
      </w:r>
      <w:r>
        <w:fldChar w:fldCharType="separate"/>
      </w:r>
      <w:r>
        <w:t>570</w:t>
      </w:r>
      <w:r>
        <w:fldChar w:fldCharType="end"/>
      </w:r>
    </w:p>
    <w:p w14:paraId="6BBC8359" w14:textId="00BB1BC6" w:rsidR="00AC72F3" w:rsidRPr="001958A4" w:rsidRDefault="00AC72F3">
      <w:pPr>
        <w:pStyle w:val="TOC4"/>
        <w:rPr>
          <w:rFonts w:ascii="Calibri" w:hAnsi="Calibri"/>
          <w:sz w:val="22"/>
          <w:szCs w:val="22"/>
        </w:rPr>
      </w:pPr>
      <w:r>
        <w:t>10.3.2</w:t>
      </w:r>
      <w:r w:rsidRPr="001958A4">
        <w:rPr>
          <w:rFonts w:ascii="Calibri" w:hAnsi="Calibri"/>
          <w:sz w:val="22"/>
          <w:szCs w:val="22"/>
        </w:rPr>
        <w:tab/>
      </w:r>
      <w:r>
        <w:t>How to introduce band combinations including TP format</w:t>
      </w:r>
      <w:r>
        <w:tab/>
      </w:r>
      <w:r>
        <w:fldChar w:fldCharType="begin"/>
      </w:r>
      <w:r>
        <w:instrText xml:space="preserve"> PAGEREF _Toc73781256 \h </w:instrText>
      </w:r>
      <w:r>
        <w:fldChar w:fldCharType="separate"/>
      </w:r>
      <w:r>
        <w:t>570</w:t>
      </w:r>
      <w:r>
        <w:fldChar w:fldCharType="end"/>
      </w:r>
    </w:p>
    <w:p w14:paraId="3A07E8D1" w14:textId="20D3B670" w:rsidR="00AC72F3" w:rsidRPr="001958A4" w:rsidRDefault="00AC72F3">
      <w:pPr>
        <w:pStyle w:val="TOC4"/>
        <w:rPr>
          <w:rFonts w:ascii="Calibri" w:hAnsi="Calibri"/>
          <w:sz w:val="22"/>
          <w:szCs w:val="22"/>
        </w:rPr>
      </w:pPr>
      <w:r>
        <w:t>10.3.3</w:t>
      </w:r>
      <w:r w:rsidRPr="001958A4">
        <w:rPr>
          <w:rFonts w:ascii="Calibri" w:hAnsi="Calibri"/>
          <w:sz w:val="22"/>
          <w:szCs w:val="22"/>
        </w:rPr>
        <w:tab/>
      </w:r>
      <w:r>
        <w:t>Rules and guidelines of specifying band combinations including notations of CA/DC combinations</w:t>
      </w:r>
      <w:r>
        <w:tab/>
      </w:r>
      <w:r>
        <w:fldChar w:fldCharType="begin"/>
      </w:r>
      <w:r>
        <w:instrText xml:space="preserve"> PAGEREF _Toc73781257 \h </w:instrText>
      </w:r>
      <w:r>
        <w:fldChar w:fldCharType="separate"/>
      </w:r>
      <w:r>
        <w:t>571</w:t>
      </w:r>
      <w:r>
        <w:fldChar w:fldCharType="end"/>
      </w:r>
    </w:p>
    <w:p w14:paraId="5C7B5A96" w14:textId="0304A296" w:rsidR="00AC72F3" w:rsidRPr="001958A4" w:rsidRDefault="00AC72F3">
      <w:pPr>
        <w:pStyle w:val="TOC4"/>
        <w:rPr>
          <w:rFonts w:ascii="Calibri" w:hAnsi="Calibri"/>
          <w:sz w:val="22"/>
          <w:szCs w:val="22"/>
        </w:rPr>
      </w:pPr>
      <w:r>
        <w:t>10.3.4</w:t>
      </w:r>
      <w:r w:rsidRPr="001958A4">
        <w:rPr>
          <w:rFonts w:ascii="Calibri" w:hAnsi="Calibri"/>
          <w:sz w:val="22"/>
          <w:szCs w:val="22"/>
        </w:rPr>
        <w:tab/>
      </w:r>
      <w:r>
        <w:t>Improving RAN4 specification structures and reducing redundant contents</w:t>
      </w:r>
      <w:r>
        <w:tab/>
      </w:r>
      <w:r>
        <w:fldChar w:fldCharType="begin"/>
      </w:r>
      <w:r>
        <w:instrText xml:space="preserve"> PAGEREF _Toc73781258 \h </w:instrText>
      </w:r>
      <w:r>
        <w:fldChar w:fldCharType="separate"/>
      </w:r>
      <w:r>
        <w:t>571</w:t>
      </w:r>
      <w:r>
        <w:fldChar w:fldCharType="end"/>
      </w:r>
    </w:p>
    <w:p w14:paraId="034F2355" w14:textId="5DA4BB4B" w:rsidR="00AC72F3" w:rsidRPr="001958A4" w:rsidRDefault="00AC72F3">
      <w:pPr>
        <w:pStyle w:val="TOC4"/>
        <w:rPr>
          <w:rFonts w:ascii="Calibri" w:hAnsi="Calibri"/>
          <w:sz w:val="22"/>
          <w:szCs w:val="22"/>
        </w:rPr>
      </w:pPr>
      <w:r>
        <w:t>10.3.5</w:t>
      </w:r>
      <w:r w:rsidRPr="001958A4">
        <w:rPr>
          <w:rFonts w:ascii="Calibri" w:hAnsi="Calibri"/>
          <w:sz w:val="22"/>
          <w:szCs w:val="22"/>
        </w:rPr>
        <w:tab/>
      </w:r>
      <w:r>
        <w:t>Others</w:t>
      </w:r>
      <w:r>
        <w:tab/>
      </w:r>
      <w:r>
        <w:fldChar w:fldCharType="begin"/>
      </w:r>
      <w:r>
        <w:instrText xml:space="preserve"> PAGEREF _Toc73781259 \h </w:instrText>
      </w:r>
      <w:r>
        <w:fldChar w:fldCharType="separate"/>
      </w:r>
      <w:r>
        <w:t>571</w:t>
      </w:r>
      <w:r>
        <w:fldChar w:fldCharType="end"/>
      </w:r>
    </w:p>
    <w:p w14:paraId="0E0B2A81" w14:textId="7419ACDB" w:rsidR="00AC72F3" w:rsidRPr="001958A4" w:rsidRDefault="00AC72F3">
      <w:pPr>
        <w:pStyle w:val="TOC3"/>
        <w:rPr>
          <w:rFonts w:ascii="Calibri" w:hAnsi="Calibri"/>
          <w:sz w:val="22"/>
          <w:szCs w:val="22"/>
        </w:rPr>
      </w:pPr>
      <w:r>
        <w:t>10.4</w:t>
      </w:r>
      <w:r w:rsidRPr="001958A4">
        <w:rPr>
          <w:rFonts w:ascii="Calibri" w:hAnsi="Calibri"/>
          <w:sz w:val="22"/>
          <w:szCs w:val="22"/>
        </w:rPr>
        <w:tab/>
      </w:r>
      <w:r>
        <w:t>Study on extended 600MHz NR band</w:t>
      </w:r>
      <w:r>
        <w:tab/>
      </w:r>
      <w:r>
        <w:fldChar w:fldCharType="begin"/>
      </w:r>
      <w:r>
        <w:instrText xml:space="preserve"> PAGEREF _Toc73781260 \h </w:instrText>
      </w:r>
      <w:r>
        <w:fldChar w:fldCharType="separate"/>
      </w:r>
      <w:r>
        <w:t>571</w:t>
      </w:r>
      <w:r>
        <w:fldChar w:fldCharType="end"/>
      </w:r>
    </w:p>
    <w:p w14:paraId="5D6A5A4D" w14:textId="4BB04A50" w:rsidR="00AC72F3" w:rsidRPr="001958A4" w:rsidRDefault="00AC72F3">
      <w:pPr>
        <w:pStyle w:val="TOC4"/>
        <w:rPr>
          <w:rFonts w:ascii="Calibri" w:hAnsi="Calibri"/>
          <w:sz w:val="22"/>
          <w:szCs w:val="22"/>
        </w:rPr>
      </w:pPr>
      <w:r>
        <w:t>10.4.1</w:t>
      </w:r>
      <w:r w:rsidRPr="001958A4">
        <w:rPr>
          <w:rFonts w:ascii="Calibri" w:hAnsi="Calibri"/>
          <w:sz w:val="22"/>
          <w:szCs w:val="22"/>
        </w:rPr>
        <w:tab/>
      </w:r>
      <w:r>
        <w:t>General</w:t>
      </w:r>
      <w:r>
        <w:tab/>
      </w:r>
      <w:r>
        <w:fldChar w:fldCharType="begin"/>
      </w:r>
      <w:r>
        <w:instrText xml:space="preserve"> PAGEREF _Toc73781261 \h </w:instrText>
      </w:r>
      <w:r>
        <w:fldChar w:fldCharType="separate"/>
      </w:r>
      <w:r>
        <w:t>572</w:t>
      </w:r>
      <w:r>
        <w:fldChar w:fldCharType="end"/>
      </w:r>
    </w:p>
    <w:p w14:paraId="541718BC" w14:textId="19B53292" w:rsidR="00AC72F3" w:rsidRPr="001958A4" w:rsidRDefault="00AC72F3">
      <w:pPr>
        <w:pStyle w:val="TOC4"/>
        <w:rPr>
          <w:rFonts w:ascii="Calibri" w:hAnsi="Calibri"/>
          <w:sz w:val="22"/>
          <w:szCs w:val="22"/>
        </w:rPr>
      </w:pPr>
      <w:r>
        <w:t>10.4.2</w:t>
      </w:r>
      <w:r w:rsidRPr="001958A4">
        <w:rPr>
          <w:rFonts w:ascii="Calibri" w:hAnsi="Calibri"/>
          <w:sz w:val="22"/>
          <w:szCs w:val="22"/>
        </w:rPr>
        <w:tab/>
      </w:r>
      <w:r>
        <w:t>Regulatory study</w:t>
      </w:r>
      <w:r>
        <w:tab/>
      </w:r>
      <w:r>
        <w:fldChar w:fldCharType="begin"/>
      </w:r>
      <w:r>
        <w:instrText xml:space="preserve"> PAGEREF _Toc73781262 \h </w:instrText>
      </w:r>
      <w:r>
        <w:fldChar w:fldCharType="separate"/>
      </w:r>
      <w:r>
        <w:t>572</w:t>
      </w:r>
      <w:r>
        <w:fldChar w:fldCharType="end"/>
      </w:r>
    </w:p>
    <w:p w14:paraId="151CB932" w14:textId="6B43F5EC" w:rsidR="00AC72F3" w:rsidRPr="001958A4" w:rsidRDefault="00AC72F3">
      <w:pPr>
        <w:pStyle w:val="TOC4"/>
        <w:rPr>
          <w:rFonts w:ascii="Calibri" w:hAnsi="Calibri"/>
          <w:sz w:val="22"/>
          <w:szCs w:val="22"/>
        </w:rPr>
      </w:pPr>
      <w:r>
        <w:t>10.4.3</w:t>
      </w:r>
      <w:r w:rsidRPr="001958A4">
        <w:rPr>
          <w:rFonts w:ascii="Calibri" w:hAnsi="Calibri"/>
          <w:sz w:val="22"/>
          <w:szCs w:val="22"/>
        </w:rPr>
        <w:tab/>
      </w:r>
      <w:r>
        <w:t>Coexistence study</w:t>
      </w:r>
      <w:r>
        <w:tab/>
      </w:r>
      <w:r>
        <w:fldChar w:fldCharType="begin"/>
      </w:r>
      <w:r>
        <w:instrText xml:space="preserve"> PAGEREF _Toc73781263 \h </w:instrText>
      </w:r>
      <w:r>
        <w:fldChar w:fldCharType="separate"/>
      </w:r>
      <w:r>
        <w:t>572</w:t>
      </w:r>
      <w:r>
        <w:fldChar w:fldCharType="end"/>
      </w:r>
    </w:p>
    <w:p w14:paraId="09F95EED" w14:textId="6D46FF04" w:rsidR="00AC72F3" w:rsidRPr="001958A4" w:rsidRDefault="00AC72F3">
      <w:pPr>
        <w:pStyle w:val="TOC4"/>
        <w:rPr>
          <w:rFonts w:ascii="Calibri" w:hAnsi="Calibri"/>
          <w:sz w:val="22"/>
          <w:szCs w:val="22"/>
        </w:rPr>
      </w:pPr>
      <w:r>
        <w:t>10.4.4</w:t>
      </w:r>
      <w:r w:rsidRPr="001958A4">
        <w:rPr>
          <w:rFonts w:ascii="Calibri" w:hAnsi="Calibri"/>
          <w:sz w:val="22"/>
          <w:szCs w:val="22"/>
        </w:rPr>
        <w:tab/>
      </w:r>
      <w:r>
        <w:t>Study on frequency arrangements (such as options B1 and B2)</w:t>
      </w:r>
      <w:r>
        <w:tab/>
      </w:r>
      <w:r>
        <w:fldChar w:fldCharType="begin"/>
      </w:r>
      <w:r>
        <w:instrText xml:space="preserve"> PAGEREF _Toc73781264 \h </w:instrText>
      </w:r>
      <w:r>
        <w:fldChar w:fldCharType="separate"/>
      </w:r>
      <w:r>
        <w:t>573</w:t>
      </w:r>
      <w:r>
        <w:fldChar w:fldCharType="end"/>
      </w:r>
    </w:p>
    <w:p w14:paraId="3EBB6092" w14:textId="1FA9378F" w:rsidR="00AC72F3" w:rsidRPr="001958A4" w:rsidRDefault="00AC72F3">
      <w:pPr>
        <w:pStyle w:val="TOC4"/>
        <w:rPr>
          <w:rFonts w:ascii="Calibri" w:hAnsi="Calibri"/>
          <w:sz w:val="22"/>
          <w:szCs w:val="22"/>
        </w:rPr>
      </w:pPr>
      <w:r>
        <w:t>10.4.5</w:t>
      </w:r>
      <w:r w:rsidRPr="001958A4">
        <w:rPr>
          <w:rFonts w:ascii="Calibri" w:hAnsi="Calibri"/>
          <w:sz w:val="22"/>
          <w:szCs w:val="22"/>
        </w:rPr>
        <w:tab/>
      </w:r>
      <w:r>
        <w:t>Others</w:t>
      </w:r>
      <w:r>
        <w:tab/>
      </w:r>
      <w:r>
        <w:fldChar w:fldCharType="begin"/>
      </w:r>
      <w:r>
        <w:instrText xml:space="preserve"> PAGEREF _Toc73781265 \h </w:instrText>
      </w:r>
      <w:r>
        <w:fldChar w:fldCharType="separate"/>
      </w:r>
      <w:r>
        <w:t>576</w:t>
      </w:r>
      <w:r>
        <w:fldChar w:fldCharType="end"/>
      </w:r>
    </w:p>
    <w:p w14:paraId="35749CE7" w14:textId="2EB8F0F8" w:rsidR="00AC72F3" w:rsidRPr="001958A4" w:rsidRDefault="00AC72F3">
      <w:pPr>
        <w:pStyle w:val="TOC3"/>
        <w:rPr>
          <w:rFonts w:ascii="Calibri" w:hAnsi="Calibri"/>
          <w:sz w:val="22"/>
          <w:szCs w:val="22"/>
        </w:rPr>
      </w:pPr>
      <w:r>
        <w:t>10.5</w:t>
      </w:r>
      <w:r w:rsidRPr="001958A4">
        <w:rPr>
          <w:rFonts w:ascii="Calibri" w:hAnsi="Calibri"/>
          <w:sz w:val="22"/>
          <w:szCs w:val="22"/>
        </w:rPr>
        <w:tab/>
      </w:r>
      <w:r>
        <w:t>Study on high power UE (power class 2) for one NR FDD band</w:t>
      </w:r>
      <w:r>
        <w:tab/>
      </w:r>
      <w:r>
        <w:fldChar w:fldCharType="begin"/>
      </w:r>
      <w:r>
        <w:instrText xml:space="preserve"> PAGEREF _Toc73781266 \h </w:instrText>
      </w:r>
      <w:r>
        <w:fldChar w:fldCharType="separate"/>
      </w:r>
      <w:r>
        <w:t>576</w:t>
      </w:r>
      <w:r>
        <w:fldChar w:fldCharType="end"/>
      </w:r>
    </w:p>
    <w:p w14:paraId="55B417EB" w14:textId="256950FC" w:rsidR="00AC72F3" w:rsidRPr="001958A4" w:rsidRDefault="00AC72F3">
      <w:pPr>
        <w:pStyle w:val="TOC4"/>
        <w:rPr>
          <w:rFonts w:ascii="Calibri" w:hAnsi="Calibri"/>
          <w:sz w:val="22"/>
          <w:szCs w:val="22"/>
        </w:rPr>
      </w:pPr>
      <w:r>
        <w:t>10.5.1</w:t>
      </w:r>
      <w:r w:rsidRPr="001958A4">
        <w:rPr>
          <w:rFonts w:ascii="Calibri" w:hAnsi="Calibri"/>
          <w:sz w:val="22"/>
          <w:szCs w:val="22"/>
        </w:rPr>
        <w:tab/>
      </w:r>
      <w:r>
        <w:t>General</w:t>
      </w:r>
      <w:r>
        <w:tab/>
      </w:r>
      <w:r>
        <w:fldChar w:fldCharType="begin"/>
      </w:r>
      <w:r>
        <w:instrText xml:space="preserve"> PAGEREF _Toc73781267 \h </w:instrText>
      </w:r>
      <w:r>
        <w:fldChar w:fldCharType="separate"/>
      </w:r>
      <w:r>
        <w:t>576</w:t>
      </w:r>
      <w:r>
        <w:fldChar w:fldCharType="end"/>
      </w:r>
    </w:p>
    <w:p w14:paraId="79066F94" w14:textId="279E95D0" w:rsidR="00AC72F3" w:rsidRPr="001958A4" w:rsidRDefault="00AC72F3">
      <w:pPr>
        <w:pStyle w:val="TOC4"/>
        <w:rPr>
          <w:rFonts w:ascii="Calibri" w:hAnsi="Calibri"/>
          <w:sz w:val="22"/>
          <w:szCs w:val="22"/>
        </w:rPr>
      </w:pPr>
      <w:r>
        <w:t>10.5.2</w:t>
      </w:r>
      <w:r w:rsidRPr="001958A4">
        <w:rPr>
          <w:rFonts w:ascii="Calibri" w:hAnsi="Calibri"/>
          <w:sz w:val="22"/>
          <w:szCs w:val="22"/>
        </w:rPr>
        <w:tab/>
      </w:r>
      <w:r>
        <w:t>Scheme(s) to comply with the SAR limits</w:t>
      </w:r>
      <w:r>
        <w:tab/>
      </w:r>
      <w:r>
        <w:fldChar w:fldCharType="begin"/>
      </w:r>
      <w:r>
        <w:instrText xml:space="preserve"> PAGEREF _Toc73781268 \h </w:instrText>
      </w:r>
      <w:r>
        <w:fldChar w:fldCharType="separate"/>
      </w:r>
      <w:r>
        <w:t>577</w:t>
      </w:r>
      <w:r>
        <w:fldChar w:fldCharType="end"/>
      </w:r>
    </w:p>
    <w:p w14:paraId="06F37F79" w14:textId="0ABF05C9" w:rsidR="00AC72F3" w:rsidRPr="001958A4" w:rsidRDefault="00AC72F3">
      <w:pPr>
        <w:pStyle w:val="TOC4"/>
        <w:rPr>
          <w:rFonts w:ascii="Calibri" w:hAnsi="Calibri"/>
          <w:sz w:val="22"/>
          <w:szCs w:val="22"/>
        </w:rPr>
      </w:pPr>
      <w:r>
        <w:t>10.5.3</w:t>
      </w:r>
      <w:r w:rsidRPr="001958A4">
        <w:rPr>
          <w:rFonts w:ascii="Calibri" w:hAnsi="Calibri"/>
          <w:sz w:val="22"/>
          <w:szCs w:val="22"/>
        </w:rPr>
        <w:tab/>
      </w:r>
      <w:r>
        <w:t>Interference issues</w:t>
      </w:r>
      <w:r>
        <w:tab/>
      </w:r>
      <w:r>
        <w:fldChar w:fldCharType="begin"/>
      </w:r>
      <w:r>
        <w:instrText xml:space="preserve"> PAGEREF _Toc73781269 \h </w:instrText>
      </w:r>
      <w:r>
        <w:fldChar w:fldCharType="separate"/>
      </w:r>
      <w:r>
        <w:t>577</w:t>
      </w:r>
      <w:r>
        <w:fldChar w:fldCharType="end"/>
      </w:r>
    </w:p>
    <w:p w14:paraId="466DFE6D" w14:textId="09294CCA" w:rsidR="00AC72F3" w:rsidRPr="001958A4" w:rsidRDefault="00AC72F3">
      <w:pPr>
        <w:pStyle w:val="TOC4"/>
        <w:rPr>
          <w:rFonts w:ascii="Calibri" w:hAnsi="Calibri"/>
          <w:sz w:val="22"/>
          <w:szCs w:val="22"/>
        </w:rPr>
      </w:pPr>
      <w:r>
        <w:t>10.5.4</w:t>
      </w:r>
      <w:r w:rsidRPr="001958A4">
        <w:rPr>
          <w:rFonts w:ascii="Calibri" w:hAnsi="Calibri"/>
          <w:sz w:val="22"/>
          <w:szCs w:val="22"/>
        </w:rPr>
        <w:tab/>
      </w:r>
      <w:r>
        <w:t>System performance evaluations</w:t>
      </w:r>
      <w:r>
        <w:tab/>
      </w:r>
      <w:r>
        <w:fldChar w:fldCharType="begin"/>
      </w:r>
      <w:r>
        <w:instrText xml:space="preserve"> PAGEREF _Toc73781270 \h </w:instrText>
      </w:r>
      <w:r>
        <w:fldChar w:fldCharType="separate"/>
      </w:r>
      <w:r>
        <w:t>577</w:t>
      </w:r>
      <w:r>
        <w:fldChar w:fldCharType="end"/>
      </w:r>
    </w:p>
    <w:p w14:paraId="04C681A7" w14:textId="5FE5437F" w:rsidR="00AC72F3" w:rsidRPr="001958A4" w:rsidRDefault="00AC72F3">
      <w:pPr>
        <w:pStyle w:val="TOC3"/>
        <w:rPr>
          <w:rFonts w:ascii="Calibri" w:hAnsi="Calibri"/>
          <w:sz w:val="22"/>
          <w:szCs w:val="22"/>
        </w:rPr>
      </w:pPr>
      <w:r>
        <w:t>10.6</w:t>
      </w:r>
      <w:r w:rsidRPr="001958A4">
        <w:rPr>
          <w:rFonts w:ascii="Calibri" w:hAnsi="Calibri"/>
          <w:sz w:val="22"/>
          <w:szCs w:val="22"/>
        </w:rPr>
        <w:tab/>
      </w:r>
      <w:r>
        <w:t>Optimizations of pi/2 BPSK uplink power in NR</w:t>
      </w:r>
      <w:r>
        <w:tab/>
      </w:r>
      <w:r>
        <w:fldChar w:fldCharType="begin"/>
      </w:r>
      <w:r>
        <w:instrText xml:space="preserve"> PAGEREF _Toc73781271 \h </w:instrText>
      </w:r>
      <w:r>
        <w:fldChar w:fldCharType="separate"/>
      </w:r>
      <w:r>
        <w:t>578</w:t>
      </w:r>
      <w:r>
        <w:fldChar w:fldCharType="end"/>
      </w:r>
    </w:p>
    <w:p w14:paraId="4E68A647" w14:textId="4B9C9795" w:rsidR="00AC72F3" w:rsidRPr="001958A4" w:rsidRDefault="00AC72F3">
      <w:pPr>
        <w:pStyle w:val="TOC4"/>
        <w:rPr>
          <w:rFonts w:ascii="Calibri" w:hAnsi="Calibri"/>
          <w:sz w:val="22"/>
          <w:szCs w:val="22"/>
        </w:rPr>
      </w:pPr>
      <w:r>
        <w:t>10.6.1</w:t>
      </w:r>
      <w:r w:rsidRPr="001958A4">
        <w:rPr>
          <w:rFonts w:ascii="Calibri" w:hAnsi="Calibri"/>
          <w:sz w:val="22"/>
          <w:szCs w:val="22"/>
        </w:rPr>
        <w:tab/>
      </w:r>
      <w:r>
        <w:t>General and work plan</w:t>
      </w:r>
      <w:r>
        <w:tab/>
      </w:r>
      <w:r>
        <w:fldChar w:fldCharType="begin"/>
      </w:r>
      <w:r>
        <w:instrText xml:space="preserve"> PAGEREF _Toc73781272 \h </w:instrText>
      </w:r>
      <w:r>
        <w:fldChar w:fldCharType="separate"/>
      </w:r>
      <w:r>
        <w:t>578</w:t>
      </w:r>
      <w:r>
        <w:fldChar w:fldCharType="end"/>
      </w:r>
    </w:p>
    <w:p w14:paraId="1FBFDDFE" w14:textId="492DE895" w:rsidR="00AC72F3" w:rsidRPr="001958A4" w:rsidRDefault="00AC72F3">
      <w:pPr>
        <w:pStyle w:val="TOC4"/>
        <w:rPr>
          <w:rFonts w:ascii="Calibri" w:hAnsi="Calibri"/>
          <w:sz w:val="22"/>
          <w:szCs w:val="22"/>
        </w:rPr>
      </w:pPr>
      <w:r>
        <w:t>10.6.2</w:t>
      </w:r>
      <w:r w:rsidRPr="001958A4">
        <w:rPr>
          <w:rFonts w:ascii="Calibri" w:hAnsi="Calibri"/>
          <w:sz w:val="22"/>
          <w:szCs w:val="22"/>
        </w:rPr>
        <w:tab/>
      </w:r>
      <w:r>
        <w:t>UE Tx power for pi/2 BPSK</w:t>
      </w:r>
      <w:r>
        <w:tab/>
      </w:r>
      <w:r>
        <w:fldChar w:fldCharType="begin"/>
      </w:r>
      <w:r>
        <w:instrText xml:space="preserve"> PAGEREF _Toc73781273 \h </w:instrText>
      </w:r>
      <w:r>
        <w:fldChar w:fldCharType="separate"/>
      </w:r>
      <w:r>
        <w:t>579</w:t>
      </w:r>
      <w:r>
        <w:fldChar w:fldCharType="end"/>
      </w:r>
    </w:p>
    <w:p w14:paraId="1EB417D7" w14:textId="40C37C77" w:rsidR="00AC72F3" w:rsidRPr="001958A4" w:rsidRDefault="00AC72F3">
      <w:pPr>
        <w:pStyle w:val="TOC4"/>
        <w:rPr>
          <w:rFonts w:ascii="Calibri" w:hAnsi="Calibri"/>
          <w:sz w:val="22"/>
          <w:szCs w:val="22"/>
        </w:rPr>
      </w:pPr>
      <w:r>
        <w:t>10.6.3</w:t>
      </w:r>
      <w:r w:rsidRPr="001958A4">
        <w:rPr>
          <w:rFonts w:ascii="Calibri" w:hAnsi="Calibri"/>
          <w:sz w:val="22"/>
          <w:szCs w:val="22"/>
        </w:rPr>
        <w:tab/>
      </w:r>
      <w:r>
        <w:t>SAR analysis</w:t>
      </w:r>
      <w:r>
        <w:tab/>
      </w:r>
      <w:r>
        <w:fldChar w:fldCharType="begin"/>
      </w:r>
      <w:r>
        <w:instrText xml:space="preserve"> PAGEREF _Toc73781274 \h </w:instrText>
      </w:r>
      <w:r>
        <w:fldChar w:fldCharType="separate"/>
      </w:r>
      <w:r>
        <w:t>580</w:t>
      </w:r>
      <w:r>
        <w:fldChar w:fldCharType="end"/>
      </w:r>
    </w:p>
    <w:p w14:paraId="7E036047" w14:textId="45AF889E" w:rsidR="00AC72F3" w:rsidRPr="001958A4" w:rsidRDefault="00AC72F3">
      <w:pPr>
        <w:pStyle w:val="TOC4"/>
        <w:rPr>
          <w:rFonts w:ascii="Calibri" w:hAnsi="Calibri"/>
          <w:sz w:val="22"/>
          <w:szCs w:val="22"/>
        </w:rPr>
      </w:pPr>
      <w:r>
        <w:t>10.6.4</w:t>
      </w:r>
      <w:r w:rsidRPr="001958A4">
        <w:rPr>
          <w:rFonts w:ascii="Calibri" w:hAnsi="Calibri"/>
          <w:sz w:val="22"/>
          <w:szCs w:val="22"/>
        </w:rPr>
        <w:tab/>
      </w:r>
      <w:r>
        <w:t>Shaping filter characteristics</w:t>
      </w:r>
      <w:r>
        <w:tab/>
      </w:r>
      <w:r>
        <w:fldChar w:fldCharType="begin"/>
      </w:r>
      <w:r>
        <w:instrText xml:space="preserve"> PAGEREF _Toc73781275 \h </w:instrText>
      </w:r>
      <w:r>
        <w:fldChar w:fldCharType="separate"/>
      </w:r>
      <w:r>
        <w:t>580</w:t>
      </w:r>
      <w:r>
        <w:fldChar w:fldCharType="end"/>
      </w:r>
    </w:p>
    <w:p w14:paraId="62918771" w14:textId="3236467B" w:rsidR="00AC72F3" w:rsidRPr="001958A4" w:rsidRDefault="00AC72F3">
      <w:pPr>
        <w:pStyle w:val="TOC3"/>
        <w:rPr>
          <w:rFonts w:ascii="Calibri" w:hAnsi="Calibri"/>
          <w:sz w:val="22"/>
          <w:szCs w:val="22"/>
        </w:rPr>
      </w:pPr>
      <w:r>
        <w:t>10.7</w:t>
      </w:r>
      <w:r w:rsidRPr="001958A4">
        <w:rPr>
          <w:rFonts w:ascii="Calibri" w:hAnsi="Calibri"/>
          <w:sz w:val="22"/>
          <w:szCs w:val="22"/>
        </w:rPr>
        <w:tab/>
      </w:r>
      <w:r>
        <w:t>Study on 5G NR UE Application Layer Data Throughput Performance</w:t>
      </w:r>
      <w:r>
        <w:tab/>
      </w:r>
      <w:r>
        <w:fldChar w:fldCharType="begin"/>
      </w:r>
      <w:r>
        <w:instrText xml:space="preserve"> PAGEREF _Toc73781276 \h </w:instrText>
      </w:r>
      <w:r>
        <w:fldChar w:fldCharType="separate"/>
      </w:r>
      <w:r>
        <w:t>580</w:t>
      </w:r>
      <w:r>
        <w:fldChar w:fldCharType="end"/>
      </w:r>
    </w:p>
    <w:p w14:paraId="0405D970" w14:textId="60C52D0F" w:rsidR="00AC72F3" w:rsidRPr="001958A4" w:rsidRDefault="00AC72F3">
      <w:pPr>
        <w:pStyle w:val="TOC4"/>
        <w:rPr>
          <w:rFonts w:ascii="Calibri" w:hAnsi="Calibri"/>
          <w:sz w:val="22"/>
          <w:szCs w:val="22"/>
        </w:rPr>
      </w:pPr>
      <w:r>
        <w:t>10.7.1</w:t>
      </w:r>
      <w:r w:rsidRPr="001958A4">
        <w:rPr>
          <w:rFonts w:ascii="Calibri" w:hAnsi="Calibri"/>
          <w:sz w:val="22"/>
          <w:szCs w:val="22"/>
        </w:rPr>
        <w:tab/>
      </w:r>
      <w:r>
        <w:t>General and work plan</w:t>
      </w:r>
      <w:r>
        <w:tab/>
      </w:r>
      <w:r>
        <w:fldChar w:fldCharType="begin"/>
      </w:r>
      <w:r>
        <w:instrText xml:space="preserve"> PAGEREF _Toc73781277 \h </w:instrText>
      </w:r>
      <w:r>
        <w:fldChar w:fldCharType="separate"/>
      </w:r>
      <w:r>
        <w:t>580</w:t>
      </w:r>
      <w:r>
        <w:fldChar w:fldCharType="end"/>
      </w:r>
    </w:p>
    <w:p w14:paraId="6F7359ED" w14:textId="2FFA14DB" w:rsidR="00AC72F3" w:rsidRPr="001958A4" w:rsidRDefault="00AC72F3">
      <w:pPr>
        <w:pStyle w:val="TOC4"/>
        <w:rPr>
          <w:rFonts w:ascii="Calibri" w:hAnsi="Calibri"/>
          <w:sz w:val="22"/>
          <w:szCs w:val="22"/>
        </w:rPr>
      </w:pPr>
      <w:r>
        <w:t>10.7.2</w:t>
      </w:r>
      <w:r w:rsidRPr="001958A4">
        <w:rPr>
          <w:rFonts w:ascii="Calibri" w:hAnsi="Calibri"/>
          <w:sz w:val="22"/>
          <w:szCs w:val="22"/>
        </w:rPr>
        <w:tab/>
      </w:r>
      <w:r>
        <w:t>Test methodology</w:t>
      </w:r>
      <w:r>
        <w:tab/>
      </w:r>
      <w:r>
        <w:fldChar w:fldCharType="begin"/>
      </w:r>
      <w:r>
        <w:instrText xml:space="preserve"> PAGEREF _Toc73781278 \h </w:instrText>
      </w:r>
      <w:r>
        <w:fldChar w:fldCharType="separate"/>
      </w:r>
      <w:r>
        <w:t>581</w:t>
      </w:r>
      <w:r>
        <w:fldChar w:fldCharType="end"/>
      </w:r>
    </w:p>
    <w:p w14:paraId="374DDACD" w14:textId="5A64BE46" w:rsidR="00AC72F3" w:rsidRPr="001958A4" w:rsidRDefault="00AC72F3">
      <w:pPr>
        <w:pStyle w:val="TOC4"/>
        <w:rPr>
          <w:rFonts w:ascii="Calibri" w:hAnsi="Calibri"/>
          <w:sz w:val="22"/>
          <w:szCs w:val="22"/>
        </w:rPr>
      </w:pPr>
      <w:r>
        <w:t>10.7.3</w:t>
      </w:r>
      <w:r w:rsidRPr="001958A4">
        <w:rPr>
          <w:rFonts w:ascii="Calibri" w:hAnsi="Calibri"/>
          <w:sz w:val="22"/>
          <w:szCs w:val="22"/>
        </w:rPr>
        <w:tab/>
      </w:r>
      <w:r>
        <w:t>Test parameters</w:t>
      </w:r>
      <w:r>
        <w:tab/>
      </w:r>
      <w:r>
        <w:fldChar w:fldCharType="begin"/>
      </w:r>
      <w:r>
        <w:instrText xml:space="preserve"> PAGEREF _Toc73781279 \h </w:instrText>
      </w:r>
      <w:r>
        <w:fldChar w:fldCharType="separate"/>
      </w:r>
      <w:r>
        <w:t>581</w:t>
      </w:r>
      <w:r>
        <w:fldChar w:fldCharType="end"/>
      </w:r>
    </w:p>
    <w:p w14:paraId="40CFAE22" w14:textId="23782D6D" w:rsidR="00AC72F3" w:rsidRPr="001958A4" w:rsidRDefault="00AC72F3">
      <w:pPr>
        <w:pStyle w:val="TOC2"/>
        <w:rPr>
          <w:rFonts w:ascii="Calibri" w:hAnsi="Calibri"/>
          <w:sz w:val="22"/>
          <w:szCs w:val="22"/>
        </w:rPr>
      </w:pPr>
      <w:r>
        <w:t>11</w:t>
      </w:r>
      <w:r w:rsidRPr="001958A4">
        <w:rPr>
          <w:rFonts w:ascii="Calibri" w:hAnsi="Calibri"/>
          <w:sz w:val="22"/>
          <w:szCs w:val="22"/>
        </w:rPr>
        <w:tab/>
      </w:r>
      <w:r>
        <w:t>Rel-17 Work Items for LTE</w:t>
      </w:r>
      <w:r>
        <w:tab/>
      </w:r>
      <w:r>
        <w:fldChar w:fldCharType="begin"/>
      </w:r>
      <w:r>
        <w:instrText xml:space="preserve"> PAGEREF _Toc73781280 \h </w:instrText>
      </w:r>
      <w:r>
        <w:fldChar w:fldCharType="separate"/>
      </w:r>
      <w:r>
        <w:t>582</w:t>
      </w:r>
      <w:r>
        <w:fldChar w:fldCharType="end"/>
      </w:r>
    </w:p>
    <w:p w14:paraId="7A582903" w14:textId="003085A1" w:rsidR="00AC72F3" w:rsidRPr="001958A4" w:rsidRDefault="00AC72F3">
      <w:pPr>
        <w:pStyle w:val="TOC3"/>
        <w:rPr>
          <w:rFonts w:ascii="Calibri" w:hAnsi="Calibri"/>
          <w:sz w:val="22"/>
          <w:szCs w:val="22"/>
        </w:rPr>
      </w:pPr>
      <w:r>
        <w:t>11.1</w:t>
      </w:r>
      <w:r w:rsidRPr="001958A4">
        <w:rPr>
          <w:rFonts w:ascii="Calibri" w:hAnsi="Calibri"/>
          <w:sz w:val="22"/>
          <w:szCs w:val="22"/>
        </w:rPr>
        <w:tab/>
      </w:r>
      <w:r>
        <w:t>LTE inter-band Carrier Aggregation for 2 bands DL with 1 band UL</w:t>
      </w:r>
      <w:r>
        <w:tab/>
      </w:r>
      <w:r>
        <w:fldChar w:fldCharType="begin"/>
      </w:r>
      <w:r>
        <w:instrText xml:space="preserve"> PAGEREF _Toc73781281 \h </w:instrText>
      </w:r>
      <w:r>
        <w:fldChar w:fldCharType="separate"/>
      </w:r>
      <w:r>
        <w:t>582</w:t>
      </w:r>
      <w:r>
        <w:fldChar w:fldCharType="end"/>
      </w:r>
    </w:p>
    <w:p w14:paraId="232A500D" w14:textId="07619F14" w:rsidR="00AC72F3" w:rsidRPr="001958A4" w:rsidRDefault="00AC72F3">
      <w:pPr>
        <w:pStyle w:val="TOC4"/>
        <w:rPr>
          <w:rFonts w:ascii="Calibri" w:hAnsi="Calibri"/>
          <w:sz w:val="22"/>
          <w:szCs w:val="22"/>
        </w:rPr>
      </w:pPr>
      <w:r>
        <w:t>11.1.1</w:t>
      </w:r>
      <w:r w:rsidRPr="001958A4">
        <w:rPr>
          <w:rFonts w:ascii="Calibri" w:hAnsi="Calibri"/>
          <w:sz w:val="22"/>
          <w:szCs w:val="22"/>
        </w:rPr>
        <w:tab/>
      </w:r>
      <w:r>
        <w:t>Rapporteur Input (WID/TR/CR)</w:t>
      </w:r>
      <w:r>
        <w:tab/>
      </w:r>
      <w:r>
        <w:fldChar w:fldCharType="begin"/>
      </w:r>
      <w:r>
        <w:instrText xml:space="preserve"> PAGEREF _Toc73781282 \h </w:instrText>
      </w:r>
      <w:r>
        <w:fldChar w:fldCharType="separate"/>
      </w:r>
      <w:r>
        <w:t>582</w:t>
      </w:r>
      <w:r>
        <w:fldChar w:fldCharType="end"/>
      </w:r>
    </w:p>
    <w:p w14:paraId="294DD538" w14:textId="45F81560" w:rsidR="00AC72F3" w:rsidRPr="001958A4" w:rsidRDefault="00AC72F3">
      <w:pPr>
        <w:pStyle w:val="TOC4"/>
        <w:rPr>
          <w:rFonts w:ascii="Calibri" w:hAnsi="Calibri"/>
          <w:sz w:val="22"/>
          <w:szCs w:val="22"/>
        </w:rPr>
      </w:pPr>
      <w:r>
        <w:t>11.1.2</w:t>
      </w:r>
      <w:r w:rsidRPr="001958A4">
        <w:rPr>
          <w:rFonts w:ascii="Calibri" w:hAnsi="Calibri"/>
          <w:sz w:val="22"/>
          <w:szCs w:val="22"/>
        </w:rPr>
        <w:tab/>
      </w:r>
      <w:r>
        <w:t>UE RF with harmonic, close proximity and isolation issues</w:t>
      </w:r>
      <w:r>
        <w:tab/>
      </w:r>
      <w:r>
        <w:fldChar w:fldCharType="begin"/>
      </w:r>
      <w:r>
        <w:instrText xml:space="preserve"> PAGEREF _Toc73781283 \h </w:instrText>
      </w:r>
      <w:r>
        <w:fldChar w:fldCharType="separate"/>
      </w:r>
      <w:r>
        <w:t>583</w:t>
      </w:r>
      <w:r>
        <w:fldChar w:fldCharType="end"/>
      </w:r>
    </w:p>
    <w:p w14:paraId="29F99EA9" w14:textId="45B04129" w:rsidR="00AC72F3" w:rsidRPr="001958A4" w:rsidRDefault="00AC72F3">
      <w:pPr>
        <w:pStyle w:val="TOC4"/>
        <w:rPr>
          <w:rFonts w:ascii="Calibri" w:hAnsi="Calibri"/>
          <w:sz w:val="22"/>
          <w:szCs w:val="22"/>
        </w:rPr>
      </w:pPr>
      <w:r>
        <w:t>11.1.3</w:t>
      </w:r>
      <w:r w:rsidRPr="001958A4">
        <w:rPr>
          <w:rFonts w:ascii="Calibri" w:hAnsi="Calibri"/>
          <w:sz w:val="22"/>
          <w:szCs w:val="22"/>
        </w:rPr>
        <w:tab/>
      </w:r>
      <w:r>
        <w:t>UE RF without specific issues</w:t>
      </w:r>
      <w:r>
        <w:tab/>
      </w:r>
      <w:r>
        <w:fldChar w:fldCharType="begin"/>
      </w:r>
      <w:r>
        <w:instrText xml:space="preserve"> PAGEREF _Toc73781284 \h </w:instrText>
      </w:r>
      <w:r>
        <w:fldChar w:fldCharType="separate"/>
      </w:r>
      <w:r>
        <w:t>583</w:t>
      </w:r>
      <w:r>
        <w:fldChar w:fldCharType="end"/>
      </w:r>
    </w:p>
    <w:p w14:paraId="684880A6" w14:textId="06518968" w:rsidR="00AC72F3" w:rsidRPr="001958A4" w:rsidRDefault="00AC72F3">
      <w:pPr>
        <w:pStyle w:val="TOC3"/>
        <w:rPr>
          <w:rFonts w:ascii="Calibri" w:hAnsi="Calibri"/>
          <w:sz w:val="22"/>
          <w:szCs w:val="22"/>
        </w:rPr>
      </w:pPr>
      <w:r>
        <w:t>11.2</w:t>
      </w:r>
      <w:r w:rsidRPr="001958A4">
        <w:rPr>
          <w:rFonts w:ascii="Calibri" w:hAnsi="Calibri"/>
          <w:sz w:val="22"/>
          <w:szCs w:val="22"/>
        </w:rPr>
        <w:tab/>
      </w:r>
      <w:r>
        <w:t>LTE inter-band Carrier Aggregation for 3 bands DL with 1 band UL</w:t>
      </w:r>
      <w:r>
        <w:tab/>
      </w:r>
      <w:r>
        <w:fldChar w:fldCharType="begin"/>
      </w:r>
      <w:r>
        <w:instrText xml:space="preserve"> PAGEREF _Toc73781285 \h </w:instrText>
      </w:r>
      <w:r>
        <w:fldChar w:fldCharType="separate"/>
      </w:r>
      <w:r>
        <w:t>583</w:t>
      </w:r>
      <w:r>
        <w:fldChar w:fldCharType="end"/>
      </w:r>
    </w:p>
    <w:p w14:paraId="407C568B" w14:textId="3547B540" w:rsidR="00AC72F3" w:rsidRPr="001958A4" w:rsidRDefault="00AC72F3">
      <w:pPr>
        <w:pStyle w:val="TOC4"/>
        <w:rPr>
          <w:rFonts w:ascii="Calibri" w:hAnsi="Calibri"/>
          <w:sz w:val="22"/>
          <w:szCs w:val="22"/>
        </w:rPr>
      </w:pPr>
      <w:r>
        <w:t>11.2.1</w:t>
      </w:r>
      <w:r w:rsidRPr="001958A4">
        <w:rPr>
          <w:rFonts w:ascii="Calibri" w:hAnsi="Calibri"/>
          <w:sz w:val="22"/>
          <w:szCs w:val="22"/>
        </w:rPr>
        <w:tab/>
      </w:r>
      <w:r>
        <w:t>Rapporteur Input (WID/TR/CR)</w:t>
      </w:r>
      <w:r>
        <w:tab/>
      </w:r>
      <w:r>
        <w:fldChar w:fldCharType="begin"/>
      </w:r>
      <w:r>
        <w:instrText xml:space="preserve"> PAGEREF _Toc73781286 \h </w:instrText>
      </w:r>
      <w:r>
        <w:fldChar w:fldCharType="separate"/>
      </w:r>
      <w:r>
        <w:t>583</w:t>
      </w:r>
      <w:r>
        <w:fldChar w:fldCharType="end"/>
      </w:r>
    </w:p>
    <w:p w14:paraId="7D10DE18" w14:textId="40B50B52" w:rsidR="00AC72F3" w:rsidRPr="001958A4" w:rsidRDefault="00AC72F3">
      <w:pPr>
        <w:pStyle w:val="TOC4"/>
        <w:rPr>
          <w:rFonts w:ascii="Calibri" w:hAnsi="Calibri"/>
          <w:sz w:val="22"/>
          <w:szCs w:val="22"/>
        </w:rPr>
      </w:pPr>
      <w:r>
        <w:t>11.2.2</w:t>
      </w:r>
      <w:r w:rsidRPr="001958A4">
        <w:rPr>
          <w:rFonts w:ascii="Calibri" w:hAnsi="Calibri"/>
          <w:sz w:val="22"/>
          <w:szCs w:val="22"/>
        </w:rPr>
        <w:tab/>
      </w:r>
      <w:r>
        <w:t>UE RF with harmonic, close proximity and isolation issues</w:t>
      </w:r>
      <w:r>
        <w:tab/>
      </w:r>
      <w:r>
        <w:fldChar w:fldCharType="begin"/>
      </w:r>
      <w:r>
        <w:instrText xml:space="preserve"> PAGEREF _Toc73781287 \h </w:instrText>
      </w:r>
      <w:r>
        <w:fldChar w:fldCharType="separate"/>
      </w:r>
      <w:r>
        <w:t>584</w:t>
      </w:r>
      <w:r>
        <w:fldChar w:fldCharType="end"/>
      </w:r>
    </w:p>
    <w:p w14:paraId="0B25497D" w14:textId="1013AB74" w:rsidR="00AC72F3" w:rsidRPr="001958A4" w:rsidRDefault="00AC72F3">
      <w:pPr>
        <w:pStyle w:val="TOC4"/>
        <w:rPr>
          <w:rFonts w:ascii="Calibri" w:hAnsi="Calibri"/>
          <w:sz w:val="22"/>
          <w:szCs w:val="22"/>
        </w:rPr>
      </w:pPr>
      <w:r>
        <w:t>11.2.3</w:t>
      </w:r>
      <w:r w:rsidRPr="001958A4">
        <w:rPr>
          <w:rFonts w:ascii="Calibri" w:hAnsi="Calibri"/>
          <w:sz w:val="22"/>
          <w:szCs w:val="22"/>
        </w:rPr>
        <w:tab/>
      </w:r>
      <w:r>
        <w:t>UE RF without specific issues</w:t>
      </w:r>
      <w:r>
        <w:tab/>
      </w:r>
      <w:r>
        <w:fldChar w:fldCharType="begin"/>
      </w:r>
      <w:r>
        <w:instrText xml:space="preserve"> PAGEREF _Toc73781288 \h </w:instrText>
      </w:r>
      <w:r>
        <w:fldChar w:fldCharType="separate"/>
      </w:r>
      <w:r>
        <w:t>584</w:t>
      </w:r>
      <w:r>
        <w:fldChar w:fldCharType="end"/>
      </w:r>
    </w:p>
    <w:p w14:paraId="3081032C" w14:textId="74B5681B" w:rsidR="00AC72F3" w:rsidRPr="001958A4" w:rsidRDefault="00AC72F3">
      <w:pPr>
        <w:pStyle w:val="TOC3"/>
        <w:rPr>
          <w:rFonts w:ascii="Calibri" w:hAnsi="Calibri"/>
          <w:sz w:val="22"/>
          <w:szCs w:val="22"/>
        </w:rPr>
      </w:pPr>
      <w:r>
        <w:t>11.3</w:t>
      </w:r>
      <w:r w:rsidRPr="001958A4">
        <w:rPr>
          <w:rFonts w:ascii="Calibri" w:hAnsi="Calibri"/>
          <w:sz w:val="22"/>
          <w:szCs w:val="22"/>
        </w:rPr>
        <w:tab/>
      </w:r>
      <w:r>
        <w:t>LTE inter-band Carrier Aggregation for x bands DL (x=4, 5) with 1 band UL</w:t>
      </w:r>
      <w:r>
        <w:tab/>
      </w:r>
      <w:r>
        <w:fldChar w:fldCharType="begin"/>
      </w:r>
      <w:r>
        <w:instrText xml:space="preserve"> PAGEREF _Toc73781289 \h </w:instrText>
      </w:r>
      <w:r>
        <w:fldChar w:fldCharType="separate"/>
      </w:r>
      <w:r>
        <w:t>584</w:t>
      </w:r>
      <w:r>
        <w:fldChar w:fldCharType="end"/>
      </w:r>
    </w:p>
    <w:p w14:paraId="606382C1" w14:textId="7605E6FC" w:rsidR="00AC72F3" w:rsidRPr="001958A4" w:rsidRDefault="00AC72F3">
      <w:pPr>
        <w:pStyle w:val="TOC4"/>
        <w:rPr>
          <w:rFonts w:ascii="Calibri" w:hAnsi="Calibri"/>
          <w:sz w:val="22"/>
          <w:szCs w:val="22"/>
        </w:rPr>
      </w:pPr>
      <w:r>
        <w:t>11.3.1</w:t>
      </w:r>
      <w:r w:rsidRPr="001958A4">
        <w:rPr>
          <w:rFonts w:ascii="Calibri" w:hAnsi="Calibri"/>
          <w:sz w:val="22"/>
          <w:szCs w:val="22"/>
        </w:rPr>
        <w:tab/>
      </w:r>
      <w:r>
        <w:t>Rapporteur Input (WID/TR/CR)</w:t>
      </w:r>
      <w:r>
        <w:tab/>
      </w:r>
      <w:r>
        <w:fldChar w:fldCharType="begin"/>
      </w:r>
      <w:r>
        <w:instrText xml:space="preserve"> PAGEREF _Toc73781290 \h </w:instrText>
      </w:r>
      <w:r>
        <w:fldChar w:fldCharType="separate"/>
      </w:r>
      <w:r>
        <w:t>584</w:t>
      </w:r>
      <w:r>
        <w:fldChar w:fldCharType="end"/>
      </w:r>
    </w:p>
    <w:p w14:paraId="649C02CC" w14:textId="4896D736" w:rsidR="00AC72F3" w:rsidRPr="001958A4" w:rsidRDefault="00AC72F3">
      <w:pPr>
        <w:pStyle w:val="TOC4"/>
        <w:rPr>
          <w:rFonts w:ascii="Calibri" w:hAnsi="Calibri"/>
          <w:sz w:val="22"/>
          <w:szCs w:val="22"/>
        </w:rPr>
      </w:pPr>
      <w:r>
        <w:t>11.3.2</w:t>
      </w:r>
      <w:r w:rsidRPr="001958A4">
        <w:rPr>
          <w:rFonts w:ascii="Calibri" w:hAnsi="Calibri"/>
          <w:sz w:val="22"/>
          <w:szCs w:val="22"/>
        </w:rPr>
        <w:tab/>
      </w:r>
      <w:r>
        <w:t>UE RF with 4 LTE bands CA</w:t>
      </w:r>
      <w:r>
        <w:tab/>
      </w:r>
      <w:r>
        <w:fldChar w:fldCharType="begin"/>
      </w:r>
      <w:r>
        <w:instrText xml:space="preserve"> PAGEREF _Toc73781291 \h </w:instrText>
      </w:r>
      <w:r>
        <w:fldChar w:fldCharType="separate"/>
      </w:r>
      <w:r>
        <w:t>584</w:t>
      </w:r>
      <w:r>
        <w:fldChar w:fldCharType="end"/>
      </w:r>
    </w:p>
    <w:p w14:paraId="50244066" w14:textId="2DB33F06" w:rsidR="00AC72F3" w:rsidRPr="001958A4" w:rsidRDefault="00AC72F3">
      <w:pPr>
        <w:pStyle w:val="TOC4"/>
        <w:rPr>
          <w:rFonts w:ascii="Calibri" w:hAnsi="Calibri"/>
          <w:sz w:val="22"/>
          <w:szCs w:val="22"/>
        </w:rPr>
      </w:pPr>
      <w:r>
        <w:lastRenderedPageBreak/>
        <w:t>11.3.3</w:t>
      </w:r>
      <w:r w:rsidRPr="001958A4">
        <w:rPr>
          <w:rFonts w:ascii="Calibri" w:hAnsi="Calibri"/>
          <w:sz w:val="22"/>
          <w:szCs w:val="22"/>
        </w:rPr>
        <w:tab/>
      </w:r>
      <w:r>
        <w:t>UE RF with 5 LTE bands CA</w:t>
      </w:r>
      <w:r>
        <w:tab/>
      </w:r>
      <w:r>
        <w:fldChar w:fldCharType="begin"/>
      </w:r>
      <w:r>
        <w:instrText xml:space="preserve"> PAGEREF _Toc73781292 \h </w:instrText>
      </w:r>
      <w:r>
        <w:fldChar w:fldCharType="separate"/>
      </w:r>
      <w:r>
        <w:t>584</w:t>
      </w:r>
      <w:r>
        <w:fldChar w:fldCharType="end"/>
      </w:r>
    </w:p>
    <w:p w14:paraId="19C75F4D" w14:textId="33280627" w:rsidR="00AC72F3" w:rsidRPr="001958A4" w:rsidRDefault="00AC72F3">
      <w:pPr>
        <w:pStyle w:val="TOC3"/>
        <w:rPr>
          <w:rFonts w:ascii="Calibri" w:hAnsi="Calibri"/>
          <w:sz w:val="22"/>
          <w:szCs w:val="22"/>
        </w:rPr>
      </w:pPr>
      <w:r>
        <w:t>11.4</w:t>
      </w:r>
      <w:r w:rsidRPr="001958A4">
        <w:rPr>
          <w:rFonts w:ascii="Calibri" w:hAnsi="Calibri"/>
          <w:sz w:val="22"/>
          <w:szCs w:val="22"/>
        </w:rPr>
        <w:tab/>
      </w:r>
      <w:r>
        <w:t>LTE inter-band Carrier Aggregation for 2 bands DL with 2 band UL</w:t>
      </w:r>
      <w:r>
        <w:tab/>
      </w:r>
      <w:r>
        <w:fldChar w:fldCharType="begin"/>
      </w:r>
      <w:r>
        <w:instrText xml:space="preserve"> PAGEREF _Toc73781293 \h </w:instrText>
      </w:r>
      <w:r>
        <w:fldChar w:fldCharType="separate"/>
      </w:r>
      <w:r>
        <w:t>584</w:t>
      </w:r>
      <w:r>
        <w:fldChar w:fldCharType="end"/>
      </w:r>
    </w:p>
    <w:p w14:paraId="109FC313" w14:textId="107D4A32" w:rsidR="00AC72F3" w:rsidRPr="001958A4" w:rsidRDefault="00AC72F3">
      <w:pPr>
        <w:pStyle w:val="TOC4"/>
        <w:rPr>
          <w:rFonts w:ascii="Calibri" w:hAnsi="Calibri"/>
          <w:sz w:val="22"/>
          <w:szCs w:val="22"/>
        </w:rPr>
      </w:pPr>
      <w:r>
        <w:t>11.4.1</w:t>
      </w:r>
      <w:r w:rsidRPr="001958A4">
        <w:rPr>
          <w:rFonts w:ascii="Calibri" w:hAnsi="Calibri"/>
          <w:sz w:val="22"/>
          <w:szCs w:val="22"/>
        </w:rPr>
        <w:tab/>
      </w:r>
      <w:r>
        <w:t>Rapporteur Input (WID/TR/CR)</w:t>
      </w:r>
      <w:r>
        <w:tab/>
      </w:r>
      <w:r>
        <w:fldChar w:fldCharType="begin"/>
      </w:r>
      <w:r>
        <w:instrText xml:space="preserve"> PAGEREF _Toc73781294 \h </w:instrText>
      </w:r>
      <w:r>
        <w:fldChar w:fldCharType="separate"/>
      </w:r>
      <w:r>
        <w:t>584</w:t>
      </w:r>
      <w:r>
        <w:fldChar w:fldCharType="end"/>
      </w:r>
    </w:p>
    <w:p w14:paraId="5C0B68EC" w14:textId="4324A05A" w:rsidR="00AC72F3" w:rsidRPr="001958A4" w:rsidRDefault="00AC72F3">
      <w:pPr>
        <w:pStyle w:val="TOC4"/>
        <w:rPr>
          <w:rFonts w:ascii="Calibri" w:hAnsi="Calibri"/>
          <w:sz w:val="22"/>
          <w:szCs w:val="22"/>
        </w:rPr>
      </w:pPr>
      <w:r>
        <w:t>11.4.2</w:t>
      </w:r>
      <w:r w:rsidRPr="001958A4">
        <w:rPr>
          <w:rFonts w:ascii="Calibri" w:hAnsi="Calibri"/>
          <w:sz w:val="22"/>
          <w:szCs w:val="22"/>
        </w:rPr>
        <w:tab/>
      </w:r>
      <w:r>
        <w:t>UE RF with harmonic, close proximity and isolation issues</w:t>
      </w:r>
      <w:r>
        <w:tab/>
      </w:r>
      <w:r>
        <w:fldChar w:fldCharType="begin"/>
      </w:r>
      <w:r>
        <w:instrText xml:space="preserve"> PAGEREF _Toc73781295 \h </w:instrText>
      </w:r>
      <w:r>
        <w:fldChar w:fldCharType="separate"/>
      </w:r>
      <w:r>
        <w:t>585</w:t>
      </w:r>
      <w:r>
        <w:fldChar w:fldCharType="end"/>
      </w:r>
    </w:p>
    <w:p w14:paraId="3CC50857" w14:textId="55FCF8EA" w:rsidR="00AC72F3" w:rsidRPr="001958A4" w:rsidRDefault="00AC72F3">
      <w:pPr>
        <w:pStyle w:val="TOC4"/>
        <w:rPr>
          <w:rFonts w:ascii="Calibri" w:hAnsi="Calibri"/>
          <w:sz w:val="22"/>
          <w:szCs w:val="22"/>
        </w:rPr>
      </w:pPr>
      <w:r>
        <w:t>11.4.3</w:t>
      </w:r>
      <w:r w:rsidRPr="001958A4">
        <w:rPr>
          <w:rFonts w:ascii="Calibri" w:hAnsi="Calibri"/>
          <w:sz w:val="22"/>
          <w:szCs w:val="22"/>
        </w:rPr>
        <w:tab/>
      </w:r>
      <w:r>
        <w:t>UE RF without specific issues</w:t>
      </w:r>
      <w:r>
        <w:tab/>
      </w:r>
      <w:r>
        <w:fldChar w:fldCharType="begin"/>
      </w:r>
      <w:r>
        <w:instrText xml:space="preserve"> PAGEREF _Toc73781296 \h </w:instrText>
      </w:r>
      <w:r>
        <w:fldChar w:fldCharType="separate"/>
      </w:r>
      <w:r>
        <w:t>585</w:t>
      </w:r>
      <w:r>
        <w:fldChar w:fldCharType="end"/>
      </w:r>
    </w:p>
    <w:p w14:paraId="6DDDCCF1" w14:textId="1AFDF0C7" w:rsidR="00AC72F3" w:rsidRPr="001958A4" w:rsidRDefault="00AC72F3">
      <w:pPr>
        <w:pStyle w:val="TOC3"/>
        <w:rPr>
          <w:rFonts w:ascii="Calibri" w:hAnsi="Calibri"/>
          <w:sz w:val="22"/>
          <w:szCs w:val="22"/>
        </w:rPr>
      </w:pPr>
      <w:r>
        <w:t>11.5</w:t>
      </w:r>
      <w:r w:rsidRPr="001958A4">
        <w:rPr>
          <w:rFonts w:ascii="Calibri" w:hAnsi="Calibri"/>
          <w:sz w:val="22"/>
          <w:szCs w:val="22"/>
        </w:rPr>
        <w:tab/>
      </w:r>
      <w:r>
        <w:t>LTE inter-band Carrier Aggregation for x bands DL (x= 3, 4, 5) with 2 band UL</w:t>
      </w:r>
      <w:r>
        <w:tab/>
      </w:r>
      <w:r>
        <w:fldChar w:fldCharType="begin"/>
      </w:r>
      <w:r>
        <w:instrText xml:space="preserve"> PAGEREF _Toc73781297 \h </w:instrText>
      </w:r>
      <w:r>
        <w:fldChar w:fldCharType="separate"/>
      </w:r>
      <w:r>
        <w:t>586</w:t>
      </w:r>
      <w:r>
        <w:fldChar w:fldCharType="end"/>
      </w:r>
    </w:p>
    <w:p w14:paraId="710C237F" w14:textId="4649F449" w:rsidR="00AC72F3" w:rsidRPr="001958A4" w:rsidRDefault="00AC72F3">
      <w:pPr>
        <w:pStyle w:val="TOC4"/>
        <w:rPr>
          <w:rFonts w:ascii="Calibri" w:hAnsi="Calibri"/>
          <w:sz w:val="22"/>
          <w:szCs w:val="22"/>
        </w:rPr>
      </w:pPr>
      <w:r>
        <w:t>11.5.1</w:t>
      </w:r>
      <w:r w:rsidRPr="001958A4">
        <w:rPr>
          <w:rFonts w:ascii="Calibri" w:hAnsi="Calibri"/>
          <w:sz w:val="22"/>
          <w:szCs w:val="22"/>
        </w:rPr>
        <w:tab/>
      </w:r>
      <w:r>
        <w:t>Rapporteur Input (WID/TR/CR)</w:t>
      </w:r>
      <w:r>
        <w:tab/>
      </w:r>
      <w:r>
        <w:fldChar w:fldCharType="begin"/>
      </w:r>
      <w:r>
        <w:instrText xml:space="preserve"> PAGEREF _Toc73781298 \h </w:instrText>
      </w:r>
      <w:r>
        <w:fldChar w:fldCharType="separate"/>
      </w:r>
      <w:r>
        <w:t>586</w:t>
      </w:r>
      <w:r>
        <w:fldChar w:fldCharType="end"/>
      </w:r>
    </w:p>
    <w:p w14:paraId="79BAB957" w14:textId="6A091BA6" w:rsidR="00AC72F3" w:rsidRPr="001958A4" w:rsidRDefault="00AC72F3">
      <w:pPr>
        <w:pStyle w:val="TOC4"/>
        <w:rPr>
          <w:rFonts w:ascii="Calibri" w:hAnsi="Calibri"/>
          <w:sz w:val="22"/>
          <w:szCs w:val="22"/>
        </w:rPr>
      </w:pPr>
      <w:r>
        <w:t>11.5.2</w:t>
      </w:r>
      <w:r w:rsidRPr="001958A4">
        <w:rPr>
          <w:rFonts w:ascii="Calibri" w:hAnsi="Calibri"/>
          <w:sz w:val="22"/>
          <w:szCs w:val="22"/>
        </w:rPr>
        <w:tab/>
      </w:r>
      <w:r>
        <w:t>UE RF with MSD</w:t>
      </w:r>
      <w:r>
        <w:tab/>
      </w:r>
      <w:r>
        <w:fldChar w:fldCharType="begin"/>
      </w:r>
      <w:r>
        <w:instrText xml:space="preserve"> PAGEREF _Toc73781299 \h </w:instrText>
      </w:r>
      <w:r>
        <w:fldChar w:fldCharType="separate"/>
      </w:r>
      <w:r>
        <w:t>587</w:t>
      </w:r>
      <w:r>
        <w:fldChar w:fldCharType="end"/>
      </w:r>
    </w:p>
    <w:p w14:paraId="0B6548B4" w14:textId="6BDDEDC4" w:rsidR="00AC72F3" w:rsidRPr="001958A4" w:rsidRDefault="00AC72F3">
      <w:pPr>
        <w:pStyle w:val="TOC4"/>
        <w:rPr>
          <w:rFonts w:ascii="Calibri" w:hAnsi="Calibri"/>
          <w:sz w:val="22"/>
          <w:szCs w:val="22"/>
        </w:rPr>
      </w:pPr>
      <w:r>
        <w:t>11.5.3</w:t>
      </w:r>
      <w:r w:rsidRPr="001958A4">
        <w:rPr>
          <w:rFonts w:ascii="Calibri" w:hAnsi="Calibri"/>
          <w:sz w:val="22"/>
          <w:szCs w:val="22"/>
        </w:rPr>
        <w:tab/>
      </w:r>
      <w:r>
        <w:t>UE RF without MSD</w:t>
      </w:r>
      <w:r>
        <w:tab/>
      </w:r>
      <w:r>
        <w:fldChar w:fldCharType="begin"/>
      </w:r>
      <w:r>
        <w:instrText xml:space="preserve"> PAGEREF _Toc73781300 \h </w:instrText>
      </w:r>
      <w:r>
        <w:fldChar w:fldCharType="separate"/>
      </w:r>
      <w:r>
        <w:t>587</w:t>
      </w:r>
      <w:r>
        <w:fldChar w:fldCharType="end"/>
      </w:r>
    </w:p>
    <w:p w14:paraId="47A2CBE0" w14:textId="1E11C952" w:rsidR="00AC72F3" w:rsidRPr="001958A4" w:rsidRDefault="00AC72F3">
      <w:pPr>
        <w:pStyle w:val="TOC3"/>
        <w:rPr>
          <w:rFonts w:ascii="Calibri" w:hAnsi="Calibri"/>
          <w:sz w:val="22"/>
          <w:szCs w:val="22"/>
        </w:rPr>
      </w:pPr>
      <w:r>
        <w:t>11.6</w:t>
      </w:r>
      <w:r w:rsidRPr="001958A4">
        <w:rPr>
          <w:rFonts w:ascii="Calibri" w:hAnsi="Calibri"/>
          <w:sz w:val="22"/>
          <w:szCs w:val="22"/>
        </w:rPr>
        <w:tab/>
      </w:r>
      <w:r>
        <w:t>RRM for LTE CA basket WIs</w:t>
      </w:r>
      <w:r>
        <w:tab/>
      </w:r>
      <w:r>
        <w:fldChar w:fldCharType="begin"/>
      </w:r>
      <w:r>
        <w:instrText xml:space="preserve"> PAGEREF _Toc73781301 \h </w:instrText>
      </w:r>
      <w:r>
        <w:fldChar w:fldCharType="separate"/>
      </w:r>
      <w:r>
        <w:t>587</w:t>
      </w:r>
      <w:r>
        <w:fldChar w:fldCharType="end"/>
      </w:r>
    </w:p>
    <w:p w14:paraId="4B7429D7" w14:textId="0C9D8A80" w:rsidR="00AC72F3" w:rsidRPr="001958A4" w:rsidRDefault="00AC72F3">
      <w:pPr>
        <w:pStyle w:val="TOC4"/>
        <w:rPr>
          <w:rFonts w:ascii="Calibri" w:hAnsi="Calibri"/>
          <w:sz w:val="22"/>
          <w:szCs w:val="22"/>
        </w:rPr>
      </w:pPr>
      <w:r>
        <w:t>11.6.1</w:t>
      </w:r>
      <w:r w:rsidRPr="001958A4">
        <w:rPr>
          <w:rFonts w:ascii="Calibri" w:hAnsi="Calibri"/>
          <w:sz w:val="22"/>
          <w:szCs w:val="22"/>
        </w:rPr>
        <w:tab/>
      </w:r>
      <w:r>
        <w:t>RRM Core (36.133)</w:t>
      </w:r>
      <w:r>
        <w:tab/>
      </w:r>
      <w:r>
        <w:fldChar w:fldCharType="begin"/>
      </w:r>
      <w:r>
        <w:instrText xml:space="preserve"> PAGEREF _Toc73781302 \h </w:instrText>
      </w:r>
      <w:r>
        <w:fldChar w:fldCharType="separate"/>
      </w:r>
      <w:r>
        <w:t>587</w:t>
      </w:r>
      <w:r>
        <w:fldChar w:fldCharType="end"/>
      </w:r>
    </w:p>
    <w:p w14:paraId="4275F24D" w14:textId="0E58D439" w:rsidR="00AC72F3" w:rsidRPr="001958A4" w:rsidRDefault="00AC72F3">
      <w:pPr>
        <w:pStyle w:val="TOC4"/>
        <w:rPr>
          <w:rFonts w:ascii="Calibri" w:hAnsi="Calibri"/>
          <w:sz w:val="22"/>
          <w:szCs w:val="22"/>
        </w:rPr>
      </w:pPr>
      <w:r>
        <w:t>11.6.2</w:t>
      </w:r>
      <w:r w:rsidRPr="001958A4">
        <w:rPr>
          <w:rFonts w:ascii="Calibri" w:hAnsi="Calibri"/>
          <w:sz w:val="22"/>
          <w:szCs w:val="22"/>
        </w:rPr>
        <w:tab/>
      </w:r>
      <w:r>
        <w:t>RRM Perf (36.133)</w:t>
      </w:r>
      <w:r>
        <w:tab/>
      </w:r>
      <w:r>
        <w:fldChar w:fldCharType="begin"/>
      </w:r>
      <w:r>
        <w:instrText xml:space="preserve"> PAGEREF _Toc73781303 \h </w:instrText>
      </w:r>
      <w:r>
        <w:fldChar w:fldCharType="separate"/>
      </w:r>
      <w:r>
        <w:t>587</w:t>
      </w:r>
      <w:r>
        <w:fldChar w:fldCharType="end"/>
      </w:r>
    </w:p>
    <w:p w14:paraId="41DD3B9B" w14:textId="52BD77F6" w:rsidR="00AC72F3" w:rsidRPr="001958A4" w:rsidRDefault="00AC72F3">
      <w:pPr>
        <w:pStyle w:val="TOC3"/>
        <w:rPr>
          <w:rFonts w:ascii="Calibri" w:hAnsi="Calibri"/>
          <w:sz w:val="22"/>
          <w:szCs w:val="22"/>
        </w:rPr>
      </w:pPr>
      <w:r>
        <w:t>11.7</w:t>
      </w:r>
      <w:r w:rsidRPr="001958A4">
        <w:rPr>
          <w:rFonts w:ascii="Calibri" w:hAnsi="Calibri"/>
          <w:sz w:val="22"/>
          <w:szCs w:val="22"/>
        </w:rPr>
        <w:tab/>
      </w:r>
      <w:r>
        <w:t>New WID on Additional LTE bands for UE category M1&amp;M2 and/or NB1&amp;NB2 in Rel-17</w:t>
      </w:r>
      <w:r>
        <w:tab/>
      </w:r>
      <w:r>
        <w:fldChar w:fldCharType="begin"/>
      </w:r>
      <w:r>
        <w:instrText xml:space="preserve"> PAGEREF _Toc73781304 \h </w:instrText>
      </w:r>
      <w:r>
        <w:fldChar w:fldCharType="separate"/>
      </w:r>
      <w:r>
        <w:t>587</w:t>
      </w:r>
      <w:r>
        <w:fldChar w:fldCharType="end"/>
      </w:r>
    </w:p>
    <w:p w14:paraId="5F4475A9" w14:textId="5138D8A8" w:rsidR="00AC72F3" w:rsidRPr="001958A4" w:rsidRDefault="00AC72F3">
      <w:pPr>
        <w:pStyle w:val="TOC4"/>
        <w:rPr>
          <w:rFonts w:ascii="Calibri" w:hAnsi="Calibri"/>
          <w:sz w:val="22"/>
          <w:szCs w:val="22"/>
        </w:rPr>
      </w:pPr>
      <w:r>
        <w:t>11.7.1</w:t>
      </w:r>
      <w:r w:rsidRPr="001958A4">
        <w:rPr>
          <w:rFonts w:ascii="Calibri" w:hAnsi="Calibri"/>
          <w:sz w:val="22"/>
          <w:szCs w:val="22"/>
        </w:rPr>
        <w:tab/>
      </w:r>
      <w:r>
        <w:t>Rapporteur Input (WID/TR/CR)</w:t>
      </w:r>
      <w:r>
        <w:tab/>
      </w:r>
      <w:r>
        <w:fldChar w:fldCharType="begin"/>
      </w:r>
      <w:r>
        <w:instrText xml:space="preserve"> PAGEREF _Toc73781305 \h </w:instrText>
      </w:r>
      <w:r>
        <w:fldChar w:fldCharType="separate"/>
      </w:r>
      <w:r>
        <w:t>588</w:t>
      </w:r>
      <w:r>
        <w:fldChar w:fldCharType="end"/>
      </w:r>
    </w:p>
    <w:p w14:paraId="6062B1C1" w14:textId="6340C14F" w:rsidR="00AC72F3" w:rsidRPr="001958A4" w:rsidRDefault="00AC72F3">
      <w:pPr>
        <w:pStyle w:val="TOC4"/>
        <w:rPr>
          <w:rFonts w:ascii="Calibri" w:hAnsi="Calibri"/>
          <w:sz w:val="22"/>
          <w:szCs w:val="22"/>
        </w:rPr>
      </w:pPr>
      <w:r>
        <w:t>11.7.2</w:t>
      </w:r>
      <w:r w:rsidRPr="001958A4">
        <w:rPr>
          <w:rFonts w:ascii="Calibri" w:hAnsi="Calibri"/>
          <w:sz w:val="22"/>
          <w:szCs w:val="22"/>
        </w:rPr>
        <w:tab/>
      </w:r>
      <w:r>
        <w:t>RF</w:t>
      </w:r>
      <w:r>
        <w:tab/>
      </w:r>
      <w:r>
        <w:fldChar w:fldCharType="begin"/>
      </w:r>
      <w:r>
        <w:instrText xml:space="preserve"> PAGEREF _Toc73781306 \h </w:instrText>
      </w:r>
      <w:r>
        <w:fldChar w:fldCharType="separate"/>
      </w:r>
      <w:r>
        <w:t>588</w:t>
      </w:r>
      <w:r>
        <w:fldChar w:fldCharType="end"/>
      </w:r>
    </w:p>
    <w:p w14:paraId="454A1F64" w14:textId="5CA3F133" w:rsidR="00AC72F3" w:rsidRPr="001958A4" w:rsidRDefault="00AC72F3">
      <w:pPr>
        <w:pStyle w:val="TOC4"/>
        <w:rPr>
          <w:rFonts w:ascii="Calibri" w:hAnsi="Calibri"/>
          <w:sz w:val="22"/>
          <w:szCs w:val="22"/>
        </w:rPr>
      </w:pPr>
      <w:r>
        <w:t>11.7.3</w:t>
      </w:r>
      <w:r w:rsidRPr="001958A4">
        <w:rPr>
          <w:rFonts w:ascii="Calibri" w:hAnsi="Calibri"/>
          <w:sz w:val="22"/>
          <w:szCs w:val="22"/>
        </w:rPr>
        <w:tab/>
      </w:r>
      <w:r>
        <w:t>Others</w:t>
      </w:r>
      <w:r>
        <w:tab/>
      </w:r>
      <w:r>
        <w:fldChar w:fldCharType="begin"/>
      </w:r>
      <w:r>
        <w:instrText xml:space="preserve"> PAGEREF _Toc73781307 \h </w:instrText>
      </w:r>
      <w:r>
        <w:fldChar w:fldCharType="separate"/>
      </w:r>
      <w:r>
        <w:t>588</w:t>
      </w:r>
      <w:r>
        <w:fldChar w:fldCharType="end"/>
      </w:r>
    </w:p>
    <w:p w14:paraId="47A316D8" w14:textId="4892D2CD" w:rsidR="00AC72F3" w:rsidRPr="001958A4" w:rsidRDefault="00AC72F3">
      <w:pPr>
        <w:pStyle w:val="TOC3"/>
        <w:rPr>
          <w:rFonts w:ascii="Calibri" w:hAnsi="Calibri"/>
          <w:sz w:val="22"/>
          <w:szCs w:val="22"/>
        </w:rPr>
      </w:pPr>
      <w:r>
        <w:t>11.8</w:t>
      </w:r>
      <w:r w:rsidRPr="001958A4">
        <w:rPr>
          <w:rFonts w:ascii="Calibri" w:hAnsi="Calibri"/>
          <w:sz w:val="22"/>
          <w:szCs w:val="22"/>
        </w:rPr>
        <w:tab/>
      </w:r>
      <w:r>
        <w:t>Modification of LTE Band 24 specifications to comply with updated regulatory emission limits</w:t>
      </w:r>
      <w:r>
        <w:tab/>
      </w:r>
      <w:r>
        <w:fldChar w:fldCharType="begin"/>
      </w:r>
      <w:r>
        <w:instrText xml:space="preserve"> PAGEREF _Toc73781308 \h </w:instrText>
      </w:r>
      <w:r>
        <w:fldChar w:fldCharType="separate"/>
      </w:r>
      <w:r>
        <w:t>588</w:t>
      </w:r>
      <w:r>
        <w:fldChar w:fldCharType="end"/>
      </w:r>
    </w:p>
    <w:p w14:paraId="56B03C4D" w14:textId="6A45E22E" w:rsidR="00AC72F3" w:rsidRPr="001958A4" w:rsidRDefault="00AC72F3">
      <w:pPr>
        <w:pStyle w:val="TOC4"/>
        <w:rPr>
          <w:rFonts w:ascii="Calibri" w:hAnsi="Calibri"/>
          <w:sz w:val="22"/>
          <w:szCs w:val="22"/>
        </w:rPr>
      </w:pPr>
      <w:r>
        <w:t>11.8.1</w:t>
      </w:r>
      <w:r w:rsidRPr="001958A4">
        <w:rPr>
          <w:rFonts w:ascii="Calibri" w:hAnsi="Calibri"/>
          <w:sz w:val="22"/>
          <w:szCs w:val="22"/>
        </w:rPr>
        <w:tab/>
      </w:r>
      <w:r>
        <w:t>UE RF requirements</w:t>
      </w:r>
      <w:r>
        <w:tab/>
      </w:r>
      <w:r>
        <w:fldChar w:fldCharType="begin"/>
      </w:r>
      <w:r>
        <w:instrText xml:space="preserve"> PAGEREF _Toc73781309 \h </w:instrText>
      </w:r>
      <w:r>
        <w:fldChar w:fldCharType="separate"/>
      </w:r>
      <w:r>
        <w:t>588</w:t>
      </w:r>
      <w:r>
        <w:fldChar w:fldCharType="end"/>
      </w:r>
    </w:p>
    <w:p w14:paraId="42063C06" w14:textId="0968FDF1" w:rsidR="00AC72F3" w:rsidRPr="001958A4" w:rsidRDefault="00AC72F3">
      <w:pPr>
        <w:pStyle w:val="TOC4"/>
        <w:rPr>
          <w:rFonts w:ascii="Calibri" w:hAnsi="Calibri"/>
          <w:sz w:val="22"/>
          <w:szCs w:val="22"/>
        </w:rPr>
      </w:pPr>
      <w:r>
        <w:t>11.8.2</w:t>
      </w:r>
      <w:r w:rsidRPr="001958A4">
        <w:rPr>
          <w:rFonts w:ascii="Calibri" w:hAnsi="Calibri"/>
          <w:sz w:val="22"/>
          <w:szCs w:val="22"/>
        </w:rPr>
        <w:tab/>
      </w:r>
      <w:r>
        <w:t>BS RF requirements</w:t>
      </w:r>
      <w:r>
        <w:tab/>
      </w:r>
      <w:r>
        <w:fldChar w:fldCharType="begin"/>
      </w:r>
      <w:r>
        <w:instrText xml:space="preserve"> PAGEREF _Toc73781310 \h </w:instrText>
      </w:r>
      <w:r>
        <w:fldChar w:fldCharType="separate"/>
      </w:r>
      <w:r>
        <w:t>589</w:t>
      </w:r>
      <w:r>
        <w:fldChar w:fldCharType="end"/>
      </w:r>
    </w:p>
    <w:p w14:paraId="04399B28" w14:textId="1DA5E90E" w:rsidR="00AC72F3" w:rsidRPr="001958A4" w:rsidRDefault="00AC72F3">
      <w:pPr>
        <w:pStyle w:val="TOC4"/>
        <w:rPr>
          <w:rFonts w:ascii="Calibri" w:hAnsi="Calibri"/>
          <w:sz w:val="22"/>
          <w:szCs w:val="22"/>
        </w:rPr>
      </w:pPr>
      <w:r>
        <w:t>11.8.3</w:t>
      </w:r>
      <w:r w:rsidRPr="001958A4">
        <w:rPr>
          <w:rFonts w:ascii="Calibri" w:hAnsi="Calibri"/>
          <w:sz w:val="22"/>
          <w:szCs w:val="22"/>
        </w:rPr>
        <w:tab/>
      </w:r>
      <w:r>
        <w:t>RRM requirements</w:t>
      </w:r>
      <w:r>
        <w:tab/>
      </w:r>
      <w:r>
        <w:fldChar w:fldCharType="begin"/>
      </w:r>
      <w:r>
        <w:instrText xml:space="preserve"> PAGEREF _Toc73781311 \h </w:instrText>
      </w:r>
      <w:r>
        <w:fldChar w:fldCharType="separate"/>
      </w:r>
      <w:r>
        <w:t>589</w:t>
      </w:r>
      <w:r>
        <w:fldChar w:fldCharType="end"/>
      </w:r>
    </w:p>
    <w:p w14:paraId="3102135E" w14:textId="26170242" w:rsidR="00AC72F3" w:rsidRPr="001958A4" w:rsidRDefault="00AC72F3">
      <w:pPr>
        <w:pStyle w:val="TOC4"/>
        <w:rPr>
          <w:rFonts w:ascii="Calibri" w:hAnsi="Calibri"/>
          <w:sz w:val="22"/>
          <w:szCs w:val="22"/>
        </w:rPr>
      </w:pPr>
      <w:r>
        <w:t>11.8.4</w:t>
      </w:r>
      <w:r w:rsidRPr="001958A4">
        <w:rPr>
          <w:rFonts w:ascii="Calibri" w:hAnsi="Calibri"/>
          <w:sz w:val="22"/>
          <w:szCs w:val="22"/>
        </w:rPr>
        <w:tab/>
      </w:r>
      <w:r>
        <w:t>Others</w:t>
      </w:r>
      <w:r>
        <w:tab/>
      </w:r>
      <w:r>
        <w:fldChar w:fldCharType="begin"/>
      </w:r>
      <w:r>
        <w:instrText xml:space="preserve"> PAGEREF _Toc73781312 \h </w:instrText>
      </w:r>
      <w:r>
        <w:fldChar w:fldCharType="separate"/>
      </w:r>
      <w:r>
        <w:t>589</w:t>
      </w:r>
      <w:r>
        <w:fldChar w:fldCharType="end"/>
      </w:r>
    </w:p>
    <w:p w14:paraId="37ADBBB7" w14:textId="581871BC" w:rsidR="00AC72F3" w:rsidRPr="001958A4" w:rsidRDefault="00AC72F3">
      <w:pPr>
        <w:pStyle w:val="TOC3"/>
        <w:rPr>
          <w:rFonts w:ascii="Calibri" w:hAnsi="Calibri"/>
          <w:sz w:val="22"/>
          <w:szCs w:val="22"/>
        </w:rPr>
      </w:pPr>
      <w:r>
        <w:t>11.9</w:t>
      </w:r>
      <w:r w:rsidRPr="001958A4">
        <w:rPr>
          <w:rFonts w:ascii="Calibri" w:hAnsi="Calibri"/>
          <w:sz w:val="22"/>
          <w:szCs w:val="22"/>
        </w:rPr>
        <w:tab/>
      </w:r>
      <w:r>
        <w:t>Additional enhancements for NB-IoT and LTE-MTC</w:t>
      </w:r>
      <w:r>
        <w:tab/>
      </w:r>
      <w:r>
        <w:fldChar w:fldCharType="begin"/>
      </w:r>
      <w:r>
        <w:instrText xml:space="preserve"> PAGEREF _Toc73781313 \h </w:instrText>
      </w:r>
      <w:r>
        <w:fldChar w:fldCharType="separate"/>
      </w:r>
      <w:r>
        <w:t>589</w:t>
      </w:r>
      <w:r>
        <w:fldChar w:fldCharType="end"/>
      </w:r>
    </w:p>
    <w:p w14:paraId="1F0728A9" w14:textId="0B93CD39" w:rsidR="00AC72F3" w:rsidRPr="001958A4" w:rsidRDefault="00AC72F3">
      <w:pPr>
        <w:pStyle w:val="TOC4"/>
        <w:rPr>
          <w:rFonts w:ascii="Calibri" w:hAnsi="Calibri"/>
          <w:sz w:val="22"/>
          <w:szCs w:val="22"/>
        </w:rPr>
      </w:pPr>
      <w:r>
        <w:t>11.9.1</w:t>
      </w:r>
      <w:r w:rsidRPr="001958A4">
        <w:rPr>
          <w:rFonts w:ascii="Calibri" w:hAnsi="Calibri"/>
          <w:sz w:val="22"/>
          <w:szCs w:val="22"/>
        </w:rPr>
        <w:tab/>
      </w:r>
      <w:r>
        <w:t>General and work plan</w:t>
      </w:r>
      <w:r>
        <w:tab/>
      </w:r>
      <w:r>
        <w:fldChar w:fldCharType="begin"/>
      </w:r>
      <w:r>
        <w:instrText xml:space="preserve"> PAGEREF _Toc73781314 \h </w:instrText>
      </w:r>
      <w:r>
        <w:fldChar w:fldCharType="separate"/>
      </w:r>
      <w:r>
        <w:t>589</w:t>
      </w:r>
      <w:r>
        <w:fldChar w:fldCharType="end"/>
      </w:r>
    </w:p>
    <w:p w14:paraId="70AF9250" w14:textId="5ABD1D08" w:rsidR="00AC72F3" w:rsidRPr="001958A4" w:rsidRDefault="00AC72F3">
      <w:pPr>
        <w:pStyle w:val="TOC4"/>
        <w:rPr>
          <w:rFonts w:ascii="Calibri" w:hAnsi="Calibri"/>
          <w:sz w:val="22"/>
          <w:szCs w:val="22"/>
        </w:rPr>
      </w:pPr>
      <w:r>
        <w:t>11.9.2</w:t>
      </w:r>
      <w:r w:rsidRPr="001958A4">
        <w:rPr>
          <w:rFonts w:ascii="Calibri" w:hAnsi="Calibri"/>
          <w:sz w:val="22"/>
          <w:szCs w:val="22"/>
        </w:rPr>
        <w:tab/>
      </w:r>
      <w:r>
        <w:t>Support of 16QAM in NB-IoT</w:t>
      </w:r>
      <w:r>
        <w:tab/>
      </w:r>
      <w:r>
        <w:fldChar w:fldCharType="begin"/>
      </w:r>
      <w:r>
        <w:instrText xml:space="preserve"> PAGEREF _Toc73781315 \h </w:instrText>
      </w:r>
      <w:r>
        <w:fldChar w:fldCharType="separate"/>
      </w:r>
      <w:r>
        <w:t>589</w:t>
      </w:r>
      <w:r>
        <w:fldChar w:fldCharType="end"/>
      </w:r>
    </w:p>
    <w:p w14:paraId="1A8D0CBD" w14:textId="48B86C0E" w:rsidR="00AC72F3" w:rsidRPr="001958A4" w:rsidRDefault="00AC72F3">
      <w:pPr>
        <w:pStyle w:val="TOC5"/>
        <w:rPr>
          <w:rFonts w:ascii="Calibri" w:hAnsi="Calibri"/>
          <w:sz w:val="22"/>
          <w:szCs w:val="22"/>
        </w:rPr>
      </w:pPr>
      <w:r>
        <w:t>11.9.2.1</w:t>
      </w:r>
      <w:r w:rsidRPr="001958A4">
        <w:rPr>
          <w:rFonts w:ascii="Calibri" w:hAnsi="Calibri"/>
          <w:sz w:val="22"/>
          <w:szCs w:val="22"/>
        </w:rPr>
        <w:tab/>
      </w:r>
      <w:r>
        <w:t>BS RF requirements</w:t>
      </w:r>
      <w:r>
        <w:tab/>
      </w:r>
      <w:r>
        <w:fldChar w:fldCharType="begin"/>
      </w:r>
      <w:r>
        <w:instrText xml:space="preserve"> PAGEREF _Toc73781316 \h </w:instrText>
      </w:r>
      <w:r>
        <w:fldChar w:fldCharType="separate"/>
      </w:r>
      <w:r>
        <w:t>590</w:t>
      </w:r>
      <w:r>
        <w:fldChar w:fldCharType="end"/>
      </w:r>
    </w:p>
    <w:p w14:paraId="302E63EF" w14:textId="759356EE" w:rsidR="00AC72F3" w:rsidRPr="001958A4" w:rsidRDefault="00AC72F3">
      <w:pPr>
        <w:pStyle w:val="TOC5"/>
        <w:rPr>
          <w:rFonts w:ascii="Calibri" w:hAnsi="Calibri"/>
          <w:sz w:val="22"/>
          <w:szCs w:val="22"/>
        </w:rPr>
      </w:pPr>
      <w:r>
        <w:t>11.9.2.2</w:t>
      </w:r>
      <w:r w:rsidRPr="001958A4">
        <w:rPr>
          <w:rFonts w:ascii="Calibri" w:hAnsi="Calibri"/>
          <w:sz w:val="22"/>
          <w:szCs w:val="22"/>
        </w:rPr>
        <w:tab/>
      </w:r>
      <w:r>
        <w:t>UE RF requirements</w:t>
      </w:r>
      <w:r>
        <w:tab/>
      </w:r>
      <w:r>
        <w:fldChar w:fldCharType="begin"/>
      </w:r>
      <w:r>
        <w:instrText xml:space="preserve"> PAGEREF _Toc73781317 \h </w:instrText>
      </w:r>
      <w:r>
        <w:fldChar w:fldCharType="separate"/>
      </w:r>
      <w:r>
        <w:t>590</w:t>
      </w:r>
      <w:r>
        <w:fldChar w:fldCharType="end"/>
      </w:r>
    </w:p>
    <w:p w14:paraId="7EBCA748" w14:textId="603C35E5" w:rsidR="00AC72F3" w:rsidRPr="001958A4" w:rsidRDefault="00AC72F3">
      <w:pPr>
        <w:pStyle w:val="TOC4"/>
        <w:rPr>
          <w:rFonts w:ascii="Calibri" w:hAnsi="Calibri"/>
          <w:sz w:val="22"/>
          <w:szCs w:val="22"/>
        </w:rPr>
      </w:pPr>
      <w:r>
        <w:t>11.9.3</w:t>
      </w:r>
      <w:r w:rsidRPr="001958A4">
        <w:rPr>
          <w:rFonts w:ascii="Calibri" w:hAnsi="Calibri"/>
          <w:sz w:val="22"/>
          <w:szCs w:val="22"/>
        </w:rPr>
        <w:tab/>
      </w:r>
      <w:r>
        <w:t>Support of power reduction for PRACH, PUCCH, and full-PRB PUSCH in MTC</w:t>
      </w:r>
      <w:r>
        <w:tab/>
      </w:r>
      <w:r>
        <w:fldChar w:fldCharType="begin"/>
      </w:r>
      <w:r>
        <w:instrText xml:space="preserve"> PAGEREF _Toc73781318 \h </w:instrText>
      </w:r>
      <w:r>
        <w:fldChar w:fldCharType="separate"/>
      </w:r>
      <w:r>
        <w:t>591</w:t>
      </w:r>
      <w:r>
        <w:fldChar w:fldCharType="end"/>
      </w:r>
    </w:p>
    <w:p w14:paraId="266A5EBB" w14:textId="17B35E5C" w:rsidR="00AC72F3" w:rsidRPr="001958A4" w:rsidRDefault="00AC72F3">
      <w:pPr>
        <w:pStyle w:val="TOC5"/>
        <w:rPr>
          <w:rFonts w:ascii="Calibri" w:hAnsi="Calibri"/>
          <w:sz w:val="22"/>
          <w:szCs w:val="22"/>
        </w:rPr>
      </w:pPr>
      <w:r>
        <w:t>11.9.3.1</w:t>
      </w:r>
      <w:r w:rsidRPr="001958A4">
        <w:rPr>
          <w:rFonts w:ascii="Calibri" w:hAnsi="Calibri"/>
          <w:sz w:val="22"/>
          <w:szCs w:val="22"/>
        </w:rPr>
        <w:tab/>
      </w:r>
      <w:r>
        <w:t>UE RF requirements</w:t>
      </w:r>
      <w:r>
        <w:tab/>
      </w:r>
      <w:r>
        <w:fldChar w:fldCharType="begin"/>
      </w:r>
      <w:r>
        <w:instrText xml:space="preserve"> PAGEREF _Toc73781319 \h </w:instrText>
      </w:r>
      <w:r>
        <w:fldChar w:fldCharType="separate"/>
      </w:r>
      <w:r>
        <w:t>591</w:t>
      </w:r>
      <w:r>
        <w:fldChar w:fldCharType="end"/>
      </w:r>
    </w:p>
    <w:p w14:paraId="59C10339" w14:textId="4410BE99" w:rsidR="00AC72F3" w:rsidRPr="001958A4" w:rsidRDefault="00AC72F3">
      <w:pPr>
        <w:pStyle w:val="TOC4"/>
        <w:rPr>
          <w:rFonts w:ascii="Calibri" w:hAnsi="Calibri"/>
          <w:sz w:val="22"/>
          <w:szCs w:val="22"/>
        </w:rPr>
      </w:pPr>
      <w:r>
        <w:t>11.9.4</w:t>
      </w:r>
      <w:r w:rsidRPr="001958A4">
        <w:rPr>
          <w:rFonts w:ascii="Calibri" w:hAnsi="Calibri"/>
          <w:sz w:val="22"/>
          <w:szCs w:val="22"/>
        </w:rPr>
        <w:tab/>
      </w:r>
      <w:r>
        <w:t>RRM requirements</w:t>
      </w:r>
      <w:r>
        <w:tab/>
      </w:r>
      <w:r>
        <w:fldChar w:fldCharType="begin"/>
      </w:r>
      <w:r>
        <w:instrText xml:space="preserve"> PAGEREF _Toc73781320 \h </w:instrText>
      </w:r>
      <w:r>
        <w:fldChar w:fldCharType="separate"/>
      </w:r>
      <w:r>
        <w:t>591</w:t>
      </w:r>
      <w:r>
        <w:fldChar w:fldCharType="end"/>
      </w:r>
    </w:p>
    <w:p w14:paraId="5CA592FF" w14:textId="3C7E070B" w:rsidR="00AC72F3" w:rsidRPr="001958A4" w:rsidRDefault="00AC72F3">
      <w:pPr>
        <w:pStyle w:val="TOC4"/>
        <w:rPr>
          <w:rFonts w:ascii="Calibri" w:hAnsi="Calibri"/>
          <w:sz w:val="22"/>
          <w:szCs w:val="22"/>
        </w:rPr>
      </w:pPr>
      <w:r>
        <w:t>11.9.5</w:t>
      </w:r>
      <w:r w:rsidRPr="001958A4">
        <w:rPr>
          <w:rFonts w:ascii="Calibri" w:hAnsi="Calibri"/>
          <w:sz w:val="22"/>
          <w:szCs w:val="22"/>
        </w:rPr>
        <w:tab/>
      </w:r>
      <w:r>
        <w:t>Others</w:t>
      </w:r>
      <w:r>
        <w:tab/>
      </w:r>
      <w:r>
        <w:fldChar w:fldCharType="begin"/>
      </w:r>
      <w:r>
        <w:instrText xml:space="preserve"> PAGEREF _Toc73781321 \h </w:instrText>
      </w:r>
      <w:r>
        <w:fldChar w:fldCharType="separate"/>
      </w:r>
      <w:r>
        <w:t>592</w:t>
      </w:r>
      <w:r>
        <w:fldChar w:fldCharType="end"/>
      </w:r>
    </w:p>
    <w:p w14:paraId="5705330D" w14:textId="615EFDBB" w:rsidR="00AC72F3" w:rsidRPr="001958A4" w:rsidRDefault="00AC72F3">
      <w:pPr>
        <w:pStyle w:val="TOC2"/>
        <w:rPr>
          <w:rFonts w:ascii="Calibri" w:hAnsi="Calibri"/>
          <w:sz w:val="22"/>
          <w:szCs w:val="22"/>
        </w:rPr>
      </w:pPr>
      <w:r>
        <w:t>12</w:t>
      </w:r>
      <w:r w:rsidRPr="001958A4">
        <w:rPr>
          <w:rFonts w:ascii="Calibri" w:hAnsi="Calibri"/>
          <w:sz w:val="22"/>
          <w:szCs w:val="22"/>
        </w:rPr>
        <w:tab/>
      </w:r>
      <w:r>
        <w:t>Rel-17 Study Items for LTE</w:t>
      </w:r>
      <w:r>
        <w:tab/>
      </w:r>
      <w:r>
        <w:fldChar w:fldCharType="begin"/>
      </w:r>
      <w:r>
        <w:instrText xml:space="preserve"> PAGEREF _Toc73781322 \h </w:instrText>
      </w:r>
      <w:r>
        <w:fldChar w:fldCharType="separate"/>
      </w:r>
      <w:r>
        <w:t>592</w:t>
      </w:r>
      <w:r>
        <w:fldChar w:fldCharType="end"/>
      </w:r>
    </w:p>
    <w:p w14:paraId="7D846192" w14:textId="20D32D6F" w:rsidR="00AC72F3" w:rsidRPr="001958A4" w:rsidRDefault="00AC72F3">
      <w:pPr>
        <w:pStyle w:val="TOC3"/>
        <w:rPr>
          <w:rFonts w:ascii="Calibri" w:hAnsi="Calibri"/>
          <w:sz w:val="22"/>
          <w:szCs w:val="22"/>
        </w:rPr>
      </w:pPr>
      <w:r>
        <w:t>12.1</w:t>
      </w:r>
      <w:r w:rsidRPr="001958A4">
        <w:rPr>
          <w:rFonts w:ascii="Calibri" w:hAnsi="Calibri"/>
          <w:sz w:val="22"/>
          <w:szCs w:val="22"/>
        </w:rPr>
        <w:tab/>
      </w:r>
      <w:r>
        <w:t>High-power UE operation for fixed-wireless/vehicle-mounted use cases in LTE bands 5 and 12 and NR band n71</w:t>
      </w:r>
      <w:r>
        <w:tab/>
      </w:r>
      <w:r>
        <w:fldChar w:fldCharType="begin"/>
      </w:r>
      <w:r>
        <w:instrText xml:space="preserve"> PAGEREF _Toc73781323 \h </w:instrText>
      </w:r>
      <w:r>
        <w:fldChar w:fldCharType="separate"/>
      </w:r>
      <w:r>
        <w:t>592</w:t>
      </w:r>
      <w:r>
        <w:fldChar w:fldCharType="end"/>
      </w:r>
    </w:p>
    <w:p w14:paraId="5AA014CD" w14:textId="65161344" w:rsidR="00AC72F3" w:rsidRPr="001958A4" w:rsidRDefault="00AC72F3">
      <w:pPr>
        <w:pStyle w:val="TOC4"/>
        <w:rPr>
          <w:rFonts w:ascii="Calibri" w:hAnsi="Calibri"/>
          <w:sz w:val="22"/>
          <w:szCs w:val="22"/>
        </w:rPr>
      </w:pPr>
      <w:r>
        <w:t>12.1.1</w:t>
      </w:r>
      <w:r w:rsidRPr="001958A4">
        <w:rPr>
          <w:rFonts w:ascii="Calibri" w:hAnsi="Calibri"/>
          <w:sz w:val="22"/>
          <w:szCs w:val="22"/>
        </w:rPr>
        <w:tab/>
      </w:r>
      <w:r>
        <w:t>General</w:t>
      </w:r>
      <w:r>
        <w:tab/>
      </w:r>
      <w:r>
        <w:fldChar w:fldCharType="begin"/>
      </w:r>
      <w:r>
        <w:instrText xml:space="preserve"> PAGEREF _Toc73781324 \h </w:instrText>
      </w:r>
      <w:r>
        <w:fldChar w:fldCharType="separate"/>
      </w:r>
      <w:r>
        <w:t>593</w:t>
      </w:r>
      <w:r>
        <w:fldChar w:fldCharType="end"/>
      </w:r>
    </w:p>
    <w:p w14:paraId="4A4AD291" w14:textId="10D00518" w:rsidR="00AC72F3" w:rsidRPr="001958A4" w:rsidRDefault="00AC72F3">
      <w:pPr>
        <w:pStyle w:val="TOC4"/>
        <w:rPr>
          <w:rFonts w:ascii="Calibri" w:hAnsi="Calibri"/>
          <w:sz w:val="22"/>
          <w:szCs w:val="22"/>
        </w:rPr>
      </w:pPr>
      <w:r>
        <w:t>12.1.2</w:t>
      </w:r>
      <w:r w:rsidRPr="001958A4">
        <w:rPr>
          <w:rFonts w:ascii="Calibri" w:hAnsi="Calibri"/>
          <w:sz w:val="22"/>
          <w:szCs w:val="22"/>
        </w:rPr>
        <w:tab/>
      </w:r>
      <w:r>
        <w:t>Coexistence study</w:t>
      </w:r>
      <w:r>
        <w:tab/>
      </w:r>
      <w:r>
        <w:fldChar w:fldCharType="begin"/>
      </w:r>
      <w:r>
        <w:instrText xml:space="preserve"> PAGEREF _Toc73781325 \h </w:instrText>
      </w:r>
      <w:r>
        <w:fldChar w:fldCharType="separate"/>
      </w:r>
      <w:r>
        <w:t>594</w:t>
      </w:r>
      <w:r>
        <w:fldChar w:fldCharType="end"/>
      </w:r>
    </w:p>
    <w:p w14:paraId="337CD334" w14:textId="61D72567" w:rsidR="00AC72F3" w:rsidRPr="001958A4" w:rsidRDefault="00AC72F3">
      <w:pPr>
        <w:pStyle w:val="TOC4"/>
        <w:rPr>
          <w:rFonts w:ascii="Calibri" w:hAnsi="Calibri"/>
          <w:sz w:val="22"/>
          <w:szCs w:val="22"/>
        </w:rPr>
      </w:pPr>
      <w:r>
        <w:t>12.1.3</w:t>
      </w:r>
      <w:r w:rsidRPr="001958A4">
        <w:rPr>
          <w:rFonts w:ascii="Calibri" w:hAnsi="Calibri"/>
          <w:sz w:val="22"/>
          <w:szCs w:val="22"/>
        </w:rPr>
        <w:tab/>
      </w:r>
      <w:r>
        <w:t>UE RF</w:t>
      </w:r>
      <w:r>
        <w:tab/>
      </w:r>
      <w:r>
        <w:fldChar w:fldCharType="begin"/>
      </w:r>
      <w:r>
        <w:instrText xml:space="preserve"> PAGEREF _Toc73781326 \h </w:instrText>
      </w:r>
      <w:r>
        <w:fldChar w:fldCharType="separate"/>
      </w:r>
      <w:r>
        <w:t>595</w:t>
      </w:r>
      <w:r>
        <w:fldChar w:fldCharType="end"/>
      </w:r>
    </w:p>
    <w:p w14:paraId="56BF3327" w14:textId="7F726AFD" w:rsidR="00AC72F3" w:rsidRPr="001958A4" w:rsidRDefault="00AC72F3">
      <w:pPr>
        <w:pStyle w:val="TOC2"/>
        <w:rPr>
          <w:rFonts w:ascii="Calibri" w:hAnsi="Calibri"/>
          <w:sz w:val="22"/>
          <w:szCs w:val="22"/>
        </w:rPr>
      </w:pPr>
      <w:r>
        <w:t>13</w:t>
      </w:r>
      <w:r w:rsidRPr="001958A4">
        <w:rPr>
          <w:rFonts w:ascii="Calibri" w:hAnsi="Calibri"/>
          <w:sz w:val="22"/>
          <w:szCs w:val="22"/>
        </w:rPr>
        <w:tab/>
      </w:r>
      <w:r>
        <w:t>Liaison and output to other groups</w:t>
      </w:r>
      <w:r>
        <w:tab/>
      </w:r>
      <w:r>
        <w:fldChar w:fldCharType="begin"/>
      </w:r>
      <w:r>
        <w:instrText xml:space="preserve"> PAGEREF _Toc73781327 \h </w:instrText>
      </w:r>
      <w:r>
        <w:fldChar w:fldCharType="separate"/>
      </w:r>
      <w:r>
        <w:t>595</w:t>
      </w:r>
      <w:r>
        <w:fldChar w:fldCharType="end"/>
      </w:r>
    </w:p>
    <w:p w14:paraId="001A4107" w14:textId="038964C4" w:rsidR="00AC72F3" w:rsidRPr="001958A4" w:rsidRDefault="00AC72F3">
      <w:pPr>
        <w:pStyle w:val="TOC3"/>
        <w:rPr>
          <w:rFonts w:ascii="Calibri" w:hAnsi="Calibri"/>
          <w:sz w:val="22"/>
          <w:szCs w:val="22"/>
        </w:rPr>
      </w:pPr>
      <w:r>
        <w:t>13.1</w:t>
      </w:r>
      <w:r w:rsidRPr="001958A4">
        <w:rPr>
          <w:rFonts w:ascii="Calibri" w:hAnsi="Calibri"/>
          <w:sz w:val="22"/>
          <w:szCs w:val="22"/>
        </w:rPr>
        <w:tab/>
      </w:r>
      <w:r>
        <w:t>R17 related</w:t>
      </w:r>
      <w:r>
        <w:tab/>
      </w:r>
      <w:r>
        <w:fldChar w:fldCharType="begin"/>
      </w:r>
      <w:r>
        <w:instrText xml:space="preserve"> PAGEREF _Toc73781328 \h </w:instrText>
      </w:r>
      <w:r>
        <w:fldChar w:fldCharType="separate"/>
      </w:r>
      <w:r>
        <w:t>595</w:t>
      </w:r>
      <w:r>
        <w:fldChar w:fldCharType="end"/>
      </w:r>
    </w:p>
    <w:p w14:paraId="0A3D6590" w14:textId="4051E9B3" w:rsidR="00AC72F3" w:rsidRPr="001958A4" w:rsidRDefault="00AC72F3">
      <w:pPr>
        <w:pStyle w:val="TOC3"/>
        <w:rPr>
          <w:rFonts w:ascii="Calibri" w:hAnsi="Calibri"/>
          <w:sz w:val="22"/>
          <w:szCs w:val="22"/>
        </w:rPr>
      </w:pPr>
      <w:r>
        <w:t>13.2</w:t>
      </w:r>
      <w:r w:rsidRPr="001958A4">
        <w:rPr>
          <w:rFonts w:ascii="Calibri" w:hAnsi="Calibri"/>
          <w:sz w:val="22"/>
          <w:szCs w:val="22"/>
        </w:rPr>
        <w:tab/>
      </w:r>
      <w:r>
        <w:t>Others</w:t>
      </w:r>
      <w:r>
        <w:tab/>
      </w:r>
      <w:r>
        <w:fldChar w:fldCharType="begin"/>
      </w:r>
      <w:r>
        <w:instrText xml:space="preserve"> PAGEREF _Toc73781329 \h </w:instrText>
      </w:r>
      <w:r>
        <w:fldChar w:fldCharType="separate"/>
      </w:r>
      <w:r>
        <w:t>596</w:t>
      </w:r>
      <w:r>
        <w:fldChar w:fldCharType="end"/>
      </w:r>
    </w:p>
    <w:p w14:paraId="706E0BBE" w14:textId="3FE65E3B" w:rsidR="00AC72F3" w:rsidRPr="001958A4" w:rsidRDefault="00AC72F3">
      <w:pPr>
        <w:pStyle w:val="TOC2"/>
        <w:rPr>
          <w:rFonts w:ascii="Calibri" w:hAnsi="Calibri"/>
          <w:sz w:val="22"/>
          <w:szCs w:val="22"/>
        </w:rPr>
      </w:pPr>
      <w:r>
        <w:t>14</w:t>
      </w:r>
      <w:r w:rsidRPr="001958A4">
        <w:rPr>
          <w:rFonts w:ascii="Calibri" w:hAnsi="Calibri"/>
          <w:sz w:val="22"/>
          <w:szCs w:val="22"/>
        </w:rPr>
        <w:tab/>
      </w:r>
      <w:r>
        <w:t>Revision of the Work Plan</w:t>
      </w:r>
      <w:r>
        <w:tab/>
      </w:r>
      <w:r>
        <w:fldChar w:fldCharType="begin"/>
      </w:r>
      <w:r>
        <w:instrText xml:space="preserve"> PAGEREF _Toc73781330 \h </w:instrText>
      </w:r>
      <w:r>
        <w:fldChar w:fldCharType="separate"/>
      </w:r>
      <w:r>
        <w:t>603</w:t>
      </w:r>
      <w:r>
        <w:fldChar w:fldCharType="end"/>
      </w:r>
    </w:p>
    <w:p w14:paraId="48C57CB6" w14:textId="1F979004" w:rsidR="00AC72F3" w:rsidRPr="001958A4" w:rsidRDefault="00AC72F3">
      <w:pPr>
        <w:pStyle w:val="TOC3"/>
        <w:rPr>
          <w:rFonts w:ascii="Calibri" w:hAnsi="Calibri"/>
          <w:sz w:val="22"/>
          <w:szCs w:val="22"/>
        </w:rPr>
      </w:pPr>
      <w:r>
        <w:t>14.1</w:t>
      </w:r>
      <w:r w:rsidRPr="001958A4">
        <w:rPr>
          <w:rFonts w:ascii="Calibri" w:hAnsi="Calibri"/>
          <w:sz w:val="22"/>
          <w:szCs w:val="22"/>
        </w:rPr>
        <w:tab/>
      </w:r>
      <w:r>
        <w:t>R17 new proposals</w:t>
      </w:r>
      <w:r>
        <w:tab/>
      </w:r>
      <w:r>
        <w:fldChar w:fldCharType="begin"/>
      </w:r>
      <w:r>
        <w:instrText xml:space="preserve"> PAGEREF _Toc73781331 \h </w:instrText>
      </w:r>
      <w:r>
        <w:fldChar w:fldCharType="separate"/>
      </w:r>
      <w:r>
        <w:t>603</w:t>
      </w:r>
      <w:r>
        <w:fldChar w:fldCharType="end"/>
      </w:r>
    </w:p>
    <w:p w14:paraId="5B4E370B" w14:textId="6D6440A4" w:rsidR="00AC72F3" w:rsidRPr="001958A4" w:rsidRDefault="00AC72F3">
      <w:pPr>
        <w:pStyle w:val="TOC4"/>
        <w:rPr>
          <w:rFonts w:ascii="Calibri" w:hAnsi="Calibri"/>
          <w:sz w:val="22"/>
          <w:szCs w:val="22"/>
        </w:rPr>
      </w:pPr>
      <w:r>
        <w:t>14.1.1</w:t>
      </w:r>
      <w:r w:rsidRPr="001958A4">
        <w:rPr>
          <w:rFonts w:ascii="Calibri" w:hAnsi="Calibri"/>
          <w:sz w:val="22"/>
          <w:szCs w:val="22"/>
        </w:rPr>
        <w:tab/>
      </w:r>
      <w:r>
        <w:t>Spectrum related</w:t>
      </w:r>
      <w:r>
        <w:tab/>
      </w:r>
      <w:r>
        <w:fldChar w:fldCharType="begin"/>
      </w:r>
      <w:r>
        <w:instrText xml:space="preserve"> PAGEREF _Toc73781332 \h </w:instrText>
      </w:r>
      <w:r>
        <w:fldChar w:fldCharType="separate"/>
      </w:r>
      <w:r>
        <w:t>603</w:t>
      </w:r>
      <w:r>
        <w:fldChar w:fldCharType="end"/>
      </w:r>
    </w:p>
    <w:p w14:paraId="62A29489" w14:textId="37F8CA2E" w:rsidR="00AC72F3" w:rsidRPr="001958A4" w:rsidRDefault="00AC72F3">
      <w:pPr>
        <w:pStyle w:val="TOC4"/>
        <w:rPr>
          <w:rFonts w:ascii="Calibri" w:hAnsi="Calibri"/>
          <w:sz w:val="22"/>
          <w:szCs w:val="22"/>
        </w:rPr>
      </w:pPr>
      <w:r>
        <w:t>14.1.2</w:t>
      </w:r>
      <w:r w:rsidRPr="001958A4">
        <w:rPr>
          <w:rFonts w:ascii="Calibri" w:hAnsi="Calibri"/>
          <w:sz w:val="22"/>
          <w:szCs w:val="22"/>
        </w:rPr>
        <w:tab/>
      </w:r>
      <w:r>
        <w:t>Non-spectrum related</w:t>
      </w:r>
      <w:r>
        <w:tab/>
      </w:r>
      <w:r>
        <w:fldChar w:fldCharType="begin"/>
      </w:r>
      <w:r>
        <w:instrText xml:space="preserve"> PAGEREF _Toc73781333 \h </w:instrText>
      </w:r>
      <w:r>
        <w:fldChar w:fldCharType="separate"/>
      </w:r>
      <w:r>
        <w:t>603</w:t>
      </w:r>
      <w:r>
        <w:fldChar w:fldCharType="end"/>
      </w:r>
    </w:p>
    <w:p w14:paraId="1229290F" w14:textId="68AD4293" w:rsidR="00AC72F3" w:rsidRPr="001958A4" w:rsidRDefault="00AC72F3">
      <w:pPr>
        <w:pStyle w:val="TOC3"/>
        <w:rPr>
          <w:rFonts w:ascii="Calibri" w:hAnsi="Calibri"/>
          <w:sz w:val="22"/>
          <w:szCs w:val="22"/>
        </w:rPr>
      </w:pPr>
      <w:r>
        <w:t>14.2</w:t>
      </w:r>
      <w:r w:rsidRPr="001958A4">
        <w:rPr>
          <w:rFonts w:ascii="Calibri" w:hAnsi="Calibri"/>
          <w:sz w:val="22"/>
          <w:szCs w:val="22"/>
        </w:rPr>
        <w:tab/>
      </w:r>
      <w:r>
        <w:t>Others</w:t>
      </w:r>
      <w:r>
        <w:tab/>
      </w:r>
      <w:r>
        <w:fldChar w:fldCharType="begin"/>
      </w:r>
      <w:r>
        <w:instrText xml:space="preserve"> PAGEREF _Toc73781334 \h </w:instrText>
      </w:r>
      <w:r>
        <w:fldChar w:fldCharType="separate"/>
      </w:r>
      <w:r>
        <w:t>604</w:t>
      </w:r>
      <w:r>
        <w:fldChar w:fldCharType="end"/>
      </w:r>
    </w:p>
    <w:p w14:paraId="5018DD65" w14:textId="19B32F85" w:rsidR="00AC72F3" w:rsidRPr="001958A4" w:rsidRDefault="00AC72F3">
      <w:pPr>
        <w:pStyle w:val="TOC2"/>
        <w:rPr>
          <w:rFonts w:ascii="Calibri" w:hAnsi="Calibri"/>
          <w:sz w:val="22"/>
          <w:szCs w:val="22"/>
        </w:rPr>
      </w:pPr>
      <w:r>
        <w:t>15</w:t>
      </w:r>
      <w:r w:rsidRPr="001958A4">
        <w:rPr>
          <w:rFonts w:ascii="Calibri" w:hAnsi="Calibri"/>
          <w:sz w:val="22"/>
          <w:szCs w:val="22"/>
        </w:rPr>
        <w:tab/>
      </w:r>
      <w:r>
        <w:t>Any other business</w:t>
      </w:r>
      <w:r>
        <w:tab/>
      </w:r>
      <w:r>
        <w:fldChar w:fldCharType="begin"/>
      </w:r>
      <w:r>
        <w:instrText xml:space="preserve"> PAGEREF _Toc73781335 \h </w:instrText>
      </w:r>
      <w:r>
        <w:fldChar w:fldCharType="separate"/>
      </w:r>
      <w:r>
        <w:t>604</w:t>
      </w:r>
      <w:r>
        <w:fldChar w:fldCharType="end"/>
      </w:r>
    </w:p>
    <w:p w14:paraId="64F24754" w14:textId="58C622C2" w:rsidR="00AC72F3" w:rsidRPr="001958A4" w:rsidRDefault="00AC72F3">
      <w:pPr>
        <w:pStyle w:val="TOC2"/>
        <w:rPr>
          <w:rFonts w:ascii="Calibri" w:hAnsi="Calibri"/>
          <w:sz w:val="22"/>
          <w:szCs w:val="22"/>
        </w:rPr>
      </w:pPr>
      <w:r>
        <w:t>16</w:t>
      </w:r>
      <w:r w:rsidRPr="001958A4">
        <w:rPr>
          <w:rFonts w:ascii="Calibri" w:hAnsi="Calibri"/>
          <w:sz w:val="22"/>
          <w:szCs w:val="22"/>
        </w:rPr>
        <w:tab/>
      </w:r>
      <w:r>
        <w:t>Close of the E-meeting</w:t>
      </w:r>
      <w:r>
        <w:tab/>
      </w:r>
      <w:r>
        <w:fldChar w:fldCharType="begin"/>
      </w:r>
      <w:r>
        <w:instrText xml:space="preserve"> PAGEREF _Toc73781336 \h </w:instrText>
      </w:r>
      <w:r>
        <w:fldChar w:fldCharType="separate"/>
      </w:r>
      <w:r>
        <w:t>608</w:t>
      </w:r>
      <w:r>
        <w:fldChar w:fldCharType="end"/>
      </w:r>
    </w:p>
    <w:p w14:paraId="6204C7C9" w14:textId="3DA740FA" w:rsidR="00AC72F3" w:rsidRDefault="00AC72F3" w:rsidP="00110D4D">
      <w:r>
        <w:fldChar w:fldCharType="end"/>
      </w:r>
    </w:p>
    <w:p w14:paraId="4DB6CAE3" w14:textId="465A7578" w:rsidR="00110D4D" w:rsidRDefault="00110D4D" w:rsidP="00110D4D">
      <w:pPr>
        <w:pStyle w:val="Heading2"/>
      </w:pPr>
      <w:r>
        <w:br w:type="page"/>
      </w:r>
      <w:bookmarkStart w:id="1" w:name="_Toc73780597"/>
      <w:r>
        <w:lastRenderedPageBreak/>
        <w:t>1</w:t>
      </w:r>
      <w:r>
        <w:tab/>
        <w:t>Opening of the E-meeting</w:t>
      </w:r>
      <w:bookmarkEnd w:id="1"/>
    </w:p>
    <w:p w14:paraId="2D7B38AD" w14:textId="77777777" w:rsidR="00F802CE" w:rsidRPr="00F802CE" w:rsidRDefault="00F802CE" w:rsidP="00F802CE">
      <w:r w:rsidRPr="00F802CE">
        <w:t>The Chairman Xizeng Dai (Huawei) opened the meeting on RAN4 reflector on 19/05/2021.</w:t>
      </w:r>
    </w:p>
    <w:p w14:paraId="6B3A09EE" w14:textId="77777777" w:rsidR="00F802CE" w:rsidRPr="00F802CE" w:rsidRDefault="00F802CE" w:rsidP="00F802CE">
      <w:r w:rsidRPr="00F802CE">
        <w:t>Intellectual Property Rights Declaration Policy</w:t>
      </w:r>
    </w:p>
    <w:p w14:paraId="2C9BDB6F" w14:textId="77777777" w:rsidR="00F802CE" w:rsidRPr="00F802CE" w:rsidRDefault="00F802CE" w:rsidP="00F802CE">
      <w:r w:rsidRPr="00F802CE">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723E016B" w14:textId="77777777" w:rsidR="00F802CE" w:rsidRPr="00F802CE" w:rsidRDefault="00F802CE" w:rsidP="00F802CE">
      <w:r w:rsidRPr="00F802CE">
        <w:t>The delegates were asked to take note that they were thereby invited:</w:t>
      </w:r>
    </w:p>
    <w:p w14:paraId="4FC96CBE" w14:textId="77777777" w:rsidR="00F802CE" w:rsidRPr="00F802CE" w:rsidRDefault="00F802CE" w:rsidP="00F802CE">
      <w:r w:rsidRPr="00F802CE">
        <w:t>-</w:t>
      </w:r>
      <w:r w:rsidRPr="00F802CE">
        <w:tab/>
        <w:t>to investigate whether their organization or any other organization owns IPRs which were, or were likely to become Essential in respect of the work of 3GPP.</w:t>
      </w:r>
    </w:p>
    <w:p w14:paraId="7D5D8D10" w14:textId="77777777" w:rsidR="00F802CE" w:rsidRPr="00F802CE" w:rsidRDefault="00F802CE" w:rsidP="00F802CE">
      <w:r w:rsidRPr="00F802CE">
        <w:t>-</w:t>
      </w:r>
      <w:r w:rsidRPr="00F802CE">
        <w:tab/>
        <w:t xml:space="preserve">to notify their respective Organizational Partners of all potential IPRs, e.g., for ETSI, by means of the IPR Information Statement and the Licensing declaration forms. </w:t>
      </w:r>
    </w:p>
    <w:p w14:paraId="08F98911" w14:textId="77777777" w:rsidR="00F802CE" w:rsidRPr="00F802CE" w:rsidRDefault="00F802CE" w:rsidP="00F802CE">
      <w:r w:rsidRPr="00F802CE">
        <w:t>Statement regarding competition law</w:t>
      </w:r>
    </w:p>
    <w:p w14:paraId="680BF42A" w14:textId="77777777" w:rsidR="00F802CE" w:rsidRPr="00F802CE" w:rsidRDefault="00F802CE" w:rsidP="00F802CE">
      <w:r w:rsidRPr="00F802CE">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2DA2E8CB" w14:textId="77777777" w:rsidR="00F802CE" w:rsidRPr="00F802CE" w:rsidRDefault="00F802CE" w:rsidP="00F802CE">
      <w:r w:rsidRPr="00F802CE">
        <w:t>Meeting arrangements</w:t>
      </w:r>
    </w:p>
    <w:p w14:paraId="5DC97F0C" w14:textId="77777777" w:rsidR="00F802CE" w:rsidRPr="00F802CE" w:rsidRDefault="00F802CE" w:rsidP="00F802CE">
      <w:r w:rsidRPr="00F802CE">
        <w:t>The meeting was conducted on three parallel sessions; Main session, RRM session and BS RF Test Demod session. The Main session was chaired by RAN4 Chair Xizeng Dai (Huawei), RRM session was chaired by RAN4 Vice Chair Andrey Chervyakov (Intel) and BS RF Test Demod session was chaired by RAN4 ViceChair Haijie Qiu (Samsung). The sessions were further broken down into separate email threads to address specific technical topics lead by assigned discussion moderators. Webinar sessions were used to summarize progress, resolve controversial issues and decide way forward.</w:t>
      </w:r>
    </w:p>
    <w:p w14:paraId="17594414" w14:textId="77777777" w:rsidR="00F802CE" w:rsidRPr="00F802CE" w:rsidRDefault="00F802CE" w:rsidP="00F802CE"/>
    <w:p w14:paraId="1C24743F" w14:textId="77777777" w:rsidR="00110D4D" w:rsidRDefault="00110D4D" w:rsidP="00110D4D">
      <w:pPr>
        <w:pStyle w:val="Heading2"/>
      </w:pPr>
      <w:bookmarkStart w:id="2" w:name="_Toc73780598"/>
      <w:r>
        <w:t>2</w:t>
      </w:r>
      <w:r>
        <w:tab/>
        <w:t>Approval of the agenda</w:t>
      </w:r>
      <w:bookmarkEnd w:id="2"/>
    </w:p>
    <w:p w14:paraId="057AE3F1" w14:textId="3009FB3E" w:rsidR="00110D4D" w:rsidRDefault="00110D4D" w:rsidP="00110D4D">
      <w:pPr>
        <w:rPr>
          <w:rFonts w:ascii="Arial" w:hAnsi="Arial" w:cs="Arial"/>
          <w:b/>
          <w:sz w:val="24"/>
        </w:rPr>
      </w:pPr>
      <w:r>
        <w:rPr>
          <w:rFonts w:ascii="Arial" w:hAnsi="Arial" w:cs="Arial"/>
          <w:b/>
          <w:color w:val="0000FF"/>
          <w:sz w:val="24"/>
        </w:rPr>
        <w:t>R4-2107600</w:t>
      </w:r>
      <w:r>
        <w:rPr>
          <w:rFonts w:ascii="Arial" w:hAnsi="Arial" w:cs="Arial"/>
          <w:b/>
          <w:color w:val="0000FF"/>
          <w:sz w:val="24"/>
        </w:rPr>
        <w:tab/>
      </w:r>
      <w:r>
        <w:rPr>
          <w:rFonts w:ascii="Arial" w:hAnsi="Arial" w:cs="Arial"/>
          <w:b/>
          <w:sz w:val="24"/>
        </w:rPr>
        <w:t>RAN4#98-bis-e Meeting Report</w:t>
      </w:r>
    </w:p>
    <w:p w14:paraId="054F3425" w14:textId="77777777" w:rsidR="00110D4D" w:rsidRDefault="00110D4D" w:rsidP="00110D4D">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537AF35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F83B9D" w14:textId="18FC1C09" w:rsidR="00110D4D" w:rsidRDefault="00110D4D" w:rsidP="00110D4D">
      <w:pPr>
        <w:rPr>
          <w:rFonts w:ascii="Arial" w:hAnsi="Arial" w:cs="Arial"/>
          <w:b/>
          <w:sz w:val="24"/>
        </w:rPr>
      </w:pPr>
      <w:r>
        <w:rPr>
          <w:rFonts w:ascii="Arial" w:hAnsi="Arial" w:cs="Arial"/>
          <w:b/>
          <w:color w:val="0000FF"/>
          <w:sz w:val="24"/>
        </w:rPr>
        <w:t>R4-2107601</w:t>
      </w:r>
      <w:r>
        <w:rPr>
          <w:rFonts w:ascii="Arial" w:hAnsi="Arial" w:cs="Arial"/>
          <w:b/>
          <w:color w:val="0000FF"/>
          <w:sz w:val="24"/>
        </w:rPr>
        <w:tab/>
      </w:r>
      <w:r>
        <w:rPr>
          <w:rFonts w:ascii="Arial" w:hAnsi="Arial" w:cs="Arial"/>
          <w:b/>
          <w:sz w:val="24"/>
        </w:rPr>
        <w:t>Agenda for RAN4#99-e</w:t>
      </w:r>
    </w:p>
    <w:p w14:paraId="057E2D53" w14:textId="77777777" w:rsidR="00110D4D" w:rsidRDefault="00110D4D" w:rsidP="00110D4D">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RAN4 Chair (Huawei)</w:t>
      </w:r>
    </w:p>
    <w:p w14:paraId="0B6D63F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CC3DEB" w14:textId="63B0185A" w:rsidR="00110D4D" w:rsidRDefault="00110D4D" w:rsidP="00110D4D">
      <w:pPr>
        <w:rPr>
          <w:rFonts w:ascii="Arial" w:hAnsi="Arial" w:cs="Arial"/>
          <w:b/>
          <w:sz w:val="24"/>
        </w:rPr>
      </w:pPr>
      <w:r>
        <w:rPr>
          <w:rFonts w:ascii="Arial" w:hAnsi="Arial" w:cs="Arial"/>
          <w:b/>
          <w:color w:val="0000FF"/>
          <w:sz w:val="24"/>
        </w:rPr>
        <w:t>R4-2107602</w:t>
      </w:r>
      <w:r>
        <w:rPr>
          <w:rFonts w:ascii="Arial" w:hAnsi="Arial" w:cs="Arial"/>
          <w:b/>
          <w:color w:val="0000FF"/>
          <w:sz w:val="24"/>
        </w:rPr>
        <w:tab/>
      </w:r>
      <w:r>
        <w:rPr>
          <w:rFonts w:ascii="Arial" w:hAnsi="Arial" w:cs="Arial"/>
          <w:b/>
          <w:sz w:val="24"/>
        </w:rPr>
        <w:t>RAN4#99-e E-Meeting Arrangements and Guidelines</w:t>
      </w:r>
    </w:p>
    <w:p w14:paraId="68655294"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 (Huawei)</w:t>
      </w:r>
    </w:p>
    <w:p w14:paraId="2F89519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A3289B" w14:textId="2EC98325" w:rsidR="00110D4D" w:rsidRDefault="00110D4D" w:rsidP="00110D4D">
      <w:pPr>
        <w:rPr>
          <w:rFonts w:ascii="Arial" w:hAnsi="Arial" w:cs="Arial"/>
          <w:b/>
          <w:sz w:val="24"/>
        </w:rPr>
      </w:pPr>
      <w:r>
        <w:rPr>
          <w:rFonts w:ascii="Arial" w:hAnsi="Arial" w:cs="Arial"/>
          <w:b/>
          <w:color w:val="0000FF"/>
          <w:sz w:val="24"/>
        </w:rPr>
        <w:t>R4-2107603</w:t>
      </w:r>
      <w:r>
        <w:rPr>
          <w:rFonts w:ascii="Arial" w:hAnsi="Arial" w:cs="Arial"/>
          <w:b/>
          <w:color w:val="0000FF"/>
          <w:sz w:val="24"/>
        </w:rPr>
        <w:tab/>
      </w:r>
      <w:r>
        <w:rPr>
          <w:rFonts w:ascii="Arial" w:hAnsi="Arial" w:cs="Arial"/>
          <w:b/>
          <w:sz w:val="24"/>
        </w:rPr>
        <w:t>RAN4 Meeting Efficiency Improvements</w:t>
      </w:r>
    </w:p>
    <w:p w14:paraId="2E288079" w14:textId="77777777" w:rsidR="00110D4D" w:rsidRDefault="00110D4D" w:rsidP="00110D4D">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 (Huawei)</w:t>
      </w:r>
    </w:p>
    <w:p w14:paraId="435D902B" w14:textId="2D6012F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596527" w14:textId="77777777" w:rsidR="005344A6" w:rsidRDefault="005344A6" w:rsidP="005344A6">
      <w:pPr>
        <w:rPr>
          <w:rFonts w:ascii="Arial" w:hAnsi="Arial" w:cs="Arial"/>
          <w:b/>
          <w:sz w:val="24"/>
        </w:rPr>
      </w:pPr>
      <w:r>
        <w:rPr>
          <w:rFonts w:ascii="Arial" w:hAnsi="Arial" w:cs="Arial"/>
          <w:b/>
          <w:color w:val="0000FF"/>
          <w:sz w:val="24"/>
        </w:rPr>
        <w:t>R4-2108063</w:t>
      </w:r>
      <w:r>
        <w:rPr>
          <w:rFonts w:ascii="Arial" w:hAnsi="Arial" w:cs="Arial"/>
          <w:b/>
          <w:color w:val="0000FF"/>
          <w:sz w:val="24"/>
        </w:rPr>
        <w:tab/>
      </w:r>
      <w:r w:rsidRPr="00E14F2D">
        <w:rPr>
          <w:rFonts w:ascii="Arial" w:hAnsi="Arial" w:cs="Arial"/>
          <w:b/>
          <w:sz w:val="24"/>
        </w:rPr>
        <w:t>RAN4#99-e RRM session Chair notes</w:t>
      </w:r>
    </w:p>
    <w:p w14:paraId="0F8A7FDC" w14:textId="77777777" w:rsidR="005344A6" w:rsidRDefault="005344A6" w:rsidP="005344A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Pr="00E14F2D">
        <w:rPr>
          <w:i/>
        </w:rPr>
        <w:t>RAN4 vice Chair (Intel)</w:t>
      </w:r>
    </w:p>
    <w:p w14:paraId="74F80359" w14:textId="77777777" w:rsidR="005344A6" w:rsidRDefault="005344A6" w:rsidP="005344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A558B4" w14:textId="77777777" w:rsidR="005344A6" w:rsidRDefault="005344A6" w:rsidP="005344A6">
      <w:pPr>
        <w:rPr>
          <w:rFonts w:ascii="Arial" w:hAnsi="Arial" w:cs="Arial"/>
          <w:b/>
          <w:sz w:val="24"/>
        </w:rPr>
      </w:pPr>
      <w:r>
        <w:rPr>
          <w:rFonts w:ascii="Arial" w:hAnsi="Arial" w:cs="Arial"/>
          <w:b/>
          <w:color w:val="0000FF"/>
          <w:sz w:val="24"/>
        </w:rPr>
        <w:t>R4-2108064</w:t>
      </w:r>
      <w:r>
        <w:rPr>
          <w:rFonts w:ascii="Arial" w:hAnsi="Arial" w:cs="Arial"/>
          <w:b/>
          <w:color w:val="0000FF"/>
          <w:sz w:val="24"/>
        </w:rPr>
        <w:tab/>
      </w:r>
      <w:r w:rsidRPr="00E14F2D">
        <w:rPr>
          <w:rFonts w:ascii="Arial" w:hAnsi="Arial" w:cs="Arial"/>
          <w:b/>
          <w:sz w:val="24"/>
        </w:rPr>
        <w:t>RAN4#99-e BSRF_Demod_Testing session Chair notes</w:t>
      </w:r>
    </w:p>
    <w:p w14:paraId="0748D679" w14:textId="77777777" w:rsidR="005344A6" w:rsidRDefault="005344A6" w:rsidP="005344A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Pr="00E14F2D">
        <w:rPr>
          <w:i/>
        </w:rPr>
        <w:t>RAN4 vice Chair (Samsung)</w:t>
      </w:r>
    </w:p>
    <w:p w14:paraId="59C450B7" w14:textId="1A04A298" w:rsidR="005344A6" w:rsidRDefault="005344A6"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7BCA5E" w14:textId="77777777" w:rsidR="00110D4D" w:rsidRDefault="00110D4D" w:rsidP="00110D4D">
      <w:pPr>
        <w:pStyle w:val="Heading2"/>
      </w:pPr>
      <w:bookmarkStart w:id="3" w:name="_Toc73780599"/>
      <w:r>
        <w:t>3</w:t>
      </w:r>
      <w:r>
        <w:tab/>
        <w:t>Letters / reports from other groups / meetings</w:t>
      </w:r>
      <w:bookmarkEnd w:id="3"/>
    </w:p>
    <w:p w14:paraId="272530B4" w14:textId="77777777" w:rsidR="00F802CE" w:rsidRPr="00F802CE" w:rsidRDefault="00F802CE" w:rsidP="00F802CE">
      <w:pPr>
        <w:spacing w:after="0"/>
        <w:rPr>
          <w:bCs/>
        </w:rPr>
      </w:pPr>
      <w:r w:rsidRPr="00F802CE">
        <w:rPr>
          <w:bCs/>
        </w:rPr>
        <w:t>R4-2107604</w:t>
      </w:r>
      <w:r w:rsidRPr="00F802CE">
        <w:rPr>
          <w:bCs/>
        </w:rPr>
        <w:tab/>
        <w:t>Reply LS on uplink timing alignment for small data transmissions</w:t>
      </w:r>
      <w:r w:rsidRPr="00F802CE">
        <w:rPr>
          <w:bCs/>
        </w:rPr>
        <w:tab/>
        <w:t>RAN1</w:t>
      </w:r>
    </w:p>
    <w:p w14:paraId="58CA246F" w14:textId="77777777" w:rsidR="00F802CE" w:rsidRPr="00F802CE" w:rsidRDefault="00F802CE" w:rsidP="00F802CE">
      <w:pPr>
        <w:spacing w:after="0"/>
        <w:rPr>
          <w:bCs/>
        </w:rPr>
      </w:pPr>
      <w:r w:rsidRPr="00F802CE">
        <w:rPr>
          <w:bCs/>
        </w:rPr>
        <w:t>R4-2107605</w:t>
      </w:r>
      <w:r w:rsidRPr="00F802CE">
        <w:rPr>
          <w:bCs/>
        </w:rPr>
        <w:tab/>
        <w:t>Further Reply LS on power control for NR-DC</w:t>
      </w:r>
      <w:r w:rsidRPr="00F802CE">
        <w:rPr>
          <w:bCs/>
        </w:rPr>
        <w:tab/>
        <w:t>RAN1</w:t>
      </w:r>
    </w:p>
    <w:p w14:paraId="5DE49542" w14:textId="77777777" w:rsidR="00F802CE" w:rsidRPr="00F802CE" w:rsidRDefault="00F802CE" w:rsidP="00F802CE">
      <w:pPr>
        <w:spacing w:after="0"/>
        <w:rPr>
          <w:bCs/>
        </w:rPr>
      </w:pPr>
      <w:r w:rsidRPr="00F802CE">
        <w:rPr>
          <w:bCs/>
        </w:rPr>
        <w:t>R4-2107606</w:t>
      </w:r>
      <w:r w:rsidRPr="00F802CE">
        <w:rPr>
          <w:bCs/>
        </w:rPr>
        <w:tab/>
        <w:t>Reply LS on timing of neighbor cell RSS-based measurements</w:t>
      </w:r>
      <w:r w:rsidRPr="00F802CE">
        <w:rPr>
          <w:bCs/>
        </w:rPr>
        <w:tab/>
        <w:t>RAN1</w:t>
      </w:r>
    </w:p>
    <w:p w14:paraId="253EE423" w14:textId="77777777" w:rsidR="00F802CE" w:rsidRPr="00F802CE" w:rsidRDefault="00F802CE" w:rsidP="00F802CE">
      <w:pPr>
        <w:spacing w:after="0"/>
        <w:rPr>
          <w:bCs/>
        </w:rPr>
      </w:pPr>
      <w:r w:rsidRPr="00F802CE">
        <w:rPr>
          <w:bCs/>
        </w:rPr>
        <w:t>R4-2107608</w:t>
      </w:r>
      <w:r w:rsidRPr="00F802CE">
        <w:rPr>
          <w:bCs/>
        </w:rPr>
        <w:tab/>
        <w:t xml:space="preserve">LS to RAN4 on maximum UE conducted power and maximum UE EIRP for operation in the 52.6 – 71 GHz band </w:t>
      </w:r>
      <w:r w:rsidRPr="00F802CE">
        <w:rPr>
          <w:bCs/>
        </w:rPr>
        <w:tab/>
        <w:t>RAN1</w:t>
      </w:r>
    </w:p>
    <w:p w14:paraId="78C2E06A" w14:textId="77777777" w:rsidR="00F802CE" w:rsidRPr="00F802CE" w:rsidRDefault="00F802CE" w:rsidP="00F802CE">
      <w:pPr>
        <w:spacing w:after="0"/>
        <w:rPr>
          <w:bCs/>
        </w:rPr>
      </w:pPr>
      <w:r w:rsidRPr="00F802CE">
        <w:rPr>
          <w:bCs/>
        </w:rPr>
        <w:t>R4-2107609</w:t>
      </w:r>
      <w:r w:rsidRPr="00F802CE">
        <w:rPr>
          <w:bCs/>
        </w:rPr>
        <w:tab/>
        <w:t xml:space="preserve">Reply LS on temporary RS for efficient SCell activation in NR CA </w:t>
      </w:r>
      <w:r w:rsidRPr="00F802CE">
        <w:rPr>
          <w:bCs/>
        </w:rPr>
        <w:tab/>
        <w:t>RAN1</w:t>
      </w:r>
    </w:p>
    <w:p w14:paraId="67282A35" w14:textId="77777777" w:rsidR="00F802CE" w:rsidRPr="00F802CE" w:rsidRDefault="00F802CE" w:rsidP="00F802CE">
      <w:pPr>
        <w:spacing w:after="0"/>
        <w:rPr>
          <w:bCs/>
        </w:rPr>
      </w:pPr>
      <w:r w:rsidRPr="00F802CE">
        <w:rPr>
          <w:bCs/>
        </w:rPr>
        <w:t>R4-2107610</w:t>
      </w:r>
      <w:r w:rsidRPr="00F802CE">
        <w:rPr>
          <w:bCs/>
        </w:rPr>
        <w:tab/>
        <w:t>LS on UE/TRP Tx/Rx Timing Errors</w:t>
      </w:r>
      <w:r w:rsidRPr="00F802CE">
        <w:rPr>
          <w:bCs/>
        </w:rPr>
        <w:tab/>
        <w:t>RAN1</w:t>
      </w:r>
    </w:p>
    <w:p w14:paraId="0AE81C15" w14:textId="77777777" w:rsidR="00F802CE" w:rsidRPr="00F802CE" w:rsidRDefault="00F802CE" w:rsidP="00F802CE">
      <w:pPr>
        <w:spacing w:after="0"/>
        <w:rPr>
          <w:bCs/>
        </w:rPr>
      </w:pPr>
      <w:r w:rsidRPr="00F802CE">
        <w:rPr>
          <w:bCs/>
        </w:rPr>
        <w:t>R4-2107611</w:t>
      </w:r>
      <w:r w:rsidRPr="00F802CE">
        <w:rPr>
          <w:bCs/>
        </w:rPr>
        <w:tab/>
        <w:t>Reply LS on PUCCH and PUSCH repetition</w:t>
      </w:r>
      <w:r w:rsidRPr="00F802CE">
        <w:rPr>
          <w:bCs/>
        </w:rPr>
        <w:tab/>
        <w:t>RAN1</w:t>
      </w:r>
    </w:p>
    <w:p w14:paraId="058A0988" w14:textId="77777777" w:rsidR="00F802CE" w:rsidRPr="00F802CE" w:rsidRDefault="00F802CE" w:rsidP="00F802CE">
      <w:pPr>
        <w:spacing w:after="0"/>
        <w:rPr>
          <w:bCs/>
        </w:rPr>
      </w:pPr>
      <w:r w:rsidRPr="00F802CE">
        <w:rPr>
          <w:bCs/>
        </w:rPr>
        <w:t>R4-2107612</w:t>
      </w:r>
      <w:r w:rsidRPr="00F802CE">
        <w:rPr>
          <w:bCs/>
        </w:rPr>
        <w:tab/>
        <w:t>LS on updated Rel-16 RAN1 UE features lists for NR after RAN1#104bis-e</w:t>
      </w:r>
      <w:r w:rsidRPr="00F802CE">
        <w:rPr>
          <w:bCs/>
        </w:rPr>
        <w:tab/>
        <w:t>RAN1</w:t>
      </w:r>
    </w:p>
    <w:p w14:paraId="1B9C46DA" w14:textId="77777777" w:rsidR="00F802CE" w:rsidRPr="00F802CE" w:rsidRDefault="00F802CE" w:rsidP="00F802CE">
      <w:pPr>
        <w:spacing w:after="0"/>
        <w:rPr>
          <w:bCs/>
        </w:rPr>
      </w:pPr>
      <w:r w:rsidRPr="00F802CE">
        <w:rPr>
          <w:bCs/>
        </w:rPr>
        <w:t>R4-2107613</w:t>
      </w:r>
      <w:r w:rsidRPr="00F802CE">
        <w:rPr>
          <w:bCs/>
        </w:rPr>
        <w:tab/>
        <w:t>Reply LS on Rel-17 uplink Tx switching</w:t>
      </w:r>
      <w:r w:rsidRPr="00F802CE">
        <w:rPr>
          <w:bCs/>
        </w:rPr>
        <w:tab/>
        <w:t>RAN1</w:t>
      </w:r>
    </w:p>
    <w:p w14:paraId="5556E59F" w14:textId="77777777" w:rsidR="00F802CE" w:rsidRPr="00F802CE" w:rsidRDefault="00F802CE" w:rsidP="00F802CE">
      <w:pPr>
        <w:spacing w:after="0"/>
        <w:rPr>
          <w:bCs/>
        </w:rPr>
      </w:pPr>
      <w:r w:rsidRPr="00F802CE">
        <w:rPr>
          <w:bCs/>
        </w:rPr>
        <w:t>R4-2107614</w:t>
      </w:r>
      <w:r w:rsidRPr="00F802CE">
        <w:rPr>
          <w:bCs/>
        </w:rPr>
        <w:tab/>
        <w:t>LS on Timing Assumption for Inter-Cell DL Measurement</w:t>
      </w:r>
      <w:r w:rsidRPr="00F802CE">
        <w:rPr>
          <w:bCs/>
        </w:rPr>
        <w:tab/>
        <w:t>RAN1</w:t>
      </w:r>
    </w:p>
    <w:p w14:paraId="01B3E918" w14:textId="77777777" w:rsidR="00F802CE" w:rsidRPr="00F802CE" w:rsidRDefault="00F802CE" w:rsidP="00F802CE">
      <w:pPr>
        <w:spacing w:after="0"/>
        <w:rPr>
          <w:bCs/>
        </w:rPr>
      </w:pPr>
      <w:r w:rsidRPr="00F802CE">
        <w:rPr>
          <w:bCs/>
        </w:rPr>
        <w:t>R4-2107615</w:t>
      </w:r>
      <w:r w:rsidRPr="00F802CE">
        <w:rPr>
          <w:bCs/>
        </w:rPr>
        <w:tab/>
        <w:t>Reply LS on TCI state indication at Direct SCell activation</w:t>
      </w:r>
      <w:r w:rsidRPr="00F802CE">
        <w:rPr>
          <w:bCs/>
        </w:rPr>
        <w:tab/>
        <w:t>RAN2</w:t>
      </w:r>
    </w:p>
    <w:p w14:paraId="6E01F982" w14:textId="77777777" w:rsidR="00F802CE" w:rsidRPr="00F802CE" w:rsidRDefault="00F802CE" w:rsidP="00F802CE">
      <w:pPr>
        <w:spacing w:after="0"/>
        <w:rPr>
          <w:bCs/>
        </w:rPr>
      </w:pPr>
      <w:r w:rsidRPr="00F802CE">
        <w:rPr>
          <w:bCs/>
        </w:rPr>
        <w:t>R4-2107616</w:t>
      </w:r>
      <w:r w:rsidRPr="00F802CE">
        <w:rPr>
          <w:bCs/>
        </w:rPr>
        <w:tab/>
        <w:t xml:space="preserve">Reply LS to RAN4 on the capability of transparent TxD  </w:t>
      </w:r>
      <w:r w:rsidRPr="00F802CE">
        <w:rPr>
          <w:bCs/>
        </w:rPr>
        <w:tab/>
        <w:t>RAN2</w:t>
      </w:r>
    </w:p>
    <w:p w14:paraId="5CCDEE7B" w14:textId="77777777" w:rsidR="00F802CE" w:rsidRPr="00F802CE" w:rsidRDefault="00F802CE" w:rsidP="00F802CE">
      <w:pPr>
        <w:spacing w:after="0"/>
        <w:rPr>
          <w:bCs/>
        </w:rPr>
      </w:pPr>
      <w:r w:rsidRPr="00F802CE">
        <w:rPr>
          <w:bCs/>
        </w:rPr>
        <w:t>R4-2107617</w:t>
      </w:r>
      <w:r w:rsidRPr="00F802CE">
        <w:rPr>
          <w:bCs/>
        </w:rPr>
        <w:tab/>
        <w:t>LS on BCS for contiguous and non-contiguous intra-band (NG)EN-DC</w:t>
      </w:r>
      <w:r w:rsidRPr="00F802CE">
        <w:rPr>
          <w:bCs/>
        </w:rPr>
        <w:tab/>
        <w:t>RAN2</w:t>
      </w:r>
    </w:p>
    <w:p w14:paraId="6342D7FF" w14:textId="77777777" w:rsidR="00F802CE" w:rsidRPr="00F802CE" w:rsidRDefault="00F802CE" w:rsidP="00F802CE">
      <w:pPr>
        <w:spacing w:after="0"/>
        <w:rPr>
          <w:bCs/>
        </w:rPr>
      </w:pPr>
      <w:r w:rsidRPr="00F802CE">
        <w:rPr>
          <w:bCs/>
        </w:rPr>
        <w:t>R4-2107618</w:t>
      </w:r>
      <w:r w:rsidRPr="00F802CE">
        <w:rPr>
          <w:bCs/>
        </w:rPr>
        <w:tab/>
        <w:t>Reply LS on timing of neighbor cell RSS-based measurements</w:t>
      </w:r>
      <w:r w:rsidRPr="00F802CE">
        <w:rPr>
          <w:bCs/>
        </w:rPr>
        <w:tab/>
        <w:t>RAN2</w:t>
      </w:r>
    </w:p>
    <w:p w14:paraId="16654062" w14:textId="77777777" w:rsidR="00F802CE" w:rsidRPr="00F802CE" w:rsidRDefault="00F802CE" w:rsidP="00F802CE">
      <w:pPr>
        <w:spacing w:after="0"/>
        <w:rPr>
          <w:bCs/>
        </w:rPr>
      </w:pPr>
      <w:r w:rsidRPr="00F802CE">
        <w:rPr>
          <w:bCs/>
        </w:rPr>
        <w:t>R4-2107619</w:t>
      </w:r>
      <w:r w:rsidRPr="00F802CE">
        <w:rPr>
          <w:bCs/>
        </w:rPr>
        <w:tab/>
        <w:t xml:space="preserve">Reply LS related to RSS based RSRQ for LTE-MTC </w:t>
      </w:r>
      <w:r w:rsidRPr="00F802CE">
        <w:rPr>
          <w:bCs/>
        </w:rPr>
        <w:tab/>
        <w:t>RAN2</w:t>
      </w:r>
    </w:p>
    <w:p w14:paraId="4563B4E9" w14:textId="77777777" w:rsidR="00F802CE" w:rsidRPr="00F802CE" w:rsidRDefault="00F802CE" w:rsidP="00F802CE">
      <w:pPr>
        <w:spacing w:after="0"/>
        <w:rPr>
          <w:bCs/>
        </w:rPr>
      </w:pPr>
      <w:r w:rsidRPr="00F802CE">
        <w:rPr>
          <w:bCs/>
        </w:rPr>
        <w:t>R4-2107620</w:t>
      </w:r>
      <w:r w:rsidRPr="00F802CE">
        <w:rPr>
          <w:bCs/>
        </w:rPr>
        <w:tab/>
        <w:t xml:space="preserve">LS on the Intra-band and Inter-band (NG)EN-DC/NE-DC Capabilities </w:t>
      </w:r>
      <w:r w:rsidRPr="00F802CE">
        <w:rPr>
          <w:bCs/>
        </w:rPr>
        <w:tab/>
        <w:t>RAN2</w:t>
      </w:r>
    </w:p>
    <w:p w14:paraId="1D202929" w14:textId="77777777" w:rsidR="00F802CE" w:rsidRPr="00F802CE" w:rsidRDefault="00F802CE" w:rsidP="00F802CE">
      <w:pPr>
        <w:spacing w:after="0"/>
        <w:rPr>
          <w:bCs/>
        </w:rPr>
      </w:pPr>
      <w:r w:rsidRPr="00F802CE">
        <w:rPr>
          <w:bCs/>
        </w:rPr>
        <w:t>R4-2107621</w:t>
      </w:r>
      <w:r w:rsidRPr="00F802CE">
        <w:rPr>
          <w:bCs/>
        </w:rPr>
        <w:tab/>
        <w:t>Reply LS on single-uplink operation in more than one band pair of a band combination</w:t>
      </w:r>
      <w:r w:rsidRPr="00F802CE">
        <w:rPr>
          <w:bCs/>
        </w:rPr>
        <w:tab/>
        <w:t>RAN2</w:t>
      </w:r>
    </w:p>
    <w:p w14:paraId="75D7CD8D" w14:textId="77777777" w:rsidR="00F802CE" w:rsidRPr="00F802CE" w:rsidRDefault="00F802CE" w:rsidP="00F802CE">
      <w:pPr>
        <w:spacing w:after="0"/>
        <w:rPr>
          <w:bCs/>
        </w:rPr>
      </w:pPr>
      <w:r w:rsidRPr="00F802CE">
        <w:rPr>
          <w:bCs/>
        </w:rPr>
        <w:t>R4-2107622</w:t>
      </w:r>
      <w:r w:rsidRPr="00F802CE">
        <w:rPr>
          <w:bCs/>
        </w:rPr>
        <w:tab/>
        <w:t>Reply LS to RAN4 on handover with PSCell</w:t>
      </w:r>
      <w:r w:rsidRPr="00F802CE">
        <w:rPr>
          <w:bCs/>
        </w:rPr>
        <w:tab/>
        <w:t>RAN2</w:t>
      </w:r>
    </w:p>
    <w:p w14:paraId="72F59B3F" w14:textId="77777777" w:rsidR="00F802CE" w:rsidRPr="00F802CE" w:rsidRDefault="00F802CE" w:rsidP="00F802CE">
      <w:pPr>
        <w:spacing w:after="0"/>
        <w:rPr>
          <w:bCs/>
        </w:rPr>
      </w:pPr>
      <w:r w:rsidRPr="00F802CE">
        <w:rPr>
          <w:bCs/>
        </w:rPr>
        <w:t>R4-2107623</w:t>
      </w:r>
      <w:r w:rsidRPr="00F802CE">
        <w:rPr>
          <w:bCs/>
        </w:rPr>
        <w:tab/>
        <w:t xml:space="preserve">LS on fallback applicability for UE FeatureSetDownLinkPerCC capability fields  </w:t>
      </w:r>
      <w:r w:rsidRPr="00F802CE">
        <w:rPr>
          <w:bCs/>
        </w:rPr>
        <w:tab/>
        <w:t>RAN2</w:t>
      </w:r>
    </w:p>
    <w:p w14:paraId="5351B7FF" w14:textId="77777777" w:rsidR="00F802CE" w:rsidRPr="00F802CE" w:rsidRDefault="00F802CE" w:rsidP="00F802CE">
      <w:pPr>
        <w:spacing w:after="0"/>
        <w:rPr>
          <w:bCs/>
        </w:rPr>
      </w:pPr>
      <w:r w:rsidRPr="00F802CE">
        <w:rPr>
          <w:bCs/>
        </w:rPr>
        <w:t>R4-2107624</w:t>
      </w:r>
      <w:r w:rsidRPr="00F802CE">
        <w:rPr>
          <w:bCs/>
        </w:rPr>
        <w:tab/>
        <w:t>Reply LS on Introduction of DL 1024QAM for NR</w:t>
      </w:r>
      <w:r w:rsidRPr="00F802CE">
        <w:rPr>
          <w:bCs/>
        </w:rPr>
        <w:tab/>
        <w:t>RAN2</w:t>
      </w:r>
    </w:p>
    <w:p w14:paraId="010C9213" w14:textId="77777777" w:rsidR="00F802CE" w:rsidRPr="00F802CE" w:rsidRDefault="00F802CE" w:rsidP="00F802CE">
      <w:pPr>
        <w:spacing w:after="0"/>
        <w:rPr>
          <w:bCs/>
        </w:rPr>
      </w:pPr>
      <w:r w:rsidRPr="00F802CE">
        <w:rPr>
          <w:bCs/>
        </w:rPr>
        <w:t>R4-2108729</w:t>
      </w:r>
      <w:r w:rsidRPr="00F802CE">
        <w:rPr>
          <w:bCs/>
        </w:rPr>
        <w:tab/>
        <w:t>Definition of an OTA Testing Method for 5G FR1</w:t>
      </w:r>
      <w:r w:rsidRPr="00F802CE">
        <w:rPr>
          <w:bCs/>
        </w:rPr>
        <w:tab/>
        <w:t>GSMA</w:t>
      </w:r>
    </w:p>
    <w:p w14:paraId="5A4C8D9C" w14:textId="77777777" w:rsidR="00F802CE" w:rsidRPr="00F802CE" w:rsidRDefault="00F802CE" w:rsidP="00F802CE">
      <w:pPr>
        <w:spacing w:after="0"/>
        <w:rPr>
          <w:bCs/>
        </w:rPr>
      </w:pPr>
      <w:r w:rsidRPr="00F802CE">
        <w:rPr>
          <w:bCs/>
        </w:rPr>
        <w:t>R4-2108785</w:t>
      </w:r>
      <w:r w:rsidRPr="00F802CE">
        <w:rPr>
          <w:bCs/>
        </w:rPr>
        <w:tab/>
        <w:t>3GPP’s activities related to WRC-19 Resolutions</w:t>
      </w:r>
      <w:r w:rsidRPr="00F802CE">
        <w:rPr>
          <w:bCs/>
        </w:rPr>
        <w:tab/>
      </w:r>
      <w:r w:rsidRPr="00F802CE">
        <w:rPr>
          <w:bCs/>
        </w:rPr>
        <w:tab/>
        <w:t>ITU-R WP7C</w:t>
      </w:r>
    </w:p>
    <w:p w14:paraId="45E1880B" w14:textId="77777777" w:rsidR="00F802CE" w:rsidRPr="00F802CE" w:rsidRDefault="00F802CE" w:rsidP="00F802CE">
      <w:pPr>
        <w:rPr>
          <w:rFonts w:ascii="Arial" w:hAnsi="Arial" w:cs="Arial"/>
          <w:bCs/>
        </w:rPr>
      </w:pPr>
    </w:p>
    <w:p w14:paraId="47A8467C" w14:textId="77777777" w:rsidR="00F802CE" w:rsidRPr="00F802CE" w:rsidRDefault="00F802CE" w:rsidP="00F802CE">
      <w:pPr>
        <w:rPr>
          <w:rFonts w:ascii="Arial" w:hAnsi="Arial" w:cs="Arial"/>
          <w:b/>
          <w:sz w:val="24"/>
        </w:rPr>
      </w:pPr>
      <w:bookmarkStart w:id="4" w:name="_Toc73780600"/>
      <w:r w:rsidRPr="00F802CE">
        <w:rPr>
          <w:rFonts w:ascii="Arial" w:hAnsi="Arial" w:cs="Arial"/>
          <w:b/>
          <w:color w:val="0000FF"/>
          <w:sz w:val="24"/>
        </w:rPr>
        <w:t>R4-2107604</w:t>
      </w:r>
      <w:r w:rsidRPr="00F802CE">
        <w:rPr>
          <w:rFonts w:ascii="Arial" w:hAnsi="Arial" w:cs="Arial"/>
          <w:b/>
          <w:color w:val="0000FF"/>
          <w:sz w:val="24"/>
        </w:rPr>
        <w:tab/>
      </w:r>
      <w:r w:rsidRPr="00F802CE">
        <w:rPr>
          <w:rFonts w:ascii="Arial" w:hAnsi="Arial" w:cs="Arial"/>
          <w:b/>
          <w:sz w:val="24"/>
        </w:rPr>
        <w:t>Reply LS on uplink timing alignment for small data transmissions (RAN1)</w:t>
      </w:r>
    </w:p>
    <w:p w14:paraId="1DA4DF49" w14:textId="77777777" w:rsidR="00F802CE" w:rsidRPr="00F802CE" w:rsidRDefault="00F802CE" w:rsidP="00F802CE">
      <w:pPr>
        <w:rPr>
          <w:color w:val="993300"/>
          <w:u w:val="single"/>
        </w:rPr>
      </w:pPr>
      <w:r w:rsidRPr="00F802CE">
        <w:rPr>
          <w:i/>
        </w:rPr>
        <w:tab/>
      </w:r>
      <w:r w:rsidRPr="00F802CE">
        <w:rPr>
          <w:i/>
        </w:rPr>
        <w:tab/>
      </w:r>
      <w:r w:rsidRPr="00F802CE">
        <w:rPr>
          <w:i/>
        </w:rPr>
        <w:tab/>
      </w:r>
      <w:r w:rsidRPr="00F802CE">
        <w:rPr>
          <w:i/>
        </w:rPr>
        <w:tab/>
      </w:r>
      <w:r w:rsidRPr="00F802CE">
        <w:rPr>
          <w:i/>
        </w:rPr>
        <w:tab/>
        <w:t>Type: LS in</w:t>
      </w:r>
      <w:r w:rsidRPr="00F802CE">
        <w:rPr>
          <w:i/>
        </w:rPr>
        <w:tab/>
      </w:r>
      <w:r w:rsidRPr="00F802CE">
        <w:rPr>
          <w:i/>
        </w:rPr>
        <w:tab/>
        <w:t>For: Information</w:t>
      </w:r>
      <w:r w:rsidRPr="00F802CE">
        <w:rPr>
          <w:i/>
        </w:rPr>
        <w:br/>
      </w:r>
      <w:r w:rsidRPr="00F802CE">
        <w:rPr>
          <w:i/>
        </w:rPr>
        <w:tab/>
      </w:r>
      <w:r w:rsidRPr="00F802CE">
        <w:rPr>
          <w:i/>
        </w:rPr>
        <w:tab/>
      </w:r>
      <w:r w:rsidRPr="00F802CE">
        <w:rPr>
          <w:i/>
        </w:rPr>
        <w:tab/>
      </w:r>
      <w:r w:rsidRPr="00F802CE">
        <w:rPr>
          <w:i/>
        </w:rPr>
        <w:tab/>
      </w:r>
      <w:r w:rsidRPr="00F802CE">
        <w:rPr>
          <w:i/>
        </w:rPr>
        <w:tab/>
        <w:t>Original outgoing LS: R1-2102286, to RAN2, cc RAN4</w:t>
      </w:r>
      <w:r w:rsidRPr="00F802CE">
        <w:rPr>
          <w:i/>
        </w:rPr>
        <w:br/>
      </w:r>
      <w:r w:rsidRPr="00F802CE">
        <w:rPr>
          <w:rFonts w:ascii="Arial" w:hAnsi="Arial" w:cs="Arial"/>
          <w:b/>
        </w:rPr>
        <w:t xml:space="preserve">Decision: </w:t>
      </w:r>
      <w:r w:rsidRPr="00F802CE">
        <w:rPr>
          <w:rFonts w:ascii="Arial" w:hAnsi="Arial" w:cs="Arial"/>
          <w:b/>
        </w:rPr>
        <w:tab/>
      </w:r>
      <w:r w:rsidRPr="00F802CE">
        <w:rPr>
          <w:rFonts w:ascii="Arial" w:hAnsi="Arial" w:cs="Arial"/>
          <w:b/>
        </w:rPr>
        <w:tab/>
      </w:r>
      <w:r w:rsidRPr="00F802CE">
        <w:rPr>
          <w:color w:val="993300"/>
          <w:u w:val="single"/>
        </w:rPr>
        <w:t xml:space="preserve">The document was </w:t>
      </w:r>
      <w:r w:rsidRPr="00F802CE">
        <w:rPr>
          <w:rFonts w:ascii="Arial" w:hAnsi="Arial" w:cs="Arial"/>
          <w:b/>
          <w:color w:val="993300"/>
          <w:u w:val="single"/>
        </w:rPr>
        <w:t>noted</w:t>
      </w:r>
      <w:r w:rsidRPr="00F802CE">
        <w:rPr>
          <w:color w:val="993300"/>
          <w:u w:val="single"/>
        </w:rPr>
        <w:t>.</w:t>
      </w:r>
    </w:p>
    <w:p w14:paraId="5916BDFF" w14:textId="77777777" w:rsidR="00F802CE" w:rsidRPr="00F802CE" w:rsidRDefault="00F802CE" w:rsidP="00F802CE">
      <w:pPr>
        <w:rPr>
          <w:rFonts w:ascii="Arial" w:hAnsi="Arial" w:cs="Arial"/>
          <w:b/>
          <w:sz w:val="24"/>
        </w:rPr>
      </w:pPr>
      <w:r w:rsidRPr="00F802CE">
        <w:rPr>
          <w:rFonts w:ascii="Arial" w:hAnsi="Arial" w:cs="Arial"/>
          <w:b/>
          <w:color w:val="0000FF"/>
          <w:sz w:val="24"/>
        </w:rPr>
        <w:t>R4-2107605</w:t>
      </w:r>
      <w:r w:rsidRPr="00F802CE">
        <w:rPr>
          <w:rFonts w:ascii="Arial" w:hAnsi="Arial" w:cs="Arial"/>
          <w:b/>
          <w:color w:val="0000FF"/>
          <w:sz w:val="24"/>
        </w:rPr>
        <w:tab/>
      </w:r>
      <w:r w:rsidRPr="00F802CE">
        <w:rPr>
          <w:rFonts w:ascii="Arial" w:hAnsi="Arial" w:cs="Arial"/>
          <w:b/>
          <w:sz w:val="24"/>
        </w:rPr>
        <w:t>Further Reply LS on power control for NR-DC (RAN1)</w:t>
      </w:r>
    </w:p>
    <w:p w14:paraId="5883CE9B" w14:textId="77777777" w:rsidR="00F802CE" w:rsidRPr="00F802CE" w:rsidRDefault="00F802CE" w:rsidP="00F802CE">
      <w:pPr>
        <w:rPr>
          <w:color w:val="993300"/>
          <w:u w:val="single"/>
        </w:rPr>
      </w:pPr>
      <w:r w:rsidRPr="00F802CE">
        <w:rPr>
          <w:i/>
        </w:rPr>
        <w:tab/>
      </w:r>
      <w:r w:rsidRPr="00F802CE">
        <w:rPr>
          <w:i/>
        </w:rPr>
        <w:tab/>
      </w:r>
      <w:r w:rsidRPr="00F802CE">
        <w:rPr>
          <w:i/>
        </w:rPr>
        <w:tab/>
      </w:r>
      <w:r w:rsidRPr="00F802CE">
        <w:rPr>
          <w:i/>
        </w:rPr>
        <w:tab/>
      </w:r>
      <w:r w:rsidRPr="00F802CE">
        <w:rPr>
          <w:i/>
        </w:rPr>
        <w:tab/>
        <w:t>Type: LS in</w:t>
      </w:r>
      <w:r w:rsidRPr="00F802CE">
        <w:rPr>
          <w:i/>
        </w:rPr>
        <w:tab/>
      </w:r>
      <w:r w:rsidRPr="00F802CE">
        <w:rPr>
          <w:i/>
        </w:rPr>
        <w:tab/>
        <w:t>For: Information</w:t>
      </w:r>
      <w:r w:rsidRPr="00F802CE">
        <w:rPr>
          <w:i/>
        </w:rPr>
        <w:br/>
      </w:r>
      <w:r w:rsidRPr="00F802CE">
        <w:rPr>
          <w:i/>
        </w:rPr>
        <w:tab/>
      </w:r>
      <w:r w:rsidRPr="00F802CE">
        <w:rPr>
          <w:i/>
        </w:rPr>
        <w:tab/>
      </w:r>
      <w:r w:rsidRPr="00F802CE">
        <w:rPr>
          <w:i/>
        </w:rPr>
        <w:tab/>
      </w:r>
      <w:r w:rsidRPr="00F802CE">
        <w:rPr>
          <w:i/>
        </w:rPr>
        <w:tab/>
      </w:r>
      <w:r w:rsidRPr="00F802CE">
        <w:rPr>
          <w:i/>
        </w:rPr>
        <w:tab/>
        <w:t>Original outgoing LS: R1-2104018, to RAN4, cc RAN2</w:t>
      </w:r>
      <w:r w:rsidRPr="00F802CE">
        <w:rPr>
          <w:i/>
        </w:rPr>
        <w:br/>
      </w:r>
      <w:r w:rsidRPr="00F802CE">
        <w:rPr>
          <w:rFonts w:ascii="Arial" w:hAnsi="Arial" w:cs="Arial"/>
          <w:b/>
        </w:rPr>
        <w:t xml:space="preserve">Decision: </w:t>
      </w:r>
      <w:r w:rsidRPr="00F802CE">
        <w:rPr>
          <w:rFonts w:ascii="Arial" w:hAnsi="Arial" w:cs="Arial"/>
          <w:b/>
        </w:rPr>
        <w:tab/>
      </w:r>
      <w:r w:rsidRPr="00F802CE">
        <w:rPr>
          <w:rFonts w:ascii="Arial" w:hAnsi="Arial" w:cs="Arial"/>
          <w:b/>
        </w:rPr>
        <w:tab/>
      </w:r>
      <w:r w:rsidRPr="00F802CE">
        <w:rPr>
          <w:color w:val="993300"/>
          <w:u w:val="single"/>
        </w:rPr>
        <w:t xml:space="preserve">The document was </w:t>
      </w:r>
      <w:r w:rsidRPr="00F802CE">
        <w:rPr>
          <w:rFonts w:ascii="Arial" w:hAnsi="Arial" w:cs="Arial"/>
          <w:b/>
          <w:color w:val="993300"/>
          <w:u w:val="single"/>
        </w:rPr>
        <w:t>noted</w:t>
      </w:r>
      <w:r w:rsidRPr="00F802CE">
        <w:rPr>
          <w:color w:val="993300"/>
          <w:u w:val="single"/>
        </w:rPr>
        <w:t>.</w:t>
      </w:r>
    </w:p>
    <w:p w14:paraId="5399EA85" w14:textId="77777777" w:rsidR="00F802CE" w:rsidRPr="00F802CE" w:rsidRDefault="00F802CE" w:rsidP="00F802CE">
      <w:pPr>
        <w:rPr>
          <w:rFonts w:ascii="Arial" w:hAnsi="Arial" w:cs="Arial"/>
          <w:b/>
          <w:sz w:val="24"/>
        </w:rPr>
      </w:pPr>
      <w:r w:rsidRPr="00F802CE">
        <w:rPr>
          <w:rFonts w:ascii="Arial" w:hAnsi="Arial" w:cs="Arial"/>
          <w:b/>
          <w:color w:val="0000FF"/>
          <w:sz w:val="24"/>
        </w:rPr>
        <w:t>R4-2107606</w:t>
      </w:r>
      <w:r w:rsidRPr="00F802CE">
        <w:rPr>
          <w:rFonts w:ascii="Arial" w:hAnsi="Arial" w:cs="Arial"/>
          <w:b/>
          <w:color w:val="0000FF"/>
          <w:sz w:val="24"/>
        </w:rPr>
        <w:tab/>
      </w:r>
      <w:r w:rsidRPr="00F802CE">
        <w:rPr>
          <w:rFonts w:ascii="Arial" w:hAnsi="Arial" w:cs="Arial"/>
          <w:b/>
          <w:sz w:val="24"/>
        </w:rPr>
        <w:t>Reply LS on timing of neighbor cell RSS-based measurements (RAN1)</w:t>
      </w:r>
    </w:p>
    <w:p w14:paraId="52C6E4D4" w14:textId="77777777" w:rsidR="00F802CE" w:rsidRPr="00F802CE" w:rsidRDefault="00F802CE" w:rsidP="00F802CE">
      <w:pPr>
        <w:rPr>
          <w:color w:val="993300"/>
          <w:u w:val="single"/>
        </w:rPr>
      </w:pPr>
      <w:r w:rsidRPr="00F802CE">
        <w:rPr>
          <w:i/>
        </w:rPr>
        <w:lastRenderedPageBreak/>
        <w:tab/>
      </w:r>
      <w:r w:rsidRPr="00F802CE">
        <w:rPr>
          <w:i/>
        </w:rPr>
        <w:tab/>
      </w:r>
      <w:r w:rsidRPr="00F802CE">
        <w:rPr>
          <w:i/>
        </w:rPr>
        <w:tab/>
      </w:r>
      <w:r w:rsidRPr="00F802CE">
        <w:rPr>
          <w:i/>
        </w:rPr>
        <w:tab/>
      </w:r>
      <w:r w:rsidRPr="00F802CE">
        <w:rPr>
          <w:i/>
        </w:rPr>
        <w:tab/>
        <w:t>Type: LS in</w:t>
      </w:r>
      <w:r w:rsidRPr="00F802CE">
        <w:rPr>
          <w:i/>
        </w:rPr>
        <w:tab/>
      </w:r>
      <w:r w:rsidRPr="00F802CE">
        <w:rPr>
          <w:i/>
        </w:rPr>
        <w:tab/>
        <w:t>For: Information</w:t>
      </w:r>
      <w:r w:rsidRPr="00F802CE">
        <w:rPr>
          <w:i/>
        </w:rPr>
        <w:br/>
      </w:r>
      <w:r w:rsidRPr="00F802CE">
        <w:rPr>
          <w:i/>
        </w:rPr>
        <w:tab/>
      </w:r>
      <w:r w:rsidRPr="00F802CE">
        <w:rPr>
          <w:i/>
        </w:rPr>
        <w:tab/>
      </w:r>
      <w:r w:rsidRPr="00F802CE">
        <w:rPr>
          <w:i/>
        </w:rPr>
        <w:tab/>
      </w:r>
      <w:r w:rsidRPr="00F802CE">
        <w:rPr>
          <w:i/>
        </w:rPr>
        <w:tab/>
      </w:r>
      <w:r w:rsidRPr="00F802CE">
        <w:rPr>
          <w:i/>
        </w:rPr>
        <w:tab/>
        <w:t>Original outgoing LS: R1-2104033, to (not specified), cc -</w:t>
      </w:r>
      <w:r w:rsidRPr="00F802CE">
        <w:rPr>
          <w:i/>
        </w:rPr>
        <w:br/>
      </w:r>
      <w:r w:rsidRPr="00F802CE">
        <w:rPr>
          <w:rFonts w:ascii="Arial" w:hAnsi="Arial" w:cs="Arial"/>
          <w:b/>
        </w:rPr>
        <w:t xml:space="preserve">Decision: </w:t>
      </w:r>
      <w:r w:rsidRPr="00F802CE">
        <w:rPr>
          <w:rFonts w:ascii="Arial" w:hAnsi="Arial" w:cs="Arial"/>
          <w:b/>
        </w:rPr>
        <w:tab/>
      </w:r>
      <w:r w:rsidRPr="00F802CE">
        <w:rPr>
          <w:rFonts w:ascii="Arial" w:hAnsi="Arial" w:cs="Arial"/>
          <w:b/>
        </w:rPr>
        <w:tab/>
      </w:r>
      <w:r w:rsidRPr="00F802CE">
        <w:rPr>
          <w:color w:val="993300"/>
          <w:u w:val="single"/>
        </w:rPr>
        <w:t xml:space="preserve">The document was </w:t>
      </w:r>
      <w:r w:rsidRPr="00F802CE">
        <w:rPr>
          <w:rFonts w:ascii="Arial" w:hAnsi="Arial" w:cs="Arial"/>
          <w:b/>
          <w:color w:val="993300"/>
          <w:u w:val="single"/>
        </w:rPr>
        <w:t>noted</w:t>
      </w:r>
      <w:r w:rsidRPr="00F802CE">
        <w:rPr>
          <w:color w:val="993300"/>
          <w:u w:val="single"/>
        </w:rPr>
        <w:t>.</w:t>
      </w:r>
    </w:p>
    <w:p w14:paraId="3345842A" w14:textId="77777777" w:rsidR="00F802CE" w:rsidRPr="00F802CE" w:rsidRDefault="00F802CE" w:rsidP="00F802CE">
      <w:pPr>
        <w:rPr>
          <w:rFonts w:ascii="Arial" w:hAnsi="Arial" w:cs="Arial"/>
          <w:b/>
          <w:sz w:val="24"/>
        </w:rPr>
      </w:pPr>
      <w:r w:rsidRPr="00F802CE">
        <w:rPr>
          <w:rFonts w:ascii="Arial" w:hAnsi="Arial" w:cs="Arial"/>
          <w:b/>
          <w:color w:val="0000FF"/>
          <w:sz w:val="24"/>
        </w:rPr>
        <w:t>R4-2107608</w:t>
      </w:r>
      <w:r w:rsidRPr="00F802CE">
        <w:rPr>
          <w:rFonts w:ascii="Arial" w:hAnsi="Arial" w:cs="Arial"/>
          <w:b/>
          <w:color w:val="0000FF"/>
          <w:sz w:val="24"/>
        </w:rPr>
        <w:tab/>
      </w:r>
      <w:r w:rsidRPr="00F802CE">
        <w:rPr>
          <w:rFonts w:ascii="Arial" w:hAnsi="Arial" w:cs="Arial"/>
          <w:b/>
          <w:sz w:val="24"/>
        </w:rPr>
        <w:t>LS to RAN4 on maximum UE conducted power and maximum UE EIRP for operation in the 52.6 – 71 GHz band (RAN1)</w:t>
      </w:r>
    </w:p>
    <w:p w14:paraId="0CEC0F5C" w14:textId="77777777" w:rsidR="00F802CE" w:rsidRPr="00F802CE" w:rsidRDefault="00F802CE" w:rsidP="00F802CE">
      <w:pPr>
        <w:rPr>
          <w:color w:val="993300"/>
          <w:u w:val="single"/>
        </w:rPr>
      </w:pPr>
      <w:r w:rsidRPr="00F802CE">
        <w:rPr>
          <w:i/>
        </w:rPr>
        <w:tab/>
      </w:r>
      <w:r w:rsidRPr="00F802CE">
        <w:rPr>
          <w:i/>
        </w:rPr>
        <w:tab/>
      </w:r>
      <w:r w:rsidRPr="00F802CE">
        <w:rPr>
          <w:i/>
        </w:rPr>
        <w:tab/>
      </w:r>
      <w:r w:rsidRPr="00F802CE">
        <w:rPr>
          <w:i/>
        </w:rPr>
        <w:tab/>
      </w:r>
      <w:r w:rsidRPr="00F802CE">
        <w:rPr>
          <w:i/>
        </w:rPr>
        <w:tab/>
        <w:t>Type: LS in</w:t>
      </w:r>
      <w:r w:rsidRPr="00F802CE">
        <w:rPr>
          <w:i/>
        </w:rPr>
        <w:tab/>
      </w:r>
      <w:r w:rsidRPr="00F802CE">
        <w:rPr>
          <w:i/>
        </w:rPr>
        <w:tab/>
        <w:t>For: Information</w:t>
      </w:r>
      <w:r w:rsidRPr="00F802CE">
        <w:rPr>
          <w:i/>
        </w:rPr>
        <w:br/>
      </w:r>
      <w:r w:rsidRPr="00F802CE">
        <w:rPr>
          <w:i/>
        </w:rPr>
        <w:tab/>
      </w:r>
      <w:r w:rsidRPr="00F802CE">
        <w:rPr>
          <w:i/>
        </w:rPr>
        <w:tab/>
      </w:r>
      <w:r w:rsidRPr="00F802CE">
        <w:rPr>
          <w:i/>
        </w:rPr>
        <w:tab/>
      </w:r>
      <w:r w:rsidRPr="00F802CE">
        <w:rPr>
          <w:i/>
        </w:rPr>
        <w:tab/>
      </w:r>
      <w:r w:rsidRPr="00F802CE">
        <w:rPr>
          <w:i/>
        </w:rPr>
        <w:tab/>
        <w:t>Original outgoing LS: R1-2104061, to RAN4, cc -</w:t>
      </w:r>
      <w:r w:rsidRPr="00F802CE">
        <w:rPr>
          <w:i/>
        </w:rPr>
        <w:br/>
      </w:r>
      <w:r w:rsidRPr="00F802CE">
        <w:rPr>
          <w:rFonts w:ascii="Arial" w:hAnsi="Arial" w:cs="Arial"/>
          <w:b/>
        </w:rPr>
        <w:t xml:space="preserve">Decision: </w:t>
      </w:r>
      <w:r w:rsidRPr="00F802CE">
        <w:rPr>
          <w:rFonts w:ascii="Arial" w:hAnsi="Arial" w:cs="Arial"/>
          <w:b/>
        </w:rPr>
        <w:tab/>
      </w:r>
      <w:r w:rsidRPr="00F802CE">
        <w:rPr>
          <w:rFonts w:ascii="Arial" w:hAnsi="Arial" w:cs="Arial"/>
          <w:b/>
        </w:rPr>
        <w:tab/>
      </w:r>
      <w:r w:rsidRPr="00F802CE">
        <w:rPr>
          <w:color w:val="993300"/>
          <w:u w:val="single"/>
        </w:rPr>
        <w:t xml:space="preserve">The document was </w:t>
      </w:r>
      <w:r w:rsidRPr="00F802CE">
        <w:rPr>
          <w:rFonts w:ascii="Arial" w:hAnsi="Arial" w:cs="Arial"/>
          <w:b/>
          <w:color w:val="993300"/>
          <w:u w:val="single"/>
        </w:rPr>
        <w:t>noted</w:t>
      </w:r>
      <w:r w:rsidRPr="00F802CE">
        <w:rPr>
          <w:color w:val="993300"/>
          <w:u w:val="single"/>
        </w:rPr>
        <w:t>.</w:t>
      </w:r>
    </w:p>
    <w:p w14:paraId="5715F691" w14:textId="77777777" w:rsidR="00F802CE" w:rsidRPr="00F802CE" w:rsidRDefault="00F802CE" w:rsidP="00F802CE">
      <w:pPr>
        <w:rPr>
          <w:rFonts w:ascii="Arial" w:hAnsi="Arial" w:cs="Arial"/>
          <w:b/>
          <w:sz w:val="24"/>
        </w:rPr>
      </w:pPr>
      <w:r w:rsidRPr="00F802CE">
        <w:rPr>
          <w:rFonts w:ascii="Arial" w:hAnsi="Arial" w:cs="Arial"/>
          <w:b/>
          <w:color w:val="0000FF"/>
          <w:sz w:val="24"/>
        </w:rPr>
        <w:t>R4-2107609</w:t>
      </w:r>
      <w:r w:rsidRPr="00F802CE">
        <w:rPr>
          <w:rFonts w:ascii="Arial" w:hAnsi="Arial" w:cs="Arial"/>
          <w:b/>
          <w:color w:val="0000FF"/>
          <w:sz w:val="24"/>
        </w:rPr>
        <w:tab/>
      </w:r>
      <w:r w:rsidRPr="00F802CE">
        <w:rPr>
          <w:rFonts w:ascii="Arial" w:hAnsi="Arial" w:cs="Arial"/>
          <w:b/>
          <w:sz w:val="24"/>
        </w:rPr>
        <w:t>Reply LS on temporary RS for efficient SCell activation in NR CA (RAN1)</w:t>
      </w:r>
    </w:p>
    <w:p w14:paraId="00A0F0B9" w14:textId="77777777" w:rsidR="00F802CE" w:rsidRPr="00F802CE" w:rsidRDefault="00F802CE" w:rsidP="00F802CE">
      <w:pPr>
        <w:rPr>
          <w:color w:val="993300"/>
          <w:u w:val="single"/>
        </w:rPr>
      </w:pPr>
      <w:r w:rsidRPr="00F802CE">
        <w:rPr>
          <w:i/>
        </w:rPr>
        <w:tab/>
      </w:r>
      <w:r w:rsidRPr="00F802CE">
        <w:rPr>
          <w:i/>
        </w:rPr>
        <w:tab/>
      </w:r>
      <w:r w:rsidRPr="00F802CE">
        <w:rPr>
          <w:i/>
        </w:rPr>
        <w:tab/>
      </w:r>
      <w:r w:rsidRPr="00F802CE">
        <w:rPr>
          <w:i/>
        </w:rPr>
        <w:tab/>
      </w:r>
      <w:r w:rsidRPr="00F802CE">
        <w:rPr>
          <w:i/>
        </w:rPr>
        <w:tab/>
        <w:t>Type: LS in</w:t>
      </w:r>
      <w:r w:rsidRPr="00F802CE">
        <w:rPr>
          <w:i/>
        </w:rPr>
        <w:tab/>
      </w:r>
      <w:r w:rsidRPr="00F802CE">
        <w:rPr>
          <w:i/>
        </w:rPr>
        <w:tab/>
        <w:t>For: Information</w:t>
      </w:r>
      <w:r w:rsidRPr="00F802CE">
        <w:rPr>
          <w:i/>
        </w:rPr>
        <w:br/>
      </w:r>
      <w:r w:rsidRPr="00F802CE">
        <w:rPr>
          <w:i/>
        </w:rPr>
        <w:tab/>
      </w:r>
      <w:r w:rsidRPr="00F802CE">
        <w:rPr>
          <w:i/>
        </w:rPr>
        <w:tab/>
      </w:r>
      <w:r w:rsidRPr="00F802CE">
        <w:rPr>
          <w:i/>
        </w:rPr>
        <w:tab/>
      </w:r>
      <w:r w:rsidRPr="00F802CE">
        <w:rPr>
          <w:i/>
        </w:rPr>
        <w:tab/>
      </w:r>
      <w:r w:rsidRPr="00F802CE">
        <w:rPr>
          <w:i/>
        </w:rPr>
        <w:tab/>
        <w:t>Original outgoing LS: R1-2104110, to RAN4, cc -</w:t>
      </w:r>
      <w:r w:rsidRPr="00F802CE">
        <w:rPr>
          <w:i/>
        </w:rPr>
        <w:br/>
      </w:r>
      <w:r w:rsidRPr="00F802CE">
        <w:rPr>
          <w:rFonts w:ascii="Arial" w:hAnsi="Arial" w:cs="Arial"/>
          <w:b/>
        </w:rPr>
        <w:t xml:space="preserve">Decision: </w:t>
      </w:r>
      <w:r w:rsidRPr="00F802CE">
        <w:rPr>
          <w:rFonts w:ascii="Arial" w:hAnsi="Arial" w:cs="Arial"/>
          <w:b/>
        </w:rPr>
        <w:tab/>
      </w:r>
      <w:r w:rsidRPr="00F802CE">
        <w:rPr>
          <w:rFonts w:ascii="Arial" w:hAnsi="Arial" w:cs="Arial"/>
          <w:b/>
        </w:rPr>
        <w:tab/>
      </w:r>
      <w:r w:rsidRPr="00F802CE">
        <w:rPr>
          <w:color w:val="993300"/>
          <w:u w:val="single"/>
        </w:rPr>
        <w:t xml:space="preserve">The document was </w:t>
      </w:r>
      <w:r w:rsidRPr="00F802CE">
        <w:rPr>
          <w:rFonts w:ascii="Arial" w:hAnsi="Arial" w:cs="Arial"/>
          <w:b/>
          <w:color w:val="993300"/>
          <w:u w:val="single"/>
        </w:rPr>
        <w:t>noted</w:t>
      </w:r>
      <w:r w:rsidRPr="00F802CE">
        <w:rPr>
          <w:color w:val="993300"/>
          <w:u w:val="single"/>
        </w:rPr>
        <w:t>.</w:t>
      </w:r>
    </w:p>
    <w:p w14:paraId="393F86BB" w14:textId="77777777" w:rsidR="00F802CE" w:rsidRPr="00F802CE" w:rsidRDefault="00F802CE" w:rsidP="00F802CE">
      <w:pPr>
        <w:rPr>
          <w:rFonts w:ascii="Arial" w:hAnsi="Arial" w:cs="Arial"/>
          <w:b/>
          <w:sz w:val="24"/>
        </w:rPr>
      </w:pPr>
      <w:r w:rsidRPr="00F802CE">
        <w:rPr>
          <w:rFonts w:ascii="Arial" w:hAnsi="Arial" w:cs="Arial"/>
          <w:b/>
          <w:color w:val="0000FF"/>
          <w:sz w:val="24"/>
        </w:rPr>
        <w:t>R4-2107610</w:t>
      </w:r>
      <w:r w:rsidRPr="00F802CE">
        <w:rPr>
          <w:rFonts w:ascii="Arial" w:hAnsi="Arial" w:cs="Arial"/>
          <w:b/>
          <w:color w:val="0000FF"/>
          <w:sz w:val="24"/>
        </w:rPr>
        <w:tab/>
      </w:r>
      <w:r w:rsidRPr="00F802CE">
        <w:rPr>
          <w:rFonts w:ascii="Arial" w:hAnsi="Arial" w:cs="Arial"/>
          <w:b/>
          <w:sz w:val="24"/>
        </w:rPr>
        <w:t>LS on UE/TRP Tx/Rx Timing Errors (RAN1)</w:t>
      </w:r>
    </w:p>
    <w:p w14:paraId="55207D24" w14:textId="77777777" w:rsidR="00F802CE" w:rsidRPr="00F802CE" w:rsidRDefault="00F802CE" w:rsidP="00F802CE">
      <w:pPr>
        <w:rPr>
          <w:color w:val="993300"/>
          <w:u w:val="single"/>
        </w:rPr>
      </w:pPr>
      <w:r w:rsidRPr="00F802CE">
        <w:rPr>
          <w:i/>
        </w:rPr>
        <w:tab/>
      </w:r>
      <w:r w:rsidRPr="00F802CE">
        <w:rPr>
          <w:i/>
        </w:rPr>
        <w:tab/>
      </w:r>
      <w:r w:rsidRPr="00F802CE">
        <w:rPr>
          <w:i/>
        </w:rPr>
        <w:tab/>
      </w:r>
      <w:r w:rsidRPr="00F802CE">
        <w:rPr>
          <w:i/>
        </w:rPr>
        <w:tab/>
      </w:r>
      <w:r w:rsidRPr="00F802CE">
        <w:rPr>
          <w:i/>
        </w:rPr>
        <w:tab/>
        <w:t>Type: LS in</w:t>
      </w:r>
      <w:r w:rsidRPr="00F802CE">
        <w:rPr>
          <w:i/>
        </w:rPr>
        <w:tab/>
      </w:r>
      <w:r w:rsidRPr="00F802CE">
        <w:rPr>
          <w:i/>
        </w:rPr>
        <w:tab/>
        <w:t>For: Information</w:t>
      </w:r>
      <w:r w:rsidRPr="00F802CE">
        <w:rPr>
          <w:i/>
        </w:rPr>
        <w:br/>
      </w:r>
      <w:r w:rsidRPr="00F802CE">
        <w:rPr>
          <w:i/>
        </w:rPr>
        <w:tab/>
      </w:r>
      <w:r w:rsidRPr="00F802CE">
        <w:rPr>
          <w:i/>
        </w:rPr>
        <w:tab/>
      </w:r>
      <w:r w:rsidRPr="00F802CE">
        <w:rPr>
          <w:i/>
        </w:rPr>
        <w:tab/>
      </w:r>
      <w:r w:rsidRPr="00F802CE">
        <w:rPr>
          <w:i/>
        </w:rPr>
        <w:tab/>
      </w:r>
      <w:r w:rsidRPr="00F802CE">
        <w:rPr>
          <w:i/>
        </w:rPr>
        <w:tab/>
        <w:t>Original outgoing LS: R1-2104111, to RAN4, cc -</w:t>
      </w:r>
      <w:r w:rsidRPr="00F802CE">
        <w:rPr>
          <w:i/>
        </w:rPr>
        <w:br/>
      </w:r>
      <w:r w:rsidRPr="00F802CE">
        <w:rPr>
          <w:rFonts w:ascii="Arial" w:hAnsi="Arial" w:cs="Arial"/>
          <w:b/>
        </w:rPr>
        <w:t xml:space="preserve">Decision: </w:t>
      </w:r>
      <w:r w:rsidRPr="00F802CE">
        <w:rPr>
          <w:rFonts w:ascii="Arial" w:hAnsi="Arial" w:cs="Arial"/>
          <w:b/>
        </w:rPr>
        <w:tab/>
      </w:r>
      <w:r w:rsidRPr="00F802CE">
        <w:rPr>
          <w:rFonts w:ascii="Arial" w:hAnsi="Arial" w:cs="Arial"/>
          <w:b/>
        </w:rPr>
        <w:tab/>
      </w:r>
      <w:r w:rsidRPr="00F802CE">
        <w:rPr>
          <w:color w:val="993300"/>
          <w:u w:val="single"/>
        </w:rPr>
        <w:t xml:space="preserve">The document was </w:t>
      </w:r>
      <w:r w:rsidRPr="00F802CE">
        <w:rPr>
          <w:rFonts w:ascii="Arial" w:hAnsi="Arial" w:cs="Arial"/>
          <w:b/>
          <w:color w:val="993300"/>
          <w:u w:val="single"/>
        </w:rPr>
        <w:t>noted</w:t>
      </w:r>
      <w:r w:rsidRPr="00F802CE">
        <w:rPr>
          <w:color w:val="993300"/>
          <w:u w:val="single"/>
        </w:rPr>
        <w:t>.</w:t>
      </w:r>
    </w:p>
    <w:p w14:paraId="5A6D9EC6" w14:textId="77777777" w:rsidR="00F802CE" w:rsidRPr="00F802CE" w:rsidRDefault="00F802CE" w:rsidP="00F802CE">
      <w:pPr>
        <w:rPr>
          <w:rFonts w:ascii="Arial" w:hAnsi="Arial" w:cs="Arial"/>
          <w:b/>
          <w:sz w:val="24"/>
        </w:rPr>
      </w:pPr>
      <w:r w:rsidRPr="00F802CE">
        <w:rPr>
          <w:rFonts w:ascii="Arial" w:hAnsi="Arial" w:cs="Arial"/>
          <w:b/>
          <w:color w:val="0000FF"/>
          <w:sz w:val="24"/>
        </w:rPr>
        <w:t>R4-2107611</w:t>
      </w:r>
      <w:r w:rsidRPr="00F802CE">
        <w:rPr>
          <w:rFonts w:ascii="Arial" w:hAnsi="Arial" w:cs="Arial"/>
          <w:b/>
          <w:color w:val="0000FF"/>
          <w:sz w:val="24"/>
        </w:rPr>
        <w:tab/>
      </w:r>
      <w:r w:rsidRPr="00F802CE">
        <w:rPr>
          <w:rFonts w:ascii="Arial" w:hAnsi="Arial" w:cs="Arial"/>
          <w:b/>
          <w:sz w:val="24"/>
        </w:rPr>
        <w:t>Reply LS on PUCCH and PUSCH repetition (RAN1)</w:t>
      </w:r>
    </w:p>
    <w:p w14:paraId="3A7103D2" w14:textId="77777777" w:rsidR="00F802CE" w:rsidRPr="00F802CE" w:rsidRDefault="00F802CE" w:rsidP="00F802CE">
      <w:pPr>
        <w:rPr>
          <w:color w:val="993300"/>
          <w:u w:val="single"/>
        </w:rPr>
      </w:pPr>
      <w:r w:rsidRPr="00F802CE">
        <w:rPr>
          <w:i/>
        </w:rPr>
        <w:tab/>
      </w:r>
      <w:r w:rsidRPr="00F802CE">
        <w:rPr>
          <w:i/>
        </w:rPr>
        <w:tab/>
      </w:r>
      <w:r w:rsidRPr="00F802CE">
        <w:rPr>
          <w:i/>
        </w:rPr>
        <w:tab/>
      </w:r>
      <w:r w:rsidRPr="00F802CE">
        <w:rPr>
          <w:i/>
        </w:rPr>
        <w:tab/>
      </w:r>
      <w:r w:rsidRPr="00F802CE">
        <w:rPr>
          <w:i/>
        </w:rPr>
        <w:tab/>
        <w:t>Type: LS in</w:t>
      </w:r>
      <w:r w:rsidRPr="00F802CE">
        <w:rPr>
          <w:i/>
        </w:rPr>
        <w:tab/>
      </w:r>
      <w:r w:rsidRPr="00F802CE">
        <w:rPr>
          <w:i/>
        </w:rPr>
        <w:tab/>
        <w:t>For: Information</w:t>
      </w:r>
      <w:r w:rsidRPr="00F802CE">
        <w:rPr>
          <w:i/>
        </w:rPr>
        <w:br/>
      </w:r>
      <w:r w:rsidRPr="00F802CE">
        <w:rPr>
          <w:i/>
        </w:rPr>
        <w:tab/>
      </w:r>
      <w:r w:rsidRPr="00F802CE">
        <w:rPr>
          <w:i/>
        </w:rPr>
        <w:tab/>
      </w:r>
      <w:r w:rsidRPr="00F802CE">
        <w:rPr>
          <w:i/>
        </w:rPr>
        <w:tab/>
      </w:r>
      <w:r w:rsidRPr="00F802CE">
        <w:rPr>
          <w:i/>
        </w:rPr>
        <w:tab/>
      </w:r>
      <w:r w:rsidRPr="00F802CE">
        <w:rPr>
          <w:i/>
        </w:rPr>
        <w:tab/>
        <w:t>Original outgoing LS: R1-2104119, to RAN4, cc -</w:t>
      </w:r>
      <w:r w:rsidRPr="00F802CE">
        <w:rPr>
          <w:i/>
        </w:rPr>
        <w:br/>
      </w:r>
      <w:r w:rsidRPr="00F802CE">
        <w:rPr>
          <w:rFonts w:ascii="Arial" w:hAnsi="Arial" w:cs="Arial"/>
          <w:b/>
        </w:rPr>
        <w:t xml:space="preserve">Decision: </w:t>
      </w:r>
      <w:r w:rsidRPr="00F802CE">
        <w:rPr>
          <w:rFonts w:ascii="Arial" w:hAnsi="Arial" w:cs="Arial"/>
          <w:b/>
        </w:rPr>
        <w:tab/>
      </w:r>
      <w:r w:rsidRPr="00F802CE">
        <w:rPr>
          <w:rFonts w:ascii="Arial" w:hAnsi="Arial" w:cs="Arial"/>
          <w:b/>
        </w:rPr>
        <w:tab/>
      </w:r>
      <w:r w:rsidRPr="00F802CE">
        <w:rPr>
          <w:color w:val="993300"/>
          <w:u w:val="single"/>
        </w:rPr>
        <w:t xml:space="preserve">The document was </w:t>
      </w:r>
      <w:r w:rsidRPr="00F802CE">
        <w:rPr>
          <w:rFonts w:ascii="Arial" w:hAnsi="Arial" w:cs="Arial"/>
          <w:b/>
          <w:color w:val="993300"/>
          <w:u w:val="single"/>
        </w:rPr>
        <w:t>noted</w:t>
      </w:r>
      <w:r w:rsidRPr="00F802CE">
        <w:rPr>
          <w:color w:val="993300"/>
          <w:u w:val="single"/>
        </w:rPr>
        <w:t>.</w:t>
      </w:r>
    </w:p>
    <w:p w14:paraId="1CAC6CBA" w14:textId="77777777" w:rsidR="00F802CE" w:rsidRPr="00F802CE" w:rsidRDefault="00F802CE" w:rsidP="00F802CE">
      <w:pPr>
        <w:rPr>
          <w:rFonts w:ascii="Arial" w:hAnsi="Arial" w:cs="Arial"/>
          <w:b/>
          <w:sz w:val="24"/>
        </w:rPr>
      </w:pPr>
      <w:r w:rsidRPr="00F802CE">
        <w:rPr>
          <w:rFonts w:ascii="Arial" w:hAnsi="Arial" w:cs="Arial"/>
          <w:b/>
          <w:color w:val="0000FF"/>
          <w:sz w:val="24"/>
        </w:rPr>
        <w:t>R4-2107612</w:t>
      </w:r>
      <w:r w:rsidRPr="00F802CE">
        <w:rPr>
          <w:rFonts w:ascii="Arial" w:hAnsi="Arial" w:cs="Arial"/>
          <w:b/>
          <w:color w:val="0000FF"/>
          <w:sz w:val="24"/>
        </w:rPr>
        <w:tab/>
      </w:r>
      <w:r w:rsidRPr="00F802CE">
        <w:rPr>
          <w:rFonts w:ascii="Arial" w:hAnsi="Arial" w:cs="Arial"/>
          <w:b/>
          <w:sz w:val="24"/>
        </w:rPr>
        <w:t>LS on updated Rel-16 RAN1 UE features lists for NR after RAN1#104bis-e (RAN1)</w:t>
      </w:r>
    </w:p>
    <w:p w14:paraId="1DD3E274" w14:textId="77777777" w:rsidR="00F802CE" w:rsidRPr="00F802CE" w:rsidRDefault="00F802CE" w:rsidP="00F802CE">
      <w:pPr>
        <w:rPr>
          <w:color w:val="993300"/>
          <w:u w:val="single"/>
        </w:rPr>
      </w:pPr>
      <w:r w:rsidRPr="00F802CE">
        <w:rPr>
          <w:i/>
        </w:rPr>
        <w:tab/>
      </w:r>
      <w:r w:rsidRPr="00F802CE">
        <w:rPr>
          <w:i/>
        </w:rPr>
        <w:tab/>
      </w:r>
      <w:r w:rsidRPr="00F802CE">
        <w:rPr>
          <w:i/>
        </w:rPr>
        <w:tab/>
      </w:r>
      <w:r w:rsidRPr="00F802CE">
        <w:rPr>
          <w:i/>
        </w:rPr>
        <w:tab/>
      </w:r>
      <w:r w:rsidRPr="00F802CE">
        <w:rPr>
          <w:i/>
        </w:rPr>
        <w:tab/>
        <w:t>Type: LS in</w:t>
      </w:r>
      <w:r w:rsidRPr="00F802CE">
        <w:rPr>
          <w:i/>
        </w:rPr>
        <w:tab/>
      </w:r>
      <w:r w:rsidRPr="00F802CE">
        <w:rPr>
          <w:i/>
        </w:rPr>
        <w:tab/>
        <w:t>For: Information</w:t>
      </w:r>
      <w:r w:rsidRPr="00F802CE">
        <w:rPr>
          <w:i/>
        </w:rPr>
        <w:br/>
      </w:r>
      <w:r w:rsidRPr="00F802CE">
        <w:rPr>
          <w:i/>
        </w:rPr>
        <w:tab/>
      </w:r>
      <w:r w:rsidRPr="00F802CE">
        <w:rPr>
          <w:i/>
        </w:rPr>
        <w:tab/>
      </w:r>
      <w:r w:rsidRPr="00F802CE">
        <w:rPr>
          <w:i/>
        </w:rPr>
        <w:tab/>
      </w:r>
      <w:r w:rsidRPr="00F802CE">
        <w:rPr>
          <w:i/>
        </w:rPr>
        <w:tab/>
      </w:r>
      <w:r w:rsidRPr="00F802CE">
        <w:rPr>
          <w:i/>
        </w:rPr>
        <w:tab/>
        <w:t>Original outgoing LS: R1-2104121, to RAN4, RAN2, cc -</w:t>
      </w:r>
      <w:r w:rsidRPr="00F802CE">
        <w:rPr>
          <w:i/>
        </w:rPr>
        <w:br/>
      </w:r>
      <w:r w:rsidRPr="00F802CE">
        <w:rPr>
          <w:rFonts w:ascii="Arial" w:hAnsi="Arial" w:cs="Arial"/>
          <w:b/>
        </w:rPr>
        <w:t xml:space="preserve">Decision: </w:t>
      </w:r>
      <w:r w:rsidRPr="00F802CE">
        <w:rPr>
          <w:rFonts w:ascii="Arial" w:hAnsi="Arial" w:cs="Arial"/>
          <w:b/>
        </w:rPr>
        <w:tab/>
      </w:r>
      <w:r w:rsidRPr="00F802CE">
        <w:rPr>
          <w:rFonts w:ascii="Arial" w:hAnsi="Arial" w:cs="Arial"/>
          <w:b/>
        </w:rPr>
        <w:tab/>
      </w:r>
      <w:r w:rsidRPr="00F802CE">
        <w:rPr>
          <w:color w:val="993300"/>
          <w:u w:val="single"/>
        </w:rPr>
        <w:t xml:space="preserve">The document was </w:t>
      </w:r>
      <w:r w:rsidRPr="00F802CE">
        <w:rPr>
          <w:rFonts w:ascii="Arial" w:hAnsi="Arial" w:cs="Arial"/>
          <w:b/>
          <w:color w:val="993300"/>
          <w:u w:val="single"/>
        </w:rPr>
        <w:t>noted</w:t>
      </w:r>
      <w:r w:rsidRPr="00F802CE">
        <w:rPr>
          <w:color w:val="993300"/>
          <w:u w:val="single"/>
        </w:rPr>
        <w:t>.</w:t>
      </w:r>
    </w:p>
    <w:p w14:paraId="64A34F89" w14:textId="77777777" w:rsidR="00F802CE" w:rsidRPr="00F802CE" w:rsidRDefault="00F802CE" w:rsidP="00F802CE">
      <w:pPr>
        <w:rPr>
          <w:rFonts w:ascii="Arial" w:hAnsi="Arial" w:cs="Arial"/>
          <w:b/>
          <w:sz w:val="24"/>
        </w:rPr>
      </w:pPr>
      <w:r w:rsidRPr="00F802CE">
        <w:rPr>
          <w:rFonts w:ascii="Arial" w:hAnsi="Arial" w:cs="Arial"/>
          <w:b/>
          <w:color w:val="0000FF"/>
          <w:sz w:val="24"/>
        </w:rPr>
        <w:t>R4-2107613</w:t>
      </w:r>
      <w:r w:rsidRPr="00F802CE">
        <w:rPr>
          <w:rFonts w:ascii="Arial" w:hAnsi="Arial" w:cs="Arial"/>
          <w:b/>
          <w:color w:val="0000FF"/>
          <w:sz w:val="24"/>
        </w:rPr>
        <w:tab/>
      </w:r>
      <w:r w:rsidRPr="00F802CE">
        <w:rPr>
          <w:rFonts w:ascii="Arial" w:hAnsi="Arial" w:cs="Arial"/>
          <w:b/>
          <w:sz w:val="24"/>
        </w:rPr>
        <w:t>Reply LS on Rel-17 uplink Tx switching (RAN1)</w:t>
      </w:r>
    </w:p>
    <w:p w14:paraId="682F1AFA" w14:textId="77777777" w:rsidR="00F802CE" w:rsidRPr="00F802CE" w:rsidRDefault="00F802CE" w:rsidP="00F802CE">
      <w:pPr>
        <w:rPr>
          <w:color w:val="993300"/>
          <w:u w:val="single"/>
        </w:rPr>
      </w:pPr>
      <w:r w:rsidRPr="00F802CE">
        <w:rPr>
          <w:i/>
        </w:rPr>
        <w:tab/>
      </w:r>
      <w:r w:rsidRPr="00F802CE">
        <w:rPr>
          <w:i/>
        </w:rPr>
        <w:tab/>
      </w:r>
      <w:r w:rsidRPr="00F802CE">
        <w:rPr>
          <w:i/>
        </w:rPr>
        <w:tab/>
      </w:r>
      <w:r w:rsidRPr="00F802CE">
        <w:rPr>
          <w:i/>
        </w:rPr>
        <w:tab/>
      </w:r>
      <w:r w:rsidRPr="00F802CE">
        <w:rPr>
          <w:i/>
        </w:rPr>
        <w:tab/>
        <w:t>Type: LS in</w:t>
      </w:r>
      <w:r w:rsidRPr="00F802CE">
        <w:rPr>
          <w:i/>
        </w:rPr>
        <w:tab/>
      </w:r>
      <w:r w:rsidRPr="00F802CE">
        <w:rPr>
          <w:i/>
        </w:rPr>
        <w:tab/>
        <w:t>For: Information</w:t>
      </w:r>
      <w:r w:rsidRPr="00F802CE">
        <w:rPr>
          <w:i/>
        </w:rPr>
        <w:br/>
      </w:r>
      <w:r w:rsidRPr="00F802CE">
        <w:rPr>
          <w:i/>
        </w:rPr>
        <w:tab/>
      </w:r>
      <w:r w:rsidRPr="00F802CE">
        <w:rPr>
          <w:i/>
        </w:rPr>
        <w:tab/>
      </w:r>
      <w:r w:rsidRPr="00F802CE">
        <w:rPr>
          <w:i/>
        </w:rPr>
        <w:tab/>
      </w:r>
      <w:r w:rsidRPr="00F802CE">
        <w:rPr>
          <w:i/>
        </w:rPr>
        <w:tab/>
      </w:r>
      <w:r w:rsidRPr="00F802CE">
        <w:rPr>
          <w:i/>
        </w:rPr>
        <w:tab/>
        <w:t>Original outgoing LS: R1-2104137, to RAN4, cc RAN2</w:t>
      </w:r>
      <w:r w:rsidRPr="00F802CE">
        <w:rPr>
          <w:i/>
        </w:rPr>
        <w:br/>
      </w:r>
      <w:r w:rsidRPr="00F802CE">
        <w:rPr>
          <w:rFonts w:ascii="Arial" w:hAnsi="Arial" w:cs="Arial"/>
          <w:b/>
        </w:rPr>
        <w:t xml:space="preserve">Decision: </w:t>
      </w:r>
      <w:r w:rsidRPr="00F802CE">
        <w:rPr>
          <w:rFonts w:ascii="Arial" w:hAnsi="Arial" w:cs="Arial"/>
          <w:b/>
        </w:rPr>
        <w:tab/>
      </w:r>
      <w:r w:rsidRPr="00F802CE">
        <w:rPr>
          <w:rFonts w:ascii="Arial" w:hAnsi="Arial" w:cs="Arial"/>
          <w:b/>
        </w:rPr>
        <w:tab/>
      </w:r>
      <w:r w:rsidRPr="00F802CE">
        <w:rPr>
          <w:color w:val="993300"/>
          <w:u w:val="single"/>
        </w:rPr>
        <w:t xml:space="preserve">The document was </w:t>
      </w:r>
      <w:r w:rsidRPr="00F802CE">
        <w:rPr>
          <w:rFonts w:ascii="Arial" w:hAnsi="Arial" w:cs="Arial"/>
          <w:b/>
          <w:color w:val="993300"/>
          <w:u w:val="single"/>
        </w:rPr>
        <w:t>noted</w:t>
      </w:r>
      <w:r w:rsidRPr="00F802CE">
        <w:rPr>
          <w:color w:val="993300"/>
          <w:u w:val="single"/>
        </w:rPr>
        <w:t>.</w:t>
      </w:r>
    </w:p>
    <w:p w14:paraId="722ACB59" w14:textId="77777777" w:rsidR="00F802CE" w:rsidRPr="00F802CE" w:rsidRDefault="00F802CE" w:rsidP="00F802CE">
      <w:pPr>
        <w:rPr>
          <w:rFonts w:ascii="Arial" w:hAnsi="Arial" w:cs="Arial"/>
          <w:b/>
          <w:sz w:val="24"/>
        </w:rPr>
      </w:pPr>
      <w:r w:rsidRPr="00F802CE">
        <w:rPr>
          <w:rFonts w:ascii="Arial" w:hAnsi="Arial" w:cs="Arial"/>
          <w:b/>
          <w:color w:val="0000FF"/>
          <w:sz w:val="24"/>
        </w:rPr>
        <w:t>R4-2107614</w:t>
      </w:r>
      <w:r w:rsidRPr="00F802CE">
        <w:rPr>
          <w:rFonts w:ascii="Arial" w:hAnsi="Arial" w:cs="Arial"/>
          <w:b/>
          <w:color w:val="0000FF"/>
          <w:sz w:val="24"/>
        </w:rPr>
        <w:tab/>
      </w:r>
      <w:r w:rsidRPr="00F802CE">
        <w:rPr>
          <w:rFonts w:ascii="Arial" w:hAnsi="Arial" w:cs="Arial"/>
          <w:b/>
          <w:sz w:val="24"/>
        </w:rPr>
        <w:t>LS on Timing Assumption for Inter-Cell DL Measurement (RAN1)</w:t>
      </w:r>
    </w:p>
    <w:p w14:paraId="6EC81010" w14:textId="77777777" w:rsidR="00F802CE" w:rsidRPr="00F802CE" w:rsidRDefault="00F802CE" w:rsidP="00F802CE">
      <w:pPr>
        <w:rPr>
          <w:color w:val="993300"/>
          <w:u w:val="single"/>
        </w:rPr>
      </w:pPr>
      <w:r w:rsidRPr="00F802CE">
        <w:rPr>
          <w:i/>
        </w:rPr>
        <w:tab/>
      </w:r>
      <w:r w:rsidRPr="00F802CE">
        <w:rPr>
          <w:i/>
        </w:rPr>
        <w:tab/>
      </w:r>
      <w:r w:rsidRPr="00F802CE">
        <w:rPr>
          <w:i/>
        </w:rPr>
        <w:tab/>
      </w:r>
      <w:r w:rsidRPr="00F802CE">
        <w:rPr>
          <w:i/>
        </w:rPr>
        <w:tab/>
      </w:r>
      <w:r w:rsidRPr="00F802CE">
        <w:rPr>
          <w:i/>
        </w:rPr>
        <w:tab/>
        <w:t>Type: LS in</w:t>
      </w:r>
      <w:r w:rsidRPr="00F802CE">
        <w:rPr>
          <w:i/>
        </w:rPr>
        <w:tab/>
      </w:r>
      <w:r w:rsidRPr="00F802CE">
        <w:rPr>
          <w:i/>
        </w:rPr>
        <w:tab/>
        <w:t>For: Information</w:t>
      </w:r>
      <w:r w:rsidRPr="00F802CE">
        <w:rPr>
          <w:i/>
        </w:rPr>
        <w:br/>
      </w:r>
      <w:r w:rsidRPr="00F802CE">
        <w:rPr>
          <w:i/>
        </w:rPr>
        <w:tab/>
      </w:r>
      <w:r w:rsidRPr="00F802CE">
        <w:rPr>
          <w:i/>
        </w:rPr>
        <w:tab/>
      </w:r>
      <w:r w:rsidRPr="00F802CE">
        <w:rPr>
          <w:i/>
        </w:rPr>
        <w:tab/>
      </w:r>
      <w:r w:rsidRPr="00F802CE">
        <w:rPr>
          <w:i/>
        </w:rPr>
        <w:tab/>
      </w:r>
      <w:r w:rsidRPr="00F802CE">
        <w:rPr>
          <w:i/>
        </w:rPr>
        <w:tab/>
        <w:t>Original outgoing LS: R1-2104142, to RAN4, cc RAN2</w:t>
      </w:r>
      <w:r w:rsidRPr="00F802CE">
        <w:rPr>
          <w:i/>
        </w:rPr>
        <w:br/>
      </w:r>
      <w:r w:rsidRPr="00F802CE">
        <w:rPr>
          <w:rFonts w:ascii="Arial" w:hAnsi="Arial" w:cs="Arial"/>
          <w:b/>
        </w:rPr>
        <w:t xml:space="preserve">Decision: </w:t>
      </w:r>
      <w:r w:rsidRPr="00F802CE">
        <w:rPr>
          <w:rFonts w:ascii="Arial" w:hAnsi="Arial" w:cs="Arial"/>
          <w:b/>
        </w:rPr>
        <w:tab/>
      </w:r>
      <w:r w:rsidRPr="00F802CE">
        <w:rPr>
          <w:rFonts w:ascii="Arial" w:hAnsi="Arial" w:cs="Arial"/>
          <w:b/>
        </w:rPr>
        <w:tab/>
      </w:r>
      <w:r w:rsidRPr="00F802CE">
        <w:rPr>
          <w:color w:val="993300"/>
          <w:u w:val="single"/>
        </w:rPr>
        <w:t xml:space="preserve">The document was </w:t>
      </w:r>
      <w:r w:rsidRPr="00F802CE">
        <w:rPr>
          <w:rFonts w:ascii="Arial" w:hAnsi="Arial" w:cs="Arial"/>
          <w:b/>
          <w:color w:val="993300"/>
          <w:u w:val="single"/>
        </w:rPr>
        <w:t>noted</w:t>
      </w:r>
      <w:r w:rsidRPr="00F802CE">
        <w:rPr>
          <w:color w:val="993300"/>
          <w:u w:val="single"/>
        </w:rPr>
        <w:t>.</w:t>
      </w:r>
    </w:p>
    <w:p w14:paraId="0C1D2409" w14:textId="77777777" w:rsidR="00F802CE" w:rsidRPr="00F802CE" w:rsidRDefault="00F802CE" w:rsidP="00F802CE">
      <w:pPr>
        <w:rPr>
          <w:rFonts w:ascii="Arial" w:hAnsi="Arial" w:cs="Arial"/>
          <w:b/>
          <w:sz w:val="24"/>
        </w:rPr>
      </w:pPr>
      <w:r w:rsidRPr="00F802CE">
        <w:rPr>
          <w:rFonts w:ascii="Arial" w:hAnsi="Arial" w:cs="Arial"/>
          <w:b/>
          <w:color w:val="0000FF"/>
          <w:sz w:val="24"/>
        </w:rPr>
        <w:t>R4-2107615</w:t>
      </w:r>
      <w:r w:rsidRPr="00F802CE">
        <w:rPr>
          <w:rFonts w:ascii="Arial" w:hAnsi="Arial" w:cs="Arial"/>
          <w:b/>
          <w:color w:val="0000FF"/>
          <w:sz w:val="24"/>
        </w:rPr>
        <w:tab/>
      </w:r>
      <w:r w:rsidRPr="00F802CE">
        <w:rPr>
          <w:rFonts w:ascii="Arial" w:hAnsi="Arial" w:cs="Arial"/>
          <w:b/>
          <w:sz w:val="24"/>
        </w:rPr>
        <w:t>Reply LS on TCI state indication at Direct SCell activation (RAN2)</w:t>
      </w:r>
    </w:p>
    <w:p w14:paraId="54FC283D" w14:textId="77777777" w:rsidR="00F802CE" w:rsidRPr="00F802CE" w:rsidRDefault="00F802CE" w:rsidP="00F802CE">
      <w:pPr>
        <w:rPr>
          <w:color w:val="993300"/>
          <w:u w:val="single"/>
        </w:rPr>
      </w:pPr>
      <w:r w:rsidRPr="00F802CE">
        <w:rPr>
          <w:i/>
        </w:rPr>
        <w:tab/>
      </w:r>
      <w:r w:rsidRPr="00F802CE">
        <w:rPr>
          <w:i/>
        </w:rPr>
        <w:tab/>
      </w:r>
      <w:r w:rsidRPr="00F802CE">
        <w:rPr>
          <w:i/>
        </w:rPr>
        <w:tab/>
      </w:r>
      <w:r w:rsidRPr="00F802CE">
        <w:rPr>
          <w:i/>
        </w:rPr>
        <w:tab/>
      </w:r>
      <w:r w:rsidRPr="00F802CE">
        <w:rPr>
          <w:i/>
        </w:rPr>
        <w:tab/>
        <w:t>Type: LS in</w:t>
      </w:r>
      <w:r w:rsidRPr="00F802CE">
        <w:rPr>
          <w:i/>
        </w:rPr>
        <w:tab/>
      </w:r>
      <w:r w:rsidRPr="00F802CE">
        <w:rPr>
          <w:i/>
        </w:rPr>
        <w:tab/>
        <w:t>For: Information</w:t>
      </w:r>
      <w:r w:rsidRPr="00F802CE">
        <w:rPr>
          <w:i/>
        </w:rPr>
        <w:br/>
      </w:r>
      <w:r w:rsidRPr="00F802CE">
        <w:rPr>
          <w:i/>
        </w:rPr>
        <w:tab/>
      </w:r>
      <w:r w:rsidRPr="00F802CE">
        <w:rPr>
          <w:i/>
        </w:rPr>
        <w:tab/>
      </w:r>
      <w:r w:rsidRPr="00F802CE">
        <w:rPr>
          <w:i/>
        </w:rPr>
        <w:tab/>
      </w:r>
      <w:r w:rsidRPr="00F802CE">
        <w:rPr>
          <w:i/>
        </w:rPr>
        <w:tab/>
      </w:r>
      <w:r w:rsidRPr="00F802CE">
        <w:rPr>
          <w:i/>
        </w:rPr>
        <w:tab/>
        <w:t>Original outgoing LS: R2-2104326, to RAN4, RAN1, cc -</w:t>
      </w:r>
      <w:r w:rsidRPr="00F802CE">
        <w:rPr>
          <w:i/>
        </w:rPr>
        <w:br/>
      </w:r>
      <w:r w:rsidRPr="00F802CE">
        <w:rPr>
          <w:rFonts w:ascii="Arial" w:hAnsi="Arial" w:cs="Arial"/>
          <w:b/>
        </w:rPr>
        <w:t xml:space="preserve">Decision: </w:t>
      </w:r>
      <w:r w:rsidRPr="00F802CE">
        <w:rPr>
          <w:rFonts w:ascii="Arial" w:hAnsi="Arial" w:cs="Arial"/>
          <w:b/>
        </w:rPr>
        <w:tab/>
      </w:r>
      <w:r w:rsidRPr="00F802CE">
        <w:rPr>
          <w:rFonts w:ascii="Arial" w:hAnsi="Arial" w:cs="Arial"/>
          <w:b/>
        </w:rPr>
        <w:tab/>
      </w:r>
      <w:r w:rsidRPr="00F802CE">
        <w:rPr>
          <w:color w:val="993300"/>
          <w:u w:val="single"/>
        </w:rPr>
        <w:t xml:space="preserve">The document was </w:t>
      </w:r>
      <w:r w:rsidRPr="00F802CE">
        <w:rPr>
          <w:rFonts w:ascii="Arial" w:hAnsi="Arial" w:cs="Arial"/>
          <w:b/>
          <w:color w:val="993300"/>
          <w:u w:val="single"/>
        </w:rPr>
        <w:t>noted</w:t>
      </w:r>
      <w:r w:rsidRPr="00F802CE">
        <w:rPr>
          <w:color w:val="993300"/>
          <w:u w:val="single"/>
        </w:rPr>
        <w:t>.</w:t>
      </w:r>
    </w:p>
    <w:p w14:paraId="68A08420" w14:textId="77777777" w:rsidR="00F802CE" w:rsidRPr="00F802CE" w:rsidRDefault="00F802CE" w:rsidP="00F802CE">
      <w:pPr>
        <w:rPr>
          <w:rFonts w:ascii="Arial" w:hAnsi="Arial" w:cs="Arial"/>
          <w:b/>
          <w:sz w:val="24"/>
        </w:rPr>
      </w:pPr>
      <w:r w:rsidRPr="00F802CE">
        <w:rPr>
          <w:rFonts w:ascii="Arial" w:hAnsi="Arial" w:cs="Arial"/>
          <w:b/>
          <w:color w:val="0000FF"/>
          <w:sz w:val="24"/>
        </w:rPr>
        <w:t>R4-2107616</w:t>
      </w:r>
      <w:r w:rsidRPr="00F802CE">
        <w:rPr>
          <w:rFonts w:ascii="Arial" w:hAnsi="Arial" w:cs="Arial"/>
          <w:b/>
          <w:color w:val="0000FF"/>
          <w:sz w:val="24"/>
        </w:rPr>
        <w:tab/>
      </w:r>
      <w:r w:rsidRPr="00F802CE">
        <w:rPr>
          <w:rFonts w:ascii="Arial" w:hAnsi="Arial" w:cs="Arial"/>
          <w:b/>
          <w:sz w:val="24"/>
        </w:rPr>
        <w:t>Reply LS to RAN4 on the capability of transparent TxD (RAN2)</w:t>
      </w:r>
    </w:p>
    <w:p w14:paraId="70F9A2E7" w14:textId="77777777" w:rsidR="00F802CE" w:rsidRPr="00F802CE" w:rsidRDefault="00F802CE" w:rsidP="00F802CE">
      <w:pPr>
        <w:rPr>
          <w:color w:val="993300"/>
          <w:u w:val="single"/>
        </w:rPr>
      </w:pPr>
      <w:r w:rsidRPr="00F802CE">
        <w:rPr>
          <w:i/>
        </w:rPr>
        <w:tab/>
      </w:r>
      <w:r w:rsidRPr="00F802CE">
        <w:rPr>
          <w:i/>
        </w:rPr>
        <w:tab/>
      </w:r>
      <w:r w:rsidRPr="00F802CE">
        <w:rPr>
          <w:i/>
        </w:rPr>
        <w:tab/>
      </w:r>
      <w:r w:rsidRPr="00F802CE">
        <w:rPr>
          <w:i/>
        </w:rPr>
        <w:tab/>
      </w:r>
      <w:r w:rsidRPr="00F802CE">
        <w:rPr>
          <w:i/>
        </w:rPr>
        <w:tab/>
        <w:t>Type: LS in</w:t>
      </w:r>
      <w:r w:rsidRPr="00F802CE">
        <w:rPr>
          <w:i/>
        </w:rPr>
        <w:tab/>
      </w:r>
      <w:r w:rsidRPr="00F802CE">
        <w:rPr>
          <w:i/>
        </w:rPr>
        <w:tab/>
        <w:t>For: Information</w:t>
      </w:r>
      <w:r w:rsidRPr="00F802CE">
        <w:rPr>
          <w:i/>
        </w:rPr>
        <w:br/>
      </w:r>
      <w:r w:rsidRPr="00F802CE">
        <w:rPr>
          <w:i/>
        </w:rPr>
        <w:tab/>
      </w:r>
      <w:r w:rsidRPr="00F802CE">
        <w:rPr>
          <w:i/>
        </w:rPr>
        <w:tab/>
      </w:r>
      <w:r w:rsidRPr="00F802CE">
        <w:rPr>
          <w:i/>
        </w:rPr>
        <w:tab/>
      </w:r>
      <w:r w:rsidRPr="00F802CE">
        <w:rPr>
          <w:i/>
        </w:rPr>
        <w:tab/>
      </w:r>
      <w:r w:rsidRPr="00F802CE">
        <w:rPr>
          <w:i/>
        </w:rPr>
        <w:tab/>
        <w:t>Original outgoing LS: -, to RAN4, cc RAN1, RAN5</w:t>
      </w:r>
      <w:r w:rsidRPr="00F802CE">
        <w:rPr>
          <w:i/>
        </w:rPr>
        <w:br/>
      </w:r>
      <w:r w:rsidRPr="00F802CE">
        <w:rPr>
          <w:rFonts w:ascii="Arial" w:hAnsi="Arial" w:cs="Arial"/>
          <w:b/>
        </w:rPr>
        <w:t xml:space="preserve">Decision: </w:t>
      </w:r>
      <w:r w:rsidRPr="00F802CE">
        <w:rPr>
          <w:rFonts w:ascii="Arial" w:hAnsi="Arial" w:cs="Arial"/>
          <w:b/>
        </w:rPr>
        <w:tab/>
      </w:r>
      <w:r w:rsidRPr="00F802CE">
        <w:rPr>
          <w:rFonts w:ascii="Arial" w:hAnsi="Arial" w:cs="Arial"/>
          <w:b/>
        </w:rPr>
        <w:tab/>
      </w:r>
      <w:r w:rsidRPr="00F802CE">
        <w:rPr>
          <w:color w:val="993300"/>
          <w:u w:val="single"/>
        </w:rPr>
        <w:t xml:space="preserve">The document was </w:t>
      </w:r>
      <w:r w:rsidRPr="00F802CE">
        <w:rPr>
          <w:rFonts w:ascii="Arial" w:hAnsi="Arial" w:cs="Arial"/>
          <w:b/>
          <w:color w:val="993300"/>
          <w:u w:val="single"/>
        </w:rPr>
        <w:t>noted</w:t>
      </w:r>
      <w:r w:rsidRPr="00F802CE">
        <w:rPr>
          <w:color w:val="993300"/>
          <w:u w:val="single"/>
        </w:rPr>
        <w:t>.</w:t>
      </w:r>
    </w:p>
    <w:p w14:paraId="33EB6B9C" w14:textId="77777777" w:rsidR="00F802CE" w:rsidRPr="00F802CE" w:rsidRDefault="00F802CE" w:rsidP="00F802CE">
      <w:pPr>
        <w:rPr>
          <w:rFonts w:ascii="Arial" w:hAnsi="Arial" w:cs="Arial"/>
          <w:b/>
          <w:sz w:val="24"/>
        </w:rPr>
      </w:pPr>
      <w:r w:rsidRPr="00F802CE">
        <w:rPr>
          <w:rFonts w:ascii="Arial" w:hAnsi="Arial" w:cs="Arial"/>
          <w:b/>
          <w:color w:val="0000FF"/>
          <w:sz w:val="24"/>
        </w:rPr>
        <w:t>R4-2107617</w:t>
      </w:r>
      <w:r w:rsidRPr="00F802CE">
        <w:rPr>
          <w:rFonts w:ascii="Arial" w:hAnsi="Arial" w:cs="Arial"/>
          <w:b/>
          <w:color w:val="0000FF"/>
          <w:sz w:val="24"/>
        </w:rPr>
        <w:tab/>
      </w:r>
      <w:r w:rsidRPr="00F802CE">
        <w:rPr>
          <w:rFonts w:ascii="Arial" w:hAnsi="Arial" w:cs="Arial"/>
          <w:b/>
          <w:sz w:val="24"/>
        </w:rPr>
        <w:t>LS on BCS for contiguous and non-contiguous intra-band (NG)EN-DC (RAN2)</w:t>
      </w:r>
    </w:p>
    <w:p w14:paraId="698C0487" w14:textId="77777777" w:rsidR="00F802CE" w:rsidRPr="00F802CE" w:rsidRDefault="00F802CE" w:rsidP="00F802CE">
      <w:pPr>
        <w:rPr>
          <w:color w:val="993300"/>
          <w:u w:val="single"/>
        </w:rPr>
      </w:pPr>
      <w:r w:rsidRPr="00F802CE">
        <w:rPr>
          <w:i/>
        </w:rPr>
        <w:lastRenderedPageBreak/>
        <w:tab/>
      </w:r>
      <w:r w:rsidRPr="00F802CE">
        <w:rPr>
          <w:i/>
        </w:rPr>
        <w:tab/>
      </w:r>
      <w:r w:rsidRPr="00F802CE">
        <w:rPr>
          <w:i/>
        </w:rPr>
        <w:tab/>
      </w:r>
      <w:r w:rsidRPr="00F802CE">
        <w:rPr>
          <w:i/>
        </w:rPr>
        <w:tab/>
      </w:r>
      <w:r w:rsidRPr="00F802CE">
        <w:rPr>
          <w:i/>
        </w:rPr>
        <w:tab/>
        <w:t>Type: LS in</w:t>
      </w:r>
      <w:r w:rsidRPr="00F802CE">
        <w:rPr>
          <w:i/>
        </w:rPr>
        <w:tab/>
      </w:r>
      <w:r w:rsidRPr="00F802CE">
        <w:rPr>
          <w:i/>
        </w:rPr>
        <w:tab/>
        <w:t>For: Information</w:t>
      </w:r>
      <w:r w:rsidRPr="00F802CE">
        <w:rPr>
          <w:i/>
        </w:rPr>
        <w:br/>
      </w:r>
      <w:r w:rsidRPr="00F802CE">
        <w:rPr>
          <w:i/>
        </w:rPr>
        <w:tab/>
      </w:r>
      <w:r w:rsidRPr="00F802CE">
        <w:rPr>
          <w:i/>
        </w:rPr>
        <w:tab/>
      </w:r>
      <w:r w:rsidRPr="00F802CE">
        <w:rPr>
          <w:i/>
        </w:rPr>
        <w:tab/>
      </w:r>
      <w:r w:rsidRPr="00F802CE">
        <w:rPr>
          <w:i/>
        </w:rPr>
        <w:tab/>
      </w:r>
      <w:r w:rsidRPr="00F802CE">
        <w:rPr>
          <w:i/>
        </w:rPr>
        <w:tab/>
        <w:t>Original outgoing LS: R2-2104357, to RAN4, cc -</w:t>
      </w:r>
      <w:r w:rsidRPr="00F802CE">
        <w:rPr>
          <w:i/>
        </w:rPr>
        <w:br/>
      </w:r>
      <w:r w:rsidRPr="00F802CE">
        <w:rPr>
          <w:rFonts w:ascii="Arial" w:hAnsi="Arial" w:cs="Arial"/>
          <w:b/>
        </w:rPr>
        <w:t xml:space="preserve">Decision: </w:t>
      </w:r>
      <w:r w:rsidRPr="00F802CE">
        <w:rPr>
          <w:rFonts w:ascii="Arial" w:hAnsi="Arial" w:cs="Arial"/>
          <w:b/>
        </w:rPr>
        <w:tab/>
      </w:r>
      <w:r w:rsidRPr="00F802CE">
        <w:rPr>
          <w:rFonts w:ascii="Arial" w:hAnsi="Arial" w:cs="Arial"/>
          <w:b/>
        </w:rPr>
        <w:tab/>
      </w:r>
      <w:r w:rsidRPr="00F802CE">
        <w:rPr>
          <w:color w:val="993300"/>
          <w:u w:val="single"/>
        </w:rPr>
        <w:t xml:space="preserve">The document was </w:t>
      </w:r>
      <w:r w:rsidRPr="00F802CE">
        <w:rPr>
          <w:rFonts w:ascii="Arial" w:hAnsi="Arial" w:cs="Arial"/>
          <w:b/>
          <w:color w:val="993300"/>
          <w:u w:val="single"/>
        </w:rPr>
        <w:t>noted</w:t>
      </w:r>
      <w:r w:rsidRPr="00F802CE">
        <w:rPr>
          <w:color w:val="993300"/>
          <w:u w:val="single"/>
        </w:rPr>
        <w:t>.</w:t>
      </w:r>
    </w:p>
    <w:p w14:paraId="3B96AC79" w14:textId="77777777" w:rsidR="00F802CE" w:rsidRPr="00F802CE" w:rsidRDefault="00F802CE" w:rsidP="00F802CE">
      <w:pPr>
        <w:rPr>
          <w:rFonts w:ascii="Arial" w:hAnsi="Arial" w:cs="Arial"/>
          <w:b/>
          <w:sz w:val="24"/>
        </w:rPr>
      </w:pPr>
      <w:r w:rsidRPr="00F802CE">
        <w:rPr>
          <w:rFonts w:ascii="Arial" w:hAnsi="Arial" w:cs="Arial"/>
          <w:b/>
          <w:color w:val="0000FF"/>
          <w:sz w:val="24"/>
        </w:rPr>
        <w:t>R4-2107618</w:t>
      </w:r>
      <w:r w:rsidRPr="00F802CE">
        <w:rPr>
          <w:rFonts w:ascii="Arial" w:hAnsi="Arial" w:cs="Arial"/>
          <w:b/>
          <w:color w:val="0000FF"/>
          <w:sz w:val="24"/>
        </w:rPr>
        <w:tab/>
      </w:r>
      <w:r w:rsidRPr="00F802CE">
        <w:rPr>
          <w:rFonts w:ascii="Arial" w:hAnsi="Arial" w:cs="Arial"/>
          <w:b/>
          <w:sz w:val="24"/>
        </w:rPr>
        <w:t>Reply LS on timing of neighbor cell RSS-based measurements (RAN2)</w:t>
      </w:r>
    </w:p>
    <w:p w14:paraId="1E637A59" w14:textId="77777777" w:rsidR="00F802CE" w:rsidRPr="00F802CE" w:rsidRDefault="00F802CE" w:rsidP="00F802CE">
      <w:pPr>
        <w:rPr>
          <w:color w:val="993300"/>
          <w:u w:val="single"/>
        </w:rPr>
      </w:pPr>
      <w:r w:rsidRPr="00F802CE">
        <w:rPr>
          <w:i/>
        </w:rPr>
        <w:tab/>
      </w:r>
      <w:r w:rsidRPr="00F802CE">
        <w:rPr>
          <w:i/>
        </w:rPr>
        <w:tab/>
      </w:r>
      <w:r w:rsidRPr="00F802CE">
        <w:rPr>
          <w:i/>
        </w:rPr>
        <w:tab/>
      </w:r>
      <w:r w:rsidRPr="00F802CE">
        <w:rPr>
          <w:i/>
        </w:rPr>
        <w:tab/>
      </w:r>
      <w:r w:rsidRPr="00F802CE">
        <w:rPr>
          <w:i/>
        </w:rPr>
        <w:tab/>
        <w:t>Type: LS in</w:t>
      </w:r>
      <w:r w:rsidRPr="00F802CE">
        <w:rPr>
          <w:i/>
        </w:rPr>
        <w:tab/>
      </w:r>
      <w:r w:rsidRPr="00F802CE">
        <w:rPr>
          <w:i/>
        </w:rPr>
        <w:tab/>
        <w:t>For: Information</w:t>
      </w:r>
      <w:r w:rsidRPr="00F802CE">
        <w:rPr>
          <w:i/>
        </w:rPr>
        <w:br/>
      </w:r>
      <w:r w:rsidRPr="00F802CE">
        <w:rPr>
          <w:i/>
        </w:rPr>
        <w:tab/>
      </w:r>
      <w:r w:rsidRPr="00F802CE">
        <w:rPr>
          <w:i/>
        </w:rPr>
        <w:tab/>
      </w:r>
      <w:r w:rsidRPr="00F802CE">
        <w:rPr>
          <w:i/>
        </w:rPr>
        <w:tab/>
      </w:r>
      <w:r w:rsidRPr="00F802CE">
        <w:rPr>
          <w:i/>
        </w:rPr>
        <w:tab/>
      </w:r>
      <w:r w:rsidRPr="00F802CE">
        <w:rPr>
          <w:i/>
        </w:rPr>
        <w:tab/>
        <w:t>Original outgoing LS: R2-2104391, to RAN4, RAN1, cc -</w:t>
      </w:r>
      <w:r w:rsidRPr="00F802CE">
        <w:rPr>
          <w:i/>
        </w:rPr>
        <w:br/>
      </w:r>
      <w:r w:rsidRPr="00F802CE">
        <w:rPr>
          <w:rFonts w:ascii="Arial" w:hAnsi="Arial" w:cs="Arial"/>
          <w:b/>
        </w:rPr>
        <w:t xml:space="preserve">Decision: </w:t>
      </w:r>
      <w:r w:rsidRPr="00F802CE">
        <w:rPr>
          <w:rFonts w:ascii="Arial" w:hAnsi="Arial" w:cs="Arial"/>
          <w:b/>
        </w:rPr>
        <w:tab/>
      </w:r>
      <w:r w:rsidRPr="00F802CE">
        <w:rPr>
          <w:rFonts w:ascii="Arial" w:hAnsi="Arial" w:cs="Arial"/>
          <w:b/>
        </w:rPr>
        <w:tab/>
      </w:r>
      <w:r w:rsidRPr="00F802CE">
        <w:rPr>
          <w:color w:val="993300"/>
          <w:u w:val="single"/>
        </w:rPr>
        <w:t xml:space="preserve">The document was </w:t>
      </w:r>
      <w:r w:rsidRPr="00F802CE">
        <w:rPr>
          <w:rFonts w:ascii="Arial" w:hAnsi="Arial" w:cs="Arial"/>
          <w:b/>
          <w:color w:val="993300"/>
          <w:u w:val="single"/>
        </w:rPr>
        <w:t>noted</w:t>
      </w:r>
      <w:r w:rsidRPr="00F802CE">
        <w:rPr>
          <w:color w:val="993300"/>
          <w:u w:val="single"/>
        </w:rPr>
        <w:t>.</w:t>
      </w:r>
    </w:p>
    <w:p w14:paraId="69595A62" w14:textId="77777777" w:rsidR="00F802CE" w:rsidRPr="00F802CE" w:rsidRDefault="00F802CE" w:rsidP="00F802CE">
      <w:pPr>
        <w:rPr>
          <w:rFonts w:ascii="Arial" w:hAnsi="Arial" w:cs="Arial"/>
          <w:b/>
          <w:sz w:val="24"/>
        </w:rPr>
      </w:pPr>
      <w:r w:rsidRPr="00F802CE">
        <w:rPr>
          <w:rFonts w:ascii="Arial" w:hAnsi="Arial" w:cs="Arial"/>
          <w:b/>
          <w:color w:val="0000FF"/>
          <w:sz w:val="24"/>
        </w:rPr>
        <w:t>R4-2107619</w:t>
      </w:r>
      <w:r w:rsidRPr="00F802CE">
        <w:rPr>
          <w:rFonts w:ascii="Arial" w:hAnsi="Arial" w:cs="Arial"/>
          <w:b/>
          <w:color w:val="0000FF"/>
          <w:sz w:val="24"/>
        </w:rPr>
        <w:tab/>
      </w:r>
      <w:r w:rsidRPr="00F802CE">
        <w:rPr>
          <w:rFonts w:ascii="Arial" w:hAnsi="Arial" w:cs="Arial"/>
          <w:b/>
          <w:sz w:val="24"/>
        </w:rPr>
        <w:t>Reply LS related to RSS based RSRQ for LTE-MTC (RAN2)</w:t>
      </w:r>
    </w:p>
    <w:p w14:paraId="23ED4855" w14:textId="77777777" w:rsidR="00F802CE" w:rsidRPr="00F802CE" w:rsidRDefault="00F802CE" w:rsidP="00F802CE">
      <w:pPr>
        <w:rPr>
          <w:color w:val="993300"/>
          <w:u w:val="single"/>
        </w:rPr>
      </w:pPr>
      <w:r w:rsidRPr="00F802CE">
        <w:rPr>
          <w:i/>
        </w:rPr>
        <w:tab/>
      </w:r>
      <w:r w:rsidRPr="00F802CE">
        <w:rPr>
          <w:i/>
        </w:rPr>
        <w:tab/>
      </w:r>
      <w:r w:rsidRPr="00F802CE">
        <w:rPr>
          <w:i/>
        </w:rPr>
        <w:tab/>
      </w:r>
      <w:r w:rsidRPr="00F802CE">
        <w:rPr>
          <w:i/>
        </w:rPr>
        <w:tab/>
      </w:r>
      <w:r w:rsidRPr="00F802CE">
        <w:rPr>
          <w:i/>
        </w:rPr>
        <w:tab/>
        <w:t>Type: LS in</w:t>
      </w:r>
      <w:r w:rsidRPr="00F802CE">
        <w:rPr>
          <w:i/>
        </w:rPr>
        <w:tab/>
      </w:r>
      <w:r w:rsidRPr="00F802CE">
        <w:rPr>
          <w:i/>
        </w:rPr>
        <w:tab/>
        <w:t>For: Information</w:t>
      </w:r>
      <w:r w:rsidRPr="00F802CE">
        <w:rPr>
          <w:i/>
        </w:rPr>
        <w:br/>
      </w:r>
      <w:r w:rsidRPr="00F802CE">
        <w:rPr>
          <w:i/>
        </w:rPr>
        <w:tab/>
      </w:r>
      <w:r w:rsidRPr="00F802CE">
        <w:rPr>
          <w:i/>
        </w:rPr>
        <w:tab/>
      </w:r>
      <w:r w:rsidRPr="00F802CE">
        <w:rPr>
          <w:i/>
        </w:rPr>
        <w:tab/>
      </w:r>
      <w:r w:rsidRPr="00F802CE">
        <w:rPr>
          <w:i/>
        </w:rPr>
        <w:tab/>
      </w:r>
      <w:r w:rsidRPr="00F802CE">
        <w:rPr>
          <w:i/>
        </w:rPr>
        <w:tab/>
        <w:t>Original outgoing LS: R2-2104392, to RAN4, RAN1, cc -</w:t>
      </w:r>
      <w:r w:rsidRPr="00F802CE">
        <w:rPr>
          <w:i/>
        </w:rPr>
        <w:br/>
      </w:r>
      <w:r w:rsidRPr="00F802CE">
        <w:rPr>
          <w:rFonts w:ascii="Arial" w:hAnsi="Arial" w:cs="Arial"/>
          <w:b/>
        </w:rPr>
        <w:t xml:space="preserve">Decision: </w:t>
      </w:r>
      <w:r w:rsidRPr="00F802CE">
        <w:rPr>
          <w:rFonts w:ascii="Arial" w:hAnsi="Arial" w:cs="Arial"/>
          <w:b/>
        </w:rPr>
        <w:tab/>
      </w:r>
      <w:r w:rsidRPr="00F802CE">
        <w:rPr>
          <w:rFonts w:ascii="Arial" w:hAnsi="Arial" w:cs="Arial"/>
          <w:b/>
        </w:rPr>
        <w:tab/>
      </w:r>
      <w:r w:rsidRPr="00F802CE">
        <w:rPr>
          <w:color w:val="993300"/>
          <w:u w:val="single"/>
        </w:rPr>
        <w:t xml:space="preserve">The document was </w:t>
      </w:r>
      <w:r w:rsidRPr="00F802CE">
        <w:rPr>
          <w:rFonts w:ascii="Arial" w:hAnsi="Arial" w:cs="Arial"/>
          <w:b/>
          <w:color w:val="993300"/>
          <w:u w:val="single"/>
        </w:rPr>
        <w:t>noted</w:t>
      </w:r>
      <w:r w:rsidRPr="00F802CE">
        <w:rPr>
          <w:color w:val="993300"/>
          <w:u w:val="single"/>
        </w:rPr>
        <w:t>.</w:t>
      </w:r>
    </w:p>
    <w:p w14:paraId="60FC997A" w14:textId="77777777" w:rsidR="00F802CE" w:rsidRPr="00F802CE" w:rsidRDefault="00F802CE" w:rsidP="00F802CE">
      <w:pPr>
        <w:rPr>
          <w:rFonts w:ascii="Arial" w:hAnsi="Arial" w:cs="Arial"/>
          <w:b/>
          <w:sz w:val="24"/>
        </w:rPr>
      </w:pPr>
      <w:r w:rsidRPr="00F802CE">
        <w:rPr>
          <w:rFonts w:ascii="Arial" w:hAnsi="Arial" w:cs="Arial"/>
          <w:b/>
          <w:color w:val="0000FF"/>
          <w:sz w:val="24"/>
        </w:rPr>
        <w:t>R4-2107620</w:t>
      </w:r>
      <w:r w:rsidRPr="00F802CE">
        <w:rPr>
          <w:rFonts w:ascii="Arial" w:hAnsi="Arial" w:cs="Arial"/>
          <w:b/>
          <w:color w:val="0000FF"/>
          <w:sz w:val="24"/>
        </w:rPr>
        <w:tab/>
      </w:r>
      <w:r w:rsidRPr="00F802CE">
        <w:rPr>
          <w:rFonts w:ascii="Arial" w:hAnsi="Arial" w:cs="Arial"/>
          <w:b/>
          <w:sz w:val="24"/>
        </w:rPr>
        <w:t>LS on the Intra-band and Inter-band (NG)EN-DC/NE-DC Capabilities (RAN2)</w:t>
      </w:r>
    </w:p>
    <w:p w14:paraId="5598CACA" w14:textId="77777777" w:rsidR="00F802CE" w:rsidRPr="00F802CE" w:rsidRDefault="00F802CE" w:rsidP="00F802CE">
      <w:pPr>
        <w:rPr>
          <w:color w:val="993300"/>
          <w:u w:val="single"/>
        </w:rPr>
      </w:pPr>
      <w:r w:rsidRPr="00F802CE">
        <w:rPr>
          <w:i/>
        </w:rPr>
        <w:tab/>
      </w:r>
      <w:r w:rsidRPr="00F802CE">
        <w:rPr>
          <w:i/>
        </w:rPr>
        <w:tab/>
      </w:r>
      <w:r w:rsidRPr="00F802CE">
        <w:rPr>
          <w:i/>
        </w:rPr>
        <w:tab/>
      </w:r>
      <w:r w:rsidRPr="00F802CE">
        <w:rPr>
          <w:i/>
        </w:rPr>
        <w:tab/>
      </w:r>
      <w:r w:rsidRPr="00F802CE">
        <w:rPr>
          <w:i/>
        </w:rPr>
        <w:tab/>
        <w:t>Type: LS in</w:t>
      </w:r>
      <w:r w:rsidRPr="00F802CE">
        <w:rPr>
          <w:i/>
        </w:rPr>
        <w:tab/>
      </w:r>
      <w:r w:rsidRPr="00F802CE">
        <w:rPr>
          <w:i/>
        </w:rPr>
        <w:tab/>
        <w:t>For: Information</w:t>
      </w:r>
      <w:r w:rsidRPr="00F802CE">
        <w:rPr>
          <w:i/>
        </w:rPr>
        <w:br/>
      </w:r>
      <w:r w:rsidRPr="00F802CE">
        <w:rPr>
          <w:i/>
        </w:rPr>
        <w:tab/>
      </w:r>
      <w:r w:rsidRPr="00F802CE">
        <w:rPr>
          <w:i/>
        </w:rPr>
        <w:tab/>
      </w:r>
      <w:r w:rsidRPr="00F802CE">
        <w:rPr>
          <w:i/>
        </w:rPr>
        <w:tab/>
      </w:r>
      <w:r w:rsidRPr="00F802CE">
        <w:rPr>
          <w:i/>
        </w:rPr>
        <w:tab/>
      </w:r>
      <w:r w:rsidRPr="00F802CE">
        <w:rPr>
          <w:i/>
        </w:rPr>
        <w:tab/>
        <w:t>Original outgoing LS: R2-2104550, to RAN4, RAN1, cc -</w:t>
      </w:r>
      <w:r w:rsidRPr="00F802CE">
        <w:rPr>
          <w:i/>
        </w:rPr>
        <w:br/>
      </w:r>
      <w:r w:rsidRPr="00F802CE">
        <w:rPr>
          <w:rFonts w:ascii="Arial" w:hAnsi="Arial" w:cs="Arial"/>
          <w:b/>
        </w:rPr>
        <w:t xml:space="preserve">Decision: </w:t>
      </w:r>
      <w:r w:rsidRPr="00F802CE">
        <w:rPr>
          <w:rFonts w:ascii="Arial" w:hAnsi="Arial" w:cs="Arial"/>
          <w:b/>
        </w:rPr>
        <w:tab/>
      </w:r>
      <w:r w:rsidRPr="00F802CE">
        <w:rPr>
          <w:rFonts w:ascii="Arial" w:hAnsi="Arial" w:cs="Arial"/>
          <w:b/>
        </w:rPr>
        <w:tab/>
      </w:r>
      <w:r w:rsidRPr="00F802CE">
        <w:rPr>
          <w:color w:val="993300"/>
          <w:u w:val="single"/>
        </w:rPr>
        <w:t xml:space="preserve">The document was </w:t>
      </w:r>
      <w:r w:rsidRPr="00F802CE">
        <w:rPr>
          <w:rFonts w:ascii="Arial" w:hAnsi="Arial" w:cs="Arial"/>
          <w:b/>
          <w:color w:val="993300"/>
          <w:u w:val="single"/>
        </w:rPr>
        <w:t>noted</w:t>
      </w:r>
      <w:r w:rsidRPr="00F802CE">
        <w:rPr>
          <w:color w:val="993300"/>
          <w:u w:val="single"/>
        </w:rPr>
        <w:t>.</w:t>
      </w:r>
    </w:p>
    <w:p w14:paraId="61A88FAE" w14:textId="77777777" w:rsidR="00F802CE" w:rsidRPr="00F802CE" w:rsidRDefault="00F802CE" w:rsidP="00F802CE">
      <w:pPr>
        <w:rPr>
          <w:rFonts w:ascii="Arial" w:hAnsi="Arial" w:cs="Arial"/>
          <w:b/>
          <w:sz w:val="24"/>
        </w:rPr>
      </w:pPr>
      <w:r w:rsidRPr="00F802CE">
        <w:rPr>
          <w:rFonts w:ascii="Arial" w:hAnsi="Arial" w:cs="Arial"/>
          <w:b/>
          <w:color w:val="0000FF"/>
          <w:sz w:val="24"/>
        </w:rPr>
        <w:t>R4-2107621</w:t>
      </w:r>
      <w:r w:rsidRPr="00F802CE">
        <w:rPr>
          <w:rFonts w:ascii="Arial" w:hAnsi="Arial" w:cs="Arial"/>
          <w:b/>
          <w:color w:val="0000FF"/>
          <w:sz w:val="24"/>
        </w:rPr>
        <w:tab/>
      </w:r>
      <w:r w:rsidRPr="00F802CE">
        <w:rPr>
          <w:rFonts w:ascii="Arial" w:hAnsi="Arial" w:cs="Arial"/>
          <w:b/>
          <w:sz w:val="24"/>
        </w:rPr>
        <w:t>Reply LS on single-uplink operation in more than one band pair of a band combination (RAN2)</w:t>
      </w:r>
    </w:p>
    <w:p w14:paraId="1A9D006C" w14:textId="77777777" w:rsidR="00F802CE" w:rsidRPr="00F802CE" w:rsidRDefault="00F802CE" w:rsidP="00F802CE">
      <w:pPr>
        <w:rPr>
          <w:color w:val="993300"/>
          <w:u w:val="single"/>
        </w:rPr>
      </w:pPr>
      <w:r w:rsidRPr="00F802CE">
        <w:rPr>
          <w:i/>
        </w:rPr>
        <w:tab/>
      </w:r>
      <w:r w:rsidRPr="00F802CE">
        <w:rPr>
          <w:i/>
        </w:rPr>
        <w:tab/>
      </w:r>
      <w:r w:rsidRPr="00F802CE">
        <w:rPr>
          <w:i/>
        </w:rPr>
        <w:tab/>
      </w:r>
      <w:r w:rsidRPr="00F802CE">
        <w:rPr>
          <w:i/>
        </w:rPr>
        <w:tab/>
      </w:r>
      <w:r w:rsidRPr="00F802CE">
        <w:rPr>
          <w:i/>
        </w:rPr>
        <w:tab/>
        <w:t>Type: LS in</w:t>
      </w:r>
      <w:r w:rsidRPr="00F802CE">
        <w:rPr>
          <w:i/>
        </w:rPr>
        <w:tab/>
      </w:r>
      <w:r w:rsidRPr="00F802CE">
        <w:rPr>
          <w:i/>
        </w:rPr>
        <w:tab/>
        <w:t>For: Information</w:t>
      </w:r>
      <w:r w:rsidRPr="00F802CE">
        <w:rPr>
          <w:i/>
        </w:rPr>
        <w:br/>
      </w:r>
      <w:r w:rsidRPr="00F802CE">
        <w:rPr>
          <w:i/>
        </w:rPr>
        <w:tab/>
      </w:r>
      <w:r w:rsidRPr="00F802CE">
        <w:rPr>
          <w:i/>
        </w:rPr>
        <w:tab/>
      </w:r>
      <w:r w:rsidRPr="00F802CE">
        <w:rPr>
          <w:i/>
        </w:rPr>
        <w:tab/>
      </w:r>
      <w:r w:rsidRPr="00F802CE">
        <w:rPr>
          <w:i/>
        </w:rPr>
        <w:tab/>
      </w:r>
      <w:r w:rsidRPr="00F802CE">
        <w:rPr>
          <w:i/>
        </w:rPr>
        <w:tab/>
        <w:t>Original outgoing LS: R2-2104557, to RAN4, cc -</w:t>
      </w:r>
      <w:r w:rsidRPr="00F802CE">
        <w:rPr>
          <w:i/>
        </w:rPr>
        <w:br/>
      </w:r>
      <w:r w:rsidRPr="00F802CE">
        <w:rPr>
          <w:rFonts w:ascii="Arial" w:hAnsi="Arial" w:cs="Arial"/>
          <w:b/>
        </w:rPr>
        <w:t xml:space="preserve">Decision: </w:t>
      </w:r>
      <w:r w:rsidRPr="00F802CE">
        <w:rPr>
          <w:rFonts w:ascii="Arial" w:hAnsi="Arial" w:cs="Arial"/>
          <w:b/>
        </w:rPr>
        <w:tab/>
      </w:r>
      <w:r w:rsidRPr="00F802CE">
        <w:rPr>
          <w:rFonts w:ascii="Arial" w:hAnsi="Arial" w:cs="Arial"/>
          <w:b/>
        </w:rPr>
        <w:tab/>
      </w:r>
      <w:r w:rsidRPr="00F802CE">
        <w:rPr>
          <w:color w:val="993300"/>
          <w:u w:val="single"/>
        </w:rPr>
        <w:t xml:space="preserve">The document was </w:t>
      </w:r>
      <w:r w:rsidRPr="00F802CE">
        <w:rPr>
          <w:rFonts w:ascii="Arial" w:hAnsi="Arial" w:cs="Arial"/>
          <w:b/>
          <w:color w:val="993300"/>
          <w:u w:val="single"/>
        </w:rPr>
        <w:t>noted</w:t>
      </w:r>
      <w:r w:rsidRPr="00F802CE">
        <w:rPr>
          <w:color w:val="993300"/>
          <w:u w:val="single"/>
        </w:rPr>
        <w:t>.</w:t>
      </w:r>
    </w:p>
    <w:p w14:paraId="1425EC87" w14:textId="77777777" w:rsidR="00F802CE" w:rsidRPr="00F802CE" w:rsidRDefault="00F802CE" w:rsidP="00F802CE">
      <w:pPr>
        <w:rPr>
          <w:rFonts w:ascii="Arial" w:hAnsi="Arial" w:cs="Arial"/>
          <w:b/>
          <w:sz w:val="24"/>
        </w:rPr>
      </w:pPr>
      <w:r w:rsidRPr="00F802CE">
        <w:rPr>
          <w:rFonts w:ascii="Arial" w:hAnsi="Arial" w:cs="Arial"/>
          <w:b/>
          <w:color w:val="0000FF"/>
          <w:sz w:val="24"/>
        </w:rPr>
        <w:t>R4-2107622</w:t>
      </w:r>
      <w:r w:rsidRPr="00F802CE">
        <w:rPr>
          <w:rFonts w:ascii="Arial" w:hAnsi="Arial" w:cs="Arial"/>
          <w:b/>
          <w:color w:val="0000FF"/>
          <w:sz w:val="24"/>
        </w:rPr>
        <w:tab/>
      </w:r>
      <w:r w:rsidRPr="00F802CE">
        <w:rPr>
          <w:rFonts w:ascii="Arial" w:hAnsi="Arial" w:cs="Arial"/>
          <w:b/>
          <w:sz w:val="24"/>
        </w:rPr>
        <w:t>Reply LS to RAN4 on handover with PSCell (RAN2)</w:t>
      </w:r>
    </w:p>
    <w:p w14:paraId="0DEFC0DA" w14:textId="77777777" w:rsidR="00F802CE" w:rsidRPr="00F802CE" w:rsidRDefault="00F802CE" w:rsidP="00F802CE">
      <w:pPr>
        <w:rPr>
          <w:color w:val="993300"/>
          <w:u w:val="single"/>
        </w:rPr>
      </w:pPr>
      <w:r w:rsidRPr="00F802CE">
        <w:rPr>
          <w:i/>
        </w:rPr>
        <w:tab/>
      </w:r>
      <w:r w:rsidRPr="00F802CE">
        <w:rPr>
          <w:i/>
        </w:rPr>
        <w:tab/>
      </w:r>
      <w:r w:rsidRPr="00F802CE">
        <w:rPr>
          <w:i/>
        </w:rPr>
        <w:tab/>
      </w:r>
      <w:r w:rsidRPr="00F802CE">
        <w:rPr>
          <w:i/>
        </w:rPr>
        <w:tab/>
      </w:r>
      <w:r w:rsidRPr="00F802CE">
        <w:rPr>
          <w:i/>
        </w:rPr>
        <w:tab/>
        <w:t>Type: LS in</w:t>
      </w:r>
      <w:r w:rsidRPr="00F802CE">
        <w:rPr>
          <w:i/>
        </w:rPr>
        <w:tab/>
      </w:r>
      <w:r w:rsidRPr="00F802CE">
        <w:rPr>
          <w:i/>
        </w:rPr>
        <w:tab/>
        <w:t>For: Information</w:t>
      </w:r>
      <w:r w:rsidRPr="00F802CE">
        <w:rPr>
          <w:i/>
        </w:rPr>
        <w:br/>
      </w:r>
      <w:r w:rsidRPr="00F802CE">
        <w:rPr>
          <w:i/>
        </w:rPr>
        <w:tab/>
      </w:r>
      <w:r w:rsidRPr="00F802CE">
        <w:rPr>
          <w:i/>
        </w:rPr>
        <w:tab/>
      </w:r>
      <w:r w:rsidRPr="00F802CE">
        <w:rPr>
          <w:i/>
        </w:rPr>
        <w:tab/>
      </w:r>
      <w:r w:rsidRPr="00F802CE">
        <w:rPr>
          <w:i/>
        </w:rPr>
        <w:tab/>
      </w:r>
      <w:r w:rsidRPr="00F802CE">
        <w:rPr>
          <w:i/>
        </w:rPr>
        <w:tab/>
        <w:t>Original outgoing LS: R2-2104580, to RAN4, cc -</w:t>
      </w:r>
      <w:r w:rsidRPr="00F802CE">
        <w:rPr>
          <w:i/>
        </w:rPr>
        <w:br/>
      </w:r>
      <w:r w:rsidRPr="00F802CE">
        <w:rPr>
          <w:rFonts w:ascii="Arial" w:hAnsi="Arial" w:cs="Arial"/>
          <w:b/>
        </w:rPr>
        <w:t xml:space="preserve">Decision: </w:t>
      </w:r>
      <w:r w:rsidRPr="00F802CE">
        <w:rPr>
          <w:rFonts w:ascii="Arial" w:hAnsi="Arial" w:cs="Arial"/>
          <w:b/>
        </w:rPr>
        <w:tab/>
      </w:r>
      <w:r w:rsidRPr="00F802CE">
        <w:rPr>
          <w:rFonts w:ascii="Arial" w:hAnsi="Arial" w:cs="Arial"/>
          <w:b/>
        </w:rPr>
        <w:tab/>
      </w:r>
      <w:r w:rsidRPr="00F802CE">
        <w:rPr>
          <w:color w:val="993300"/>
          <w:u w:val="single"/>
        </w:rPr>
        <w:t xml:space="preserve">The document was </w:t>
      </w:r>
      <w:r w:rsidRPr="00F802CE">
        <w:rPr>
          <w:rFonts w:ascii="Arial" w:hAnsi="Arial" w:cs="Arial"/>
          <w:b/>
          <w:color w:val="993300"/>
          <w:u w:val="single"/>
        </w:rPr>
        <w:t>noted</w:t>
      </w:r>
      <w:r w:rsidRPr="00F802CE">
        <w:rPr>
          <w:color w:val="993300"/>
          <w:u w:val="single"/>
        </w:rPr>
        <w:t>.</w:t>
      </w:r>
    </w:p>
    <w:p w14:paraId="41C61B73" w14:textId="77777777" w:rsidR="00F802CE" w:rsidRPr="00F802CE" w:rsidRDefault="00F802CE" w:rsidP="00F802CE">
      <w:pPr>
        <w:rPr>
          <w:rFonts w:ascii="Arial" w:hAnsi="Arial" w:cs="Arial"/>
          <w:b/>
          <w:sz w:val="24"/>
        </w:rPr>
      </w:pPr>
      <w:r w:rsidRPr="00F802CE">
        <w:rPr>
          <w:rFonts w:ascii="Arial" w:hAnsi="Arial" w:cs="Arial"/>
          <w:b/>
          <w:color w:val="0000FF"/>
          <w:sz w:val="24"/>
        </w:rPr>
        <w:t>R4-2107623</w:t>
      </w:r>
      <w:r w:rsidRPr="00F802CE">
        <w:rPr>
          <w:rFonts w:ascii="Arial" w:hAnsi="Arial" w:cs="Arial"/>
          <w:b/>
          <w:color w:val="0000FF"/>
          <w:sz w:val="24"/>
        </w:rPr>
        <w:tab/>
      </w:r>
      <w:r w:rsidRPr="00F802CE">
        <w:rPr>
          <w:rFonts w:ascii="Arial" w:hAnsi="Arial" w:cs="Arial"/>
          <w:b/>
          <w:sz w:val="24"/>
        </w:rPr>
        <w:t>LS on fallback applicability for UE FeatureSetDownLinkPerCC capability fields (RAN2)</w:t>
      </w:r>
    </w:p>
    <w:p w14:paraId="6817E3B7" w14:textId="77777777" w:rsidR="00F802CE" w:rsidRPr="00F802CE" w:rsidRDefault="00F802CE" w:rsidP="00F802CE">
      <w:pPr>
        <w:rPr>
          <w:color w:val="993300"/>
          <w:u w:val="single"/>
        </w:rPr>
      </w:pPr>
      <w:r w:rsidRPr="00F802CE">
        <w:rPr>
          <w:i/>
        </w:rPr>
        <w:tab/>
      </w:r>
      <w:r w:rsidRPr="00F802CE">
        <w:rPr>
          <w:i/>
        </w:rPr>
        <w:tab/>
      </w:r>
      <w:r w:rsidRPr="00F802CE">
        <w:rPr>
          <w:i/>
        </w:rPr>
        <w:tab/>
      </w:r>
      <w:r w:rsidRPr="00F802CE">
        <w:rPr>
          <w:i/>
        </w:rPr>
        <w:tab/>
      </w:r>
      <w:r w:rsidRPr="00F802CE">
        <w:rPr>
          <w:i/>
        </w:rPr>
        <w:tab/>
        <w:t>Type: LS in</w:t>
      </w:r>
      <w:r w:rsidRPr="00F802CE">
        <w:rPr>
          <w:i/>
        </w:rPr>
        <w:tab/>
      </w:r>
      <w:r w:rsidRPr="00F802CE">
        <w:rPr>
          <w:i/>
        </w:rPr>
        <w:tab/>
        <w:t>For: Information</w:t>
      </w:r>
      <w:r w:rsidRPr="00F802CE">
        <w:rPr>
          <w:i/>
        </w:rPr>
        <w:br/>
      </w:r>
      <w:r w:rsidRPr="00F802CE">
        <w:rPr>
          <w:i/>
        </w:rPr>
        <w:tab/>
      </w:r>
      <w:r w:rsidRPr="00F802CE">
        <w:rPr>
          <w:i/>
        </w:rPr>
        <w:tab/>
      </w:r>
      <w:r w:rsidRPr="00F802CE">
        <w:rPr>
          <w:i/>
        </w:rPr>
        <w:tab/>
      </w:r>
      <w:r w:rsidRPr="00F802CE">
        <w:rPr>
          <w:i/>
        </w:rPr>
        <w:tab/>
      </w:r>
      <w:r w:rsidRPr="00F802CE">
        <w:rPr>
          <w:i/>
        </w:rPr>
        <w:tab/>
        <w:t>Original outgoing LS: R2-2104603, to RAN1, cc RAN4</w:t>
      </w:r>
      <w:r w:rsidRPr="00F802CE">
        <w:rPr>
          <w:i/>
        </w:rPr>
        <w:br/>
      </w:r>
      <w:r w:rsidRPr="00F802CE">
        <w:rPr>
          <w:rFonts w:ascii="Arial" w:hAnsi="Arial" w:cs="Arial"/>
          <w:b/>
        </w:rPr>
        <w:t xml:space="preserve">Decision: </w:t>
      </w:r>
      <w:r w:rsidRPr="00F802CE">
        <w:rPr>
          <w:rFonts w:ascii="Arial" w:hAnsi="Arial" w:cs="Arial"/>
          <w:b/>
        </w:rPr>
        <w:tab/>
      </w:r>
      <w:r w:rsidRPr="00F802CE">
        <w:rPr>
          <w:rFonts w:ascii="Arial" w:hAnsi="Arial" w:cs="Arial"/>
          <w:b/>
        </w:rPr>
        <w:tab/>
      </w:r>
      <w:r w:rsidRPr="00F802CE">
        <w:rPr>
          <w:color w:val="993300"/>
          <w:u w:val="single"/>
        </w:rPr>
        <w:t xml:space="preserve">The document was </w:t>
      </w:r>
      <w:r w:rsidRPr="00F802CE">
        <w:rPr>
          <w:rFonts w:ascii="Arial" w:hAnsi="Arial" w:cs="Arial"/>
          <w:b/>
          <w:color w:val="993300"/>
          <w:u w:val="single"/>
        </w:rPr>
        <w:t>noted</w:t>
      </w:r>
      <w:r w:rsidRPr="00F802CE">
        <w:rPr>
          <w:color w:val="993300"/>
          <w:u w:val="single"/>
        </w:rPr>
        <w:t>.</w:t>
      </w:r>
    </w:p>
    <w:p w14:paraId="7787D49E" w14:textId="77777777" w:rsidR="00F802CE" w:rsidRPr="00F802CE" w:rsidRDefault="00F802CE" w:rsidP="00F802CE">
      <w:pPr>
        <w:rPr>
          <w:rFonts w:ascii="Arial" w:hAnsi="Arial" w:cs="Arial"/>
          <w:b/>
          <w:sz w:val="24"/>
        </w:rPr>
      </w:pPr>
      <w:r w:rsidRPr="00F802CE">
        <w:rPr>
          <w:rFonts w:ascii="Arial" w:hAnsi="Arial" w:cs="Arial"/>
          <w:b/>
          <w:color w:val="0000FF"/>
          <w:sz w:val="24"/>
        </w:rPr>
        <w:t>R4-2107624</w:t>
      </w:r>
      <w:r w:rsidRPr="00F802CE">
        <w:rPr>
          <w:rFonts w:ascii="Arial" w:hAnsi="Arial" w:cs="Arial"/>
          <w:b/>
          <w:color w:val="0000FF"/>
          <w:sz w:val="24"/>
        </w:rPr>
        <w:tab/>
      </w:r>
      <w:r w:rsidRPr="00F802CE">
        <w:rPr>
          <w:rFonts w:ascii="Arial" w:hAnsi="Arial" w:cs="Arial"/>
          <w:b/>
          <w:sz w:val="24"/>
        </w:rPr>
        <w:t>Reply LS on Introduction of DL 1024QAM for NR (RAN2)</w:t>
      </w:r>
    </w:p>
    <w:p w14:paraId="30F4BC3E" w14:textId="77777777" w:rsidR="00F802CE" w:rsidRPr="00F802CE" w:rsidRDefault="00F802CE" w:rsidP="00F802CE">
      <w:pPr>
        <w:rPr>
          <w:color w:val="993300"/>
          <w:u w:val="single"/>
        </w:rPr>
      </w:pPr>
      <w:r w:rsidRPr="00F802CE">
        <w:rPr>
          <w:i/>
        </w:rPr>
        <w:tab/>
      </w:r>
      <w:r w:rsidRPr="00F802CE">
        <w:rPr>
          <w:i/>
        </w:rPr>
        <w:tab/>
      </w:r>
      <w:r w:rsidRPr="00F802CE">
        <w:rPr>
          <w:i/>
        </w:rPr>
        <w:tab/>
      </w:r>
      <w:r w:rsidRPr="00F802CE">
        <w:rPr>
          <w:i/>
        </w:rPr>
        <w:tab/>
      </w:r>
      <w:r w:rsidRPr="00F802CE">
        <w:rPr>
          <w:i/>
        </w:rPr>
        <w:tab/>
        <w:t>Type: LS in</w:t>
      </w:r>
      <w:r w:rsidRPr="00F802CE">
        <w:rPr>
          <w:i/>
        </w:rPr>
        <w:tab/>
      </w:r>
      <w:r w:rsidRPr="00F802CE">
        <w:rPr>
          <w:i/>
        </w:rPr>
        <w:tab/>
        <w:t>For: Information</w:t>
      </w:r>
      <w:r w:rsidRPr="00F802CE">
        <w:rPr>
          <w:i/>
        </w:rPr>
        <w:br/>
      </w:r>
      <w:r w:rsidRPr="00F802CE">
        <w:rPr>
          <w:i/>
        </w:rPr>
        <w:tab/>
      </w:r>
      <w:r w:rsidRPr="00F802CE">
        <w:rPr>
          <w:i/>
        </w:rPr>
        <w:tab/>
      </w:r>
      <w:r w:rsidRPr="00F802CE">
        <w:rPr>
          <w:i/>
        </w:rPr>
        <w:tab/>
      </w:r>
      <w:r w:rsidRPr="00F802CE">
        <w:rPr>
          <w:i/>
        </w:rPr>
        <w:tab/>
      </w:r>
      <w:r w:rsidRPr="00F802CE">
        <w:rPr>
          <w:i/>
        </w:rPr>
        <w:tab/>
        <w:t>Original outgoing LS: R2-2104645, to RAN4, RAN1, cc -</w:t>
      </w:r>
      <w:r w:rsidRPr="00F802CE">
        <w:rPr>
          <w:i/>
        </w:rPr>
        <w:br/>
      </w:r>
      <w:r w:rsidRPr="00F802CE">
        <w:rPr>
          <w:rFonts w:ascii="Arial" w:hAnsi="Arial" w:cs="Arial"/>
          <w:b/>
        </w:rPr>
        <w:t xml:space="preserve">Decision: </w:t>
      </w:r>
      <w:r w:rsidRPr="00F802CE">
        <w:rPr>
          <w:rFonts w:ascii="Arial" w:hAnsi="Arial" w:cs="Arial"/>
          <w:b/>
        </w:rPr>
        <w:tab/>
      </w:r>
      <w:r w:rsidRPr="00F802CE">
        <w:rPr>
          <w:rFonts w:ascii="Arial" w:hAnsi="Arial" w:cs="Arial"/>
          <w:b/>
        </w:rPr>
        <w:tab/>
      </w:r>
      <w:r w:rsidRPr="00F802CE">
        <w:rPr>
          <w:color w:val="993300"/>
          <w:u w:val="single"/>
        </w:rPr>
        <w:t xml:space="preserve">The document was </w:t>
      </w:r>
      <w:r w:rsidRPr="00F802CE">
        <w:rPr>
          <w:rFonts w:ascii="Arial" w:hAnsi="Arial" w:cs="Arial"/>
          <w:b/>
          <w:color w:val="993300"/>
          <w:u w:val="single"/>
        </w:rPr>
        <w:t>noted</w:t>
      </w:r>
      <w:r w:rsidRPr="00F802CE">
        <w:rPr>
          <w:color w:val="993300"/>
          <w:u w:val="single"/>
        </w:rPr>
        <w:t>.</w:t>
      </w:r>
    </w:p>
    <w:p w14:paraId="37E66054" w14:textId="77777777" w:rsidR="00F802CE" w:rsidRPr="00F802CE" w:rsidRDefault="00F802CE" w:rsidP="00F802CE">
      <w:pPr>
        <w:rPr>
          <w:rFonts w:ascii="Arial" w:hAnsi="Arial" w:cs="Arial"/>
          <w:b/>
          <w:sz w:val="24"/>
        </w:rPr>
      </w:pPr>
      <w:bookmarkStart w:id="5" w:name="_Hlk73466142"/>
      <w:r w:rsidRPr="00F802CE">
        <w:rPr>
          <w:rFonts w:ascii="Arial" w:hAnsi="Arial" w:cs="Arial"/>
          <w:b/>
          <w:color w:val="0000FF"/>
          <w:sz w:val="24"/>
        </w:rPr>
        <w:t>R4-2108729</w:t>
      </w:r>
      <w:bookmarkEnd w:id="5"/>
      <w:r w:rsidRPr="00F802CE">
        <w:rPr>
          <w:rFonts w:ascii="Arial" w:hAnsi="Arial" w:cs="Arial"/>
          <w:b/>
          <w:color w:val="0000FF"/>
          <w:sz w:val="24"/>
        </w:rPr>
        <w:tab/>
      </w:r>
      <w:r w:rsidRPr="00F802CE">
        <w:rPr>
          <w:rFonts w:ascii="Arial" w:hAnsi="Arial" w:cs="Arial"/>
          <w:b/>
          <w:sz w:val="24"/>
        </w:rPr>
        <w:t>Definition of an OTA Testing Method for 5G FR1 (GSMA)</w:t>
      </w:r>
    </w:p>
    <w:p w14:paraId="1C0A4D23" w14:textId="77777777" w:rsidR="00F802CE" w:rsidRPr="00F802CE" w:rsidRDefault="00F802CE" w:rsidP="00F802CE">
      <w:pPr>
        <w:rPr>
          <w:color w:val="993300"/>
          <w:u w:val="single"/>
        </w:rPr>
      </w:pPr>
      <w:r w:rsidRPr="00F802CE">
        <w:rPr>
          <w:i/>
        </w:rPr>
        <w:tab/>
      </w:r>
      <w:r w:rsidRPr="00F802CE">
        <w:rPr>
          <w:i/>
        </w:rPr>
        <w:tab/>
      </w:r>
      <w:r w:rsidRPr="00F802CE">
        <w:rPr>
          <w:i/>
        </w:rPr>
        <w:tab/>
      </w:r>
      <w:r w:rsidRPr="00F802CE">
        <w:rPr>
          <w:i/>
        </w:rPr>
        <w:tab/>
      </w:r>
      <w:r w:rsidRPr="00F802CE">
        <w:rPr>
          <w:i/>
        </w:rPr>
        <w:tab/>
        <w:t>Type: LS in</w:t>
      </w:r>
      <w:r w:rsidRPr="00F802CE">
        <w:rPr>
          <w:i/>
        </w:rPr>
        <w:tab/>
      </w:r>
      <w:r w:rsidRPr="00F802CE">
        <w:rPr>
          <w:i/>
        </w:rPr>
        <w:tab/>
        <w:t>For: Information</w:t>
      </w:r>
      <w:r w:rsidRPr="00F802CE">
        <w:rPr>
          <w:i/>
        </w:rPr>
        <w:br/>
      </w:r>
      <w:r w:rsidRPr="00F802CE">
        <w:rPr>
          <w:i/>
        </w:rPr>
        <w:tab/>
      </w:r>
      <w:r w:rsidRPr="00F802CE">
        <w:rPr>
          <w:i/>
        </w:rPr>
        <w:tab/>
      </w:r>
      <w:r w:rsidRPr="00F802CE">
        <w:rPr>
          <w:i/>
        </w:rPr>
        <w:tab/>
      </w:r>
      <w:r w:rsidRPr="00F802CE">
        <w:rPr>
          <w:i/>
        </w:rPr>
        <w:tab/>
      </w:r>
      <w:r w:rsidRPr="00F802CE">
        <w:rPr>
          <w:i/>
        </w:rPr>
        <w:tab/>
        <w:t>Original outgoing LS: -, to RAN, RAN4, RAN5, cc -</w:t>
      </w:r>
      <w:r w:rsidRPr="00F802CE">
        <w:rPr>
          <w:i/>
        </w:rPr>
        <w:br/>
      </w:r>
      <w:r w:rsidRPr="00F802CE">
        <w:rPr>
          <w:rFonts w:ascii="Arial" w:hAnsi="Arial" w:cs="Arial"/>
          <w:b/>
        </w:rPr>
        <w:t xml:space="preserve">Decision: </w:t>
      </w:r>
      <w:r w:rsidRPr="00F802CE">
        <w:rPr>
          <w:rFonts w:ascii="Arial" w:hAnsi="Arial" w:cs="Arial"/>
          <w:b/>
        </w:rPr>
        <w:tab/>
      </w:r>
      <w:r w:rsidRPr="00F802CE">
        <w:rPr>
          <w:rFonts w:ascii="Arial" w:hAnsi="Arial" w:cs="Arial"/>
          <w:b/>
        </w:rPr>
        <w:tab/>
      </w:r>
      <w:r w:rsidRPr="00F802CE">
        <w:rPr>
          <w:color w:val="993300"/>
          <w:u w:val="single"/>
        </w:rPr>
        <w:t xml:space="preserve">The document was </w:t>
      </w:r>
      <w:r w:rsidRPr="00F802CE">
        <w:rPr>
          <w:rFonts w:ascii="Arial" w:hAnsi="Arial" w:cs="Arial"/>
          <w:b/>
          <w:color w:val="993300"/>
          <w:u w:val="single"/>
        </w:rPr>
        <w:t>noted</w:t>
      </w:r>
      <w:r w:rsidRPr="00F802CE">
        <w:rPr>
          <w:color w:val="993300"/>
          <w:u w:val="single"/>
        </w:rPr>
        <w:t>.</w:t>
      </w:r>
    </w:p>
    <w:p w14:paraId="523DEA4A" w14:textId="77777777" w:rsidR="00F802CE" w:rsidRPr="00F802CE" w:rsidRDefault="00F802CE" w:rsidP="00F802CE">
      <w:pPr>
        <w:rPr>
          <w:rFonts w:ascii="Arial" w:hAnsi="Arial" w:cs="Arial"/>
          <w:b/>
          <w:sz w:val="24"/>
        </w:rPr>
      </w:pPr>
      <w:r w:rsidRPr="00F802CE">
        <w:rPr>
          <w:rFonts w:ascii="Arial" w:hAnsi="Arial" w:cs="Arial"/>
          <w:b/>
          <w:color w:val="0000FF"/>
          <w:sz w:val="24"/>
        </w:rPr>
        <w:t>R4-2108785</w:t>
      </w:r>
      <w:r w:rsidRPr="00F802CE">
        <w:rPr>
          <w:rFonts w:ascii="Arial" w:hAnsi="Arial" w:cs="Arial"/>
          <w:b/>
          <w:color w:val="0000FF"/>
          <w:sz w:val="24"/>
        </w:rPr>
        <w:tab/>
      </w:r>
      <w:r w:rsidRPr="00F802CE">
        <w:rPr>
          <w:rFonts w:ascii="Arial" w:hAnsi="Arial" w:cs="Arial"/>
          <w:b/>
          <w:sz w:val="24"/>
        </w:rPr>
        <w:t>3GPP’s activities related to WRC-19 Resolutions (ITU-R WP7C)</w:t>
      </w:r>
    </w:p>
    <w:p w14:paraId="2C520A07" w14:textId="77777777" w:rsidR="00F802CE" w:rsidRPr="00F802CE" w:rsidRDefault="00F802CE" w:rsidP="00F802CE">
      <w:pPr>
        <w:rPr>
          <w:color w:val="993300"/>
          <w:u w:val="single"/>
        </w:rPr>
      </w:pPr>
      <w:r w:rsidRPr="00F802CE">
        <w:rPr>
          <w:i/>
        </w:rPr>
        <w:tab/>
      </w:r>
      <w:r w:rsidRPr="00F802CE">
        <w:rPr>
          <w:i/>
        </w:rPr>
        <w:tab/>
      </w:r>
      <w:r w:rsidRPr="00F802CE">
        <w:rPr>
          <w:i/>
        </w:rPr>
        <w:tab/>
      </w:r>
      <w:r w:rsidRPr="00F802CE">
        <w:rPr>
          <w:i/>
        </w:rPr>
        <w:tab/>
      </w:r>
      <w:r w:rsidRPr="00F802CE">
        <w:rPr>
          <w:i/>
        </w:rPr>
        <w:tab/>
        <w:t>Type: LS in</w:t>
      </w:r>
      <w:r w:rsidRPr="00F802CE">
        <w:rPr>
          <w:i/>
        </w:rPr>
        <w:tab/>
      </w:r>
      <w:r w:rsidRPr="00F802CE">
        <w:rPr>
          <w:i/>
        </w:rPr>
        <w:tab/>
        <w:t>For: Information</w:t>
      </w:r>
      <w:r w:rsidRPr="00F802CE">
        <w:rPr>
          <w:i/>
        </w:rPr>
        <w:br/>
      </w:r>
      <w:r w:rsidRPr="00F802CE">
        <w:rPr>
          <w:i/>
        </w:rPr>
        <w:tab/>
      </w:r>
      <w:r w:rsidRPr="00F802CE">
        <w:rPr>
          <w:i/>
        </w:rPr>
        <w:tab/>
      </w:r>
      <w:r w:rsidRPr="00F802CE">
        <w:rPr>
          <w:i/>
        </w:rPr>
        <w:tab/>
      </w:r>
      <w:r w:rsidRPr="00F802CE">
        <w:rPr>
          <w:i/>
        </w:rPr>
        <w:tab/>
      </w:r>
      <w:r w:rsidRPr="00F802CE">
        <w:rPr>
          <w:i/>
        </w:rPr>
        <w:tab/>
        <w:t>Original outgoing LS: -, to RAN4, RAN, cc -</w:t>
      </w:r>
      <w:r w:rsidRPr="00F802CE">
        <w:rPr>
          <w:i/>
        </w:rPr>
        <w:br/>
      </w:r>
      <w:r w:rsidRPr="00F802CE">
        <w:rPr>
          <w:rFonts w:ascii="Arial" w:hAnsi="Arial" w:cs="Arial"/>
          <w:b/>
        </w:rPr>
        <w:t xml:space="preserve">Decision: </w:t>
      </w:r>
      <w:r w:rsidRPr="00F802CE">
        <w:rPr>
          <w:rFonts w:ascii="Arial" w:hAnsi="Arial" w:cs="Arial"/>
          <w:b/>
        </w:rPr>
        <w:tab/>
      </w:r>
      <w:r w:rsidRPr="00F802CE">
        <w:rPr>
          <w:rFonts w:ascii="Arial" w:hAnsi="Arial" w:cs="Arial"/>
          <w:b/>
        </w:rPr>
        <w:tab/>
      </w:r>
      <w:r w:rsidRPr="00F802CE">
        <w:rPr>
          <w:color w:val="993300"/>
          <w:u w:val="single"/>
        </w:rPr>
        <w:t xml:space="preserve">The document was </w:t>
      </w:r>
      <w:r w:rsidRPr="00F802CE">
        <w:rPr>
          <w:rFonts w:ascii="Arial" w:hAnsi="Arial" w:cs="Arial"/>
          <w:b/>
          <w:color w:val="993300"/>
          <w:u w:val="single"/>
        </w:rPr>
        <w:t>noted</w:t>
      </w:r>
      <w:r w:rsidRPr="00F802CE">
        <w:rPr>
          <w:color w:val="993300"/>
          <w:u w:val="single"/>
        </w:rPr>
        <w:t>.</w:t>
      </w:r>
    </w:p>
    <w:p w14:paraId="43358BB9" w14:textId="77777777" w:rsidR="00110D4D" w:rsidRDefault="00110D4D" w:rsidP="00110D4D">
      <w:pPr>
        <w:pStyle w:val="Heading2"/>
      </w:pPr>
      <w:r>
        <w:lastRenderedPageBreak/>
        <w:t>4</w:t>
      </w:r>
      <w:r>
        <w:tab/>
        <w:t>Rel-15 and previous release maintenance</w:t>
      </w:r>
      <w:bookmarkEnd w:id="4"/>
    </w:p>
    <w:p w14:paraId="02411146" w14:textId="77777777" w:rsidR="00110D4D" w:rsidRDefault="00110D4D" w:rsidP="00110D4D">
      <w:pPr>
        <w:pStyle w:val="Heading3"/>
      </w:pPr>
      <w:bookmarkStart w:id="6" w:name="_Toc73780601"/>
      <w:r>
        <w:t>4.1</w:t>
      </w:r>
      <w:r>
        <w:tab/>
        <w:t>Rel-15 New radio access technology</w:t>
      </w:r>
      <w:bookmarkEnd w:id="6"/>
    </w:p>
    <w:p w14:paraId="61DDD943" w14:textId="77777777" w:rsidR="00110D4D" w:rsidRDefault="00110D4D" w:rsidP="00110D4D">
      <w:pPr>
        <w:pStyle w:val="Heading4"/>
      </w:pPr>
      <w:bookmarkStart w:id="7" w:name="_Toc73780602"/>
      <w:r>
        <w:t>4.1.1</w:t>
      </w:r>
      <w:r>
        <w:tab/>
        <w:t>System Parameters Maintenance</w:t>
      </w:r>
      <w:bookmarkEnd w:id="7"/>
    </w:p>
    <w:p w14:paraId="6A996B55" w14:textId="32BF51C6" w:rsidR="00110D4D" w:rsidRDefault="00110D4D" w:rsidP="00110D4D">
      <w:pPr>
        <w:rPr>
          <w:rFonts w:ascii="Arial" w:hAnsi="Arial" w:cs="Arial"/>
          <w:b/>
          <w:sz w:val="24"/>
        </w:rPr>
      </w:pPr>
      <w:r>
        <w:rPr>
          <w:rFonts w:ascii="Arial" w:hAnsi="Arial" w:cs="Arial"/>
          <w:b/>
          <w:color w:val="0000FF"/>
          <w:sz w:val="24"/>
        </w:rPr>
        <w:t>R4-2107628</w:t>
      </w:r>
      <w:r>
        <w:rPr>
          <w:rFonts w:ascii="Arial" w:hAnsi="Arial" w:cs="Arial"/>
          <w:b/>
          <w:color w:val="0000FF"/>
          <w:sz w:val="24"/>
        </w:rPr>
        <w:tab/>
      </w:r>
      <w:r>
        <w:rPr>
          <w:rFonts w:ascii="Arial" w:hAnsi="Arial" w:cs="Arial"/>
          <w:b/>
          <w:sz w:val="24"/>
        </w:rPr>
        <w:t>Email discussion summary for [99-e][101] NR_NewRAT_SysParameters</w:t>
      </w:r>
    </w:p>
    <w:p w14:paraId="224381DB"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6B986FD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R4-2107911</w:t>
      </w:r>
      <w:r>
        <w:rPr>
          <w:color w:val="993300"/>
          <w:u w:val="single"/>
        </w:rPr>
        <w:t>.</w:t>
      </w:r>
    </w:p>
    <w:p w14:paraId="70B0F2EA" w14:textId="43135975" w:rsidR="00110D4D" w:rsidRDefault="00110D4D" w:rsidP="00110D4D">
      <w:pPr>
        <w:rPr>
          <w:rFonts w:ascii="Arial" w:hAnsi="Arial" w:cs="Arial"/>
          <w:b/>
          <w:sz w:val="24"/>
        </w:rPr>
      </w:pPr>
      <w:r>
        <w:rPr>
          <w:rFonts w:ascii="Arial" w:hAnsi="Arial" w:cs="Arial"/>
          <w:b/>
          <w:color w:val="0000FF"/>
          <w:sz w:val="24"/>
        </w:rPr>
        <w:t>R4-2107747</w:t>
      </w:r>
      <w:r>
        <w:rPr>
          <w:rFonts w:ascii="Arial" w:hAnsi="Arial" w:cs="Arial"/>
          <w:b/>
          <w:color w:val="0000FF"/>
          <w:sz w:val="24"/>
        </w:rPr>
        <w:tab/>
      </w:r>
      <w:r>
        <w:rPr>
          <w:rFonts w:ascii="Arial" w:hAnsi="Arial" w:cs="Arial"/>
          <w:b/>
          <w:sz w:val="24"/>
        </w:rPr>
        <w:t>Correction to nominal CA carrier spacing (no common SCS)</w:t>
      </w:r>
    </w:p>
    <w:p w14:paraId="4C0EB5E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v15.13.0</w:t>
      </w:r>
      <w:r>
        <w:rPr>
          <w:i/>
        </w:rPr>
        <w:tab/>
        <w:t xml:space="preserve">  CR-0794  rev 1 Cat: F (Rel-15)</w:t>
      </w:r>
      <w:r>
        <w:rPr>
          <w:i/>
        </w:rPr>
        <w:br/>
      </w:r>
      <w:r>
        <w:rPr>
          <w:i/>
        </w:rPr>
        <w:br/>
      </w:r>
      <w:r>
        <w:rPr>
          <w:i/>
        </w:rPr>
        <w:tab/>
      </w:r>
      <w:r>
        <w:rPr>
          <w:i/>
        </w:rPr>
        <w:tab/>
      </w:r>
      <w:r>
        <w:rPr>
          <w:i/>
        </w:rPr>
        <w:tab/>
      </w:r>
      <w:r>
        <w:rPr>
          <w:i/>
        </w:rPr>
        <w:tab/>
      </w:r>
      <w:r>
        <w:rPr>
          <w:i/>
        </w:rPr>
        <w:tab/>
        <w:t>Source: Ericsson</w:t>
      </w:r>
    </w:p>
    <w:p w14:paraId="2E5D5323" w14:textId="77777777" w:rsidR="00110D4D" w:rsidRDefault="00110D4D" w:rsidP="00110D4D">
      <w:pPr>
        <w:rPr>
          <w:color w:val="808080"/>
        </w:rPr>
      </w:pPr>
      <w:r>
        <w:rPr>
          <w:color w:val="808080"/>
        </w:rPr>
        <w:t>(Replaces R4-2109951)</w:t>
      </w:r>
    </w:p>
    <w:p w14:paraId="6EB05F5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85BAA4E" w14:textId="3F65E719" w:rsidR="00110D4D" w:rsidRDefault="00110D4D" w:rsidP="00110D4D">
      <w:pPr>
        <w:rPr>
          <w:rFonts w:ascii="Arial" w:hAnsi="Arial" w:cs="Arial"/>
          <w:b/>
          <w:sz w:val="24"/>
        </w:rPr>
      </w:pPr>
      <w:r>
        <w:rPr>
          <w:rFonts w:ascii="Arial" w:hAnsi="Arial" w:cs="Arial"/>
          <w:b/>
          <w:color w:val="0000FF"/>
          <w:sz w:val="24"/>
        </w:rPr>
        <w:t>R4-2107911</w:t>
      </w:r>
      <w:r>
        <w:rPr>
          <w:rFonts w:ascii="Arial" w:hAnsi="Arial" w:cs="Arial"/>
          <w:b/>
          <w:color w:val="0000FF"/>
          <w:sz w:val="24"/>
        </w:rPr>
        <w:tab/>
      </w:r>
      <w:r>
        <w:rPr>
          <w:rFonts w:ascii="Arial" w:hAnsi="Arial" w:cs="Arial"/>
          <w:b/>
          <w:sz w:val="24"/>
        </w:rPr>
        <w:t>Email discussion summary for [99-e][101] NR_NewRAT_SysParameters</w:t>
      </w:r>
    </w:p>
    <w:p w14:paraId="6166EBFB"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493FBD77" w14:textId="77777777" w:rsidR="00110D4D" w:rsidRDefault="00110D4D" w:rsidP="00110D4D">
      <w:pPr>
        <w:rPr>
          <w:color w:val="808080"/>
        </w:rPr>
      </w:pPr>
      <w:r>
        <w:rPr>
          <w:color w:val="808080"/>
        </w:rPr>
        <w:t>(Replaces R4-2107628)</w:t>
      </w:r>
    </w:p>
    <w:p w14:paraId="51E1122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5F88A4" w14:textId="62CFA4E2" w:rsidR="00110D4D" w:rsidRDefault="00110D4D" w:rsidP="00110D4D">
      <w:pPr>
        <w:rPr>
          <w:rFonts w:ascii="Arial" w:hAnsi="Arial" w:cs="Arial"/>
          <w:b/>
          <w:sz w:val="24"/>
        </w:rPr>
      </w:pPr>
      <w:r>
        <w:rPr>
          <w:rFonts w:ascii="Arial" w:hAnsi="Arial" w:cs="Arial"/>
          <w:b/>
          <w:color w:val="0000FF"/>
          <w:sz w:val="24"/>
        </w:rPr>
        <w:t>R4-2108014</w:t>
      </w:r>
      <w:r>
        <w:rPr>
          <w:rFonts w:ascii="Arial" w:hAnsi="Arial" w:cs="Arial"/>
          <w:b/>
          <w:color w:val="0000FF"/>
          <w:sz w:val="24"/>
        </w:rPr>
        <w:tab/>
      </w:r>
      <w:r>
        <w:rPr>
          <w:rFonts w:ascii="Arial" w:hAnsi="Arial" w:cs="Arial"/>
          <w:b/>
          <w:sz w:val="24"/>
        </w:rPr>
        <w:t>Correction to nominal CA carrier spacing (no common SCS)</w:t>
      </w:r>
    </w:p>
    <w:p w14:paraId="39E66EC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v15.13.0</w:t>
      </w:r>
      <w:r>
        <w:rPr>
          <w:i/>
        </w:rPr>
        <w:tab/>
        <w:t xml:space="preserve">  CR-0315  rev 1 Cat: F (Rel-15)</w:t>
      </w:r>
      <w:r>
        <w:rPr>
          <w:i/>
        </w:rPr>
        <w:br/>
      </w:r>
      <w:r>
        <w:rPr>
          <w:i/>
        </w:rPr>
        <w:br/>
      </w:r>
      <w:r>
        <w:rPr>
          <w:i/>
        </w:rPr>
        <w:tab/>
      </w:r>
      <w:r>
        <w:rPr>
          <w:i/>
        </w:rPr>
        <w:tab/>
      </w:r>
      <w:r>
        <w:rPr>
          <w:i/>
        </w:rPr>
        <w:tab/>
      </w:r>
      <w:r>
        <w:rPr>
          <w:i/>
        </w:rPr>
        <w:tab/>
      </w:r>
      <w:r>
        <w:rPr>
          <w:i/>
        </w:rPr>
        <w:tab/>
        <w:t>Source: Ericsson</w:t>
      </w:r>
    </w:p>
    <w:p w14:paraId="79E2F9FD" w14:textId="77777777" w:rsidR="00110D4D" w:rsidRDefault="00110D4D" w:rsidP="00110D4D">
      <w:pPr>
        <w:rPr>
          <w:color w:val="808080"/>
        </w:rPr>
      </w:pPr>
      <w:r>
        <w:rPr>
          <w:color w:val="808080"/>
        </w:rPr>
        <w:t>(Replaces R4-2109954)</w:t>
      </w:r>
    </w:p>
    <w:p w14:paraId="284D102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F55BF9" w14:textId="1F3FC619" w:rsidR="00110D4D" w:rsidRDefault="00110D4D" w:rsidP="00110D4D">
      <w:pPr>
        <w:rPr>
          <w:rFonts w:ascii="Arial" w:hAnsi="Arial" w:cs="Arial"/>
          <w:b/>
          <w:sz w:val="24"/>
        </w:rPr>
      </w:pPr>
      <w:r>
        <w:rPr>
          <w:rFonts w:ascii="Arial" w:hAnsi="Arial" w:cs="Arial"/>
          <w:b/>
          <w:color w:val="0000FF"/>
          <w:sz w:val="24"/>
        </w:rPr>
        <w:t>R4-2109951</w:t>
      </w:r>
      <w:r>
        <w:rPr>
          <w:rFonts w:ascii="Arial" w:hAnsi="Arial" w:cs="Arial"/>
          <w:b/>
          <w:color w:val="0000FF"/>
          <w:sz w:val="24"/>
        </w:rPr>
        <w:tab/>
      </w:r>
      <w:r>
        <w:rPr>
          <w:rFonts w:ascii="Arial" w:hAnsi="Arial" w:cs="Arial"/>
          <w:b/>
          <w:sz w:val="24"/>
        </w:rPr>
        <w:t>Correction to nominal CA carrier spacing (no common SCS)</w:t>
      </w:r>
    </w:p>
    <w:p w14:paraId="60339A0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v15.13.0</w:t>
      </w:r>
      <w:r>
        <w:rPr>
          <w:i/>
        </w:rPr>
        <w:tab/>
        <w:t xml:space="preserve">  CR-0794  rev  Cat: F (Rel-15)</w:t>
      </w:r>
      <w:r>
        <w:rPr>
          <w:i/>
        </w:rPr>
        <w:br/>
      </w:r>
      <w:r>
        <w:rPr>
          <w:i/>
        </w:rPr>
        <w:br/>
      </w:r>
      <w:r>
        <w:rPr>
          <w:i/>
        </w:rPr>
        <w:tab/>
      </w:r>
      <w:r>
        <w:rPr>
          <w:i/>
        </w:rPr>
        <w:tab/>
      </w:r>
      <w:r>
        <w:rPr>
          <w:i/>
        </w:rPr>
        <w:tab/>
      </w:r>
      <w:r>
        <w:rPr>
          <w:i/>
        </w:rPr>
        <w:tab/>
      </w:r>
      <w:r>
        <w:rPr>
          <w:i/>
        </w:rPr>
        <w:tab/>
        <w:t>Source: Ericsson</w:t>
      </w:r>
    </w:p>
    <w:p w14:paraId="0A30CEDC" w14:textId="77777777" w:rsidR="00110D4D" w:rsidRDefault="00110D4D" w:rsidP="00110D4D">
      <w:pPr>
        <w:rPr>
          <w:rFonts w:ascii="Arial" w:hAnsi="Arial" w:cs="Arial"/>
          <w:b/>
        </w:rPr>
      </w:pPr>
      <w:r>
        <w:rPr>
          <w:rFonts w:ascii="Arial" w:hAnsi="Arial" w:cs="Arial"/>
          <w:b/>
        </w:rPr>
        <w:t xml:space="preserve">Abstract: </w:t>
      </w:r>
    </w:p>
    <w:p w14:paraId="7B12C805" w14:textId="77777777" w:rsidR="00110D4D" w:rsidRDefault="00110D4D" w:rsidP="00110D4D">
      <w:r>
        <w:t>CR to correct the nominal carrier spacing when there is no common mu (SCS) value</w:t>
      </w:r>
    </w:p>
    <w:p w14:paraId="7EFEFFD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R4-2107747</w:t>
      </w:r>
      <w:r>
        <w:rPr>
          <w:color w:val="993300"/>
          <w:u w:val="single"/>
        </w:rPr>
        <w:t>.</w:t>
      </w:r>
    </w:p>
    <w:p w14:paraId="6C9F699F" w14:textId="51E7CD90" w:rsidR="00110D4D" w:rsidRDefault="00110D4D" w:rsidP="00110D4D">
      <w:pPr>
        <w:rPr>
          <w:rFonts w:ascii="Arial" w:hAnsi="Arial" w:cs="Arial"/>
          <w:b/>
          <w:sz w:val="24"/>
        </w:rPr>
      </w:pPr>
      <w:r>
        <w:rPr>
          <w:rFonts w:ascii="Arial" w:hAnsi="Arial" w:cs="Arial"/>
          <w:b/>
          <w:color w:val="0000FF"/>
          <w:sz w:val="24"/>
        </w:rPr>
        <w:t>R4-2109952</w:t>
      </w:r>
      <w:r>
        <w:rPr>
          <w:rFonts w:ascii="Arial" w:hAnsi="Arial" w:cs="Arial"/>
          <w:b/>
          <w:color w:val="0000FF"/>
          <w:sz w:val="24"/>
        </w:rPr>
        <w:tab/>
      </w:r>
      <w:r>
        <w:rPr>
          <w:rFonts w:ascii="Arial" w:hAnsi="Arial" w:cs="Arial"/>
          <w:b/>
          <w:sz w:val="24"/>
        </w:rPr>
        <w:t>Correction to nominal CA carrier spacing (no common SCS)</w:t>
      </w:r>
    </w:p>
    <w:p w14:paraId="32E95D9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CR-0795  rev  Cat: A (Rel-16)</w:t>
      </w:r>
      <w:r>
        <w:rPr>
          <w:i/>
        </w:rPr>
        <w:br/>
      </w:r>
      <w:r>
        <w:rPr>
          <w:i/>
        </w:rPr>
        <w:br/>
      </w:r>
      <w:r>
        <w:rPr>
          <w:i/>
        </w:rPr>
        <w:tab/>
      </w:r>
      <w:r>
        <w:rPr>
          <w:i/>
        </w:rPr>
        <w:tab/>
      </w:r>
      <w:r>
        <w:rPr>
          <w:i/>
        </w:rPr>
        <w:tab/>
      </w:r>
      <w:r>
        <w:rPr>
          <w:i/>
        </w:rPr>
        <w:tab/>
      </w:r>
      <w:r>
        <w:rPr>
          <w:i/>
        </w:rPr>
        <w:tab/>
        <w:t>Source: Ericsson</w:t>
      </w:r>
    </w:p>
    <w:p w14:paraId="531925E5" w14:textId="77777777" w:rsidR="00110D4D" w:rsidRDefault="00110D4D" w:rsidP="00110D4D">
      <w:pPr>
        <w:rPr>
          <w:rFonts w:ascii="Arial" w:hAnsi="Arial" w:cs="Arial"/>
          <w:b/>
        </w:rPr>
      </w:pPr>
      <w:r>
        <w:rPr>
          <w:rFonts w:ascii="Arial" w:hAnsi="Arial" w:cs="Arial"/>
          <w:b/>
        </w:rPr>
        <w:lastRenderedPageBreak/>
        <w:t xml:space="preserve">Abstract: </w:t>
      </w:r>
    </w:p>
    <w:p w14:paraId="64CA1A47" w14:textId="77777777" w:rsidR="00110D4D" w:rsidRDefault="00110D4D" w:rsidP="00110D4D">
      <w:r>
        <w:t>CR to correct the nominal carrier spacing when there is no common mu (SCS) value</w:t>
      </w:r>
    </w:p>
    <w:p w14:paraId="65F3797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C5ECB2" w14:textId="48CD2924" w:rsidR="00110D4D" w:rsidRDefault="00110D4D" w:rsidP="00110D4D">
      <w:pPr>
        <w:rPr>
          <w:rFonts w:ascii="Arial" w:hAnsi="Arial" w:cs="Arial"/>
          <w:b/>
          <w:sz w:val="24"/>
        </w:rPr>
      </w:pPr>
      <w:r>
        <w:rPr>
          <w:rFonts w:ascii="Arial" w:hAnsi="Arial" w:cs="Arial"/>
          <w:b/>
          <w:color w:val="0000FF"/>
          <w:sz w:val="24"/>
        </w:rPr>
        <w:t>R4-2109953</w:t>
      </w:r>
      <w:r>
        <w:rPr>
          <w:rFonts w:ascii="Arial" w:hAnsi="Arial" w:cs="Arial"/>
          <w:b/>
          <w:color w:val="0000FF"/>
          <w:sz w:val="24"/>
        </w:rPr>
        <w:tab/>
      </w:r>
      <w:r>
        <w:rPr>
          <w:rFonts w:ascii="Arial" w:hAnsi="Arial" w:cs="Arial"/>
          <w:b/>
          <w:sz w:val="24"/>
        </w:rPr>
        <w:t>Correction to nominal CA carrier spacing (no common SCS)</w:t>
      </w:r>
    </w:p>
    <w:p w14:paraId="143C956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CR-0796  rev  Cat: A (Rel-17)</w:t>
      </w:r>
      <w:r>
        <w:rPr>
          <w:i/>
        </w:rPr>
        <w:br/>
      </w:r>
      <w:r>
        <w:rPr>
          <w:i/>
        </w:rPr>
        <w:br/>
      </w:r>
      <w:r>
        <w:rPr>
          <w:i/>
        </w:rPr>
        <w:tab/>
      </w:r>
      <w:r>
        <w:rPr>
          <w:i/>
        </w:rPr>
        <w:tab/>
      </w:r>
      <w:r>
        <w:rPr>
          <w:i/>
        </w:rPr>
        <w:tab/>
      </w:r>
      <w:r>
        <w:rPr>
          <w:i/>
        </w:rPr>
        <w:tab/>
      </w:r>
      <w:r>
        <w:rPr>
          <w:i/>
        </w:rPr>
        <w:tab/>
        <w:t>Source: Ericsson</w:t>
      </w:r>
    </w:p>
    <w:p w14:paraId="4702CD1A" w14:textId="77777777" w:rsidR="00110D4D" w:rsidRDefault="00110D4D" w:rsidP="00110D4D">
      <w:pPr>
        <w:rPr>
          <w:rFonts w:ascii="Arial" w:hAnsi="Arial" w:cs="Arial"/>
          <w:b/>
        </w:rPr>
      </w:pPr>
      <w:r>
        <w:rPr>
          <w:rFonts w:ascii="Arial" w:hAnsi="Arial" w:cs="Arial"/>
          <w:b/>
        </w:rPr>
        <w:t xml:space="preserve">Abstract: </w:t>
      </w:r>
    </w:p>
    <w:p w14:paraId="31AB9ED9" w14:textId="77777777" w:rsidR="00110D4D" w:rsidRDefault="00110D4D" w:rsidP="00110D4D">
      <w:r>
        <w:t>CR to correct the nominal carrier spacing when there is no common mu (SCS) value</w:t>
      </w:r>
    </w:p>
    <w:p w14:paraId="5A60D1D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B017EF" w14:textId="3C966735" w:rsidR="00110D4D" w:rsidRDefault="00110D4D" w:rsidP="00110D4D">
      <w:pPr>
        <w:rPr>
          <w:rFonts w:ascii="Arial" w:hAnsi="Arial" w:cs="Arial"/>
          <w:b/>
          <w:sz w:val="24"/>
        </w:rPr>
      </w:pPr>
      <w:r>
        <w:rPr>
          <w:rFonts w:ascii="Arial" w:hAnsi="Arial" w:cs="Arial"/>
          <w:b/>
          <w:color w:val="0000FF"/>
          <w:sz w:val="24"/>
        </w:rPr>
        <w:t>R4-2109954</w:t>
      </w:r>
      <w:r>
        <w:rPr>
          <w:rFonts w:ascii="Arial" w:hAnsi="Arial" w:cs="Arial"/>
          <w:b/>
          <w:color w:val="0000FF"/>
          <w:sz w:val="24"/>
        </w:rPr>
        <w:tab/>
      </w:r>
      <w:r>
        <w:rPr>
          <w:rFonts w:ascii="Arial" w:hAnsi="Arial" w:cs="Arial"/>
          <w:b/>
          <w:sz w:val="24"/>
        </w:rPr>
        <w:t>Correction to nominal CA carrier spacing (no common SCS)</w:t>
      </w:r>
    </w:p>
    <w:p w14:paraId="6FC57F8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v15.13.0</w:t>
      </w:r>
      <w:r>
        <w:rPr>
          <w:i/>
        </w:rPr>
        <w:tab/>
        <w:t xml:space="preserve">  CR-0315  rev  Cat: F (Rel-15)</w:t>
      </w:r>
      <w:r>
        <w:rPr>
          <w:i/>
        </w:rPr>
        <w:br/>
      </w:r>
      <w:r>
        <w:rPr>
          <w:i/>
        </w:rPr>
        <w:br/>
      </w:r>
      <w:r>
        <w:rPr>
          <w:i/>
        </w:rPr>
        <w:tab/>
      </w:r>
      <w:r>
        <w:rPr>
          <w:i/>
        </w:rPr>
        <w:tab/>
      </w:r>
      <w:r>
        <w:rPr>
          <w:i/>
        </w:rPr>
        <w:tab/>
      </w:r>
      <w:r>
        <w:rPr>
          <w:i/>
        </w:rPr>
        <w:tab/>
      </w:r>
      <w:r>
        <w:rPr>
          <w:i/>
        </w:rPr>
        <w:tab/>
        <w:t>Source: Ericsson</w:t>
      </w:r>
    </w:p>
    <w:p w14:paraId="4EFC717E" w14:textId="77777777" w:rsidR="00110D4D" w:rsidRDefault="00110D4D" w:rsidP="00110D4D">
      <w:pPr>
        <w:rPr>
          <w:rFonts w:ascii="Arial" w:hAnsi="Arial" w:cs="Arial"/>
          <w:b/>
        </w:rPr>
      </w:pPr>
      <w:r>
        <w:rPr>
          <w:rFonts w:ascii="Arial" w:hAnsi="Arial" w:cs="Arial"/>
          <w:b/>
        </w:rPr>
        <w:t xml:space="preserve">Abstract: </w:t>
      </w:r>
    </w:p>
    <w:p w14:paraId="60848462" w14:textId="77777777" w:rsidR="00110D4D" w:rsidRDefault="00110D4D" w:rsidP="00110D4D">
      <w:r>
        <w:t>CR to correct the nominal carrier spacing when there is no common mu (SCS) value</w:t>
      </w:r>
    </w:p>
    <w:p w14:paraId="7D7411D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R4-2108014</w:t>
      </w:r>
      <w:r>
        <w:rPr>
          <w:color w:val="993300"/>
          <w:u w:val="single"/>
        </w:rPr>
        <w:t>.</w:t>
      </w:r>
    </w:p>
    <w:p w14:paraId="7102278E" w14:textId="2FF3A540" w:rsidR="00110D4D" w:rsidRDefault="00110D4D" w:rsidP="00110D4D">
      <w:pPr>
        <w:rPr>
          <w:rFonts w:ascii="Arial" w:hAnsi="Arial" w:cs="Arial"/>
          <w:b/>
          <w:sz w:val="24"/>
        </w:rPr>
      </w:pPr>
      <w:r>
        <w:rPr>
          <w:rFonts w:ascii="Arial" w:hAnsi="Arial" w:cs="Arial"/>
          <w:b/>
          <w:color w:val="0000FF"/>
          <w:sz w:val="24"/>
        </w:rPr>
        <w:t>R4-2109955</w:t>
      </w:r>
      <w:r>
        <w:rPr>
          <w:rFonts w:ascii="Arial" w:hAnsi="Arial" w:cs="Arial"/>
          <w:b/>
          <w:color w:val="0000FF"/>
          <w:sz w:val="24"/>
        </w:rPr>
        <w:tab/>
      </w:r>
      <w:r>
        <w:rPr>
          <w:rFonts w:ascii="Arial" w:hAnsi="Arial" w:cs="Arial"/>
          <w:b/>
          <w:sz w:val="24"/>
        </w:rPr>
        <w:t>Correction to nominal CA carrier spacing (no common SCS)</w:t>
      </w:r>
    </w:p>
    <w:p w14:paraId="3662B25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v16.7.0</w:t>
      </w:r>
      <w:r>
        <w:rPr>
          <w:i/>
        </w:rPr>
        <w:tab/>
        <w:t xml:space="preserve">  CR-0316  rev  Cat: A (Rel-16)</w:t>
      </w:r>
      <w:r>
        <w:rPr>
          <w:i/>
        </w:rPr>
        <w:br/>
      </w:r>
      <w:r>
        <w:rPr>
          <w:i/>
        </w:rPr>
        <w:br/>
      </w:r>
      <w:r>
        <w:rPr>
          <w:i/>
        </w:rPr>
        <w:tab/>
      </w:r>
      <w:r>
        <w:rPr>
          <w:i/>
        </w:rPr>
        <w:tab/>
      </w:r>
      <w:r>
        <w:rPr>
          <w:i/>
        </w:rPr>
        <w:tab/>
      </w:r>
      <w:r>
        <w:rPr>
          <w:i/>
        </w:rPr>
        <w:tab/>
      </w:r>
      <w:r>
        <w:rPr>
          <w:i/>
        </w:rPr>
        <w:tab/>
        <w:t>Source: Ericsson</w:t>
      </w:r>
    </w:p>
    <w:p w14:paraId="2E802DA6" w14:textId="77777777" w:rsidR="00110D4D" w:rsidRDefault="00110D4D" w:rsidP="00110D4D">
      <w:pPr>
        <w:rPr>
          <w:rFonts w:ascii="Arial" w:hAnsi="Arial" w:cs="Arial"/>
          <w:b/>
        </w:rPr>
      </w:pPr>
      <w:r>
        <w:rPr>
          <w:rFonts w:ascii="Arial" w:hAnsi="Arial" w:cs="Arial"/>
          <w:b/>
        </w:rPr>
        <w:t xml:space="preserve">Abstract: </w:t>
      </w:r>
    </w:p>
    <w:p w14:paraId="48C93DE8" w14:textId="77777777" w:rsidR="00110D4D" w:rsidRDefault="00110D4D" w:rsidP="00110D4D">
      <w:r>
        <w:t>CR to correct the nominal carrier spacing when there is no common mu (SCS) value</w:t>
      </w:r>
    </w:p>
    <w:p w14:paraId="1D43FE4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17544E" w14:textId="5CE6FC8F" w:rsidR="00110D4D" w:rsidRDefault="00110D4D" w:rsidP="00110D4D">
      <w:pPr>
        <w:rPr>
          <w:rFonts w:ascii="Arial" w:hAnsi="Arial" w:cs="Arial"/>
          <w:b/>
          <w:sz w:val="24"/>
        </w:rPr>
      </w:pPr>
      <w:r>
        <w:rPr>
          <w:rFonts w:ascii="Arial" w:hAnsi="Arial" w:cs="Arial"/>
          <w:b/>
          <w:color w:val="0000FF"/>
          <w:sz w:val="24"/>
        </w:rPr>
        <w:t>R4-2109956</w:t>
      </w:r>
      <w:r>
        <w:rPr>
          <w:rFonts w:ascii="Arial" w:hAnsi="Arial" w:cs="Arial"/>
          <w:b/>
          <w:color w:val="0000FF"/>
          <w:sz w:val="24"/>
        </w:rPr>
        <w:tab/>
      </w:r>
      <w:r>
        <w:rPr>
          <w:rFonts w:ascii="Arial" w:hAnsi="Arial" w:cs="Arial"/>
          <w:b/>
          <w:sz w:val="24"/>
        </w:rPr>
        <w:t>Correction to nominal CA carrier spacing (no common SCS)</w:t>
      </w:r>
    </w:p>
    <w:p w14:paraId="5F51FAA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CR-0317  rev  Cat: A (Rel-17)</w:t>
      </w:r>
      <w:r>
        <w:rPr>
          <w:i/>
        </w:rPr>
        <w:br/>
      </w:r>
      <w:r>
        <w:rPr>
          <w:i/>
        </w:rPr>
        <w:br/>
      </w:r>
      <w:r>
        <w:rPr>
          <w:i/>
        </w:rPr>
        <w:tab/>
      </w:r>
      <w:r>
        <w:rPr>
          <w:i/>
        </w:rPr>
        <w:tab/>
      </w:r>
      <w:r>
        <w:rPr>
          <w:i/>
        </w:rPr>
        <w:tab/>
      </w:r>
      <w:r>
        <w:rPr>
          <w:i/>
        </w:rPr>
        <w:tab/>
      </w:r>
      <w:r>
        <w:rPr>
          <w:i/>
        </w:rPr>
        <w:tab/>
        <w:t>Source: Ericsson</w:t>
      </w:r>
    </w:p>
    <w:p w14:paraId="7526EF8A" w14:textId="77777777" w:rsidR="00110D4D" w:rsidRDefault="00110D4D" w:rsidP="00110D4D">
      <w:pPr>
        <w:rPr>
          <w:rFonts w:ascii="Arial" w:hAnsi="Arial" w:cs="Arial"/>
          <w:b/>
        </w:rPr>
      </w:pPr>
      <w:r>
        <w:rPr>
          <w:rFonts w:ascii="Arial" w:hAnsi="Arial" w:cs="Arial"/>
          <w:b/>
        </w:rPr>
        <w:t xml:space="preserve">Abstract: </w:t>
      </w:r>
    </w:p>
    <w:p w14:paraId="01680F68" w14:textId="77777777" w:rsidR="00110D4D" w:rsidRDefault="00110D4D" w:rsidP="00110D4D">
      <w:r>
        <w:t>CR to correct the nominal carrier spacing when there is no common mu (SCS) value</w:t>
      </w:r>
    </w:p>
    <w:p w14:paraId="7643952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73F44F" w14:textId="469DEB7B" w:rsidR="00110D4D" w:rsidRDefault="00110D4D" w:rsidP="00110D4D">
      <w:pPr>
        <w:rPr>
          <w:rFonts w:ascii="Arial" w:hAnsi="Arial" w:cs="Arial"/>
          <w:b/>
          <w:sz w:val="24"/>
        </w:rPr>
      </w:pPr>
      <w:r>
        <w:rPr>
          <w:rFonts w:ascii="Arial" w:hAnsi="Arial" w:cs="Arial"/>
          <w:b/>
          <w:color w:val="0000FF"/>
          <w:sz w:val="24"/>
        </w:rPr>
        <w:t>R4-2111372</w:t>
      </w:r>
      <w:r>
        <w:rPr>
          <w:rFonts w:ascii="Arial" w:hAnsi="Arial" w:cs="Arial"/>
          <w:b/>
          <w:color w:val="0000FF"/>
          <w:sz w:val="24"/>
        </w:rPr>
        <w:tab/>
      </w:r>
      <w:r>
        <w:rPr>
          <w:rFonts w:ascii="Arial" w:hAnsi="Arial" w:cs="Arial"/>
          <w:b/>
          <w:sz w:val="24"/>
        </w:rPr>
        <w:t>discussion on Reply LS on CA nominal channel</w:t>
      </w:r>
    </w:p>
    <w:p w14:paraId="5C152FB5"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D7B468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5FB2C3" w14:textId="06831687" w:rsidR="00110D4D" w:rsidRDefault="00110D4D" w:rsidP="00110D4D">
      <w:pPr>
        <w:rPr>
          <w:rFonts w:ascii="Arial" w:hAnsi="Arial" w:cs="Arial"/>
          <w:b/>
          <w:sz w:val="24"/>
        </w:rPr>
      </w:pPr>
      <w:r>
        <w:rPr>
          <w:rFonts w:ascii="Arial" w:hAnsi="Arial" w:cs="Arial"/>
          <w:b/>
          <w:color w:val="0000FF"/>
          <w:sz w:val="24"/>
        </w:rPr>
        <w:t>R4-2111373</w:t>
      </w:r>
      <w:r>
        <w:rPr>
          <w:rFonts w:ascii="Arial" w:hAnsi="Arial" w:cs="Arial"/>
          <w:b/>
          <w:color w:val="0000FF"/>
          <w:sz w:val="24"/>
        </w:rPr>
        <w:tab/>
      </w:r>
      <w:r>
        <w:rPr>
          <w:rFonts w:ascii="Arial" w:hAnsi="Arial" w:cs="Arial"/>
          <w:b/>
          <w:sz w:val="24"/>
        </w:rPr>
        <w:t>CR for 38.101-1 channel space for CA_Rel15</w:t>
      </w:r>
    </w:p>
    <w:p w14:paraId="0FC9CB11"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v15.13.0</w:t>
      </w:r>
      <w:r>
        <w:rPr>
          <w:i/>
        </w:rPr>
        <w:tab/>
        <w:t xml:space="preserve">  CR-0858  rev  Cat: F (Rel-15)</w:t>
      </w:r>
      <w:r>
        <w:rPr>
          <w:i/>
        </w:rPr>
        <w:br/>
      </w:r>
      <w:r>
        <w:rPr>
          <w:i/>
        </w:rPr>
        <w:br/>
      </w:r>
      <w:r>
        <w:rPr>
          <w:i/>
        </w:rPr>
        <w:tab/>
      </w:r>
      <w:r>
        <w:rPr>
          <w:i/>
        </w:rPr>
        <w:tab/>
      </w:r>
      <w:r>
        <w:rPr>
          <w:i/>
        </w:rPr>
        <w:tab/>
      </w:r>
      <w:r>
        <w:rPr>
          <w:i/>
        </w:rPr>
        <w:tab/>
      </w:r>
      <w:r>
        <w:rPr>
          <w:i/>
        </w:rPr>
        <w:tab/>
        <w:t>Source: Huawei, HiSilicon</w:t>
      </w:r>
    </w:p>
    <w:p w14:paraId="65B34DD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E03F4C2" w14:textId="11A50D30" w:rsidR="00110D4D" w:rsidRDefault="00110D4D" w:rsidP="00110D4D">
      <w:pPr>
        <w:rPr>
          <w:rFonts w:ascii="Arial" w:hAnsi="Arial" w:cs="Arial"/>
          <w:b/>
          <w:sz w:val="24"/>
        </w:rPr>
      </w:pPr>
      <w:r>
        <w:rPr>
          <w:rFonts w:ascii="Arial" w:hAnsi="Arial" w:cs="Arial"/>
          <w:b/>
          <w:color w:val="0000FF"/>
          <w:sz w:val="24"/>
        </w:rPr>
        <w:t>R4-2111374</w:t>
      </w:r>
      <w:r>
        <w:rPr>
          <w:rFonts w:ascii="Arial" w:hAnsi="Arial" w:cs="Arial"/>
          <w:b/>
          <w:color w:val="0000FF"/>
          <w:sz w:val="24"/>
        </w:rPr>
        <w:tab/>
      </w:r>
      <w:r>
        <w:rPr>
          <w:rFonts w:ascii="Arial" w:hAnsi="Arial" w:cs="Arial"/>
          <w:b/>
          <w:sz w:val="24"/>
        </w:rPr>
        <w:t>CR for 38.101-1 channel space for CA_Rel16</w:t>
      </w:r>
    </w:p>
    <w:p w14:paraId="7F65438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CR-0859  rev  Cat: A (Rel-16)</w:t>
      </w:r>
      <w:r>
        <w:rPr>
          <w:i/>
        </w:rPr>
        <w:br/>
      </w:r>
      <w:r>
        <w:rPr>
          <w:i/>
        </w:rPr>
        <w:br/>
      </w:r>
      <w:r>
        <w:rPr>
          <w:i/>
        </w:rPr>
        <w:tab/>
      </w:r>
      <w:r>
        <w:rPr>
          <w:i/>
        </w:rPr>
        <w:tab/>
      </w:r>
      <w:r>
        <w:rPr>
          <w:i/>
        </w:rPr>
        <w:tab/>
      </w:r>
      <w:r>
        <w:rPr>
          <w:i/>
        </w:rPr>
        <w:tab/>
      </w:r>
      <w:r>
        <w:rPr>
          <w:i/>
        </w:rPr>
        <w:tab/>
        <w:t>Source: Huawei, HiSilicon</w:t>
      </w:r>
    </w:p>
    <w:p w14:paraId="2BE500D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F79B38" w14:textId="5F1C9EAA" w:rsidR="00110D4D" w:rsidRDefault="00110D4D" w:rsidP="00110D4D">
      <w:pPr>
        <w:rPr>
          <w:rFonts w:ascii="Arial" w:hAnsi="Arial" w:cs="Arial"/>
          <w:b/>
          <w:sz w:val="24"/>
        </w:rPr>
      </w:pPr>
      <w:r>
        <w:rPr>
          <w:rFonts w:ascii="Arial" w:hAnsi="Arial" w:cs="Arial"/>
          <w:b/>
          <w:color w:val="0000FF"/>
          <w:sz w:val="24"/>
        </w:rPr>
        <w:t>R4-2111375</w:t>
      </w:r>
      <w:r>
        <w:rPr>
          <w:rFonts w:ascii="Arial" w:hAnsi="Arial" w:cs="Arial"/>
          <w:b/>
          <w:color w:val="0000FF"/>
          <w:sz w:val="24"/>
        </w:rPr>
        <w:tab/>
      </w:r>
      <w:r>
        <w:rPr>
          <w:rFonts w:ascii="Arial" w:hAnsi="Arial" w:cs="Arial"/>
          <w:b/>
          <w:sz w:val="24"/>
        </w:rPr>
        <w:t>CR for 38.101-1 channel space for CA_Rel17</w:t>
      </w:r>
    </w:p>
    <w:p w14:paraId="1396761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CR-0860  rev  Cat: A (Rel-17)</w:t>
      </w:r>
      <w:r>
        <w:rPr>
          <w:i/>
        </w:rPr>
        <w:br/>
      </w:r>
      <w:r>
        <w:rPr>
          <w:i/>
        </w:rPr>
        <w:br/>
      </w:r>
      <w:r>
        <w:rPr>
          <w:i/>
        </w:rPr>
        <w:tab/>
      </w:r>
      <w:r>
        <w:rPr>
          <w:i/>
        </w:rPr>
        <w:tab/>
      </w:r>
      <w:r>
        <w:rPr>
          <w:i/>
        </w:rPr>
        <w:tab/>
      </w:r>
      <w:r>
        <w:rPr>
          <w:i/>
        </w:rPr>
        <w:tab/>
      </w:r>
      <w:r>
        <w:rPr>
          <w:i/>
        </w:rPr>
        <w:tab/>
        <w:t>Source: Huawei, HiSilicon</w:t>
      </w:r>
    </w:p>
    <w:p w14:paraId="0022F3D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FFBF97" w14:textId="016E1A89" w:rsidR="00110D4D" w:rsidRDefault="00110D4D" w:rsidP="00110D4D">
      <w:pPr>
        <w:rPr>
          <w:rFonts w:ascii="Arial" w:hAnsi="Arial" w:cs="Arial"/>
          <w:b/>
          <w:sz w:val="24"/>
        </w:rPr>
      </w:pPr>
      <w:r>
        <w:rPr>
          <w:rFonts w:ascii="Arial" w:hAnsi="Arial" w:cs="Arial"/>
          <w:b/>
          <w:color w:val="0000FF"/>
          <w:sz w:val="24"/>
        </w:rPr>
        <w:t>R4-2111376</w:t>
      </w:r>
      <w:r>
        <w:rPr>
          <w:rFonts w:ascii="Arial" w:hAnsi="Arial" w:cs="Arial"/>
          <w:b/>
          <w:color w:val="0000FF"/>
          <w:sz w:val="24"/>
        </w:rPr>
        <w:tab/>
      </w:r>
      <w:r>
        <w:rPr>
          <w:rFonts w:ascii="Arial" w:hAnsi="Arial" w:cs="Arial"/>
          <w:b/>
          <w:sz w:val="24"/>
        </w:rPr>
        <w:t>CR for 38.101-2 channel space for CA_Rel15</w:t>
      </w:r>
    </w:p>
    <w:p w14:paraId="71EA487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v15.13.0</w:t>
      </w:r>
      <w:r>
        <w:rPr>
          <w:i/>
        </w:rPr>
        <w:tab/>
        <w:t xml:space="preserve">  CR-0400  rev  Cat: F (Rel-15)</w:t>
      </w:r>
      <w:r>
        <w:rPr>
          <w:i/>
        </w:rPr>
        <w:br/>
      </w:r>
      <w:r>
        <w:rPr>
          <w:i/>
        </w:rPr>
        <w:br/>
      </w:r>
      <w:r>
        <w:rPr>
          <w:i/>
        </w:rPr>
        <w:tab/>
      </w:r>
      <w:r>
        <w:rPr>
          <w:i/>
        </w:rPr>
        <w:tab/>
      </w:r>
      <w:r>
        <w:rPr>
          <w:i/>
        </w:rPr>
        <w:tab/>
      </w:r>
      <w:r>
        <w:rPr>
          <w:i/>
        </w:rPr>
        <w:tab/>
      </w:r>
      <w:r>
        <w:rPr>
          <w:i/>
        </w:rPr>
        <w:tab/>
        <w:t>Source: Huawei, HiSilicon</w:t>
      </w:r>
    </w:p>
    <w:p w14:paraId="5B336C4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7FCA081" w14:textId="47E43BB0" w:rsidR="00110D4D" w:rsidRDefault="00110D4D" w:rsidP="00110D4D">
      <w:pPr>
        <w:rPr>
          <w:rFonts w:ascii="Arial" w:hAnsi="Arial" w:cs="Arial"/>
          <w:b/>
          <w:sz w:val="24"/>
        </w:rPr>
      </w:pPr>
      <w:r>
        <w:rPr>
          <w:rFonts w:ascii="Arial" w:hAnsi="Arial" w:cs="Arial"/>
          <w:b/>
          <w:color w:val="0000FF"/>
          <w:sz w:val="24"/>
        </w:rPr>
        <w:t>R4-2111377</w:t>
      </w:r>
      <w:r>
        <w:rPr>
          <w:rFonts w:ascii="Arial" w:hAnsi="Arial" w:cs="Arial"/>
          <w:b/>
          <w:color w:val="0000FF"/>
          <w:sz w:val="24"/>
        </w:rPr>
        <w:tab/>
      </w:r>
      <w:r>
        <w:rPr>
          <w:rFonts w:ascii="Arial" w:hAnsi="Arial" w:cs="Arial"/>
          <w:b/>
          <w:sz w:val="24"/>
        </w:rPr>
        <w:t>CR for 38.101-2 channel space for CA_Rel16</w:t>
      </w:r>
    </w:p>
    <w:p w14:paraId="28115CB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v16.7.0</w:t>
      </w:r>
      <w:r>
        <w:rPr>
          <w:i/>
        </w:rPr>
        <w:tab/>
        <w:t xml:space="preserve">  CR-0401  rev  Cat: A (Rel-16)</w:t>
      </w:r>
      <w:r>
        <w:rPr>
          <w:i/>
        </w:rPr>
        <w:br/>
      </w:r>
      <w:r>
        <w:rPr>
          <w:i/>
        </w:rPr>
        <w:br/>
      </w:r>
      <w:r>
        <w:rPr>
          <w:i/>
        </w:rPr>
        <w:tab/>
      </w:r>
      <w:r>
        <w:rPr>
          <w:i/>
        </w:rPr>
        <w:tab/>
      </w:r>
      <w:r>
        <w:rPr>
          <w:i/>
        </w:rPr>
        <w:tab/>
      </w:r>
      <w:r>
        <w:rPr>
          <w:i/>
        </w:rPr>
        <w:tab/>
      </w:r>
      <w:r>
        <w:rPr>
          <w:i/>
        </w:rPr>
        <w:tab/>
        <w:t>Source: Huawei, HiSilicon</w:t>
      </w:r>
    </w:p>
    <w:p w14:paraId="5E64826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D2B8D0" w14:textId="552FAE9E" w:rsidR="00110D4D" w:rsidRDefault="00110D4D" w:rsidP="00110D4D">
      <w:pPr>
        <w:rPr>
          <w:rFonts w:ascii="Arial" w:hAnsi="Arial" w:cs="Arial"/>
          <w:b/>
          <w:sz w:val="24"/>
        </w:rPr>
      </w:pPr>
      <w:r>
        <w:rPr>
          <w:rFonts w:ascii="Arial" w:hAnsi="Arial" w:cs="Arial"/>
          <w:b/>
          <w:color w:val="0000FF"/>
          <w:sz w:val="24"/>
        </w:rPr>
        <w:t>R4-2111378</w:t>
      </w:r>
      <w:r>
        <w:rPr>
          <w:rFonts w:ascii="Arial" w:hAnsi="Arial" w:cs="Arial"/>
          <w:b/>
          <w:color w:val="0000FF"/>
          <w:sz w:val="24"/>
        </w:rPr>
        <w:tab/>
      </w:r>
      <w:r>
        <w:rPr>
          <w:rFonts w:ascii="Arial" w:hAnsi="Arial" w:cs="Arial"/>
          <w:b/>
          <w:sz w:val="24"/>
        </w:rPr>
        <w:t>CR for 38.101-2 channel space for CA_Rel17</w:t>
      </w:r>
    </w:p>
    <w:p w14:paraId="313C2DD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CR-0402  rev  Cat: A (Rel-17)</w:t>
      </w:r>
      <w:r>
        <w:rPr>
          <w:i/>
        </w:rPr>
        <w:br/>
      </w:r>
      <w:r>
        <w:rPr>
          <w:i/>
        </w:rPr>
        <w:br/>
      </w:r>
      <w:r>
        <w:rPr>
          <w:i/>
        </w:rPr>
        <w:tab/>
      </w:r>
      <w:r>
        <w:rPr>
          <w:i/>
        </w:rPr>
        <w:tab/>
      </w:r>
      <w:r>
        <w:rPr>
          <w:i/>
        </w:rPr>
        <w:tab/>
      </w:r>
      <w:r>
        <w:rPr>
          <w:i/>
        </w:rPr>
        <w:tab/>
      </w:r>
      <w:r>
        <w:rPr>
          <w:i/>
        </w:rPr>
        <w:tab/>
        <w:t>Source: Huawei, HiSilicon</w:t>
      </w:r>
    </w:p>
    <w:p w14:paraId="1DDB5D1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FE4111" w14:textId="77777777" w:rsidR="00110D4D" w:rsidRDefault="00110D4D" w:rsidP="00110D4D">
      <w:pPr>
        <w:pStyle w:val="Heading4"/>
      </w:pPr>
      <w:bookmarkStart w:id="8" w:name="_Toc73780603"/>
      <w:r>
        <w:t>4.1.2</w:t>
      </w:r>
      <w:r>
        <w:tab/>
        <w:t>UE RF requirements maintenance</w:t>
      </w:r>
      <w:bookmarkEnd w:id="8"/>
    </w:p>
    <w:p w14:paraId="214AC99A" w14:textId="09C378A4" w:rsidR="00110D4D" w:rsidRDefault="00110D4D" w:rsidP="00110D4D">
      <w:pPr>
        <w:rPr>
          <w:rFonts w:ascii="Arial" w:hAnsi="Arial" w:cs="Arial"/>
          <w:b/>
          <w:sz w:val="24"/>
        </w:rPr>
      </w:pPr>
      <w:r>
        <w:rPr>
          <w:rFonts w:ascii="Arial" w:hAnsi="Arial" w:cs="Arial"/>
          <w:b/>
          <w:color w:val="0000FF"/>
          <w:sz w:val="24"/>
        </w:rPr>
        <w:t>R4-2107629</w:t>
      </w:r>
      <w:r>
        <w:rPr>
          <w:rFonts w:ascii="Arial" w:hAnsi="Arial" w:cs="Arial"/>
          <w:b/>
          <w:color w:val="0000FF"/>
          <w:sz w:val="24"/>
        </w:rPr>
        <w:tab/>
      </w:r>
      <w:r>
        <w:rPr>
          <w:rFonts w:ascii="Arial" w:hAnsi="Arial" w:cs="Arial"/>
          <w:b/>
          <w:sz w:val="24"/>
        </w:rPr>
        <w:t>Email discussion summary for [99-e][102] NR_NewRAT_UE_RF_R15</w:t>
      </w:r>
    </w:p>
    <w:p w14:paraId="4213860C"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6B9D8E9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R4-2107912</w:t>
      </w:r>
      <w:r>
        <w:rPr>
          <w:color w:val="993300"/>
          <w:u w:val="single"/>
        </w:rPr>
        <w:t>.</w:t>
      </w:r>
    </w:p>
    <w:p w14:paraId="2AF7D8D6" w14:textId="394DB078" w:rsidR="00110D4D" w:rsidRDefault="00110D4D" w:rsidP="00110D4D">
      <w:pPr>
        <w:rPr>
          <w:rFonts w:ascii="Arial" w:hAnsi="Arial" w:cs="Arial"/>
          <w:b/>
          <w:sz w:val="24"/>
        </w:rPr>
      </w:pPr>
      <w:r>
        <w:rPr>
          <w:rFonts w:ascii="Arial" w:hAnsi="Arial" w:cs="Arial"/>
          <w:b/>
          <w:color w:val="0000FF"/>
          <w:sz w:val="24"/>
        </w:rPr>
        <w:t>R4-2107748</w:t>
      </w:r>
      <w:r>
        <w:rPr>
          <w:rFonts w:ascii="Arial" w:hAnsi="Arial" w:cs="Arial"/>
          <w:b/>
          <w:color w:val="0000FF"/>
          <w:sz w:val="24"/>
        </w:rPr>
        <w:tab/>
      </w:r>
      <w:r>
        <w:rPr>
          <w:rFonts w:ascii="Arial" w:hAnsi="Arial" w:cs="Arial"/>
          <w:b/>
          <w:sz w:val="24"/>
        </w:rPr>
        <w:t>WF on Additional emission requirement issues for CA/DC</w:t>
      </w:r>
    </w:p>
    <w:p w14:paraId="003134DB" w14:textId="77777777" w:rsidR="00110D4D" w:rsidRDefault="00110D4D" w:rsidP="00110D4D">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03CFBA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77C7AE" w14:textId="648DCDF8" w:rsidR="00110D4D" w:rsidRDefault="00110D4D" w:rsidP="00110D4D">
      <w:pPr>
        <w:rPr>
          <w:rFonts w:ascii="Arial" w:hAnsi="Arial" w:cs="Arial"/>
          <w:b/>
          <w:sz w:val="24"/>
        </w:rPr>
      </w:pPr>
      <w:r>
        <w:rPr>
          <w:rFonts w:ascii="Arial" w:hAnsi="Arial" w:cs="Arial"/>
          <w:b/>
          <w:color w:val="0000FF"/>
          <w:sz w:val="24"/>
        </w:rPr>
        <w:t>R4-2107749</w:t>
      </w:r>
      <w:r>
        <w:rPr>
          <w:rFonts w:ascii="Arial" w:hAnsi="Arial" w:cs="Arial"/>
          <w:b/>
          <w:color w:val="0000FF"/>
          <w:sz w:val="24"/>
        </w:rPr>
        <w:tab/>
      </w:r>
      <w:r>
        <w:rPr>
          <w:rFonts w:ascii="Arial" w:hAnsi="Arial" w:cs="Arial"/>
          <w:b/>
          <w:sz w:val="24"/>
        </w:rPr>
        <w:t>WF on UL MIMO EVM</w:t>
      </w:r>
    </w:p>
    <w:p w14:paraId="700E9F7E"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85D100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2398BC" w14:textId="25EA0AD1" w:rsidR="00110D4D" w:rsidRDefault="00110D4D" w:rsidP="00110D4D">
      <w:pPr>
        <w:rPr>
          <w:rFonts w:ascii="Arial" w:hAnsi="Arial" w:cs="Arial"/>
          <w:b/>
          <w:sz w:val="24"/>
        </w:rPr>
      </w:pPr>
      <w:r>
        <w:rPr>
          <w:rFonts w:ascii="Arial" w:hAnsi="Arial" w:cs="Arial"/>
          <w:b/>
          <w:color w:val="0000FF"/>
          <w:sz w:val="24"/>
        </w:rPr>
        <w:t>R4-2107750</w:t>
      </w:r>
      <w:r>
        <w:rPr>
          <w:rFonts w:ascii="Arial" w:hAnsi="Arial" w:cs="Arial"/>
          <w:b/>
          <w:color w:val="0000FF"/>
          <w:sz w:val="24"/>
        </w:rPr>
        <w:tab/>
      </w:r>
      <w:r>
        <w:rPr>
          <w:rFonts w:ascii="Arial" w:hAnsi="Arial" w:cs="Arial"/>
          <w:b/>
          <w:sz w:val="24"/>
        </w:rPr>
        <w:t>WF on FR2 RF requirement applicability under ETC</w:t>
      </w:r>
    </w:p>
    <w:p w14:paraId="1614EA20"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C2FCEE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DC586" w14:textId="3B166BC8" w:rsidR="00110D4D" w:rsidRDefault="00110D4D" w:rsidP="00110D4D">
      <w:pPr>
        <w:rPr>
          <w:rFonts w:ascii="Arial" w:hAnsi="Arial" w:cs="Arial"/>
          <w:b/>
          <w:sz w:val="24"/>
        </w:rPr>
      </w:pPr>
      <w:r>
        <w:rPr>
          <w:rFonts w:ascii="Arial" w:hAnsi="Arial" w:cs="Arial"/>
          <w:b/>
          <w:color w:val="0000FF"/>
          <w:sz w:val="24"/>
        </w:rPr>
        <w:t>R4-2107751</w:t>
      </w:r>
      <w:r>
        <w:rPr>
          <w:rFonts w:ascii="Arial" w:hAnsi="Arial" w:cs="Arial"/>
          <w:b/>
          <w:color w:val="0000FF"/>
          <w:sz w:val="24"/>
        </w:rPr>
        <w:tab/>
      </w:r>
      <w:r>
        <w:rPr>
          <w:rFonts w:ascii="Arial" w:hAnsi="Arial" w:cs="Arial"/>
          <w:b/>
          <w:sz w:val="24"/>
        </w:rPr>
        <w:t>WF on Intra-band EN-DC support</w:t>
      </w:r>
    </w:p>
    <w:p w14:paraId="149516C5"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995F57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319E29" w14:textId="4A31FC4C" w:rsidR="00110D4D" w:rsidRDefault="00110D4D" w:rsidP="00110D4D">
      <w:pPr>
        <w:rPr>
          <w:rFonts w:ascii="Arial" w:hAnsi="Arial" w:cs="Arial"/>
          <w:b/>
          <w:sz w:val="24"/>
        </w:rPr>
      </w:pPr>
      <w:r>
        <w:rPr>
          <w:rFonts w:ascii="Arial" w:hAnsi="Arial" w:cs="Arial"/>
          <w:b/>
          <w:color w:val="0000FF"/>
          <w:sz w:val="24"/>
        </w:rPr>
        <w:t>R4-2107912</w:t>
      </w:r>
      <w:r>
        <w:rPr>
          <w:rFonts w:ascii="Arial" w:hAnsi="Arial" w:cs="Arial"/>
          <w:b/>
          <w:color w:val="0000FF"/>
          <w:sz w:val="24"/>
        </w:rPr>
        <w:tab/>
      </w:r>
      <w:r>
        <w:rPr>
          <w:rFonts w:ascii="Arial" w:hAnsi="Arial" w:cs="Arial"/>
          <w:b/>
          <w:sz w:val="24"/>
        </w:rPr>
        <w:t>Email discussion summary for [99-e][102] NR_NewRAT_UE_RF_R15</w:t>
      </w:r>
    </w:p>
    <w:p w14:paraId="74BDA939"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665C3B5C" w14:textId="77777777" w:rsidR="00110D4D" w:rsidRDefault="00110D4D" w:rsidP="00110D4D">
      <w:pPr>
        <w:rPr>
          <w:color w:val="808080"/>
        </w:rPr>
      </w:pPr>
      <w:r>
        <w:rPr>
          <w:color w:val="808080"/>
        </w:rPr>
        <w:t>(Replaces R4-2107629)</w:t>
      </w:r>
    </w:p>
    <w:p w14:paraId="02AB3E4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C8B425" w14:textId="77777777" w:rsidR="00110D4D" w:rsidRDefault="00110D4D" w:rsidP="00110D4D">
      <w:pPr>
        <w:pStyle w:val="Heading5"/>
      </w:pPr>
      <w:bookmarkStart w:id="9" w:name="_Toc73780604"/>
      <w:r>
        <w:t>4.1.2.1</w:t>
      </w:r>
      <w:r>
        <w:tab/>
        <w:t>[FR1] Maintenance for 38.101-1</w:t>
      </w:r>
      <w:bookmarkEnd w:id="9"/>
    </w:p>
    <w:p w14:paraId="7AA8D1C3" w14:textId="66B65CA7" w:rsidR="00110D4D" w:rsidRDefault="00110D4D" w:rsidP="00110D4D">
      <w:pPr>
        <w:rPr>
          <w:rFonts w:ascii="Arial" w:hAnsi="Arial" w:cs="Arial"/>
          <w:b/>
          <w:sz w:val="24"/>
        </w:rPr>
      </w:pPr>
      <w:r>
        <w:rPr>
          <w:rFonts w:ascii="Arial" w:hAnsi="Arial" w:cs="Arial"/>
          <w:b/>
          <w:color w:val="0000FF"/>
          <w:sz w:val="24"/>
        </w:rPr>
        <w:t>R4-2107752</w:t>
      </w:r>
      <w:r>
        <w:rPr>
          <w:rFonts w:ascii="Arial" w:hAnsi="Arial" w:cs="Arial"/>
          <w:b/>
          <w:color w:val="0000FF"/>
          <w:sz w:val="24"/>
        </w:rPr>
        <w:tab/>
      </w:r>
      <w:r>
        <w:rPr>
          <w:rFonts w:ascii="Arial" w:hAnsi="Arial" w:cs="Arial"/>
          <w:b/>
          <w:sz w:val="24"/>
        </w:rPr>
        <w:t>Cleanup for UE co-existence 38.101-1 Rel-15</w:t>
      </w:r>
    </w:p>
    <w:p w14:paraId="2BC226F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v15.13.0</w:t>
      </w:r>
      <w:r>
        <w:rPr>
          <w:i/>
        </w:rPr>
        <w:tab/>
        <w:t xml:space="preserve">  CR-0777  rev 1 Cat: F (Rel-15)</w:t>
      </w:r>
      <w:r>
        <w:rPr>
          <w:i/>
        </w:rPr>
        <w:br/>
      </w:r>
      <w:r>
        <w:rPr>
          <w:i/>
        </w:rPr>
        <w:br/>
      </w:r>
      <w:r>
        <w:rPr>
          <w:i/>
        </w:rPr>
        <w:tab/>
      </w:r>
      <w:r>
        <w:rPr>
          <w:i/>
        </w:rPr>
        <w:tab/>
      </w:r>
      <w:r>
        <w:rPr>
          <w:i/>
        </w:rPr>
        <w:tab/>
      </w:r>
      <w:r>
        <w:rPr>
          <w:i/>
        </w:rPr>
        <w:tab/>
      </w:r>
      <w:r>
        <w:rPr>
          <w:i/>
        </w:rPr>
        <w:tab/>
        <w:t>Source: Apple</w:t>
      </w:r>
    </w:p>
    <w:p w14:paraId="02CA888A" w14:textId="77777777" w:rsidR="00110D4D" w:rsidRDefault="00110D4D" w:rsidP="00110D4D">
      <w:pPr>
        <w:rPr>
          <w:color w:val="808080"/>
        </w:rPr>
      </w:pPr>
      <w:r>
        <w:rPr>
          <w:color w:val="808080"/>
        </w:rPr>
        <w:t>(Replaces R4-2104953)</w:t>
      </w:r>
    </w:p>
    <w:p w14:paraId="66CFBC6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0D6D3F" w14:textId="759D9CB4" w:rsidR="00110D4D" w:rsidRDefault="00110D4D" w:rsidP="00110D4D">
      <w:pPr>
        <w:rPr>
          <w:rFonts w:ascii="Arial" w:hAnsi="Arial" w:cs="Arial"/>
          <w:b/>
          <w:sz w:val="24"/>
        </w:rPr>
      </w:pPr>
      <w:r>
        <w:rPr>
          <w:rFonts w:ascii="Arial" w:hAnsi="Arial" w:cs="Arial"/>
          <w:b/>
          <w:color w:val="0000FF"/>
          <w:sz w:val="24"/>
        </w:rPr>
        <w:t>R4-2107995</w:t>
      </w:r>
      <w:r>
        <w:rPr>
          <w:rFonts w:ascii="Arial" w:hAnsi="Arial" w:cs="Arial"/>
          <w:b/>
          <w:color w:val="0000FF"/>
          <w:sz w:val="24"/>
        </w:rPr>
        <w:tab/>
      </w:r>
      <w:r>
        <w:rPr>
          <w:rFonts w:ascii="Arial" w:hAnsi="Arial" w:cs="Arial"/>
          <w:b/>
          <w:sz w:val="24"/>
        </w:rPr>
        <w:t>CR to TS 38.307 on the definition of the duplex-mode for the band configurations</w:t>
      </w:r>
    </w:p>
    <w:p w14:paraId="6DA2477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v15.8.0</w:t>
      </w:r>
      <w:r>
        <w:rPr>
          <w:i/>
        </w:rPr>
        <w:tab/>
        <w:t xml:space="preserve">  CR-0066  rev 1 Cat: F (Rel-15)</w:t>
      </w:r>
      <w:r>
        <w:rPr>
          <w:i/>
        </w:rPr>
        <w:br/>
      </w:r>
      <w:r>
        <w:rPr>
          <w:i/>
        </w:rPr>
        <w:br/>
      </w:r>
      <w:r>
        <w:rPr>
          <w:i/>
        </w:rPr>
        <w:tab/>
      </w:r>
      <w:r>
        <w:rPr>
          <w:i/>
        </w:rPr>
        <w:tab/>
      </w:r>
      <w:r>
        <w:rPr>
          <w:i/>
        </w:rPr>
        <w:tab/>
      </w:r>
      <w:r>
        <w:rPr>
          <w:i/>
        </w:rPr>
        <w:tab/>
      </w:r>
      <w:r>
        <w:rPr>
          <w:i/>
        </w:rPr>
        <w:tab/>
        <w:t>Source: ZTE Corporation</w:t>
      </w:r>
    </w:p>
    <w:p w14:paraId="11CA4D7A" w14:textId="77777777" w:rsidR="00110D4D" w:rsidRDefault="00110D4D" w:rsidP="00110D4D">
      <w:pPr>
        <w:rPr>
          <w:color w:val="808080"/>
        </w:rPr>
      </w:pPr>
      <w:r>
        <w:rPr>
          <w:color w:val="808080"/>
        </w:rPr>
        <w:t>(Replaces R4-2110448)</w:t>
      </w:r>
    </w:p>
    <w:p w14:paraId="0394115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A9189A5" w14:textId="232D6312" w:rsidR="00110D4D" w:rsidRDefault="00110D4D" w:rsidP="00110D4D">
      <w:pPr>
        <w:rPr>
          <w:rFonts w:ascii="Arial" w:hAnsi="Arial" w:cs="Arial"/>
          <w:b/>
          <w:sz w:val="24"/>
        </w:rPr>
      </w:pPr>
      <w:r>
        <w:rPr>
          <w:rFonts w:ascii="Arial" w:hAnsi="Arial" w:cs="Arial"/>
          <w:b/>
          <w:color w:val="0000FF"/>
          <w:sz w:val="24"/>
        </w:rPr>
        <w:t>R4-2108790</w:t>
      </w:r>
      <w:r>
        <w:rPr>
          <w:rFonts w:ascii="Arial" w:hAnsi="Arial" w:cs="Arial"/>
          <w:b/>
          <w:color w:val="0000FF"/>
          <w:sz w:val="24"/>
        </w:rPr>
        <w:tab/>
      </w:r>
      <w:r>
        <w:rPr>
          <w:rFonts w:ascii="Arial" w:hAnsi="Arial" w:cs="Arial"/>
          <w:b/>
          <w:sz w:val="24"/>
        </w:rPr>
        <w:t xml:space="preserve"> Split band duplexer exceptions for non-default TX-RX separations </w:t>
      </w:r>
    </w:p>
    <w:p w14:paraId="63AA106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v15.13.0</w:t>
      </w:r>
      <w:r>
        <w:rPr>
          <w:i/>
        </w:rPr>
        <w:tab/>
        <w:t xml:space="preserve">  CR-0724  rev  Cat: F (Rel-15)</w:t>
      </w:r>
      <w:r>
        <w:rPr>
          <w:i/>
        </w:rPr>
        <w:br/>
      </w:r>
      <w:r>
        <w:rPr>
          <w:i/>
        </w:rPr>
        <w:lastRenderedPageBreak/>
        <w:br/>
      </w:r>
      <w:r>
        <w:rPr>
          <w:i/>
        </w:rPr>
        <w:tab/>
      </w:r>
      <w:r>
        <w:rPr>
          <w:i/>
        </w:rPr>
        <w:tab/>
      </w:r>
      <w:r>
        <w:rPr>
          <w:i/>
        </w:rPr>
        <w:tab/>
      </w:r>
      <w:r>
        <w:rPr>
          <w:i/>
        </w:rPr>
        <w:tab/>
      </w:r>
      <w:r>
        <w:rPr>
          <w:i/>
        </w:rPr>
        <w:tab/>
        <w:t>Source: Qualcomm Incorporated</w:t>
      </w:r>
    </w:p>
    <w:p w14:paraId="039D865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F3E7478" w14:textId="17D0C052" w:rsidR="00110D4D" w:rsidRDefault="00110D4D" w:rsidP="00110D4D">
      <w:pPr>
        <w:rPr>
          <w:rFonts w:ascii="Arial" w:hAnsi="Arial" w:cs="Arial"/>
          <w:b/>
          <w:sz w:val="24"/>
        </w:rPr>
      </w:pPr>
      <w:r>
        <w:rPr>
          <w:rFonts w:ascii="Arial" w:hAnsi="Arial" w:cs="Arial"/>
          <w:b/>
          <w:color w:val="0000FF"/>
          <w:sz w:val="24"/>
        </w:rPr>
        <w:t>R4-2108791</w:t>
      </w:r>
      <w:r>
        <w:rPr>
          <w:rFonts w:ascii="Arial" w:hAnsi="Arial" w:cs="Arial"/>
          <w:b/>
          <w:color w:val="0000FF"/>
          <w:sz w:val="24"/>
        </w:rPr>
        <w:tab/>
      </w:r>
      <w:r>
        <w:rPr>
          <w:rFonts w:ascii="Arial" w:hAnsi="Arial" w:cs="Arial"/>
          <w:b/>
          <w:sz w:val="24"/>
        </w:rPr>
        <w:t xml:space="preserve"> Split band duplexer exceptions for non-default TX-RX separations </w:t>
      </w:r>
    </w:p>
    <w:p w14:paraId="1CB660F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CR-0725  rev  Cat: A (Rel-16)</w:t>
      </w:r>
      <w:r>
        <w:rPr>
          <w:i/>
        </w:rPr>
        <w:br/>
      </w:r>
      <w:r>
        <w:rPr>
          <w:i/>
        </w:rPr>
        <w:br/>
      </w:r>
      <w:r>
        <w:rPr>
          <w:i/>
        </w:rPr>
        <w:tab/>
      </w:r>
      <w:r>
        <w:rPr>
          <w:i/>
        </w:rPr>
        <w:tab/>
      </w:r>
      <w:r>
        <w:rPr>
          <w:i/>
        </w:rPr>
        <w:tab/>
      </w:r>
      <w:r>
        <w:rPr>
          <w:i/>
        </w:rPr>
        <w:tab/>
      </w:r>
      <w:r>
        <w:rPr>
          <w:i/>
        </w:rPr>
        <w:tab/>
        <w:t>Source: Qualcomm Incorporated</w:t>
      </w:r>
    </w:p>
    <w:p w14:paraId="250E4B7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6EBA58" w14:textId="0416FDD2" w:rsidR="00110D4D" w:rsidRDefault="00110D4D" w:rsidP="00110D4D">
      <w:pPr>
        <w:rPr>
          <w:rFonts w:ascii="Arial" w:hAnsi="Arial" w:cs="Arial"/>
          <w:b/>
          <w:sz w:val="24"/>
        </w:rPr>
      </w:pPr>
      <w:r>
        <w:rPr>
          <w:rFonts w:ascii="Arial" w:hAnsi="Arial" w:cs="Arial"/>
          <w:b/>
          <w:color w:val="0000FF"/>
          <w:sz w:val="24"/>
        </w:rPr>
        <w:t>R4-2108792</w:t>
      </w:r>
      <w:r>
        <w:rPr>
          <w:rFonts w:ascii="Arial" w:hAnsi="Arial" w:cs="Arial"/>
          <w:b/>
          <w:color w:val="0000FF"/>
          <w:sz w:val="24"/>
        </w:rPr>
        <w:tab/>
      </w:r>
      <w:r>
        <w:rPr>
          <w:rFonts w:ascii="Arial" w:hAnsi="Arial" w:cs="Arial"/>
          <w:b/>
          <w:sz w:val="24"/>
        </w:rPr>
        <w:t xml:space="preserve"> Split band duplexer exceptions for non-default TX-RX separations </w:t>
      </w:r>
    </w:p>
    <w:p w14:paraId="2F28256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CR-0726  rev  Cat: A (Rel-17)</w:t>
      </w:r>
      <w:r>
        <w:rPr>
          <w:i/>
        </w:rPr>
        <w:br/>
      </w:r>
      <w:r>
        <w:rPr>
          <w:i/>
        </w:rPr>
        <w:br/>
      </w:r>
      <w:r>
        <w:rPr>
          <w:i/>
        </w:rPr>
        <w:tab/>
      </w:r>
      <w:r>
        <w:rPr>
          <w:i/>
        </w:rPr>
        <w:tab/>
      </w:r>
      <w:r>
        <w:rPr>
          <w:i/>
        </w:rPr>
        <w:tab/>
      </w:r>
      <w:r>
        <w:rPr>
          <w:i/>
        </w:rPr>
        <w:tab/>
      </w:r>
      <w:r>
        <w:rPr>
          <w:i/>
        </w:rPr>
        <w:tab/>
        <w:t>Source: Qualcomm Incorporated</w:t>
      </w:r>
    </w:p>
    <w:p w14:paraId="13FE2CE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140CE7" w14:textId="443843E5" w:rsidR="00110D4D" w:rsidRDefault="00110D4D" w:rsidP="00110D4D">
      <w:pPr>
        <w:rPr>
          <w:rFonts w:ascii="Arial" w:hAnsi="Arial" w:cs="Arial"/>
          <w:b/>
          <w:sz w:val="24"/>
        </w:rPr>
      </w:pPr>
      <w:r>
        <w:rPr>
          <w:rFonts w:ascii="Arial" w:hAnsi="Arial" w:cs="Arial"/>
          <w:b/>
          <w:color w:val="0000FF"/>
          <w:sz w:val="24"/>
        </w:rPr>
        <w:t>R4-2108815</w:t>
      </w:r>
      <w:r>
        <w:rPr>
          <w:rFonts w:ascii="Arial" w:hAnsi="Arial" w:cs="Arial"/>
          <w:b/>
          <w:color w:val="0000FF"/>
          <w:sz w:val="24"/>
        </w:rPr>
        <w:tab/>
      </w:r>
      <w:r>
        <w:rPr>
          <w:rFonts w:ascii="Arial" w:hAnsi="Arial" w:cs="Arial"/>
          <w:b/>
          <w:sz w:val="24"/>
        </w:rPr>
        <w:t>CR to 38.101-1: UL MIMO requirements update</w:t>
      </w:r>
    </w:p>
    <w:p w14:paraId="2BE1C15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v15.13.0</w:t>
      </w:r>
      <w:r>
        <w:rPr>
          <w:i/>
        </w:rPr>
        <w:tab/>
        <w:t xml:space="preserve">  CR-0729  rev  Cat: F (Rel-15)</w:t>
      </w:r>
      <w:r>
        <w:rPr>
          <w:i/>
        </w:rPr>
        <w:br/>
      </w:r>
      <w:r>
        <w:rPr>
          <w:i/>
        </w:rPr>
        <w:br/>
      </w:r>
      <w:r>
        <w:rPr>
          <w:i/>
        </w:rPr>
        <w:tab/>
      </w:r>
      <w:r>
        <w:rPr>
          <w:i/>
        </w:rPr>
        <w:tab/>
      </w:r>
      <w:r>
        <w:rPr>
          <w:i/>
        </w:rPr>
        <w:tab/>
      </w:r>
      <w:r>
        <w:rPr>
          <w:i/>
        </w:rPr>
        <w:tab/>
      </w:r>
      <w:r>
        <w:rPr>
          <w:i/>
        </w:rPr>
        <w:tab/>
        <w:t>Source: Qualcomm Incorporated, Lenovo, Motorola Mobility</w:t>
      </w:r>
    </w:p>
    <w:p w14:paraId="7488AD42" w14:textId="77777777" w:rsidR="00110D4D" w:rsidRDefault="00110D4D" w:rsidP="00110D4D">
      <w:pPr>
        <w:rPr>
          <w:rFonts w:ascii="Arial" w:hAnsi="Arial" w:cs="Arial"/>
          <w:b/>
        </w:rPr>
      </w:pPr>
      <w:r>
        <w:rPr>
          <w:rFonts w:ascii="Arial" w:hAnsi="Arial" w:cs="Arial"/>
          <w:b/>
        </w:rPr>
        <w:t xml:space="preserve">Abstract: </w:t>
      </w:r>
    </w:p>
    <w:p w14:paraId="511A6CE8" w14:textId="77777777" w:rsidR="00110D4D" w:rsidRDefault="00110D4D" w:rsidP="00110D4D">
      <w:r>
        <w:t>Make 2L EVM requirement consistent with RAN1</w:t>
      </w:r>
    </w:p>
    <w:p w14:paraId="11327E7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D918F68" w14:textId="2C45854A" w:rsidR="00110D4D" w:rsidRDefault="00110D4D" w:rsidP="00110D4D">
      <w:pPr>
        <w:rPr>
          <w:rFonts w:ascii="Arial" w:hAnsi="Arial" w:cs="Arial"/>
          <w:b/>
          <w:sz w:val="24"/>
        </w:rPr>
      </w:pPr>
      <w:r>
        <w:rPr>
          <w:rFonts w:ascii="Arial" w:hAnsi="Arial" w:cs="Arial"/>
          <w:b/>
          <w:color w:val="0000FF"/>
          <w:sz w:val="24"/>
        </w:rPr>
        <w:t>R4-2108816</w:t>
      </w:r>
      <w:r>
        <w:rPr>
          <w:rFonts w:ascii="Arial" w:hAnsi="Arial" w:cs="Arial"/>
          <w:b/>
          <w:color w:val="0000FF"/>
          <w:sz w:val="24"/>
        </w:rPr>
        <w:tab/>
      </w:r>
      <w:r>
        <w:rPr>
          <w:rFonts w:ascii="Arial" w:hAnsi="Arial" w:cs="Arial"/>
          <w:b/>
          <w:sz w:val="24"/>
        </w:rPr>
        <w:t>CR to 38.101-1: UL MIMO requirements update</w:t>
      </w:r>
    </w:p>
    <w:p w14:paraId="66B7334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CR-0730  rev  Cat: A (Rel-16)</w:t>
      </w:r>
      <w:r>
        <w:rPr>
          <w:i/>
        </w:rPr>
        <w:br/>
      </w:r>
      <w:r>
        <w:rPr>
          <w:i/>
        </w:rPr>
        <w:br/>
      </w:r>
      <w:r>
        <w:rPr>
          <w:i/>
        </w:rPr>
        <w:tab/>
      </w:r>
      <w:r>
        <w:rPr>
          <w:i/>
        </w:rPr>
        <w:tab/>
      </w:r>
      <w:r>
        <w:rPr>
          <w:i/>
        </w:rPr>
        <w:tab/>
      </w:r>
      <w:r>
        <w:rPr>
          <w:i/>
        </w:rPr>
        <w:tab/>
      </w:r>
      <w:r>
        <w:rPr>
          <w:i/>
        </w:rPr>
        <w:tab/>
        <w:t>Source: Qualcomm Incorporated, Lenovo, Motorola Mobility</w:t>
      </w:r>
    </w:p>
    <w:p w14:paraId="3FFBDCA8" w14:textId="77777777" w:rsidR="00110D4D" w:rsidRDefault="00110D4D" w:rsidP="00110D4D">
      <w:pPr>
        <w:rPr>
          <w:rFonts w:ascii="Arial" w:hAnsi="Arial" w:cs="Arial"/>
          <w:b/>
        </w:rPr>
      </w:pPr>
      <w:r>
        <w:rPr>
          <w:rFonts w:ascii="Arial" w:hAnsi="Arial" w:cs="Arial"/>
          <w:b/>
        </w:rPr>
        <w:t xml:space="preserve">Abstract: </w:t>
      </w:r>
    </w:p>
    <w:p w14:paraId="71138F67" w14:textId="77777777" w:rsidR="00110D4D" w:rsidRDefault="00110D4D" w:rsidP="00110D4D">
      <w:r>
        <w:t>Make 2L EVM requirement consistent with RAN1</w:t>
      </w:r>
    </w:p>
    <w:p w14:paraId="046A5C0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1740E7" w14:textId="3F5AD94B" w:rsidR="00110D4D" w:rsidRDefault="00110D4D" w:rsidP="00110D4D">
      <w:pPr>
        <w:rPr>
          <w:rFonts w:ascii="Arial" w:hAnsi="Arial" w:cs="Arial"/>
          <w:b/>
          <w:sz w:val="24"/>
        </w:rPr>
      </w:pPr>
      <w:r>
        <w:rPr>
          <w:rFonts w:ascii="Arial" w:hAnsi="Arial" w:cs="Arial"/>
          <w:b/>
          <w:color w:val="0000FF"/>
          <w:sz w:val="24"/>
        </w:rPr>
        <w:t>R4-2108817</w:t>
      </w:r>
      <w:r>
        <w:rPr>
          <w:rFonts w:ascii="Arial" w:hAnsi="Arial" w:cs="Arial"/>
          <w:b/>
          <w:color w:val="0000FF"/>
          <w:sz w:val="24"/>
        </w:rPr>
        <w:tab/>
      </w:r>
      <w:r>
        <w:rPr>
          <w:rFonts w:ascii="Arial" w:hAnsi="Arial" w:cs="Arial"/>
          <w:b/>
          <w:sz w:val="24"/>
        </w:rPr>
        <w:t>CR to 38.101-1: UL MIMO requirements update</w:t>
      </w:r>
    </w:p>
    <w:p w14:paraId="64E21D0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CR-0731  rev  Cat: A (Rel-17)</w:t>
      </w:r>
      <w:r>
        <w:rPr>
          <w:i/>
        </w:rPr>
        <w:br/>
      </w:r>
      <w:r>
        <w:rPr>
          <w:i/>
        </w:rPr>
        <w:br/>
      </w:r>
      <w:r>
        <w:rPr>
          <w:i/>
        </w:rPr>
        <w:tab/>
      </w:r>
      <w:r>
        <w:rPr>
          <w:i/>
        </w:rPr>
        <w:tab/>
      </w:r>
      <w:r>
        <w:rPr>
          <w:i/>
        </w:rPr>
        <w:tab/>
      </w:r>
      <w:r>
        <w:rPr>
          <w:i/>
        </w:rPr>
        <w:tab/>
      </w:r>
      <w:r>
        <w:rPr>
          <w:i/>
        </w:rPr>
        <w:tab/>
        <w:t>Source: Qualcomm Incorporated, Lenovo, Motorola Mobility</w:t>
      </w:r>
    </w:p>
    <w:p w14:paraId="67AE3EA6" w14:textId="77777777" w:rsidR="00110D4D" w:rsidRDefault="00110D4D" w:rsidP="00110D4D">
      <w:pPr>
        <w:rPr>
          <w:rFonts w:ascii="Arial" w:hAnsi="Arial" w:cs="Arial"/>
          <w:b/>
        </w:rPr>
      </w:pPr>
      <w:r>
        <w:rPr>
          <w:rFonts w:ascii="Arial" w:hAnsi="Arial" w:cs="Arial"/>
          <w:b/>
        </w:rPr>
        <w:t xml:space="preserve">Abstract: </w:t>
      </w:r>
    </w:p>
    <w:p w14:paraId="62AF124E" w14:textId="77777777" w:rsidR="00110D4D" w:rsidRDefault="00110D4D" w:rsidP="00110D4D">
      <w:r>
        <w:t>Make 2L EVM requirement consistent with RAN1</w:t>
      </w:r>
    </w:p>
    <w:p w14:paraId="0381390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4ED755" w14:textId="15E8E36B" w:rsidR="00110D4D" w:rsidRDefault="00110D4D" w:rsidP="00110D4D">
      <w:pPr>
        <w:rPr>
          <w:rFonts w:ascii="Arial" w:hAnsi="Arial" w:cs="Arial"/>
          <w:b/>
          <w:sz w:val="24"/>
        </w:rPr>
      </w:pPr>
      <w:r>
        <w:rPr>
          <w:rFonts w:ascii="Arial" w:hAnsi="Arial" w:cs="Arial"/>
          <w:b/>
          <w:color w:val="0000FF"/>
          <w:sz w:val="24"/>
        </w:rPr>
        <w:t>R4-2108818</w:t>
      </w:r>
      <w:r>
        <w:rPr>
          <w:rFonts w:ascii="Arial" w:hAnsi="Arial" w:cs="Arial"/>
          <w:b/>
          <w:color w:val="0000FF"/>
          <w:sz w:val="24"/>
        </w:rPr>
        <w:tab/>
      </w:r>
      <w:r>
        <w:rPr>
          <w:rFonts w:ascii="Arial" w:hAnsi="Arial" w:cs="Arial"/>
          <w:b/>
          <w:sz w:val="24"/>
        </w:rPr>
        <w:t>On FR1 2L UL EVM Requirement</w:t>
      </w:r>
    </w:p>
    <w:p w14:paraId="56DBDE4B"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Qualcomm Incorporated, Lenovo, Motorola Mobility</w:t>
      </w:r>
    </w:p>
    <w:p w14:paraId="2D154E6D" w14:textId="77777777" w:rsidR="00110D4D" w:rsidRDefault="00110D4D" w:rsidP="00110D4D">
      <w:pPr>
        <w:rPr>
          <w:rFonts w:ascii="Arial" w:hAnsi="Arial" w:cs="Arial"/>
          <w:b/>
        </w:rPr>
      </w:pPr>
      <w:r>
        <w:rPr>
          <w:rFonts w:ascii="Arial" w:hAnsi="Arial" w:cs="Arial"/>
          <w:b/>
        </w:rPr>
        <w:lastRenderedPageBreak/>
        <w:t xml:space="preserve">Abstract: </w:t>
      </w:r>
    </w:p>
    <w:p w14:paraId="18C050DE" w14:textId="77777777" w:rsidR="00110D4D" w:rsidRDefault="00110D4D" w:rsidP="00110D4D">
      <w:r>
        <w:t>2L EVM calculation detail, impact to other tests in transmit modulation quality section</w:t>
      </w:r>
    </w:p>
    <w:p w14:paraId="45B7636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693CF1" w14:textId="35225A7F" w:rsidR="00110D4D" w:rsidRDefault="00110D4D" w:rsidP="00110D4D">
      <w:pPr>
        <w:rPr>
          <w:rFonts w:ascii="Arial" w:hAnsi="Arial" w:cs="Arial"/>
          <w:b/>
          <w:sz w:val="24"/>
        </w:rPr>
      </w:pPr>
      <w:r>
        <w:rPr>
          <w:rFonts w:ascii="Arial" w:hAnsi="Arial" w:cs="Arial"/>
          <w:b/>
          <w:color w:val="0000FF"/>
          <w:sz w:val="24"/>
        </w:rPr>
        <w:t>R4-2108869</w:t>
      </w:r>
      <w:r>
        <w:rPr>
          <w:rFonts w:ascii="Arial" w:hAnsi="Arial" w:cs="Arial"/>
          <w:b/>
          <w:color w:val="0000FF"/>
          <w:sz w:val="24"/>
        </w:rPr>
        <w:tab/>
      </w:r>
      <w:r>
        <w:rPr>
          <w:rFonts w:ascii="Arial" w:hAnsi="Arial" w:cs="Arial"/>
          <w:b/>
          <w:sz w:val="24"/>
        </w:rPr>
        <w:t>Update of FR1 UL RMC tables</w:t>
      </w:r>
    </w:p>
    <w:p w14:paraId="0F55384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v15.13.0</w:t>
      </w:r>
      <w:r>
        <w:rPr>
          <w:i/>
        </w:rPr>
        <w:tab/>
        <w:t xml:space="preserve">  CR-0734  rev  Cat: F (Rel-15)</w:t>
      </w:r>
      <w:r>
        <w:rPr>
          <w:i/>
        </w:rPr>
        <w:br/>
      </w:r>
      <w:r>
        <w:rPr>
          <w:i/>
        </w:rPr>
        <w:br/>
      </w:r>
      <w:r>
        <w:rPr>
          <w:i/>
        </w:rPr>
        <w:tab/>
      </w:r>
      <w:r>
        <w:rPr>
          <w:i/>
        </w:rPr>
        <w:tab/>
      </w:r>
      <w:r>
        <w:rPr>
          <w:i/>
        </w:rPr>
        <w:tab/>
      </w:r>
      <w:r>
        <w:rPr>
          <w:i/>
        </w:rPr>
        <w:tab/>
      </w:r>
      <w:r>
        <w:rPr>
          <w:i/>
        </w:rPr>
        <w:tab/>
        <w:t>Source: Rohde &amp; Schwarz</w:t>
      </w:r>
    </w:p>
    <w:p w14:paraId="53A1EA9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F681FF" w14:textId="31A8F6AE" w:rsidR="00110D4D" w:rsidRDefault="00110D4D" w:rsidP="00110D4D">
      <w:pPr>
        <w:rPr>
          <w:rFonts w:ascii="Arial" w:hAnsi="Arial" w:cs="Arial"/>
          <w:b/>
          <w:sz w:val="24"/>
        </w:rPr>
      </w:pPr>
      <w:r>
        <w:rPr>
          <w:rFonts w:ascii="Arial" w:hAnsi="Arial" w:cs="Arial"/>
          <w:b/>
          <w:color w:val="0000FF"/>
          <w:sz w:val="24"/>
        </w:rPr>
        <w:t>R4-2108870</w:t>
      </w:r>
      <w:r>
        <w:rPr>
          <w:rFonts w:ascii="Arial" w:hAnsi="Arial" w:cs="Arial"/>
          <w:b/>
          <w:color w:val="0000FF"/>
          <w:sz w:val="24"/>
        </w:rPr>
        <w:tab/>
      </w:r>
      <w:r>
        <w:rPr>
          <w:rFonts w:ascii="Arial" w:hAnsi="Arial" w:cs="Arial"/>
          <w:b/>
          <w:sz w:val="24"/>
        </w:rPr>
        <w:t>Update of FR1 UL RMC tables</w:t>
      </w:r>
    </w:p>
    <w:p w14:paraId="262A0B5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CR-0735  rev  Cat: A (Rel-16)</w:t>
      </w:r>
      <w:r>
        <w:rPr>
          <w:i/>
        </w:rPr>
        <w:br/>
      </w:r>
      <w:r>
        <w:rPr>
          <w:i/>
        </w:rPr>
        <w:br/>
      </w:r>
      <w:r>
        <w:rPr>
          <w:i/>
        </w:rPr>
        <w:tab/>
      </w:r>
      <w:r>
        <w:rPr>
          <w:i/>
        </w:rPr>
        <w:tab/>
      </w:r>
      <w:r>
        <w:rPr>
          <w:i/>
        </w:rPr>
        <w:tab/>
      </w:r>
      <w:r>
        <w:rPr>
          <w:i/>
        </w:rPr>
        <w:tab/>
      </w:r>
      <w:r>
        <w:rPr>
          <w:i/>
        </w:rPr>
        <w:tab/>
        <w:t>Source: Rohde &amp; Schwarz</w:t>
      </w:r>
    </w:p>
    <w:p w14:paraId="0DDCF19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0C2DAE" w14:textId="251EA8B2" w:rsidR="00110D4D" w:rsidRDefault="00110D4D" w:rsidP="00110D4D">
      <w:pPr>
        <w:rPr>
          <w:rFonts w:ascii="Arial" w:hAnsi="Arial" w:cs="Arial"/>
          <w:b/>
          <w:sz w:val="24"/>
        </w:rPr>
      </w:pPr>
      <w:r>
        <w:rPr>
          <w:rFonts w:ascii="Arial" w:hAnsi="Arial" w:cs="Arial"/>
          <w:b/>
          <w:color w:val="0000FF"/>
          <w:sz w:val="24"/>
        </w:rPr>
        <w:t>R4-2108871</w:t>
      </w:r>
      <w:r>
        <w:rPr>
          <w:rFonts w:ascii="Arial" w:hAnsi="Arial" w:cs="Arial"/>
          <w:b/>
          <w:color w:val="0000FF"/>
          <w:sz w:val="24"/>
        </w:rPr>
        <w:tab/>
      </w:r>
      <w:r>
        <w:rPr>
          <w:rFonts w:ascii="Arial" w:hAnsi="Arial" w:cs="Arial"/>
          <w:b/>
          <w:sz w:val="24"/>
        </w:rPr>
        <w:t>Update of FR1 UL RMC tables</w:t>
      </w:r>
    </w:p>
    <w:p w14:paraId="3C73605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CR-0736  rev  Cat: A (Rel-17)</w:t>
      </w:r>
      <w:r>
        <w:rPr>
          <w:i/>
        </w:rPr>
        <w:br/>
      </w:r>
      <w:r>
        <w:rPr>
          <w:i/>
        </w:rPr>
        <w:br/>
      </w:r>
      <w:r>
        <w:rPr>
          <w:i/>
        </w:rPr>
        <w:tab/>
      </w:r>
      <w:r>
        <w:rPr>
          <w:i/>
        </w:rPr>
        <w:tab/>
      </w:r>
      <w:r>
        <w:rPr>
          <w:i/>
        </w:rPr>
        <w:tab/>
      </w:r>
      <w:r>
        <w:rPr>
          <w:i/>
        </w:rPr>
        <w:tab/>
      </w:r>
      <w:r>
        <w:rPr>
          <w:i/>
        </w:rPr>
        <w:tab/>
        <w:t>Source: Rohde &amp; Schwarz</w:t>
      </w:r>
    </w:p>
    <w:p w14:paraId="6BA8281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3A7E05" w14:textId="1B19EAED" w:rsidR="00110D4D" w:rsidRDefault="00110D4D" w:rsidP="00110D4D">
      <w:pPr>
        <w:rPr>
          <w:rFonts w:ascii="Arial" w:hAnsi="Arial" w:cs="Arial"/>
          <w:b/>
          <w:sz w:val="24"/>
        </w:rPr>
      </w:pPr>
      <w:r>
        <w:rPr>
          <w:rFonts w:ascii="Arial" w:hAnsi="Arial" w:cs="Arial"/>
          <w:b/>
          <w:color w:val="0000FF"/>
          <w:sz w:val="24"/>
        </w:rPr>
        <w:t>R4-2108926</w:t>
      </w:r>
      <w:r>
        <w:rPr>
          <w:rFonts w:ascii="Arial" w:hAnsi="Arial" w:cs="Arial"/>
          <w:b/>
          <w:color w:val="0000FF"/>
          <w:sz w:val="24"/>
        </w:rPr>
        <w:tab/>
      </w:r>
      <w:r>
        <w:rPr>
          <w:rFonts w:ascii="Arial" w:hAnsi="Arial" w:cs="Arial"/>
          <w:b/>
          <w:sz w:val="24"/>
        </w:rPr>
        <w:t>Reply LS on ambiguity in deciding TL,C</w:t>
      </w:r>
    </w:p>
    <w:p w14:paraId="347FE75E" w14:textId="77777777" w:rsidR="00110D4D" w:rsidRDefault="00110D4D" w:rsidP="00110D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Nokia, Nokia Shanghai Bell</w:t>
      </w:r>
    </w:p>
    <w:p w14:paraId="6FEF5B2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564A5B" w14:textId="4EA090DA" w:rsidR="00110D4D" w:rsidRDefault="00110D4D" w:rsidP="00110D4D">
      <w:pPr>
        <w:rPr>
          <w:rFonts w:ascii="Arial" w:hAnsi="Arial" w:cs="Arial"/>
          <w:b/>
          <w:sz w:val="24"/>
        </w:rPr>
      </w:pPr>
      <w:r>
        <w:rPr>
          <w:rFonts w:ascii="Arial" w:hAnsi="Arial" w:cs="Arial"/>
          <w:b/>
          <w:color w:val="0000FF"/>
          <w:sz w:val="24"/>
        </w:rPr>
        <w:t>R4-2108927</w:t>
      </w:r>
      <w:r>
        <w:rPr>
          <w:rFonts w:ascii="Arial" w:hAnsi="Arial" w:cs="Arial"/>
          <w:b/>
          <w:color w:val="0000FF"/>
          <w:sz w:val="24"/>
        </w:rPr>
        <w:tab/>
      </w:r>
      <w:r>
        <w:rPr>
          <w:rFonts w:ascii="Arial" w:hAnsi="Arial" w:cs="Arial"/>
          <w:b/>
          <w:sz w:val="24"/>
        </w:rPr>
        <w:t>CR on ambiguity in deciding TL,C R15 CATF</w:t>
      </w:r>
    </w:p>
    <w:p w14:paraId="46F01FD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v15.13.0</w:t>
      </w:r>
      <w:r>
        <w:rPr>
          <w:i/>
        </w:rPr>
        <w:tab/>
        <w:t xml:space="preserve">  CR-0741  rev  Cat: F (Rel-15)</w:t>
      </w:r>
      <w:r>
        <w:rPr>
          <w:i/>
        </w:rPr>
        <w:br/>
      </w:r>
      <w:r>
        <w:rPr>
          <w:i/>
        </w:rPr>
        <w:br/>
      </w:r>
      <w:r>
        <w:rPr>
          <w:i/>
        </w:rPr>
        <w:tab/>
      </w:r>
      <w:r>
        <w:rPr>
          <w:i/>
        </w:rPr>
        <w:tab/>
      </w:r>
      <w:r>
        <w:rPr>
          <w:i/>
        </w:rPr>
        <w:tab/>
      </w:r>
      <w:r>
        <w:rPr>
          <w:i/>
        </w:rPr>
        <w:tab/>
      </w:r>
      <w:r>
        <w:rPr>
          <w:i/>
        </w:rPr>
        <w:tab/>
        <w:t>Source: Nokia, Nokia Shanghai Bell</w:t>
      </w:r>
    </w:p>
    <w:p w14:paraId="6CBCF74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0E1D7E3" w14:textId="627321C6" w:rsidR="00110D4D" w:rsidRDefault="00110D4D" w:rsidP="00110D4D">
      <w:pPr>
        <w:rPr>
          <w:rFonts w:ascii="Arial" w:hAnsi="Arial" w:cs="Arial"/>
          <w:b/>
          <w:sz w:val="24"/>
        </w:rPr>
      </w:pPr>
      <w:r>
        <w:rPr>
          <w:rFonts w:ascii="Arial" w:hAnsi="Arial" w:cs="Arial"/>
          <w:b/>
          <w:color w:val="0000FF"/>
          <w:sz w:val="24"/>
        </w:rPr>
        <w:t>R4-2108928</w:t>
      </w:r>
      <w:r>
        <w:rPr>
          <w:rFonts w:ascii="Arial" w:hAnsi="Arial" w:cs="Arial"/>
          <w:b/>
          <w:color w:val="0000FF"/>
          <w:sz w:val="24"/>
        </w:rPr>
        <w:tab/>
      </w:r>
      <w:r>
        <w:rPr>
          <w:rFonts w:ascii="Arial" w:hAnsi="Arial" w:cs="Arial"/>
          <w:b/>
          <w:sz w:val="24"/>
        </w:rPr>
        <w:t>CR on ambiguity in deciding TL,C R16 CATA</w:t>
      </w:r>
    </w:p>
    <w:p w14:paraId="027114F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CR-0742  rev  Cat: A (Rel-16)</w:t>
      </w:r>
      <w:r>
        <w:rPr>
          <w:i/>
        </w:rPr>
        <w:br/>
      </w:r>
      <w:r>
        <w:rPr>
          <w:i/>
        </w:rPr>
        <w:br/>
      </w:r>
      <w:r>
        <w:rPr>
          <w:i/>
        </w:rPr>
        <w:tab/>
      </w:r>
      <w:r>
        <w:rPr>
          <w:i/>
        </w:rPr>
        <w:tab/>
      </w:r>
      <w:r>
        <w:rPr>
          <w:i/>
        </w:rPr>
        <w:tab/>
      </w:r>
      <w:r>
        <w:rPr>
          <w:i/>
        </w:rPr>
        <w:tab/>
      </w:r>
      <w:r>
        <w:rPr>
          <w:i/>
        </w:rPr>
        <w:tab/>
        <w:t>Source: Nokia, Nokia Shanghai Bell</w:t>
      </w:r>
    </w:p>
    <w:p w14:paraId="018D578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E3A216" w14:textId="5AA98A63" w:rsidR="00110D4D" w:rsidRDefault="00110D4D" w:rsidP="00110D4D">
      <w:pPr>
        <w:rPr>
          <w:rFonts w:ascii="Arial" w:hAnsi="Arial" w:cs="Arial"/>
          <w:b/>
          <w:sz w:val="24"/>
        </w:rPr>
      </w:pPr>
      <w:r>
        <w:rPr>
          <w:rFonts w:ascii="Arial" w:hAnsi="Arial" w:cs="Arial"/>
          <w:b/>
          <w:color w:val="0000FF"/>
          <w:sz w:val="24"/>
        </w:rPr>
        <w:t>R4-2108929</w:t>
      </w:r>
      <w:r>
        <w:rPr>
          <w:rFonts w:ascii="Arial" w:hAnsi="Arial" w:cs="Arial"/>
          <w:b/>
          <w:color w:val="0000FF"/>
          <w:sz w:val="24"/>
        </w:rPr>
        <w:tab/>
      </w:r>
      <w:r>
        <w:rPr>
          <w:rFonts w:ascii="Arial" w:hAnsi="Arial" w:cs="Arial"/>
          <w:b/>
          <w:sz w:val="24"/>
        </w:rPr>
        <w:t>CR on ambiguity in deciding TL,C R17 CATA</w:t>
      </w:r>
    </w:p>
    <w:p w14:paraId="17482D6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CR-0743  rev  Cat: A (Rel-17)</w:t>
      </w:r>
      <w:r>
        <w:rPr>
          <w:i/>
        </w:rPr>
        <w:br/>
      </w:r>
      <w:r>
        <w:rPr>
          <w:i/>
        </w:rPr>
        <w:br/>
      </w:r>
      <w:r>
        <w:rPr>
          <w:i/>
        </w:rPr>
        <w:tab/>
      </w:r>
      <w:r>
        <w:rPr>
          <w:i/>
        </w:rPr>
        <w:tab/>
      </w:r>
      <w:r>
        <w:rPr>
          <w:i/>
        </w:rPr>
        <w:tab/>
      </w:r>
      <w:r>
        <w:rPr>
          <w:i/>
        </w:rPr>
        <w:tab/>
      </w:r>
      <w:r>
        <w:rPr>
          <w:i/>
        </w:rPr>
        <w:tab/>
        <w:t>Source: Nokia, Nokia Shanghai Bell</w:t>
      </w:r>
    </w:p>
    <w:p w14:paraId="21F85CEF"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2EDC25" w14:textId="251995D1" w:rsidR="00110D4D" w:rsidRDefault="00110D4D" w:rsidP="00110D4D">
      <w:pPr>
        <w:rPr>
          <w:rFonts w:ascii="Arial" w:hAnsi="Arial" w:cs="Arial"/>
          <w:b/>
          <w:sz w:val="24"/>
        </w:rPr>
      </w:pPr>
      <w:r>
        <w:rPr>
          <w:rFonts w:ascii="Arial" w:hAnsi="Arial" w:cs="Arial"/>
          <w:b/>
          <w:color w:val="0000FF"/>
          <w:sz w:val="24"/>
        </w:rPr>
        <w:t>R4-2108977</w:t>
      </w:r>
      <w:r>
        <w:rPr>
          <w:rFonts w:ascii="Arial" w:hAnsi="Arial" w:cs="Arial"/>
          <w:b/>
          <w:color w:val="0000FF"/>
          <w:sz w:val="24"/>
        </w:rPr>
        <w:tab/>
      </w:r>
      <w:r>
        <w:rPr>
          <w:rFonts w:ascii="Arial" w:hAnsi="Arial" w:cs="Arial"/>
          <w:b/>
          <w:sz w:val="24"/>
        </w:rPr>
        <w:t>Simplification of n70</w:t>
      </w:r>
    </w:p>
    <w:p w14:paraId="2E643B3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CR-0751  rev  Cat: F (Rel-17)</w:t>
      </w:r>
      <w:r>
        <w:rPr>
          <w:i/>
        </w:rPr>
        <w:br/>
      </w:r>
      <w:r>
        <w:rPr>
          <w:i/>
        </w:rPr>
        <w:br/>
      </w:r>
      <w:r>
        <w:rPr>
          <w:i/>
        </w:rPr>
        <w:tab/>
      </w:r>
      <w:r>
        <w:rPr>
          <w:i/>
        </w:rPr>
        <w:tab/>
      </w:r>
      <w:r>
        <w:rPr>
          <w:i/>
        </w:rPr>
        <w:tab/>
      </w:r>
      <w:r>
        <w:rPr>
          <w:i/>
        </w:rPr>
        <w:tab/>
      </w:r>
      <w:r>
        <w:rPr>
          <w:i/>
        </w:rPr>
        <w:tab/>
        <w:t>Source: Dish Network</w:t>
      </w:r>
    </w:p>
    <w:p w14:paraId="577A3E8E" w14:textId="77777777" w:rsidR="00110D4D" w:rsidRDefault="00110D4D" w:rsidP="00110D4D">
      <w:pPr>
        <w:rPr>
          <w:rFonts w:ascii="Arial" w:hAnsi="Arial" w:cs="Arial"/>
          <w:b/>
        </w:rPr>
      </w:pPr>
      <w:r>
        <w:rPr>
          <w:rFonts w:ascii="Arial" w:hAnsi="Arial" w:cs="Arial"/>
          <w:b/>
        </w:rPr>
        <w:t xml:space="preserve">Abstract: </w:t>
      </w:r>
    </w:p>
    <w:p w14:paraId="3C79A09C" w14:textId="77777777" w:rsidR="00110D4D" w:rsidRDefault="00110D4D" w:rsidP="00110D4D">
      <w:r>
        <w:t>CR R4-2101992 was approved in February, but was not fully implemented in R17 specification. Similar R15 and R16 changes were implemented correctly.</w:t>
      </w:r>
    </w:p>
    <w:p w14:paraId="4C3E0D2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9549C4" w14:textId="05ADAB08" w:rsidR="00110D4D" w:rsidRDefault="00110D4D" w:rsidP="00110D4D">
      <w:pPr>
        <w:rPr>
          <w:rFonts w:ascii="Arial" w:hAnsi="Arial" w:cs="Arial"/>
          <w:b/>
          <w:sz w:val="24"/>
        </w:rPr>
      </w:pPr>
      <w:r>
        <w:rPr>
          <w:rFonts w:ascii="Arial" w:hAnsi="Arial" w:cs="Arial"/>
          <w:b/>
          <w:color w:val="0000FF"/>
          <w:sz w:val="24"/>
        </w:rPr>
        <w:t>R4-2109128</w:t>
      </w:r>
      <w:r>
        <w:rPr>
          <w:rFonts w:ascii="Arial" w:hAnsi="Arial" w:cs="Arial"/>
          <w:b/>
          <w:color w:val="0000FF"/>
          <w:sz w:val="24"/>
        </w:rPr>
        <w:tab/>
      </w:r>
      <w:r>
        <w:rPr>
          <w:rFonts w:ascii="Arial" w:hAnsi="Arial" w:cs="Arial"/>
          <w:b/>
          <w:sz w:val="24"/>
        </w:rPr>
        <w:t>Correction of an improper usage of band edge relaxation for MOP</w:t>
      </w:r>
    </w:p>
    <w:p w14:paraId="340A125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v15.13.0</w:t>
      </w:r>
      <w:r>
        <w:rPr>
          <w:i/>
        </w:rPr>
        <w:tab/>
        <w:t xml:space="preserve">  CR-0758  rev  Cat: F (Rel-15)</w:t>
      </w:r>
      <w:r>
        <w:rPr>
          <w:i/>
        </w:rPr>
        <w:br/>
      </w:r>
      <w:r>
        <w:rPr>
          <w:i/>
        </w:rPr>
        <w:br/>
      </w:r>
      <w:r>
        <w:rPr>
          <w:i/>
        </w:rPr>
        <w:tab/>
      </w:r>
      <w:r>
        <w:rPr>
          <w:i/>
        </w:rPr>
        <w:tab/>
      </w:r>
      <w:r>
        <w:rPr>
          <w:i/>
        </w:rPr>
        <w:tab/>
      </w:r>
      <w:r>
        <w:rPr>
          <w:i/>
        </w:rPr>
        <w:tab/>
      </w:r>
      <w:r>
        <w:rPr>
          <w:i/>
        </w:rPr>
        <w:tab/>
        <w:t>Source: Nokia, Nokia Shanghai Bell</w:t>
      </w:r>
    </w:p>
    <w:p w14:paraId="294B9BA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870A2D" w14:textId="5D006E60" w:rsidR="00110D4D" w:rsidRDefault="00110D4D" w:rsidP="00110D4D">
      <w:pPr>
        <w:rPr>
          <w:rFonts w:ascii="Arial" w:hAnsi="Arial" w:cs="Arial"/>
          <w:b/>
          <w:sz w:val="24"/>
        </w:rPr>
      </w:pPr>
      <w:r>
        <w:rPr>
          <w:rFonts w:ascii="Arial" w:hAnsi="Arial" w:cs="Arial"/>
          <w:b/>
          <w:color w:val="0000FF"/>
          <w:sz w:val="24"/>
        </w:rPr>
        <w:t>R4-2109140</w:t>
      </w:r>
      <w:r>
        <w:rPr>
          <w:rFonts w:ascii="Arial" w:hAnsi="Arial" w:cs="Arial"/>
          <w:b/>
          <w:color w:val="0000FF"/>
          <w:sz w:val="24"/>
        </w:rPr>
        <w:tab/>
      </w:r>
      <w:r>
        <w:rPr>
          <w:rFonts w:ascii="Arial" w:hAnsi="Arial" w:cs="Arial"/>
          <w:b/>
          <w:sz w:val="24"/>
        </w:rPr>
        <w:t>Clarification on additional emission requirements to 2 band UL CA/DC (R15)</w:t>
      </w:r>
    </w:p>
    <w:p w14:paraId="72A7328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v15.13.0</w:t>
      </w:r>
      <w:r>
        <w:rPr>
          <w:i/>
        </w:rPr>
        <w:tab/>
        <w:t xml:space="preserve">  CR-0761  rev  Cat: F (Rel-15)</w:t>
      </w:r>
      <w:r>
        <w:rPr>
          <w:i/>
        </w:rPr>
        <w:br/>
      </w:r>
      <w:r>
        <w:rPr>
          <w:i/>
        </w:rPr>
        <w:br/>
      </w:r>
      <w:r>
        <w:rPr>
          <w:i/>
        </w:rPr>
        <w:tab/>
      </w:r>
      <w:r>
        <w:rPr>
          <w:i/>
        </w:rPr>
        <w:tab/>
      </w:r>
      <w:r>
        <w:rPr>
          <w:i/>
        </w:rPr>
        <w:tab/>
      </w:r>
      <w:r>
        <w:rPr>
          <w:i/>
        </w:rPr>
        <w:tab/>
      </w:r>
      <w:r>
        <w:rPr>
          <w:i/>
        </w:rPr>
        <w:tab/>
        <w:t>Source: SoftBank Corp.</w:t>
      </w:r>
    </w:p>
    <w:p w14:paraId="329D7A96" w14:textId="77777777" w:rsidR="00110D4D" w:rsidRDefault="00110D4D" w:rsidP="00110D4D">
      <w:pPr>
        <w:rPr>
          <w:rFonts w:ascii="Arial" w:hAnsi="Arial" w:cs="Arial"/>
          <w:b/>
        </w:rPr>
      </w:pPr>
      <w:r>
        <w:rPr>
          <w:rFonts w:ascii="Arial" w:hAnsi="Arial" w:cs="Arial"/>
          <w:b/>
        </w:rPr>
        <w:t xml:space="preserve">Abstract: </w:t>
      </w:r>
    </w:p>
    <w:p w14:paraId="39F31583" w14:textId="77777777" w:rsidR="00110D4D" w:rsidRDefault="00110D4D" w:rsidP="00110D4D">
      <w:r>
        <w:t>Applicability of additional emission requirements for 2 band CA/DC is clarified.</w:t>
      </w:r>
    </w:p>
    <w:p w14:paraId="07E078B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4974A2A" w14:textId="5987DC6D" w:rsidR="00110D4D" w:rsidRDefault="00110D4D" w:rsidP="00110D4D">
      <w:pPr>
        <w:rPr>
          <w:rFonts w:ascii="Arial" w:hAnsi="Arial" w:cs="Arial"/>
          <w:b/>
          <w:sz w:val="24"/>
        </w:rPr>
      </w:pPr>
      <w:r>
        <w:rPr>
          <w:rFonts w:ascii="Arial" w:hAnsi="Arial" w:cs="Arial"/>
          <w:b/>
          <w:color w:val="0000FF"/>
          <w:sz w:val="24"/>
        </w:rPr>
        <w:t>R4-2109143</w:t>
      </w:r>
      <w:r>
        <w:rPr>
          <w:rFonts w:ascii="Arial" w:hAnsi="Arial" w:cs="Arial"/>
          <w:b/>
          <w:color w:val="0000FF"/>
          <w:sz w:val="24"/>
        </w:rPr>
        <w:tab/>
      </w:r>
      <w:r>
        <w:rPr>
          <w:rFonts w:ascii="Arial" w:hAnsi="Arial" w:cs="Arial"/>
          <w:b/>
          <w:sz w:val="24"/>
        </w:rPr>
        <w:t>Clarification on additional emission requirements to 2 band UL CA/DC (R16)</w:t>
      </w:r>
    </w:p>
    <w:p w14:paraId="7569D2A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CR-0762  rev  Cat: F (Rel-16)</w:t>
      </w:r>
      <w:r>
        <w:rPr>
          <w:i/>
        </w:rPr>
        <w:br/>
      </w:r>
      <w:r>
        <w:rPr>
          <w:i/>
        </w:rPr>
        <w:br/>
      </w:r>
      <w:r>
        <w:rPr>
          <w:i/>
        </w:rPr>
        <w:tab/>
      </w:r>
      <w:r>
        <w:rPr>
          <w:i/>
        </w:rPr>
        <w:tab/>
      </w:r>
      <w:r>
        <w:rPr>
          <w:i/>
        </w:rPr>
        <w:tab/>
      </w:r>
      <w:r>
        <w:rPr>
          <w:i/>
        </w:rPr>
        <w:tab/>
      </w:r>
      <w:r>
        <w:rPr>
          <w:i/>
        </w:rPr>
        <w:tab/>
        <w:t>Source: SoftBank Corp.</w:t>
      </w:r>
    </w:p>
    <w:p w14:paraId="4A256DD9" w14:textId="77777777" w:rsidR="00110D4D" w:rsidRDefault="00110D4D" w:rsidP="00110D4D">
      <w:pPr>
        <w:rPr>
          <w:rFonts w:ascii="Arial" w:hAnsi="Arial" w:cs="Arial"/>
          <w:b/>
        </w:rPr>
      </w:pPr>
      <w:r>
        <w:rPr>
          <w:rFonts w:ascii="Arial" w:hAnsi="Arial" w:cs="Arial"/>
          <w:b/>
        </w:rPr>
        <w:t xml:space="preserve">Abstract: </w:t>
      </w:r>
    </w:p>
    <w:p w14:paraId="63AD84EE" w14:textId="77777777" w:rsidR="00110D4D" w:rsidRDefault="00110D4D" w:rsidP="00110D4D">
      <w:r>
        <w:t>Basically the same content as R15 but In R16 NR-DC section was added.</w:t>
      </w:r>
    </w:p>
    <w:p w14:paraId="7428890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C201884" w14:textId="5227FFB2" w:rsidR="00110D4D" w:rsidRDefault="00110D4D" w:rsidP="00110D4D">
      <w:pPr>
        <w:rPr>
          <w:rFonts w:ascii="Arial" w:hAnsi="Arial" w:cs="Arial"/>
          <w:b/>
          <w:sz w:val="24"/>
        </w:rPr>
      </w:pPr>
      <w:r>
        <w:rPr>
          <w:rFonts w:ascii="Arial" w:hAnsi="Arial" w:cs="Arial"/>
          <w:b/>
          <w:color w:val="0000FF"/>
          <w:sz w:val="24"/>
        </w:rPr>
        <w:t>R4-2109145</w:t>
      </w:r>
      <w:r>
        <w:rPr>
          <w:rFonts w:ascii="Arial" w:hAnsi="Arial" w:cs="Arial"/>
          <w:b/>
          <w:color w:val="0000FF"/>
          <w:sz w:val="24"/>
        </w:rPr>
        <w:tab/>
      </w:r>
      <w:r>
        <w:rPr>
          <w:rFonts w:ascii="Arial" w:hAnsi="Arial" w:cs="Arial"/>
          <w:b/>
          <w:sz w:val="24"/>
        </w:rPr>
        <w:t>Clarification on additional emission requirements to 2 band UL CA/DC (R17)</w:t>
      </w:r>
    </w:p>
    <w:p w14:paraId="47FCE9B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CR-0763  rev  Cat: A (Rel-17)</w:t>
      </w:r>
      <w:r>
        <w:rPr>
          <w:i/>
        </w:rPr>
        <w:br/>
      </w:r>
      <w:r>
        <w:rPr>
          <w:i/>
        </w:rPr>
        <w:br/>
      </w:r>
      <w:r>
        <w:rPr>
          <w:i/>
        </w:rPr>
        <w:tab/>
      </w:r>
      <w:r>
        <w:rPr>
          <w:i/>
        </w:rPr>
        <w:tab/>
      </w:r>
      <w:r>
        <w:rPr>
          <w:i/>
        </w:rPr>
        <w:tab/>
      </w:r>
      <w:r>
        <w:rPr>
          <w:i/>
        </w:rPr>
        <w:tab/>
      </w:r>
      <w:r>
        <w:rPr>
          <w:i/>
        </w:rPr>
        <w:tab/>
        <w:t>Source: SoftBank Corp.</w:t>
      </w:r>
    </w:p>
    <w:p w14:paraId="3610649B" w14:textId="77777777" w:rsidR="00110D4D" w:rsidRDefault="00110D4D" w:rsidP="00110D4D">
      <w:pPr>
        <w:rPr>
          <w:rFonts w:ascii="Arial" w:hAnsi="Arial" w:cs="Arial"/>
          <w:b/>
        </w:rPr>
      </w:pPr>
      <w:r>
        <w:rPr>
          <w:rFonts w:ascii="Arial" w:hAnsi="Arial" w:cs="Arial"/>
          <w:b/>
        </w:rPr>
        <w:t xml:space="preserve">Abstract: </w:t>
      </w:r>
    </w:p>
    <w:p w14:paraId="78432938" w14:textId="77777777" w:rsidR="00110D4D" w:rsidRDefault="00110D4D" w:rsidP="00110D4D">
      <w:r>
        <w:t>Mirror CR of R16</w:t>
      </w:r>
    </w:p>
    <w:p w14:paraId="4F51C0A2"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38936D7" w14:textId="2A14CA0B" w:rsidR="00110D4D" w:rsidRDefault="00110D4D" w:rsidP="00110D4D">
      <w:pPr>
        <w:rPr>
          <w:rFonts w:ascii="Arial" w:hAnsi="Arial" w:cs="Arial"/>
          <w:b/>
          <w:sz w:val="24"/>
        </w:rPr>
      </w:pPr>
      <w:r>
        <w:rPr>
          <w:rFonts w:ascii="Arial" w:hAnsi="Arial" w:cs="Arial"/>
          <w:b/>
          <w:color w:val="0000FF"/>
          <w:sz w:val="24"/>
        </w:rPr>
        <w:t>R4-2109153</w:t>
      </w:r>
      <w:r>
        <w:rPr>
          <w:rFonts w:ascii="Arial" w:hAnsi="Arial" w:cs="Arial"/>
          <w:b/>
          <w:color w:val="0000FF"/>
          <w:sz w:val="24"/>
        </w:rPr>
        <w:tab/>
      </w:r>
      <w:r>
        <w:rPr>
          <w:rFonts w:ascii="Arial" w:hAnsi="Arial" w:cs="Arial"/>
          <w:b/>
          <w:sz w:val="24"/>
        </w:rPr>
        <w:t>Follow-up on additional UE co-ex requirements</w:t>
      </w:r>
    </w:p>
    <w:p w14:paraId="72E0C3F7"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SoftBank Corp.</w:t>
      </w:r>
    </w:p>
    <w:p w14:paraId="0729E0FD" w14:textId="77777777" w:rsidR="00110D4D" w:rsidRDefault="00110D4D" w:rsidP="00110D4D">
      <w:pPr>
        <w:rPr>
          <w:rFonts w:ascii="Arial" w:hAnsi="Arial" w:cs="Arial"/>
          <w:b/>
        </w:rPr>
      </w:pPr>
      <w:r>
        <w:rPr>
          <w:rFonts w:ascii="Arial" w:hAnsi="Arial" w:cs="Arial"/>
          <w:b/>
        </w:rPr>
        <w:t xml:space="preserve">Abstract: </w:t>
      </w:r>
    </w:p>
    <w:p w14:paraId="2CD390B2" w14:textId="77777777" w:rsidR="00110D4D" w:rsidRDefault="00110D4D" w:rsidP="00110D4D">
      <w:r>
        <w:t>This paper is a follow-up of the WF agreed in Jan. meeting on 2 band UL CA/DC, i.e.  (1) to clarify additional UE co-ex requirements and (2) to address how current UE co-ex assumptions can be handled.</w:t>
      </w:r>
    </w:p>
    <w:p w14:paraId="6649746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97C9EE" w14:textId="6FB7CC5D" w:rsidR="00110D4D" w:rsidRDefault="00110D4D" w:rsidP="00110D4D">
      <w:pPr>
        <w:rPr>
          <w:rFonts w:ascii="Arial" w:hAnsi="Arial" w:cs="Arial"/>
          <w:b/>
          <w:sz w:val="24"/>
        </w:rPr>
      </w:pPr>
      <w:r>
        <w:rPr>
          <w:rFonts w:ascii="Arial" w:hAnsi="Arial" w:cs="Arial"/>
          <w:b/>
          <w:color w:val="0000FF"/>
          <w:sz w:val="24"/>
        </w:rPr>
        <w:t>R4-2109166</w:t>
      </w:r>
      <w:r>
        <w:rPr>
          <w:rFonts w:ascii="Arial" w:hAnsi="Arial" w:cs="Arial"/>
          <w:b/>
          <w:color w:val="0000FF"/>
          <w:sz w:val="24"/>
        </w:rPr>
        <w:tab/>
      </w:r>
      <w:r>
        <w:rPr>
          <w:rFonts w:ascii="Arial" w:hAnsi="Arial" w:cs="Arial"/>
          <w:b/>
          <w:sz w:val="24"/>
        </w:rPr>
        <w:t>CR to TS38.101-1[R15]: Addition of UE co-existence requirements for n40</w:t>
      </w:r>
    </w:p>
    <w:p w14:paraId="334A618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v15.13.0</w:t>
      </w:r>
      <w:r>
        <w:rPr>
          <w:i/>
        </w:rPr>
        <w:tab/>
        <w:t xml:space="preserve">  CR-0766  rev  Cat: F (Rel-15)</w:t>
      </w:r>
      <w:r>
        <w:rPr>
          <w:i/>
        </w:rPr>
        <w:br/>
      </w:r>
      <w:r>
        <w:rPr>
          <w:i/>
        </w:rPr>
        <w:br/>
      </w:r>
      <w:r>
        <w:rPr>
          <w:i/>
        </w:rPr>
        <w:tab/>
      </w:r>
      <w:r>
        <w:rPr>
          <w:i/>
        </w:rPr>
        <w:tab/>
      </w:r>
      <w:r>
        <w:rPr>
          <w:i/>
        </w:rPr>
        <w:tab/>
      </w:r>
      <w:r>
        <w:rPr>
          <w:i/>
        </w:rPr>
        <w:tab/>
      </w:r>
      <w:r>
        <w:rPr>
          <w:i/>
        </w:rPr>
        <w:tab/>
        <w:t>Source: NTT DOCOMO, INC.</w:t>
      </w:r>
    </w:p>
    <w:p w14:paraId="031C0034" w14:textId="77777777" w:rsidR="00110D4D" w:rsidRDefault="00110D4D" w:rsidP="00110D4D">
      <w:pPr>
        <w:rPr>
          <w:rFonts w:ascii="Arial" w:hAnsi="Arial" w:cs="Arial"/>
          <w:b/>
        </w:rPr>
      </w:pPr>
      <w:r>
        <w:rPr>
          <w:rFonts w:ascii="Arial" w:hAnsi="Arial" w:cs="Arial"/>
          <w:b/>
        </w:rPr>
        <w:t xml:space="preserve">Abstract: </w:t>
      </w:r>
    </w:p>
    <w:p w14:paraId="1A594106" w14:textId="77777777" w:rsidR="00110D4D" w:rsidRDefault="00110D4D" w:rsidP="00110D4D">
      <w:r>
        <w:t>R15 CAT-F CR to add co-existence requirements for n40.</w:t>
      </w:r>
    </w:p>
    <w:p w14:paraId="541728C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27F7E7" w14:textId="01C6D0D9" w:rsidR="00110D4D" w:rsidRDefault="00110D4D" w:rsidP="00110D4D">
      <w:pPr>
        <w:rPr>
          <w:rFonts w:ascii="Arial" w:hAnsi="Arial" w:cs="Arial"/>
          <w:b/>
          <w:sz w:val="24"/>
        </w:rPr>
      </w:pPr>
      <w:r>
        <w:rPr>
          <w:rFonts w:ascii="Arial" w:hAnsi="Arial" w:cs="Arial"/>
          <w:b/>
          <w:color w:val="0000FF"/>
          <w:sz w:val="24"/>
        </w:rPr>
        <w:t>R4-2109167</w:t>
      </w:r>
      <w:r>
        <w:rPr>
          <w:rFonts w:ascii="Arial" w:hAnsi="Arial" w:cs="Arial"/>
          <w:b/>
          <w:color w:val="0000FF"/>
          <w:sz w:val="24"/>
        </w:rPr>
        <w:tab/>
      </w:r>
      <w:r>
        <w:rPr>
          <w:rFonts w:ascii="Arial" w:hAnsi="Arial" w:cs="Arial"/>
          <w:b/>
          <w:sz w:val="24"/>
        </w:rPr>
        <w:t>CR to TS38.101-1[R16]: Addition of UE co-existence requirements for n40</w:t>
      </w:r>
    </w:p>
    <w:p w14:paraId="5F72978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CR-0764  rev  Cat: A (Rel-16)</w:t>
      </w:r>
      <w:r>
        <w:rPr>
          <w:i/>
        </w:rPr>
        <w:br/>
      </w:r>
      <w:r>
        <w:rPr>
          <w:i/>
        </w:rPr>
        <w:br/>
      </w:r>
      <w:r>
        <w:rPr>
          <w:i/>
        </w:rPr>
        <w:tab/>
      </w:r>
      <w:r>
        <w:rPr>
          <w:i/>
        </w:rPr>
        <w:tab/>
      </w:r>
      <w:r>
        <w:rPr>
          <w:i/>
        </w:rPr>
        <w:tab/>
      </w:r>
      <w:r>
        <w:rPr>
          <w:i/>
        </w:rPr>
        <w:tab/>
      </w:r>
      <w:r>
        <w:rPr>
          <w:i/>
        </w:rPr>
        <w:tab/>
        <w:t>Source: NTT DOCOMO, INC.</w:t>
      </w:r>
    </w:p>
    <w:p w14:paraId="431A9458" w14:textId="77777777" w:rsidR="00110D4D" w:rsidRDefault="00110D4D" w:rsidP="00110D4D">
      <w:pPr>
        <w:rPr>
          <w:rFonts w:ascii="Arial" w:hAnsi="Arial" w:cs="Arial"/>
          <w:b/>
        </w:rPr>
      </w:pPr>
      <w:r>
        <w:rPr>
          <w:rFonts w:ascii="Arial" w:hAnsi="Arial" w:cs="Arial"/>
          <w:b/>
        </w:rPr>
        <w:t xml:space="preserve">Abstract: </w:t>
      </w:r>
    </w:p>
    <w:p w14:paraId="0CE84690" w14:textId="77777777" w:rsidR="00110D4D" w:rsidRDefault="00110D4D" w:rsidP="00110D4D">
      <w:r>
        <w:t>CAT-A CR for R16</w:t>
      </w:r>
    </w:p>
    <w:p w14:paraId="65D30B5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46D93E" w14:textId="0A2096E8" w:rsidR="00110D4D" w:rsidRDefault="00110D4D" w:rsidP="00110D4D">
      <w:pPr>
        <w:rPr>
          <w:rFonts w:ascii="Arial" w:hAnsi="Arial" w:cs="Arial"/>
          <w:b/>
          <w:sz w:val="24"/>
        </w:rPr>
      </w:pPr>
      <w:r>
        <w:rPr>
          <w:rFonts w:ascii="Arial" w:hAnsi="Arial" w:cs="Arial"/>
          <w:b/>
          <w:color w:val="0000FF"/>
          <w:sz w:val="24"/>
        </w:rPr>
        <w:t>R4-2109168</w:t>
      </w:r>
      <w:r>
        <w:rPr>
          <w:rFonts w:ascii="Arial" w:hAnsi="Arial" w:cs="Arial"/>
          <w:b/>
          <w:color w:val="0000FF"/>
          <w:sz w:val="24"/>
        </w:rPr>
        <w:tab/>
      </w:r>
      <w:r>
        <w:rPr>
          <w:rFonts w:ascii="Arial" w:hAnsi="Arial" w:cs="Arial"/>
          <w:b/>
          <w:sz w:val="24"/>
        </w:rPr>
        <w:t>CR to TS38.101-1[R17]: Addition of UE co-existence requirements for n40</w:t>
      </w:r>
    </w:p>
    <w:p w14:paraId="296FD6E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CR-0765  rev  Cat: A (Rel-17)</w:t>
      </w:r>
      <w:r>
        <w:rPr>
          <w:i/>
        </w:rPr>
        <w:br/>
      </w:r>
      <w:r>
        <w:rPr>
          <w:i/>
        </w:rPr>
        <w:br/>
      </w:r>
      <w:r>
        <w:rPr>
          <w:i/>
        </w:rPr>
        <w:tab/>
      </w:r>
      <w:r>
        <w:rPr>
          <w:i/>
        </w:rPr>
        <w:tab/>
      </w:r>
      <w:r>
        <w:rPr>
          <w:i/>
        </w:rPr>
        <w:tab/>
      </w:r>
      <w:r>
        <w:rPr>
          <w:i/>
        </w:rPr>
        <w:tab/>
      </w:r>
      <w:r>
        <w:rPr>
          <w:i/>
        </w:rPr>
        <w:tab/>
        <w:t>Source: NTT DOCOMO, INC.</w:t>
      </w:r>
    </w:p>
    <w:p w14:paraId="7761A47F" w14:textId="77777777" w:rsidR="00110D4D" w:rsidRDefault="00110D4D" w:rsidP="00110D4D">
      <w:pPr>
        <w:rPr>
          <w:rFonts w:ascii="Arial" w:hAnsi="Arial" w:cs="Arial"/>
          <w:b/>
        </w:rPr>
      </w:pPr>
      <w:r>
        <w:rPr>
          <w:rFonts w:ascii="Arial" w:hAnsi="Arial" w:cs="Arial"/>
          <w:b/>
        </w:rPr>
        <w:t xml:space="preserve">Abstract: </w:t>
      </w:r>
    </w:p>
    <w:p w14:paraId="65A1BC3A" w14:textId="77777777" w:rsidR="00110D4D" w:rsidRDefault="00110D4D" w:rsidP="00110D4D">
      <w:r>
        <w:t>CAT-A CR for R17</w:t>
      </w:r>
    </w:p>
    <w:p w14:paraId="168BA44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49E5A6" w14:textId="62AE96C3" w:rsidR="00110D4D" w:rsidRDefault="00110D4D" w:rsidP="00110D4D">
      <w:pPr>
        <w:rPr>
          <w:rFonts w:ascii="Arial" w:hAnsi="Arial" w:cs="Arial"/>
          <w:b/>
          <w:sz w:val="24"/>
        </w:rPr>
      </w:pPr>
      <w:r>
        <w:rPr>
          <w:rFonts w:ascii="Arial" w:hAnsi="Arial" w:cs="Arial"/>
          <w:b/>
          <w:color w:val="0000FF"/>
          <w:sz w:val="24"/>
        </w:rPr>
        <w:t>R4-2109258</w:t>
      </w:r>
      <w:r>
        <w:rPr>
          <w:rFonts w:ascii="Arial" w:hAnsi="Arial" w:cs="Arial"/>
          <w:b/>
          <w:color w:val="0000FF"/>
          <w:sz w:val="24"/>
        </w:rPr>
        <w:tab/>
      </w:r>
      <w:r>
        <w:rPr>
          <w:rFonts w:ascii="Arial" w:hAnsi="Arial" w:cs="Arial"/>
          <w:b/>
          <w:sz w:val="24"/>
        </w:rPr>
        <w:t>Clarification on delta_TRxSRS to Configured transmitted power</w:t>
      </w:r>
    </w:p>
    <w:p w14:paraId="385A7267"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(Rel-15)</w:t>
      </w:r>
      <w:r>
        <w:rPr>
          <w:i/>
        </w:rPr>
        <w:br/>
      </w:r>
      <w:r>
        <w:rPr>
          <w:i/>
        </w:rPr>
        <w:br/>
      </w:r>
      <w:r>
        <w:rPr>
          <w:i/>
        </w:rPr>
        <w:tab/>
      </w:r>
      <w:r>
        <w:rPr>
          <w:i/>
        </w:rPr>
        <w:tab/>
      </w:r>
      <w:r>
        <w:rPr>
          <w:i/>
        </w:rPr>
        <w:tab/>
      </w:r>
      <w:r>
        <w:rPr>
          <w:i/>
        </w:rPr>
        <w:tab/>
      </w:r>
      <w:r>
        <w:rPr>
          <w:i/>
        </w:rPr>
        <w:tab/>
        <w:t>Source: Nokia, Nokia Shanghai Bell</w:t>
      </w:r>
    </w:p>
    <w:p w14:paraId="3B43D26F" w14:textId="77777777" w:rsidR="00110D4D" w:rsidRDefault="00110D4D" w:rsidP="00110D4D">
      <w:pPr>
        <w:rPr>
          <w:rFonts w:ascii="Arial" w:hAnsi="Arial" w:cs="Arial"/>
          <w:b/>
        </w:rPr>
      </w:pPr>
      <w:r>
        <w:rPr>
          <w:rFonts w:ascii="Arial" w:hAnsi="Arial" w:cs="Arial"/>
          <w:b/>
        </w:rPr>
        <w:t xml:space="preserve">Abstract: </w:t>
      </w:r>
    </w:p>
    <w:p w14:paraId="1A9E1760" w14:textId="77777777" w:rsidR="00110D4D" w:rsidRDefault="00110D4D" w:rsidP="00110D4D">
      <w:r>
        <w:lastRenderedPageBreak/>
        <w:t>Clarification of applicability of ?TRxSRS to Configured transmitted power</w:t>
      </w:r>
    </w:p>
    <w:p w14:paraId="363917A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DA9852" w14:textId="7346B105" w:rsidR="00110D4D" w:rsidRDefault="00110D4D" w:rsidP="00110D4D">
      <w:pPr>
        <w:rPr>
          <w:rFonts w:ascii="Arial" w:hAnsi="Arial" w:cs="Arial"/>
          <w:b/>
          <w:sz w:val="24"/>
        </w:rPr>
      </w:pPr>
      <w:r>
        <w:rPr>
          <w:rFonts w:ascii="Arial" w:hAnsi="Arial" w:cs="Arial"/>
          <w:b/>
          <w:color w:val="0000FF"/>
          <w:sz w:val="24"/>
        </w:rPr>
        <w:t>R4-2109379</w:t>
      </w:r>
      <w:r>
        <w:rPr>
          <w:rFonts w:ascii="Arial" w:hAnsi="Arial" w:cs="Arial"/>
          <w:b/>
          <w:color w:val="0000FF"/>
          <w:sz w:val="24"/>
        </w:rPr>
        <w:tab/>
      </w:r>
      <w:r>
        <w:rPr>
          <w:rFonts w:ascii="Arial" w:hAnsi="Arial" w:cs="Arial"/>
          <w:b/>
          <w:sz w:val="24"/>
        </w:rPr>
        <w:t>Non-default RX-TX Frequency Separation Values and split band duplexers</w:t>
      </w:r>
    </w:p>
    <w:p w14:paraId="0D42B219"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(Rel-15)</w:t>
      </w:r>
      <w:r>
        <w:rPr>
          <w:i/>
        </w:rPr>
        <w:br/>
      </w:r>
      <w:r>
        <w:rPr>
          <w:i/>
        </w:rPr>
        <w:br/>
      </w:r>
      <w:r>
        <w:rPr>
          <w:i/>
        </w:rPr>
        <w:tab/>
      </w:r>
      <w:r>
        <w:rPr>
          <w:i/>
        </w:rPr>
        <w:tab/>
      </w:r>
      <w:r>
        <w:rPr>
          <w:i/>
        </w:rPr>
        <w:tab/>
      </w:r>
      <w:r>
        <w:rPr>
          <w:i/>
        </w:rPr>
        <w:tab/>
      </w:r>
      <w:r>
        <w:rPr>
          <w:i/>
        </w:rPr>
        <w:tab/>
        <w:t>Source: Qualcomm Incorporated</w:t>
      </w:r>
    </w:p>
    <w:p w14:paraId="55C9ABE1" w14:textId="77777777" w:rsidR="00110D4D" w:rsidRDefault="00110D4D" w:rsidP="00110D4D">
      <w:pPr>
        <w:rPr>
          <w:rFonts w:ascii="Arial" w:hAnsi="Arial" w:cs="Arial"/>
          <w:b/>
        </w:rPr>
      </w:pPr>
      <w:r>
        <w:rPr>
          <w:rFonts w:ascii="Arial" w:hAnsi="Arial" w:cs="Arial"/>
          <w:b/>
        </w:rPr>
        <w:t xml:space="preserve">Abstract: </w:t>
      </w:r>
    </w:p>
    <w:p w14:paraId="3954E1FD" w14:textId="77777777" w:rsidR="00110D4D" w:rsidRDefault="00110D4D" w:rsidP="00110D4D">
      <w:r>
        <w:t>Proposes to add a note to table 5.4.4-1: For bands n28 and n74  that UE may support only the default TX-RX frequency separation value</w:t>
      </w:r>
    </w:p>
    <w:p w14:paraId="113FE395" w14:textId="77777777" w:rsidR="00110D4D" w:rsidRDefault="00110D4D" w:rsidP="00110D4D"/>
    <w:p w14:paraId="795B0C7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01FC3B" w14:textId="5AB51AA9" w:rsidR="00110D4D" w:rsidRDefault="00110D4D" w:rsidP="00110D4D">
      <w:pPr>
        <w:rPr>
          <w:rFonts w:ascii="Arial" w:hAnsi="Arial" w:cs="Arial"/>
          <w:b/>
          <w:sz w:val="24"/>
        </w:rPr>
      </w:pPr>
      <w:r>
        <w:rPr>
          <w:rFonts w:ascii="Arial" w:hAnsi="Arial" w:cs="Arial"/>
          <w:b/>
          <w:color w:val="0000FF"/>
          <w:sz w:val="24"/>
        </w:rPr>
        <w:t>R4-2109437</w:t>
      </w:r>
      <w:r>
        <w:rPr>
          <w:rFonts w:ascii="Arial" w:hAnsi="Arial" w:cs="Arial"/>
          <w:b/>
          <w:color w:val="0000FF"/>
          <w:sz w:val="24"/>
        </w:rPr>
        <w:tab/>
      </w:r>
      <w:r>
        <w:rPr>
          <w:rFonts w:ascii="Arial" w:hAnsi="Arial" w:cs="Arial"/>
          <w:b/>
          <w:sz w:val="24"/>
        </w:rPr>
        <w:t>Additional emission requirement issues for CA/DC</w:t>
      </w:r>
    </w:p>
    <w:p w14:paraId="55524560"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5C2E56A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CCA453" w14:textId="5F4A6FA2" w:rsidR="00110D4D" w:rsidRDefault="00110D4D" w:rsidP="00110D4D">
      <w:pPr>
        <w:rPr>
          <w:rFonts w:ascii="Arial" w:hAnsi="Arial" w:cs="Arial"/>
          <w:b/>
          <w:sz w:val="24"/>
        </w:rPr>
      </w:pPr>
      <w:r>
        <w:rPr>
          <w:rFonts w:ascii="Arial" w:hAnsi="Arial" w:cs="Arial"/>
          <w:b/>
          <w:color w:val="0000FF"/>
          <w:sz w:val="24"/>
        </w:rPr>
        <w:t>R4-2109453</w:t>
      </w:r>
      <w:r>
        <w:rPr>
          <w:rFonts w:ascii="Arial" w:hAnsi="Arial" w:cs="Arial"/>
          <w:b/>
          <w:color w:val="0000FF"/>
          <w:sz w:val="24"/>
        </w:rPr>
        <w:tab/>
      </w:r>
      <w:r>
        <w:rPr>
          <w:rFonts w:ascii="Arial" w:hAnsi="Arial" w:cs="Arial"/>
          <w:b/>
          <w:sz w:val="24"/>
        </w:rPr>
        <w:t>Cleanup for UE co-existence 38.101-1 Rel-15</w:t>
      </w:r>
    </w:p>
    <w:p w14:paraId="07CFF17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v15.13.0</w:t>
      </w:r>
      <w:r>
        <w:rPr>
          <w:i/>
        </w:rPr>
        <w:tab/>
        <w:t xml:space="preserve">  CR-0777  rev  Cat: F (Rel-15)</w:t>
      </w:r>
      <w:r>
        <w:rPr>
          <w:i/>
        </w:rPr>
        <w:br/>
      </w:r>
      <w:r>
        <w:rPr>
          <w:i/>
        </w:rPr>
        <w:br/>
      </w:r>
      <w:r>
        <w:rPr>
          <w:i/>
        </w:rPr>
        <w:tab/>
      </w:r>
      <w:r>
        <w:rPr>
          <w:i/>
        </w:rPr>
        <w:tab/>
      </w:r>
      <w:r>
        <w:rPr>
          <w:i/>
        </w:rPr>
        <w:tab/>
      </w:r>
      <w:r>
        <w:rPr>
          <w:i/>
        </w:rPr>
        <w:tab/>
      </w:r>
      <w:r>
        <w:rPr>
          <w:i/>
        </w:rPr>
        <w:tab/>
        <w:t>Source: Apple</w:t>
      </w:r>
    </w:p>
    <w:p w14:paraId="782FFF9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R4-2107752</w:t>
      </w:r>
      <w:r>
        <w:rPr>
          <w:color w:val="993300"/>
          <w:u w:val="single"/>
        </w:rPr>
        <w:t>.</w:t>
      </w:r>
    </w:p>
    <w:p w14:paraId="45A97AA9" w14:textId="265881B6" w:rsidR="00110D4D" w:rsidRDefault="00110D4D" w:rsidP="00110D4D">
      <w:pPr>
        <w:rPr>
          <w:rFonts w:ascii="Arial" w:hAnsi="Arial" w:cs="Arial"/>
          <w:b/>
          <w:sz w:val="24"/>
        </w:rPr>
      </w:pPr>
      <w:r>
        <w:rPr>
          <w:rFonts w:ascii="Arial" w:hAnsi="Arial" w:cs="Arial"/>
          <w:b/>
          <w:color w:val="0000FF"/>
          <w:sz w:val="24"/>
        </w:rPr>
        <w:t>R4-2109914</w:t>
      </w:r>
      <w:r>
        <w:rPr>
          <w:rFonts w:ascii="Arial" w:hAnsi="Arial" w:cs="Arial"/>
          <w:b/>
          <w:color w:val="0000FF"/>
          <w:sz w:val="24"/>
        </w:rPr>
        <w:tab/>
      </w:r>
      <w:r>
        <w:rPr>
          <w:rFonts w:ascii="Arial" w:hAnsi="Arial" w:cs="Arial"/>
          <w:b/>
          <w:sz w:val="24"/>
        </w:rPr>
        <w:t>Discussion on FR1 UL MIMO transmit signal quality measurements</w:t>
      </w:r>
    </w:p>
    <w:p w14:paraId="7B38F3E7"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Rohde &amp; Schwarz</w:t>
      </w:r>
    </w:p>
    <w:p w14:paraId="75206EF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74E521" w14:textId="6F00F765" w:rsidR="00110D4D" w:rsidRDefault="00110D4D" w:rsidP="00110D4D">
      <w:pPr>
        <w:rPr>
          <w:rFonts w:ascii="Arial" w:hAnsi="Arial" w:cs="Arial"/>
          <w:b/>
          <w:sz w:val="24"/>
        </w:rPr>
      </w:pPr>
      <w:r>
        <w:rPr>
          <w:rFonts w:ascii="Arial" w:hAnsi="Arial" w:cs="Arial"/>
          <w:b/>
          <w:color w:val="0000FF"/>
          <w:sz w:val="24"/>
        </w:rPr>
        <w:t>R4-2110186</w:t>
      </w:r>
      <w:r>
        <w:rPr>
          <w:rFonts w:ascii="Arial" w:hAnsi="Arial" w:cs="Arial"/>
          <w:b/>
          <w:color w:val="0000FF"/>
          <w:sz w:val="24"/>
        </w:rPr>
        <w:tab/>
      </w:r>
      <w:r>
        <w:rPr>
          <w:rFonts w:ascii="Arial" w:hAnsi="Arial" w:cs="Arial"/>
          <w:b/>
          <w:sz w:val="24"/>
        </w:rPr>
        <w:t>CR for Rel-16 38.101-1 to correct some errors in Delta TIB and Delta RIB table</w:t>
      </w:r>
    </w:p>
    <w:p w14:paraId="779FB69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CR-0813  rev  Cat: F (Rel-16)</w:t>
      </w:r>
      <w:r>
        <w:rPr>
          <w:i/>
        </w:rPr>
        <w:br/>
      </w:r>
      <w:r>
        <w:rPr>
          <w:i/>
        </w:rPr>
        <w:br/>
      </w:r>
      <w:r>
        <w:rPr>
          <w:i/>
        </w:rPr>
        <w:tab/>
      </w:r>
      <w:r>
        <w:rPr>
          <w:i/>
        </w:rPr>
        <w:tab/>
      </w:r>
      <w:r>
        <w:rPr>
          <w:i/>
        </w:rPr>
        <w:tab/>
      </w:r>
      <w:r>
        <w:rPr>
          <w:i/>
        </w:rPr>
        <w:tab/>
      </w:r>
      <w:r>
        <w:rPr>
          <w:i/>
        </w:rPr>
        <w:tab/>
        <w:t>Source: Xiaomi</w:t>
      </w:r>
    </w:p>
    <w:p w14:paraId="03F419A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1FC459" w14:textId="78CCD88A" w:rsidR="00110D4D" w:rsidRDefault="00110D4D" w:rsidP="00110D4D">
      <w:pPr>
        <w:rPr>
          <w:rFonts w:ascii="Arial" w:hAnsi="Arial" w:cs="Arial"/>
          <w:b/>
          <w:sz w:val="24"/>
        </w:rPr>
      </w:pPr>
      <w:r>
        <w:rPr>
          <w:rFonts w:ascii="Arial" w:hAnsi="Arial" w:cs="Arial"/>
          <w:b/>
          <w:color w:val="0000FF"/>
          <w:sz w:val="24"/>
        </w:rPr>
        <w:t>R4-2110187</w:t>
      </w:r>
      <w:r>
        <w:rPr>
          <w:rFonts w:ascii="Arial" w:hAnsi="Arial" w:cs="Arial"/>
          <w:b/>
          <w:color w:val="0000FF"/>
          <w:sz w:val="24"/>
        </w:rPr>
        <w:tab/>
      </w:r>
      <w:r>
        <w:rPr>
          <w:rFonts w:ascii="Arial" w:hAnsi="Arial" w:cs="Arial"/>
          <w:b/>
          <w:sz w:val="24"/>
        </w:rPr>
        <w:t>CR for Rel-17 38.101-1 to correct some errors in Delta TIB and Delta RIB table</w:t>
      </w:r>
    </w:p>
    <w:p w14:paraId="48290AA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CR-0814  rev  Cat: F (Rel-17)</w:t>
      </w:r>
      <w:r>
        <w:rPr>
          <w:i/>
        </w:rPr>
        <w:br/>
      </w:r>
      <w:r>
        <w:rPr>
          <w:i/>
        </w:rPr>
        <w:br/>
      </w:r>
      <w:r>
        <w:rPr>
          <w:i/>
        </w:rPr>
        <w:tab/>
      </w:r>
      <w:r>
        <w:rPr>
          <w:i/>
        </w:rPr>
        <w:tab/>
      </w:r>
      <w:r>
        <w:rPr>
          <w:i/>
        </w:rPr>
        <w:tab/>
      </w:r>
      <w:r>
        <w:rPr>
          <w:i/>
        </w:rPr>
        <w:tab/>
      </w:r>
      <w:r>
        <w:rPr>
          <w:i/>
        </w:rPr>
        <w:tab/>
        <w:t>Source: Xiaomi</w:t>
      </w:r>
    </w:p>
    <w:p w14:paraId="10BE4E9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9C1BB1" w14:textId="3A941BB5" w:rsidR="00110D4D" w:rsidRDefault="00110D4D" w:rsidP="00110D4D">
      <w:pPr>
        <w:rPr>
          <w:rFonts w:ascii="Arial" w:hAnsi="Arial" w:cs="Arial"/>
          <w:b/>
          <w:sz w:val="24"/>
        </w:rPr>
      </w:pPr>
      <w:r>
        <w:rPr>
          <w:rFonts w:ascii="Arial" w:hAnsi="Arial" w:cs="Arial"/>
          <w:b/>
          <w:color w:val="0000FF"/>
          <w:sz w:val="24"/>
        </w:rPr>
        <w:lastRenderedPageBreak/>
        <w:t>R4-2110288</w:t>
      </w:r>
      <w:r>
        <w:rPr>
          <w:rFonts w:ascii="Arial" w:hAnsi="Arial" w:cs="Arial"/>
          <w:b/>
          <w:color w:val="0000FF"/>
          <w:sz w:val="24"/>
        </w:rPr>
        <w:tab/>
      </w:r>
      <w:r>
        <w:rPr>
          <w:rFonts w:ascii="Arial" w:hAnsi="Arial" w:cs="Arial"/>
          <w:b/>
          <w:sz w:val="24"/>
        </w:rPr>
        <w:t>Discussion on applicability of additional emission requirement to CA/DC</w:t>
      </w:r>
    </w:p>
    <w:p w14:paraId="6DE74216"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B3EAA1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F7C106" w14:textId="505B018E" w:rsidR="00110D4D" w:rsidRDefault="00110D4D" w:rsidP="00110D4D">
      <w:pPr>
        <w:rPr>
          <w:rFonts w:ascii="Arial" w:hAnsi="Arial" w:cs="Arial"/>
          <w:b/>
          <w:sz w:val="24"/>
        </w:rPr>
      </w:pPr>
      <w:r>
        <w:rPr>
          <w:rFonts w:ascii="Arial" w:hAnsi="Arial" w:cs="Arial"/>
          <w:b/>
          <w:color w:val="0000FF"/>
          <w:sz w:val="24"/>
        </w:rPr>
        <w:t>R4-2110389</w:t>
      </w:r>
      <w:r>
        <w:rPr>
          <w:rFonts w:ascii="Arial" w:hAnsi="Arial" w:cs="Arial"/>
          <w:b/>
          <w:color w:val="0000FF"/>
          <w:sz w:val="24"/>
        </w:rPr>
        <w:tab/>
      </w:r>
      <w:r>
        <w:rPr>
          <w:rFonts w:ascii="Arial" w:hAnsi="Arial" w:cs="Arial"/>
          <w:b/>
          <w:sz w:val="24"/>
        </w:rPr>
        <w:t>Discussion and draft Reply LS on ambiguity in deciding TL,C</w:t>
      </w:r>
    </w:p>
    <w:p w14:paraId="10239E8D"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6B9B2B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5787DE" w14:textId="2DAFEBCE" w:rsidR="00110D4D" w:rsidRDefault="00110D4D" w:rsidP="00110D4D">
      <w:pPr>
        <w:rPr>
          <w:rFonts w:ascii="Arial" w:hAnsi="Arial" w:cs="Arial"/>
          <w:b/>
          <w:sz w:val="24"/>
        </w:rPr>
      </w:pPr>
      <w:r>
        <w:rPr>
          <w:rFonts w:ascii="Arial" w:hAnsi="Arial" w:cs="Arial"/>
          <w:b/>
          <w:color w:val="0000FF"/>
          <w:sz w:val="24"/>
        </w:rPr>
        <w:t>R4-2110421</w:t>
      </w:r>
      <w:r>
        <w:rPr>
          <w:rFonts w:ascii="Arial" w:hAnsi="Arial" w:cs="Arial"/>
          <w:b/>
          <w:color w:val="0000FF"/>
          <w:sz w:val="24"/>
        </w:rPr>
        <w:tab/>
      </w:r>
      <w:r>
        <w:rPr>
          <w:rFonts w:ascii="Arial" w:hAnsi="Arial" w:cs="Arial"/>
          <w:b/>
          <w:sz w:val="24"/>
        </w:rPr>
        <w:t>CR for 38.101-1 clarification on the lower limit of Pumax(Rel-15)</w:t>
      </w:r>
    </w:p>
    <w:p w14:paraId="5F661E4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v15.13.0</w:t>
      </w:r>
      <w:r>
        <w:rPr>
          <w:i/>
        </w:rPr>
        <w:tab/>
        <w:t xml:space="preserve">  CR-0817  rev  Cat: F (Rel-15)</w:t>
      </w:r>
      <w:r>
        <w:rPr>
          <w:i/>
        </w:rPr>
        <w:br/>
      </w:r>
      <w:r>
        <w:rPr>
          <w:i/>
        </w:rPr>
        <w:br/>
      </w:r>
      <w:r>
        <w:rPr>
          <w:i/>
        </w:rPr>
        <w:tab/>
      </w:r>
      <w:r>
        <w:rPr>
          <w:i/>
        </w:rPr>
        <w:tab/>
      </w:r>
      <w:r>
        <w:rPr>
          <w:i/>
        </w:rPr>
        <w:tab/>
      </w:r>
      <w:r>
        <w:rPr>
          <w:i/>
        </w:rPr>
        <w:tab/>
      </w:r>
      <w:r>
        <w:rPr>
          <w:i/>
        </w:rPr>
        <w:tab/>
        <w:t>Source: Huawei, HiSilicon</w:t>
      </w:r>
    </w:p>
    <w:p w14:paraId="2BB204E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0F5F761" w14:textId="5D5BA17F" w:rsidR="00110D4D" w:rsidRDefault="00110D4D" w:rsidP="00110D4D">
      <w:pPr>
        <w:rPr>
          <w:rFonts w:ascii="Arial" w:hAnsi="Arial" w:cs="Arial"/>
          <w:b/>
          <w:sz w:val="24"/>
        </w:rPr>
      </w:pPr>
      <w:r>
        <w:rPr>
          <w:rFonts w:ascii="Arial" w:hAnsi="Arial" w:cs="Arial"/>
          <w:b/>
          <w:color w:val="0000FF"/>
          <w:sz w:val="24"/>
        </w:rPr>
        <w:t>R4-2110422</w:t>
      </w:r>
      <w:r>
        <w:rPr>
          <w:rFonts w:ascii="Arial" w:hAnsi="Arial" w:cs="Arial"/>
          <w:b/>
          <w:color w:val="0000FF"/>
          <w:sz w:val="24"/>
        </w:rPr>
        <w:tab/>
      </w:r>
      <w:r>
        <w:rPr>
          <w:rFonts w:ascii="Arial" w:hAnsi="Arial" w:cs="Arial"/>
          <w:b/>
          <w:sz w:val="24"/>
        </w:rPr>
        <w:t>CR for 38.101-1 clarification on the lower limit of Pumax(Rel-16)</w:t>
      </w:r>
    </w:p>
    <w:p w14:paraId="584EED3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CR-0818  rev  Cat: A (Rel-16)</w:t>
      </w:r>
      <w:r>
        <w:rPr>
          <w:i/>
        </w:rPr>
        <w:br/>
      </w:r>
      <w:r>
        <w:rPr>
          <w:i/>
        </w:rPr>
        <w:br/>
      </w:r>
      <w:r>
        <w:rPr>
          <w:i/>
        </w:rPr>
        <w:tab/>
      </w:r>
      <w:r>
        <w:rPr>
          <w:i/>
        </w:rPr>
        <w:tab/>
      </w:r>
      <w:r>
        <w:rPr>
          <w:i/>
        </w:rPr>
        <w:tab/>
      </w:r>
      <w:r>
        <w:rPr>
          <w:i/>
        </w:rPr>
        <w:tab/>
      </w:r>
      <w:r>
        <w:rPr>
          <w:i/>
        </w:rPr>
        <w:tab/>
        <w:t>Source: Huawei, HiSilicon</w:t>
      </w:r>
    </w:p>
    <w:p w14:paraId="095CA24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4F65F2" w14:textId="6A53CF30" w:rsidR="00110D4D" w:rsidRDefault="00110D4D" w:rsidP="00110D4D">
      <w:pPr>
        <w:rPr>
          <w:rFonts w:ascii="Arial" w:hAnsi="Arial" w:cs="Arial"/>
          <w:b/>
          <w:sz w:val="24"/>
        </w:rPr>
      </w:pPr>
      <w:r>
        <w:rPr>
          <w:rFonts w:ascii="Arial" w:hAnsi="Arial" w:cs="Arial"/>
          <w:b/>
          <w:color w:val="0000FF"/>
          <w:sz w:val="24"/>
        </w:rPr>
        <w:t>R4-2110423</w:t>
      </w:r>
      <w:r>
        <w:rPr>
          <w:rFonts w:ascii="Arial" w:hAnsi="Arial" w:cs="Arial"/>
          <w:b/>
          <w:color w:val="0000FF"/>
          <w:sz w:val="24"/>
        </w:rPr>
        <w:tab/>
      </w:r>
      <w:r>
        <w:rPr>
          <w:rFonts w:ascii="Arial" w:hAnsi="Arial" w:cs="Arial"/>
          <w:b/>
          <w:sz w:val="24"/>
        </w:rPr>
        <w:t>CR for 38.101-1 clarification on the lower limit of Pumax(Rel-17)</w:t>
      </w:r>
    </w:p>
    <w:p w14:paraId="7524F0F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CR-0819  rev  Cat: A (Rel-17)</w:t>
      </w:r>
      <w:r>
        <w:rPr>
          <w:i/>
        </w:rPr>
        <w:br/>
      </w:r>
      <w:r>
        <w:rPr>
          <w:i/>
        </w:rPr>
        <w:br/>
      </w:r>
      <w:r>
        <w:rPr>
          <w:i/>
        </w:rPr>
        <w:tab/>
      </w:r>
      <w:r>
        <w:rPr>
          <w:i/>
        </w:rPr>
        <w:tab/>
      </w:r>
      <w:r>
        <w:rPr>
          <w:i/>
        </w:rPr>
        <w:tab/>
      </w:r>
      <w:r>
        <w:rPr>
          <w:i/>
        </w:rPr>
        <w:tab/>
      </w:r>
      <w:r>
        <w:rPr>
          <w:i/>
        </w:rPr>
        <w:tab/>
        <w:t>Source: Huawei, HiSilicon</w:t>
      </w:r>
    </w:p>
    <w:p w14:paraId="0C25315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406371" w14:textId="3517C1FE" w:rsidR="00110D4D" w:rsidRDefault="00110D4D" w:rsidP="00110D4D">
      <w:pPr>
        <w:rPr>
          <w:rFonts w:ascii="Arial" w:hAnsi="Arial" w:cs="Arial"/>
          <w:b/>
          <w:sz w:val="24"/>
        </w:rPr>
      </w:pPr>
      <w:r>
        <w:rPr>
          <w:rFonts w:ascii="Arial" w:hAnsi="Arial" w:cs="Arial"/>
          <w:b/>
          <w:color w:val="0000FF"/>
          <w:sz w:val="24"/>
        </w:rPr>
        <w:t>R4-2110424</w:t>
      </w:r>
      <w:r>
        <w:rPr>
          <w:rFonts w:ascii="Arial" w:hAnsi="Arial" w:cs="Arial"/>
          <w:b/>
          <w:color w:val="0000FF"/>
          <w:sz w:val="24"/>
        </w:rPr>
        <w:tab/>
      </w:r>
      <w:r>
        <w:rPr>
          <w:rFonts w:ascii="Arial" w:hAnsi="Arial" w:cs="Arial"/>
          <w:b/>
          <w:sz w:val="24"/>
        </w:rPr>
        <w:t>CR for 38.307 to delete the redundant information "duplex mode" for band combinations(Rel-15)</w:t>
      </w:r>
    </w:p>
    <w:p w14:paraId="75FF635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v15.8.0</w:t>
      </w:r>
      <w:r>
        <w:rPr>
          <w:i/>
        </w:rPr>
        <w:tab/>
        <w:t xml:space="preserve">  CR-0063  rev  Cat: F (Rel-15)</w:t>
      </w:r>
      <w:r>
        <w:rPr>
          <w:i/>
        </w:rPr>
        <w:br/>
      </w:r>
      <w:r>
        <w:rPr>
          <w:i/>
        </w:rPr>
        <w:br/>
      </w:r>
      <w:r>
        <w:rPr>
          <w:i/>
        </w:rPr>
        <w:tab/>
      </w:r>
      <w:r>
        <w:rPr>
          <w:i/>
        </w:rPr>
        <w:tab/>
      </w:r>
      <w:r>
        <w:rPr>
          <w:i/>
        </w:rPr>
        <w:tab/>
      </w:r>
      <w:r>
        <w:rPr>
          <w:i/>
        </w:rPr>
        <w:tab/>
      </w:r>
      <w:r>
        <w:rPr>
          <w:i/>
        </w:rPr>
        <w:tab/>
        <w:t>Source: Huawei, HiSilicon</w:t>
      </w:r>
    </w:p>
    <w:p w14:paraId="31797B6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B7A0C5B" w14:textId="038350D0" w:rsidR="00110D4D" w:rsidRDefault="00110D4D" w:rsidP="00110D4D">
      <w:pPr>
        <w:rPr>
          <w:rFonts w:ascii="Arial" w:hAnsi="Arial" w:cs="Arial"/>
          <w:b/>
          <w:sz w:val="24"/>
        </w:rPr>
      </w:pPr>
      <w:r>
        <w:rPr>
          <w:rFonts w:ascii="Arial" w:hAnsi="Arial" w:cs="Arial"/>
          <w:b/>
          <w:color w:val="0000FF"/>
          <w:sz w:val="24"/>
        </w:rPr>
        <w:t>R4-2110425</w:t>
      </w:r>
      <w:r>
        <w:rPr>
          <w:rFonts w:ascii="Arial" w:hAnsi="Arial" w:cs="Arial"/>
          <w:b/>
          <w:color w:val="0000FF"/>
          <w:sz w:val="24"/>
        </w:rPr>
        <w:tab/>
      </w:r>
      <w:r>
        <w:rPr>
          <w:rFonts w:ascii="Arial" w:hAnsi="Arial" w:cs="Arial"/>
          <w:b/>
          <w:sz w:val="24"/>
        </w:rPr>
        <w:t>CR for 38.307 to delete the redundant information "duplex mode" for band combinations(Rel-16)</w:t>
      </w:r>
    </w:p>
    <w:p w14:paraId="297728C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v16.6.0</w:t>
      </w:r>
      <w:r>
        <w:rPr>
          <w:i/>
        </w:rPr>
        <w:tab/>
        <w:t xml:space="preserve">  CR-0064  rev  Cat: A (Rel-16)</w:t>
      </w:r>
      <w:r>
        <w:rPr>
          <w:i/>
        </w:rPr>
        <w:br/>
      </w:r>
      <w:r>
        <w:rPr>
          <w:i/>
        </w:rPr>
        <w:br/>
      </w:r>
      <w:r>
        <w:rPr>
          <w:i/>
        </w:rPr>
        <w:tab/>
      </w:r>
      <w:r>
        <w:rPr>
          <w:i/>
        </w:rPr>
        <w:tab/>
      </w:r>
      <w:r>
        <w:rPr>
          <w:i/>
        </w:rPr>
        <w:tab/>
      </w:r>
      <w:r>
        <w:rPr>
          <w:i/>
        </w:rPr>
        <w:tab/>
      </w:r>
      <w:r>
        <w:rPr>
          <w:i/>
        </w:rPr>
        <w:tab/>
        <w:t>Source: Huawei, HiSilicon</w:t>
      </w:r>
    </w:p>
    <w:p w14:paraId="04C93AD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BFF7BA" w14:textId="452AE5F8" w:rsidR="00110D4D" w:rsidRDefault="00110D4D" w:rsidP="00110D4D">
      <w:pPr>
        <w:rPr>
          <w:rFonts w:ascii="Arial" w:hAnsi="Arial" w:cs="Arial"/>
          <w:b/>
          <w:sz w:val="24"/>
        </w:rPr>
      </w:pPr>
      <w:r>
        <w:rPr>
          <w:rFonts w:ascii="Arial" w:hAnsi="Arial" w:cs="Arial"/>
          <w:b/>
          <w:color w:val="0000FF"/>
          <w:sz w:val="24"/>
        </w:rPr>
        <w:t>R4-2110426</w:t>
      </w:r>
      <w:r>
        <w:rPr>
          <w:rFonts w:ascii="Arial" w:hAnsi="Arial" w:cs="Arial"/>
          <w:b/>
          <w:color w:val="0000FF"/>
          <w:sz w:val="24"/>
        </w:rPr>
        <w:tab/>
      </w:r>
      <w:r>
        <w:rPr>
          <w:rFonts w:ascii="Arial" w:hAnsi="Arial" w:cs="Arial"/>
          <w:b/>
          <w:sz w:val="24"/>
        </w:rPr>
        <w:t>CR for 38.307 to delete the redundant information "duplex mode" for band combinations(Rel-17)</w:t>
      </w:r>
    </w:p>
    <w:p w14:paraId="46A3209E"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w:t>
      </w:r>
      <w:r>
        <w:rPr>
          <w:i/>
        </w:rPr>
        <w:tab/>
        <w:t xml:space="preserve">  CR-0065  rev  Cat: A (Rel-17)</w:t>
      </w:r>
      <w:r>
        <w:rPr>
          <w:i/>
        </w:rPr>
        <w:br/>
      </w:r>
      <w:r>
        <w:rPr>
          <w:i/>
        </w:rPr>
        <w:br/>
      </w:r>
      <w:r>
        <w:rPr>
          <w:i/>
        </w:rPr>
        <w:tab/>
      </w:r>
      <w:r>
        <w:rPr>
          <w:i/>
        </w:rPr>
        <w:tab/>
      </w:r>
      <w:r>
        <w:rPr>
          <w:i/>
        </w:rPr>
        <w:tab/>
      </w:r>
      <w:r>
        <w:rPr>
          <w:i/>
        </w:rPr>
        <w:tab/>
      </w:r>
      <w:r>
        <w:rPr>
          <w:i/>
        </w:rPr>
        <w:tab/>
        <w:t>Source: Huawei, HiSilicon</w:t>
      </w:r>
    </w:p>
    <w:p w14:paraId="214513C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C52341" w14:textId="29CD71FE" w:rsidR="00110D4D" w:rsidRDefault="00110D4D" w:rsidP="00110D4D">
      <w:pPr>
        <w:rPr>
          <w:rFonts w:ascii="Arial" w:hAnsi="Arial" w:cs="Arial"/>
          <w:b/>
          <w:sz w:val="24"/>
        </w:rPr>
      </w:pPr>
      <w:r>
        <w:rPr>
          <w:rFonts w:ascii="Arial" w:hAnsi="Arial" w:cs="Arial"/>
          <w:b/>
          <w:color w:val="0000FF"/>
          <w:sz w:val="24"/>
        </w:rPr>
        <w:t>R4-2110436</w:t>
      </w:r>
      <w:r>
        <w:rPr>
          <w:rFonts w:ascii="Arial" w:hAnsi="Arial" w:cs="Arial"/>
          <w:b/>
          <w:color w:val="0000FF"/>
          <w:sz w:val="24"/>
        </w:rPr>
        <w:tab/>
      </w:r>
      <w:r>
        <w:rPr>
          <w:rFonts w:ascii="Arial" w:hAnsi="Arial" w:cs="Arial"/>
          <w:b/>
          <w:sz w:val="24"/>
        </w:rPr>
        <w:t>Draft reply LS on ambiguity in deciding TL,C</w:t>
      </w:r>
    </w:p>
    <w:p w14:paraId="2BEF10A1" w14:textId="77777777" w:rsidR="00110D4D" w:rsidRDefault="00110D4D" w:rsidP="00110D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(not specified)</w:t>
      </w:r>
      <w:r>
        <w:rPr>
          <w:i/>
        </w:rPr>
        <w:br/>
      </w:r>
      <w:r>
        <w:rPr>
          <w:i/>
        </w:rPr>
        <w:tab/>
      </w:r>
      <w:r>
        <w:rPr>
          <w:i/>
        </w:rPr>
        <w:tab/>
      </w:r>
      <w:r>
        <w:rPr>
          <w:i/>
        </w:rPr>
        <w:tab/>
      </w:r>
      <w:r>
        <w:rPr>
          <w:i/>
        </w:rPr>
        <w:tab/>
      </w:r>
      <w:r>
        <w:rPr>
          <w:i/>
        </w:rPr>
        <w:tab/>
        <w:t>Source: ZTE Corporation</w:t>
      </w:r>
    </w:p>
    <w:p w14:paraId="23CBFB0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9AE13C" w14:textId="2298FDFC" w:rsidR="00110D4D" w:rsidRDefault="00110D4D" w:rsidP="00110D4D">
      <w:pPr>
        <w:rPr>
          <w:rFonts w:ascii="Arial" w:hAnsi="Arial" w:cs="Arial"/>
          <w:b/>
          <w:sz w:val="24"/>
        </w:rPr>
      </w:pPr>
      <w:r>
        <w:rPr>
          <w:rFonts w:ascii="Arial" w:hAnsi="Arial" w:cs="Arial"/>
          <w:b/>
          <w:color w:val="0000FF"/>
          <w:sz w:val="24"/>
        </w:rPr>
        <w:t>R4-2110448</w:t>
      </w:r>
      <w:r>
        <w:rPr>
          <w:rFonts w:ascii="Arial" w:hAnsi="Arial" w:cs="Arial"/>
          <w:b/>
          <w:color w:val="0000FF"/>
          <w:sz w:val="24"/>
        </w:rPr>
        <w:tab/>
      </w:r>
      <w:r>
        <w:rPr>
          <w:rFonts w:ascii="Arial" w:hAnsi="Arial" w:cs="Arial"/>
          <w:b/>
          <w:sz w:val="24"/>
        </w:rPr>
        <w:t>CR to TS 38.307 on the definition of the duplex-mode for the band configurations</w:t>
      </w:r>
    </w:p>
    <w:p w14:paraId="5BF86AD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v15.8.0</w:t>
      </w:r>
      <w:r>
        <w:rPr>
          <w:i/>
        </w:rPr>
        <w:tab/>
        <w:t xml:space="preserve">  CR-0066  rev  Cat: F (Rel-15)</w:t>
      </w:r>
      <w:r>
        <w:rPr>
          <w:i/>
        </w:rPr>
        <w:br/>
      </w:r>
      <w:r>
        <w:rPr>
          <w:i/>
        </w:rPr>
        <w:br/>
      </w:r>
      <w:r>
        <w:rPr>
          <w:i/>
        </w:rPr>
        <w:tab/>
      </w:r>
      <w:r>
        <w:rPr>
          <w:i/>
        </w:rPr>
        <w:tab/>
      </w:r>
      <w:r>
        <w:rPr>
          <w:i/>
        </w:rPr>
        <w:tab/>
      </w:r>
      <w:r>
        <w:rPr>
          <w:i/>
        </w:rPr>
        <w:tab/>
      </w:r>
      <w:r>
        <w:rPr>
          <w:i/>
        </w:rPr>
        <w:tab/>
        <w:t>Source: ZTE Corporation</w:t>
      </w:r>
    </w:p>
    <w:p w14:paraId="76DAE4B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R4-2107995</w:t>
      </w:r>
      <w:r>
        <w:rPr>
          <w:color w:val="993300"/>
          <w:u w:val="single"/>
        </w:rPr>
        <w:t>.</w:t>
      </w:r>
    </w:p>
    <w:p w14:paraId="62546BA2" w14:textId="34742229" w:rsidR="00110D4D" w:rsidRDefault="00110D4D" w:rsidP="00110D4D">
      <w:pPr>
        <w:rPr>
          <w:rFonts w:ascii="Arial" w:hAnsi="Arial" w:cs="Arial"/>
          <w:b/>
          <w:sz w:val="24"/>
        </w:rPr>
      </w:pPr>
      <w:r>
        <w:rPr>
          <w:rFonts w:ascii="Arial" w:hAnsi="Arial" w:cs="Arial"/>
          <w:b/>
          <w:color w:val="0000FF"/>
          <w:sz w:val="24"/>
        </w:rPr>
        <w:t>R4-2110449</w:t>
      </w:r>
      <w:r>
        <w:rPr>
          <w:rFonts w:ascii="Arial" w:hAnsi="Arial" w:cs="Arial"/>
          <w:b/>
          <w:color w:val="0000FF"/>
          <w:sz w:val="24"/>
        </w:rPr>
        <w:tab/>
      </w:r>
      <w:r>
        <w:rPr>
          <w:rFonts w:ascii="Arial" w:hAnsi="Arial" w:cs="Arial"/>
          <w:b/>
          <w:sz w:val="24"/>
        </w:rPr>
        <w:t>CR to TS 38.307 on the definition of the duplex-mode for the band configurations</w:t>
      </w:r>
    </w:p>
    <w:p w14:paraId="519E03C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v16.6.0</w:t>
      </w:r>
      <w:r>
        <w:rPr>
          <w:i/>
        </w:rPr>
        <w:tab/>
        <w:t xml:space="preserve">  CR-0067  rev  Cat: A (Rel-16)</w:t>
      </w:r>
      <w:r>
        <w:rPr>
          <w:i/>
        </w:rPr>
        <w:br/>
      </w:r>
      <w:r>
        <w:rPr>
          <w:i/>
        </w:rPr>
        <w:br/>
      </w:r>
      <w:r>
        <w:rPr>
          <w:i/>
        </w:rPr>
        <w:tab/>
      </w:r>
      <w:r>
        <w:rPr>
          <w:i/>
        </w:rPr>
        <w:tab/>
      </w:r>
      <w:r>
        <w:rPr>
          <w:i/>
        </w:rPr>
        <w:tab/>
      </w:r>
      <w:r>
        <w:rPr>
          <w:i/>
        </w:rPr>
        <w:tab/>
      </w:r>
      <w:r>
        <w:rPr>
          <w:i/>
        </w:rPr>
        <w:tab/>
        <w:t>Source: ZTE Corporation</w:t>
      </w:r>
    </w:p>
    <w:p w14:paraId="76DD24B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4F5655" w14:textId="0DFC5D1A" w:rsidR="00110D4D" w:rsidRDefault="00110D4D" w:rsidP="00110D4D">
      <w:pPr>
        <w:rPr>
          <w:rFonts w:ascii="Arial" w:hAnsi="Arial" w:cs="Arial"/>
          <w:b/>
          <w:sz w:val="24"/>
        </w:rPr>
      </w:pPr>
      <w:r>
        <w:rPr>
          <w:rFonts w:ascii="Arial" w:hAnsi="Arial" w:cs="Arial"/>
          <w:b/>
          <w:color w:val="0000FF"/>
          <w:sz w:val="24"/>
        </w:rPr>
        <w:t>R4-2110450</w:t>
      </w:r>
      <w:r>
        <w:rPr>
          <w:rFonts w:ascii="Arial" w:hAnsi="Arial" w:cs="Arial"/>
          <w:b/>
          <w:color w:val="0000FF"/>
          <w:sz w:val="24"/>
        </w:rPr>
        <w:tab/>
      </w:r>
      <w:r>
        <w:rPr>
          <w:rFonts w:ascii="Arial" w:hAnsi="Arial" w:cs="Arial"/>
          <w:b/>
          <w:sz w:val="24"/>
        </w:rPr>
        <w:t>CR to TS 38.307 on the definition of the duplex-mode for the band configurations</w:t>
      </w:r>
    </w:p>
    <w:p w14:paraId="246B8F2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w:t>
      </w:r>
      <w:r>
        <w:rPr>
          <w:i/>
        </w:rPr>
        <w:tab/>
        <w:t xml:space="preserve">  CR-0068  rev  Cat: A (Rel-17)</w:t>
      </w:r>
      <w:r>
        <w:rPr>
          <w:i/>
        </w:rPr>
        <w:br/>
      </w:r>
      <w:r>
        <w:rPr>
          <w:i/>
        </w:rPr>
        <w:br/>
      </w:r>
      <w:r>
        <w:rPr>
          <w:i/>
        </w:rPr>
        <w:tab/>
      </w:r>
      <w:r>
        <w:rPr>
          <w:i/>
        </w:rPr>
        <w:tab/>
      </w:r>
      <w:r>
        <w:rPr>
          <w:i/>
        </w:rPr>
        <w:tab/>
      </w:r>
      <w:r>
        <w:rPr>
          <w:i/>
        </w:rPr>
        <w:tab/>
      </w:r>
      <w:r>
        <w:rPr>
          <w:i/>
        </w:rPr>
        <w:tab/>
        <w:t>Source: ZTE Corporation</w:t>
      </w:r>
    </w:p>
    <w:p w14:paraId="1A38017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8C65F8" w14:textId="08BBDA03" w:rsidR="00110D4D" w:rsidRDefault="00110D4D" w:rsidP="00110D4D">
      <w:pPr>
        <w:rPr>
          <w:rFonts w:ascii="Arial" w:hAnsi="Arial" w:cs="Arial"/>
          <w:b/>
          <w:sz w:val="24"/>
        </w:rPr>
      </w:pPr>
      <w:r>
        <w:rPr>
          <w:rFonts w:ascii="Arial" w:hAnsi="Arial" w:cs="Arial"/>
          <w:b/>
          <w:color w:val="0000FF"/>
          <w:sz w:val="24"/>
        </w:rPr>
        <w:t>R4-2110805</w:t>
      </w:r>
      <w:r>
        <w:rPr>
          <w:rFonts w:ascii="Arial" w:hAnsi="Arial" w:cs="Arial"/>
          <w:b/>
          <w:color w:val="0000FF"/>
          <w:sz w:val="24"/>
        </w:rPr>
        <w:tab/>
      </w:r>
      <w:r>
        <w:rPr>
          <w:rFonts w:ascii="Arial" w:hAnsi="Arial" w:cs="Arial"/>
          <w:b/>
          <w:sz w:val="24"/>
        </w:rPr>
        <w:t>Reply LS of UL MIMO ON OFF time mask</w:t>
      </w:r>
    </w:p>
    <w:p w14:paraId="79C10347"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EBDDAA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A75472" w14:textId="2A525DC4" w:rsidR="00110D4D" w:rsidRDefault="00110D4D" w:rsidP="00110D4D">
      <w:pPr>
        <w:rPr>
          <w:rFonts w:ascii="Arial" w:hAnsi="Arial" w:cs="Arial"/>
          <w:b/>
          <w:sz w:val="24"/>
        </w:rPr>
      </w:pPr>
      <w:r>
        <w:rPr>
          <w:rFonts w:ascii="Arial" w:hAnsi="Arial" w:cs="Arial"/>
          <w:b/>
          <w:color w:val="0000FF"/>
          <w:sz w:val="24"/>
        </w:rPr>
        <w:t>R4-2110984</w:t>
      </w:r>
      <w:r>
        <w:rPr>
          <w:rFonts w:ascii="Arial" w:hAnsi="Arial" w:cs="Arial"/>
          <w:b/>
          <w:color w:val="0000FF"/>
          <w:sz w:val="24"/>
        </w:rPr>
        <w:tab/>
      </w:r>
      <w:r>
        <w:rPr>
          <w:rFonts w:ascii="Arial" w:hAnsi="Arial" w:cs="Arial"/>
          <w:b/>
          <w:sz w:val="24"/>
        </w:rPr>
        <w:t>NS applicability for inter-band CA/DC</w:t>
      </w:r>
    </w:p>
    <w:p w14:paraId="1D001CF8"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3332EA1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E3F5E8" w14:textId="59E54A8B" w:rsidR="00110D4D" w:rsidRDefault="00110D4D" w:rsidP="00110D4D">
      <w:pPr>
        <w:rPr>
          <w:rFonts w:ascii="Arial" w:hAnsi="Arial" w:cs="Arial"/>
          <w:b/>
          <w:sz w:val="24"/>
        </w:rPr>
      </w:pPr>
      <w:r>
        <w:rPr>
          <w:rFonts w:ascii="Arial" w:hAnsi="Arial" w:cs="Arial"/>
          <w:b/>
          <w:color w:val="0000FF"/>
          <w:sz w:val="24"/>
        </w:rPr>
        <w:t>R4-2111367</w:t>
      </w:r>
      <w:r>
        <w:rPr>
          <w:rFonts w:ascii="Arial" w:hAnsi="Arial" w:cs="Arial"/>
          <w:b/>
          <w:color w:val="0000FF"/>
          <w:sz w:val="24"/>
        </w:rPr>
        <w:tab/>
      </w:r>
      <w:r>
        <w:rPr>
          <w:rFonts w:ascii="Arial" w:hAnsi="Arial" w:cs="Arial"/>
          <w:b/>
          <w:sz w:val="24"/>
        </w:rPr>
        <w:t>CR on MOP for TS 38.101-1</w:t>
      </w:r>
    </w:p>
    <w:p w14:paraId="5B925D6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v15.13.0</w:t>
      </w:r>
      <w:r>
        <w:rPr>
          <w:i/>
        </w:rPr>
        <w:tab/>
        <w:t xml:space="preserve">  CR-0855  rev  Cat: F (Rel-15)</w:t>
      </w:r>
      <w:r>
        <w:rPr>
          <w:i/>
        </w:rPr>
        <w:br/>
      </w:r>
      <w:r>
        <w:rPr>
          <w:i/>
        </w:rPr>
        <w:lastRenderedPageBreak/>
        <w:br/>
      </w:r>
      <w:r>
        <w:rPr>
          <w:i/>
        </w:rPr>
        <w:tab/>
      </w:r>
      <w:r>
        <w:rPr>
          <w:i/>
        </w:rPr>
        <w:tab/>
      </w:r>
      <w:r>
        <w:rPr>
          <w:i/>
        </w:rPr>
        <w:tab/>
      </w:r>
      <w:r>
        <w:rPr>
          <w:i/>
        </w:rPr>
        <w:tab/>
      </w:r>
      <w:r>
        <w:rPr>
          <w:i/>
        </w:rPr>
        <w:tab/>
        <w:t>Source: Huawei, HiSilicon</w:t>
      </w:r>
    </w:p>
    <w:p w14:paraId="1C787F9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C699115" w14:textId="041A0228" w:rsidR="00110D4D" w:rsidRDefault="00110D4D" w:rsidP="00110D4D">
      <w:pPr>
        <w:rPr>
          <w:rFonts w:ascii="Arial" w:hAnsi="Arial" w:cs="Arial"/>
          <w:b/>
          <w:sz w:val="24"/>
        </w:rPr>
      </w:pPr>
      <w:r>
        <w:rPr>
          <w:rFonts w:ascii="Arial" w:hAnsi="Arial" w:cs="Arial"/>
          <w:b/>
          <w:color w:val="0000FF"/>
          <w:sz w:val="24"/>
        </w:rPr>
        <w:t>R4-2111368</w:t>
      </w:r>
      <w:r>
        <w:rPr>
          <w:rFonts w:ascii="Arial" w:hAnsi="Arial" w:cs="Arial"/>
          <w:b/>
          <w:color w:val="0000FF"/>
          <w:sz w:val="24"/>
        </w:rPr>
        <w:tab/>
      </w:r>
      <w:r>
        <w:rPr>
          <w:rFonts w:ascii="Arial" w:hAnsi="Arial" w:cs="Arial"/>
          <w:b/>
          <w:sz w:val="24"/>
        </w:rPr>
        <w:t>CR on MOP for TS 38.101-1</w:t>
      </w:r>
    </w:p>
    <w:p w14:paraId="730773C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CR-0856  rev  Cat: A (Rel-16)</w:t>
      </w:r>
      <w:r>
        <w:rPr>
          <w:i/>
        </w:rPr>
        <w:br/>
      </w:r>
      <w:r>
        <w:rPr>
          <w:i/>
        </w:rPr>
        <w:br/>
      </w:r>
      <w:r>
        <w:rPr>
          <w:i/>
        </w:rPr>
        <w:tab/>
      </w:r>
      <w:r>
        <w:rPr>
          <w:i/>
        </w:rPr>
        <w:tab/>
      </w:r>
      <w:r>
        <w:rPr>
          <w:i/>
        </w:rPr>
        <w:tab/>
      </w:r>
      <w:r>
        <w:rPr>
          <w:i/>
        </w:rPr>
        <w:tab/>
      </w:r>
      <w:r>
        <w:rPr>
          <w:i/>
        </w:rPr>
        <w:tab/>
        <w:t>Source: Huawei, HiSilicon</w:t>
      </w:r>
    </w:p>
    <w:p w14:paraId="5DAF1E4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D159B9" w14:textId="41E9D368" w:rsidR="00110D4D" w:rsidRDefault="00110D4D" w:rsidP="00110D4D">
      <w:pPr>
        <w:rPr>
          <w:rFonts w:ascii="Arial" w:hAnsi="Arial" w:cs="Arial"/>
          <w:b/>
          <w:sz w:val="24"/>
        </w:rPr>
      </w:pPr>
      <w:r>
        <w:rPr>
          <w:rFonts w:ascii="Arial" w:hAnsi="Arial" w:cs="Arial"/>
          <w:b/>
          <w:color w:val="0000FF"/>
          <w:sz w:val="24"/>
        </w:rPr>
        <w:t>R4-2111369</w:t>
      </w:r>
      <w:r>
        <w:rPr>
          <w:rFonts w:ascii="Arial" w:hAnsi="Arial" w:cs="Arial"/>
          <w:b/>
          <w:color w:val="0000FF"/>
          <w:sz w:val="24"/>
        </w:rPr>
        <w:tab/>
      </w:r>
      <w:r>
        <w:rPr>
          <w:rFonts w:ascii="Arial" w:hAnsi="Arial" w:cs="Arial"/>
          <w:b/>
          <w:sz w:val="24"/>
        </w:rPr>
        <w:t>CR on MOP for TS 38.101-1</w:t>
      </w:r>
    </w:p>
    <w:p w14:paraId="6C66A9A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CR-0857  rev  Cat: A (Rel-17)</w:t>
      </w:r>
      <w:r>
        <w:rPr>
          <w:i/>
        </w:rPr>
        <w:br/>
      </w:r>
      <w:r>
        <w:rPr>
          <w:i/>
        </w:rPr>
        <w:br/>
      </w:r>
      <w:r>
        <w:rPr>
          <w:i/>
        </w:rPr>
        <w:tab/>
      </w:r>
      <w:r>
        <w:rPr>
          <w:i/>
        </w:rPr>
        <w:tab/>
      </w:r>
      <w:r>
        <w:rPr>
          <w:i/>
        </w:rPr>
        <w:tab/>
      </w:r>
      <w:r>
        <w:rPr>
          <w:i/>
        </w:rPr>
        <w:tab/>
      </w:r>
      <w:r>
        <w:rPr>
          <w:i/>
        </w:rPr>
        <w:tab/>
        <w:t>Source: Huawei, HiSilicon</w:t>
      </w:r>
    </w:p>
    <w:p w14:paraId="37C80B9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77F465" w14:textId="77777777" w:rsidR="00110D4D" w:rsidRDefault="00110D4D" w:rsidP="00110D4D">
      <w:pPr>
        <w:pStyle w:val="Heading5"/>
      </w:pPr>
      <w:bookmarkStart w:id="10" w:name="_Toc73780605"/>
      <w:r>
        <w:t>4.1.2.2</w:t>
      </w:r>
      <w:r>
        <w:tab/>
        <w:t>[FR2] Maintenance for 38.101-2</w:t>
      </w:r>
      <w:bookmarkEnd w:id="10"/>
    </w:p>
    <w:p w14:paraId="42601546" w14:textId="4310422C" w:rsidR="00110D4D" w:rsidRDefault="00110D4D" w:rsidP="00110D4D">
      <w:pPr>
        <w:rPr>
          <w:rFonts w:ascii="Arial" w:hAnsi="Arial" w:cs="Arial"/>
          <w:b/>
          <w:sz w:val="24"/>
        </w:rPr>
      </w:pPr>
      <w:r>
        <w:rPr>
          <w:rFonts w:ascii="Arial" w:hAnsi="Arial" w:cs="Arial"/>
          <w:b/>
          <w:color w:val="0000FF"/>
          <w:sz w:val="24"/>
        </w:rPr>
        <w:t>R4-2107753</w:t>
      </w:r>
      <w:r>
        <w:rPr>
          <w:rFonts w:ascii="Arial" w:hAnsi="Arial" w:cs="Arial"/>
          <w:b/>
          <w:color w:val="0000FF"/>
          <w:sz w:val="24"/>
        </w:rPr>
        <w:tab/>
      </w:r>
      <w:r>
        <w:rPr>
          <w:rFonts w:ascii="Arial" w:hAnsi="Arial" w:cs="Arial"/>
          <w:b/>
          <w:sz w:val="24"/>
        </w:rPr>
        <w:t>P_cmax fix for the CA applicability</w:t>
      </w:r>
    </w:p>
    <w:p w14:paraId="404E39F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v15.13.0</w:t>
      </w:r>
      <w:r>
        <w:rPr>
          <w:i/>
        </w:rPr>
        <w:tab/>
        <w:t xml:space="preserve">  CR-0351  rev 1 Cat: F (Rel-15)</w:t>
      </w:r>
      <w:r>
        <w:rPr>
          <w:i/>
        </w:rPr>
        <w:br/>
      </w:r>
      <w:r>
        <w:rPr>
          <w:i/>
        </w:rPr>
        <w:br/>
      </w:r>
      <w:r>
        <w:rPr>
          <w:i/>
        </w:rPr>
        <w:tab/>
      </w:r>
      <w:r>
        <w:rPr>
          <w:i/>
        </w:rPr>
        <w:tab/>
      </w:r>
      <w:r>
        <w:rPr>
          <w:i/>
        </w:rPr>
        <w:tab/>
      </w:r>
      <w:r>
        <w:rPr>
          <w:i/>
        </w:rPr>
        <w:tab/>
      </w:r>
      <w:r>
        <w:rPr>
          <w:i/>
        </w:rPr>
        <w:tab/>
        <w:t>Source: Qualcomm Incorporated</w:t>
      </w:r>
    </w:p>
    <w:p w14:paraId="55972A79" w14:textId="77777777" w:rsidR="00110D4D" w:rsidRDefault="00110D4D" w:rsidP="00110D4D">
      <w:pPr>
        <w:rPr>
          <w:color w:val="808080"/>
        </w:rPr>
      </w:pPr>
      <w:r>
        <w:rPr>
          <w:color w:val="808080"/>
        </w:rPr>
        <w:t>(Replaces R4-2108787)</w:t>
      </w:r>
    </w:p>
    <w:p w14:paraId="6EE971E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C77184" w14:textId="10D1C34C" w:rsidR="00110D4D" w:rsidRDefault="00110D4D" w:rsidP="00110D4D">
      <w:pPr>
        <w:rPr>
          <w:rFonts w:ascii="Arial" w:hAnsi="Arial" w:cs="Arial"/>
          <w:b/>
          <w:sz w:val="24"/>
        </w:rPr>
      </w:pPr>
      <w:r>
        <w:rPr>
          <w:rFonts w:ascii="Arial" w:hAnsi="Arial" w:cs="Arial"/>
          <w:b/>
          <w:color w:val="0000FF"/>
          <w:sz w:val="24"/>
        </w:rPr>
        <w:t>R4-2107754</w:t>
      </w:r>
      <w:r>
        <w:rPr>
          <w:rFonts w:ascii="Arial" w:hAnsi="Arial" w:cs="Arial"/>
          <w:b/>
          <w:color w:val="0000FF"/>
          <w:sz w:val="24"/>
        </w:rPr>
        <w:tab/>
      </w:r>
      <w:r>
        <w:rPr>
          <w:rFonts w:ascii="Arial" w:hAnsi="Arial" w:cs="Arial"/>
          <w:b/>
          <w:sz w:val="24"/>
        </w:rPr>
        <w:t>CR on MBR requirement for TS 38.101-2</w:t>
      </w:r>
    </w:p>
    <w:p w14:paraId="251EEF6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v15.13.0</w:t>
      </w:r>
      <w:r>
        <w:rPr>
          <w:i/>
        </w:rPr>
        <w:tab/>
        <w:t xml:space="preserve">  CR-0397  rev  Cat: F (Rel-15)</w:t>
      </w:r>
      <w:r>
        <w:rPr>
          <w:i/>
        </w:rPr>
        <w:br/>
      </w:r>
      <w:r>
        <w:rPr>
          <w:i/>
        </w:rPr>
        <w:br/>
      </w:r>
      <w:r>
        <w:rPr>
          <w:i/>
        </w:rPr>
        <w:tab/>
      </w:r>
      <w:r>
        <w:rPr>
          <w:i/>
        </w:rPr>
        <w:tab/>
      </w:r>
      <w:r>
        <w:rPr>
          <w:i/>
        </w:rPr>
        <w:tab/>
      </w:r>
      <w:r>
        <w:rPr>
          <w:i/>
        </w:rPr>
        <w:tab/>
      </w:r>
      <w:r>
        <w:rPr>
          <w:i/>
        </w:rPr>
        <w:tab/>
        <w:t>Source: Huawei, HiSilicon</w:t>
      </w:r>
    </w:p>
    <w:p w14:paraId="27FF0B1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3DFE6B" w14:textId="6E062BD9" w:rsidR="00110D4D" w:rsidRDefault="00110D4D" w:rsidP="00110D4D">
      <w:pPr>
        <w:rPr>
          <w:rFonts w:ascii="Arial" w:hAnsi="Arial" w:cs="Arial"/>
          <w:b/>
          <w:sz w:val="24"/>
        </w:rPr>
      </w:pPr>
      <w:r>
        <w:rPr>
          <w:rFonts w:ascii="Arial" w:hAnsi="Arial" w:cs="Arial"/>
          <w:b/>
          <w:color w:val="0000FF"/>
          <w:sz w:val="24"/>
        </w:rPr>
        <w:t>R4-2107775</w:t>
      </w:r>
      <w:r>
        <w:rPr>
          <w:rFonts w:ascii="Arial" w:hAnsi="Arial" w:cs="Arial"/>
          <w:b/>
          <w:color w:val="0000FF"/>
          <w:sz w:val="24"/>
        </w:rPr>
        <w:tab/>
      </w:r>
      <w:r>
        <w:rPr>
          <w:rFonts w:ascii="Arial" w:hAnsi="Arial" w:cs="Arial"/>
          <w:b/>
          <w:sz w:val="24"/>
        </w:rPr>
        <w:t>CR for  Rel-16 38.101-2 to correct some errors in Table 5.5A.2-2</w:t>
      </w:r>
    </w:p>
    <w:p w14:paraId="6043C14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v16.7.0</w:t>
      </w:r>
      <w:r>
        <w:rPr>
          <w:i/>
        </w:rPr>
        <w:tab/>
        <w:t xml:space="preserve">  CR-0384  rev 1 Cat: F (Rel-16)</w:t>
      </w:r>
      <w:r>
        <w:rPr>
          <w:i/>
        </w:rPr>
        <w:br/>
      </w:r>
      <w:r>
        <w:rPr>
          <w:i/>
        </w:rPr>
        <w:br/>
      </w:r>
      <w:r>
        <w:rPr>
          <w:i/>
        </w:rPr>
        <w:tab/>
      </w:r>
      <w:r>
        <w:rPr>
          <w:i/>
        </w:rPr>
        <w:tab/>
      </w:r>
      <w:r>
        <w:rPr>
          <w:i/>
        </w:rPr>
        <w:tab/>
      </w:r>
      <w:r>
        <w:rPr>
          <w:i/>
        </w:rPr>
        <w:tab/>
      </w:r>
      <w:r>
        <w:rPr>
          <w:i/>
        </w:rPr>
        <w:tab/>
        <w:t>Source: Xiaomi</w:t>
      </w:r>
    </w:p>
    <w:p w14:paraId="4FE5D15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CD077C" w14:textId="41D93C8E" w:rsidR="00110D4D" w:rsidRDefault="00110D4D" w:rsidP="00110D4D">
      <w:pPr>
        <w:rPr>
          <w:rFonts w:ascii="Arial" w:hAnsi="Arial" w:cs="Arial"/>
          <w:b/>
          <w:sz w:val="24"/>
        </w:rPr>
      </w:pPr>
      <w:r>
        <w:rPr>
          <w:rFonts w:ascii="Arial" w:hAnsi="Arial" w:cs="Arial"/>
          <w:b/>
          <w:color w:val="0000FF"/>
          <w:sz w:val="24"/>
        </w:rPr>
        <w:t>R4-2107974</w:t>
      </w:r>
      <w:r>
        <w:rPr>
          <w:rFonts w:ascii="Arial" w:hAnsi="Arial" w:cs="Arial"/>
          <w:b/>
          <w:color w:val="0000FF"/>
          <w:sz w:val="24"/>
        </w:rPr>
        <w:tab/>
      </w:r>
      <w:r>
        <w:rPr>
          <w:rFonts w:ascii="Arial" w:hAnsi="Arial" w:cs="Arial"/>
          <w:b/>
          <w:sz w:val="24"/>
        </w:rPr>
        <w:t>CR  Rel-17 38.101-2 to correct some errors in Table 5.5A.2-2</w:t>
      </w:r>
    </w:p>
    <w:p w14:paraId="0FE6CB1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CR-0385  rev 1 Cat: F (Rel-17)</w:t>
      </w:r>
      <w:r>
        <w:rPr>
          <w:i/>
        </w:rPr>
        <w:br/>
      </w:r>
      <w:r>
        <w:rPr>
          <w:i/>
        </w:rPr>
        <w:br/>
      </w:r>
      <w:r>
        <w:rPr>
          <w:i/>
        </w:rPr>
        <w:tab/>
      </w:r>
      <w:r>
        <w:rPr>
          <w:i/>
        </w:rPr>
        <w:tab/>
      </w:r>
      <w:r>
        <w:rPr>
          <w:i/>
        </w:rPr>
        <w:tab/>
      </w:r>
      <w:r>
        <w:rPr>
          <w:i/>
        </w:rPr>
        <w:tab/>
      </w:r>
      <w:r>
        <w:rPr>
          <w:i/>
        </w:rPr>
        <w:tab/>
        <w:t>Source: Xiaomi</w:t>
      </w:r>
    </w:p>
    <w:p w14:paraId="292401FF" w14:textId="77777777" w:rsidR="00110D4D" w:rsidRDefault="00110D4D" w:rsidP="00110D4D">
      <w:pPr>
        <w:rPr>
          <w:color w:val="808080"/>
        </w:rPr>
      </w:pPr>
      <w:r>
        <w:rPr>
          <w:color w:val="808080"/>
        </w:rPr>
        <w:t>(Replaces R4-2110189)</w:t>
      </w:r>
    </w:p>
    <w:p w14:paraId="5DC21CD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F4F225" w14:textId="2F3EE667" w:rsidR="00110D4D" w:rsidRDefault="00110D4D" w:rsidP="00110D4D">
      <w:pPr>
        <w:rPr>
          <w:rFonts w:ascii="Arial" w:hAnsi="Arial" w:cs="Arial"/>
          <w:b/>
          <w:sz w:val="24"/>
        </w:rPr>
      </w:pPr>
      <w:r>
        <w:rPr>
          <w:rFonts w:ascii="Arial" w:hAnsi="Arial" w:cs="Arial"/>
          <w:b/>
          <w:color w:val="0000FF"/>
          <w:sz w:val="24"/>
        </w:rPr>
        <w:lastRenderedPageBreak/>
        <w:t>R4-2108787</w:t>
      </w:r>
      <w:r>
        <w:rPr>
          <w:rFonts w:ascii="Arial" w:hAnsi="Arial" w:cs="Arial"/>
          <w:b/>
          <w:color w:val="0000FF"/>
          <w:sz w:val="24"/>
        </w:rPr>
        <w:tab/>
      </w:r>
      <w:r>
        <w:rPr>
          <w:rFonts w:ascii="Arial" w:hAnsi="Arial" w:cs="Arial"/>
          <w:b/>
          <w:sz w:val="24"/>
        </w:rPr>
        <w:t>P_cmax fix for the CA applicability</w:t>
      </w:r>
    </w:p>
    <w:p w14:paraId="2AA4F46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v15.13.0</w:t>
      </w:r>
      <w:r>
        <w:rPr>
          <w:i/>
        </w:rPr>
        <w:tab/>
        <w:t xml:space="preserve">  CR-0351  rev  Cat: F (Rel-15)</w:t>
      </w:r>
      <w:r>
        <w:rPr>
          <w:i/>
        </w:rPr>
        <w:br/>
      </w:r>
      <w:r>
        <w:rPr>
          <w:i/>
        </w:rPr>
        <w:br/>
      </w:r>
      <w:r>
        <w:rPr>
          <w:i/>
        </w:rPr>
        <w:tab/>
      </w:r>
      <w:r>
        <w:rPr>
          <w:i/>
        </w:rPr>
        <w:tab/>
      </w:r>
      <w:r>
        <w:rPr>
          <w:i/>
        </w:rPr>
        <w:tab/>
      </w:r>
      <w:r>
        <w:rPr>
          <w:i/>
        </w:rPr>
        <w:tab/>
      </w:r>
      <w:r>
        <w:rPr>
          <w:i/>
        </w:rPr>
        <w:tab/>
        <w:t>Source: Qualcomm Incorporated</w:t>
      </w:r>
    </w:p>
    <w:p w14:paraId="50074AC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R4-2107753</w:t>
      </w:r>
      <w:r>
        <w:rPr>
          <w:color w:val="993300"/>
          <w:u w:val="single"/>
        </w:rPr>
        <w:t>.</w:t>
      </w:r>
    </w:p>
    <w:p w14:paraId="1B19C966" w14:textId="25F3DD69" w:rsidR="00110D4D" w:rsidRDefault="00110D4D" w:rsidP="00110D4D">
      <w:pPr>
        <w:rPr>
          <w:rFonts w:ascii="Arial" w:hAnsi="Arial" w:cs="Arial"/>
          <w:b/>
          <w:sz w:val="24"/>
        </w:rPr>
      </w:pPr>
      <w:r>
        <w:rPr>
          <w:rFonts w:ascii="Arial" w:hAnsi="Arial" w:cs="Arial"/>
          <w:b/>
          <w:color w:val="0000FF"/>
          <w:sz w:val="24"/>
        </w:rPr>
        <w:t>R4-2108788</w:t>
      </w:r>
      <w:r>
        <w:rPr>
          <w:rFonts w:ascii="Arial" w:hAnsi="Arial" w:cs="Arial"/>
          <w:b/>
          <w:color w:val="0000FF"/>
          <w:sz w:val="24"/>
        </w:rPr>
        <w:tab/>
      </w:r>
      <w:r>
        <w:rPr>
          <w:rFonts w:ascii="Arial" w:hAnsi="Arial" w:cs="Arial"/>
          <w:b/>
          <w:sz w:val="24"/>
        </w:rPr>
        <w:t>P_cmax fix for the CA applicability</w:t>
      </w:r>
    </w:p>
    <w:p w14:paraId="02835F3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v16.7.0</w:t>
      </w:r>
      <w:r>
        <w:rPr>
          <w:i/>
        </w:rPr>
        <w:tab/>
        <w:t xml:space="preserve">  CR-0352  rev  Cat: A (Rel-16)</w:t>
      </w:r>
      <w:r>
        <w:rPr>
          <w:i/>
        </w:rPr>
        <w:br/>
      </w:r>
      <w:r>
        <w:rPr>
          <w:i/>
        </w:rPr>
        <w:br/>
      </w:r>
      <w:r>
        <w:rPr>
          <w:i/>
        </w:rPr>
        <w:tab/>
      </w:r>
      <w:r>
        <w:rPr>
          <w:i/>
        </w:rPr>
        <w:tab/>
      </w:r>
      <w:r>
        <w:rPr>
          <w:i/>
        </w:rPr>
        <w:tab/>
      </w:r>
      <w:r>
        <w:rPr>
          <w:i/>
        </w:rPr>
        <w:tab/>
      </w:r>
      <w:r>
        <w:rPr>
          <w:i/>
        </w:rPr>
        <w:tab/>
        <w:t>Source: Qualcomm Incorporated</w:t>
      </w:r>
    </w:p>
    <w:p w14:paraId="5D40333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81BADF" w14:textId="78D35262" w:rsidR="00110D4D" w:rsidRDefault="00110D4D" w:rsidP="00110D4D">
      <w:pPr>
        <w:rPr>
          <w:rFonts w:ascii="Arial" w:hAnsi="Arial" w:cs="Arial"/>
          <w:b/>
          <w:sz w:val="24"/>
        </w:rPr>
      </w:pPr>
      <w:r>
        <w:rPr>
          <w:rFonts w:ascii="Arial" w:hAnsi="Arial" w:cs="Arial"/>
          <w:b/>
          <w:color w:val="0000FF"/>
          <w:sz w:val="24"/>
        </w:rPr>
        <w:t>R4-2108789</w:t>
      </w:r>
      <w:r>
        <w:rPr>
          <w:rFonts w:ascii="Arial" w:hAnsi="Arial" w:cs="Arial"/>
          <w:b/>
          <w:color w:val="0000FF"/>
          <w:sz w:val="24"/>
        </w:rPr>
        <w:tab/>
      </w:r>
      <w:r>
        <w:rPr>
          <w:rFonts w:ascii="Arial" w:hAnsi="Arial" w:cs="Arial"/>
          <w:b/>
          <w:sz w:val="24"/>
        </w:rPr>
        <w:t>P_cmax fix for the CA applicability</w:t>
      </w:r>
    </w:p>
    <w:p w14:paraId="4FB963B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CR-0353  rev  Cat: A (Rel-17)</w:t>
      </w:r>
      <w:r>
        <w:rPr>
          <w:i/>
        </w:rPr>
        <w:br/>
      </w:r>
      <w:r>
        <w:rPr>
          <w:i/>
        </w:rPr>
        <w:br/>
      </w:r>
      <w:r>
        <w:rPr>
          <w:i/>
        </w:rPr>
        <w:tab/>
      </w:r>
      <w:r>
        <w:rPr>
          <w:i/>
        </w:rPr>
        <w:tab/>
      </w:r>
      <w:r>
        <w:rPr>
          <w:i/>
        </w:rPr>
        <w:tab/>
      </w:r>
      <w:r>
        <w:rPr>
          <w:i/>
        </w:rPr>
        <w:tab/>
      </w:r>
      <w:r>
        <w:rPr>
          <w:i/>
        </w:rPr>
        <w:tab/>
        <w:t>Source: Qualcomm Incorporated</w:t>
      </w:r>
    </w:p>
    <w:p w14:paraId="41F7531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0C7EAC" w14:textId="56044955" w:rsidR="00110D4D" w:rsidRDefault="00110D4D" w:rsidP="00110D4D">
      <w:pPr>
        <w:rPr>
          <w:rFonts w:ascii="Arial" w:hAnsi="Arial" w:cs="Arial"/>
          <w:b/>
          <w:sz w:val="24"/>
        </w:rPr>
      </w:pPr>
      <w:r>
        <w:rPr>
          <w:rFonts w:ascii="Arial" w:hAnsi="Arial" w:cs="Arial"/>
          <w:b/>
          <w:color w:val="0000FF"/>
          <w:sz w:val="24"/>
        </w:rPr>
        <w:t>R4-2108819</w:t>
      </w:r>
      <w:r>
        <w:rPr>
          <w:rFonts w:ascii="Arial" w:hAnsi="Arial" w:cs="Arial"/>
          <w:b/>
          <w:color w:val="0000FF"/>
          <w:sz w:val="24"/>
        </w:rPr>
        <w:tab/>
      </w:r>
      <w:r>
        <w:rPr>
          <w:rFonts w:ascii="Arial" w:hAnsi="Arial" w:cs="Arial"/>
          <w:b/>
          <w:sz w:val="24"/>
        </w:rPr>
        <w:t>Discussion on FR2 UE Min. Output Power Requirement</w:t>
      </w:r>
    </w:p>
    <w:p w14:paraId="61159800"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Qualcomm Incorporated</w:t>
      </w:r>
    </w:p>
    <w:p w14:paraId="6A9072E5" w14:textId="77777777" w:rsidR="00110D4D" w:rsidRDefault="00110D4D" w:rsidP="00110D4D">
      <w:pPr>
        <w:rPr>
          <w:rFonts w:ascii="Arial" w:hAnsi="Arial" w:cs="Arial"/>
          <w:b/>
        </w:rPr>
      </w:pPr>
      <w:r>
        <w:rPr>
          <w:rFonts w:ascii="Arial" w:hAnsi="Arial" w:cs="Arial"/>
          <w:b/>
        </w:rPr>
        <w:t xml:space="preserve">Abstract: </w:t>
      </w:r>
    </w:p>
    <w:p w14:paraId="5D8CF2E2" w14:textId="77777777" w:rsidR="00110D4D" w:rsidRDefault="00110D4D" w:rsidP="00110D4D">
      <w:r>
        <w:t>Establish consistency in Pmin specs across single CC, CA and UL MIMO configurations</w:t>
      </w:r>
    </w:p>
    <w:p w14:paraId="2DCCCAD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7E1678" w14:textId="39F33A3A" w:rsidR="00110D4D" w:rsidRDefault="00110D4D" w:rsidP="00110D4D">
      <w:pPr>
        <w:rPr>
          <w:rFonts w:ascii="Arial" w:hAnsi="Arial" w:cs="Arial"/>
          <w:b/>
          <w:sz w:val="24"/>
        </w:rPr>
      </w:pPr>
      <w:r>
        <w:rPr>
          <w:rFonts w:ascii="Arial" w:hAnsi="Arial" w:cs="Arial"/>
          <w:b/>
          <w:color w:val="0000FF"/>
          <w:sz w:val="24"/>
        </w:rPr>
        <w:t>R4-2108820</w:t>
      </w:r>
      <w:r>
        <w:rPr>
          <w:rFonts w:ascii="Arial" w:hAnsi="Arial" w:cs="Arial"/>
          <w:b/>
          <w:color w:val="0000FF"/>
          <w:sz w:val="24"/>
        </w:rPr>
        <w:tab/>
      </w:r>
      <w:r>
        <w:rPr>
          <w:rFonts w:ascii="Arial" w:hAnsi="Arial" w:cs="Arial"/>
          <w:b/>
          <w:sz w:val="24"/>
        </w:rPr>
        <w:t>CR to 38.101-2: P_min requirements update</w:t>
      </w:r>
    </w:p>
    <w:p w14:paraId="0C7B82B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v15.13.0</w:t>
      </w:r>
      <w:r>
        <w:rPr>
          <w:i/>
        </w:rPr>
        <w:tab/>
        <w:t xml:space="preserve">  CR-0354  rev  Cat: F (Rel-15)</w:t>
      </w:r>
      <w:r>
        <w:rPr>
          <w:i/>
        </w:rPr>
        <w:br/>
      </w:r>
      <w:r>
        <w:rPr>
          <w:i/>
        </w:rPr>
        <w:br/>
      </w:r>
      <w:r>
        <w:rPr>
          <w:i/>
        </w:rPr>
        <w:tab/>
      </w:r>
      <w:r>
        <w:rPr>
          <w:i/>
        </w:rPr>
        <w:tab/>
      </w:r>
      <w:r>
        <w:rPr>
          <w:i/>
        </w:rPr>
        <w:tab/>
      </w:r>
      <w:r>
        <w:rPr>
          <w:i/>
        </w:rPr>
        <w:tab/>
      </w:r>
      <w:r>
        <w:rPr>
          <w:i/>
        </w:rPr>
        <w:tab/>
        <w:t>Source: Qualcomm Incorporated</w:t>
      </w:r>
    </w:p>
    <w:p w14:paraId="3E393702" w14:textId="77777777" w:rsidR="00110D4D" w:rsidRDefault="00110D4D" w:rsidP="00110D4D">
      <w:pPr>
        <w:rPr>
          <w:rFonts w:ascii="Arial" w:hAnsi="Arial" w:cs="Arial"/>
          <w:b/>
        </w:rPr>
      </w:pPr>
      <w:r>
        <w:rPr>
          <w:rFonts w:ascii="Arial" w:hAnsi="Arial" w:cs="Arial"/>
          <w:b/>
        </w:rPr>
        <w:t xml:space="preserve">Abstract: </w:t>
      </w:r>
    </w:p>
    <w:p w14:paraId="04FA7F01" w14:textId="77777777" w:rsidR="00110D4D" w:rsidRDefault="00110D4D" w:rsidP="00110D4D">
      <w:r>
        <w:t>Make 2L EVM requirement consistent with RAN1</w:t>
      </w:r>
    </w:p>
    <w:p w14:paraId="4DF00BA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30D89CE" w14:textId="48688DE1" w:rsidR="00110D4D" w:rsidRDefault="00110D4D" w:rsidP="00110D4D">
      <w:pPr>
        <w:rPr>
          <w:rFonts w:ascii="Arial" w:hAnsi="Arial" w:cs="Arial"/>
          <w:b/>
          <w:sz w:val="24"/>
        </w:rPr>
      </w:pPr>
      <w:r>
        <w:rPr>
          <w:rFonts w:ascii="Arial" w:hAnsi="Arial" w:cs="Arial"/>
          <w:b/>
          <w:color w:val="0000FF"/>
          <w:sz w:val="24"/>
        </w:rPr>
        <w:t>R4-2108821</w:t>
      </w:r>
      <w:r>
        <w:rPr>
          <w:rFonts w:ascii="Arial" w:hAnsi="Arial" w:cs="Arial"/>
          <w:b/>
          <w:color w:val="0000FF"/>
          <w:sz w:val="24"/>
        </w:rPr>
        <w:tab/>
      </w:r>
      <w:r>
        <w:rPr>
          <w:rFonts w:ascii="Arial" w:hAnsi="Arial" w:cs="Arial"/>
          <w:b/>
          <w:sz w:val="24"/>
        </w:rPr>
        <w:t>CR to 38.101-2: P_min requirements update</w:t>
      </w:r>
    </w:p>
    <w:p w14:paraId="51E609C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v16.7.0</w:t>
      </w:r>
      <w:r>
        <w:rPr>
          <w:i/>
        </w:rPr>
        <w:tab/>
        <w:t xml:space="preserve">  CR-0355  rev  Cat: A (Rel-16)</w:t>
      </w:r>
      <w:r>
        <w:rPr>
          <w:i/>
        </w:rPr>
        <w:br/>
      </w:r>
      <w:r>
        <w:rPr>
          <w:i/>
        </w:rPr>
        <w:br/>
      </w:r>
      <w:r>
        <w:rPr>
          <w:i/>
        </w:rPr>
        <w:tab/>
      </w:r>
      <w:r>
        <w:rPr>
          <w:i/>
        </w:rPr>
        <w:tab/>
      </w:r>
      <w:r>
        <w:rPr>
          <w:i/>
        </w:rPr>
        <w:tab/>
      </w:r>
      <w:r>
        <w:rPr>
          <w:i/>
        </w:rPr>
        <w:tab/>
      </w:r>
      <w:r>
        <w:rPr>
          <w:i/>
        </w:rPr>
        <w:tab/>
        <w:t>Source: Qualcomm Incorporated</w:t>
      </w:r>
    </w:p>
    <w:p w14:paraId="56DE9F5B" w14:textId="77777777" w:rsidR="00110D4D" w:rsidRDefault="00110D4D" w:rsidP="00110D4D">
      <w:pPr>
        <w:rPr>
          <w:rFonts w:ascii="Arial" w:hAnsi="Arial" w:cs="Arial"/>
          <w:b/>
        </w:rPr>
      </w:pPr>
      <w:r>
        <w:rPr>
          <w:rFonts w:ascii="Arial" w:hAnsi="Arial" w:cs="Arial"/>
          <w:b/>
        </w:rPr>
        <w:t xml:space="preserve">Abstract: </w:t>
      </w:r>
    </w:p>
    <w:p w14:paraId="13A93497" w14:textId="77777777" w:rsidR="00110D4D" w:rsidRDefault="00110D4D" w:rsidP="00110D4D">
      <w:r>
        <w:t>Make 2L EVM requirement consistent with RAN1</w:t>
      </w:r>
    </w:p>
    <w:p w14:paraId="24C6261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17C5B4" w14:textId="2AF49A76" w:rsidR="00110D4D" w:rsidRDefault="00110D4D" w:rsidP="00110D4D">
      <w:pPr>
        <w:rPr>
          <w:rFonts w:ascii="Arial" w:hAnsi="Arial" w:cs="Arial"/>
          <w:b/>
          <w:sz w:val="24"/>
        </w:rPr>
      </w:pPr>
      <w:r>
        <w:rPr>
          <w:rFonts w:ascii="Arial" w:hAnsi="Arial" w:cs="Arial"/>
          <w:b/>
          <w:color w:val="0000FF"/>
          <w:sz w:val="24"/>
        </w:rPr>
        <w:t>R4-2108822</w:t>
      </w:r>
      <w:r>
        <w:rPr>
          <w:rFonts w:ascii="Arial" w:hAnsi="Arial" w:cs="Arial"/>
          <w:b/>
          <w:color w:val="0000FF"/>
          <w:sz w:val="24"/>
        </w:rPr>
        <w:tab/>
      </w:r>
      <w:r>
        <w:rPr>
          <w:rFonts w:ascii="Arial" w:hAnsi="Arial" w:cs="Arial"/>
          <w:b/>
          <w:sz w:val="24"/>
        </w:rPr>
        <w:t>CR to 38.101-2: P_min requirements update</w:t>
      </w:r>
    </w:p>
    <w:p w14:paraId="4522C7E3"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CR-0356  rev  Cat: A (Rel-17)</w:t>
      </w:r>
      <w:r>
        <w:rPr>
          <w:i/>
        </w:rPr>
        <w:br/>
      </w:r>
      <w:r>
        <w:rPr>
          <w:i/>
        </w:rPr>
        <w:br/>
      </w:r>
      <w:r>
        <w:rPr>
          <w:i/>
        </w:rPr>
        <w:tab/>
      </w:r>
      <w:r>
        <w:rPr>
          <w:i/>
        </w:rPr>
        <w:tab/>
      </w:r>
      <w:r>
        <w:rPr>
          <w:i/>
        </w:rPr>
        <w:tab/>
      </w:r>
      <w:r>
        <w:rPr>
          <w:i/>
        </w:rPr>
        <w:tab/>
      </w:r>
      <w:r>
        <w:rPr>
          <w:i/>
        </w:rPr>
        <w:tab/>
        <w:t>Source: Qualcomm Incorporated</w:t>
      </w:r>
    </w:p>
    <w:p w14:paraId="5CFAA62A" w14:textId="77777777" w:rsidR="00110D4D" w:rsidRDefault="00110D4D" w:rsidP="00110D4D">
      <w:pPr>
        <w:rPr>
          <w:rFonts w:ascii="Arial" w:hAnsi="Arial" w:cs="Arial"/>
          <w:b/>
        </w:rPr>
      </w:pPr>
      <w:r>
        <w:rPr>
          <w:rFonts w:ascii="Arial" w:hAnsi="Arial" w:cs="Arial"/>
          <w:b/>
        </w:rPr>
        <w:t xml:space="preserve">Abstract: </w:t>
      </w:r>
    </w:p>
    <w:p w14:paraId="32D9F55B" w14:textId="77777777" w:rsidR="00110D4D" w:rsidRDefault="00110D4D" w:rsidP="00110D4D">
      <w:r>
        <w:t>Make 2L EVM requirement consistent with RAN1</w:t>
      </w:r>
    </w:p>
    <w:p w14:paraId="4AB91E0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D65F23" w14:textId="2A7C4B2E" w:rsidR="00110D4D" w:rsidRDefault="00110D4D" w:rsidP="00110D4D">
      <w:pPr>
        <w:rPr>
          <w:rFonts w:ascii="Arial" w:hAnsi="Arial" w:cs="Arial"/>
          <w:b/>
          <w:sz w:val="24"/>
        </w:rPr>
      </w:pPr>
      <w:r>
        <w:rPr>
          <w:rFonts w:ascii="Arial" w:hAnsi="Arial" w:cs="Arial"/>
          <w:b/>
          <w:color w:val="0000FF"/>
          <w:sz w:val="24"/>
        </w:rPr>
        <w:t>R4-2108872</w:t>
      </w:r>
      <w:r>
        <w:rPr>
          <w:rFonts w:ascii="Arial" w:hAnsi="Arial" w:cs="Arial"/>
          <w:b/>
          <w:color w:val="0000FF"/>
          <w:sz w:val="24"/>
        </w:rPr>
        <w:tab/>
      </w:r>
      <w:r>
        <w:rPr>
          <w:rFonts w:ascii="Arial" w:hAnsi="Arial" w:cs="Arial"/>
          <w:b/>
          <w:sz w:val="24"/>
        </w:rPr>
        <w:t>Update of FR2 UL RMC tables</w:t>
      </w:r>
    </w:p>
    <w:p w14:paraId="7426DB7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v15.13.0</w:t>
      </w:r>
      <w:r>
        <w:rPr>
          <w:i/>
        </w:rPr>
        <w:tab/>
        <w:t xml:space="preserve">  CR-0357  rev  Cat: F (Rel-15)</w:t>
      </w:r>
      <w:r>
        <w:rPr>
          <w:i/>
        </w:rPr>
        <w:br/>
      </w:r>
      <w:r>
        <w:rPr>
          <w:i/>
        </w:rPr>
        <w:br/>
      </w:r>
      <w:r>
        <w:rPr>
          <w:i/>
        </w:rPr>
        <w:tab/>
      </w:r>
      <w:r>
        <w:rPr>
          <w:i/>
        </w:rPr>
        <w:tab/>
      </w:r>
      <w:r>
        <w:rPr>
          <w:i/>
        </w:rPr>
        <w:tab/>
      </w:r>
      <w:r>
        <w:rPr>
          <w:i/>
        </w:rPr>
        <w:tab/>
      </w:r>
      <w:r>
        <w:rPr>
          <w:i/>
        </w:rPr>
        <w:tab/>
        <w:t>Source: Rohde &amp; Schwarz</w:t>
      </w:r>
    </w:p>
    <w:p w14:paraId="5E1ED8F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5CEE7C" w14:textId="7846BD4B" w:rsidR="00110D4D" w:rsidRDefault="00110D4D" w:rsidP="00110D4D">
      <w:pPr>
        <w:rPr>
          <w:rFonts w:ascii="Arial" w:hAnsi="Arial" w:cs="Arial"/>
          <w:b/>
          <w:sz w:val="24"/>
        </w:rPr>
      </w:pPr>
      <w:r>
        <w:rPr>
          <w:rFonts w:ascii="Arial" w:hAnsi="Arial" w:cs="Arial"/>
          <w:b/>
          <w:color w:val="0000FF"/>
          <w:sz w:val="24"/>
        </w:rPr>
        <w:t>R4-2108873</w:t>
      </w:r>
      <w:r>
        <w:rPr>
          <w:rFonts w:ascii="Arial" w:hAnsi="Arial" w:cs="Arial"/>
          <w:b/>
          <w:color w:val="0000FF"/>
          <w:sz w:val="24"/>
        </w:rPr>
        <w:tab/>
      </w:r>
      <w:r>
        <w:rPr>
          <w:rFonts w:ascii="Arial" w:hAnsi="Arial" w:cs="Arial"/>
          <w:b/>
          <w:sz w:val="24"/>
        </w:rPr>
        <w:t>Update of FR2 UL RMC tables</w:t>
      </w:r>
    </w:p>
    <w:p w14:paraId="6B72354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v16.7.0</w:t>
      </w:r>
      <w:r>
        <w:rPr>
          <w:i/>
        </w:rPr>
        <w:tab/>
        <w:t xml:space="preserve">  CR-0358  rev  Cat: A (Rel-16)</w:t>
      </w:r>
      <w:r>
        <w:rPr>
          <w:i/>
        </w:rPr>
        <w:br/>
      </w:r>
      <w:r>
        <w:rPr>
          <w:i/>
        </w:rPr>
        <w:br/>
      </w:r>
      <w:r>
        <w:rPr>
          <w:i/>
        </w:rPr>
        <w:tab/>
      </w:r>
      <w:r>
        <w:rPr>
          <w:i/>
        </w:rPr>
        <w:tab/>
      </w:r>
      <w:r>
        <w:rPr>
          <w:i/>
        </w:rPr>
        <w:tab/>
      </w:r>
      <w:r>
        <w:rPr>
          <w:i/>
        </w:rPr>
        <w:tab/>
      </w:r>
      <w:r>
        <w:rPr>
          <w:i/>
        </w:rPr>
        <w:tab/>
        <w:t>Source: Rohde &amp; Schwarz</w:t>
      </w:r>
    </w:p>
    <w:p w14:paraId="11942AA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D8E506" w14:textId="4C713D3C" w:rsidR="00110D4D" w:rsidRDefault="00110D4D" w:rsidP="00110D4D">
      <w:pPr>
        <w:rPr>
          <w:rFonts w:ascii="Arial" w:hAnsi="Arial" w:cs="Arial"/>
          <w:b/>
          <w:sz w:val="24"/>
        </w:rPr>
      </w:pPr>
      <w:r>
        <w:rPr>
          <w:rFonts w:ascii="Arial" w:hAnsi="Arial" w:cs="Arial"/>
          <w:b/>
          <w:color w:val="0000FF"/>
          <w:sz w:val="24"/>
        </w:rPr>
        <w:t>R4-2108874</w:t>
      </w:r>
      <w:r>
        <w:rPr>
          <w:rFonts w:ascii="Arial" w:hAnsi="Arial" w:cs="Arial"/>
          <w:b/>
          <w:color w:val="0000FF"/>
          <w:sz w:val="24"/>
        </w:rPr>
        <w:tab/>
      </w:r>
      <w:r>
        <w:rPr>
          <w:rFonts w:ascii="Arial" w:hAnsi="Arial" w:cs="Arial"/>
          <w:b/>
          <w:sz w:val="24"/>
        </w:rPr>
        <w:t>Update of FR2 UL RMC tables</w:t>
      </w:r>
    </w:p>
    <w:p w14:paraId="51E5B74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CR-0359  rev  Cat: A (Rel-17)</w:t>
      </w:r>
      <w:r>
        <w:rPr>
          <w:i/>
        </w:rPr>
        <w:br/>
      </w:r>
      <w:r>
        <w:rPr>
          <w:i/>
        </w:rPr>
        <w:br/>
      </w:r>
      <w:r>
        <w:rPr>
          <w:i/>
        </w:rPr>
        <w:tab/>
      </w:r>
      <w:r>
        <w:rPr>
          <w:i/>
        </w:rPr>
        <w:tab/>
      </w:r>
      <w:r>
        <w:rPr>
          <w:i/>
        </w:rPr>
        <w:tab/>
      </w:r>
      <w:r>
        <w:rPr>
          <w:i/>
        </w:rPr>
        <w:tab/>
      </w:r>
      <w:r>
        <w:rPr>
          <w:i/>
        </w:rPr>
        <w:tab/>
        <w:t>Source: Rohde &amp; Schwarz</w:t>
      </w:r>
    </w:p>
    <w:p w14:paraId="28CB233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471458" w14:textId="7956F912" w:rsidR="00110D4D" w:rsidRDefault="00110D4D" w:rsidP="00110D4D">
      <w:pPr>
        <w:rPr>
          <w:rFonts w:ascii="Arial" w:hAnsi="Arial" w:cs="Arial"/>
          <w:b/>
          <w:sz w:val="24"/>
        </w:rPr>
      </w:pPr>
      <w:r>
        <w:rPr>
          <w:rFonts w:ascii="Arial" w:hAnsi="Arial" w:cs="Arial"/>
          <w:b/>
          <w:color w:val="0000FF"/>
          <w:sz w:val="24"/>
        </w:rPr>
        <w:t>R4-2108875</w:t>
      </w:r>
      <w:r>
        <w:rPr>
          <w:rFonts w:ascii="Arial" w:hAnsi="Arial" w:cs="Arial"/>
          <w:b/>
          <w:color w:val="0000FF"/>
          <w:sz w:val="24"/>
        </w:rPr>
        <w:tab/>
      </w:r>
      <w:r>
        <w:rPr>
          <w:rFonts w:ascii="Arial" w:hAnsi="Arial" w:cs="Arial"/>
          <w:b/>
          <w:sz w:val="24"/>
        </w:rPr>
        <w:t>Update of FR2 UL MIMO transmit signal quality requirements</w:t>
      </w:r>
    </w:p>
    <w:p w14:paraId="4565772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v15.13.0</w:t>
      </w:r>
      <w:r>
        <w:rPr>
          <w:i/>
        </w:rPr>
        <w:tab/>
        <w:t xml:space="preserve">  CR-0360  rev  Cat: F (Rel-15)</w:t>
      </w:r>
      <w:r>
        <w:rPr>
          <w:i/>
        </w:rPr>
        <w:br/>
      </w:r>
      <w:r>
        <w:rPr>
          <w:i/>
        </w:rPr>
        <w:br/>
      </w:r>
      <w:r>
        <w:rPr>
          <w:i/>
        </w:rPr>
        <w:tab/>
      </w:r>
      <w:r>
        <w:rPr>
          <w:i/>
        </w:rPr>
        <w:tab/>
      </w:r>
      <w:r>
        <w:rPr>
          <w:i/>
        </w:rPr>
        <w:tab/>
      </w:r>
      <w:r>
        <w:rPr>
          <w:i/>
        </w:rPr>
        <w:tab/>
      </w:r>
      <w:r>
        <w:rPr>
          <w:i/>
        </w:rPr>
        <w:tab/>
        <w:t>Source: Rohde &amp; Schwarz</w:t>
      </w:r>
    </w:p>
    <w:p w14:paraId="1A8290C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89E1A1B" w14:textId="5F94E001" w:rsidR="00110D4D" w:rsidRDefault="00110D4D" w:rsidP="00110D4D">
      <w:pPr>
        <w:rPr>
          <w:rFonts w:ascii="Arial" w:hAnsi="Arial" w:cs="Arial"/>
          <w:b/>
          <w:sz w:val="24"/>
        </w:rPr>
      </w:pPr>
      <w:r>
        <w:rPr>
          <w:rFonts w:ascii="Arial" w:hAnsi="Arial" w:cs="Arial"/>
          <w:b/>
          <w:color w:val="0000FF"/>
          <w:sz w:val="24"/>
        </w:rPr>
        <w:t>R4-2108876</w:t>
      </w:r>
      <w:r>
        <w:rPr>
          <w:rFonts w:ascii="Arial" w:hAnsi="Arial" w:cs="Arial"/>
          <w:b/>
          <w:color w:val="0000FF"/>
          <w:sz w:val="24"/>
        </w:rPr>
        <w:tab/>
      </w:r>
      <w:r>
        <w:rPr>
          <w:rFonts w:ascii="Arial" w:hAnsi="Arial" w:cs="Arial"/>
          <w:b/>
          <w:sz w:val="24"/>
        </w:rPr>
        <w:t>Update of FR2 UL MIMO transmit signal quality requirements</w:t>
      </w:r>
    </w:p>
    <w:p w14:paraId="6253BC3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v16.7.0</w:t>
      </w:r>
      <w:r>
        <w:rPr>
          <w:i/>
        </w:rPr>
        <w:tab/>
        <w:t xml:space="preserve">  CR-0361  rev  Cat: A (Rel-16)</w:t>
      </w:r>
      <w:r>
        <w:rPr>
          <w:i/>
        </w:rPr>
        <w:br/>
      </w:r>
      <w:r>
        <w:rPr>
          <w:i/>
        </w:rPr>
        <w:br/>
      </w:r>
      <w:r>
        <w:rPr>
          <w:i/>
        </w:rPr>
        <w:tab/>
      </w:r>
      <w:r>
        <w:rPr>
          <w:i/>
        </w:rPr>
        <w:tab/>
      </w:r>
      <w:r>
        <w:rPr>
          <w:i/>
        </w:rPr>
        <w:tab/>
      </w:r>
      <w:r>
        <w:rPr>
          <w:i/>
        </w:rPr>
        <w:tab/>
      </w:r>
      <w:r>
        <w:rPr>
          <w:i/>
        </w:rPr>
        <w:tab/>
        <w:t>Source: Rohde &amp; Schwarz</w:t>
      </w:r>
    </w:p>
    <w:p w14:paraId="266F72F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62642C" w14:textId="1181B58A" w:rsidR="00110D4D" w:rsidRDefault="00110D4D" w:rsidP="00110D4D">
      <w:pPr>
        <w:rPr>
          <w:rFonts w:ascii="Arial" w:hAnsi="Arial" w:cs="Arial"/>
          <w:b/>
          <w:sz w:val="24"/>
        </w:rPr>
      </w:pPr>
      <w:r>
        <w:rPr>
          <w:rFonts w:ascii="Arial" w:hAnsi="Arial" w:cs="Arial"/>
          <w:b/>
          <w:color w:val="0000FF"/>
          <w:sz w:val="24"/>
        </w:rPr>
        <w:t>R4-2108877</w:t>
      </w:r>
      <w:r>
        <w:rPr>
          <w:rFonts w:ascii="Arial" w:hAnsi="Arial" w:cs="Arial"/>
          <w:b/>
          <w:color w:val="0000FF"/>
          <w:sz w:val="24"/>
        </w:rPr>
        <w:tab/>
      </w:r>
      <w:r>
        <w:rPr>
          <w:rFonts w:ascii="Arial" w:hAnsi="Arial" w:cs="Arial"/>
          <w:b/>
          <w:sz w:val="24"/>
        </w:rPr>
        <w:t>Update of FR2 UL MIMO transmit signal quality requirements</w:t>
      </w:r>
    </w:p>
    <w:p w14:paraId="5A154B2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CR-0362  rev  Cat: A (Rel-17)</w:t>
      </w:r>
      <w:r>
        <w:rPr>
          <w:i/>
        </w:rPr>
        <w:br/>
      </w:r>
      <w:r>
        <w:rPr>
          <w:i/>
        </w:rPr>
        <w:br/>
      </w:r>
      <w:r>
        <w:rPr>
          <w:i/>
        </w:rPr>
        <w:tab/>
      </w:r>
      <w:r>
        <w:rPr>
          <w:i/>
        </w:rPr>
        <w:tab/>
      </w:r>
      <w:r>
        <w:rPr>
          <w:i/>
        </w:rPr>
        <w:tab/>
      </w:r>
      <w:r>
        <w:rPr>
          <w:i/>
        </w:rPr>
        <w:tab/>
      </w:r>
      <w:r>
        <w:rPr>
          <w:i/>
        </w:rPr>
        <w:tab/>
        <w:t>Source: Rohde &amp; Schwarz</w:t>
      </w:r>
    </w:p>
    <w:p w14:paraId="2AF4997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1E33EB" w14:textId="635D8C7A" w:rsidR="00110D4D" w:rsidRDefault="00110D4D" w:rsidP="00110D4D">
      <w:pPr>
        <w:rPr>
          <w:rFonts w:ascii="Arial" w:hAnsi="Arial" w:cs="Arial"/>
          <w:b/>
          <w:sz w:val="24"/>
        </w:rPr>
      </w:pPr>
      <w:r>
        <w:rPr>
          <w:rFonts w:ascii="Arial" w:hAnsi="Arial" w:cs="Arial"/>
          <w:b/>
          <w:color w:val="0000FF"/>
          <w:sz w:val="24"/>
        </w:rPr>
        <w:lastRenderedPageBreak/>
        <w:t>R4-2109671</w:t>
      </w:r>
      <w:r>
        <w:rPr>
          <w:rFonts w:ascii="Arial" w:hAnsi="Arial" w:cs="Arial"/>
          <w:b/>
          <w:color w:val="0000FF"/>
          <w:sz w:val="24"/>
        </w:rPr>
        <w:tab/>
      </w:r>
      <w:r>
        <w:rPr>
          <w:rFonts w:ascii="Arial" w:hAnsi="Arial" w:cs="Arial"/>
          <w:b/>
          <w:sz w:val="24"/>
        </w:rPr>
        <w:t>Discussion and draft LS on applicability of RF requirements on extreme tempreture condition</w:t>
      </w:r>
    </w:p>
    <w:p w14:paraId="11512A42"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32D486F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E30FD8" w14:textId="2947D2EA" w:rsidR="00110D4D" w:rsidRDefault="00110D4D" w:rsidP="00110D4D">
      <w:pPr>
        <w:rPr>
          <w:rFonts w:ascii="Arial" w:hAnsi="Arial" w:cs="Arial"/>
          <w:b/>
          <w:sz w:val="24"/>
        </w:rPr>
      </w:pPr>
      <w:r>
        <w:rPr>
          <w:rFonts w:ascii="Arial" w:hAnsi="Arial" w:cs="Arial"/>
          <w:b/>
          <w:color w:val="0000FF"/>
          <w:sz w:val="24"/>
        </w:rPr>
        <w:t>R4-2110150</w:t>
      </w:r>
      <w:r>
        <w:rPr>
          <w:rFonts w:ascii="Arial" w:hAnsi="Arial" w:cs="Arial"/>
          <w:b/>
          <w:color w:val="0000FF"/>
          <w:sz w:val="24"/>
        </w:rPr>
        <w:tab/>
      </w:r>
      <w:r>
        <w:rPr>
          <w:rFonts w:ascii="Arial" w:hAnsi="Arial" w:cs="Arial"/>
          <w:b/>
          <w:sz w:val="24"/>
        </w:rPr>
        <w:t>CR to 38.101-2 on side conditions for beam correspondence based on SSB and CSI-RS for n257, n258, n260, n261 (Rel-17)</w:t>
      </w:r>
    </w:p>
    <w:p w14:paraId="6523F66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CR-0377  rev  Cat: A (Rel-17)</w:t>
      </w:r>
      <w:r>
        <w:rPr>
          <w:i/>
        </w:rPr>
        <w:br/>
      </w:r>
      <w:r>
        <w:rPr>
          <w:i/>
        </w:rPr>
        <w:br/>
      </w:r>
      <w:r>
        <w:rPr>
          <w:i/>
        </w:rPr>
        <w:tab/>
      </w:r>
      <w:r>
        <w:rPr>
          <w:i/>
        </w:rPr>
        <w:tab/>
      </w:r>
      <w:r>
        <w:rPr>
          <w:i/>
        </w:rPr>
        <w:tab/>
      </w:r>
      <w:r>
        <w:rPr>
          <w:i/>
        </w:rPr>
        <w:tab/>
      </w:r>
      <w:r>
        <w:rPr>
          <w:i/>
        </w:rPr>
        <w:tab/>
        <w:t>Source: Apple</w:t>
      </w:r>
    </w:p>
    <w:p w14:paraId="45E37B9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7320FE" w14:textId="1ABE05A4" w:rsidR="00110D4D" w:rsidRDefault="00110D4D" w:rsidP="00110D4D">
      <w:pPr>
        <w:rPr>
          <w:rFonts w:ascii="Arial" w:hAnsi="Arial" w:cs="Arial"/>
          <w:b/>
          <w:sz w:val="24"/>
        </w:rPr>
      </w:pPr>
      <w:r>
        <w:rPr>
          <w:rFonts w:ascii="Arial" w:hAnsi="Arial" w:cs="Arial"/>
          <w:b/>
          <w:color w:val="0000FF"/>
          <w:sz w:val="24"/>
        </w:rPr>
        <w:t>R4-2110151</w:t>
      </w:r>
      <w:r>
        <w:rPr>
          <w:rFonts w:ascii="Arial" w:hAnsi="Arial" w:cs="Arial"/>
          <w:b/>
          <w:color w:val="0000FF"/>
          <w:sz w:val="24"/>
        </w:rPr>
        <w:tab/>
      </w:r>
      <w:r>
        <w:rPr>
          <w:rFonts w:ascii="Arial" w:hAnsi="Arial" w:cs="Arial"/>
          <w:b/>
          <w:sz w:val="24"/>
        </w:rPr>
        <w:t>Beam Correspondence Side Conditions for SSB and CSI-RS</w:t>
      </w:r>
    </w:p>
    <w:p w14:paraId="66B1DF19"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01AFBC3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EB33DB" w14:textId="23932716" w:rsidR="00110D4D" w:rsidRDefault="00110D4D" w:rsidP="00110D4D">
      <w:pPr>
        <w:rPr>
          <w:rFonts w:ascii="Arial" w:hAnsi="Arial" w:cs="Arial"/>
          <w:b/>
          <w:sz w:val="24"/>
        </w:rPr>
      </w:pPr>
      <w:r>
        <w:rPr>
          <w:rFonts w:ascii="Arial" w:hAnsi="Arial" w:cs="Arial"/>
          <w:b/>
          <w:color w:val="0000FF"/>
          <w:sz w:val="24"/>
        </w:rPr>
        <w:t>R4-2110176</w:t>
      </w:r>
      <w:r>
        <w:rPr>
          <w:rFonts w:ascii="Arial" w:hAnsi="Arial" w:cs="Arial"/>
          <w:b/>
          <w:color w:val="0000FF"/>
          <w:sz w:val="24"/>
        </w:rPr>
        <w:tab/>
      </w:r>
      <w:r>
        <w:rPr>
          <w:rFonts w:ascii="Arial" w:hAnsi="Arial" w:cs="Arial"/>
          <w:b/>
          <w:sz w:val="24"/>
        </w:rPr>
        <w:t>CR to 38.101-2 on side conditions for beam correspondence based on SSB and CSI-RS for n257, n258, n260, n261 (Rel-15)</w:t>
      </w:r>
    </w:p>
    <w:p w14:paraId="770E644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v15.13.0</w:t>
      </w:r>
      <w:r>
        <w:rPr>
          <w:i/>
        </w:rPr>
        <w:tab/>
        <w:t xml:space="preserve">  CR-0381  rev  Cat: F (Rel-15)</w:t>
      </w:r>
      <w:r>
        <w:rPr>
          <w:i/>
        </w:rPr>
        <w:br/>
      </w:r>
      <w:r>
        <w:rPr>
          <w:i/>
        </w:rPr>
        <w:br/>
      </w:r>
      <w:r>
        <w:rPr>
          <w:i/>
        </w:rPr>
        <w:tab/>
      </w:r>
      <w:r>
        <w:rPr>
          <w:i/>
        </w:rPr>
        <w:tab/>
      </w:r>
      <w:r>
        <w:rPr>
          <w:i/>
        </w:rPr>
        <w:tab/>
      </w:r>
      <w:r>
        <w:rPr>
          <w:i/>
        </w:rPr>
        <w:tab/>
      </w:r>
      <w:r>
        <w:rPr>
          <w:i/>
        </w:rPr>
        <w:tab/>
        <w:t>Source: Apple</w:t>
      </w:r>
    </w:p>
    <w:p w14:paraId="624A7E8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F4F3AA7" w14:textId="0F996221" w:rsidR="00110D4D" w:rsidRDefault="00110D4D" w:rsidP="00110D4D">
      <w:pPr>
        <w:rPr>
          <w:rFonts w:ascii="Arial" w:hAnsi="Arial" w:cs="Arial"/>
          <w:b/>
          <w:sz w:val="24"/>
        </w:rPr>
      </w:pPr>
      <w:r>
        <w:rPr>
          <w:rFonts w:ascii="Arial" w:hAnsi="Arial" w:cs="Arial"/>
          <w:b/>
          <w:color w:val="0000FF"/>
          <w:sz w:val="24"/>
        </w:rPr>
        <w:t>R4-2110178</w:t>
      </w:r>
      <w:r>
        <w:rPr>
          <w:rFonts w:ascii="Arial" w:hAnsi="Arial" w:cs="Arial"/>
          <w:b/>
          <w:color w:val="0000FF"/>
          <w:sz w:val="24"/>
        </w:rPr>
        <w:tab/>
      </w:r>
      <w:r>
        <w:rPr>
          <w:rFonts w:ascii="Arial" w:hAnsi="Arial" w:cs="Arial"/>
          <w:b/>
          <w:sz w:val="24"/>
        </w:rPr>
        <w:t>CR to 38.101-2 on side conditions for beam correspondence based on SSB and CSI-RS for n257, n258, n260, n261 (Rel-16)</w:t>
      </w:r>
    </w:p>
    <w:p w14:paraId="2C0A820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v16.7.0</w:t>
      </w:r>
      <w:r>
        <w:rPr>
          <w:i/>
        </w:rPr>
        <w:tab/>
        <w:t xml:space="preserve">  CR-0382  rev  Cat: A (Rel-16)</w:t>
      </w:r>
      <w:r>
        <w:rPr>
          <w:i/>
        </w:rPr>
        <w:br/>
      </w:r>
      <w:r>
        <w:rPr>
          <w:i/>
        </w:rPr>
        <w:br/>
      </w:r>
      <w:r>
        <w:rPr>
          <w:i/>
        </w:rPr>
        <w:tab/>
      </w:r>
      <w:r>
        <w:rPr>
          <w:i/>
        </w:rPr>
        <w:tab/>
      </w:r>
      <w:r>
        <w:rPr>
          <w:i/>
        </w:rPr>
        <w:tab/>
      </w:r>
      <w:r>
        <w:rPr>
          <w:i/>
        </w:rPr>
        <w:tab/>
      </w:r>
      <w:r>
        <w:rPr>
          <w:i/>
        </w:rPr>
        <w:tab/>
        <w:t>Source: Apple</w:t>
      </w:r>
    </w:p>
    <w:p w14:paraId="23EA79B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565054" w14:textId="04A70110" w:rsidR="00110D4D" w:rsidRDefault="00110D4D" w:rsidP="00110D4D">
      <w:pPr>
        <w:rPr>
          <w:rFonts w:ascii="Arial" w:hAnsi="Arial" w:cs="Arial"/>
          <w:b/>
          <w:sz w:val="24"/>
        </w:rPr>
      </w:pPr>
      <w:r>
        <w:rPr>
          <w:rFonts w:ascii="Arial" w:hAnsi="Arial" w:cs="Arial"/>
          <w:b/>
          <w:color w:val="0000FF"/>
          <w:sz w:val="24"/>
        </w:rPr>
        <w:t>R4-2110188</w:t>
      </w:r>
      <w:r>
        <w:rPr>
          <w:rFonts w:ascii="Arial" w:hAnsi="Arial" w:cs="Arial"/>
          <w:b/>
          <w:color w:val="0000FF"/>
          <w:sz w:val="24"/>
        </w:rPr>
        <w:tab/>
      </w:r>
      <w:r>
        <w:rPr>
          <w:rFonts w:ascii="Arial" w:hAnsi="Arial" w:cs="Arial"/>
          <w:b/>
          <w:sz w:val="24"/>
        </w:rPr>
        <w:t>CR for  Rel-16 38.101-2 to correct some errors in Table 5.5A.2-2</w:t>
      </w:r>
    </w:p>
    <w:p w14:paraId="5A24D32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v16.7.0</w:t>
      </w:r>
      <w:r>
        <w:rPr>
          <w:i/>
        </w:rPr>
        <w:tab/>
        <w:t xml:space="preserve">  CR-0384  rev  Cat: F (Rel-16)</w:t>
      </w:r>
      <w:r>
        <w:rPr>
          <w:i/>
        </w:rPr>
        <w:br/>
      </w:r>
      <w:r>
        <w:rPr>
          <w:i/>
        </w:rPr>
        <w:br/>
      </w:r>
      <w:r>
        <w:rPr>
          <w:i/>
        </w:rPr>
        <w:tab/>
      </w:r>
      <w:r>
        <w:rPr>
          <w:i/>
        </w:rPr>
        <w:tab/>
      </w:r>
      <w:r>
        <w:rPr>
          <w:i/>
        </w:rPr>
        <w:tab/>
      </w:r>
      <w:r>
        <w:rPr>
          <w:i/>
        </w:rPr>
        <w:tab/>
      </w:r>
      <w:r>
        <w:rPr>
          <w:i/>
        </w:rPr>
        <w:tab/>
        <w:t>Source: Xiaomi</w:t>
      </w:r>
    </w:p>
    <w:p w14:paraId="2B87134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R4-2107775</w:t>
      </w:r>
      <w:r>
        <w:rPr>
          <w:color w:val="993300"/>
          <w:u w:val="single"/>
        </w:rPr>
        <w:t>.</w:t>
      </w:r>
    </w:p>
    <w:p w14:paraId="15E0673B" w14:textId="3960B0BB" w:rsidR="00110D4D" w:rsidRDefault="00110D4D" w:rsidP="00110D4D">
      <w:pPr>
        <w:rPr>
          <w:rFonts w:ascii="Arial" w:hAnsi="Arial" w:cs="Arial"/>
          <w:b/>
          <w:sz w:val="24"/>
        </w:rPr>
      </w:pPr>
      <w:r>
        <w:rPr>
          <w:rFonts w:ascii="Arial" w:hAnsi="Arial" w:cs="Arial"/>
          <w:b/>
          <w:color w:val="0000FF"/>
          <w:sz w:val="24"/>
        </w:rPr>
        <w:t>R4-2110189</w:t>
      </w:r>
      <w:r>
        <w:rPr>
          <w:rFonts w:ascii="Arial" w:hAnsi="Arial" w:cs="Arial"/>
          <w:b/>
          <w:color w:val="0000FF"/>
          <w:sz w:val="24"/>
        </w:rPr>
        <w:tab/>
      </w:r>
      <w:r>
        <w:rPr>
          <w:rFonts w:ascii="Arial" w:hAnsi="Arial" w:cs="Arial"/>
          <w:b/>
          <w:sz w:val="24"/>
        </w:rPr>
        <w:t>CR  Rel-17 38.101-2 to correct some errors in Table 5.5A.2-2</w:t>
      </w:r>
    </w:p>
    <w:p w14:paraId="1206877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CR-0385  rev  Cat: F (Rel-17)</w:t>
      </w:r>
      <w:r>
        <w:rPr>
          <w:i/>
        </w:rPr>
        <w:br/>
      </w:r>
      <w:r>
        <w:rPr>
          <w:i/>
        </w:rPr>
        <w:br/>
      </w:r>
      <w:r>
        <w:rPr>
          <w:i/>
        </w:rPr>
        <w:tab/>
      </w:r>
      <w:r>
        <w:rPr>
          <w:i/>
        </w:rPr>
        <w:tab/>
      </w:r>
      <w:r>
        <w:rPr>
          <w:i/>
        </w:rPr>
        <w:tab/>
      </w:r>
      <w:r>
        <w:rPr>
          <w:i/>
        </w:rPr>
        <w:tab/>
      </w:r>
      <w:r>
        <w:rPr>
          <w:i/>
        </w:rPr>
        <w:tab/>
        <w:t>Source: Xiaomi</w:t>
      </w:r>
    </w:p>
    <w:p w14:paraId="5DFA864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R4-2107974</w:t>
      </w:r>
      <w:r>
        <w:rPr>
          <w:color w:val="993300"/>
          <w:u w:val="single"/>
        </w:rPr>
        <w:t>.</w:t>
      </w:r>
    </w:p>
    <w:p w14:paraId="4D68C701" w14:textId="05363AC9" w:rsidR="00110D4D" w:rsidRDefault="00110D4D" w:rsidP="00110D4D">
      <w:pPr>
        <w:rPr>
          <w:rFonts w:ascii="Arial" w:hAnsi="Arial" w:cs="Arial"/>
          <w:b/>
          <w:sz w:val="24"/>
        </w:rPr>
      </w:pPr>
      <w:r>
        <w:rPr>
          <w:rFonts w:ascii="Arial" w:hAnsi="Arial" w:cs="Arial"/>
          <w:b/>
          <w:color w:val="0000FF"/>
          <w:sz w:val="24"/>
        </w:rPr>
        <w:t>R4-2110808</w:t>
      </w:r>
      <w:r>
        <w:rPr>
          <w:rFonts w:ascii="Arial" w:hAnsi="Arial" w:cs="Arial"/>
          <w:b/>
          <w:color w:val="0000FF"/>
          <w:sz w:val="24"/>
        </w:rPr>
        <w:tab/>
      </w:r>
      <w:r>
        <w:rPr>
          <w:rFonts w:ascii="Arial" w:hAnsi="Arial" w:cs="Arial"/>
          <w:b/>
          <w:sz w:val="24"/>
        </w:rPr>
        <w:t>R15 WRC-19 remaining issues</w:t>
      </w:r>
    </w:p>
    <w:p w14:paraId="20636AE0" w14:textId="77777777" w:rsidR="00110D4D" w:rsidRDefault="00110D4D" w:rsidP="00110D4D">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4D6E4D7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79DEE1" w14:textId="002AC3EA" w:rsidR="00110D4D" w:rsidRDefault="00110D4D" w:rsidP="00110D4D">
      <w:pPr>
        <w:rPr>
          <w:rFonts w:ascii="Arial" w:hAnsi="Arial" w:cs="Arial"/>
          <w:b/>
          <w:sz w:val="24"/>
        </w:rPr>
      </w:pPr>
      <w:r>
        <w:rPr>
          <w:rFonts w:ascii="Arial" w:hAnsi="Arial" w:cs="Arial"/>
          <w:b/>
          <w:color w:val="0000FF"/>
          <w:sz w:val="24"/>
        </w:rPr>
        <w:t>R4-2111358</w:t>
      </w:r>
      <w:r>
        <w:rPr>
          <w:rFonts w:ascii="Arial" w:hAnsi="Arial" w:cs="Arial"/>
          <w:b/>
          <w:color w:val="0000FF"/>
          <w:sz w:val="24"/>
        </w:rPr>
        <w:tab/>
      </w:r>
      <w:r>
        <w:rPr>
          <w:rFonts w:ascii="Arial" w:hAnsi="Arial" w:cs="Arial"/>
          <w:b/>
          <w:sz w:val="24"/>
        </w:rPr>
        <w:t>CR on FR2 emission requirements_r15</w:t>
      </w:r>
    </w:p>
    <w:p w14:paraId="0C6FD82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v15.13.0</w:t>
      </w:r>
      <w:r>
        <w:rPr>
          <w:i/>
        </w:rPr>
        <w:tab/>
        <w:t xml:space="preserve">  CR-0393  rev  Cat: F (Rel-15)</w:t>
      </w:r>
      <w:r>
        <w:rPr>
          <w:i/>
        </w:rPr>
        <w:br/>
      </w:r>
      <w:r>
        <w:rPr>
          <w:i/>
        </w:rPr>
        <w:br/>
      </w:r>
      <w:r>
        <w:rPr>
          <w:i/>
        </w:rPr>
        <w:tab/>
      </w:r>
      <w:r>
        <w:rPr>
          <w:i/>
        </w:rPr>
        <w:tab/>
      </w:r>
      <w:r>
        <w:rPr>
          <w:i/>
        </w:rPr>
        <w:tab/>
      </w:r>
      <w:r>
        <w:rPr>
          <w:i/>
        </w:rPr>
        <w:tab/>
      </w:r>
      <w:r>
        <w:rPr>
          <w:i/>
        </w:rPr>
        <w:tab/>
        <w:t>Source: Huawei, HiSilicon</w:t>
      </w:r>
    </w:p>
    <w:p w14:paraId="02D7CFA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3AAA3F4" w14:textId="0C71206E" w:rsidR="00110D4D" w:rsidRDefault="00110D4D" w:rsidP="00110D4D">
      <w:pPr>
        <w:rPr>
          <w:rFonts w:ascii="Arial" w:hAnsi="Arial" w:cs="Arial"/>
          <w:b/>
          <w:sz w:val="24"/>
        </w:rPr>
      </w:pPr>
      <w:r>
        <w:rPr>
          <w:rFonts w:ascii="Arial" w:hAnsi="Arial" w:cs="Arial"/>
          <w:b/>
          <w:color w:val="0000FF"/>
          <w:sz w:val="24"/>
        </w:rPr>
        <w:t>R4-2111359</w:t>
      </w:r>
      <w:r>
        <w:rPr>
          <w:rFonts w:ascii="Arial" w:hAnsi="Arial" w:cs="Arial"/>
          <w:b/>
          <w:color w:val="0000FF"/>
          <w:sz w:val="24"/>
        </w:rPr>
        <w:tab/>
      </w:r>
      <w:r>
        <w:rPr>
          <w:rFonts w:ascii="Arial" w:hAnsi="Arial" w:cs="Arial"/>
          <w:b/>
          <w:sz w:val="24"/>
        </w:rPr>
        <w:t>CR on FR2 emission requirements_r16</w:t>
      </w:r>
    </w:p>
    <w:p w14:paraId="71FBF03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v16.7.0</w:t>
      </w:r>
      <w:r>
        <w:rPr>
          <w:i/>
        </w:rPr>
        <w:tab/>
        <w:t xml:space="preserve">  CR-0394  rev  Cat: A (Rel-16)</w:t>
      </w:r>
      <w:r>
        <w:rPr>
          <w:i/>
        </w:rPr>
        <w:br/>
      </w:r>
      <w:r>
        <w:rPr>
          <w:i/>
        </w:rPr>
        <w:br/>
      </w:r>
      <w:r>
        <w:rPr>
          <w:i/>
        </w:rPr>
        <w:tab/>
      </w:r>
      <w:r>
        <w:rPr>
          <w:i/>
        </w:rPr>
        <w:tab/>
      </w:r>
      <w:r>
        <w:rPr>
          <w:i/>
        </w:rPr>
        <w:tab/>
      </w:r>
      <w:r>
        <w:rPr>
          <w:i/>
        </w:rPr>
        <w:tab/>
      </w:r>
      <w:r>
        <w:rPr>
          <w:i/>
        </w:rPr>
        <w:tab/>
        <w:t>Source: Huawei, HiSilicon</w:t>
      </w:r>
    </w:p>
    <w:p w14:paraId="41430DC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F5C252" w14:textId="6525524F" w:rsidR="00110D4D" w:rsidRDefault="00110D4D" w:rsidP="00110D4D">
      <w:pPr>
        <w:rPr>
          <w:rFonts w:ascii="Arial" w:hAnsi="Arial" w:cs="Arial"/>
          <w:b/>
          <w:sz w:val="24"/>
        </w:rPr>
      </w:pPr>
      <w:r>
        <w:rPr>
          <w:rFonts w:ascii="Arial" w:hAnsi="Arial" w:cs="Arial"/>
          <w:b/>
          <w:color w:val="0000FF"/>
          <w:sz w:val="24"/>
        </w:rPr>
        <w:t>R4-2111360</w:t>
      </w:r>
      <w:r>
        <w:rPr>
          <w:rFonts w:ascii="Arial" w:hAnsi="Arial" w:cs="Arial"/>
          <w:b/>
          <w:color w:val="0000FF"/>
          <w:sz w:val="24"/>
        </w:rPr>
        <w:tab/>
      </w:r>
      <w:r>
        <w:rPr>
          <w:rFonts w:ascii="Arial" w:hAnsi="Arial" w:cs="Arial"/>
          <w:b/>
          <w:sz w:val="24"/>
        </w:rPr>
        <w:t>CR on FR2 emission requirements_17</w:t>
      </w:r>
    </w:p>
    <w:p w14:paraId="263E24B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CR-0395  rev  Cat: A (Rel-17)</w:t>
      </w:r>
      <w:r>
        <w:rPr>
          <w:i/>
        </w:rPr>
        <w:br/>
      </w:r>
      <w:r>
        <w:rPr>
          <w:i/>
        </w:rPr>
        <w:br/>
      </w:r>
      <w:r>
        <w:rPr>
          <w:i/>
        </w:rPr>
        <w:tab/>
      </w:r>
      <w:r>
        <w:rPr>
          <w:i/>
        </w:rPr>
        <w:tab/>
      </w:r>
      <w:r>
        <w:rPr>
          <w:i/>
        </w:rPr>
        <w:tab/>
      </w:r>
      <w:r>
        <w:rPr>
          <w:i/>
        </w:rPr>
        <w:tab/>
      </w:r>
      <w:r>
        <w:rPr>
          <w:i/>
        </w:rPr>
        <w:tab/>
        <w:t>Source: Huawei, HiSilicon</w:t>
      </w:r>
    </w:p>
    <w:p w14:paraId="62E9A48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D39609" w14:textId="5DAE4197" w:rsidR="00110D4D" w:rsidRDefault="00110D4D" w:rsidP="00110D4D">
      <w:pPr>
        <w:rPr>
          <w:rFonts w:ascii="Arial" w:hAnsi="Arial" w:cs="Arial"/>
          <w:b/>
          <w:sz w:val="24"/>
        </w:rPr>
      </w:pPr>
      <w:r>
        <w:rPr>
          <w:rFonts w:ascii="Arial" w:hAnsi="Arial" w:cs="Arial"/>
          <w:b/>
          <w:color w:val="0000FF"/>
          <w:sz w:val="24"/>
        </w:rPr>
        <w:t>R4-2111364</w:t>
      </w:r>
      <w:r>
        <w:rPr>
          <w:rFonts w:ascii="Arial" w:hAnsi="Arial" w:cs="Arial"/>
          <w:b/>
          <w:color w:val="0000FF"/>
          <w:sz w:val="24"/>
        </w:rPr>
        <w:tab/>
      </w:r>
      <w:r>
        <w:rPr>
          <w:rFonts w:ascii="Arial" w:hAnsi="Arial" w:cs="Arial"/>
          <w:b/>
          <w:sz w:val="24"/>
        </w:rPr>
        <w:t>CR on MBR requirement for TS 38.101-2</w:t>
      </w:r>
    </w:p>
    <w:p w14:paraId="5A06D0C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v15.13.0</w:t>
      </w:r>
      <w:r>
        <w:rPr>
          <w:i/>
        </w:rPr>
        <w:tab/>
        <w:t xml:space="preserve">  CR-0397  rev  Cat: F (Rel-15)</w:t>
      </w:r>
      <w:r>
        <w:rPr>
          <w:i/>
        </w:rPr>
        <w:br/>
      </w:r>
      <w:r>
        <w:rPr>
          <w:i/>
        </w:rPr>
        <w:br/>
      </w:r>
      <w:r>
        <w:rPr>
          <w:i/>
        </w:rPr>
        <w:tab/>
      </w:r>
      <w:r>
        <w:rPr>
          <w:i/>
        </w:rPr>
        <w:tab/>
      </w:r>
      <w:r>
        <w:rPr>
          <w:i/>
        </w:rPr>
        <w:tab/>
      </w:r>
      <w:r>
        <w:rPr>
          <w:i/>
        </w:rPr>
        <w:tab/>
      </w:r>
      <w:r>
        <w:rPr>
          <w:i/>
        </w:rPr>
        <w:tab/>
        <w:t>Source: Huawei, HiSilicon</w:t>
      </w:r>
    </w:p>
    <w:p w14:paraId="4FE0D84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1172D47" w14:textId="2F6BD8F7" w:rsidR="00110D4D" w:rsidRDefault="00110D4D" w:rsidP="00110D4D">
      <w:pPr>
        <w:rPr>
          <w:rFonts w:ascii="Arial" w:hAnsi="Arial" w:cs="Arial"/>
          <w:b/>
          <w:sz w:val="24"/>
        </w:rPr>
      </w:pPr>
      <w:r>
        <w:rPr>
          <w:rFonts w:ascii="Arial" w:hAnsi="Arial" w:cs="Arial"/>
          <w:b/>
          <w:color w:val="0000FF"/>
          <w:sz w:val="24"/>
        </w:rPr>
        <w:t>R4-2111365</w:t>
      </w:r>
      <w:r>
        <w:rPr>
          <w:rFonts w:ascii="Arial" w:hAnsi="Arial" w:cs="Arial"/>
          <w:b/>
          <w:color w:val="0000FF"/>
          <w:sz w:val="24"/>
        </w:rPr>
        <w:tab/>
      </w:r>
      <w:r>
        <w:rPr>
          <w:rFonts w:ascii="Arial" w:hAnsi="Arial" w:cs="Arial"/>
          <w:b/>
          <w:sz w:val="24"/>
        </w:rPr>
        <w:t>CR on MBR requirement for TS 38.101-2</w:t>
      </w:r>
    </w:p>
    <w:p w14:paraId="717A041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v16.7.0</w:t>
      </w:r>
      <w:r>
        <w:rPr>
          <w:i/>
        </w:rPr>
        <w:tab/>
        <w:t xml:space="preserve">  CR-0398  rev  Cat: A (Rel-16)</w:t>
      </w:r>
      <w:r>
        <w:rPr>
          <w:i/>
        </w:rPr>
        <w:br/>
      </w:r>
      <w:r>
        <w:rPr>
          <w:i/>
        </w:rPr>
        <w:br/>
      </w:r>
      <w:r>
        <w:rPr>
          <w:i/>
        </w:rPr>
        <w:tab/>
      </w:r>
      <w:r>
        <w:rPr>
          <w:i/>
        </w:rPr>
        <w:tab/>
      </w:r>
      <w:r>
        <w:rPr>
          <w:i/>
        </w:rPr>
        <w:tab/>
      </w:r>
      <w:r>
        <w:rPr>
          <w:i/>
        </w:rPr>
        <w:tab/>
      </w:r>
      <w:r>
        <w:rPr>
          <w:i/>
        </w:rPr>
        <w:tab/>
        <w:t>Source: Huawei, HiSilicon</w:t>
      </w:r>
    </w:p>
    <w:p w14:paraId="4301310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6F386C" w14:textId="71380B30" w:rsidR="00110D4D" w:rsidRDefault="00110D4D" w:rsidP="00110D4D">
      <w:pPr>
        <w:rPr>
          <w:rFonts w:ascii="Arial" w:hAnsi="Arial" w:cs="Arial"/>
          <w:b/>
          <w:sz w:val="24"/>
        </w:rPr>
      </w:pPr>
      <w:r>
        <w:rPr>
          <w:rFonts w:ascii="Arial" w:hAnsi="Arial" w:cs="Arial"/>
          <w:b/>
          <w:color w:val="0000FF"/>
          <w:sz w:val="24"/>
        </w:rPr>
        <w:t>R4-2111366</w:t>
      </w:r>
      <w:r>
        <w:rPr>
          <w:rFonts w:ascii="Arial" w:hAnsi="Arial" w:cs="Arial"/>
          <w:b/>
          <w:color w:val="0000FF"/>
          <w:sz w:val="24"/>
        </w:rPr>
        <w:tab/>
      </w:r>
      <w:r>
        <w:rPr>
          <w:rFonts w:ascii="Arial" w:hAnsi="Arial" w:cs="Arial"/>
          <w:b/>
          <w:sz w:val="24"/>
        </w:rPr>
        <w:t>CR on MBR requirement for TS 38.101-2</w:t>
      </w:r>
    </w:p>
    <w:p w14:paraId="20F80D2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CR-0399  rev  Cat: A (Rel-17)</w:t>
      </w:r>
      <w:r>
        <w:rPr>
          <w:i/>
        </w:rPr>
        <w:br/>
      </w:r>
      <w:r>
        <w:rPr>
          <w:i/>
        </w:rPr>
        <w:br/>
      </w:r>
      <w:r>
        <w:rPr>
          <w:i/>
        </w:rPr>
        <w:tab/>
      </w:r>
      <w:r>
        <w:rPr>
          <w:i/>
        </w:rPr>
        <w:tab/>
      </w:r>
      <w:r>
        <w:rPr>
          <w:i/>
        </w:rPr>
        <w:tab/>
      </w:r>
      <w:r>
        <w:rPr>
          <w:i/>
        </w:rPr>
        <w:tab/>
      </w:r>
      <w:r>
        <w:rPr>
          <w:i/>
        </w:rPr>
        <w:tab/>
        <w:t>Source: Huawei, HiSilicon</w:t>
      </w:r>
    </w:p>
    <w:p w14:paraId="67900C2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121F43" w14:textId="39D17C67" w:rsidR="00110D4D" w:rsidRDefault="00110D4D" w:rsidP="00110D4D">
      <w:pPr>
        <w:rPr>
          <w:rFonts w:ascii="Arial" w:hAnsi="Arial" w:cs="Arial"/>
          <w:b/>
          <w:sz w:val="24"/>
        </w:rPr>
      </w:pPr>
      <w:r>
        <w:rPr>
          <w:rFonts w:ascii="Arial" w:hAnsi="Arial" w:cs="Arial"/>
          <w:b/>
          <w:color w:val="0000FF"/>
          <w:sz w:val="24"/>
        </w:rPr>
        <w:t>R4-2111415</w:t>
      </w:r>
      <w:r>
        <w:rPr>
          <w:rFonts w:ascii="Arial" w:hAnsi="Arial" w:cs="Arial"/>
          <w:b/>
          <w:color w:val="0000FF"/>
          <w:sz w:val="24"/>
        </w:rPr>
        <w:tab/>
      </w:r>
      <w:r>
        <w:rPr>
          <w:rFonts w:ascii="Arial" w:hAnsi="Arial" w:cs="Arial"/>
          <w:b/>
          <w:sz w:val="24"/>
        </w:rPr>
        <w:t>CR to 38.101-2: CABW definition addition</w:t>
      </w:r>
    </w:p>
    <w:p w14:paraId="733DEC7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v15.13.0</w:t>
      </w:r>
      <w:r>
        <w:rPr>
          <w:i/>
        </w:rPr>
        <w:tab/>
        <w:t xml:space="preserve">  CR-0403  rev  Cat: D (Rel-15)</w:t>
      </w:r>
      <w:r>
        <w:rPr>
          <w:i/>
        </w:rPr>
        <w:br/>
      </w:r>
      <w:r>
        <w:rPr>
          <w:i/>
        </w:rPr>
        <w:br/>
      </w:r>
      <w:r>
        <w:rPr>
          <w:i/>
        </w:rPr>
        <w:tab/>
      </w:r>
      <w:r>
        <w:rPr>
          <w:i/>
        </w:rPr>
        <w:tab/>
      </w:r>
      <w:r>
        <w:rPr>
          <w:i/>
        </w:rPr>
        <w:tab/>
      </w:r>
      <w:r>
        <w:rPr>
          <w:i/>
        </w:rPr>
        <w:tab/>
      </w:r>
      <w:r>
        <w:rPr>
          <w:i/>
        </w:rPr>
        <w:tab/>
        <w:t>Source: Qualcomm Incorporated</w:t>
      </w:r>
    </w:p>
    <w:p w14:paraId="71813CC7" w14:textId="77777777" w:rsidR="00110D4D" w:rsidRDefault="00110D4D" w:rsidP="00110D4D">
      <w:pPr>
        <w:rPr>
          <w:rFonts w:ascii="Arial" w:hAnsi="Arial" w:cs="Arial"/>
          <w:b/>
        </w:rPr>
      </w:pPr>
      <w:r>
        <w:rPr>
          <w:rFonts w:ascii="Arial" w:hAnsi="Arial" w:cs="Arial"/>
          <w:b/>
        </w:rPr>
        <w:lastRenderedPageBreak/>
        <w:t xml:space="preserve">Abstract: </w:t>
      </w:r>
    </w:p>
    <w:p w14:paraId="1F426F9C" w14:textId="77777777" w:rsidR="00110D4D" w:rsidRDefault="00110D4D" w:rsidP="00110D4D">
      <w:r>
        <w:t>Editorial CR to add definition of cumulative aggregated BW in section 3</w:t>
      </w:r>
    </w:p>
    <w:p w14:paraId="431F65C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9E4E5D" w14:textId="288346C3" w:rsidR="00110D4D" w:rsidRDefault="00110D4D" w:rsidP="00110D4D">
      <w:pPr>
        <w:rPr>
          <w:rFonts w:ascii="Arial" w:hAnsi="Arial" w:cs="Arial"/>
          <w:b/>
          <w:sz w:val="24"/>
        </w:rPr>
      </w:pPr>
      <w:r>
        <w:rPr>
          <w:rFonts w:ascii="Arial" w:hAnsi="Arial" w:cs="Arial"/>
          <w:b/>
          <w:color w:val="0000FF"/>
          <w:sz w:val="24"/>
        </w:rPr>
        <w:t>R4-2111416</w:t>
      </w:r>
      <w:r>
        <w:rPr>
          <w:rFonts w:ascii="Arial" w:hAnsi="Arial" w:cs="Arial"/>
          <w:b/>
          <w:color w:val="0000FF"/>
          <w:sz w:val="24"/>
        </w:rPr>
        <w:tab/>
      </w:r>
      <w:r>
        <w:rPr>
          <w:rFonts w:ascii="Arial" w:hAnsi="Arial" w:cs="Arial"/>
          <w:b/>
          <w:sz w:val="24"/>
        </w:rPr>
        <w:t>CR to 38.101-2: CABW definition addition</w:t>
      </w:r>
    </w:p>
    <w:p w14:paraId="03E0299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v16.7.0</w:t>
      </w:r>
      <w:r>
        <w:rPr>
          <w:i/>
        </w:rPr>
        <w:tab/>
        <w:t xml:space="preserve">  CR-0404  rev  Cat: A (Rel-16)</w:t>
      </w:r>
      <w:r>
        <w:rPr>
          <w:i/>
        </w:rPr>
        <w:br/>
      </w:r>
      <w:r>
        <w:rPr>
          <w:i/>
        </w:rPr>
        <w:br/>
      </w:r>
      <w:r>
        <w:rPr>
          <w:i/>
        </w:rPr>
        <w:tab/>
      </w:r>
      <w:r>
        <w:rPr>
          <w:i/>
        </w:rPr>
        <w:tab/>
      </w:r>
      <w:r>
        <w:rPr>
          <w:i/>
        </w:rPr>
        <w:tab/>
      </w:r>
      <w:r>
        <w:rPr>
          <w:i/>
        </w:rPr>
        <w:tab/>
      </w:r>
      <w:r>
        <w:rPr>
          <w:i/>
        </w:rPr>
        <w:tab/>
        <w:t>Source: Qualcomm Incorporated</w:t>
      </w:r>
    </w:p>
    <w:p w14:paraId="414285A9" w14:textId="77777777" w:rsidR="00110D4D" w:rsidRDefault="00110D4D" w:rsidP="00110D4D">
      <w:pPr>
        <w:rPr>
          <w:rFonts w:ascii="Arial" w:hAnsi="Arial" w:cs="Arial"/>
          <w:b/>
        </w:rPr>
      </w:pPr>
      <w:r>
        <w:rPr>
          <w:rFonts w:ascii="Arial" w:hAnsi="Arial" w:cs="Arial"/>
          <w:b/>
        </w:rPr>
        <w:t xml:space="preserve">Abstract: </w:t>
      </w:r>
    </w:p>
    <w:p w14:paraId="35054CE1" w14:textId="77777777" w:rsidR="00110D4D" w:rsidRDefault="00110D4D" w:rsidP="00110D4D">
      <w:r>
        <w:t>Editorial CR to add definition of cumulative aggregated BW in section 3</w:t>
      </w:r>
    </w:p>
    <w:p w14:paraId="034E402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3E6123" w14:textId="5B521D00" w:rsidR="00110D4D" w:rsidRDefault="00110D4D" w:rsidP="00110D4D">
      <w:pPr>
        <w:rPr>
          <w:rFonts w:ascii="Arial" w:hAnsi="Arial" w:cs="Arial"/>
          <w:b/>
          <w:sz w:val="24"/>
        </w:rPr>
      </w:pPr>
      <w:r>
        <w:rPr>
          <w:rFonts w:ascii="Arial" w:hAnsi="Arial" w:cs="Arial"/>
          <w:b/>
          <w:color w:val="0000FF"/>
          <w:sz w:val="24"/>
        </w:rPr>
        <w:t>R4-2111417</w:t>
      </w:r>
      <w:r>
        <w:rPr>
          <w:rFonts w:ascii="Arial" w:hAnsi="Arial" w:cs="Arial"/>
          <w:b/>
          <w:color w:val="0000FF"/>
          <w:sz w:val="24"/>
        </w:rPr>
        <w:tab/>
      </w:r>
      <w:r>
        <w:rPr>
          <w:rFonts w:ascii="Arial" w:hAnsi="Arial" w:cs="Arial"/>
          <w:b/>
          <w:sz w:val="24"/>
        </w:rPr>
        <w:t>CR to 38.101-2: CABW definition addition</w:t>
      </w:r>
    </w:p>
    <w:p w14:paraId="79D3315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CR-0405  rev  Cat: A (Rel-17)</w:t>
      </w:r>
      <w:r>
        <w:rPr>
          <w:i/>
        </w:rPr>
        <w:br/>
      </w:r>
      <w:r>
        <w:rPr>
          <w:i/>
        </w:rPr>
        <w:br/>
      </w:r>
      <w:r>
        <w:rPr>
          <w:i/>
        </w:rPr>
        <w:tab/>
      </w:r>
      <w:r>
        <w:rPr>
          <w:i/>
        </w:rPr>
        <w:tab/>
      </w:r>
      <w:r>
        <w:rPr>
          <w:i/>
        </w:rPr>
        <w:tab/>
      </w:r>
      <w:r>
        <w:rPr>
          <w:i/>
        </w:rPr>
        <w:tab/>
      </w:r>
      <w:r>
        <w:rPr>
          <w:i/>
        </w:rPr>
        <w:tab/>
        <w:t>Source: Qualcomm Incorporated</w:t>
      </w:r>
    </w:p>
    <w:p w14:paraId="20B13AB2" w14:textId="77777777" w:rsidR="00110D4D" w:rsidRDefault="00110D4D" w:rsidP="00110D4D">
      <w:pPr>
        <w:rPr>
          <w:rFonts w:ascii="Arial" w:hAnsi="Arial" w:cs="Arial"/>
          <w:b/>
        </w:rPr>
      </w:pPr>
      <w:r>
        <w:rPr>
          <w:rFonts w:ascii="Arial" w:hAnsi="Arial" w:cs="Arial"/>
          <w:b/>
        </w:rPr>
        <w:t xml:space="preserve">Abstract: </w:t>
      </w:r>
    </w:p>
    <w:p w14:paraId="1A0E7B73" w14:textId="77777777" w:rsidR="00110D4D" w:rsidRDefault="00110D4D" w:rsidP="00110D4D">
      <w:r>
        <w:t>Editorial CR to add definition of cumulative aggregated BW in section 3</w:t>
      </w:r>
    </w:p>
    <w:p w14:paraId="093F341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2F6F80" w14:textId="48FB77D9" w:rsidR="00110D4D" w:rsidRDefault="00110D4D" w:rsidP="00110D4D">
      <w:pPr>
        <w:rPr>
          <w:rFonts w:ascii="Arial" w:hAnsi="Arial" w:cs="Arial"/>
          <w:b/>
          <w:sz w:val="24"/>
        </w:rPr>
      </w:pPr>
      <w:r>
        <w:rPr>
          <w:rFonts w:ascii="Arial" w:hAnsi="Arial" w:cs="Arial"/>
          <w:b/>
          <w:color w:val="0000FF"/>
          <w:sz w:val="24"/>
        </w:rPr>
        <w:t>R4-2111507</w:t>
      </w:r>
      <w:r>
        <w:rPr>
          <w:rFonts w:ascii="Arial" w:hAnsi="Arial" w:cs="Arial"/>
          <w:b/>
          <w:color w:val="0000FF"/>
          <w:sz w:val="24"/>
        </w:rPr>
        <w:tab/>
      </w:r>
      <w:r>
        <w:rPr>
          <w:rFonts w:ascii="Arial" w:hAnsi="Arial" w:cs="Arial"/>
          <w:b/>
          <w:sz w:val="24"/>
        </w:rPr>
        <w:t>FR2 Extreme Temperature Conditions revision</w:t>
      </w:r>
    </w:p>
    <w:p w14:paraId="154E66F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v15.13.0</w:t>
      </w:r>
      <w:r>
        <w:rPr>
          <w:i/>
        </w:rPr>
        <w:tab/>
        <w:t xml:space="preserve">  CR-0406  rev  Cat: F (Rel-15)</w:t>
      </w:r>
      <w:r>
        <w:rPr>
          <w:i/>
        </w:rPr>
        <w:br/>
      </w:r>
      <w:r>
        <w:rPr>
          <w:i/>
        </w:rPr>
        <w:br/>
      </w:r>
      <w:r>
        <w:rPr>
          <w:i/>
        </w:rPr>
        <w:tab/>
      </w:r>
      <w:r>
        <w:rPr>
          <w:i/>
        </w:rPr>
        <w:tab/>
      </w:r>
      <w:r>
        <w:rPr>
          <w:i/>
        </w:rPr>
        <w:tab/>
      </w:r>
      <w:r>
        <w:rPr>
          <w:i/>
        </w:rPr>
        <w:tab/>
      </w:r>
      <w:r>
        <w:rPr>
          <w:i/>
        </w:rPr>
        <w:tab/>
        <w:t>Source: Keysight Technologies UK Ltd</w:t>
      </w:r>
    </w:p>
    <w:p w14:paraId="17F06CB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2318DC1" w14:textId="2CBC7582" w:rsidR="00110D4D" w:rsidRDefault="00110D4D" w:rsidP="00110D4D">
      <w:pPr>
        <w:rPr>
          <w:rFonts w:ascii="Arial" w:hAnsi="Arial" w:cs="Arial"/>
          <w:b/>
          <w:sz w:val="24"/>
        </w:rPr>
      </w:pPr>
      <w:r>
        <w:rPr>
          <w:rFonts w:ascii="Arial" w:hAnsi="Arial" w:cs="Arial"/>
          <w:b/>
          <w:color w:val="0000FF"/>
          <w:sz w:val="24"/>
        </w:rPr>
        <w:t>R4-2111508</w:t>
      </w:r>
      <w:r>
        <w:rPr>
          <w:rFonts w:ascii="Arial" w:hAnsi="Arial" w:cs="Arial"/>
          <w:b/>
          <w:color w:val="0000FF"/>
          <w:sz w:val="24"/>
        </w:rPr>
        <w:tab/>
      </w:r>
      <w:r>
        <w:rPr>
          <w:rFonts w:ascii="Arial" w:hAnsi="Arial" w:cs="Arial"/>
          <w:b/>
          <w:sz w:val="24"/>
        </w:rPr>
        <w:t>FR2 Extreme temperature conditions applicability</w:t>
      </w:r>
    </w:p>
    <w:p w14:paraId="6CB661A7"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47228F5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F4BE50" w14:textId="48403448" w:rsidR="00110D4D" w:rsidRDefault="00110D4D" w:rsidP="00110D4D">
      <w:pPr>
        <w:rPr>
          <w:rFonts w:ascii="Arial" w:hAnsi="Arial" w:cs="Arial"/>
          <w:b/>
          <w:sz w:val="24"/>
        </w:rPr>
      </w:pPr>
      <w:r>
        <w:rPr>
          <w:rFonts w:ascii="Arial" w:hAnsi="Arial" w:cs="Arial"/>
          <w:b/>
          <w:color w:val="0000FF"/>
          <w:sz w:val="24"/>
        </w:rPr>
        <w:t>R4-2111509</w:t>
      </w:r>
      <w:r>
        <w:rPr>
          <w:rFonts w:ascii="Arial" w:hAnsi="Arial" w:cs="Arial"/>
          <w:b/>
          <w:color w:val="0000FF"/>
          <w:sz w:val="24"/>
        </w:rPr>
        <w:tab/>
      </w:r>
      <w:r>
        <w:rPr>
          <w:rFonts w:ascii="Arial" w:hAnsi="Arial" w:cs="Arial"/>
          <w:b/>
          <w:sz w:val="24"/>
        </w:rPr>
        <w:t>EESS protection requirements after 2024/2027</w:t>
      </w:r>
    </w:p>
    <w:p w14:paraId="138CF8BA"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1768F8A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EB33C0" w14:textId="77777777" w:rsidR="00110D4D" w:rsidRDefault="00110D4D" w:rsidP="00110D4D">
      <w:pPr>
        <w:pStyle w:val="Heading5"/>
      </w:pPr>
      <w:bookmarkStart w:id="11" w:name="_Toc73780606"/>
      <w:r>
        <w:t>4.1.2.3</w:t>
      </w:r>
      <w:r>
        <w:tab/>
        <w:t>Maintenance for 38.101-3</w:t>
      </w:r>
      <w:bookmarkEnd w:id="11"/>
    </w:p>
    <w:p w14:paraId="62228106" w14:textId="5B13B9CD" w:rsidR="00110D4D" w:rsidRDefault="00110D4D" w:rsidP="00110D4D">
      <w:pPr>
        <w:rPr>
          <w:rFonts w:ascii="Arial" w:hAnsi="Arial" w:cs="Arial"/>
          <w:b/>
          <w:sz w:val="24"/>
        </w:rPr>
      </w:pPr>
      <w:r>
        <w:rPr>
          <w:rFonts w:ascii="Arial" w:hAnsi="Arial" w:cs="Arial"/>
          <w:b/>
          <w:color w:val="0000FF"/>
          <w:sz w:val="24"/>
        </w:rPr>
        <w:t>R4-2107755</w:t>
      </w:r>
      <w:r>
        <w:rPr>
          <w:rFonts w:ascii="Arial" w:hAnsi="Arial" w:cs="Arial"/>
          <w:b/>
          <w:color w:val="0000FF"/>
          <w:sz w:val="24"/>
        </w:rPr>
        <w:tab/>
      </w:r>
      <w:r>
        <w:rPr>
          <w:rFonts w:ascii="Arial" w:hAnsi="Arial" w:cs="Arial"/>
          <w:b/>
          <w:sz w:val="24"/>
        </w:rPr>
        <w:t>CR for clarification on interBandContiguousMRDC in TS 38.101-3</w:t>
      </w:r>
    </w:p>
    <w:p w14:paraId="65BF45E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v15.13.0</w:t>
      </w:r>
      <w:r>
        <w:rPr>
          <w:i/>
        </w:rPr>
        <w:tab/>
        <w:t xml:space="preserve">  CR-0514  rev 1 Cat: F (Rel-15)</w:t>
      </w:r>
      <w:r>
        <w:rPr>
          <w:i/>
        </w:rPr>
        <w:br/>
      </w:r>
      <w:r>
        <w:rPr>
          <w:i/>
        </w:rPr>
        <w:br/>
      </w:r>
      <w:r>
        <w:rPr>
          <w:i/>
        </w:rPr>
        <w:tab/>
      </w:r>
      <w:r>
        <w:rPr>
          <w:i/>
        </w:rPr>
        <w:tab/>
      </w:r>
      <w:r>
        <w:rPr>
          <w:i/>
        </w:rPr>
        <w:tab/>
      </w:r>
      <w:r>
        <w:rPr>
          <w:i/>
        </w:rPr>
        <w:tab/>
      </w:r>
      <w:r>
        <w:rPr>
          <w:i/>
        </w:rPr>
        <w:tab/>
        <w:t>Source: NTT DOCOMO INC.</w:t>
      </w:r>
    </w:p>
    <w:p w14:paraId="248500AE" w14:textId="77777777" w:rsidR="00110D4D" w:rsidRDefault="00110D4D" w:rsidP="00110D4D">
      <w:pPr>
        <w:rPr>
          <w:color w:val="808080"/>
        </w:rPr>
      </w:pPr>
      <w:r>
        <w:rPr>
          <w:color w:val="808080"/>
        </w:rPr>
        <w:t>(Replaces R4-2108803)</w:t>
      </w:r>
    </w:p>
    <w:p w14:paraId="22859B11"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CBD673" w14:textId="465457DF" w:rsidR="00110D4D" w:rsidRDefault="00110D4D" w:rsidP="00110D4D">
      <w:pPr>
        <w:rPr>
          <w:rFonts w:ascii="Arial" w:hAnsi="Arial" w:cs="Arial"/>
          <w:b/>
          <w:sz w:val="24"/>
        </w:rPr>
      </w:pPr>
      <w:r>
        <w:rPr>
          <w:rFonts w:ascii="Arial" w:hAnsi="Arial" w:cs="Arial"/>
          <w:b/>
          <w:color w:val="0000FF"/>
          <w:sz w:val="24"/>
        </w:rPr>
        <w:t>R4-2107756</w:t>
      </w:r>
      <w:r>
        <w:rPr>
          <w:rFonts w:ascii="Arial" w:hAnsi="Arial" w:cs="Arial"/>
          <w:b/>
          <w:color w:val="0000FF"/>
          <w:sz w:val="24"/>
        </w:rPr>
        <w:tab/>
      </w:r>
      <w:r>
        <w:rPr>
          <w:rFonts w:ascii="Arial" w:hAnsi="Arial" w:cs="Arial"/>
          <w:b/>
          <w:sz w:val="24"/>
        </w:rPr>
        <w:t>Corrections to EN-DC spurious emission tables</w:t>
      </w:r>
    </w:p>
    <w:p w14:paraId="587BBB6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v15.13.0</w:t>
      </w:r>
      <w:r>
        <w:rPr>
          <w:i/>
        </w:rPr>
        <w:tab/>
        <w:t xml:space="preserve">  CR-0517  rev 1 Cat: F (Rel-15)</w:t>
      </w:r>
      <w:r>
        <w:rPr>
          <w:i/>
        </w:rPr>
        <w:br/>
      </w:r>
      <w:r>
        <w:rPr>
          <w:i/>
        </w:rPr>
        <w:br/>
      </w:r>
      <w:r>
        <w:rPr>
          <w:i/>
        </w:rPr>
        <w:tab/>
      </w:r>
      <w:r>
        <w:rPr>
          <w:i/>
        </w:rPr>
        <w:tab/>
      </w:r>
      <w:r>
        <w:rPr>
          <w:i/>
        </w:rPr>
        <w:tab/>
      </w:r>
      <w:r>
        <w:rPr>
          <w:i/>
        </w:rPr>
        <w:tab/>
      </w:r>
      <w:r>
        <w:rPr>
          <w:i/>
        </w:rPr>
        <w:tab/>
        <w:t>Source: Rohde &amp; Schwarz</w:t>
      </w:r>
    </w:p>
    <w:p w14:paraId="79DEC1E5" w14:textId="77777777" w:rsidR="00110D4D" w:rsidRDefault="00110D4D" w:rsidP="00110D4D">
      <w:pPr>
        <w:rPr>
          <w:color w:val="808080"/>
        </w:rPr>
      </w:pPr>
      <w:r>
        <w:rPr>
          <w:color w:val="808080"/>
        </w:rPr>
        <w:t>(Replaces R4-2108787)</w:t>
      </w:r>
    </w:p>
    <w:p w14:paraId="1A14A26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BBE8EB" w14:textId="71A04FE5" w:rsidR="00110D4D" w:rsidRDefault="00110D4D" w:rsidP="00110D4D">
      <w:pPr>
        <w:rPr>
          <w:rFonts w:ascii="Arial" w:hAnsi="Arial" w:cs="Arial"/>
          <w:b/>
          <w:sz w:val="24"/>
        </w:rPr>
      </w:pPr>
      <w:r>
        <w:rPr>
          <w:rFonts w:ascii="Arial" w:hAnsi="Arial" w:cs="Arial"/>
          <w:b/>
          <w:color w:val="0000FF"/>
          <w:sz w:val="24"/>
        </w:rPr>
        <w:t>R4-2107757</w:t>
      </w:r>
      <w:r>
        <w:rPr>
          <w:rFonts w:ascii="Arial" w:hAnsi="Arial" w:cs="Arial"/>
          <w:b/>
          <w:color w:val="0000FF"/>
          <w:sz w:val="24"/>
        </w:rPr>
        <w:tab/>
      </w:r>
      <w:r>
        <w:rPr>
          <w:rFonts w:ascii="Arial" w:hAnsi="Arial" w:cs="Arial"/>
          <w:b/>
          <w:sz w:val="24"/>
        </w:rPr>
        <w:t>Cleanup for UE co-existence 38.101-3 Rel-15</w:t>
      </w:r>
    </w:p>
    <w:p w14:paraId="4814D13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v15.13.0</w:t>
      </w:r>
      <w:r>
        <w:rPr>
          <w:i/>
        </w:rPr>
        <w:tab/>
        <w:t xml:space="preserve">  CR-0534  rev 1 Cat: F (Rel-15)</w:t>
      </w:r>
      <w:r>
        <w:rPr>
          <w:i/>
        </w:rPr>
        <w:br/>
      </w:r>
      <w:r>
        <w:rPr>
          <w:i/>
        </w:rPr>
        <w:br/>
      </w:r>
      <w:r>
        <w:rPr>
          <w:i/>
        </w:rPr>
        <w:tab/>
      </w:r>
      <w:r>
        <w:rPr>
          <w:i/>
        </w:rPr>
        <w:tab/>
      </w:r>
      <w:r>
        <w:rPr>
          <w:i/>
        </w:rPr>
        <w:tab/>
      </w:r>
      <w:r>
        <w:rPr>
          <w:i/>
        </w:rPr>
        <w:tab/>
      </w:r>
      <w:r>
        <w:rPr>
          <w:i/>
        </w:rPr>
        <w:tab/>
        <w:t>Source: Apple</w:t>
      </w:r>
    </w:p>
    <w:p w14:paraId="28751A23" w14:textId="77777777" w:rsidR="00110D4D" w:rsidRDefault="00110D4D" w:rsidP="00110D4D">
      <w:pPr>
        <w:rPr>
          <w:color w:val="808080"/>
        </w:rPr>
      </w:pPr>
      <w:r>
        <w:rPr>
          <w:color w:val="808080"/>
        </w:rPr>
        <w:t>(Replaces R4-2109455)</w:t>
      </w:r>
    </w:p>
    <w:p w14:paraId="1DE6AF0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25FA81" w14:textId="454436F2" w:rsidR="00110D4D" w:rsidRDefault="00110D4D" w:rsidP="00110D4D">
      <w:pPr>
        <w:rPr>
          <w:rFonts w:ascii="Arial" w:hAnsi="Arial" w:cs="Arial"/>
          <w:b/>
          <w:sz w:val="24"/>
        </w:rPr>
      </w:pPr>
      <w:r>
        <w:rPr>
          <w:rFonts w:ascii="Arial" w:hAnsi="Arial" w:cs="Arial"/>
          <w:b/>
          <w:color w:val="0000FF"/>
          <w:sz w:val="24"/>
        </w:rPr>
        <w:t>R4-2108803</w:t>
      </w:r>
      <w:r>
        <w:rPr>
          <w:rFonts w:ascii="Arial" w:hAnsi="Arial" w:cs="Arial"/>
          <w:b/>
          <w:color w:val="0000FF"/>
          <w:sz w:val="24"/>
        </w:rPr>
        <w:tab/>
      </w:r>
      <w:r>
        <w:rPr>
          <w:rFonts w:ascii="Arial" w:hAnsi="Arial" w:cs="Arial"/>
          <w:b/>
          <w:sz w:val="24"/>
        </w:rPr>
        <w:t>CR for clarification on interBandContiguousMRDC in TS 38.101-3</w:t>
      </w:r>
    </w:p>
    <w:p w14:paraId="771AE40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v15.13.0</w:t>
      </w:r>
      <w:r>
        <w:rPr>
          <w:i/>
        </w:rPr>
        <w:tab/>
        <w:t xml:space="preserve">  CR-0514  rev  Cat: F (Rel-15)</w:t>
      </w:r>
      <w:r>
        <w:rPr>
          <w:i/>
        </w:rPr>
        <w:br/>
      </w:r>
      <w:r>
        <w:rPr>
          <w:i/>
        </w:rPr>
        <w:br/>
      </w:r>
      <w:r>
        <w:rPr>
          <w:i/>
        </w:rPr>
        <w:tab/>
      </w:r>
      <w:r>
        <w:rPr>
          <w:i/>
        </w:rPr>
        <w:tab/>
      </w:r>
      <w:r>
        <w:rPr>
          <w:i/>
        </w:rPr>
        <w:tab/>
      </w:r>
      <w:r>
        <w:rPr>
          <w:i/>
        </w:rPr>
        <w:tab/>
      </w:r>
      <w:r>
        <w:rPr>
          <w:i/>
        </w:rPr>
        <w:tab/>
        <w:t>Source: NTT DOCOMO INC.</w:t>
      </w:r>
    </w:p>
    <w:p w14:paraId="71ACA9C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R4-2107755</w:t>
      </w:r>
      <w:r>
        <w:rPr>
          <w:color w:val="993300"/>
          <w:u w:val="single"/>
        </w:rPr>
        <w:t>.</w:t>
      </w:r>
    </w:p>
    <w:p w14:paraId="64FCB130" w14:textId="1A68562C" w:rsidR="00110D4D" w:rsidRDefault="00110D4D" w:rsidP="00110D4D">
      <w:pPr>
        <w:rPr>
          <w:rFonts w:ascii="Arial" w:hAnsi="Arial" w:cs="Arial"/>
          <w:b/>
          <w:sz w:val="24"/>
        </w:rPr>
      </w:pPr>
      <w:r>
        <w:rPr>
          <w:rFonts w:ascii="Arial" w:hAnsi="Arial" w:cs="Arial"/>
          <w:b/>
          <w:color w:val="0000FF"/>
          <w:sz w:val="24"/>
        </w:rPr>
        <w:t>R4-2108878</w:t>
      </w:r>
      <w:r>
        <w:rPr>
          <w:rFonts w:ascii="Arial" w:hAnsi="Arial" w:cs="Arial"/>
          <w:b/>
          <w:color w:val="0000FF"/>
          <w:sz w:val="24"/>
        </w:rPr>
        <w:tab/>
      </w:r>
      <w:r>
        <w:rPr>
          <w:rFonts w:ascii="Arial" w:hAnsi="Arial" w:cs="Arial"/>
          <w:b/>
          <w:sz w:val="24"/>
        </w:rPr>
        <w:t>Corrections to EN-DC spurious emission tables</w:t>
      </w:r>
    </w:p>
    <w:p w14:paraId="74E4B9F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v15.13.0</w:t>
      </w:r>
      <w:r>
        <w:rPr>
          <w:i/>
        </w:rPr>
        <w:tab/>
        <w:t xml:space="preserve">  CR-0517  rev  Cat: F (Rel-15)</w:t>
      </w:r>
      <w:r>
        <w:rPr>
          <w:i/>
        </w:rPr>
        <w:br/>
      </w:r>
      <w:r>
        <w:rPr>
          <w:i/>
        </w:rPr>
        <w:br/>
      </w:r>
      <w:r>
        <w:rPr>
          <w:i/>
        </w:rPr>
        <w:tab/>
      </w:r>
      <w:r>
        <w:rPr>
          <w:i/>
        </w:rPr>
        <w:tab/>
      </w:r>
      <w:r>
        <w:rPr>
          <w:i/>
        </w:rPr>
        <w:tab/>
      </w:r>
      <w:r>
        <w:rPr>
          <w:i/>
        </w:rPr>
        <w:tab/>
      </w:r>
      <w:r>
        <w:rPr>
          <w:i/>
        </w:rPr>
        <w:tab/>
        <w:t>Source: Rohde &amp; Schwarz</w:t>
      </w:r>
    </w:p>
    <w:p w14:paraId="63A1E08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R4-2107756</w:t>
      </w:r>
      <w:r>
        <w:rPr>
          <w:color w:val="993300"/>
          <w:u w:val="single"/>
        </w:rPr>
        <w:t>.</w:t>
      </w:r>
    </w:p>
    <w:p w14:paraId="2FBE9E97" w14:textId="46193F4D" w:rsidR="00110D4D" w:rsidRDefault="00110D4D" w:rsidP="00110D4D">
      <w:pPr>
        <w:rPr>
          <w:rFonts w:ascii="Arial" w:hAnsi="Arial" w:cs="Arial"/>
          <w:b/>
          <w:sz w:val="24"/>
        </w:rPr>
      </w:pPr>
      <w:r>
        <w:rPr>
          <w:rFonts w:ascii="Arial" w:hAnsi="Arial" w:cs="Arial"/>
          <w:b/>
          <w:color w:val="0000FF"/>
          <w:sz w:val="24"/>
        </w:rPr>
        <w:t>R4-2108879</w:t>
      </w:r>
      <w:r>
        <w:rPr>
          <w:rFonts w:ascii="Arial" w:hAnsi="Arial" w:cs="Arial"/>
          <w:b/>
          <w:color w:val="0000FF"/>
          <w:sz w:val="24"/>
        </w:rPr>
        <w:tab/>
      </w:r>
      <w:r>
        <w:rPr>
          <w:rFonts w:ascii="Arial" w:hAnsi="Arial" w:cs="Arial"/>
          <w:b/>
          <w:sz w:val="24"/>
        </w:rPr>
        <w:t>Corrections to EN-DC spurious emission tables</w:t>
      </w:r>
    </w:p>
    <w:p w14:paraId="2C4A67A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CR-0518  rev  Cat: A (Rel-16)</w:t>
      </w:r>
      <w:r>
        <w:rPr>
          <w:i/>
        </w:rPr>
        <w:br/>
      </w:r>
      <w:r>
        <w:rPr>
          <w:i/>
        </w:rPr>
        <w:br/>
      </w:r>
      <w:r>
        <w:rPr>
          <w:i/>
        </w:rPr>
        <w:tab/>
      </w:r>
      <w:r>
        <w:rPr>
          <w:i/>
        </w:rPr>
        <w:tab/>
      </w:r>
      <w:r>
        <w:rPr>
          <w:i/>
        </w:rPr>
        <w:tab/>
      </w:r>
      <w:r>
        <w:rPr>
          <w:i/>
        </w:rPr>
        <w:tab/>
      </w:r>
      <w:r>
        <w:rPr>
          <w:i/>
        </w:rPr>
        <w:tab/>
        <w:t>Source: Rohde &amp; Schwarz</w:t>
      </w:r>
    </w:p>
    <w:p w14:paraId="56289E4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9E5665" w14:textId="7D40AA28" w:rsidR="00110D4D" w:rsidRDefault="00110D4D" w:rsidP="00110D4D">
      <w:pPr>
        <w:rPr>
          <w:rFonts w:ascii="Arial" w:hAnsi="Arial" w:cs="Arial"/>
          <w:b/>
          <w:sz w:val="24"/>
        </w:rPr>
      </w:pPr>
      <w:r>
        <w:rPr>
          <w:rFonts w:ascii="Arial" w:hAnsi="Arial" w:cs="Arial"/>
          <w:b/>
          <w:color w:val="0000FF"/>
          <w:sz w:val="24"/>
        </w:rPr>
        <w:t>R4-2108880</w:t>
      </w:r>
      <w:r>
        <w:rPr>
          <w:rFonts w:ascii="Arial" w:hAnsi="Arial" w:cs="Arial"/>
          <w:b/>
          <w:color w:val="0000FF"/>
          <w:sz w:val="24"/>
        </w:rPr>
        <w:tab/>
      </w:r>
      <w:r>
        <w:rPr>
          <w:rFonts w:ascii="Arial" w:hAnsi="Arial" w:cs="Arial"/>
          <w:b/>
          <w:sz w:val="24"/>
        </w:rPr>
        <w:t>Corrections to EN-DC spurious emission tables</w:t>
      </w:r>
    </w:p>
    <w:p w14:paraId="305EFE7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CR-0519  rev  Cat: A (Rel-17)</w:t>
      </w:r>
      <w:r>
        <w:rPr>
          <w:i/>
        </w:rPr>
        <w:br/>
      </w:r>
      <w:r>
        <w:rPr>
          <w:i/>
        </w:rPr>
        <w:br/>
      </w:r>
      <w:r>
        <w:rPr>
          <w:i/>
        </w:rPr>
        <w:tab/>
      </w:r>
      <w:r>
        <w:rPr>
          <w:i/>
        </w:rPr>
        <w:tab/>
      </w:r>
      <w:r>
        <w:rPr>
          <w:i/>
        </w:rPr>
        <w:tab/>
      </w:r>
      <w:r>
        <w:rPr>
          <w:i/>
        </w:rPr>
        <w:tab/>
      </w:r>
      <w:r>
        <w:rPr>
          <w:i/>
        </w:rPr>
        <w:tab/>
        <w:t>Source: Rohde &amp; Schwarz</w:t>
      </w:r>
    </w:p>
    <w:p w14:paraId="7B18782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CCAEFA" w14:textId="058955D3" w:rsidR="00110D4D" w:rsidRDefault="00110D4D" w:rsidP="00110D4D">
      <w:pPr>
        <w:rPr>
          <w:rFonts w:ascii="Arial" w:hAnsi="Arial" w:cs="Arial"/>
          <w:b/>
          <w:sz w:val="24"/>
        </w:rPr>
      </w:pPr>
      <w:r>
        <w:rPr>
          <w:rFonts w:ascii="Arial" w:hAnsi="Arial" w:cs="Arial"/>
          <w:b/>
          <w:color w:val="0000FF"/>
          <w:sz w:val="24"/>
        </w:rPr>
        <w:t>R4-2109146</w:t>
      </w:r>
      <w:r>
        <w:rPr>
          <w:rFonts w:ascii="Arial" w:hAnsi="Arial" w:cs="Arial"/>
          <w:b/>
          <w:color w:val="0000FF"/>
          <w:sz w:val="24"/>
        </w:rPr>
        <w:tab/>
      </w:r>
      <w:r>
        <w:rPr>
          <w:rFonts w:ascii="Arial" w:hAnsi="Arial" w:cs="Arial"/>
          <w:b/>
          <w:sz w:val="24"/>
        </w:rPr>
        <w:t>Clarification on additional emission requirements to 2 band UL CA/DC (R15)</w:t>
      </w:r>
    </w:p>
    <w:p w14:paraId="47A9708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v15.13.0</w:t>
      </w:r>
      <w:r>
        <w:rPr>
          <w:i/>
        </w:rPr>
        <w:tab/>
        <w:t xml:space="preserve">  CR-0527  rev  Cat: F (Rel-15)</w:t>
      </w:r>
      <w:r>
        <w:rPr>
          <w:i/>
        </w:rPr>
        <w:br/>
      </w:r>
      <w:r>
        <w:rPr>
          <w:i/>
        </w:rPr>
        <w:lastRenderedPageBreak/>
        <w:br/>
      </w:r>
      <w:r>
        <w:rPr>
          <w:i/>
        </w:rPr>
        <w:tab/>
      </w:r>
      <w:r>
        <w:rPr>
          <w:i/>
        </w:rPr>
        <w:tab/>
      </w:r>
      <w:r>
        <w:rPr>
          <w:i/>
        </w:rPr>
        <w:tab/>
      </w:r>
      <w:r>
        <w:rPr>
          <w:i/>
        </w:rPr>
        <w:tab/>
      </w:r>
      <w:r>
        <w:rPr>
          <w:i/>
        </w:rPr>
        <w:tab/>
        <w:t>Source: SoftBank Corp.</w:t>
      </w:r>
    </w:p>
    <w:p w14:paraId="51C5F47F" w14:textId="77777777" w:rsidR="00110D4D" w:rsidRDefault="00110D4D" w:rsidP="00110D4D">
      <w:pPr>
        <w:rPr>
          <w:rFonts w:ascii="Arial" w:hAnsi="Arial" w:cs="Arial"/>
          <w:b/>
        </w:rPr>
      </w:pPr>
      <w:r>
        <w:rPr>
          <w:rFonts w:ascii="Arial" w:hAnsi="Arial" w:cs="Arial"/>
          <w:b/>
        </w:rPr>
        <w:t xml:space="preserve">Abstract: </w:t>
      </w:r>
    </w:p>
    <w:p w14:paraId="1789B050" w14:textId="77777777" w:rsidR="00110D4D" w:rsidRDefault="00110D4D" w:rsidP="00110D4D">
      <w:r>
        <w:t>Applicability of additional emission requirements for 2 band CA/DC is clarified. Discussion has been done in R15 NR Maint. Session for 101-1.</w:t>
      </w:r>
    </w:p>
    <w:p w14:paraId="46B788A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0AE29C4" w14:textId="78DCE57F" w:rsidR="00110D4D" w:rsidRDefault="00110D4D" w:rsidP="00110D4D">
      <w:pPr>
        <w:rPr>
          <w:rFonts w:ascii="Arial" w:hAnsi="Arial" w:cs="Arial"/>
          <w:b/>
          <w:sz w:val="24"/>
        </w:rPr>
      </w:pPr>
      <w:r>
        <w:rPr>
          <w:rFonts w:ascii="Arial" w:hAnsi="Arial" w:cs="Arial"/>
          <w:b/>
          <w:color w:val="0000FF"/>
          <w:sz w:val="24"/>
        </w:rPr>
        <w:t>R4-2109148</w:t>
      </w:r>
      <w:r>
        <w:rPr>
          <w:rFonts w:ascii="Arial" w:hAnsi="Arial" w:cs="Arial"/>
          <w:b/>
          <w:color w:val="0000FF"/>
          <w:sz w:val="24"/>
        </w:rPr>
        <w:tab/>
      </w:r>
      <w:r>
        <w:rPr>
          <w:rFonts w:ascii="Arial" w:hAnsi="Arial" w:cs="Arial"/>
          <w:b/>
          <w:sz w:val="24"/>
        </w:rPr>
        <w:t>Clarification on additional emission requirements to 2 band UL CA/DC (R16)</w:t>
      </w:r>
    </w:p>
    <w:p w14:paraId="2AA3033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CR-0528  rev  Cat: A (Rel-16)</w:t>
      </w:r>
      <w:r>
        <w:rPr>
          <w:i/>
        </w:rPr>
        <w:br/>
      </w:r>
      <w:r>
        <w:rPr>
          <w:i/>
        </w:rPr>
        <w:br/>
      </w:r>
      <w:r>
        <w:rPr>
          <w:i/>
        </w:rPr>
        <w:tab/>
      </w:r>
      <w:r>
        <w:rPr>
          <w:i/>
        </w:rPr>
        <w:tab/>
      </w:r>
      <w:r>
        <w:rPr>
          <w:i/>
        </w:rPr>
        <w:tab/>
      </w:r>
      <w:r>
        <w:rPr>
          <w:i/>
        </w:rPr>
        <w:tab/>
      </w:r>
      <w:r>
        <w:rPr>
          <w:i/>
        </w:rPr>
        <w:tab/>
        <w:t>Source: SoftBank Corp.</w:t>
      </w:r>
    </w:p>
    <w:p w14:paraId="1400BD6B" w14:textId="77777777" w:rsidR="00110D4D" w:rsidRDefault="00110D4D" w:rsidP="00110D4D">
      <w:pPr>
        <w:rPr>
          <w:rFonts w:ascii="Arial" w:hAnsi="Arial" w:cs="Arial"/>
          <w:b/>
        </w:rPr>
      </w:pPr>
      <w:r>
        <w:rPr>
          <w:rFonts w:ascii="Arial" w:hAnsi="Arial" w:cs="Arial"/>
          <w:b/>
        </w:rPr>
        <w:t xml:space="preserve">Abstract: </w:t>
      </w:r>
    </w:p>
    <w:p w14:paraId="7C9B2CF9" w14:textId="77777777" w:rsidR="00110D4D" w:rsidRDefault="00110D4D" w:rsidP="00110D4D">
      <w:r>
        <w:t>Mirror of R15 CR</w:t>
      </w:r>
    </w:p>
    <w:p w14:paraId="0FC033E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5D3BE3" w14:textId="13405E6D" w:rsidR="00110D4D" w:rsidRDefault="00110D4D" w:rsidP="00110D4D">
      <w:pPr>
        <w:rPr>
          <w:rFonts w:ascii="Arial" w:hAnsi="Arial" w:cs="Arial"/>
          <w:b/>
          <w:sz w:val="24"/>
        </w:rPr>
      </w:pPr>
      <w:r>
        <w:rPr>
          <w:rFonts w:ascii="Arial" w:hAnsi="Arial" w:cs="Arial"/>
          <w:b/>
          <w:color w:val="0000FF"/>
          <w:sz w:val="24"/>
        </w:rPr>
        <w:t>R4-2109149</w:t>
      </w:r>
      <w:r>
        <w:rPr>
          <w:rFonts w:ascii="Arial" w:hAnsi="Arial" w:cs="Arial"/>
          <w:b/>
          <w:color w:val="0000FF"/>
          <w:sz w:val="24"/>
        </w:rPr>
        <w:tab/>
      </w:r>
      <w:r>
        <w:rPr>
          <w:rFonts w:ascii="Arial" w:hAnsi="Arial" w:cs="Arial"/>
          <w:b/>
          <w:sz w:val="24"/>
        </w:rPr>
        <w:t>Clarification on additional emission requirements to 2 band UL CA/DC (R17)</w:t>
      </w:r>
    </w:p>
    <w:p w14:paraId="2E72F9E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CR-0529  rev  Cat: F (Rel-17)</w:t>
      </w:r>
      <w:r>
        <w:rPr>
          <w:i/>
        </w:rPr>
        <w:br/>
      </w:r>
      <w:r>
        <w:rPr>
          <w:i/>
        </w:rPr>
        <w:br/>
      </w:r>
      <w:r>
        <w:rPr>
          <w:i/>
        </w:rPr>
        <w:tab/>
      </w:r>
      <w:r>
        <w:rPr>
          <w:i/>
        </w:rPr>
        <w:tab/>
      </w:r>
      <w:r>
        <w:rPr>
          <w:i/>
        </w:rPr>
        <w:tab/>
      </w:r>
      <w:r>
        <w:rPr>
          <w:i/>
        </w:rPr>
        <w:tab/>
      </w:r>
      <w:r>
        <w:rPr>
          <w:i/>
        </w:rPr>
        <w:tab/>
        <w:t>Source: SoftBank Corp.</w:t>
      </w:r>
    </w:p>
    <w:p w14:paraId="07F2D351" w14:textId="77777777" w:rsidR="00110D4D" w:rsidRDefault="00110D4D" w:rsidP="00110D4D">
      <w:pPr>
        <w:rPr>
          <w:rFonts w:ascii="Arial" w:hAnsi="Arial" w:cs="Arial"/>
          <w:b/>
        </w:rPr>
      </w:pPr>
      <w:r>
        <w:rPr>
          <w:rFonts w:ascii="Arial" w:hAnsi="Arial" w:cs="Arial"/>
          <w:b/>
        </w:rPr>
        <w:t xml:space="preserve">Abstract: </w:t>
      </w:r>
    </w:p>
    <w:p w14:paraId="15114574" w14:textId="77777777" w:rsidR="00110D4D" w:rsidRDefault="00110D4D" w:rsidP="00110D4D">
      <w:r>
        <w:t>Basically the same content as R15/R16 but In R17, NE-DC section was added.</w:t>
      </w:r>
    </w:p>
    <w:p w14:paraId="77E61AA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7733FA2" w14:textId="33427698" w:rsidR="00110D4D" w:rsidRDefault="00110D4D" w:rsidP="00110D4D">
      <w:pPr>
        <w:rPr>
          <w:rFonts w:ascii="Arial" w:hAnsi="Arial" w:cs="Arial"/>
          <w:b/>
          <w:sz w:val="24"/>
        </w:rPr>
      </w:pPr>
      <w:r>
        <w:rPr>
          <w:rFonts w:ascii="Arial" w:hAnsi="Arial" w:cs="Arial"/>
          <w:b/>
          <w:color w:val="0000FF"/>
          <w:sz w:val="24"/>
        </w:rPr>
        <w:t>R4-2109154</w:t>
      </w:r>
      <w:r>
        <w:rPr>
          <w:rFonts w:ascii="Arial" w:hAnsi="Arial" w:cs="Arial"/>
          <w:b/>
          <w:color w:val="0000FF"/>
          <w:sz w:val="24"/>
        </w:rPr>
        <w:tab/>
      </w:r>
      <w:r>
        <w:rPr>
          <w:rFonts w:ascii="Arial" w:hAnsi="Arial" w:cs="Arial"/>
          <w:b/>
          <w:sz w:val="24"/>
        </w:rPr>
        <w:t>On the definition of CIM5</w:t>
      </w:r>
    </w:p>
    <w:p w14:paraId="188561D8"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SoftBank Corp.</w:t>
      </w:r>
    </w:p>
    <w:p w14:paraId="46634972" w14:textId="77777777" w:rsidR="00110D4D" w:rsidRDefault="00110D4D" w:rsidP="00110D4D">
      <w:pPr>
        <w:rPr>
          <w:rFonts w:ascii="Arial" w:hAnsi="Arial" w:cs="Arial"/>
          <w:b/>
        </w:rPr>
      </w:pPr>
      <w:r>
        <w:rPr>
          <w:rFonts w:ascii="Arial" w:hAnsi="Arial" w:cs="Arial"/>
          <w:b/>
        </w:rPr>
        <w:t xml:space="preserve">Abstract: </w:t>
      </w:r>
    </w:p>
    <w:p w14:paraId="6C278BDB" w14:textId="77777777" w:rsidR="00110D4D" w:rsidRDefault="00110D4D" w:rsidP="00110D4D">
      <w:r>
        <w:t>This paper is intended to discuss the definition of CIM5 as there are two different definitions of the CIM.</w:t>
      </w:r>
    </w:p>
    <w:p w14:paraId="507AE57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CC6296" w14:textId="364CAE3E" w:rsidR="00110D4D" w:rsidRDefault="00110D4D" w:rsidP="00110D4D">
      <w:pPr>
        <w:rPr>
          <w:rFonts w:ascii="Arial" w:hAnsi="Arial" w:cs="Arial"/>
          <w:b/>
          <w:sz w:val="24"/>
        </w:rPr>
      </w:pPr>
      <w:r>
        <w:rPr>
          <w:rFonts w:ascii="Arial" w:hAnsi="Arial" w:cs="Arial"/>
          <w:b/>
          <w:color w:val="0000FF"/>
          <w:sz w:val="24"/>
        </w:rPr>
        <w:t>R4-2109155</w:t>
      </w:r>
      <w:r>
        <w:rPr>
          <w:rFonts w:ascii="Arial" w:hAnsi="Arial" w:cs="Arial"/>
          <w:b/>
          <w:color w:val="0000FF"/>
          <w:sz w:val="24"/>
        </w:rPr>
        <w:tab/>
      </w:r>
      <w:r>
        <w:rPr>
          <w:rFonts w:ascii="Arial" w:hAnsi="Arial" w:cs="Arial"/>
          <w:b/>
          <w:sz w:val="24"/>
        </w:rPr>
        <w:t>On the definition of CIM5</w:t>
      </w:r>
    </w:p>
    <w:p w14:paraId="28304BD3"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SoftBank Corp.</w:t>
      </w:r>
    </w:p>
    <w:p w14:paraId="3AC0B838" w14:textId="77777777" w:rsidR="00110D4D" w:rsidRDefault="00110D4D" w:rsidP="00110D4D">
      <w:pPr>
        <w:rPr>
          <w:rFonts w:ascii="Arial" w:hAnsi="Arial" w:cs="Arial"/>
          <w:b/>
        </w:rPr>
      </w:pPr>
      <w:r>
        <w:rPr>
          <w:rFonts w:ascii="Arial" w:hAnsi="Arial" w:cs="Arial"/>
          <w:b/>
        </w:rPr>
        <w:t xml:space="preserve">Abstract: </w:t>
      </w:r>
    </w:p>
    <w:p w14:paraId="48590F91" w14:textId="77777777" w:rsidR="00110D4D" w:rsidRDefault="00110D4D" w:rsidP="00110D4D">
      <w:r>
        <w:t>This paper is intended to discuss the definition of CIM5 as there are two different definitions of the CIM.</w:t>
      </w:r>
    </w:p>
    <w:p w14:paraId="386189F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C54A41" w14:textId="05267916" w:rsidR="00110D4D" w:rsidRDefault="00110D4D" w:rsidP="00110D4D">
      <w:pPr>
        <w:rPr>
          <w:rFonts w:ascii="Arial" w:hAnsi="Arial" w:cs="Arial"/>
          <w:b/>
          <w:sz w:val="24"/>
        </w:rPr>
      </w:pPr>
      <w:r>
        <w:rPr>
          <w:rFonts w:ascii="Arial" w:hAnsi="Arial" w:cs="Arial"/>
          <w:b/>
          <w:color w:val="0000FF"/>
          <w:sz w:val="24"/>
        </w:rPr>
        <w:t>R4-2109169</w:t>
      </w:r>
      <w:r>
        <w:rPr>
          <w:rFonts w:ascii="Arial" w:hAnsi="Arial" w:cs="Arial"/>
          <w:b/>
          <w:color w:val="0000FF"/>
          <w:sz w:val="24"/>
        </w:rPr>
        <w:tab/>
      </w:r>
      <w:r>
        <w:rPr>
          <w:rFonts w:ascii="Arial" w:hAnsi="Arial" w:cs="Arial"/>
          <w:b/>
          <w:sz w:val="24"/>
        </w:rPr>
        <w:t>CR to TS38.101-3[R15]: Addition of UE co-existence requirements for band 40 and n40</w:t>
      </w:r>
    </w:p>
    <w:p w14:paraId="0CF2CAB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v15.13.0</w:t>
      </w:r>
      <w:r>
        <w:rPr>
          <w:i/>
        </w:rPr>
        <w:tab/>
        <w:t xml:space="preserve">  CR-0530  rev  Cat: F (Rel-15)</w:t>
      </w:r>
      <w:r>
        <w:rPr>
          <w:i/>
        </w:rPr>
        <w:br/>
      </w:r>
      <w:r>
        <w:rPr>
          <w:i/>
        </w:rPr>
        <w:lastRenderedPageBreak/>
        <w:br/>
      </w:r>
      <w:r>
        <w:rPr>
          <w:i/>
        </w:rPr>
        <w:tab/>
      </w:r>
      <w:r>
        <w:rPr>
          <w:i/>
        </w:rPr>
        <w:tab/>
      </w:r>
      <w:r>
        <w:rPr>
          <w:i/>
        </w:rPr>
        <w:tab/>
      </w:r>
      <w:r>
        <w:rPr>
          <w:i/>
        </w:rPr>
        <w:tab/>
      </w:r>
      <w:r>
        <w:rPr>
          <w:i/>
        </w:rPr>
        <w:tab/>
        <w:t>Source: NTT DOCOMO, INC.</w:t>
      </w:r>
    </w:p>
    <w:p w14:paraId="3670A9E3" w14:textId="77777777" w:rsidR="00110D4D" w:rsidRDefault="00110D4D" w:rsidP="00110D4D">
      <w:pPr>
        <w:rPr>
          <w:rFonts w:ascii="Arial" w:hAnsi="Arial" w:cs="Arial"/>
          <w:b/>
        </w:rPr>
      </w:pPr>
      <w:r>
        <w:rPr>
          <w:rFonts w:ascii="Arial" w:hAnsi="Arial" w:cs="Arial"/>
          <w:b/>
        </w:rPr>
        <w:t xml:space="preserve">Abstract: </w:t>
      </w:r>
    </w:p>
    <w:p w14:paraId="710DC75C" w14:textId="77777777" w:rsidR="00110D4D" w:rsidRDefault="00110D4D" w:rsidP="00110D4D">
      <w:r>
        <w:t>R15 CAT-F CR to add co-existence requirements for B40/n40.</w:t>
      </w:r>
    </w:p>
    <w:p w14:paraId="728A4A1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000720" w14:textId="7458392B" w:rsidR="00110D4D" w:rsidRDefault="00110D4D" w:rsidP="00110D4D">
      <w:pPr>
        <w:rPr>
          <w:rFonts w:ascii="Arial" w:hAnsi="Arial" w:cs="Arial"/>
          <w:b/>
          <w:sz w:val="24"/>
        </w:rPr>
      </w:pPr>
      <w:r>
        <w:rPr>
          <w:rFonts w:ascii="Arial" w:hAnsi="Arial" w:cs="Arial"/>
          <w:b/>
          <w:color w:val="0000FF"/>
          <w:sz w:val="24"/>
        </w:rPr>
        <w:t>R4-2109170</w:t>
      </w:r>
      <w:r>
        <w:rPr>
          <w:rFonts w:ascii="Arial" w:hAnsi="Arial" w:cs="Arial"/>
          <w:b/>
          <w:color w:val="0000FF"/>
          <w:sz w:val="24"/>
        </w:rPr>
        <w:tab/>
      </w:r>
      <w:r>
        <w:rPr>
          <w:rFonts w:ascii="Arial" w:hAnsi="Arial" w:cs="Arial"/>
          <w:b/>
          <w:sz w:val="24"/>
        </w:rPr>
        <w:t>CR to TS38.101-3[R16]: Addition of UE co-existence requirements for band 40 and n40</w:t>
      </w:r>
    </w:p>
    <w:p w14:paraId="7BB1B2A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CR-0532  rev  Cat: A (Rel-16)</w:t>
      </w:r>
      <w:r>
        <w:rPr>
          <w:i/>
        </w:rPr>
        <w:br/>
      </w:r>
      <w:r>
        <w:rPr>
          <w:i/>
        </w:rPr>
        <w:br/>
      </w:r>
      <w:r>
        <w:rPr>
          <w:i/>
        </w:rPr>
        <w:tab/>
      </w:r>
      <w:r>
        <w:rPr>
          <w:i/>
        </w:rPr>
        <w:tab/>
      </w:r>
      <w:r>
        <w:rPr>
          <w:i/>
        </w:rPr>
        <w:tab/>
      </w:r>
      <w:r>
        <w:rPr>
          <w:i/>
        </w:rPr>
        <w:tab/>
      </w:r>
      <w:r>
        <w:rPr>
          <w:i/>
        </w:rPr>
        <w:tab/>
        <w:t>Source: NTT DOCOMO, INC.</w:t>
      </w:r>
    </w:p>
    <w:p w14:paraId="430642B6" w14:textId="77777777" w:rsidR="00110D4D" w:rsidRDefault="00110D4D" w:rsidP="00110D4D">
      <w:pPr>
        <w:rPr>
          <w:rFonts w:ascii="Arial" w:hAnsi="Arial" w:cs="Arial"/>
          <w:b/>
        </w:rPr>
      </w:pPr>
      <w:r>
        <w:rPr>
          <w:rFonts w:ascii="Arial" w:hAnsi="Arial" w:cs="Arial"/>
          <w:b/>
        </w:rPr>
        <w:t xml:space="preserve">Abstract: </w:t>
      </w:r>
    </w:p>
    <w:p w14:paraId="6A8117FC" w14:textId="77777777" w:rsidR="00110D4D" w:rsidRDefault="00110D4D" w:rsidP="00110D4D">
      <w:r>
        <w:t>CAT-A CR for R16</w:t>
      </w:r>
    </w:p>
    <w:p w14:paraId="5870A7F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961BE1" w14:textId="6FF49E4C" w:rsidR="00110D4D" w:rsidRDefault="00110D4D" w:rsidP="00110D4D">
      <w:pPr>
        <w:rPr>
          <w:rFonts w:ascii="Arial" w:hAnsi="Arial" w:cs="Arial"/>
          <w:b/>
          <w:sz w:val="24"/>
        </w:rPr>
      </w:pPr>
      <w:r>
        <w:rPr>
          <w:rFonts w:ascii="Arial" w:hAnsi="Arial" w:cs="Arial"/>
          <w:b/>
          <w:color w:val="0000FF"/>
          <w:sz w:val="24"/>
        </w:rPr>
        <w:t>R4-2109171</w:t>
      </w:r>
      <w:r>
        <w:rPr>
          <w:rFonts w:ascii="Arial" w:hAnsi="Arial" w:cs="Arial"/>
          <w:b/>
          <w:color w:val="0000FF"/>
          <w:sz w:val="24"/>
        </w:rPr>
        <w:tab/>
      </w:r>
      <w:r>
        <w:rPr>
          <w:rFonts w:ascii="Arial" w:hAnsi="Arial" w:cs="Arial"/>
          <w:b/>
          <w:sz w:val="24"/>
        </w:rPr>
        <w:t>CR to TS38.101-3[R17]: Addition of UE co-existence requirements for band 40 and n40</w:t>
      </w:r>
    </w:p>
    <w:p w14:paraId="55B2A47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CR-0531  rev  Cat: A (Rel-17)</w:t>
      </w:r>
      <w:r>
        <w:rPr>
          <w:i/>
        </w:rPr>
        <w:br/>
      </w:r>
      <w:r>
        <w:rPr>
          <w:i/>
        </w:rPr>
        <w:br/>
      </w:r>
      <w:r>
        <w:rPr>
          <w:i/>
        </w:rPr>
        <w:tab/>
      </w:r>
      <w:r>
        <w:rPr>
          <w:i/>
        </w:rPr>
        <w:tab/>
      </w:r>
      <w:r>
        <w:rPr>
          <w:i/>
        </w:rPr>
        <w:tab/>
      </w:r>
      <w:r>
        <w:rPr>
          <w:i/>
        </w:rPr>
        <w:tab/>
      </w:r>
      <w:r>
        <w:rPr>
          <w:i/>
        </w:rPr>
        <w:tab/>
        <w:t>Source: NTT DOCOMO, INC.</w:t>
      </w:r>
    </w:p>
    <w:p w14:paraId="027343B6" w14:textId="77777777" w:rsidR="00110D4D" w:rsidRDefault="00110D4D" w:rsidP="00110D4D">
      <w:pPr>
        <w:rPr>
          <w:rFonts w:ascii="Arial" w:hAnsi="Arial" w:cs="Arial"/>
          <w:b/>
        </w:rPr>
      </w:pPr>
      <w:r>
        <w:rPr>
          <w:rFonts w:ascii="Arial" w:hAnsi="Arial" w:cs="Arial"/>
          <w:b/>
        </w:rPr>
        <w:t xml:space="preserve">Abstract: </w:t>
      </w:r>
    </w:p>
    <w:p w14:paraId="6859771E" w14:textId="77777777" w:rsidR="00110D4D" w:rsidRDefault="00110D4D" w:rsidP="00110D4D">
      <w:r>
        <w:t>CAT-A CR for R17</w:t>
      </w:r>
    </w:p>
    <w:p w14:paraId="6E971C7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69AB78" w14:textId="40E981F0" w:rsidR="00110D4D" w:rsidRDefault="00110D4D" w:rsidP="00110D4D">
      <w:pPr>
        <w:rPr>
          <w:rFonts w:ascii="Arial" w:hAnsi="Arial" w:cs="Arial"/>
          <w:b/>
          <w:sz w:val="24"/>
        </w:rPr>
      </w:pPr>
      <w:r>
        <w:rPr>
          <w:rFonts w:ascii="Arial" w:hAnsi="Arial" w:cs="Arial"/>
          <w:b/>
          <w:color w:val="0000FF"/>
          <w:sz w:val="24"/>
        </w:rPr>
        <w:t>R4-2109455</w:t>
      </w:r>
      <w:r>
        <w:rPr>
          <w:rFonts w:ascii="Arial" w:hAnsi="Arial" w:cs="Arial"/>
          <w:b/>
          <w:color w:val="0000FF"/>
          <w:sz w:val="24"/>
        </w:rPr>
        <w:tab/>
      </w:r>
      <w:r>
        <w:rPr>
          <w:rFonts w:ascii="Arial" w:hAnsi="Arial" w:cs="Arial"/>
          <w:b/>
          <w:sz w:val="24"/>
        </w:rPr>
        <w:t>Cleanup for UE co-existence 38.101-3 Rel-15</w:t>
      </w:r>
    </w:p>
    <w:p w14:paraId="5C3199B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v15.13.0</w:t>
      </w:r>
      <w:r>
        <w:rPr>
          <w:i/>
        </w:rPr>
        <w:tab/>
        <w:t xml:space="preserve">  CR-0534  rev  Cat: F (Rel-15)</w:t>
      </w:r>
      <w:r>
        <w:rPr>
          <w:i/>
        </w:rPr>
        <w:br/>
      </w:r>
      <w:r>
        <w:rPr>
          <w:i/>
        </w:rPr>
        <w:br/>
      </w:r>
      <w:r>
        <w:rPr>
          <w:i/>
        </w:rPr>
        <w:tab/>
      </w:r>
      <w:r>
        <w:rPr>
          <w:i/>
        </w:rPr>
        <w:tab/>
      </w:r>
      <w:r>
        <w:rPr>
          <w:i/>
        </w:rPr>
        <w:tab/>
      </w:r>
      <w:r>
        <w:rPr>
          <w:i/>
        </w:rPr>
        <w:tab/>
      </w:r>
      <w:r>
        <w:rPr>
          <w:i/>
        </w:rPr>
        <w:tab/>
        <w:t>Source: Apple</w:t>
      </w:r>
    </w:p>
    <w:p w14:paraId="2EA5E6F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R4-2107757</w:t>
      </w:r>
      <w:r>
        <w:rPr>
          <w:color w:val="993300"/>
          <w:u w:val="single"/>
        </w:rPr>
        <w:t>.</w:t>
      </w:r>
    </w:p>
    <w:p w14:paraId="592AA196" w14:textId="5BDAA4AA" w:rsidR="00110D4D" w:rsidRDefault="00110D4D" w:rsidP="00110D4D">
      <w:pPr>
        <w:rPr>
          <w:rFonts w:ascii="Arial" w:hAnsi="Arial" w:cs="Arial"/>
          <w:b/>
          <w:sz w:val="24"/>
        </w:rPr>
      </w:pPr>
      <w:r>
        <w:rPr>
          <w:rFonts w:ascii="Arial" w:hAnsi="Arial" w:cs="Arial"/>
          <w:b/>
          <w:color w:val="0000FF"/>
          <w:sz w:val="24"/>
        </w:rPr>
        <w:t>R4-2109781</w:t>
      </w:r>
      <w:r>
        <w:rPr>
          <w:rFonts w:ascii="Arial" w:hAnsi="Arial" w:cs="Arial"/>
          <w:b/>
          <w:color w:val="0000FF"/>
          <w:sz w:val="24"/>
        </w:rPr>
        <w:tab/>
      </w:r>
      <w:r>
        <w:rPr>
          <w:rFonts w:ascii="Arial" w:hAnsi="Arial" w:cs="Arial"/>
          <w:b/>
          <w:sz w:val="24"/>
        </w:rPr>
        <w:t>Clarification of intra-bandENDC-Support</w:t>
      </w:r>
    </w:p>
    <w:p w14:paraId="16F7FC6E"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D16367A" w14:textId="77777777" w:rsidR="00110D4D" w:rsidRDefault="00110D4D" w:rsidP="00110D4D">
      <w:pPr>
        <w:rPr>
          <w:rFonts w:ascii="Arial" w:hAnsi="Arial" w:cs="Arial"/>
          <w:b/>
        </w:rPr>
      </w:pPr>
      <w:r>
        <w:rPr>
          <w:rFonts w:ascii="Arial" w:hAnsi="Arial" w:cs="Arial"/>
          <w:b/>
        </w:rPr>
        <w:t xml:space="preserve">Abstract: </w:t>
      </w:r>
    </w:p>
    <w:p w14:paraId="6C7D2277" w14:textId="77777777" w:rsidR="00110D4D" w:rsidRDefault="00110D4D" w:rsidP="00110D4D">
      <w:r>
        <w:t>intra-bandENDC-Support is discussed.</w:t>
      </w:r>
    </w:p>
    <w:p w14:paraId="2611D76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EBFA7A" w14:textId="79342FB3" w:rsidR="00110D4D" w:rsidRDefault="00110D4D" w:rsidP="00110D4D">
      <w:pPr>
        <w:rPr>
          <w:rFonts w:ascii="Arial" w:hAnsi="Arial" w:cs="Arial"/>
          <w:b/>
          <w:sz w:val="24"/>
        </w:rPr>
      </w:pPr>
      <w:r>
        <w:rPr>
          <w:rFonts w:ascii="Arial" w:hAnsi="Arial" w:cs="Arial"/>
          <w:b/>
          <w:color w:val="0000FF"/>
          <w:sz w:val="24"/>
        </w:rPr>
        <w:t>R4-2109782</w:t>
      </w:r>
      <w:r>
        <w:rPr>
          <w:rFonts w:ascii="Arial" w:hAnsi="Arial" w:cs="Arial"/>
          <w:b/>
          <w:color w:val="0000FF"/>
          <w:sz w:val="24"/>
        </w:rPr>
        <w:tab/>
      </w:r>
      <w:r>
        <w:rPr>
          <w:rFonts w:ascii="Arial" w:hAnsi="Arial" w:cs="Arial"/>
          <w:b/>
          <w:sz w:val="24"/>
        </w:rPr>
        <w:t>CR to clarify intra-bandENDC-Support</w:t>
      </w:r>
    </w:p>
    <w:p w14:paraId="75631B2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v15.13.0</w:t>
      </w:r>
      <w:r>
        <w:rPr>
          <w:i/>
        </w:rPr>
        <w:tab/>
        <w:t xml:space="preserve">  CR-0547  rev  Cat: F (Rel-15)</w:t>
      </w:r>
      <w:r>
        <w:rPr>
          <w:i/>
        </w:rPr>
        <w:br/>
      </w:r>
      <w:r>
        <w:rPr>
          <w:i/>
        </w:rPr>
        <w:br/>
      </w:r>
      <w:r>
        <w:rPr>
          <w:i/>
        </w:rPr>
        <w:tab/>
      </w:r>
      <w:r>
        <w:rPr>
          <w:i/>
        </w:rPr>
        <w:tab/>
      </w:r>
      <w:r>
        <w:rPr>
          <w:i/>
        </w:rPr>
        <w:tab/>
      </w:r>
      <w:r>
        <w:rPr>
          <w:i/>
        </w:rPr>
        <w:tab/>
      </w:r>
      <w:r>
        <w:rPr>
          <w:i/>
        </w:rPr>
        <w:tab/>
        <w:t>Source: Nokia, Nokia Shanghai Bell</w:t>
      </w:r>
    </w:p>
    <w:p w14:paraId="4F122CC7" w14:textId="77777777" w:rsidR="00110D4D" w:rsidRDefault="00110D4D" w:rsidP="00110D4D">
      <w:pPr>
        <w:rPr>
          <w:rFonts w:ascii="Arial" w:hAnsi="Arial" w:cs="Arial"/>
          <w:b/>
        </w:rPr>
      </w:pPr>
      <w:r>
        <w:rPr>
          <w:rFonts w:ascii="Arial" w:hAnsi="Arial" w:cs="Arial"/>
          <w:b/>
        </w:rPr>
        <w:t xml:space="preserve">Abstract: </w:t>
      </w:r>
    </w:p>
    <w:p w14:paraId="23CC6729" w14:textId="77777777" w:rsidR="00110D4D" w:rsidRDefault="00110D4D" w:rsidP="00110D4D">
      <w:r>
        <w:lastRenderedPageBreak/>
        <w:t>Clarify intra-bandENDC-Support</w:t>
      </w:r>
    </w:p>
    <w:p w14:paraId="7F64208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216EFBE" w14:textId="6B75B536" w:rsidR="00110D4D" w:rsidRDefault="00110D4D" w:rsidP="00110D4D">
      <w:pPr>
        <w:rPr>
          <w:rFonts w:ascii="Arial" w:hAnsi="Arial" w:cs="Arial"/>
          <w:b/>
          <w:sz w:val="24"/>
        </w:rPr>
      </w:pPr>
      <w:r>
        <w:rPr>
          <w:rFonts w:ascii="Arial" w:hAnsi="Arial" w:cs="Arial"/>
          <w:b/>
          <w:color w:val="0000FF"/>
          <w:sz w:val="24"/>
        </w:rPr>
        <w:t>R4-2109783</w:t>
      </w:r>
      <w:r>
        <w:rPr>
          <w:rFonts w:ascii="Arial" w:hAnsi="Arial" w:cs="Arial"/>
          <w:b/>
          <w:color w:val="0000FF"/>
          <w:sz w:val="24"/>
        </w:rPr>
        <w:tab/>
      </w:r>
      <w:r>
        <w:rPr>
          <w:rFonts w:ascii="Arial" w:hAnsi="Arial" w:cs="Arial"/>
          <w:b/>
          <w:sz w:val="24"/>
        </w:rPr>
        <w:t>CR to clarify intra-bandENDC-Support</w:t>
      </w:r>
    </w:p>
    <w:p w14:paraId="528D5F0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CR-0548  rev  Cat: A (Rel-16)</w:t>
      </w:r>
      <w:r>
        <w:rPr>
          <w:i/>
        </w:rPr>
        <w:br/>
      </w:r>
      <w:r>
        <w:rPr>
          <w:i/>
        </w:rPr>
        <w:br/>
      </w:r>
      <w:r>
        <w:rPr>
          <w:i/>
        </w:rPr>
        <w:tab/>
      </w:r>
      <w:r>
        <w:rPr>
          <w:i/>
        </w:rPr>
        <w:tab/>
      </w:r>
      <w:r>
        <w:rPr>
          <w:i/>
        </w:rPr>
        <w:tab/>
      </w:r>
      <w:r>
        <w:rPr>
          <w:i/>
        </w:rPr>
        <w:tab/>
      </w:r>
      <w:r>
        <w:rPr>
          <w:i/>
        </w:rPr>
        <w:tab/>
        <w:t>Source: Nokia, Nokia Shanghai Bell</w:t>
      </w:r>
    </w:p>
    <w:p w14:paraId="0CE24F25" w14:textId="77777777" w:rsidR="00110D4D" w:rsidRDefault="00110D4D" w:rsidP="00110D4D">
      <w:pPr>
        <w:rPr>
          <w:rFonts w:ascii="Arial" w:hAnsi="Arial" w:cs="Arial"/>
          <w:b/>
        </w:rPr>
      </w:pPr>
      <w:r>
        <w:rPr>
          <w:rFonts w:ascii="Arial" w:hAnsi="Arial" w:cs="Arial"/>
          <w:b/>
        </w:rPr>
        <w:t xml:space="preserve">Abstract: </w:t>
      </w:r>
    </w:p>
    <w:p w14:paraId="48A5DA71" w14:textId="77777777" w:rsidR="00110D4D" w:rsidRDefault="00110D4D" w:rsidP="00110D4D">
      <w:r>
        <w:t>Clarify intra-bandENDC-Support</w:t>
      </w:r>
    </w:p>
    <w:p w14:paraId="24011E6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B5BB4D" w14:textId="29F5C348" w:rsidR="00110D4D" w:rsidRDefault="00110D4D" w:rsidP="00110D4D">
      <w:pPr>
        <w:rPr>
          <w:rFonts w:ascii="Arial" w:hAnsi="Arial" w:cs="Arial"/>
          <w:b/>
          <w:sz w:val="24"/>
        </w:rPr>
      </w:pPr>
      <w:r>
        <w:rPr>
          <w:rFonts w:ascii="Arial" w:hAnsi="Arial" w:cs="Arial"/>
          <w:b/>
          <w:color w:val="0000FF"/>
          <w:sz w:val="24"/>
        </w:rPr>
        <w:t>R4-2109784</w:t>
      </w:r>
      <w:r>
        <w:rPr>
          <w:rFonts w:ascii="Arial" w:hAnsi="Arial" w:cs="Arial"/>
          <w:b/>
          <w:color w:val="0000FF"/>
          <w:sz w:val="24"/>
        </w:rPr>
        <w:tab/>
      </w:r>
      <w:r>
        <w:rPr>
          <w:rFonts w:ascii="Arial" w:hAnsi="Arial" w:cs="Arial"/>
          <w:b/>
          <w:sz w:val="24"/>
        </w:rPr>
        <w:t>CR to clarify intra-bandENDC-Support</w:t>
      </w:r>
    </w:p>
    <w:p w14:paraId="02E41B8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CR-0549  rev  Cat: A (Rel-17)</w:t>
      </w:r>
      <w:r>
        <w:rPr>
          <w:i/>
        </w:rPr>
        <w:br/>
      </w:r>
      <w:r>
        <w:rPr>
          <w:i/>
        </w:rPr>
        <w:br/>
      </w:r>
      <w:r>
        <w:rPr>
          <w:i/>
        </w:rPr>
        <w:tab/>
      </w:r>
      <w:r>
        <w:rPr>
          <w:i/>
        </w:rPr>
        <w:tab/>
      </w:r>
      <w:r>
        <w:rPr>
          <w:i/>
        </w:rPr>
        <w:tab/>
      </w:r>
      <w:r>
        <w:rPr>
          <w:i/>
        </w:rPr>
        <w:tab/>
      </w:r>
      <w:r>
        <w:rPr>
          <w:i/>
        </w:rPr>
        <w:tab/>
        <w:t>Source: Nokia, Nokia Shanghai Bell</w:t>
      </w:r>
    </w:p>
    <w:p w14:paraId="40A394F4" w14:textId="77777777" w:rsidR="00110D4D" w:rsidRDefault="00110D4D" w:rsidP="00110D4D">
      <w:pPr>
        <w:rPr>
          <w:rFonts w:ascii="Arial" w:hAnsi="Arial" w:cs="Arial"/>
          <w:b/>
        </w:rPr>
      </w:pPr>
      <w:r>
        <w:rPr>
          <w:rFonts w:ascii="Arial" w:hAnsi="Arial" w:cs="Arial"/>
          <w:b/>
        </w:rPr>
        <w:t xml:space="preserve">Abstract: </w:t>
      </w:r>
    </w:p>
    <w:p w14:paraId="41D5221A" w14:textId="77777777" w:rsidR="00110D4D" w:rsidRDefault="00110D4D" w:rsidP="00110D4D">
      <w:r>
        <w:t>Clarify intra-bandENDC-Support</w:t>
      </w:r>
    </w:p>
    <w:p w14:paraId="74C2880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517A78" w14:textId="091132A0" w:rsidR="00110D4D" w:rsidRDefault="00110D4D" w:rsidP="00110D4D">
      <w:pPr>
        <w:rPr>
          <w:rFonts w:ascii="Arial" w:hAnsi="Arial" w:cs="Arial"/>
          <w:b/>
          <w:sz w:val="24"/>
        </w:rPr>
      </w:pPr>
      <w:r>
        <w:rPr>
          <w:rFonts w:ascii="Arial" w:hAnsi="Arial" w:cs="Arial"/>
          <w:b/>
          <w:color w:val="0000FF"/>
          <w:sz w:val="24"/>
        </w:rPr>
        <w:t>R4-2109982</w:t>
      </w:r>
      <w:r>
        <w:rPr>
          <w:rFonts w:ascii="Arial" w:hAnsi="Arial" w:cs="Arial"/>
          <w:b/>
          <w:color w:val="0000FF"/>
          <w:sz w:val="24"/>
        </w:rPr>
        <w:tab/>
      </w:r>
      <w:r>
        <w:rPr>
          <w:rFonts w:ascii="Arial" w:hAnsi="Arial" w:cs="Arial"/>
          <w:b/>
          <w:sz w:val="24"/>
        </w:rPr>
        <w:t>CR for clarification on interBandContiguousMRDC in TS 38.101-3</w:t>
      </w:r>
    </w:p>
    <w:p w14:paraId="1B1896D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CR-0559  rev  Cat: A (Rel-16)</w:t>
      </w:r>
      <w:r>
        <w:rPr>
          <w:i/>
        </w:rPr>
        <w:br/>
      </w:r>
      <w:r>
        <w:rPr>
          <w:i/>
        </w:rPr>
        <w:br/>
      </w:r>
      <w:r>
        <w:rPr>
          <w:i/>
        </w:rPr>
        <w:tab/>
      </w:r>
      <w:r>
        <w:rPr>
          <w:i/>
        </w:rPr>
        <w:tab/>
      </w:r>
      <w:r>
        <w:rPr>
          <w:i/>
        </w:rPr>
        <w:tab/>
      </w:r>
      <w:r>
        <w:rPr>
          <w:i/>
        </w:rPr>
        <w:tab/>
      </w:r>
      <w:r>
        <w:rPr>
          <w:i/>
        </w:rPr>
        <w:tab/>
        <w:t>Source: NTT DOCOMO INC.</w:t>
      </w:r>
    </w:p>
    <w:p w14:paraId="6CB938E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CFEAA1" w14:textId="31829AA9" w:rsidR="00110D4D" w:rsidRDefault="00110D4D" w:rsidP="00110D4D">
      <w:pPr>
        <w:rPr>
          <w:rFonts w:ascii="Arial" w:hAnsi="Arial" w:cs="Arial"/>
          <w:b/>
          <w:sz w:val="24"/>
        </w:rPr>
      </w:pPr>
      <w:r>
        <w:rPr>
          <w:rFonts w:ascii="Arial" w:hAnsi="Arial" w:cs="Arial"/>
          <w:b/>
          <w:color w:val="0000FF"/>
          <w:sz w:val="24"/>
        </w:rPr>
        <w:t>R4-2110031</w:t>
      </w:r>
      <w:r>
        <w:rPr>
          <w:rFonts w:ascii="Arial" w:hAnsi="Arial" w:cs="Arial"/>
          <w:b/>
          <w:color w:val="0000FF"/>
          <w:sz w:val="24"/>
        </w:rPr>
        <w:tab/>
      </w:r>
      <w:r>
        <w:rPr>
          <w:rFonts w:ascii="Arial" w:hAnsi="Arial" w:cs="Arial"/>
          <w:b/>
          <w:sz w:val="24"/>
        </w:rPr>
        <w:t>CR for clarification on interBandContiguousMRDC in TS 38.101-3</w:t>
      </w:r>
    </w:p>
    <w:p w14:paraId="55483F1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CR-0563  rev  Cat: A (Rel-17)</w:t>
      </w:r>
      <w:r>
        <w:rPr>
          <w:i/>
        </w:rPr>
        <w:br/>
      </w:r>
      <w:r>
        <w:rPr>
          <w:i/>
        </w:rPr>
        <w:br/>
      </w:r>
      <w:r>
        <w:rPr>
          <w:i/>
        </w:rPr>
        <w:tab/>
      </w:r>
      <w:r>
        <w:rPr>
          <w:i/>
        </w:rPr>
        <w:tab/>
      </w:r>
      <w:r>
        <w:rPr>
          <w:i/>
        </w:rPr>
        <w:tab/>
      </w:r>
      <w:r>
        <w:rPr>
          <w:i/>
        </w:rPr>
        <w:tab/>
      </w:r>
      <w:r>
        <w:rPr>
          <w:i/>
        </w:rPr>
        <w:tab/>
        <w:t>Source: NTT DOCOMO INC.</w:t>
      </w:r>
    </w:p>
    <w:p w14:paraId="5801C7F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74078E" w14:textId="70B844F1" w:rsidR="00110D4D" w:rsidRDefault="00110D4D" w:rsidP="00110D4D">
      <w:pPr>
        <w:rPr>
          <w:rFonts w:ascii="Arial" w:hAnsi="Arial" w:cs="Arial"/>
          <w:b/>
          <w:sz w:val="24"/>
        </w:rPr>
      </w:pPr>
      <w:r>
        <w:rPr>
          <w:rFonts w:ascii="Arial" w:hAnsi="Arial" w:cs="Arial"/>
          <w:b/>
          <w:color w:val="0000FF"/>
          <w:sz w:val="24"/>
        </w:rPr>
        <w:t>R4-2110032</w:t>
      </w:r>
      <w:r>
        <w:rPr>
          <w:rFonts w:ascii="Arial" w:hAnsi="Arial" w:cs="Arial"/>
          <w:b/>
          <w:color w:val="0000FF"/>
          <w:sz w:val="24"/>
        </w:rPr>
        <w:tab/>
      </w:r>
      <w:r>
        <w:rPr>
          <w:rFonts w:ascii="Arial" w:hAnsi="Arial" w:cs="Arial"/>
          <w:b/>
          <w:sz w:val="24"/>
        </w:rPr>
        <w:t>Clarification on intraBandENDC-Support and interBandContiguousMRDC</w:t>
      </w:r>
    </w:p>
    <w:p w14:paraId="6FB19D16"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NTT DOCOMO INC.</w:t>
      </w:r>
    </w:p>
    <w:p w14:paraId="58988BD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39B474" w14:textId="25147458" w:rsidR="00110D4D" w:rsidRDefault="00110D4D" w:rsidP="00110D4D">
      <w:pPr>
        <w:rPr>
          <w:rFonts w:ascii="Arial" w:hAnsi="Arial" w:cs="Arial"/>
          <w:b/>
          <w:sz w:val="24"/>
        </w:rPr>
      </w:pPr>
      <w:r>
        <w:rPr>
          <w:rFonts w:ascii="Arial" w:hAnsi="Arial" w:cs="Arial"/>
          <w:b/>
          <w:color w:val="0000FF"/>
          <w:sz w:val="24"/>
        </w:rPr>
        <w:t>R4-2110154</w:t>
      </w:r>
      <w:r>
        <w:rPr>
          <w:rFonts w:ascii="Arial" w:hAnsi="Arial" w:cs="Arial"/>
          <w:b/>
          <w:color w:val="0000FF"/>
          <w:sz w:val="24"/>
        </w:rPr>
        <w:tab/>
      </w:r>
      <w:r>
        <w:rPr>
          <w:rFonts w:ascii="Arial" w:hAnsi="Arial" w:cs="Arial"/>
          <w:b/>
          <w:sz w:val="24"/>
        </w:rPr>
        <w:t>Clarifications on intra-band EN-DC combinations</w:t>
      </w:r>
    </w:p>
    <w:p w14:paraId="56AD57F2"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(Rel-15)</w:t>
      </w:r>
      <w:r>
        <w:rPr>
          <w:i/>
        </w:rPr>
        <w:br/>
      </w:r>
      <w:r>
        <w:rPr>
          <w:i/>
        </w:rPr>
        <w:br/>
      </w:r>
      <w:r>
        <w:rPr>
          <w:i/>
        </w:rPr>
        <w:tab/>
      </w:r>
      <w:r>
        <w:rPr>
          <w:i/>
        </w:rPr>
        <w:tab/>
      </w:r>
      <w:r>
        <w:rPr>
          <w:i/>
        </w:rPr>
        <w:tab/>
      </w:r>
      <w:r>
        <w:rPr>
          <w:i/>
        </w:rPr>
        <w:tab/>
      </w:r>
      <w:r>
        <w:rPr>
          <w:i/>
        </w:rPr>
        <w:tab/>
        <w:t>Source: Apple</w:t>
      </w:r>
    </w:p>
    <w:p w14:paraId="353B698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C027BE" w14:textId="772177ED" w:rsidR="00110D4D" w:rsidRDefault="00110D4D" w:rsidP="00110D4D">
      <w:pPr>
        <w:rPr>
          <w:rFonts w:ascii="Arial" w:hAnsi="Arial" w:cs="Arial"/>
          <w:b/>
          <w:sz w:val="24"/>
        </w:rPr>
      </w:pPr>
      <w:r>
        <w:rPr>
          <w:rFonts w:ascii="Arial" w:hAnsi="Arial" w:cs="Arial"/>
          <w:b/>
          <w:color w:val="0000FF"/>
          <w:sz w:val="24"/>
        </w:rPr>
        <w:lastRenderedPageBreak/>
        <w:t>R4-2110155</w:t>
      </w:r>
      <w:r>
        <w:rPr>
          <w:rFonts w:ascii="Arial" w:hAnsi="Arial" w:cs="Arial"/>
          <w:b/>
          <w:color w:val="0000FF"/>
          <w:sz w:val="24"/>
        </w:rPr>
        <w:tab/>
      </w:r>
      <w:r>
        <w:rPr>
          <w:rFonts w:ascii="Arial" w:hAnsi="Arial" w:cs="Arial"/>
          <w:b/>
          <w:sz w:val="24"/>
        </w:rPr>
        <w:t>CR for TS 38.101-3: Corrections for intra-band EN-DC configurations</w:t>
      </w:r>
    </w:p>
    <w:p w14:paraId="5B46E8C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v15.13.0</w:t>
      </w:r>
      <w:r>
        <w:rPr>
          <w:i/>
        </w:rPr>
        <w:tab/>
        <w:t xml:space="preserve">  CR-0564  rev  Cat: F (Rel-15)</w:t>
      </w:r>
      <w:r>
        <w:rPr>
          <w:i/>
        </w:rPr>
        <w:br/>
      </w:r>
      <w:r>
        <w:rPr>
          <w:i/>
        </w:rPr>
        <w:br/>
      </w:r>
      <w:r>
        <w:rPr>
          <w:i/>
        </w:rPr>
        <w:tab/>
      </w:r>
      <w:r>
        <w:rPr>
          <w:i/>
        </w:rPr>
        <w:tab/>
      </w:r>
      <w:r>
        <w:rPr>
          <w:i/>
        </w:rPr>
        <w:tab/>
      </w:r>
      <w:r>
        <w:rPr>
          <w:i/>
        </w:rPr>
        <w:tab/>
      </w:r>
      <w:r>
        <w:rPr>
          <w:i/>
        </w:rPr>
        <w:tab/>
        <w:t>Source: Apple</w:t>
      </w:r>
    </w:p>
    <w:p w14:paraId="56A404B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A02B782" w14:textId="7BCC7216" w:rsidR="00110D4D" w:rsidRDefault="00110D4D" w:rsidP="00110D4D">
      <w:pPr>
        <w:rPr>
          <w:rFonts w:ascii="Arial" w:hAnsi="Arial" w:cs="Arial"/>
          <w:b/>
          <w:sz w:val="24"/>
        </w:rPr>
      </w:pPr>
      <w:r>
        <w:rPr>
          <w:rFonts w:ascii="Arial" w:hAnsi="Arial" w:cs="Arial"/>
          <w:b/>
          <w:color w:val="0000FF"/>
          <w:sz w:val="24"/>
        </w:rPr>
        <w:t>R4-2110156</w:t>
      </w:r>
      <w:r>
        <w:rPr>
          <w:rFonts w:ascii="Arial" w:hAnsi="Arial" w:cs="Arial"/>
          <w:b/>
          <w:color w:val="0000FF"/>
          <w:sz w:val="24"/>
        </w:rPr>
        <w:tab/>
      </w:r>
      <w:r>
        <w:rPr>
          <w:rFonts w:ascii="Arial" w:hAnsi="Arial" w:cs="Arial"/>
          <w:b/>
          <w:sz w:val="24"/>
        </w:rPr>
        <w:t>CR for TS 38.101-3: Corrections for intra-band EN-DC configurations</w:t>
      </w:r>
    </w:p>
    <w:p w14:paraId="19DB7DD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CR-0565  rev  Cat: F (Rel-16)</w:t>
      </w:r>
      <w:r>
        <w:rPr>
          <w:i/>
        </w:rPr>
        <w:br/>
      </w:r>
      <w:r>
        <w:rPr>
          <w:i/>
        </w:rPr>
        <w:br/>
      </w:r>
      <w:r>
        <w:rPr>
          <w:i/>
        </w:rPr>
        <w:tab/>
      </w:r>
      <w:r>
        <w:rPr>
          <w:i/>
        </w:rPr>
        <w:tab/>
      </w:r>
      <w:r>
        <w:rPr>
          <w:i/>
        </w:rPr>
        <w:tab/>
      </w:r>
      <w:r>
        <w:rPr>
          <w:i/>
        </w:rPr>
        <w:tab/>
      </w:r>
      <w:r>
        <w:rPr>
          <w:i/>
        </w:rPr>
        <w:tab/>
        <w:t>Source: Apple</w:t>
      </w:r>
    </w:p>
    <w:p w14:paraId="7509767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D41BFDC" w14:textId="057726F9" w:rsidR="00110D4D" w:rsidRDefault="00110D4D" w:rsidP="00110D4D">
      <w:pPr>
        <w:rPr>
          <w:rFonts w:ascii="Arial" w:hAnsi="Arial" w:cs="Arial"/>
          <w:b/>
          <w:sz w:val="24"/>
        </w:rPr>
      </w:pPr>
      <w:r>
        <w:rPr>
          <w:rFonts w:ascii="Arial" w:hAnsi="Arial" w:cs="Arial"/>
          <w:b/>
          <w:color w:val="0000FF"/>
          <w:sz w:val="24"/>
        </w:rPr>
        <w:t>R4-2110157</w:t>
      </w:r>
      <w:r>
        <w:rPr>
          <w:rFonts w:ascii="Arial" w:hAnsi="Arial" w:cs="Arial"/>
          <w:b/>
          <w:color w:val="0000FF"/>
          <w:sz w:val="24"/>
        </w:rPr>
        <w:tab/>
      </w:r>
      <w:r>
        <w:rPr>
          <w:rFonts w:ascii="Arial" w:hAnsi="Arial" w:cs="Arial"/>
          <w:b/>
          <w:sz w:val="24"/>
        </w:rPr>
        <w:t>CR for TS 38.101-3: Corrections for intra-band EN-DC configurations</w:t>
      </w:r>
    </w:p>
    <w:p w14:paraId="407F0CF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CR-0566  rev  Cat: A (Rel-17)</w:t>
      </w:r>
      <w:r>
        <w:rPr>
          <w:i/>
        </w:rPr>
        <w:br/>
      </w:r>
      <w:r>
        <w:rPr>
          <w:i/>
        </w:rPr>
        <w:br/>
      </w:r>
      <w:r>
        <w:rPr>
          <w:i/>
        </w:rPr>
        <w:tab/>
      </w:r>
      <w:r>
        <w:rPr>
          <w:i/>
        </w:rPr>
        <w:tab/>
      </w:r>
      <w:r>
        <w:rPr>
          <w:i/>
        </w:rPr>
        <w:tab/>
      </w:r>
      <w:r>
        <w:rPr>
          <w:i/>
        </w:rPr>
        <w:tab/>
      </w:r>
      <w:r>
        <w:rPr>
          <w:i/>
        </w:rPr>
        <w:tab/>
        <w:t>Source: Apple</w:t>
      </w:r>
    </w:p>
    <w:p w14:paraId="0ED5A32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1EC173" w14:textId="42B3EB2E" w:rsidR="00110D4D" w:rsidRDefault="00110D4D" w:rsidP="00110D4D">
      <w:pPr>
        <w:rPr>
          <w:rFonts w:ascii="Arial" w:hAnsi="Arial" w:cs="Arial"/>
          <w:b/>
          <w:sz w:val="24"/>
        </w:rPr>
      </w:pPr>
      <w:r>
        <w:rPr>
          <w:rFonts w:ascii="Arial" w:hAnsi="Arial" w:cs="Arial"/>
          <w:b/>
          <w:color w:val="0000FF"/>
          <w:sz w:val="24"/>
        </w:rPr>
        <w:t>R4-2110190</w:t>
      </w:r>
      <w:r>
        <w:rPr>
          <w:rFonts w:ascii="Arial" w:hAnsi="Arial" w:cs="Arial"/>
          <w:b/>
          <w:color w:val="0000FF"/>
          <w:sz w:val="24"/>
        </w:rPr>
        <w:tab/>
      </w:r>
      <w:r>
        <w:rPr>
          <w:rFonts w:ascii="Arial" w:hAnsi="Arial" w:cs="Arial"/>
          <w:b/>
          <w:sz w:val="24"/>
        </w:rPr>
        <w:t>CR for Rel-16 38.101-3 to correct some errors in Delta TIB and Delta RIB table</w:t>
      </w:r>
    </w:p>
    <w:p w14:paraId="77D2D00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CR-0568  rev  Cat: F (Rel-16)</w:t>
      </w:r>
      <w:r>
        <w:rPr>
          <w:i/>
        </w:rPr>
        <w:br/>
      </w:r>
      <w:r>
        <w:rPr>
          <w:i/>
        </w:rPr>
        <w:br/>
      </w:r>
      <w:r>
        <w:rPr>
          <w:i/>
        </w:rPr>
        <w:tab/>
      </w:r>
      <w:r>
        <w:rPr>
          <w:i/>
        </w:rPr>
        <w:tab/>
      </w:r>
      <w:r>
        <w:rPr>
          <w:i/>
        </w:rPr>
        <w:tab/>
      </w:r>
      <w:r>
        <w:rPr>
          <w:i/>
        </w:rPr>
        <w:tab/>
      </w:r>
      <w:r>
        <w:rPr>
          <w:i/>
        </w:rPr>
        <w:tab/>
        <w:t>Source: Xiaomi</w:t>
      </w:r>
    </w:p>
    <w:p w14:paraId="5F4AB34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5211A4" w14:textId="12C0C492" w:rsidR="00110D4D" w:rsidRDefault="00110D4D" w:rsidP="00110D4D">
      <w:pPr>
        <w:rPr>
          <w:rFonts w:ascii="Arial" w:hAnsi="Arial" w:cs="Arial"/>
          <w:b/>
          <w:sz w:val="24"/>
        </w:rPr>
      </w:pPr>
      <w:r>
        <w:rPr>
          <w:rFonts w:ascii="Arial" w:hAnsi="Arial" w:cs="Arial"/>
          <w:b/>
          <w:color w:val="0000FF"/>
          <w:sz w:val="24"/>
        </w:rPr>
        <w:t>R4-2110191</w:t>
      </w:r>
      <w:r>
        <w:rPr>
          <w:rFonts w:ascii="Arial" w:hAnsi="Arial" w:cs="Arial"/>
          <w:b/>
          <w:color w:val="0000FF"/>
          <w:sz w:val="24"/>
        </w:rPr>
        <w:tab/>
      </w:r>
      <w:r>
        <w:rPr>
          <w:rFonts w:ascii="Arial" w:hAnsi="Arial" w:cs="Arial"/>
          <w:b/>
          <w:sz w:val="24"/>
        </w:rPr>
        <w:t>CR for Rel-17 38.101-3 to correct some errors in Delta TIB and Delta RIB table</w:t>
      </w:r>
    </w:p>
    <w:p w14:paraId="4BD4072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CR-0569  rev  Cat: F (Rel-17)</w:t>
      </w:r>
      <w:r>
        <w:rPr>
          <w:i/>
        </w:rPr>
        <w:br/>
      </w:r>
      <w:r>
        <w:rPr>
          <w:i/>
        </w:rPr>
        <w:br/>
      </w:r>
      <w:r>
        <w:rPr>
          <w:i/>
        </w:rPr>
        <w:tab/>
      </w:r>
      <w:r>
        <w:rPr>
          <w:i/>
        </w:rPr>
        <w:tab/>
      </w:r>
      <w:r>
        <w:rPr>
          <w:i/>
        </w:rPr>
        <w:tab/>
      </w:r>
      <w:r>
        <w:rPr>
          <w:i/>
        </w:rPr>
        <w:tab/>
      </w:r>
      <w:r>
        <w:rPr>
          <w:i/>
        </w:rPr>
        <w:tab/>
        <w:t>Source: Xiaomi</w:t>
      </w:r>
    </w:p>
    <w:p w14:paraId="5029D77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41CE37" w14:textId="02DF669C" w:rsidR="00110D4D" w:rsidRDefault="00110D4D" w:rsidP="00110D4D">
      <w:pPr>
        <w:rPr>
          <w:rFonts w:ascii="Arial" w:hAnsi="Arial" w:cs="Arial"/>
          <w:b/>
          <w:sz w:val="24"/>
        </w:rPr>
      </w:pPr>
      <w:r>
        <w:rPr>
          <w:rFonts w:ascii="Arial" w:hAnsi="Arial" w:cs="Arial"/>
          <w:b/>
          <w:color w:val="0000FF"/>
          <w:sz w:val="24"/>
        </w:rPr>
        <w:t>R4-2110396</w:t>
      </w:r>
      <w:r>
        <w:rPr>
          <w:rFonts w:ascii="Arial" w:hAnsi="Arial" w:cs="Arial"/>
          <w:b/>
          <w:color w:val="0000FF"/>
          <w:sz w:val="24"/>
        </w:rPr>
        <w:tab/>
      </w:r>
      <w:r>
        <w:rPr>
          <w:rFonts w:ascii="Arial" w:hAnsi="Arial" w:cs="Arial"/>
          <w:b/>
          <w:sz w:val="24"/>
        </w:rPr>
        <w:t>Discussion and draft Reply LS on exception requirements for Intermodulation due to Dual uplink (IMD)</w:t>
      </w:r>
    </w:p>
    <w:p w14:paraId="53F88DC6"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5BC34A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701017" w14:textId="37A354CA" w:rsidR="00110D4D" w:rsidRDefault="00110D4D" w:rsidP="00110D4D">
      <w:pPr>
        <w:rPr>
          <w:rFonts w:ascii="Arial" w:hAnsi="Arial" w:cs="Arial"/>
          <w:b/>
          <w:sz w:val="24"/>
        </w:rPr>
      </w:pPr>
      <w:r>
        <w:rPr>
          <w:rFonts w:ascii="Arial" w:hAnsi="Arial" w:cs="Arial"/>
          <w:b/>
          <w:color w:val="0000FF"/>
          <w:sz w:val="24"/>
        </w:rPr>
        <w:t>R4-2110445</w:t>
      </w:r>
      <w:r>
        <w:rPr>
          <w:rFonts w:ascii="Arial" w:hAnsi="Arial" w:cs="Arial"/>
          <w:b/>
          <w:color w:val="0000FF"/>
          <w:sz w:val="24"/>
        </w:rPr>
        <w:tab/>
      </w:r>
      <w:r>
        <w:rPr>
          <w:rFonts w:ascii="Arial" w:hAnsi="Arial" w:cs="Arial"/>
          <w:b/>
          <w:sz w:val="24"/>
        </w:rPr>
        <w:t>CR to TS38.101-3: Correction on ?TIB,c description for FR1-FR2 CA</w:t>
      </w:r>
    </w:p>
    <w:p w14:paraId="048E5AC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v15.13.0</w:t>
      </w:r>
      <w:r>
        <w:rPr>
          <w:i/>
        </w:rPr>
        <w:tab/>
        <w:t xml:space="preserve">  CR-0572  rev  Cat: F (Rel-15)</w:t>
      </w:r>
      <w:r>
        <w:rPr>
          <w:i/>
        </w:rPr>
        <w:br/>
      </w:r>
      <w:r>
        <w:rPr>
          <w:i/>
        </w:rPr>
        <w:br/>
      </w:r>
      <w:r>
        <w:rPr>
          <w:i/>
        </w:rPr>
        <w:tab/>
      </w:r>
      <w:r>
        <w:rPr>
          <w:i/>
        </w:rPr>
        <w:tab/>
      </w:r>
      <w:r>
        <w:rPr>
          <w:i/>
        </w:rPr>
        <w:tab/>
      </w:r>
      <w:r>
        <w:rPr>
          <w:i/>
        </w:rPr>
        <w:tab/>
      </w:r>
      <w:r>
        <w:rPr>
          <w:i/>
        </w:rPr>
        <w:tab/>
        <w:t>Source: ZTE Corporation</w:t>
      </w:r>
    </w:p>
    <w:p w14:paraId="3F3816B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F89E0E" w14:textId="14E497F1" w:rsidR="00110D4D" w:rsidRDefault="00110D4D" w:rsidP="00110D4D">
      <w:pPr>
        <w:rPr>
          <w:rFonts w:ascii="Arial" w:hAnsi="Arial" w:cs="Arial"/>
          <w:b/>
          <w:sz w:val="24"/>
        </w:rPr>
      </w:pPr>
      <w:r>
        <w:rPr>
          <w:rFonts w:ascii="Arial" w:hAnsi="Arial" w:cs="Arial"/>
          <w:b/>
          <w:color w:val="0000FF"/>
          <w:sz w:val="24"/>
        </w:rPr>
        <w:lastRenderedPageBreak/>
        <w:t>R4-2110446</w:t>
      </w:r>
      <w:r>
        <w:rPr>
          <w:rFonts w:ascii="Arial" w:hAnsi="Arial" w:cs="Arial"/>
          <w:b/>
          <w:color w:val="0000FF"/>
          <w:sz w:val="24"/>
        </w:rPr>
        <w:tab/>
      </w:r>
      <w:r>
        <w:rPr>
          <w:rFonts w:ascii="Arial" w:hAnsi="Arial" w:cs="Arial"/>
          <w:b/>
          <w:sz w:val="24"/>
        </w:rPr>
        <w:t>CR to TS38.101-3: Correction on ?TIB,c description for FR1-FR2 CA</w:t>
      </w:r>
    </w:p>
    <w:p w14:paraId="57FD99F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CR-0573  rev  Cat: A (Rel-16)</w:t>
      </w:r>
      <w:r>
        <w:rPr>
          <w:i/>
        </w:rPr>
        <w:br/>
      </w:r>
      <w:r>
        <w:rPr>
          <w:i/>
        </w:rPr>
        <w:br/>
      </w:r>
      <w:r>
        <w:rPr>
          <w:i/>
        </w:rPr>
        <w:tab/>
      </w:r>
      <w:r>
        <w:rPr>
          <w:i/>
        </w:rPr>
        <w:tab/>
      </w:r>
      <w:r>
        <w:rPr>
          <w:i/>
        </w:rPr>
        <w:tab/>
      </w:r>
      <w:r>
        <w:rPr>
          <w:i/>
        </w:rPr>
        <w:tab/>
      </w:r>
      <w:r>
        <w:rPr>
          <w:i/>
        </w:rPr>
        <w:tab/>
        <w:t>Source: ZTE Corporation</w:t>
      </w:r>
    </w:p>
    <w:p w14:paraId="5DC52FF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A5A489" w14:textId="2A5A7C89" w:rsidR="00110D4D" w:rsidRDefault="00110D4D" w:rsidP="00110D4D">
      <w:pPr>
        <w:rPr>
          <w:rFonts w:ascii="Arial" w:hAnsi="Arial" w:cs="Arial"/>
          <w:b/>
          <w:sz w:val="24"/>
        </w:rPr>
      </w:pPr>
      <w:r>
        <w:rPr>
          <w:rFonts w:ascii="Arial" w:hAnsi="Arial" w:cs="Arial"/>
          <w:b/>
          <w:color w:val="0000FF"/>
          <w:sz w:val="24"/>
        </w:rPr>
        <w:t>R4-2110447</w:t>
      </w:r>
      <w:r>
        <w:rPr>
          <w:rFonts w:ascii="Arial" w:hAnsi="Arial" w:cs="Arial"/>
          <w:b/>
          <w:color w:val="0000FF"/>
          <w:sz w:val="24"/>
        </w:rPr>
        <w:tab/>
      </w:r>
      <w:r>
        <w:rPr>
          <w:rFonts w:ascii="Arial" w:hAnsi="Arial" w:cs="Arial"/>
          <w:b/>
          <w:sz w:val="24"/>
        </w:rPr>
        <w:t>CR to TS38.101-3: Correction on ?TIB,c description for FR1-FR2 CA</w:t>
      </w:r>
    </w:p>
    <w:p w14:paraId="368244D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CR-0574  rev  Cat: A (Rel-17)</w:t>
      </w:r>
      <w:r>
        <w:rPr>
          <w:i/>
        </w:rPr>
        <w:br/>
      </w:r>
      <w:r>
        <w:rPr>
          <w:i/>
        </w:rPr>
        <w:br/>
      </w:r>
      <w:r>
        <w:rPr>
          <w:i/>
        </w:rPr>
        <w:tab/>
      </w:r>
      <w:r>
        <w:rPr>
          <w:i/>
        </w:rPr>
        <w:tab/>
      </w:r>
      <w:r>
        <w:rPr>
          <w:i/>
        </w:rPr>
        <w:tab/>
      </w:r>
      <w:r>
        <w:rPr>
          <w:i/>
        </w:rPr>
        <w:tab/>
      </w:r>
      <w:r>
        <w:rPr>
          <w:i/>
        </w:rPr>
        <w:tab/>
        <w:t>Source: ZTE Corporation</w:t>
      </w:r>
    </w:p>
    <w:p w14:paraId="5FA0A7B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684CB6" w14:textId="5248DFB5" w:rsidR="00110D4D" w:rsidRDefault="00110D4D" w:rsidP="00110D4D">
      <w:pPr>
        <w:rPr>
          <w:rFonts w:ascii="Arial" w:hAnsi="Arial" w:cs="Arial"/>
          <w:b/>
          <w:sz w:val="24"/>
        </w:rPr>
      </w:pPr>
      <w:r>
        <w:rPr>
          <w:rFonts w:ascii="Arial" w:hAnsi="Arial" w:cs="Arial"/>
          <w:b/>
          <w:color w:val="0000FF"/>
          <w:sz w:val="24"/>
        </w:rPr>
        <w:t>R4-2110806</w:t>
      </w:r>
      <w:r>
        <w:rPr>
          <w:rFonts w:ascii="Arial" w:hAnsi="Arial" w:cs="Arial"/>
          <w:b/>
          <w:color w:val="0000FF"/>
          <w:sz w:val="24"/>
        </w:rPr>
        <w:tab/>
      </w:r>
      <w:r>
        <w:rPr>
          <w:rFonts w:ascii="Arial" w:hAnsi="Arial" w:cs="Arial"/>
          <w:b/>
          <w:sz w:val="24"/>
        </w:rPr>
        <w:t>Discussion on RAN5 LS of exception requirements</w:t>
      </w:r>
    </w:p>
    <w:p w14:paraId="0DDC6E9C"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432EA0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BAF82C" w14:textId="2962EFCE" w:rsidR="00110D4D" w:rsidRDefault="00110D4D" w:rsidP="00110D4D">
      <w:pPr>
        <w:rPr>
          <w:rFonts w:ascii="Arial" w:hAnsi="Arial" w:cs="Arial"/>
          <w:b/>
          <w:sz w:val="24"/>
        </w:rPr>
      </w:pPr>
      <w:r>
        <w:rPr>
          <w:rFonts w:ascii="Arial" w:hAnsi="Arial" w:cs="Arial"/>
          <w:b/>
          <w:color w:val="0000FF"/>
          <w:sz w:val="24"/>
        </w:rPr>
        <w:t>R4-2110807</w:t>
      </w:r>
      <w:r>
        <w:rPr>
          <w:rFonts w:ascii="Arial" w:hAnsi="Arial" w:cs="Arial"/>
          <w:b/>
          <w:color w:val="0000FF"/>
          <w:sz w:val="24"/>
        </w:rPr>
        <w:tab/>
      </w:r>
      <w:r>
        <w:rPr>
          <w:rFonts w:ascii="Arial" w:hAnsi="Arial" w:cs="Arial"/>
          <w:b/>
          <w:sz w:val="24"/>
        </w:rPr>
        <w:t>R15 intra band EN-DC support</w:t>
      </w:r>
    </w:p>
    <w:p w14:paraId="0C31C1A2"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80E3F1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968D06" w14:textId="12AA21BA" w:rsidR="00110D4D" w:rsidRDefault="00110D4D" w:rsidP="00110D4D">
      <w:pPr>
        <w:rPr>
          <w:rFonts w:ascii="Arial" w:hAnsi="Arial" w:cs="Arial"/>
          <w:b/>
          <w:sz w:val="24"/>
        </w:rPr>
      </w:pPr>
      <w:r>
        <w:rPr>
          <w:rFonts w:ascii="Arial" w:hAnsi="Arial" w:cs="Arial"/>
          <w:b/>
          <w:color w:val="0000FF"/>
          <w:sz w:val="24"/>
        </w:rPr>
        <w:t>R4-2110982</w:t>
      </w:r>
      <w:r>
        <w:rPr>
          <w:rFonts w:ascii="Arial" w:hAnsi="Arial" w:cs="Arial"/>
          <w:b/>
          <w:color w:val="0000FF"/>
          <w:sz w:val="24"/>
        </w:rPr>
        <w:tab/>
      </w:r>
      <w:r>
        <w:rPr>
          <w:rFonts w:ascii="Arial" w:hAnsi="Arial" w:cs="Arial"/>
          <w:b/>
          <w:sz w:val="24"/>
        </w:rPr>
        <w:t>Intra-band EN-DC contiguous and non-contiguous capability</w:t>
      </w:r>
    </w:p>
    <w:p w14:paraId="420D3CE7"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254B96E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DCA22E" w14:textId="0477FF3D" w:rsidR="00110D4D" w:rsidRDefault="00110D4D" w:rsidP="00110D4D">
      <w:pPr>
        <w:rPr>
          <w:rFonts w:ascii="Arial" w:hAnsi="Arial" w:cs="Arial"/>
          <w:b/>
          <w:sz w:val="24"/>
        </w:rPr>
      </w:pPr>
      <w:r>
        <w:rPr>
          <w:rFonts w:ascii="Arial" w:hAnsi="Arial" w:cs="Arial"/>
          <w:b/>
          <w:color w:val="0000FF"/>
          <w:sz w:val="24"/>
        </w:rPr>
        <w:t>R4-2111111</w:t>
      </w:r>
      <w:r>
        <w:rPr>
          <w:rFonts w:ascii="Arial" w:hAnsi="Arial" w:cs="Arial"/>
          <w:b/>
          <w:color w:val="0000FF"/>
          <w:sz w:val="24"/>
        </w:rPr>
        <w:tab/>
      </w:r>
      <w:r>
        <w:rPr>
          <w:rFonts w:ascii="Arial" w:hAnsi="Arial" w:cs="Arial"/>
          <w:b/>
          <w:sz w:val="24"/>
        </w:rPr>
        <w:t xml:space="preserve">Discussion on intra-band EN-DC combination </w:t>
      </w:r>
    </w:p>
    <w:p w14:paraId="46064415"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 Inc.</w:t>
      </w:r>
    </w:p>
    <w:p w14:paraId="70FB5D6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876D14" w14:textId="7299BA34" w:rsidR="00110D4D" w:rsidRDefault="00110D4D" w:rsidP="00110D4D">
      <w:pPr>
        <w:rPr>
          <w:rFonts w:ascii="Arial" w:hAnsi="Arial" w:cs="Arial"/>
          <w:b/>
          <w:sz w:val="24"/>
        </w:rPr>
      </w:pPr>
      <w:r>
        <w:rPr>
          <w:rFonts w:ascii="Arial" w:hAnsi="Arial" w:cs="Arial"/>
          <w:b/>
          <w:color w:val="0000FF"/>
          <w:sz w:val="24"/>
        </w:rPr>
        <w:t>R4-2111353</w:t>
      </w:r>
      <w:r>
        <w:rPr>
          <w:rFonts w:ascii="Arial" w:hAnsi="Arial" w:cs="Arial"/>
          <w:b/>
          <w:color w:val="0000FF"/>
          <w:sz w:val="24"/>
        </w:rPr>
        <w:tab/>
      </w:r>
      <w:r>
        <w:rPr>
          <w:rFonts w:ascii="Arial" w:hAnsi="Arial" w:cs="Arial"/>
          <w:b/>
          <w:sz w:val="24"/>
        </w:rPr>
        <w:t>on intrabandENDC-support IE</w:t>
      </w:r>
    </w:p>
    <w:p w14:paraId="30CC26BD"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C602D5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73565F" w14:textId="77777777" w:rsidR="00110D4D" w:rsidRDefault="00110D4D" w:rsidP="00110D4D">
      <w:pPr>
        <w:pStyle w:val="Heading4"/>
      </w:pPr>
      <w:bookmarkStart w:id="12" w:name="_Toc73780607"/>
      <w:r>
        <w:t>4.1.3</w:t>
      </w:r>
      <w:r>
        <w:tab/>
        <w:t>UE EMC requirements maintenance</w:t>
      </w:r>
      <w:bookmarkEnd w:id="12"/>
    </w:p>
    <w:p w14:paraId="0E89571A" w14:textId="76FBD483" w:rsidR="00110D4D" w:rsidRDefault="00110D4D" w:rsidP="00110D4D">
      <w:pPr>
        <w:rPr>
          <w:rFonts w:ascii="Arial" w:hAnsi="Arial" w:cs="Arial"/>
          <w:b/>
          <w:sz w:val="24"/>
        </w:rPr>
      </w:pPr>
      <w:r>
        <w:rPr>
          <w:rFonts w:ascii="Arial" w:hAnsi="Arial" w:cs="Arial"/>
          <w:b/>
          <w:color w:val="0000FF"/>
          <w:sz w:val="24"/>
        </w:rPr>
        <w:t>R4-2108104</w:t>
      </w:r>
      <w:r>
        <w:rPr>
          <w:rFonts w:ascii="Arial" w:hAnsi="Arial" w:cs="Arial"/>
          <w:b/>
          <w:color w:val="0000FF"/>
          <w:sz w:val="24"/>
        </w:rPr>
        <w:tab/>
      </w:r>
      <w:r>
        <w:rPr>
          <w:rFonts w:ascii="Arial" w:hAnsi="Arial" w:cs="Arial"/>
          <w:b/>
          <w:sz w:val="24"/>
        </w:rPr>
        <w:t>CR to 38.124: TBD removal for the maximum measurement uncertainty for measurements above 12.75GHz, Rel-16</w:t>
      </w:r>
    </w:p>
    <w:p w14:paraId="3F72335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38.124 v16.2.0</w:t>
      </w:r>
      <w:r>
        <w:rPr>
          <w:i/>
        </w:rPr>
        <w:tab/>
        <w:t xml:space="preserve">  CR-0036  rev 1 Cat: A (Rel-16)</w:t>
      </w:r>
      <w:r>
        <w:rPr>
          <w:i/>
        </w:rPr>
        <w:br/>
      </w:r>
      <w:r>
        <w:rPr>
          <w:i/>
        </w:rPr>
        <w:br/>
      </w:r>
      <w:r>
        <w:rPr>
          <w:i/>
        </w:rPr>
        <w:tab/>
      </w:r>
      <w:r>
        <w:rPr>
          <w:i/>
        </w:rPr>
        <w:tab/>
      </w:r>
      <w:r>
        <w:rPr>
          <w:i/>
        </w:rPr>
        <w:tab/>
      </w:r>
      <w:r>
        <w:rPr>
          <w:i/>
        </w:rPr>
        <w:tab/>
      </w:r>
      <w:r>
        <w:rPr>
          <w:i/>
        </w:rPr>
        <w:tab/>
        <w:t>Source: Huawei</w:t>
      </w:r>
    </w:p>
    <w:p w14:paraId="53D483B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14904A" w14:textId="72900308" w:rsidR="00110D4D" w:rsidRDefault="00110D4D" w:rsidP="00110D4D">
      <w:pPr>
        <w:rPr>
          <w:rFonts w:ascii="Arial" w:hAnsi="Arial" w:cs="Arial"/>
          <w:b/>
          <w:sz w:val="24"/>
        </w:rPr>
      </w:pPr>
      <w:r>
        <w:rPr>
          <w:rFonts w:ascii="Arial" w:hAnsi="Arial" w:cs="Arial"/>
          <w:b/>
          <w:color w:val="0000FF"/>
          <w:sz w:val="24"/>
        </w:rPr>
        <w:lastRenderedPageBreak/>
        <w:t>R4-2108428</w:t>
      </w:r>
      <w:r>
        <w:rPr>
          <w:rFonts w:ascii="Arial" w:hAnsi="Arial" w:cs="Arial"/>
          <w:b/>
          <w:color w:val="0000FF"/>
          <w:sz w:val="24"/>
        </w:rPr>
        <w:tab/>
      </w:r>
      <w:r>
        <w:rPr>
          <w:rFonts w:ascii="Arial" w:hAnsi="Arial" w:cs="Arial"/>
          <w:b/>
          <w:sz w:val="24"/>
        </w:rPr>
        <w:t>Email discussion summary for [99-e][303] NR_EMC</w:t>
      </w:r>
    </w:p>
    <w:p w14:paraId="5ECC865E"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424D68D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R4-2108669</w:t>
      </w:r>
      <w:r>
        <w:rPr>
          <w:color w:val="993300"/>
          <w:u w:val="single"/>
        </w:rPr>
        <w:t>.</w:t>
      </w:r>
    </w:p>
    <w:p w14:paraId="19D145D7" w14:textId="5E3E3AF4" w:rsidR="00110D4D" w:rsidRDefault="00110D4D" w:rsidP="00110D4D">
      <w:pPr>
        <w:rPr>
          <w:rFonts w:ascii="Arial" w:hAnsi="Arial" w:cs="Arial"/>
          <w:b/>
          <w:sz w:val="24"/>
        </w:rPr>
      </w:pPr>
      <w:r>
        <w:rPr>
          <w:rFonts w:ascii="Arial" w:hAnsi="Arial" w:cs="Arial"/>
          <w:b/>
          <w:color w:val="0000FF"/>
          <w:sz w:val="24"/>
        </w:rPr>
        <w:t>R4-2108469</w:t>
      </w:r>
      <w:r>
        <w:rPr>
          <w:rFonts w:ascii="Arial" w:hAnsi="Arial" w:cs="Arial"/>
          <w:b/>
          <w:color w:val="0000FF"/>
          <w:sz w:val="24"/>
        </w:rPr>
        <w:tab/>
      </w:r>
      <w:r>
        <w:rPr>
          <w:rFonts w:ascii="Arial" w:hAnsi="Arial" w:cs="Arial"/>
          <w:b/>
          <w:sz w:val="24"/>
        </w:rPr>
        <w:t>WF on maximum measurement uncertainty for Effective radiated RF power between 12.75 GHz and 26 GHz</w:t>
      </w:r>
    </w:p>
    <w:p w14:paraId="1F0A97E7"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3C499BB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688493" w14:textId="79D61647" w:rsidR="00110D4D" w:rsidRDefault="00110D4D" w:rsidP="00110D4D">
      <w:pPr>
        <w:rPr>
          <w:rFonts w:ascii="Arial" w:hAnsi="Arial" w:cs="Arial"/>
          <w:b/>
          <w:sz w:val="24"/>
        </w:rPr>
      </w:pPr>
      <w:r>
        <w:rPr>
          <w:rFonts w:ascii="Arial" w:hAnsi="Arial" w:cs="Arial"/>
          <w:b/>
          <w:color w:val="0000FF"/>
          <w:sz w:val="24"/>
        </w:rPr>
        <w:t>R4-2108470</w:t>
      </w:r>
      <w:r>
        <w:rPr>
          <w:rFonts w:ascii="Arial" w:hAnsi="Arial" w:cs="Arial"/>
          <w:b/>
          <w:color w:val="0000FF"/>
          <w:sz w:val="24"/>
        </w:rPr>
        <w:tab/>
      </w:r>
      <w:r>
        <w:rPr>
          <w:rFonts w:ascii="Arial" w:hAnsi="Arial" w:cs="Arial"/>
          <w:b/>
          <w:sz w:val="24"/>
        </w:rPr>
        <w:t>CR to 38.124: TBD removal for the maximum measurement uncertainty for measurements above 12.75GHz, Rel-15</w:t>
      </w:r>
    </w:p>
    <w:p w14:paraId="09E4910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38.124 v15.5.0</w:t>
      </w:r>
      <w:r>
        <w:rPr>
          <w:i/>
        </w:rPr>
        <w:tab/>
        <w:t xml:space="preserve">  CR-0035  rev 1 Cat: F (Rel-15)</w:t>
      </w:r>
      <w:r>
        <w:rPr>
          <w:i/>
        </w:rPr>
        <w:br/>
      </w:r>
      <w:r>
        <w:rPr>
          <w:i/>
        </w:rPr>
        <w:br/>
      </w:r>
      <w:r>
        <w:rPr>
          <w:i/>
        </w:rPr>
        <w:tab/>
      </w:r>
      <w:r>
        <w:rPr>
          <w:i/>
        </w:rPr>
        <w:tab/>
      </w:r>
      <w:r>
        <w:rPr>
          <w:i/>
        </w:rPr>
        <w:tab/>
      </w:r>
      <w:r>
        <w:rPr>
          <w:i/>
        </w:rPr>
        <w:tab/>
      </w:r>
      <w:r>
        <w:rPr>
          <w:i/>
        </w:rPr>
        <w:tab/>
        <w:t>Source: Huawei</w:t>
      </w:r>
    </w:p>
    <w:p w14:paraId="45DBD2C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219DBA" w14:textId="644C490C" w:rsidR="00110D4D" w:rsidRDefault="00110D4D" w:rsidP="00110D4D">
      <w:pPr>
        <w:rPr>
          <w:rFonts w:ascii="Arial" w:hAnsi="Arial" w:cs="Arial"/>
          <w:b/>
          <w:sz w:val="24"/>
        </w:rPr>
      </w:pPr>
      <w:r>
        <w:rPr>
          <w:rFonts w:ascii="Arial" w:hAnsi="Arial" w:cs="Arial"/>
          <w:b/>
          <w:color w:val="0000FF"/>
          <w:sz w:val="24"/>
        </w:rPr>
        <w:t>R4-2108669</w:t>
      </w:r>
      <w:r>
        <w:rPr>
          <w:rFonts w:ascii="Arial" w:hAnsi="Arial" w:cs="Arial"/>
          <w:b/>
          <w:color w:val="0000FF"/>
          <w:sz w:val="24"/>
        </w:rPr>
        <w:tab/>
      </w:r>
      <w:r>
        <w:rPr>
          <w:rFonts w:ascii="Arial" w:hAnsi="Arial" w:cs="Arial"/>
          <w:b/>
          <w:sz w:val="24"/>
        </w:rPr>
        <w:t>Email discussion summary for [99-e][303] NR_EMC</w:t>
      </w:r>
    </w:p>
    <w:p w14:paraId="413758FF"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4B524CA7" w14:textId="77777777" w:rsidR="00110D4D" w:rsidRDefault="00110D4D" w:rsidP="00110D4D">
      <w:pPr>
        <w:rPr>
          <w:color w:val="808080"/>
        </w:rPr>
      </w:pPr>
      <w:r>
        <w:rPr>
          <w:color w:val="808080"/>
        </w:rPr>
        <w:t>(Replaces R4-2108428)</w:t>
      </w:r>
    </w:p>
    <w:p w14:paraId="5AA6D5A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9B3610" w14:textId="04068679" w:rsidR="00110D4D" w:rsidRDefault="00110D4D" w:rsidP="00110D4D">
      <w:pPr>
        <w:rPr>
          <w:rFonts w:ascii="Arial" w:hAnsi="Arial" w:cs="Arial"/>
          <w:b/>
          <w:sz w:val="24"/>
        </w:rPr>
      </w:pPr>
      <w:r>
        <w:rPr>
          <w:rFonts w:ascii="Arial" w:hAnsi="Arial" w:cs="Arial"/>
          <w:b/>
          <w:color w:val="0000FF"/>
          <w:sz w:val="24"/>
        </w:rPr>
        <w:t>R4-2111046</w:t>
      </w:r>
      <w:r>
        <w:rPr>
          <w:rFonts w:ascii="Arial" w:hAnsi="Arial" w:cs="Arial"/>
          <w:b/>
          <w:color w:val="0000FF"/>
          <w:sz w:val="24"/>
        </w:rPr>
        <w:tab/>
      </w:r>
      <w:r>
        <w:rPr>
          <w:rFonts w:ascii="Arial" w:hAnsi="Arial" w:cs="Arial"/>
          <w:b/>
          <w:sz w:val="24"/>
        </w:rPr>
        <w:t>CR to 38.124: TBD removal for the maximum measurement uncertainty for measurements above 12.75GHz, Rel-15</w:t>
      </w:r>
    </w:p>
    <w:p w14:paraId="128747D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38.124 v15.5.0</w:t>
      </w:r>
      <w:r>
        <w:rPr>
          <w:i/>
        </w:rPr>
        <w:tab/>
        <w:t xml:space="preserve">  CR-0035  rev  Cat: F (Rel-15)</w:t>
      </w:r>
      <w:r>
        <w:rPr>
          <w:i/>
        </w:rPr>
        <w:br/>
      </w:r>
      <w:r>
        <w:rPr>
          <w:i/>
        </w:rPr>
        <w:br/>
      </w:r>
      <w:r>
        <w:rPr>
          <w:i/>
        </w:rPr>
        <w:tab/>
      </w:r>
      <w:r>
        <w:rPr>
          <w:i/>
        </w:rPr>
        <w:tab/>
      </w:r>
      <w:r>
        <w:rPr>
          <w:i/>
        </w:rPr>
        <w:tab/>
      </w:r>
      <w:r>
        <w:rPr>
          <w:i/>
        </w:rPr>
        <w:tab/>
      </w:r>
      <w:r>
        <w:rPr>
          <w:i/>
        </w:rPr>
        <w:tab/>
        <w:t>Source: Huawei</w:t>
      </w:r>
    </w:p>
    <w:p w14:paraId="6443B613" w14:textId="77777777" w:rsidR="00110D4D" w:rsidRDefault="00110D4D" w:rsidP="00110D4D">
      <w:pPr>
        <w:rPr>
          <w:rFonts w:ascii="Arial" w:hAnsi="Arial" w:cs="Arial"/>
          <w:b/>
        </w:rPr>
      </w:pPr>
      <w:r>
        <w:rPr>
          <w:rFonts w:ascii="Arial" w:hAnsi="Arial" w:cs="Arial"/>
          <w:b/>
        </w:rPr>
        <w:t xml:space="preserve">Abstract: </w:t>
      </w:r>
    </w:p>
    <w:p w14:paraId="48E72B9F" w14:textId="77777777" w:rsidR="00110D4D" w:rsidRDefault="00110D4D" w:rsidP="00110D4D">
      <w:r>
        <w:t>Removal of the TBD for the maximum measurement uncertainty values for measurements of the effective radiated RF power above 12.75GHz.</w:t>
      </w:r>
    </w:p>
    <w:p w14:paraId="67D1CF1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R4-2108470</w:t>
      </w:r>
      <w:r>
        <w:rPr>
          <w:color w:val="993300"/>
          <w:u w:val="single"/>
        </w:rPr>
        <w:t>.</w:t>
      </w:r>
    </w:p>
    <w:p w14:paraId="0961914C" w14:textId="530E8B18" w:rsidR="00110D4D" w:rsidRDefault="00110D4D" w:rsidP="00110D4D">
      <w:pPr>
        <w:rPr>
          <w:rFonts w:ascii="Arial" w:hAnsi="Arial" w:cs="Arial"/>
          <w:b/>
          <w:sz w:val="24"/>
        </w:rPr>
      </w:pPr>
      <w:r>
        <w:rPr>
          <w:rFonts w:ascii="Arial" w:hAnsi="Arial" w:cs="Arial"/>
          <w:b/>
          <w:color w:val="0000FF"/>
          <w:sz w:val="24"/>
        </w:rPr>
        <w:t>R4-2111047</w:t>
      </w:r>
      <w:r>
        <w:rPr>
          <w:rFonts w:ascii="Arial" w:hAnsi="Arial" w:cs="Arial"/>
          <w:b/>
          <w:color w:val="0000FF"/>
          <w:sz w:val="24"/>
        </w:rPr>
        <w:tab/>
      </w:r>
      <w:r>
        <w:rPr>
          <w:rFonts w:ascii="Arial" w:hAnsi="Arial" w:cs="Arial"/>
          <w:b/>
          <w:sz w:val="24"/>
        </w:rPr>
        <w:t>CR to 38.124: TBD removal for the maximum measurement uncertainty for measurements above 12.75GHz, Rel-16</w:t>
      </w:r>
    </w:p>
    <w:p w14:paraId="7B72495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38.124 v16.2.0</w:t>
      </w:r>
      <w:r>
        <w:rPr>
          <w:i/>
        </w:rPr>
        <w:tab/>
        <w:t xml:space="preserve">  CR-0036  rev  Cat: A (Rel-16)</w:t>
      </w:r>
      <w:r>
        <w:rPr>
          <w:i/>
        </w:rPr>
        <w:br/>
      </w:r>
      <w:r>
        <w:rPr>
          <w:i/>
        </w:rPr>
        <w:br/>
      </w:r>
      <w:r>
        <w:rPr>
          <w:i/>
        </w:rPr>
        <w:tab/>
      </w:r>
      <w:r>
        <w:rPr>
          <w:i/>
        </w:rPr>
        <w:tab/>
      </w:r>
      <w:r>
        <w:rPr>
          <w:i/>
        </w:rPr>
        <w:tab/>
      </w:r>
      <w:r>
        <w:rPr>
          <w:i/>
        </w:rPr>
        <w:tab/>
      </w:r>
      <w:r>
        <w:rPr>
          <w:i/>
        </w:rPr>
        <w:tab/>
        <w:t>Source: Huawei</w:t>
      </w:r>
    </w:p>
    <w:p w14:paraId="00FC8EC1" w14:textId="77777777" w:rsidR="00110D4D" w:rsidRDefault="00110D4D" w:rsidP="00110D4D">
      <w:pPr>
        <w:rPr>
          <w:rFonts w:ascii="Arial" w:hAnsi="Arial" w:cs="Arial"/>
          <w:b/>
        </w:rPr>
      </w:pPr>
      <w:r>
        <w:rPr>
          <w:rFonts w:ascii="Arial" w:hAnsi="Arial" w:cs="Arial"/>
          <w:b/>
        </w:rPr>
        <w:t xml:space="preserve">Abstract: </w:t>
      </w:r>
    </w:p>
    <w:p w14:paraId="526E2581" w14:textId="77777777" w:rsidR="00110D4D" w:rsidRDefault="00110D4D" w:rsidP="00110D4D">
      <w:r>
        <w:t>Removal of the TBD for the maximum measurement uncertainty values for measurements of the effective radiated RF power above 12.75GHz.</w:t>
      </w:r>
    </w:p>
    <w:p w14:paraId="1026C9F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R4-2108104</w:t>
      </w:r>
      <w:r>
        <w:rPr>
          <w:color w:val="993300"/>
          <w:u w:val="single"/>
        </w:rPr>
        <w:t>.</w:t>
      </w:r>
    </w:p>
    <w:p w14:paraId="4075D468" w14:textId="77777777" w:rsidR="00110D4D" w:rsidRDefault="00110D4D" w:rsidP="00110D4D">
      <w:pPr>
        <w:pStyle w:val="Heading4"/>
      </w:pPr>
      <w:bookmarkStart w:id="13" w:name="_Toc73780608"/>
      <w:r>
        <w:lastRenderedPageBreak/>
        <w:t>4.1.4</w:t>
      </w:r>
      <w:r>
        <w:tab/>
        <w:t>BS RF requirements maintenance</w:t>
      </w:r>
      <w:bookmarkEnd w:id="13"/>
    </w:p>
    <w:p w14:paraId="71793DC3" w14:textId="77777777" w:rsidR="00110D4D" w:rsidRDefault="00110D4D" w:rsidP="00110D4D">
      <w:pPr>
        <w:pStyle w:val="Heading5"/>
      </w:pPr>
      <w:bookmarkStart w:id="14" w:name="_Toc73780609"/>
      <w:r>
        <w:t>4.1.4.1</w:t>
      </w:r>
      <w:r>
        <w:tab/>
        <w:t>General</w:t>
      </w:r>
      <w:bookmarkEnd w:id="14"/>
    </w:p>
    <w:p w14:paraId="6FFAFFDE" w14:textId="336BD0EF" w:rsidR="00110D4D" w:rsidRDefault="00110D4D" w:rsidP="00110D4D">
      <w:pPr>
        <w:rPr>
          <w:rFonts w:ascii="Arial" w:hAnsi="Arial" w:cs="Arial"/>
          <w:b/>
          <w:sz w:val="24"/>
        </w:rPr>
      </w:pPr>
      <w:r>
        <w:rPr>
          <w:rFonts w:ascii="Arial" w:hAnsi="Arial" w:cs="Arial"/>
          <w:b/>
          <w:color w:val="0000FF"/>
          <w:sz w:val="24"/>
        </w:rPr>
        <w:t>R4-2108426</w:t>
      </w:r>
      <w:r>
        <w:rPr>
          <w:rFonts w:ascii="Arial" w:hAnsi="Arial" w:cs="Arial"/>
          <w:b/>
          <w:color w:val="0000FF"/>
          <w:sz w:val="24"/>
        </w:rPr>
        <w:tab/>
      </w:r>
      <w:r>
        <w:rPr>
          <w:rFonts w:ascii="Arial" w:hAnsi="Arial" w:cs="Arial"/>
          <w:b/>
          <w:sz w:val="24"/>
        </w:rPr>
        <w:t>Email discussion summary for [99-e][301] BSRF_Maintenance</w:t>
      </w:r>
    </w:p>
    <w:p w14:paraId="1B909D6C"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29808E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R4-2108670</w:t>
      </w:r>
      <w:r>
        <w:rPr>
          <w:color w:val="993300"/>
          <w:u w:val="single"/>
        </w:rPr>
        <w:t>.</w:t>
      </w:r>
    </w:p>
    <w:p w14:paraId="4A3B27A2" w14:textId="0E2A3B4B" w:rsidR="00110D4D" w:rsidRDefault="00110D4D" w:rsidP="00110D4D">
      <w:pPr>
        <w:rPr>
          <w:rFonts w:ascii="Arial" w:hAnsi="Arial" w:cs="Arial"/>
          <w:b/>
          <w:sz w:val="24"/>
        </w:rPr>
      </w:pPr>
      <w:r>
        <w:rPr>
          <w:rFonts w:ascii="Arial" w:hAnsi="Arial" w:cs="Arial"/>
          <w:b/>
          <w:color w:val="0000FF"/>
          <w:sz w:val="24"/>
        </w:rPr>
        <w:t>R4-2108670</w:t>
      </w:r>
      <w:r>
        <w:rPr>
          <w:rFonts w:ascii="Arial" w:hAnsi="Arial" w:cs="Arial"/>
          <w:b/>
          <w:color w:val="0000FF"/>
          <w:sz w:val="24"/>
        </w:rPr>
        <w:tab/>
      </w:r>
      <w:r>
        <w:rPr>
          <w:rFonts w:ascii="Arial" w:hAnsi="Arial" w:cs="Arial"/>
          <w:b/>
          <w:sz w:val="24"/>
        </w:rPr>
        <w:t>Email discussion summary for [99-e][301] BSRF_Maintenance</w:t>
      </w:r>
    </w:p>
    <w:p w14:paraId="3DB0D3B5"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663007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6175B2" w14:textId="77777777" w:rsidR="00110D4D" w:rsidRDefault="00110D4D" w:rsidP="00110D4D">
      <w:pPr>
        <w:pStyle w:val="Heading5"/>
      </w:pPr>
      <w:bookmarkStart w:id="15" w:name="_Toc73780610"/>
      <w:r>
        <w:t>4.1.4.2</w:t>
      </w:r>
      <w:r>
        <w:tab/>
        <w:t>TX/RX requirements maintenance (38.104)</w:t>
      </w:r>
      <w:bookmarkEnd w:id="15"/>
    </w:p>
    <w:p w14:paraId="053177ED" w14:textId="1B72CE9E" w:rsidR="00110D4D" w:rsidRDefault="00110D4D" w:rsidP="00110D4D">
      <w:pPr>
        <w:rPr>
          <w:rFonts w:ascii="Arial" w:hAnsi="Arial" w:cs="Arial"/>
          <w:b/>
          <w:sz w:val="24"/>
        </w:rPr>
      </w:pPr>
      <w:r>
        <w:rPr>
          <w:rFonts w:ascii="Arial" w:hAnsi="Arial" w:cs="Arial"/>
          <w:b/>
          <w:color w:val="0000FF"/>
          <w:sz w:val="24"/>
        </w:rPr>
        <w:t>R4-2108721</w:t>
      </w:r>
      <w:r>
        <w:rPr>
          <w:rFonts w:ascii="Arial" w:hAnsi="Arial" w:cs="Arial"/>
          <w:b/>
          <w:color w:val="0000FF"/>
          <w:sz w:val="24"/>
        </w:rPr>
        <w:tab/>
      </w:r>
      <w:r>
        <w:rPr>
          <w:rFonts w:ascii="Arial" w:hAnsi="Arial" w:cs="Arial"/>
          <w:b/>
          <w:sz w:val="24"/>
        </w:rPr>
        <w:t>Template for NTN co-existence calibration results collection</w:t>
      </w:r>
    </w:p>
    <w:p w14:paraId="56903282"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w:t>
      </w:r>
    </w:p>
    <w:p w14:paraId="158EBC9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6D5034" w14:textId="77B9ADC1" w:rsidR="00110D4D" w:rsidRDefault="00110D4D" w:rsidP="00110D4D">
      <w:pPr>
        <w:rPr>
          <w:rFonts w:ascii="Arial" w:hAnsi="Arial" w:cs="Arial"/>
          <w:b/>
          <w:sz w:val="24"/>
        </w:rPr>
      </w:pPr>
      <w:r>
        <w:rPr>
          <w:rFonts w:ascii="Arial" w:hAnsi="Arial" w:cs="Arial"/>
          <w:b/>
          <w:color w:val="0000FF"/>
          <w:sz w:val="24"/>
        </w:rPr>
        <w:t>R4-2108722</w:t>
      </w:r>
      <w:r>
        <w:rPr>
          <w:rFonts w:ascii="Arial" w:hAnsi="Arial" w:cs="Arial"/>
          <w:b/>
          <w:color w:val="0000FF"/>
          <w:sz w:val="24"/>
        </w:rPr>
        <w:tab/>
      </w:r>
      <w:r>
        <w:rPr>
          <w:rFonts w:ascii="Arial" w:hAnsi="Arial" w:cs="Arial"/>
          <w:b/>
          <w:sz w:val="24"/>
        </w:rPr>
        <w:t>CR to 38.104: In-band blocking for multi-band Base Stations</w:t>
      </w:r>
    </w:p>
    <w:p w14:paraId="3C3CE36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v15.13.0</w:t>
      </w:r>
      <w:r>
        <w:rPr>
          <w:i/>
        </w:rPr>
        <w:tab/>
        <w:t xml:space="preserve">  CR-0334  rev 1 Cat: F (Rel-15)</w:t>
      </w:r>
      <w:r>
        <w:rPr>
          <w:i/>
        </w:rPr>
        <w:br/>
      </w:r>
      <w:r>
        <w:rPr>
          <w:i/>
        </w:rPr>
        <w:br/>
      </w:r>
      <w:r>
        <w:rPr>
          <w:i/>
        </w:rPr>
        <w:tab/>
      </w:r>
      <w:r>
        <w:rPr>
          <w:i/>
        </w:rPr>
        <w:tab/>
      </w:r>
      <w:r>
        <w:rPr>
          <w:i/>
        </w:rPr>
        <w:tab/>
      </w:r>
      <w:r>
        <w:rPr>
          <w:i/>
        </w:rPr>
        <w:tab/>
      </w:r>
      <w:r>
        <w:rPr>
          <w:i/>
        </w:rPr>
        <w:tab/>
        <w:t>Source: Ericsson</w:t>
      </w:r>
    </w:p>
    <w:p w14:paraId="43DD728B" w14:textId="77777777" w:rsidR="00110D4D" w:rsidRDefault="00110D4D" w:rsidP="00110D4D">
      <w:pPr>
        <w:rPr>
          <w:color w:val="808080"/>
        </w:rPr>
      </w:pPr>
      <w:r>
        <w:rPr>
          <w:color w:val="808080"/>
        </w:rPr>
        <w:t>(Replaces R4-2111154)</w:t>
      </w:r>
    </w:p>
    <w:p w14:paraId="3963726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4BB8CE" w14:textId="0CE5D996" w:rsidR="00110D4D" w:rsidRDefault="00110D4D" w:rsidP="00110D4D">
      <w:pPr>
        <w:rPr>
          <w:rFonts w:ascii="Arial" w:hAnsi="Arial" w:cs="Arial"/>
          <w:b/>
          <w:sz w:val="24"/>
        </w:rPr>
      </w:pPr>
      <w:r>
        <w:rPr>
          <w:rFonts w:ascii="Arial" w:hAnsi="Arial" w:cs="Arial"/>
          <w:b/>
          <w:color w:val="0000FF"/>
          <w:sz w:val="24"/>
        </w:rPr>
        <w:t>R4-2108723</w:t>
      </w:r>
      <w:r>
        <w:rPr>
          <w:rFonts w:ascii="Arial" w:hAnsi="Arial" w:cs="Arial"/>
          <w:b/>
          <w:color w:val="0000FF"/>
          <w:sz w:val="24"/>
        </w:rPr>
        <w:tab/>
      </w:r>
      <w:r>
        <w:rPr>
          <w:rFonts w:ascii="Arial" w:hAnsi="Arial" w:cs="Arial"/>
          <w:b/>
          <w:sz w:val="24"/>
        </w:rPr>
        <w:t>CR to 38.141-1: In-band blocking for multi-band Base Stations</w:t>
      </w:r>
    </w:p>
    <w:p w14:paraId="52D6AAF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v15.8.0</w:t>
      </w:r>
      <w:r>
        <w:rPr>
          <w:i/>
        </w:rPr>
        <w:tab/>
        <w:t xml:space="preserve">  CR-0235  rev 1 Cat: F (Rel-15)</w:t>
      </w:r>
      <w:r>
        <w:rPr>
          <w:i/>
        </w:rPr>
        <w:br/>
      </w:r>
      <w:r>
        <w:rPr>
          <w:i/>
        </w:rPr>
        <w:br/>
      </w:r>
      <w:r>
        <w:rPr>
          <w:i/>
        </w:rPr>
        <w:tab/>
      </w:r>
      <w:r>
        <w:rPr>
          <w:i/>
        </w:rPr>
        <w:tab/>
      </w:r>
      <w:r>
        <w:rPr>
          <w:i/>
        </w:rPr>
        <w:tab/>
      </w:r>
      <w:r>
        <w:rPr>
          <w:i/>
        </w:rPr>
        <w:tab/>
      </w:r>
      <w:r>
        <w:rPr>
          <w:i/>
        </w:rPr>
        <w:tab/>
        <w:t>Source: Ericsson</w:t>
      </w:r>
    </w:p>
    <w:p w14:paraId="2A3BC621" w14:textId="77777777" w:rsidR="00110D4D" w:rsidRDefault="00110D4D" w:rsidP="00110D4D">
      <w:pPr>
        <w:rPr>
          <w:color w:val="808080"/>
        </w:rPr>
      </w:pPr>
      <w:r>
        <w:rPr>
          <w:color w:val="808080"/>
        </w:rPr>
        <w:t>(Replaces R4-2111113)</w:t>
      </w:r>
    </w:p>
    <w:p w14:paraId="0EF4DE5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D91313" w14:textId="0E18172E" w:rsidR="00110D4D" w:rsidRDefault="00110D4D" w:rsidP="00110D4D">
      <w:pPr>
        <w:rPr>
          <w:rFonts w:ascii="Arial" w:hAnsi="Arial" w:cs="Arial"/>
          <w:b/>
          <w:sz w:val="24"/>
        </w:rPr>
      </w:pPr>
      <w:r>
        <w:rPr>
          <w:rFonts w:ascii="Arial" w:hAnsi="Arial" w:cs="Arial"/>
          <w:b/>
          <w:color w:val="0000FF"/>
          <w:sz w:val="24"/>
        </w:rPr>
        <w:t>R4-2108724</w:t>
      </w:r>
      <w:r>
        <w:rPr>
          <w:rFonts w:ascii="Arial" w:hAnsi="Arial" w:cs="Arial"/>
          <w:b/>
          <w:color w:val="0000FF"/>
          <w:sz w:val="24"/>
        </w:rPr>
        <w:tab/>
      </w:r>
      <w:r>
        <w:rPr>
          <w:rFonts w:ascii="Arial" w:hAnsi="Arial" w:cs="Arial"/>
          <w:b/>
          <w:sz w:val="24"/>
        </w:rPr>
        <w:t>CR to 38.141-2: In-band blocking for multi-band Base Stations</w:t>
      </w:r>
    </w:p>
    <w:p w14:paraId="3976896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v15.9.0</w:t>
      </w:r>
      <w:r>
        <w:rPr>
          <w:i/>
        </w:rPr>
        <w:tab/>
        <w:t xml:space="preserve">  CR-0352  rev 1 Cat: F (Rel-15)</w:t>
      </w:r>
      <w:r>
        <w:rPr>
          <w:i/>
        </w:rPr>
        <w:br/>
      </w:r>
      <w:r>
        <w:rPr>
          <w:i/>
        </w:rPr>
        <w:br/>
      </w:r>
      <w:r>
        <w:rPr>
          <w:i/>
        </w:rPr>
        <w:tab/>
      </w:r>
      <w:r>
        <w:rPr>
          <w:i/>
        </w:rPr>
        <w:tab/>
      </w:r>
      <w:r>
        <w:rPr>
          <w:i/>
        </w:rPr>
        <w:tab/>
      </w:r>
      <w:r>
        <w:rPr>
          <w:i/>
        </w:rPr>
        <w:tab/>
      </w:r>
      <w:r>
        <w:rPr>
          <w:i/>
        </w:rPr>
        <w:tab/>
        <w:t>Source: Ericsson</w:t>
      </w:r>
    </w:p>
    <w:p w14:paraId="2549776F" w14:textId="77777777" w:rsidR="00110D4D" w:rsidRDefault="00110D4D" w:rsidP="00110D4D">
      <w:pPr>
        <w:rPr>
          <w:color w:val="808080"/>
        </w:rPr>
      </w:pPr>
      <w:r>
        <w:rPr>
          <w:color w:val="808080"/>
        </w:rPr>
        <w:t>(Replaces R4-2111116)</w:t>
      </w:r>
    </w:p>
    <w:p w14:paraId="6FCDD5A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3DFD4D" w14:textId="64747A55" w:rsidR="00110D4D" w:rsidRDefault="00110D4D" w:rsidP="00110D4D">
      <w:pPr>
        <w:rPr>
          <w:rFonts w:ascii="Arial" w:hAnsi="Arial" w:cs="Arial"/>
          <w:b/>
          <w:sz w:val="24"/>
        </w:rPr>
      </w:pPr>
      <w:r>
        <w:rPr>
          <w:rFonts w:ascii="Arial" w:hAnsi="Arial" w:cs="Arial"/>
          <w:b/>
          <w:color w:val="0000FF"/>
          <w:sz w:val="24"/>
        </w:rPr>
        <w:t>R4-2108734</w:t>
      </w:r>
      <w:r>
        <w:rPr>
          <w:rFonts w:ascii="Arial" w:hAnsi="Arial" w:cs="Arial"/>
          <w:b/>
          <w:color w:val="0000FF"/>
          <w:sz w:val="24"/>
        </w:rPr>
        <w:tab/>
      </w:r>
      <w:r>
        <w:rPr>
          <w:rFonts w:ascii="Arial" w:hAnsi="Arial" w:cs="Arial"/>
          <w:b/>
          <w:sz w:val="24"/>
        </w:rPr>
        <w:t>CR to 36.104: In-band blocking for multi-band Base Stations</w:t>
      </w:r>
    </w:p>
    <w:p w14:paraId="4C8F869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v15.11.0</w:t>
      </w:r>
      <w:r>
        <w:rPr>
          <w:i/>
        </w:rPr>
        <w:tab/>
        <w:t xml:space="preserve">  CR-4938  rev 1 Cat: F (Rel-15)</w:t>
      </w:r>
      <w:r>
        <w:rPr>
          <w:i/>
        </w:rPr>
        <w:br/>
      </w:r>
      <w:r>
        <w:rPr>
          <w:i/>
        </w:rPr>
        <w:lastRenderedPageBreak/>
        <w:br/>
      </w:r>
      <w:r>
        <w:rPr>
          <w:i/>
        </w:rPr>
        <w:tab/>
      </w:r>
      <w:r>
        <w:rPr>
          <w:i/>
        </w:rPr>
        <w:tab/>
      </w:r>
      <w:r>
        <w:rPr>
          <w:i/>
        </w:rPr>
        <w:tab/>
      </w:r>
      <w:r>
        <w:rPr>
          <w:i/>
        </w:rPr>
        <w:tab/>
      </w:r>
      <w:r>
        <w:rPr>
          <w:i/>
        </w:rPr>
        <w:tab/>
        <w:t>Source: Ericsson</w:t>
      </w:r>
    </w:p>
    <w:p w14:paraId="291DA766" w14:textId="77777777" w:rsidR="00110D4D" w:rsidRDefault="00110D4D" w:rsidP="00110D4D">
      <w:pPr>
        <w:rPr>
          <w:color w:val="808080"/>
        </w:rPr>
      </w:pPr>
      <w:r>
        <w:rPr>
          <w:color w:val="808080"/>
        </w:rPr>
        <w:t>(Replaces R4-2111119)</w:t>
      </w:r>
    </w:p>
    <w:p w14:paraId="1FD84FB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85ED83" w14:textId="4A5ADF88" w:rsidR="00110D4D" w:rsidRDefault="00110D4D" w:rsidP="00110D4D">
      <w:pPr>
        <w:rPr>
          <w:rFonts w:ascii="Arial" w:hAnsi="Arial" w:cs="Arial"/>
          <w:b/>
          <w:sz w:val="24"/>
        </w:rPr>
      </w:pPr>
      <w:r>
        <w:rPr>
          <w:rFonts w:ascii="Arial" w:hAnsi="Arial" w:cs="Arial"/>
          <w:b/>
          <w:color w:val="0000FF"/>
          <w:sz w:val="24"/>
        </w:rPr>
        <w:t>R4-2108735</w:t>
      </w:r>
      <w:r>
        <w:rPr>
          <w:rFonts w:ascii="Arial" w:hAnsi="Arial" w:cs="Arial"/>
          <w:b/>
          <w:color w:val="0000FF"/>
          <w:sz w:val="24"/>
        </w:rPr>
        <w:tab/>
      </w:r>
      <w:r>
        <w:rPr>
          <w:rFonts w:ascii="Arial" w:hAnsi="Arial" w:cs="Arial"/>
          <w:b/>
          <w:sz w:val="24"/>
        </w:rPr>
        <w:t>CR to 36.141: In-band blocking for multi-band Base Stations</w:t>
      </w:r>
    </w:p>
    <w:p w14:paraId="4B210A6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v15.12.0</w:t>
      </w:r>
      <w:r>
        <w:rPr>
          <w:i/>
        </w:rPr>
        <w:tab/>
        <w:t xml:space="preserve">  CR-1311  rev 1 Cat: F (Rel-15)</w:t>
      </w:r>
      <w:r>
        <w:rPr>
          <w:i/>
        </w:rPr>
        <w:br/>
      </w:r>
      <w:r>
        <w:rPr>
          <w:i/>
        </w:rPr>
        <w:br/>
      </w:r>
      <w:r>
        <w:rPr>
          <w:i/>
        </w:rPr>
        <w:tab/>
      </w:r>
      <w:r>
        <w:rPr>
          <w:i/>
        </w:rPr>
        <w:tab/>
      </w:r>
      <w:r>
        <w:rPr>
          <w:i/>
        </w:rPr>
        <w:tab/>
      </w:r>
      <w:r>
        <w:rPr>
          <w:i/>
        </w:rPr>
        <w:tab/>
      </w:r>
      <w:r>
        <w:rPr>
          <w:i/>
        </w:rPr>
        <w:tab/>
        <w:t>Source: Ericsson</w:t>
      </w:r>
    </w:p>
    <w:p w14:paraId="20D3A98F" w14:textId="77777777" w:rsidR="00110D4D" w:rsidRDefault="00110D4D" w:rsidP="00110D4D">
      <w:pPr>
        <w:rPr>
          <w:color w:val="808080"/>
        </w:rPr>
      </w:pPr>
      <w:r>
        <w:rPr>
          <w:color w:val="808080"/>
        </w:rPr>
        <w:t>(Replaces R4-2111122)</w:t>
      </w:r>
    </w:p>
    <w:p w14:paraId="0B19237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3E4764" w14:textId="5131C730" w:rsidR="00110D4D" w:rsidRDefault="00110D4D" w:rsidP="00110D4D">
      <w:pPr>
        <w:rPr>
          <w:rFonts w:ascii="Arial" w:hAnsi="Arial" w:cs="Arial"/>
          <w:b/>
          <w:sz w:val="24"/>
        </w:rPr>
      </w:pPr>
      <w:r>
        <w:rPr>
          <w:rFonts w:ascii="Arial" w:hAnsi="Arial" w:cs="Arial"/>
          <w:b/>
          <w:color w:val="0000FF"/>
          <w:sz w:val="24"/>
        </w:rPr>
        <w:t>R4-2108736</w:t>
      </w:r>
      <w:r>
        <w:rPr>
          <w:rFonts w:ascii="Arial" w:hAnsi="Arial" w:cs="Arial"/>
          <w:b/>
          <w:color w:val="0000FF"/>
          <w:sz w:val="24"/>
        </w:rPr>
        <w:tab/>
      </w:r>
      <w:r>
        <w:rPr>
          <w:rFonts w:ascii="Arial" w:hAnsi="Arial" w:cs="Arial"/>
          <w:b/>
          <w:sz w:val="24"/>
        </w:rPr>
        <w:t>CR to 37.104: In-band blocking for multi-band Base Stations</w:t>
      </w:r>
    </w:p>
    <w:p w14:paraId="5613C50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v15.13.0</w:t>
      </w:r>
      <w:r>
        <w:rPr>
          <w:i/>
        </w:rPr>
        <w:tab/>
        <w:t xml:space="preserve">  CR-0942  rev 1 Cat: F (Rel-15)</w:t>
      </w:r>
      <w:r>
        <w:rPr>
          <w:i/>
        </w:rPr>
        <w:br/>
      </w:r>
      <w:r>
        <w:rPr>
          <w:i/>
        </w:rPr>
        <w:br/>
      </w:r>
      <w:r>
        <w:rPr>
          <w:i/>
        </w:rPr>
        <w:tab/>
      </w:r>
      <w:r>
        <w:rPr>
          <w:i/>
        </w:rPr>
        <w:tab/>
      </w:r>
      <w:r>
        <w:rPr>
          <w:i/>
        </w:rPr>
        <w:tab/>
      </w:r>
      <w:r>
        <w:rPr>
          <w:i/>
        </w:rPr>
        <w:tab/>
      </w:r>
      <w:r>
        <w:rPr>
          <w:i/>
        </w:rPr>
        <w:tab/>
        <w:t>Source: Ericsson</w:t>
      </w:r>
    </w:p>
    <w:p w14:paraId="36A216BD" w14:textId="77777777" w:rsidR="00110D4D" w:rsidRDefault="00110D4D" w:rsidP="00110D4D">
      <w:pPr>
        <w:rPr>
          <w:color w:val="808080"/>
        </w:rPr>
      </w:pPr>
      <w:r>
        <w:rPr>
          <w:color w:val="808080"/>
        </w:rPr>
        <w:t>(Replaces R4-2111125)</w:t>
      </w:r>
    </w:p>
    <w:p w14:paraId="78E532C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B358D2" w14:textId="1C559D36" w:rsidR="00110D4D" w:rsidRDefault="00110D4D" w:rsidP="00110D4D">
      <w:pPr>
        <w:rPr>
          <w:rFonts w:ascii="Arial" w:hAnsi="Arial" w:cs="Arial"/>
          <w:b/>
          <w:sz w:val="24"/>
        </w:rPr>
      </w:pPr>
      <w:r>
        <w:rPr>
          <w:rFonts w:ascii="Arial" w:hAnsi="Arial" w:cs="Arial"/>
          <w:b/>
          <w:color w:val="0000FF"/>
          <w:sz w:val="24"/>
        </w:rPr>
        <w:t>R4-2108737</w:t>
      </w:r>
      <w:r>
        <w:rPr>
          <w:rFonts w:ascii="Arial" w:hAnsi="Arial" w:cs="Arial"/>
          <w:b/>
          <w:color w:val="0000FF"/>
          <w:sz w:val="24"/>
        </w:rPr>
        <w:tab/>
      </w:r>
      <w:r>
        <w:rPr>
          <w:rFonts w:ascii="Arial" w:hAnsi="Arial" w:cs="Arial"/>
          <w:b/>
          <w:sz w:val="24"/>
        </w:rPr>
        <w:t>CR to 37.141: In-band blocking for multi-band Base Stations</w:t>
      </w:r>
    </w:p>
    <w:p w14:paraId="4814176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v15.14.0</w:t>
      </w:r>
      <w:r>
        <w:rPr>
          <w:i/>
        </w:rPr>
        <w:tab/>
        <w:t xml:space="preserve">  CR-0987  rev 1 Cat: F (Rel-15)</w:t>
      </w:r>
      <w:r>
        <w:rPr>
          <w:i/>
        </w:rPr>
        <w:br/>
      </w:r>
      <w:r>
        <w:rPr>
          <w:i/>
        </w:rPr>
        <w:br/>
      </w:r>
      <w:r>
        <w:rPr>
          <w:i/>
        </w:rPr>
        <w:tab/>
      </w:r>
      <w:r>
        <w:rPr>
          <w:i/>
        </w:rPr>
        <w:tab/>
      </w:r>
      <w:r>
        <w:rPr>
          <w:i/>
        </w:rPr>
        <w:tab/>
      </w:r>
      <w:r>
        <w:rPr>
          <w:i/>
        </w:rPr>
        <w:tab/>
      </w:r>
      <w:r>
        <w:rPr>
          <w:i/>
        </w:rPr>
        <w:tab/>
        <w:t>Source: Ericsson</w:t>
      </w:r>
    </w:p>
    <w:p w14:paraId="40D9BCC6" w14:textId="77777777" w:rsidR="00110D4D" w:rsidRDefault="00110D4D" w:rsidP="00110D4D">
      <w:pPr>
        <w:rPr>
          <w:color w:val="808080"/>
        </w:rPr>
      </w:pPr>
      <w:r>
        <w:rPr>
          <w:color w:val="808080"/>
        </w:rPr>
        <w:t>(Replaces R4-2111173)</w:t>
      </w:r>
    </w:p>
    <w:p w14:paraId="548B922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7CDCF0" w14:textId="2D2A24C7" w:rsidR="00110D4D" w:rsidRDefault="00110D4D" w:rsidP="00110D4D">
      <w:pPr>
        <w:rPr>
          <w:rFonts w:ascii="Arial" w:hAnsi="Arial" w:cs="Arial"/>
          <w:b/>
          <w:sz w:val="24"/>
        </w:rPr>
      </w:pPr>
      <w:r>
        <w:rPr>
          <w:rFonts w:ascii="Arial" w:hAnsi="Arial" w:cs="Arial"/>
          <w:b/>
          <w:color w:val="0000FF"/>
          <w:sz w:val="24"/>
        </w:rPr>
        <w:t>R4-2108738</w:t>
      </w:r>
      <w:r>
        <w:rPr>
          <w:rFonts w:ascii="Arial" w:hAnsi="Arial" w:cs="Arial"/>
          <w:b/>
          <w:color w:val="0000FF"/>
          <w:sz w:val="24"/>
        </w:rPr>
        <w:tab/>
      </w:r>
      <w:r>
        <w:rPr>
          <w:rFonts w:ascii="Arial" w:hAnsi="Arial" w:cs="Arial"/>
          <w:b/>
          <w:sz w:val="24"/>
        </w:rPr>
        <w:t>CR to 37.105: In-band blocking for multi-band Base Stations</w:t>
      </w:r>
    </w:p>
    <w:p w14:paraId="36F57BC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v15.12.0</w:t>
      </w:r>
      <w:r>
        <w:rPr>
          <w:i/>
        </w:rPr>
        <w:tab/>
        <w:t xml:space="preserve">  CR-0236  rev 1 Cat: F (Rel-15)</w:t>
      </w:r>
      <w:r>
        <w:rPr>
          <w:i/>
        </w:rPr>
        <w:br/>
      </w:r>
      <w:r>
        <w:rPr>
          <w:i/>
        </w:rPr>
        <w:br/>
      </w:r>
      <w:r>
        <w:rPr>
          <w:i/>
        </w:rPr>
        <w:tab/>
      </w:r>
      <w:r>
        <w:rPr>
          <w:i/>
        </w:rPr>
        <w:tab/>
      </w:r>
      <w:r>
        <w:rPr>
          <w:i/>
        </w:rPr>
        <w:tab/>
      </w:r>
      <w:r>
        <w:rPr>
          <w:i/>
        </w:rPr>
        <w:tab/>
      </w:r>
      <w:r>
        <w:rPr>
          <w:i/>
        </w:rPr>
        <w:tab/>
        <w:t>Source: Ericsson</w:t>
      </w:r>
    </w:p>
    <w:p w14:paraId="56FCE5B9" w14:textId="77777777" w:rsidR="00110D4D" w:rsidRDefault="00110D4D" w:rsidP="00110D4D">
      <w:pPr>
        <w:rPr>
          <w:color w:val="808080"/>
        </w:rPr>
      </w:pPr>
      <w:r>
        <w:rPr>
          <w:color w:val="808080"/>
        </w:rPr>
        <w:t>(Replaces R4-2111131)</w:t>
      </w:r>
    </w:p>
    <w:p w14:paraId="6B8B095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D1B531" w14:textId="79CEA100" w:rsidR="00110D4D" w:rsidRDefault="00110D4D" w:rsidP="00110D4D">
      <w:pPr>
        <w:rPr>
          <w:rFonts w:ascii="Arial" w:hAnsi="Arial" w:cs="Arial"/>
          <w:b/>
          <w:sz w:val="24"/>
        </w:rPr>
      </w:pPr>
      <w:r>
        <w:rPr>
          <w:rFonts w:ascii="Arial" w:hAnsi="Arial" w:cs="Arial"/>
          <w:b/>
          <w:color w:val="0000FF"/>
          <w:sz w:val="24"/>
        </w:rPr>
        <w:t>R4-2108739</w:t>
      </w:r>
      <w:r>
        <w:rPr>
          <w:rFonts w:ascii="Arial" w:hAnsi="Arial" w:cs="Arial"/>
          <w:b/>
          <w:color w:val="0000FF"/>
          <w:sz w:val="24"/>
        </w:rPr>
        <w:tab/>
      </w:r>
      <w:r>
        <w:rPr>
          <w:rFonts w:ascii="Arial" w:hAnsi="Arial" w:cs="Arial"/>
          <w:b/>
          <w:sz w:val="24"/>
        </w:rPr>
        <w:t>CR to 37.145-1: In-band blocking for multi-band Base Stations</w:t>
      </w:r>
    </w:p>
    <w:p w14:paraId="3D20185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v15.9.0</w:t>
      </w:r>
      <w:r>
        <w:rPr>
          <w:i/>
        </w:rPr>
        <w:tab/>
        <w:t xml:space="preserve">  CR-0265  rev 1 Cat: F (Rel-15)</w:t>
      </w:r>
      <w:r>
        <w:rPr>
          <w:i/>
        </w:rPr>
        <w:br/>
      </w:r>
      <w:r>
        <w:rPr>
          <w:i/>
        </w:rPr>
        <w:br/>
      </w:r>
      <w:r>
        <w:rPr>
          <w:i/>
        </w:rPr>
        <w:tab/>
      </w:r>
      <w:r>
        <w:rPr>
          <w:i/>
        </w:rPr>
        <w:tab/>
      </w:r>
      <w:r>
        <w:rPr>
          <w:i/>
        </w:rPr>
        <w:tab/>
      </w:r>
      <w:r>
        <w:rPr>
          <w:i/>
        </w:rPr>
        <w:tab/>
      </w:r>
      <w:r>
        <w:rPr>
          <w:i/>
        </w:rPr>
        <w:tab/>
        <w:t>Source: Ericsson</w:t>
      </w:r>
    </w:p>
    <w:p w14:paraId="607BD49B" w14:textId="77777777" w:rsidR="00110D4D" w:rsidRDefault="00110D4D" w:rsidP="00110D4D">
      <w:pPr>
        <w:rPr>
          <w:color w:val="808080"/>
        </w:rPr>
      </w:pPr>
      <w:r>
        <w:rPr>
          <w:color w:val="808080"/>
        </w:rPr>
        <w:t>(Replaces R4-2111134)</w:t>
      </w:r>
    </w:p>
    <w:p w14:paraId="5049B1E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036D52" w14:textId="40856B25" w:rsidR="00110D4D" w:rsidRDefault="00110D4D" w:rsidP="00110D4D">
      <w:pPr>
        <w:rPr>
          <w:rFonts w:ascii="Arial" w:hAnsi="Arial" w:cs="Arial"/>
          <w:b/>
          <w:sz w:val="24"/>
        </w:rPr>
      </w:pPr>
      <w:r>
        <w:rPr>
          <w:rFonts w:ascii="Arial" w:hAnsi="Arial" w:cs="Arial"/>
          <w:b/>
          <w:color w:val="0000FF"/>
          <w:sz w:val="24"/>
        </w:rPr>
        <w:t>R4-2108740</w:t>
      </w:r>
      <w:r>
        <w:rPr>
          <w:rFonts w:ascii="Arial" w:hAnsi="Arial" w:cs="Arial"/>
          <w:b/>
          <w:color w:val="0000FF"/>
          <w:sz w:val="24"/>
        </w:rPr>
        <w:tab/>
      </w:r>
      <w:r>
        <w:rPr>
          <w:rFonts w:ascii="Arial" w:hAnsi="Arial" w:cs="Arial"/>
          <w:b/>
          <w:sz w:val="24"/>
        </w:rPr>
        <w:t>CR to 37.145-2: In-band blocking for multi-band Base Stations</w:t>
      </w:r>
    </w:p>
    <w:p w14:paraId="6317692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v15.10.0</w:t>
      </w:r>
      <w:r>
        <w:rPr>
          <w:i/>
        </w:rPr>
        <w:tab/>
        <w:t xml:space="preserve">  CR-0308  rev 1 Cat: F (Rel-15)</w:t>
      </w:r>
      <w:r>
        <w:rPr>
          <w:i/>
        </w:rPr>
        <w:br/>
      </w:r>
      <w:r>
        <w:rPr>
          <w:i/>
        </w:rPr>
        <w:lastRenderedPageBreak/>
        <w:br/>
      </w:r>
      <w:r>
        <w:rPr>
          <w:i/>
        </w:rPr>
        <w:tab/>
      </w:r>
      <w:r>
        <w:rPr>
          <w:i/>
        </w:rPr>
        <w:tab/>
      </w:r>
      <w:r>
        <w:rPr>
          <w:i/>
        </w:rPr>
        <w:tab/>
      </w:r>
      <w:r>
        <w:rPr>
          <w:i/>
        </w:rPr>
        <w:tab/>
      </w:r>
      <w:r>
        <w:rPr>
          <w:i/>
        </w:rPr>
        <w:tab/>
        <w:t>Source: Ericsson</w:t>
      </w:r>
    </w:p>
    <w:p w14:paraId="7F199B4D" w14:textId="77777777" w:rsidR="00110D4D" w:rsidRDefault="00110D4D" w:rsidP="00110D4D">
      <w:pPr>
        <w:rPr>
          <w:color w:val="808080"/>
        </w:rPr>
      </w:pPr>
      <w:r>
        <w:rPr>
          <w:color w:val="808080"/>
        </w:rPr>
        <w:t>(Replaces R4-2111137)</w:t>
      </w:r>
    </w:p>
    <w:p w14:paraId="320735E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6C3525" w14:textId="30A2365A" w:rsidR="00110D4D" w:rsidRDefault="00110D4D" w:rsidP="00110D4D">
      <w:pPr>
        <w:rPr>
          <w:rFonts w:ascii="Arial" w:hAnsi="Arial" w:cs="Arial"/>
          <w:b/>
          <w:sz w:val="24"/>
        </w:rPr>
      </w:pPr>
      <w:r>
        <w:rPr>
          <w:rFonts w:ascii="Arial" w:hAnsi="Arial" w:cs="Arial"/>
          <w:b/>
          <w:color w:val="0000FF"/>
          <w:sz w:val="24"/>
        </w:rPr>
        <w:t>R4-2111112</w:t>
      </w:r>
      <w:r>
        <w:rPr>
          <w:rFonts w:ascii="Arial" w:hAnsi="Arial" w:cs="Arial"/>
          <w:b/>
          <w:color w:val="0000FF"/>
          <w:sz w:val="24"/>
        </w:rPr>
        <w:tab/>
      </w:r>
      <w:r>
        <w:rPr>
          <w:rFonts w:ascii="Arial" w:hAnsi="Arial" w:cs="Arial"/>
          <w:b/>
          <w:sz w:val="24"/>
        </w:rPr>
        <w:t>CR to 38.104: In-band blocking for multi-band Base Stations</w:t>
      </w:r>
    </w:p>
    <w:p w14:paraId="5BF3338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CR-0333  rev  Cat: A (Rel-17)</w:t>
      </w:r>
      <w:r>
        <w:rPr>
          <w:i/>
        </w:rPr>
        <w:br/>
      </w:r>
      <w:r>
        <w:rPr>
          <w:i/>
        </w:rPr>
        <w:br/>
      </w:r>
      <w:r>
        <w:rPr>
          <w:i/>
        </w:rPr>
        <w:tab/>
      </w:r>
      <w:r>
        <w:rPr>
          <w:i/>
        </w:rPr>
        <w:tab/>
      </w:r>
      <w:r>
        <w:rPr>
          <w:i/>
        </w:rPr>
        <w:tab/>
      </w:r>
      <w:r>
        <w:rPr>
          <w:i/>
        </w:rPr>
        <w:tab/>
      </w:r>
      <w:r>
        <w:rPr>
          <w:i/>
        </w:rPr>
        <w:tab/>
        <w:t>Source: Ericsson</w:t>
      </w:r>
    </w:p>
    <w:p w14:paraId="5CC23F03" w14:textId="77777777" w:rsidR="00110D4D" w:rsidRDefault="00110D4D" w:rsidP="00110D4D">
      <w:pPr>
        <w:rPr>
          <w:rFonts w:ascii="Arial" w:hAnsi="Arial" w:cs="Arial"/>
          <w:b/>
        </w:rPr>
      </w:pPr>
      <w:r>
        <w:rPr>
          <w:rFonts w:ascii="Arial" w:hAnsi="Arial" w:cs="Arial"/>
          <w:b/>
        </w:rPr>
        <w:t xml:space="preserve">Abstract: </w:t>
      </w:r>
    </w:p>
    <w:p w14:paraId="2A9D9DBB" w14:textId="77777777" w:rsidR="00110D4D" w:rsidRDefault="00110D4D" w:rsidP="00110D4D">
      <w:r>
        <w:t>Multi-band support for MSR and LTE BS was introduced in 3GPP Rel-11 and in NR in Rel-15. The in-band blocking requirement for NR BS is however not aligned with MSR and LTE BS in terms of desensitization. The CR aligns the requirement by adding a note.</w:t>
      </w:r>
    </w:p>
    <w:p w14:paraId="512D852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0BEF71" w14:textId="36E586AD" w:rsidR="00110D4D" w:rsidRDefault="00110D4D" w:rsidP="00110D4D">
      <w:pPr>
        <w:rPr>
          <w:rFonts w:ascii="Arial" w:hAnsi="Arial" w:cs="Arial"/>
          <w:b/>
          <w:sz w:val="24"/>
        </w:rPr>
      </w:pPr>
      <w:r>
        <w:rPr>
          <w:rFonts w:ascii="Arial" w:hAnsi="Arial" w:cs="Arial"/>
          <w:b/>
          <w:color w:val="0000FF"/>
          <w:sz w:val="24"/>
        </w:rPr>
        <w:t>R4-2111113</w:t>
      </w:r>
      <w:r>
        <w:rPr>
          <w:rFonts w:ascii="Arial" w:hAnsi="Arial" w:cs="Arial"/>
          <w:b/>
          <w:color w:val="0000FF"/>
          <w:sz w:val="24"/>
        </w:rPr>
        <w:tab/>
      </w:r>
      <w:r>
        <w:rPr>
          <w:rFonts w:ascii="Arial" w:hAnsi="Arial" w:cs="Arial"/>
          <w:b/>
          <w:sz w:val="24"/>
        </w:rPr>
        <w:t>CR to 38.141-1: In-band blocking for multi-band Base Stations</w:t>
      </w:r>
    </w:p>
    <w:p w14:paraId="725AB38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v15.8.0</w:t>
      </w:r>
      <w:r>
        <w:rPr>
          <w:i/>
        </w:rPr>
        <w:tab/>
        <w:t xml:space="preserve">  CR-0235  rev  Cat: F (Rel-15)</w:t>
      </w:r>
      <w:r>
        <w:rPr>
          <w:i/>
        </w:rPr>
        <w:br/>
      </w:r>
      <w:r>
        <w:rPr>
          <w:i/>
        </w:rPr>
        <w:br/>
      </w:r>
      <w:r>
        <w:rPr>
          <w:i/>
        </w:rPr>
        <w:tab/>
      </w:r>
      <w:r>
        <w:rPr>
          <w:i/>
        </w:rPr>
        <w:tab/>
      </w:r>
      <w:r>
        <w:rPr>
          <w:i/>
        </w:rPr>
        <w:tab/>
      </w:r>
      <w:r>
        <w:rPr>
          <w:i/>
        </w:rPr>
        <w:tab/>
      </w:r>
      <w:r>
        <w:rPr>
          <w:i/>
        </w:rPr>
        <w:tab/>
        <w:t>Source: Ericsson</w:t>
      </w:r>
    </w:p>
    <w:p w14:paraId="3838ACB6" w14:textId="77777777" w:rsidR="00110D4D" w:rsidRDefault="00110D4D" w:rsidP="00110D4D">
      <w:pPr>
        <w:rPr>
          <w:rFonts w:ascii="Arial" w:hAnsi="Arial" w:cs="Arial"/>
          <w:b/>
        </w:rPr>
      </w:pPr>
      <w:r>
        <w:rPr>
          <w:rFonts w:ascii="Arial" w:hAnsi="Arial" w:cs="Arial"/>
          <w:b/>
        </w:rPr>
        <w:t xml:space="preserve">Abstract: </w:t>
      </w:r>
    </w:p>
    <w:p w14:paraId="3B9AC608" w14:textId="77777777" w:rsidR="00110D4D" w:rsidRDefault="00110D4D" w:rsidP="00110D4D">
      <w:r>
        <w:t>Multi-band support for MSR and LTE BS was introduced in 3GPP Rel-11 and in NR in Rel-15. The in-band blocking requirement for NR BS is however not aligned with MSR and LTE BS in terms of desensitization. The CR aligns the requirement by adding a note.</w:t>
      </w:r>
    </w:p>
    <w:p w14:paraId="62F5DBF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R4-2108723</w:t>
      </w:r>
      <w:r>
        <w:rPr>
          <w:color w:val="993300"/>
          <w:u w:val="single"/>
        </w:rPr>
        <w:t>.</w:t>
      </w:r>
    </w:p>
    <w:p w14:paraId="1E6C7104" w14:textId="2E341F71" w:rsidR="00110D4D" w:rsidRDefault="00110D4D" w:rsidP="00110D4D">
      <w:pPr>
        <w:rPr>
          <w:rFonts w:ascii="Arial" w:hAnsi="Arial" w:cs="Arial"/>
          <w:b/>
          <w:sz w:val="24"/>
        </w:rPr>
      </w:pPr>
      <w:r>
        <w:rPr>
          <w:rFonts w:ascii="Arial" w:hAnsi="Arial" w:cs="Arial"/>
          <w:b/>
          <w:color w:val="0000FF"/>
          <w:sz w:val="24"/>
        </w:rPr>
        <w:t>R4-2111114</w:t>
      </w:r>
      <w:r>
        <w:rPr>
          <w:rFonts w:ascii="Arial" w:hAnsi="Arial" w:cs="Arial"/>
          <w:b/>
          <w:color w:val="0000FF"/>
          <w:sz w:val="24"/>
        </w:rPr>
        <w:tab/>
      </w:r>
      <w:r>
        <w:rPr>
          <w:rFonts w:ascii="Arial" w:hAnsi="Arial" w:cs="Arial"/>
          <w:b/>
          <w:sz w:val="24"/>
        </w:rPr>
        <w:t>CR to 38.141-1: In-band blocking for multi-band Base Stations</w:t>
      </w:r>
    </w:p>
    <w:p w14:paraId="68CCBDC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v16.7.0</w:t>
      </w:r>
      <w:r>
        <w:rPr>
          <w:i/>
        </w:rPr>
        <w:tab/>
        <w:t xml:space="preserve">  CR-0236  rev  Cat: A (Rel-16)</w:t>
      </w:r>
      <w:r>
        <w:rPr>
          <w:i/>
        </w:rPr>
        <w:br/>
      </w:r>
      <w:r>
        <w:rPr>
          <w:i/>
        </w:rPr>
        <w:br/>
      </w:r>
      <w:r>
        <w:rPr>
          <w:i/>
        </w:rPr>
        <w:tab/>
      </w:r>
      <w:r>
        <w:rPr>
          <w:i/>
        </w:rPr>
        <w:tab/>
      </w:r>
      <w:r>
        <w:rPr>
          <w:i/>
        </w:rPr>
        <w:tab/>
      </w:r>
      <w:r>
        <w:rPr>
          <w:i/>
        </w:rPr>
        <w:tab/>
      </w:r>
      <w:r>
        <w:rPr>
          <w:i/>
        </w:rPr>
        <w:tab/>
        <w:t>Source: Ericsson</w:t>
      </w:r>
    </w:p>
    <w:p w14:paraId="366E74C2" w14:textId="77777777" w:rsidR="00110D4D" w:rsidRDefault="00110D4D" w:rsidP="00110D4D">
      <w:pPr>
        <w:rPr>
          <w:rFonts w:ascii="Arial" w:hAnsi="Arial" w:cs="Arial"/>
          <w:b/>
        </w:rPr>
      </w:pPr>
      <w:r>
        <w:rPr>
          <w:rFonts w:ascii="Arial" w:hAnsi="Arial" w:cs="Arial"/>
          <w:b/>
        </w:rPr>
        <w:t xml:space="preserve">Abstract: </w:t>
      </w:r>
    </w:p>
    <w:p w14:paraId="033ACD52" w14:textId="77777777" w:rsidR="00110D4D" w:rsidRDefault="00110D4D" w:rsidP="00110D4D">
      <w:r>
        <w:t>Multi-band support for MSR and LTE BS was introduced in 3GPP Rel-11 and in NR in Rel-15. The in-band blocking requirement for NR BS is however not aligned with MSR and LTE BS in terms of desensitization. The CR aligns the requirement by adding a note.</w:t>
      </w:r>
    </w:p>
    <w:p w14:paraId="7334C3E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A70706" w14:textId="4C3BADC0" w:rsidR="00110D4D" w:rsidRDefault="00110D4D" w:rsidP="00110D4D">
      <w:pPr>
        <w:rPr>
          <w:rFonts w:ascii="Arial" w:hAnsi="Arial" w:cs="Arial"/>
          <w:b/>
          <w:sz w:val="24"/>
        </w:rPr>
      </w:pPr>
      <w:r>
        <w:rPr>
          <w:rFonts w:ascii="Arial" w:hAnsi="Arial" w:cs="Arial"/>
          <w:b/>
          <w:color w:val="0000FF"/>
          <w:sz w:val="24"/>
        </w:rPr>
        <w:t>R4-2111115</w:t>
      </w:r>
      <w:r>
        <w:rPr>
          <w:rFonts w:ascii="Arial" w:hAnsi="Arial" w:cs="Arial"/>
          <w:b/>
          <w:color w:val="0000FF"/>
          <w:sz w:val="24"/>
        </w:rPr>
        <w:tab/>
      </w:r>
      <w:r>
        <w:rPr>
          <w:rFonts w:ascii="Arial" w:hAnsi="Arial" w:cs="Arial"/>
          <w:b/>
          <w:sz w:val="24"/>
        </w:rPr>
        <w:t>CR to 38.141-1: In-band blocking for multi-band Base Stations</w:t>
      </w:r>
    </w:p>
    <w:p w14:paraId="10B7585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w:t>
      </w:r>
      <w:r>
        <w:rPr>
          <w:i/>
        </w:rPr>
        <w:tab/>
        <w:t xml:space="preserve">  CR-0237  rev  Cat: A (Rel-17)</w:t>
      </w:r>
      <w:r>
        <w:rPr>
          <w:i/>
        </w:rPr>
        <w:br/>
      </w:r>
      <w:r>
        <w:rPr>
          <w:i/>
        </w:rPr>
        <w:br/>
      </w:r>
      <w:r>
        <w:rPr>
          <w:i/>
        </w:rPr>
        <w:tab/>
      </w:r>
      <w:r>
        <w:rPr>
          <w:i/>
        </w:rPr>
        <w:tab/>
      </w:r>
      <w:r>
        <w:rPr>
          <w:i/>
        </w:rPr>
        <w:tab/>
      </w:r>
      <w:r>
        <w:rPr>
          <w:i/>
        </w:rPr>
        <w:tab/>
      </w:r>
      <w:r>
        <w:rPr>
          <w:i/>
        </w:rPr>
        <w:tab/>
        <w:t>Source: Ericsson</w:t>
      </w:r>
    </w:p>
    <w:p w14:paraId="55AC1B65" w14:textId="77777777" w:rsidR="00110D4D" w:rsidRDefault="00110D4D" w:rsidP="00110D4D">
      <w:pPr>
        <w:rPr>
          <w:rFonts w:ascii="Arial" w:hAnsi="Arial" w:cs="Arial"/>
          <w:b/>
        </w:rPr>
      </w:pPr>
      <w:r>
        <w:rPr>
          <w:rFonts w:ascii="Arial" w:hAnsi="Arial" w:cs="Arial"/>
          <w:b/>
        </w:rPr>
        <w:t xml:space="preserve">Abstract: </w:t>
      </w:r>
    </w:p>
    <w:p w14:paraId="185608F5" w14:textId="77777777" w:rsidR="00110D4D" w:rsidRDefault="00110D4D" w:rsidP="00110D4D">
      <w:r>
        <w:t>Multi-band support for MSR and LTE BS was introduced in 3GPP Rel-11 and in NR in Rel-15. The in-band blocking requirement for NR BS is however not aligned with MSR and LTE BS in terms of desensitization. The CR aligns the requirement by adding a note.</w:t>
      </w:r>
    </w:p>
    <w:p w14:paraId="289F19A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8579CA" w14:textId="24D17557" w:rsidR="00110D4D" w:rsidRDefault="00110D4D" w:rsidP="00110D4D">
      <w:pPr>
        <w:rPr>
          <w:rFonts w:ascii="Arial" w:hAnsi="Arial" w:cs="Arial"/>
          <w:b/>
          <w:sz w:val="24"/>
        </w:rPr>
      </w:pPr>
      <w:r>
        <w:rPr>
          <w:rFonts w:ascii="Arial" w:hAnsi="Arial" w:cs="Arial"/>
          <w:b/>
          <w:color w:val="0000FF"/>
          <w:sz w:val="24"/>
        </w:rPr>
        <w:lastRenderedPageBreak/>
        <w:t>R4-2111116</w:t>
      </w:r>
      <w:r>
        <w:rPr>
          <w:rFonts w:ascii="Arial" w:hAnsi="Arial" w:cs="Arial"/>
          <w:b/>
          <w:color w:val="0000FF"/>
          <w:sz w:val="24"/>
        </w:rPr>
        <w:tab/>
      </w:r>
      <w:r>
        <w:rPr>
          <w:rFonts w:ascii="Arial" w:hAnsi="Arial" w:cs="Arial"/>
          <w:b/>
          <w:sz w:val="24"/>
        </w:rPr>
        <w:t>CR to 38.141-2: In-band blocking for multi-band Base Stations</w:t>
      </w:r>
    </w:p>
    <w:p w14:paraId="1815A1D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v15.9.0</w:t>
      </w:r>
      <w:r>
        <w:rPr>
          <w:i/>
        </w:rPr>
        <w:tab/>
        <w:t xml:space="preserve">  CR-0352  rev  Cat: F (Rel-15)</w:t>
      </w:r>
      <w:r>
        <w:rPr>
          <w:i/>
        </w:rPr>
        <w:br/>
      </w:r>
      <w:r>
        <w:rPr>
          <w:i/>
        </w:rPr>
        <w:br/>
      </w:r>
      <w:r>
        <w:rPr>
          <w:i/>
        </w:rPr>
        <w:tab/>
      </w:r>
      <w:r>
        <w:rPr>
          <w:i/>
        </w:rPr>
        <w:tab/>
      </w:r>
      <w:r>
        <w:rPr>
          <w:i/>
        </w:rPr>
        <w:tab/>
      </w:r>
      <w:r>
        <w:rPr>
          <w:i/>
        </w:rPr>
        <w:tab/>
      </w:r>
      <w:r>
        <w:rPr>
          <w:i/>
        </w:rPr>
        <w:tab/>
        <w:t>Source: Ericsson</w:t>
      </w:r>
    </w:p>
    <w:p w14:paraId="4762A3E0" w14:textId="77777777" w:rsidR="00110D4D" w:rsidRDefault="00110D4D" w:rsidP="00110D4D">
      <w:pPr>
        <w:rPr>
          <w:rFonts w:ascii="Arial" w:hAnsi="Arial" w:cs="Arial"/>
          <w:b/>
        </w:rPr>
      </w:pPr>
      <w:r>
        <w:rPr>
          <w:rFonts w:ascii="Arial" w:hAnsi="Arial" w:cs="Arial"/>
          <w:b/>
        </w:rPr>
        <w:t xml:space="preserve">Abstract: </w:t>
      </w:r>
    </w:p>
    <w:p w14:paraId="595AF823" w14:textId="77777777" w:rsidR="00110D4D" w:rsidRDefault="00110D4D" w:rsidP="00110D4D">
      <w:r>
        <w:t>Multi-band support for MSR and LTE BS was introduced in 3GPP Rel-11 and in NR in Rel-15. The in-band blocking requirement for NR BS is however not aligned with MSR and LTE BS in terms of desensitization. The CR aligns the requirement by adding a note.</w:t>
      </w:r>
    </w:p>
    <w:p w14:paraId="3350376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R4-2108724</w:t>
      </w:r>
      <w:r>
        <w:rPr>
          <w:color w:val="993300"/>
          <w:u w:val="single"/>
        </w:rPr>
        <w:t>.</w:t>
      </w:r>
    </w:p>
    <w:p w14:paraId="128F4D72" w14:textId="7D345A9C" w:rsidR="00110D4D" w:rsidRDefault="00110D4D" w:rsidP="00110D4D">
      <w:pPr>
        <w:rPr>
          <w:rFonts w:ascii="Arial" w:hAnsi="Arial" w:cs="Arial"/>
          <w:b/>
          <w:sz w:val="24"/>
        </w:rPr>
      </w:pPr>
      <w:r>
        <w:rPr>
          <w:rFonts w:ascii="Arial" w:hAnsi="Arial" w:cs="Arial"/>
          <w:b/>
          <w:color w:val="0000FF"/>
          <w:sz w:val="24"/>
        </w:rPr>
        <w:t>R4-2111117</w:t>
      </w:r>
      <w:r>
        <w:rPr>
          <w:rFonts w:ascii="Arial" w:hAnsi="Arial" w:cs="Arial"/>
          <w:b/>
          <w:color w:val="0000FF"/>
          <w:sz w:val="24"/>
        </w:rPr>
        <w:tab/>
      </w:r>
      <w:r>
        <w:rPr>
          <w:rFonts w:ascii="Arial" w:hAnsi="Arial" w:cs="Arial"/>
          <w:b/>
          <w:sz w:val="24"/>
        </w:rPr>
        <w:t>CR to 38.141-2: In-band blocking for multi-band Base Stations</w:t>
      </w:r>
    </w:p>
    <w:p w14:paraId="58E7FBA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CR-0353  rev  Cat: A (Rel-16)</w:t>
      </w:r>
      <w:r>
        <w:rPr>
          <w:i/>
        </w:rPr>
        <w:br/>
      </w:r>
      <w:r>
        <w:rPr>
          <w:i/>
        </w:rPr>
        <w:br/>
      </w:r>
      <w:r>
        <w:rPr>
          <w:i/>
        </w:rPr>
        <w:tab/>
      </w:r>
      <w:r>
        <w:rPr>
          <w:i/>
        </w:rPr>
        <w:tab/>
      </w:r>
      <w:r>
        <w:rPr>
          <w:i/>
        </w:rPr>
        <w:tab/>
      </w:r>
      <w:r>
        <w:rPr>
          <w:i/>
        </w:rPr>
        <w:tab/>
      </w:r>
      <w:r>
        <w:rPr>
          <w:i/>
        </w:rPr>
        <w:tab/>
        <w:t>Source: Ericsson</w:t>
      </w:r>
    </w:p>
    <w:p w14:paraId="0D0C410A" w14:textId="77777777" w:rsidR="00110D4D" w:rsidRDefault="00110D4D" w:rsidP="00110D4D">
      <w:pPr>
        <w:rPr>
          <w:rFonts w:ascii="Arial" w:hAnsi="Arial" w:cs="Arial"/>
          <w:b/>
        </w:rPr>
      </w:pPr>
      <w:r>
        <w:rPr>
          <w:rFonts w:ascii="Arial" w:hAnsi="Arial" w:cs="Arial"/>
          <w:b/>
        </w:rPr>
        <w:t xml:space="preserve">Abstract: </w:t>
      </w:r>
    </w:p>
    <w:p w14:paraId="57950F3E" w14:textId="77777777" w:rsidR="00110D4D" w:rsidRDefault="00110D4D" w:rsidP="00110D4D">
      <w:r>
        <w:t>Multi-band support for MSR and LTE BS was introduced in 3GPP Rel-11 and in NR in Rel-15. The in-band blocking requirement for NR BS is however not aligned with MSR and LTE BS in terms of desensitization. The CR aligns the requirement by adding a note.</w:t>
      </w:r>
    </w:p>
    <w:p w14:paraId="214986B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8516EB" w14:textId="4D4E9CE3" w:rsidR="00110D4D" w:rsidRDefault="00110D4D" w:rsidP="00110D4D">
      <w:pPr>
        <w:rPr>
          <w:rFonts w:ascii="Arial" w:hAnsi="Arial" w:cs="Arial"/>
          <w:b/>
          <w:sz w:val="24"/>
        </w:rPr>
      </w:pPr>
      <w:r>
        <w:rPr>
          <w:rFonts w:ascii="Arial" w:hAnsi="Arial" w:cs="Arial"/>
          <w:b/>
          <w:color w:val="0000FF"/>
          <w:sz w:val="24"/>
        </w:rPr>
        <w:t>R4-2111118</w:t>
      </w:r>
      <w:r>
        <w:rPr>
          <w:rFonts w:ascii="Arial" w:hAnsi="Arial" w:cs="Arial"/>
          <w:b/>
          <w:color w:val="0000FF"/>
          <w:sz w:val="24"/>
        </w:rPr>
        <w:tab/>
      </w:r>
      <w:r>
        <w:rPr>
          <w:rFonts w:ascii="Arial" w:hAnsi="Arial" w:cs="Arial"/>
          <w:b/>
          <w:sz w:val="24"/>
        </w:rPr>
        <w:t>CR to 38.141-2: In-band blocking for multi-band Base Stations</w:t>
      </w:r>
    </w:p>
    <w:p w14:paraId="36051DA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CR-0354  rev  Cat: A (Rel-17)</w:t>
      </w:r>
      <w:r>
        <w:rPr>
          <w:i/>
        </w:rPr>
        <w:br/>
      </w:r>
      <w:r>
        <w:rPr>
          <w:i/>
        </w:rPr>
        <w:br/>
      </w:r>
      <w:r>
        <w:rPr>
          <w:i/>
        </w:rPr>
        <w:tab/>
      </w:r>
      <w:r>
        <w:rPr>
          <w:i/>
        </w:rPr>
        <w:tab/>
      </w:r>
      <w:r>
        <w:rPr>
          <w:i/>
        </w:rPr>
        <w:tab/>
      </w:r>
      <w:r>
        <w:rPr>
          <w:i/>
        </w:rPr>
        <w:tab/>
      </w:r>
      <w:r>
        <w:rPr>
          <w:i/>
        </w:rPr>
        <w:tab/>
        <w:t>Source: Ericsson</w:t>
      </w:r>
    </w:p>
    <w:p w14:paraId="19C3D237" w14:textId="77777777" w:rsidR="00110D4D" w:rsidRDefault="00110D4D" w:rsidP="00110D4D">
      <w:pPr>
        <w:rPr>
          <w:rFonts w:ascii="Arial" w:hAnsi="Arial" w:cs="Arial"/>
          <w:b/>
        </w:rPr>
      </w:pPr>
      <w:r>
        <w:rPr>
          <w:rFonts w:ascii="Arial" w:hAnsi="Arial" w:cs="Arial"/>
          <w:b/>
        </w:rPr>
        <w:t xml:space="preserve">Abstract: </w:t>
      </w:r>
    </w:p>
    <w:p w14:paraId="0A88AF50" w14:textId="77777777" w:rsidR="00110D4D" w:rsidRDefault="00110D4D" w:rsidP="00110D4D">
      <w:r>
        <w:t>Multi-band support for MSR and LTE BS was introduced in 3GPP Rel-11 and in NR in Rel-15. The in-band blocking requirement for NR BS is however not aligned with MSR and LTE BS in terms of desensitization. The CR aligns the requirement by adding a note.</w:t>
      </w:r>
    </w:p>
    <w:p w14:paraId="35EB059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E59F0F" w14:textId="6F21FDC6" w:rsidR="00110D4D" w:rsidRDefault="00110D4D" w:rsidP="00110D4D">
      <w:pPr>
        <w:rPr>
          <w:rFonts w:ascii="Arial" w:hAnsi="Arial" w:cs="Arial"/>
          <w:b/>
          <w:sz w:val="24"/>
        </w:rPr>
      </w:pPr>
      <w:r>
        <w:rPr>
          <w:rFonts w:ascii="Arial" w:hAnsi="Arial" w:cs="Arial"/>
          <w:b/>
          <w:color w:val="0000FF"/>
          <w:sz w:val="24"/>
        </w:rPr>
        <w:t>R4-2111119</w:t>
      </w:r>
      <w:r>
        <w:rPr>
          <w:rFonts w:ascii="Arial" w:hAnsi="Arial" w:cs="Arial"/>
          <w:b/>
          <w:color w:val="0000FF"/>
          <w:sz w:val="24"/>
        </w:rPr>
        <w:tab/>
      </w:r>
      <w:r>
        <w:rPr>
          <w:rFonts w:ascii="Arial" w:hAnsi="Arial" w:cs="Arial"/>
          <w:b/>
          <w:sz w:val="24"/>
        </w:rPr>
        <w:t>CR to 36.104: In-band blocking for multi-band Base Stations</w:t>
      </w:r>
    </w:p>
    <w:p w14:paraId="16C8549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v15.11.0</w:t>
      </w:r>
      <w:r>
        <w:rPr>
          <w:i/>
        </w:rPr>
        <w:tab/>
        <w:t xml:space="preserve">  CR-4938  rev  Cat: F (Rel-15)</w:t>
      </w:r>
      <w:r>
        <w:rPr>
          <w:i/>
        </w:rPr>
        <w:br/>
      </w:r>
      <w:r>
        <w:rPr>
          <w:i/>
        </w:rPr>
        <w:br/>
      </w:r>
      <w:r>
        <w:rPr>
          <w:i/>
        </w:rPr>
        <w:tab/>
      </w:r>
      <w:r>
        <w:rPr>
          <w:i/>
        </w:rPr>
        <w:tab/>
      </w:r>
      <w:r>
        <w:rPr>
          <w:i/>
        </w:rPr>
        <w:tab/>
      </w:r>
      <w:r>
        <w:rPr>
          <w:i/>
        </w:rPr>
        <w:tab/>
      </w:r>
      <w:r>
        <w:rPr>
          <w:i/>
        </w:rPr>
        <w:tab/>
        <w:t>Source: Ericsson</w:t>
      </w:r>
    </w:p>
    <w:p w14:paraId="0D0A9C3C" w14:textId="77777777" w:rsidR="00110D4D" w:rsidRDefault="00110D4D" w:rsidP="00110D4D">
      <w:pPr>
        <w:rPr>
          <w:rFonts w:ascii="Arial" w:hAnsi="Arial" w:cs="Arial"/>
          <w:b/>
        </w:rPr>
      </w:pPr>
      <w:r>
        <w:rPr>
          <w:rFonts w:ascii="Arial" w:hAnsi="Arial" w:cs="Arial"/>
          <w:b/>
        </w:rPr>
        <w:t xml:space="preserve">Abstract: </w:t>
      </w:r>
    </w:p>
    <w:p w14:paraId="1171725C" w14:textId="77777777" w:rsidR="00110D4D" w:rsidRDefault="00110D4D" w:rsidP="00110D4D">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4ED2A2C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R4-2108734</w:t>
      </w:r>
      <w:r>
        <w:rPr>
          <w:color w:val="993300"/>
          <w:u w:val="single"/>
        </w:rPr>
        <w:t>.</w:t>
      </w:r>
    </w:p>
    <w:p w14:paraId="06119643" w14:textId="0F78B06E" w:rsidR="00110D4D" w:rsidRDefault="00110D4D" w:rsidP="00110D4D">
      <w:pPr>
        <w:rPr>
          <w:rFonts w:ascii="Arial" w:hAnsi="Arial" w:cs="Arial"/>
          <w:b/>
          <w:sz w:val="24"/>
        </w:rPr>
      </w:pPr>
      <w:r>
        <w:rPr>
          <w:rFonts w:ascii="Arial" w:hAnsi="Arial" w:cs="Arial"/>
          <w:b/>
          <w:color w:val="0000FF"/>
          <w:sz w:val="24"/>
        </w:rPr>
        <w:t>R4-2111120</w:t>
      </w:r>
      <w:r>
        <w:rPr>
          <w:rFonts w:ascii="Arial" w:hAnsi="Arial" w:cs="Arial"/>
          <w:b/>
          <w:color w:val="0000FF"/>
          <w:sz w:val="24"/>
        </w:rPr>
        <w:tab/>
      </w:r>
      <w:r>
        <w:rPr>
          <w:rFonts w:ascii="Arial" w:hAnsi="Arial" w:cs="Arial"/>
          <w:b/>
          <w:sz w:val="24"/>
        </w:rPr>
        <w:t>CR to 36.104: In-band blocking for multi-band Base Stations</w:t>
      </w:r>
    </w:p>
    <w:p w14:paraId="1C98105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v16.9.0</w:t>
      </w:r>
      <w:r>
        <w:rPr>
          <w:i/>
        </w:rPr>
        <w:tab/>
        <w:t xml:space="preserve">  CR-4939  rev  Cat: A (Rel-16)</w:t>
      </w:r>
      <w:r>
        <w:rPr>
          <w:i/>
        </w:rPr>
        <w:br/>
      </w:r>
      <w:r>
        <w:rPr>
          <w:i/>
        </w:rPr>
        <w:lastRenderedPageBreak/>
        <w:br/>
      </w:r>
      <w:r>
        <w:rPr>
          <w:i/>
        </w:rPr>
        <w:tab/>
      </w:r>
      <w:r>
        <w:rPr>
          <w:i/>
        </w:rPr>
        <w:tab/>
      </w:r>
      <w:r>
        <w:rPr>
          <w:i/>
        </w:rPr>
        <w:tab/>
      </w:r>
      <w:r>
        <w:rPr>
          <w:i/>
        </w:rPr>
        <w:tab/>
      </w:r>
      <w:r>
        <w:rPr>
          <w:i/>
        </w:rPr>
        <w:tab/>
        <w:t>Source: Ericsson</w:t>
      </w:r>
    </w:p>
    <w:p w14:paraId="701BC8B9" w14:textId="77777777" w:rsidR="00110D4D" w:rsidRDefault="00110D4D" w:rsidP="00110D4D">
      <w:pPr>
        <w:rPr>
          <w:rFonts w:ascii="Arial" w:hAnsi="Arial" w:cs="Arial"/>
          <w:b/>
        </w:rPr>
      </w:pPr>
      <w:r>
        <w:rPr>
          <w:rFonts w:ascii="Arial" w:hAnsi="Arial" w:cs="Arial"/>
          <w:b/>
        </w:rPr>
        <w:t xml:space="preserve">Abstract: </w:t>
      </w:r>
    </w:p>
    <w:p w14:paraId="31563EB4" w14:textId="77777777" w:rsidR="00110D4D" w:rsidRDefault="00110D4D" w:rsidP="00110D4D">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005F1C7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1518EC" w14:textId="514B86EE" w:rsidR="00110D4D" w:rsidRDefault="00110D4D" w:rsidP="00110D4D">
      <w:pPr>
        <w:rPr>
          <w:rFonts w:ascii="Arial" w:hAnsi="Arial" w:cs="Arial"/>
          <w:b/>
          <w:sz w:val="24"/>
        </w:rPr>
      </w:pPr>
      <w:r>
        <w:rPr>
          <w:rFonts w:ascii="Arial" w:hAnsi="Arial" w:cs="Arial"/>
          <w:b/>
          <w:color w:val="0000FF"/>
          <w:sz w:val="24"/>
        </w:rPr>
        <w:t>R4-2111121</w:t>
      </w:r>
      <w:r>
        <w:rPr>
          <w:rFonts w:ascii="Arial" w:hAnsi="Arial" w:cs="Arial"/>
          <w:b/>
          <w:color w:val="0000FF"/>
          <w:sz w:val="24"/>
        </w:rPr>
        <w:tab/>
      </w:r>
      <w:r>
        <w:rPr>
          <w:rFonts w:ascii="Arial" w:hAnsi="Arial" w:cs="Arial"/>
          <w:b/>
          <w:sz w:val="24"/>
        </w:rPr>
        <w:t>CR to 36.104: In-band blocking for multi-band Base Stations</w:t>
      </w:r>
    </w:p>
    <w:p w14:paraId="40D0E74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v17.1.0</w:t>
      </w:r>
      <w:r>
        <w:rPr>
          <w:i/>
        </w:rPr>
        <w:tab/>
        <w:t xml:space="preserve">  CR-4940  rev  Cat: A (Rel-17)</w:t>
      </w:r>
      <w:r>
        <w:rPr>
          <w:i/>
        </w:rPr>
        <w:br/>
      </w:r>
      <w:r>
        <w:rPr>
          <w:i/>
        </w:rPr>
        <w:br/>
      </w:r>
      <w:r>
        <w:rPr>
          <w:i/>
        </w:rPr>
        <w:tab/>
      </w:r>
      <w:r>
        <w:rPr>
          <w:i/>
        </w:rPr>
        <w:tab/>
      </w:r>
      <w:r>
        <w:rPr>
          <w:i/>
        </w:rPr>
        <w:tab/>
      </w:r>
      <w:r>
        <w:rPr>
          <w:i/>
        </w:rPr>
        <w:tab/>
      </w:r>
      <w:r>
        <w:rPr>
          <w:i/>
        </w:rPr>
        <w:tab/>
        <w:t>Source: Ericsson</w:t>
      </w:r>
    </w:p>
    <w:p w14:paraId="136B1E96" w14:textId="77777777" w:rsidR="00110D4D" w:rsidRDefault="00110D4D" w:rsidP="00110D4D">
      <w:pPr>
        <w:rPr>
          <w:rFonts w:ascii="Arial" w:hAnsi="Arial" w:cs="Arial"/>
          <w:b/>
        </w:rPr>
      </w:pPr>
      <w:r>
        <w:rPr>
          <w:rFonts w:ascii="Arial" w:hAnsi="Arial" w:cs="Arial"/>
          <w:b/>
        </w:rPr>
        <w:t xml:space="preserve">Abstract: </w:t>
      </w:r>
    </w:p>
    <w:p w14:paraId="39272D58" w14:textId="77777777" w:rsidR="00110D4D" w:rsidRDefault="00110D4D" w:rsidP="00110D4D">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3BA0C50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843E4A" w14:textId="3B6993DA" w:rsidR="00110D4D" w:rsidRDefault="00110D4D" w:rsidP="00110D4D">
      <w:pPr>
        <w:rPr>
          <w:rFonts w:ascii="Arial" w:hAnsi="Arial" w:cs="Arial"/>
          <w:b/>
          <w:sz w:val="24"/>
        </w:rPr>
      </w:pPr>
      <w:r>
        <w:rPr>
          <w:rFonts w:ascii="Arial" w:hAnsi="Arial" w:cs="Arial"/>
          <w:b/>
          <w:color w:val="0000FF"/>
          <w:sz w:val="24"/>
        </w:rPr>
        <w:t>R4-2111122</w:t>
      </w:r>
      <w:r>
        <w:rPr>
          <w:rFonts w:ascii="Arial" w:hAnsi="Arial" w:cs="Arial"/>
          <w:b/>
          <w:color w:val="0000FF"/>
          <w:sz w:val="24"/>
        </w:rPr>
        <w:tab/>
      </w:r>
      <w:r>
        <w:rPr>
          <w:rFonts w:ascii="Arial" w:hAnsi="Arial" w:cs="Arial"/>
          <w:b/>
          <w:sz w:val="24"/>
        </w:rPr>
        <w:t>CR to 36.141: In-band blocking for multi-band Base Stations</w:t>
      </w:r>
    </w:p>
    <w:p w14:paraId="66EC4A2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v15.12.0</w:t>
      </w:r>
      <w:r>
        <w:rPr>
          <w:i/>
        </w:rPr>
        <w:tab/>
        <w:t xml:space="preserve">  CR-1311  rev  Cat: F (Rel-15)</w:t>
      </w:r>
      <w:r>
        <w:rPr>
          <w:i/>
        </w:rPr>
        <w:br/>
      </w:r>
      <w:r>
        <w:rPr>
          <w:i/>
        </w:rPr>
        <w:br/>
      </w:r>
      <w:r>
        <w:rPr>
          <w:i/>
        </w:rPr>
        <w:tab/>
      </w:r>
      <w:r>
        <w:rPr>
          <w:i/>
        </w:rPr>
        <w:tab/>
      </w:r>
      <w:r>
        <w:rPr>
          <w:i/>
        </w:rPr>
        <w:tab/>
      </w:r>
      <w:r>
        <w:rPr>
          <w:i/>
        </w:rPr>
        <w:tab/>
      </w:r>
      <w:r>
        <w:rPr>
          <w:i/>
        </w:rPr>
        <w:tab/>
        <w:t>Source: Ericsson</w:t>
      </w:r>
    </w:p>
    <w:p w14:paraId="499B34CF" w14:textId="77777777" w:rsidR="00110D4D" w:rsidRDefault="00110D4D" w:rsidP="00110D4D">
      <w:pPr>
        <w:rPr>
          <w:rFonts w:ascii="Arial" w:hAnsi="Arial" w:cs="Arial"/>
          <w:b/>
        </w:rPr>
      </w:pPr>
      <w:r>
        <w:rPr>
          <w:rFonts w:ascii="Arial" w:hAnsi="Arial" w:cs="Arial"/>
          <w:b/>
        </w:rPr>
        <w:t xml:space="preserve">Abstract: </w:t>
      </w:r>
    </w:p>
    <w:p w14:paraId="2DB8D2D4" w14:textId="77777777" w:rsidR="00110D4D" w:rsidRDefault="00110D4D" w:rsidP="00110D4D">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0639AFF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R4-2108735</w:t>
      </w:r>
      <w:r>
        <w:rPr>
          <w:color w:val="993300"/>
          <w:u w:val="single"/>
        </w:rPr>
        <w:t>.</w:t>
      </w:r>
    </w:p>
    <w:p w14:paraId="5C59DD6C" w14:textId="5AB6C5EB" w:rsidR="00110D4D" w:rsidRDefault="00110D4D" w:rsidP="00110D4D">
      <w:pPr>
        <w:rPr>
          <w:rFonts w:ascii="Arial" w:hAnsi="Arial" w:cs="Arial"/>
          <w:b/>
          <w:sz w:val="24"/>
        </w:rPr>
      </w:pPr>
      <w:r>
        <w:rPr>
          <w:rFonts w:ascii="Arial" w:hAnsi="Arial" w:cs="Arial"/>
          <w:b/>
          <w:color w:val="0000FF"/>
          <w:sz w:val="24"/>
        </w:rPr>
        <w:t>R4-2111123</w:t>
      </w:r>
      <w:r>
        <w:rPr>
          <w:rFonts w:ascii="Arial" w:hAnsi="Arial" w:cs="Arial"/>
          <w:b/>
          <w:color w:val="0000FF"/>
          <w:sz w:val="24"/>
        </w:rPr>
        <w:tab/>
      </w:r>
      <w:r>
        <w:rPr>
          <w:rFonts w:ascii="Arial" w:hAnsi="Arial" w:cs="Arial"/>
          <w:b/>
          <w:sz w:val="24"/>
        </w:rPr>
        <w:t>CR to 36.141: In-band blocking for multi-band Base Stations</w:t>
      </w:r>
    </w:p>
    <w:p w14:paraId="238972B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v16.9.0</w:t>
      </w:r>
      <w:r>
        <w:rPr>
          <w:i/>
        </w:rPr>
        <w:tab/>
        <w:t xml:space="preserve">  CR-1312  rev  Cat: A (Rel-16)</w:t>
      </w:r>
      <w:r>
        <w:rPr>
          <w:i/>
        </w:rPr>
        <w:br/>
      </w:r>
      <w:r>
        <w:rPr>
          <w:i/>
        </w:rPr>
        <w:br/>
      </w:r>
      <w:r>
        <w:rPr>
          <w:i/>
        </w:rPr>
        <w:tab/>
      </w:r>
      <w:r>
        <w:rPr>
          <w:i/>
        </w:rPr>
        <w:tab/>
      </w:r>
      <w:r>
        <w:rPr>
          <w:i/>
        </w:rPr>
        <w:tab/>
      </w:r>
      <w:r>
        <w:rPr>
          <w:i/>
        </w:rPr>
        <w:tab/>
      </w:r>
      <w:r>
        <w:rPr>
          <w:i/>
        </w:rPr>
        <w:tab/>
        <w:t>Source: Ericsson</w:t>
      </w:r>
    </w:p>
    <w:p w14:paraId="62D99873" w14:textId="77777777" w:rsidR="00110D4D" w:rsidRDefault="00110D4D" w:rsidP="00110D4D">
      <w:pPr>
        <w:rPr>
          <w:rFonts w:ascii="Arial" w:hAnsi="Arial" w:cs="Arial"/>
          <w:b/>
        </w:rPr>
      </w:pPr>
      <w:r>
        <w:rPr>
          <w:rFonts w:ascii="Arial" w:hAnsi="Arial" w:cs="Arial"/>
          <w:b/>
        </w:rPr>
        <w:t xml:space="preserve">Abstract: </w:t>
      </w:r>
    </w:p>
    <w:p w14:paraId="325954C7" w14:textId="77777777" w:rsidR="00110D4D" w:rsidRDefault="00110D4D" w:rsidP="00110D4D">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7C6B338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D3ABBB" w14:textId="77027123" w:rsidR="00110D4D" w:rsidRDefault="00110D4D" w:rsidP="00110D4D">
      <w:pPr>
        <w:rPr>
          <w:rFonts w:ascii="Arial" w:hAnsi="Arial" w:cs="Arial"/>
          <w:b/>
          <w:sz w:val="24"/>
        </w:rPr>
      </w:pPr>
      <w:r>
        <w:rPr>
          <w:rFonts w:ascii="Arial" w:hAnsi="Arial" w:cs="Arial"/>
          <w:b/>
          <w:color w:val="0000FF"/>
          <w:sz w:val="24"/>
        </w:rPr>
        <w:t>R4-2111124</w:t>
      </w:r>
      <w:r>
        <w:rPr>
          <w:rFonts w:ascii="Arial" w:hAnsi="Arial" w:cs="Arial"/>
          <w:b/>
          <w:color w:val="0000FF"/>
          <w:sz w:val="24"/>
        </w:rPr>
        <w:tab/>
      </w:r>
      <w:r>
        <w:rPr>
          <w:rFonts w:ascii="Arial" w:hAnsi="Arial" w:cs="Arial"/>
          <w:b/>
          <w:sz w:val="24"/>
        </w:rPr>
        <w:t>CR to 36.141: In-band blocking for multi-band Base Stations</w:t>
      </w:r>
    </w:p>
    <w:p w14:paraId="285DEC3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v17.1.0</w:t>
      </w:r>
      <w:r>
        <w:rPr>
          <w:i/>
        </w:rPr>
        <w:tab/>
        <w:t xml:space="preserve">  CR-1313  rev  Cat: A (Rel-17)</w:t>
      </w:r>
      <w:r>
        <w:rPr>
          <w:i/>
        </w:rPr>
        <w:br/>
      </w:r>
      <w:r>
        <w:rPr>
          <w:i/>
        </w:rPr>
        <w:br/>
      </w:r>
      <w:r>
        <w:rPr>
          <w:i/>
        </w:rPr>
        <w:tab/>
      </w:r>
      <w:r>
        <w:rPr>
          <w:i/>
        </w:rPr>
        <w:tab/>
      </w:r>
      <w:r>
        <w:rPr>
          <w:i/>
        </w:rPr>
        <w:tab/>
      </w:r>
      <w:r>
        <w:rPr>
          <w:i/>
        </w:rPr>
        <w:tab/>
      </w:r>
      <w:r>
        <w:rPr>
          <w:i/>
        </w:rPr>
        <w:tab/>
        <w:t>Source: Ericsson</w:t>
      </w:r>
    </w:p>
    <w:p w14:paraId="35FF6E7D" w14:textId="77777777" w:rsidR="00110D4D" w:rsidRDefault="00110D4D" w:rsidP="00110D4D">
      <w:pPr>
        <w:rPr>
          <w:rFonts w:ascii="Arial" w:hAnsi="Arial" w:cs="Arial"/>
          <w:b/>
        </w:rPr>
      </w:pPr>
      <w:r>
        <w:rPr>
          <w:rFonts w:ascii="Arial" w:hAnsi="Arial" w:cs="Arial"/>
          <w:b/>
        </w:rPr>
        <w:t xml:space="preserve">Abstract: </w:t>
      </w:r>
    </w:p>
    <w:p w14:paraId="5B9626CE" w14:textId="77777777" w:rsidR="00110D4D" w:rsidRDefault="00110D4D" w:rsidP="00110D4D">
      <w:r>
        <w:lastRenderedPageBreak/>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67EFFE9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BB3571" w14:textId="5BEB9FA9" w:rsidR="00110D4D" w:rsidRDefault="00110D4D" w:rsidP="00110D4D">
      <w:pPr>
        <w:rPr>
          <w:rFonts w:ascii="Arial" w:hAnsi="Arial" w:cs="Arial"/>
          <w:b/>
          <w:sz w:val="24"/>
        </w:rPr>
      </w:pPr>
      <w:r>
        <w:rPr>
          <w:rFonts w:ascii="Arial" w:hAnsi="Arial" w:cs="Arial"/>
          <w:b/>
          <w:color w:val="0000FF"/>
          <w:sz w:val="24"/>
        </w:rPr>
        <w:t>R4-2111125</w:t>
      </w:r>
      <w:r>
        <w:rPr>
          <w:rFonts w:ascii="Arial" w:hAnsi="Arial" w:cs="Arial"/>
          <w:b/>
          <w:color w:val="0000FF"/>
          <w:sz w:val="24"/>
        </w:rPr>
        <w:tab/>
      </w:r>
      <w:r>
        <w:rPr>
          <w:rFonts w:ascii="Arial" w:hAnsi="Arial" w:cs="Arial"/>
          <w:b/>
          <w:sz w:val="24"/>
        </w:rPr>
        <w:t>CR to 37.104: In-band blocking for multi-band Base Stations</w:t>
      </w:r>
    </w:p>
    <w:p w14:paraId="33773C8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v15.13.0</w:t>
      </w:r>
      <w:r>
        <w:rPr>
          <w:i/>
        </w:rPr>
        <w:tab/>
        <w:t xml:space="preserve">  CR-0942  rev  Cat: F (Rel-15)</w:t>
      </w:r>
      <w:r>
        <w:rPr>
          <w:i/>
        </w:rPr>
        <w:br/>
      </w:r>
      <w:r>
        <w:rPr>
          <w:i/>
        </w:rPr>
        <w:br/>
      </w:r>
      <w:r>
        <w:rPr>
          <w:i/>
        </w:rPr>
        <w:tab/>
      </w:r>
      <w:r>
        <w:rPr>
          <w:i/>
        </w:rPr>
        <w:tab/>
      </w:r>
      <w:r>
        <w:rPr>
          <w:i/>
        </w:rPr>
        <w:tab/>
      </w:r>
      <w:r>
        <w:rPr>
          <w:i/>
        </w:rPr>
        <w:tab/>
      </w:r>
      <w:r>
        <w:rPr>
          <w:i/>
        </w:rPr>
        <w:tab/>
        <w:t>Source: Ericsson</w:t>
      </w:r>
    </w:p>
    <w:p w14:paraId="1C55A536" w14:textId="77777777" w:rsidR="00110D4D" w:rsidRDefault="00110D4D" w:rsidP="00110D4D">
      <w:pPr>
        <w:rPr>
          <w:rFonts w:ascii="Arial" w:hAnsi="Arial" w:cs="Arial"/>
          <w:b/>
        </w:rPr>
      </w:pPr>
      <w:r>
        <w:rPr>
          <w:rFonts w:ascii="Arial" w:hAnsi="Arial" w:cs="Arial"/>
          <w:b/>
        </w:rPr>
        <w:t xml:space="preserve">Abstract: </w:t>
      </w:r>
    </w:p>
    <w:p w14:paraId="284CF46E" w14:textId="77777777" w:rsidR="00110D4D" w:rsidRDefault="00110D4D" w:rsidP="00110D4D">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5F2F3BD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R4-2108736</w:t>
      </w:r>
      <w:r>
        <w:rPr>
          <w:color w:val="993300"/>
          <w:u w:val="single"/>
        </w:rPr>
        <w:t>.</w:t>
      </w:r>
    </w:p>
    <w:p w14:paraId="79590403" w14:textId="3CBB6AC7" w:rsidR="00110D4D" w:rsidRDefault="00110D4D" w:rsidP="00110D4D">
      <w:pPr>
        <w:rPr>
          <w:rFonts w:ascii="Arial" w:hAnsi="Arial" w:cs="Arial"/>
          <w:b/>
          <w:sz w:val="24"/>
        </w:rPr>
      </w:pPr>
      <w:r>
        <w:rPr>
          <w:rFonts w:ascii="Arial" w:hAnsi="Arial" w:cs="Arial"/>
          <w:b/>
          <w:color w:val="0000FF"/>
          <w:sz w:val="24"/>
        </w:rPr>
        <w:t>R4-2111126</w:t>
      </w:r>
      <w:r>
        <w:rPr>
          <w:rFonts w:ascii="Arial" w:hAnsi="Arial" w:cs="Arial"/>
          <w:b/>
          <w:color w:val="0000FF"/>
          <w:sz w:val="24"/>
        </w:rPr>
        <w:tab/>
      </w:r>
      <w:r>
        <w:rPr>
          <w:rFonts w:ascii="Arial" w:hAnsi="Arial" w:cs="Arial"/>
          <w:b/>
          <w:sz w:val="24"/>
        </w:rPr>
        <w:t>CR to 37.104: In-band blocking for multi-band Base Stations</w:t>
      </w:r>
    </w:p>
    <w:p w14:paraId="1BC16F4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v16.9.0</w:t>
      </w:r>
      <w:r>
        <w:rPr>
          <w:i/>
        </w:rPr>
        <w:tab/>
        <w:t xml:space="preserve">  CR-0943  rev  Cat: A (Rel-16)</w:t>
      </w:r>
      <w:r>
        <w:rPr>
          <w:i/>
        </w:rPr>
        <w:br/>
      </w:r>
      <w:r>
        <w:rPr>
          <w:i/>
        </w:rPr>
        <w:br/>
      </w:r>
      <w:r>
        <w:rPr>
          <w:i/>
        </w:rPr>
        <w:tab/>
      </w:r>
      <w:r>
        <w:rPr>
          <w:i/>
        </w:rPr>
        <w:tab/>
      </w:r>
      <w:r>
        <w:rPr>
          <w:i/>
        </w:rPr>
        <w:tab/>
      </w:r>
      <w:r>
        <w:rPr>
          <w:i/>
        </w:rPr>
        <w:tab/>
      </w:r>
      <w:r>
        <w:rPr>
          <w:i/>
        </w:rPr>
        <w:tab/>
        <w:t>Source: Ericsson</w:t>
      </w:r>
    </w:p>
    <w:p w14:paraId="3DDCCD43" w14:textId="77777777" w:rsidR="00110D4D" w:rsidRDefault="00110D4D" w:rsidP="00110D4D">
      <w:pPr>
        <w:rPr>
          <w:rFonts w:ascii="Arial" w:hAnsi="Arial" w:cs="Arial"/>
          <w:b/>
        </w:rPr>
      </w:pPr>
      <w:r>
        <w:rPr>
          <w:rFonts w:ascii="Arial" w:hAnsi="Arial" w:cs="Arial"/>
          <w:b/>
        </w:rPr>
        <w:t xml:space="preserve">Abstract: </w:t>
      </w:r>
    </w:p>
    <w:p w14:paraId="15455969" w14:textId="77777777" w:rsidR="00110D4D" w:rsidRDefault="00110D4D" w:rsidP="00110D4D">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3A70A5E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FC3060" w14:textId="1197FE36" w:rsidR="00110D4D" w:rsidRDefault="00110D4D" w:rsidP="00110D4D">
      <w:pPr>
        <w:rPr>
          <w:rFonts w:ascii="Arial" w:hAnsi="Arial" w:cs="Arial"/>
          <w:b/>
          <w:sz w:val="24"/>
        </w:rPr>
      </w:pPr>
      <w:r>
        <w:rPr>
          <w:rFonts w:ascii="Arial" w:hAnsi="Arial" w:cs="Arial"/>
          <w:b/>
          <w:color w:val="0000FF"/>
          <w:sz w:val="24"/>
        </w:rPr>
        <w:t>R4-2111127</w:t>
      </w:r>
      <w:r>
        <w:rPr>
          <w:rFonts w:ascii="Arial" w:hAnsi="Arial" w:cs="Arial"/>
          <w:b/>
          <w:color w:val="0000FF"/>
          <w:sz w:val="24"/>
        </w:rPr>
        <w:tab/>
      </w:r>
      <w:r>
        <w:rPr>
          <w:rFonts w:ascii="Arial" w:hAnsi="Arial" w:cs="Arial"/>
          <w:b/>
          <w:sz w:val="24"/>
        </w:rPr>
        <w:t>CR to 37.104: In-band blocking for multi-band Base Stations</w:t>
      </w:r>
    </w:p>
    <w:p w14:paraId="5E3090B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v17.1.0</w:t>
      </w:r>
      <w:r>
        <w:rPr>
          <w:i/>
        </w:rPr>
        <w:tab/>
        <w:t xml:space="preserve">  CR-0944  rev  Cat: A (Rel-17)</w:t>
      </w:r>
      <w:r>
        <w:rPr>
          <w:i/>
        </w:rPr>
        <w:br/>
      </w:r>
      <w:r>
        <w:rPr>
          <w:i/>
        </w:rPr>
        <w:br/>
      </w:r>
      <w:r>
        <w:rPr>
          <w:i/>
        </w:rPr>
        <w:tab/>
      </w:r>
      <w:r>
        <w:rPr>
          <w:i/>
        </w:rPr>
        <w:tab/>
      </w:r>
      <w:r>
        <w:rPr>
          <w:i/>
        </w:rPr>
        <w:tab/>
      </w:r>
      <w:r>
        <w:rPr>
          <w:i/>
        </w:rPr>
        <w:tab/>
      </w:r>
      <w:r>
        <w:rPr>
          <w:i/>
        </w:rPr>
        <w:tab/>
        <w:t>Source: Ericsson</w:t>
      </w:r>
    </w:p>
    <w:p w14:paraId="521702CE" w14:textId="77777777" w:rsidR="00110D4D" w:rsidRDefault="00110D4D" w:rsidP="00110D4D">
      <w:pPr>
        <w:rPr>
          <w:rFonts w:ascii="Arial" w:hAnsi="Arial" w:cs="Arial"/>
          <w:b/>
        </w:rPr>
      </w:pPr>
      <w:r>
        <w:rPr>
          <w:rFonts w:ascii="Arial" w:hAnsi="Arial" w:cs="Arial"/>
          <w:b/>
        </w:rPr>
        <w:t xml:space="preserve">Abstract: </w:t>
      </w:r>
    </w:p>
    <w:p w14:paraId="629B399F" w14:textId="77777777" w:rsidR="00110D4D" w:rsidRDefault="00110D4D" w:rsidP="00110D4D">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410F0BB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000E2D" w14:textId="43CC5295" w:rsidR="00110D4D" w:rsidRDefault="00110D4D" w:rsidP="00110D4D">
      <w:pPr>
        <w:rPr>
          <w:rFonts w:ascii="Arial" w:hAnsi="Arial" w:cs="Arial"/>
          <w:b/>
          <w:sz w:val="24"/>
        </w:rPr>
      </w:pPr>
      <w:r>
        <w:rPr>
          <w:rFonts w:ascii="Arial" w:hAnsi="Arial" w:cs="Arial"/>
          <w:b/>
          <w:color w:val="0000FF"/>
          <w:sz w:val="24"/>
        </w:rPr>
        <w:t>R4-2111129</w:t>
      </w:r>
      <w:r>
        <w:rPr>
          <w:rFonts w:ascii="Arial" w:hAnsi="Arial" w:cs="Arial"/>
          <w:b/>
          <w:color w:val="0000FF"/>
          <w:sz w:val="24"/>
        </w:rPr>
        <w:tab/>
      </w:r>
      <w:r>
        <w:rPr>
          <w:rFonts w:ascii="Arial" w:hAnsi="Arial" w:cs="Arial"/>
          <w:b/>
          <w:sz w:val="24"/>
        </w:rPr>
        <w:t>CR to 37.141: In-band blocking for multi-band Base Stations</w:t>
      </w:r>
    </w:p>
    <w:p w14:paraId="72F301A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v16.9.0</w:t>
      </w:r>
      <w:r>
        <w:rPr>
          <w:i/>
        </w:rPr>
        <w:tab/>
        <w:t xml:space="preserve">  CR-0982  rev  Cat: A (Rel-16)</w:t>
      </w:r>
      <w:r>
        <w:rPr>
          <w:i/>
        </w:rPr>
        <w:br/>
      </w:r>
      <w:r>
        <w:rPr>
          <w:i/>
        </w:rPr>
        <w:br/>
      </w:r>
      <w:r>
        <w:rPr>
          <w:i/>
        </w:rPr>
        <w:tab/>
      </w:r>
      <w:r>
        <w:rPr>
          <w:i/>
        </w:rPr>
        <w:tab/>
      </w:r>
      <w:r>
        <w:rPr>
          <w:i/>
        </w:rPr>
        <w:tab/>
      </w:r>
      <w:r>
        <w:rPr>
          <w:i/>
        </w:rPr>
        <w:tab/>
      </w:r>
      <w:r>
        <w:rPr>
          <w:i/>
        </w:rPr>
        <w:tab/>
        <w:t>Source: Ericsson</w:t>
      </w:r>
    </w:p>
    <w:p w14:paraId="77FA430C" w14:textId="77777777" w:rsidR="00110D4D" w:rsidRDefault="00110D4D" w:rsidP="00110D4D">
      <w:pPr>
        <w:rPr>
          <w:rFonts w:ascii="Arial" w:hAnsi="Arial" w:cs="Arial"/>
          <w:b/>
        </w:rPr>
      </w:pPr>
      <w:r>
        <w:rPr>
          <w:rFonts w:ascii="Arial" w:hAnsi="Arial" w:cs="Arial"/>
          <w:b/>
        </w:rPr>
        <w:t xml:space="preserve">Abstract: </w:t>
      </w:r>
    </w:p>
    <w:p w14:paraId="19A905E0" w14:textId="77777777" w:rsidR="00110D4D" w:rsidRDefault="00110D4D" w:rsidP="00110D4D">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3067D4A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89083B" w14:textId="374121FD" w:rsidR="00110D4D" w:rsidRDefault="00110D4D" w:rsidP="00110D4D">
      <w:pPr>
        <w:rPr>
          <w:rFonts w:ascii="Arial" w:hAnsi="Arial" w:cs="Arial"/>
          <w:b/>
          <w:sz w:val="24"/>
        </w:rPr>
      </w:pPr>
      <w:r>
        <w:rPr>
          <w:rFonts w:ascii="Arial" w:hAnsi="Arial" w:cs="Arial"/>
          <w:b/>
          <w:color w:val="0000FF"/>
          <w:sz w:val="24"/>
        </w:rPr>
        <w:lastRenderedPageBreak/>
        <w:t>R4-2111130</w:t>
      </w:r>
      <w:r>
        <w:rPr>
          <w:rFonts w:ascii="Arial" w:hAnsi="Arial" w:cs="Arial"/>
          <w:b/>
          <w:color w:val="0000FF"/>
          <w:sz w:val="24"/>
        </w:rPr>
        <w:tab/>
      </w:r>
      <w:r>
        <w:rPr>
          <w:rFonts w:ascii="Arial" w:hAnsi="Arial" w:cs="Arial"/>
          <w:b/>
          <w:sz w:val="24"/>
        </w:rPr>
        <w:t>CR to 37.141: In-band blocking for multi-band Base Stations</w:t>
      </w:r>
    </w:p>
    <w:p w14:paraId="51CA841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v17.1.0</w:t>
      </w:r>
      <w:r>
        <w:rPr>
          <w:i/>
        </w:rPr>
        <w:tab/>
        <w:t xml:space="preserve">  CR-0983  rev  Cat: A (Rel-17)</w:t>
      </w:r>
      <w:r>
        <w:rPr>
          <w:i/>
        </w:rPr>
        <w:br/>
      </w:r>
      <w:r>
        <w:rPr>
          <w:i/>
        </w:rPr>
        <w:br/>
      </w:r>
      <w:r>
        <w:rPr>
          <w:i/>
        </w:rPr>
        <w:tab/>
      </w:r>
      <w:r>
        <w:rPr>
          <w:i/>
        </w:rPr>
        <w:tab/>
      </w:r>
      <w:r>
        <w:rPr>
          <w:i/>
        </w:rPr>
        <w:tab/>
      </w:r>
      <w:r>
        <w:rPr>
          <w:i/>
        </w:rPr>
        <w:tab/>
      </w:r>
      <w:r>
        <w:rPr>
          <w:i/>
        </w:rPr>
        <w:tab/>
        <w:t>Source: Ericsson</w:t>
      </w:r>
    </w:p>
    <w:p w14:paraId="4253ABC1" w14:textId="77777777" w:rsidR="00110D4D" w:rsidRDefault="00110D4D" w:rsidP="00110D4D">
      <w:pPr>
        <w:rPr>
          <w:rFonts w:ascii="Arial" w:hAnsi="Arial" w:cs="Arial"/>
          <w:b/>
        </w:rPr>
      </w:pPr>
      <w:r>
        <w:rPr>
          <w:rFonts w:ascii="Arial" w:hAnsi="Arial" w:cs="Arial"/>
          <w:b/>
        </w:rPr>
        <w:t xml:space="preserve">Abstract: </w:t>
      </w:r>
    </w:p>
    <w:p w14:paraId="7AA43352" w14:textId="77777777" w:rsidR="00110D4D" w:rsidRDefault="00110D4D" w:rsidP="00110D4D">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680663E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C1C3E5" w14:textId="405D8614" w:rsidR="00110D4D" w:rsidRDefault="00110D4D" w:rsidP="00110D4D">
      <w:pPr>
        <w:rPr>
          <w:rFonts w:ascii="Arial" w:hAnsi="Arial" w:cs="Arial"/>
          <w:b/>
          <w:sz w:val="24"/>
        </w:rPr>
      </w:pPr>
      <w:r>
        <w:rPr>
          <w:rFonts w:ascii="Arial" w:hAnsi="Arial" w:cs="Arial"/>
          <w:b/>
          <w:color w:val="0000FF"/>
          <w:sz w:val="24"/>
        </w:rPr>
        <w:t>R4-2111131</w:t>
      </w:r>
      <w:r>
        <w:rPr>
          <w:rFonts w:ascii="Arial" w:hAnsi="Arial" w:cs="Arial"/>
          <w:b/>
          <w:color w:val="0000FF"/>
          <w:sz w:val="24"/>
        </w:rPr>
        <w:tab/>
      </w:r>
      <w:r>
        <w:rPr>
          <w:rFonts w:ascii="Arial" w:hAnsi="Arial" w:cs="Arial"/>
          <w:b/>
          <w:sz w:val="24"/>
        </w:rPr>
        <w:t>CR to 37.105: In-band blocking for multi-band Base Stations</w:t>
      </w:r>
    </w:p>
    <w:p w14:paraId="7F50FA3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v15.12.0</w:t>
      </w:r>
      <w:r>
        <w:rPr>
          <w:i/>
        </w:rPr>
        <w:tab/>
        <w:t xml:space="preserve">  CR-0236  rev  Cat: F (Rel-15)</w:t>
      </w:r>
      <w:r>
        <w:rPr>
          <w:i/>
        </w:rPr>
        <w:br/>
      </w:r>
      <w:r>
        <w:rPr>
          <w:i/>
        </w:rPr>
        <w:br/>
      </w:r>
      <w:r>
        <w:rPr>
          <w:i/>
        </w:rPr>
        <w:tab/>
      </w:r>
      <w:r>
        <w:rPr>
          <w:i/>
        </w:rPr>
        <w:tab/>
      </w:r>
      <w:r>
        <w:rPr>
          <w:i/>
        </w:rPr>
        <w:tab/>
      </w:r>
      <w:r>
        <w:rPr>
          <w:i/>
        </w:rPr>
        <w:tab/>
      </w:r>
      <w:r>
        <w:rPr>
          <w:i/>
        </w:rPr>
        <w:tab/>
        <w:t>Source: Ericsson</w:t>
      </w:r>
    </w:p>
    <w:p w14:paraId="4B11E878" w14:textId="77777777" w:rsidR="00110D4D" w:rsidRDefault="00110D4D" w:rsidP="00110D4D">
      <w:pPr>
        <w:rPr>
          <w:rFonts w:ascii="Arial" w:hAnsi="Arial" w:cs="Arial"/>
          <w:b/>
        </w:rPr>
      </w:pPr>
      <w:r>
        <w:rPr>
          <w:rFonts w:ascii="Arial" w:hAnsi="Arial" w:cs="Arial"/>
          <w:b/>
        </w:rPr>
        <w:t xml:space="preserve">Abstract: </w:t>
      </w:r>
    </w:p>
    <w:p w14:paraId="522B1625" w14:textId="77777777" w:rsidR="00110D4D" w:rsidRDefault="00110D4D" w:rsidP="00110D4D">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2B22D5C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R4-2108738</w:t>
      </w:r>
      <w:r>
        <w:rPr>
          <w:color w:val="993300"/>
          <w:u w:val="single"/>
        </w:rPr>
        <w:t>.</w:t>
      </w:r>
    </w:p>
    <w:p w14:paraId="5EED9377" w14:textId="34557193" w:rsidR="00110D4D" w:rsidRDefault="00110D4D" w:rsidP="00110D4D">
      <w:pPr>
        <w:rPr>
          <w:rFonts w:ascii="Arial" w:hAnsi="Arial" w:cs="Arial"/>
          <w:b/>
          <w:sz w:val="24"/>
        </w:rPr>
      </w:pPr>
      <w:r>
        <w:rPr>
          <w:rFonts w:ascii="Arial" w:hAnsi="Arial" w:cs="Arial"/>
          <w:b/>
          <w:color w:val="0000FF"/>
          <w:sz w:val="24"/>
        </w:rPr>
        <w:t>R4-2111132</w:t>
      </w:r>
      <w:r>
        <w:rPr>
          <w:rFonts w:ascii="Arial" w:hAnsi="Arial" w:cs="Arial"/>
          <w:b/>
          <w:color w:val="0000FF"/>
          <w:sz w:val="24"/>
        </w:rPr>
        <w:tab/>
      </w:r>
      <w:r>
        <w:rPr>
          <w:rFonts w:ascii="Arial" w:hAnsi="Arial" w:cs="Arial"/>
          <w:b/>
          <w:sz w:val="24"/>
        </w:rPr>
        <w:t>CR to 37.105: In-band blocking for multi-band Base Stations</w:t>
      </w:r>
    </w:p>
    <w:p w14:paraId="4B8279F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v16.7.0</w:t>
      </w:r>
      <w:r>
        <w:rPr>
          <w:i/>
        </w:rPr>
        <w:tab/>
        <w:t xml:space="preserve">  CR-0237  rev  Cat: A (Rel-16)</w:t>
      </w:r>
      <w:r>
        <w:rPr>
          <w:i/>
        </w:rPr>
        <w:br/>
      </w:r>
      <w:r>
        <w:rPr>
          <w:i/>
        </w:rPr>
        <w:br/>
      </w:r>
      <w:r>
        <w:rPr>
          <w:i/>
        </w:rPr>
        <w:tab/>
      </w:r>
      <w:r>
        <w:rPr>
          <w:i/>
        </w:rPr>
        <w:tab/>
      </w:r>
      <w:r>
        <w:rPr>
          <w:i/>
        </w:rPr>
        <w:tab/>
      </w:r>
      <w:r>
        <w:rPr>
          <w:i/>
        </w:rPr>
        <w:tab/>
      </w:r>
      <w:r>
        <w:rPr>
          <w:i/>
        </w:rPr>
        <w:tab/>
        <w:t>Source: Ericsson</w:t>
      </w:r>
    </w:p>
    <w:p w14:paraId="6E9692C4" w14:textId="77777777" w:rsidR="00110D4D" w:rsidRDefault="00110D4D" w:rsidP="00110D4D">
      <w:pPr>
        <w:rPr>
          <w:rFonts w:ascii="Arial" w:hAnsi="Arial" w:cs="Arial"/>
          <w:b/>
        </w:rPr>
      </w:pPr>
      <w:r>
        <w:rPr>
          <w:rFonts w:ascii="Arial" w:hAnsi="Arial" w:cs="Arial"/>
          <w:b/>
        </w:rPr>
        <w:t xml:space="preserve">Abstract: </w:t>
      </w:r>
    </w:p>
    <w:p w14:paraId="34DEB340" w14:textId="77777777" w:rsidR="00110D4D" w:rsidRDefault="00110D4D" w:rsidP="00110D4D">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6497A5B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F2F3B6" w14:textId="7B33F535" w:rsidR="00110D4D" w:rsidRDefault="00110D4D" w:rsidP="00110D4D">
      <w:pPr>
        <w:rPr>
          <w:rFonts w:ascii="Arial" w:hAnsi="Arial" w:cs="Arial"/>
          <w:b/>
          <w:sz w:val="24"/>
        </w:rPr>
      </w:pPr>
      <w:r>
        <w:rPr>
          <w:rFonts w:ascii="Arial" w:hAnsi="Arial" w:cs="Arial"/>
          <w:b/>
          <w:color w:val="0000FF"/>
          <w:sz w:val="24"/>
        </w:rPr>
        <w:t>R4-2111133</w:t>
      </w:r>
      <w:r>
        <w:rPr>
          <w:rFonts w:ascii="Arial" w:hAnsi="Arial" w:cs="Arial"/>
          <w:b/>
          <w:color w:val="0000FF"/>
          <w:sz w:val="24"/>
        </w:rPr>
        <w:tab/>
      </w:r>
      <w:r>
        <w:rPr>
          <w:rFonts w:ascii="Arial" w:hAnsi="Arial" w:cs="Arial"/>
          <w:b/>
          <w:sz w:val="24"/>
        </w:rPr>
        <w:t>CR to 37.105: In-band blocking for multi-band Base Stations</w:t>
      </w:r>
    </w:p>
    <w:p w14:paraId="23314EB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v17.1.0</w:t>
      </w:r>
      <w:r>
        <w:rPr>
          <w:i/>
        </w:rPr>
        <w:tab/>
        <w:t xml:space="preserve">  CR-0238  rev  Cat: A (Rel-17)</w:t>
      </w:r>
      <w:r>
        <w:rPr>
          <w:i/>
        </w:rPr>
        <w:br/>
      </w:r>
      <w:r>
        <w:rPr>
          <w:i/>
        </w:rPr>
        <w:br/>
      </w:r>
      <w:r>
        <w:rPr>
          <w:i/>
        </w:rPr>
        <w:tab/>
      </w:r>
      <w:r>
        <w:rPr>
          <w:i/>
        </w:rPr>
        <w:tab/>
      </w:r>
      <w:r>
        <w:rPr>
          <w:i/>
        </w:rPr>
        <w:tab/>
      </w:r>
      <w:r>
        <w:rPr>
          <w:i/>
        </w:rPr>
        <w:tab/>
      </w:r>
      <w:r>
        <w:rPr>
          <w:i/>
        </w:rPr>
        <w:tab/>
        <w:t>Source: Ericsson</w:t>
      </w:r>
    </w:p>
    <w:p w14:paraId="4EC6E73C" w14:textId="77777777" w:rsidR="00110D4D" w:rsidRDefault="00110D4D" w:rsidP="00110D4D">
      <w:pPr>
        <w:rPr>
          <w:rFonts w:ascii="Arial" w:hAnsi="Arial" w:cs="Arial"/>
          <w:b/>
        </w:rPr>
      </w:pPr>
      <w:r>
        <w:rPr>
          <w:rFonts w:ascii="Arial" w:hAnsi="Arial" w:cs="Arial"/>
          <w:b/>
        </w:rPr>
        <w:t xml:space="preserve">Abstract: </w:t>
      </w:r>
    </w:p>
    <w:p w14:paraId="5E5160ED" w14:textId="77777777" w:rsidR="00110D4D" w:rsidRDefault="00110D4D" w:rsidP="00110D4D">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13B3410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52E0C7" w14:textId="450CA855" w:rsidR="00110D4D" w:rsidRDefault="00110D4D" w:rsidP="00110D4D">
      <w:pPr>
        <w:rPr>
          <w:rFonts w:ascii="Arial" w:hAnsi="Arial" w:cs="Arial"/>
          <w:b/>
          <w:sz w:val="24"/>
        </w:rPr>
      </w:pPr>
      <w:r>
        <w:rPr>
          <w:rFonts w:ascii="Arial" w:hAnsi="Arial" w:cs="Arial"/>
          <w:b/>
          <w:color w:val="0000FF"/>
          <w:sz w:val="24"/>
        </w:rPr>
        <w:t>R4-2111134</w:t>
      </w:r>
      <w:r>
        <w:rPr>
          <w:rFonts w:ascii="Arial" w:hAnsi="Arial" w:cs="Arial"/>
          <w:b/>
          <w:color w:val="0000FF"/>
          <w:sz w:val="24"/>
        </w:rPr>
        <w:tab/>
      </w:r>
      <w:r>
        <w:rPr>
          <w:rFonts w:ascii="Arial" w:hAnsi="Arial" w:cs="Arial"/>
          <w:b/>
          <w:sz w:val="24"/>
        </w:rPr>
        <w:t>CR to 37.145-1: In-band blocking for multi-band Base Stations</w:t>
      </w:r>
    </w:p>
    <w:p w14:paraId="462AC9E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v15.9.0</w:t>
      </w:r>
      <w:r>
        <w:rPr>
          <w:i/>
        </w:rPr>
        <w:tab/>
        <w:t xml:space="preserve">  CR-0265  rev  Cat: F (Rel-15)</w:t>
      </w:r>
      <w:r>
        <w:rPr>
          <w:i/>
        </w:rPr>
        <w:br/>
      </w:r>
      <w:r>
        <w:rPr>
          <w:i/>
        </w:rPr>
        <w:lastRenderedPageBreak/>
        <w:br/>
      </w:r>
      <w:r>
        <w:rPr>
          <w:i/>
        </w:rPr>
        <w:tab/>
      </w:r>
      <w:r>
        <w:rPr>
          <w:i/>
        </w:rPr>
        <w:tab/>
      </w:r>
      <w:r>
        <w:rPr>
          <w:i/>
        </w:rPr>
        <w:tab/>
      </w:r>
      <w:r>
        <w:rPr>
          <w:i/>
        </w:rPr>
        <w:tab/>
      </w:r>
      <w:r>
        <w:rPr>
          <w:i/>
        </w:rPr>
        <w:tab/>
        <w:t>Source: Ericsson</w:t>
      </w:r>
    </w:p>
    <w:p w14:paraId="1055CF75" w14:textId="77777777" w:rsidR="00110D4D" w:rsidRDefault="00110D4D" w:rsidP="00110D4D">
      <w:pPr>
        <w:rPr>
          <w:rFonts w:ascii="Arial" w:hAnsi="Arial" w:cs="Arial"/>
          <w:b/>
        </w:rPr>
      </w:pPr>
      <w:r>
        <w:rPr>
          <w:rFonts w:ascii="Arial" w:hAnsi="Arial" w:cs="Arial"/>
          <w:b/>
        </w:rPr>
        <w:t xml:space="preserve">Abstract: </w:t>
      </w:r>
    </w:p>
    <w:p w14:paraId="74C57EEB" w14:textId="77777777" w:rsidR="00110D4D" w:rsidRDefault="00110D4D" w:rsidP="00110D4D">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54E7C4C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R4-2108739</w:t>
      </w:r>
      <w:r>
        <w:rPr>
          <w:color w:val="993300"/>
          <w:u w:val="single"/>
        </w:rPr>
        <w:t>.</w:t>
      </w:r>
    </w:p>
    <w:p w14:paraId="11A2A3E4" w14:textId="7A45995F" w:rsidR="00110D4D" w:rsidRDefault="00110D4D" w:rsidP="00110D4D">
      <w:pPr>
        <w:rPr>
          <w:rFonts w:ascii="Arial" w:hAnsi="Arial" w:cs="Arial"/>
          <w:b/>
          <w:sz w:val="24"/>
        </w:rPr>
      </w:pPr>
      <w:r>
        <w:rPr>
          <w:rFonts w:ascii="Arial" w:hAnsi="Arial" w:cs="Arial"/>
          <w:b/>
          <w:color w:val="0000FF"/>
          <w:sz w:val="24"/>
        </w:rPr>
        <w:t>R4-2111135</w:t>
      </w:r>
      <w:r>
        <w:rPr>
          <w:rFonts w:ascii="Arial" w:hAnsi="Arial" w:cs="Arial"/>
          <w:b/>
          <w:color w:val="0000FF"/>
          <w:sz w:val="24"/>
        </w:rPr>
        <w:tab/>
      </w:r>
      <w:r>
        <w:rPr>
          <w:rFonts w:ascii="Arial" w:hAnsi="Arial" w:cs="Arial"/>
          <w:b/>
          <w:sz w:val="24"/>
        </w:rPr>
        <w:t>CR to 37.145-1: In-band blocking for multi-band Base Stations</w:t>
      </w:r>
    </w:p>
    <w:p w14:paraId="18E9CB5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v16.6.0</w:t>
      </w:r>
      <w:r>
        <w:rPr>
          <w:i/>
        </w:rPr>
        <w:tab/>
        <w:t xml:space="preserve">  CR-0266  rev  Cat: A (Rel-16)</w:t>
      </w:r>
      <w:r>
        <w:rPr>
          <w:i/>
        </w:rPr>
        <w:br/>
      </w:r>
      <w:r>
        <w:rPr>
          <w:i/>
        </w:rPr>
        <w:br/>
      </w:r>
      <w:r>
        <w:rPr>
          <w:i/>
        </w:rPr>
        <w:tab/>
      </w:r>
      <w:r>
        <w:rPr>
          <w:i/>
        </w:rPr>
        <w:tab/>
      </w:r>
      <w:r>
        <w:rPr>
          <w:i/>
        </w:rPr>
        <w:tab/>
      </w:r>
      <w:r>
        <w:rPr>
          <w:i/>
        </w:rPr>
        <w:tab/>
      </w:r>
      <w:r>
        <w:rPr>
          <w:i/>
        </w:rPr>
        <w:tab/>
        <w:t>Source: Ericsson</w:t>
      </w:r>
    </w:p>
    <w:p w14:paraId="0D2AF38B" w14:textId="77777777" w:rsidR="00110D4D" w:rsidRDefault="00110D4D" w:rsidP="00110D4D">
      <w:pPr>
        <w:rPr>
          <w:rFonts w:ascii="Arial" w:hAnsi="Arial" w:cs="Arial"/>
          <w:b/>
        </w:rPr>
      </w:pPr>
      <w:r>
        <w:rPr>
          <w:rFonts w:ascii="Arial" w:hAnsi="Arial" w:cs="Arial"/>
          <w:b/>
        </w:rPr>
        <w:t xml:space="preserve">Abstract: </w:t>
      </w:r>
    </w:p>
    <w:p w14:paraId="5518E80F" w14:textId="77777777" w:rsidR="00110D4D" w:rsidRDefault="00110D4D" w:rsidP="00110D4D">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471C637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19C56D" w14:textId="3458E3FE" w:rsidR="00110D4D" w:rsidRDefault="00110D4D" w:rsidP="00110D4D">
      <w:pPr>
        <w:rPr>
          <w:rFonts w:ascii="Arial" w:hAnsi="Arial" w:cs="Arial"/>
          <w:b/>
          <w:sz w:val="24"/>
        </w:rPr>
      </w:pPr>
      <w:r>
        <w:rPr>
          <w:rFonts w:ascii="Arial" w:hAnsi="Arial" w:cs="Arial"/>
          <w:b/>
          <w:color w:val="0000FF"/>
          <w:sz w:val="24"/>
        </w:rPr>
        <w:t>R4-2111136</w:t>
      </w:r>
      <w:r>
        <w:rPr>
          <w:rFonts w:ascii="Arial" w:hAnsi="Arial" w:cs="Arial"/>
          <w:b/>
          <w:color w:val="0000FF"/>
          <w:sz w:val="24"/>
        </w:rPr>
        <w:tab/>
      </w:r>
      <w:r>
        <w:rPr>
          <w:rFonts w:ascii="Arial" w:hAnsi="Arial" w:cs="Arial"/>
          <w:b/>
          <w:sz w:val="24"/>
        </w:rPr>
        <w:t>CR to 37.145-1: In-band blocking for multi-band Base Stations</w:t>
      </w:r>
    </w:p>
    <w:p w14:paraId="770FD0E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v17.1.0</w:t>
      </w:r>
      <w:r>
        <w:rPr>
          <w:i/>
        </w:rPr>
        <w:tab/>
        <w:t xml:space="preserve">  CR-0267  rev  Cat: A (Rel-17)</w:t>
      </w:r>
      <w:r>
        <w:rPr>
          <w:i/>
        </w:rPr>
        <w:br/>
      </w:r>
      <w:r>
        <w:rPr>
          <w:i/>
        </w:rPr>
        <w:br/>
      </w:r>
      <w:r>
        <w:rPr>
          <w:i/>
        </w:rPr>
        <w:tab/>
      </w:r>
      <w:r>
        <w:rPr>
          <w:i/>
        </w:rPr>
        <w:tab/>
      </w:r>
      <w:r>
        <w:rPr>
          <w:i/>
        </w:rPr>
        <w:tab/>
      </w:r>
      <w:r>
        <w:rPr>
          <w:i/>
        </w:rPr>
        <w:tab/>
      </w:r>
      <w:r>
        <w:rPr>
          <w:i/>
        </w:rPr>
        <w:tab/>
        <w:t>Source: Ericsson</w:t>
      </w:r>
    </w:p>
    <w:p w14:paraId="7AE80E4A" w14:textId="77777777" w:rsidR="00110D4D" w:rsidRDefault="00110D4D" w:rsidP="00110D4D">
      <w:pPr>
        <w:rPr>
          <w:rFonts w:ascii="Arial" w:hAnsi="Arial" w:cs="Arial"/>
          <w:b/>
        </w:rPr>
      </w:pPr>
      <w:r>
        <w:rPr>
          <w:rFonts w:ascii="Arial" w:hAnsi="Arial" w:cs="Arial"/>
          <w:b/>
        </w:rPr>
        <w:t xml:space="preserve">Abstract: </w:t>
      </w:r>
    </w:p>
    <w:p w14:paraId="67B4AC4C" w14:textId="77777777" w:rsidR="00110D4D" w:rsidRDefault="00110D4D" w:rsidP="00110D4D">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1F7B763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2F5559" w14:textId="14F5BD29" w:rsidR="00110D4D" w:rsidRDefault="00110D4D" w:rsidP="00110D4D">
      <w:pPr>
        <w:rPr>
          <w:rFonts w:ascii="Arial" w:hAnsi="Arial" w:cs="Arial"/>
          <w:b/>
          <w:sz w:val="24"/>
        </w:rPr>
      </w:pPr>
      <w:r>
        <w:rPr>
          <w:rFonts w:ascii="Arial" w:hAnsi="Arial" w:cs="Arial"/>
          <w:b/>
          <w:color w:val="0000FF"/>
          <w:sz w:val="24"/>
        </w:rPr>
        <w:t>R4-2111137</w:t>
      </w:r>
      <w:r>
        <w:rPr>
          <w:rFonts w:ascii="Arial" w:hAnsi="Arial" w:cs="Arial"/>
          <w:b/>
          <w:color w:val="0000FF"/>
          <w:sz w:val="24"/>
        </w:rPr>
        <w:tab/>
      </w:r>
      <w:r>
        <w:rPr>
          <w:rFonts w:ascii="Arial" w:hAnsi="Arial" w:cs="Arial"/>
          <w:b/>
          <w:sz w:val="24"/>
        </w:rPr>
        <w:t>CR to 37.145-2: In-band blocking for multi-band Base Stations</w:t>
      </w:r>
    </w:p>
    <w:p w14:paraId="0F12C9C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v15.10.0</w:t>
      </w:r>
      <w:r>
        <w:rPr>
          <w:i/>
        </w:rPr>
        <w:tab/>
        <w:t xml:space="preserve">  CR-0308  rev  Cat: F (Rel-15)</w:t>
      </w:r>
      <w:r>
        <w:rPr>
          <w:i/>
        </w:rPr>
        <w:br/>
      </w:r>
      <w:r>
        <w:rPr>
          <w:i/>
        </w:rPr>
        <w:br/>
      </w:r>
      <w:r>
        <w:rPr>
          <w:i/>
        </w:rPr>
        <w:tab/>
      </w:r>
      <w:r>
        <w:rPr>
          <w:i/>
        </w:rPr>
        <w:tab/>
      </w:r>
      <w:r>
        <w:rPr>
          <w:i/>
        </w:rPr>
        <w:tab/>
      </w:r>
      <w:r>
        <w:rPr>
          <w:i/>
        </w:rPr>
        <w:tab/>
      </w:r>
      <w:r>
        <w:rPr>
          <w:i/>
        </w:rPr>
        <w:tab/>
        <w:t>Source: Ericsson</w:t>
      </w:r>
    </w:p>
    <w:p w14:paraId="6A954B6E" w14:textId="77777777" w:rsidR="00110D4D" w:rsidRDefault="00110D4D" w:rsidP="00110D4D">
      <w:pPr>
        <w:rPr>
          <w:rFonts w:ascii="Arial" w:hAnsi="Arial" w:cs="Arial"/>
          <w:b/>
        </w:rPr>
      </w:pPr>
      <w:r>
        <w:rPr>
          <w:rFonts w:ascii="Arial" w:hAnsi="Arial" w:cs="Arial"/>
          <w:b/>
        </w:rPr>
        <w:t xml:space="preserve">Abstract: </w:t>
      </w:r>
    </w:p>
    <w:p w14:paraId="7E3701C7" w14:textId="77777777" w:rsidR="00110D4D" w:rsidRDefault="00110D4D" w:rsidP="00110D4D">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0B13D43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R4-2108740</w:t>
      </w:r>
      <w:r>
        <w:rPr>
          <w:color w:val="993300"/>
          <w:u w:val="single"/>
        </w:rPr>
        <w:t>.</w:t>
      </w:r>
    </w:p>
    <w:p w14:paraId="32669959" w14:textId="18240792" w:rsidR="00110D4D" w:rsidRDefault="00110D4D" w:rsidP="00110D4D">
      <w:pPr>
        <w:rPr>
          <w:rFonts w:ascii="Arial" w:hAnsi="Arial" w:cs="Arial"/>
          <w:b/>
          <w:sz w:val="24"/>
        </w:rPr>
      </w:pPr>
      <w:r>
        <w:rPr>
          <w:rFonts w:ascii="Arial" w:hAnsi="Arial" w:cs="Arial"/>
          <w:b/>
          <w:color w:val="0000FF"/>
          <w:sz w:val="24"/>
        </w:rPr>
        <w:t>R4-2111138</w:t>
      </w:r>
      <w:r>
        <w:rPr>
          <w:rFonts w:ascii="Arial" w:hAnsi="Arial" w:cs="Arial"/>
          <w:b/>
          <w:color w:val="0000FF"/>
          <w:sz w:val="24"/>
        </w:rPr>
        <w:tab/>
      </w:r>
      <w:r>
        <w:rPr>
          <w:rFonts w:ascii="Arial" w:hAnsi="Arial" w:cs="Arial"/>
          <w:b/>
          <w:sz w:val="24"/>
        </w:rPr>
        <w:t>CR to 37.145-2: In-band blocking for multi-band Base Stations</w:t>
      </w:r>
    </w:p>
    <w:p w14:paraId="36AC9D9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v16.7.0</w:t>
      </w:r>
      <w:r>
        <w:rPr>
          <w:i/>
        </w:rPr>
        <w:tab/>
        <w:t xml:space="preserve">  CR-0309  rev  Cat: A (Rel-16)</w:t>
      </w:r>
      <w:r>
        <w:rPr>
          <w:i/>
        </w:rPr>
        <w:br/>
      </w:r>
      <w:r>
        <w:rPr>
          <w:i/>
        </w:rPr>
        <w:br/>
      </w:r>
      <w:r>
        <w:rPr>
          <w:i/>
        </w:rPr>
        <w:tab/>
      </w:r>
      <w:r>
        <w:rPr>
          <w:i/>
        </w:rPr>
        <w:tab/>
      </w:r>
      <w:r>
        <w:rPr>
          <w:i/>
        </w:rPr>
        <w:tab/>
      </w:r>
      <w:r>
        <w:rPr>
          <w:i/>
        </w:rPr>
        <w:tab/>
      </w:r>
      <w:r>
        <w:rPr>
          <w:i/>
        </w:rPr>
        <w:tab/>
        <w:t>Source: Ericsson</w:t>
      </w:r>
    </w:p>
    <w:p w14:paraId="34FCE161" w14:textId="77777777" w:rsidR="00110D4D" w:rsidRDefault="00110D4D" w:rsidP="00110D4D">
      <w:pPr>
        <w:rPr>
          <w:rFonts w:ascii="Arial" w:hAnsi="Arial" w:cs="Arial"/>
          <w:b/>
        </w:rPr>
      </w:pPr>
      <w:r>
        <w:rPr>
          <w:rFonts w:ascii="Arial" w:hAnsi="Arial" w:cs="Arial"/>
          <w:b/>
        </w:rPr>
        <w:t xml:space="preserve">Abstract: </w:t>
      </w:r>
    </w:p>
    <w:p w14:paraId="4B93C40C" w14:textId="77777777" w:rsidR="00110D4D" w:rsidRDefault="00110D4D" w:rsidP="00110D4D">
      <w:r>
        <w:lastRenderedPageBreak/>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7BB114F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4321FD" w14:textId="650B902A" w:rsidR="00110D4D" w:rsidRDefault="00110D4D" w:rsidP="00110D4D">
      <w:pPr>
        <w:rPr>
          <w:rFonts w:ascii="Arial" w:hAnsi="Arial" w:cs="Arial"/>
          <w:b/>
          <w:sz w:val="24"/>
        </w:rPr>
      </w:pPr>
      <w:r>
        <w:rPr>
          <w:rFonts w:ascii="Arial" w:hAnsi="Arial" w:cs="Arial"/>
          <w:b/>
          <w:color w:val="0000FF"/>
          <w:sz w:val="24"/>
        </w:rPr>
        <w:t>R4-2111139</w:t>
      </w:r>
      <w:r>
        <w:rPr>
          <w:rFonts w:ascii="Arial" w:hAnsi="Arial" w:cs="Arial"/>
          <w:b/>
          <w:color w:val="0000FF"/>
          <w:sz w:val="24"/>
        </w:rPr>
        <w:tab/>
      </w:r>
      <w:r>
        <w:rPr>
          <w:rFonts w:ascii="Arial" w:hAnsi="Arial" w:cs="Arial"/>
          <w:b/>
          <w:sz w:val="24"/>
        </w:rPr>
        <w:t>CR to 37.145-2: In-band blocking for multi-band Base Stations</w:t>
      </w:r>
    </w:p>
    <w:p w14:paraId="57B7CF6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v17.1.0</w:t>
      </w:r>
      <w:r>
        <w:rPr>
          <w:i/>
        </w:rPr>
        <w:tab/>
        <w:t xml:space="preserve">  CR-0310  rev  Cat: A (Rel-17)</w:t>
      </w:r>
      <w:r>
        <w:rPr>
          <w:i/>
        </w:rPr>
        <w:br/>
      </w:r>
      <w:r>
        <w:rPr>
          <w:i/>
        </w:rPr>
        <w:br/>
      </w:r>
      <w:r>
        <w:rPr>
          <w:i/>
        </w:rPr>
        <w:tab/>
      </w:r>
      <w:r>
        <w:rPr>
          <w:i/>
        </w:rPr>
        <w:tab/>
      </w:r>
      <w:r>
        <w:rPr>
          <w:i/>
        </w:rPr>
        <w:tab/>
      </w:r>
      <w:r>
        <w:rPr>
          <w:i/>
        </w:rPr>
        <w:tab/>
      </w:r>
      <w:r>
        <w:rPr>
          <w:i/>
        </w:rPr>
        <w:tab/>
        <w:t>Source: Ericsson</w:t>
      </w:r>
    </w:p>
    <w:p w14:paraId="513A4D4D" w14:textId="77777777" w:rsidR="00110D4D" w:rsidRDefault="00110D4D" w:rsidP="00110D4D">
      <w:pPr>
        <w:rPr>
          <w:rFonts w:ascii="Arial" w:hAnsi="Arial" w:cs="Arial"/>
          <w:b/>
        </w:rPr>
      </w:pPr>
      <w:r>
        <w:rPr>
          <w:rFonts w:ascii="Arial" w:hAnsi="Arial" w:cs="Arial"/>
          <w:b/>
        </w:rPr>
        <w:t xml:space="preserve">Abstract: </w:t>
      </w:r>
    </w:p>
    <w:p w14:paraId="5C2ACD92" w14:textId="77777777" w:rsidR="00110D4D" w:rsidRDefault="00110D4D" w:rsidP="00110D4D">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64CB86D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A68CEE" w14:textId="636D842B" w:rsidR="00110D4D" w:rsidRDefault="00110D4D" w:rsidP="00110D4D">
      <w:pPr>
        <w:rPr>
          <w:rFonts w:ascii="Arial" w:hAnsi="Arial" w:cs="Arial"/>
          <w:b/>
          <w:sz w:val="24"/>
        </w:rPr>
      </w:pPr>
      <w:r>
        <w:rPr>
          <w:rFonts w:ascii="Arial" w:hAnsi="Arial" w:cs="Arial"/>
          <w:b/>
          <w:color w:val="0000FF"/>
          <w:sz w:val="24"/>
        </w:rPr>
        <w:t>R4-2111154</w:t>
      </w:r>
      <w:r>
        <w:rPr>
          <w:rFonts w:ascii="Arial" w:hAnsi="Arial" w:cs="Arial"/>
          <w:b/>
          <w:color w:val="0000FF"/>
          <w:sz w:val="24"/>
        </w:rPr>
        <w:tab/>
      </w:r>
      <w:r>
        <w:rPr>
          <w:rFonts w:ascii="Arial" w:hAnsi="Arial" w:cs="Arial"/>
          <w:b/>
          <w:sz w:val="24"/>
        </w:rPr>
        <w:t>CR to 38.104: In-band blocking for multi-band Base Stations</w:t>
      </w:r>
    </w:p>
    <w:p w14:paraId="4D5AAE1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v15.13.0</w:t>
      </w:r>
      <w:r>
        <w:rPr>
          <w:i/>
        </w:rPr>
        <w:tab/>
        <w:t xml:space="preserve">  CR-0334  rev  Cat: F (Rel-15)</w:t>
      </w:r>
      <w:r>
        <w:rPr>
          <w:i/>
        </w:rPr>
        <w:br/>
      </w:r>
      <w:r>
        <w:rPr>
          <w:i/>
        </w:rPr>
        <w:br/>
      </w:r>
      <w:r>
        <w:rPr>
          <w:i/>
        </w:rPr>
        <w:tab/>
      </w:r>
      <w:r>
        <w:rPr>
          <w:i/>
        </w:rPr>
        <w:tab/>
      </w:r>
      <w:r>
        <w:rPr>
          <w:i/>
        </w:rPr>
        <w:tab/>
      </w:r>
      <w:r>
        <w:rPr>
          <w:i/>
        </w:rPr>
        <w:tab/>
      </w:r>
      <w:r>
        <w:rPr>
          <w:i/>
        </w:rPr>
        <w:tab/>
        <w:t>Source: Ericsson</w:t>
      </w:r>
    </w:p>
    <w:p w14:paraId="391EBAE0" w14:textId="77777777" w:rsidR="00110D4D" w:rsidRDefault="00110D4D" w:rsidP="00110D4D">
      <w:pPr>
        <w:rPr>
          <w:rFonts w:ascii="Arial" w:hAnsi="Arial" w:cs="Arial"/>
          <w:b/>
        </w:rPr>
      </w:pPr>
      <w:r>
        <w:rPr>
          <w:rFonts w:ascii="Arial" w:hAnsi="Arial" w:cs="Arial"/>
          <w:b/>
        </w:rPr>
        <w:t xml:space="preserve">Abstract: </w:t>
      </w:r>
    </w:p>
    <w:p w14:paraId="2DDE51CD" w14:textId="77777777" w:rsidR="00110D4D" w:rsidRDefault="00110D4D" w:rsidP="00110D4D">
      <w:r>
        <w:t>Multi-band support for MSR and LTE BS was introduced in 3GPP Rel-11 and in NR in Rel-15. The in-band blocking requirement for NR BS is however not aligned with MSR and LTE BS in terms of desensitization. The CR aligns the requirement by adding a note.</w:t>
      </w:r>
    </w:p>
    <w:p w14:paraId="2BAF740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R4-2108722</w:t>
      </w:r>
      <w:r>
        <w:rPr>
          <w:color w:val="993300"/>
          <w:u w:val="single"/>
        </w:rPr>
        <w:t>.</w:t>
      </w:r>
    </w:p>
    <w:p w14:paraId="7B745ABB" w14:textId="2699F4CD" w:rsidR="00110D4D" w:rsidRDefault="00110D4D" w:rsidP="00110D4D">
      <w:pPr>
        <w:rPr>
          <w:rFonts w:ascii="Arial" w:hAnsi="Arial" w:cs="Arial"/>
          <w:b/>
          <w:sz w:val="24"/>
        </w:rPr>
      </w:pPr>
      <w:r>
        <w:rPr>
          <w:rFonts w:ascii="Arial" w:hAnsi="Arial" w:cs="Arial"/>
          <w:b/>
          <w:color w:val="0000FF"/>
          <w:sz w:val="24"/>
        </w:rPr>
        <w:t>R4-2111155</w:t>
      </w:r>
      <w:r>
        <w:rPr>
          <w:rFonts w:ascii="Arial" w:hAnsi="Arial" w:cs="Arial"/>
          <w:b/>
          <w:color w:val="0000FF"/>
          <w:sz w:val="24"/>
        </w:rPr>
        <w:tab/>
      </w:r>
      <w:r>
        <w:rPr>
          <w:rFonts w:ascii="Arial" w:hAnsi="Arial" w:cs="Arial"/>
          <w:b/>
          <w:sz w:val="24"/>
        </w:rPr>
        <w:t>CR to 38.104: In-band blocking for multi-band Base Stations</w:t>
      </w:r>
    </w:p>
    <w:p w14:paraId="15F6856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v16.7.0</w:t>
      </w:r>
      <w:r>
        <w:rPr>
          <w:i/>
        </w:rPr>
        <w:tab/>
        <w:t xml:space="preserve">  CR-0335  rev  Cat: A (Rel-16)</w:t>
      </w:r>
      <w:r>
        <w:rPr>
          <w:i/>
        </w:rPr>
        <w:br/>
      </w:r>
      <w:r>
        <w:rPr>
          <w:i/>
        </w:rPr>
        <w:br/>
      </w:r>
      <w:r>
        <w:rPr>
          <w:i/>
        </w:rPr>
        <w:tab/>
      </w:r>
      <w:r>
        <w:rPr>
          <w:i/>
        </w:rPr>
        <w:tab/>
      </w:r>
      <w:r>
        <w:rPr>
          <w:i/>
        </w:rPr>
        <w:tab/>
      </w:r>
      <w:r>
        <w:rPr>
          <w:i/>
        </w:rPr>
        <w:tab/>
      </w:r>
      <w:r>
        <w:rPr>
          <w:i/>
        </w:rPr>
        <w:tab/>
        <w:t>Source: Ericsson</w:t>
      </w:r>
    </w:p>
    <w:p w14:paraId="138A8211" w14:textId="77777777" w:rsidR="00110D4D" w:rsidRDefault="00110D4D" w:rsidP="00110D4D">
      <w:pPr>
        <w:rPr>
          <w:rFonts w:ascii="Arial" w:hAnsi="Arial" w:cs="Arial"/>
          <w:b/>
        </w:rPr>
      </w:pPr>
      <w:r>
        <w:rPr>
          <w:rFonts w:ascii="Arial" w:hAnsi="Arial" w:cs="Arial"/>
          <w:b/>
        </w:rPr>
        <w:t xml:space="preserve">Abstract: </w:t>
      </w:r>
    </w:p>
    <w:p w14:paraId="4C33BCC9" w14:textId="77777777" w:rsidR="00110D4D" w:rsidRDefault="00110D4D" w:rsidP="00110D4D">
      <w:r>
        <w:t>Multi-band support for MSR and LTE BS was introduced in 3GPP Rel-11 and in NR in Rel-15. The in-band blocking requirement for NR BS is however not aligned with MSR and LTE BS in terms of desensitization. The CR aligns the requirement by adding a note.</w:t>
      </w:r>
    </w:p>
    <w:p w14:paraId="3CA5AD5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513004" w14:textId="242A89F7" w:rsidR="00110D4D" w:rsidRDefault="00110D4D" w:rsidP="00110D4D">
      <w:pPr>
        <w:rPr>
          <w:rFonts w:ascii="Arial" w:hAnsi="Arial" w:cs="Arial"/>
          <w:b/>
          <w:sz w:val="24"/>
        </w:rPr>
      </w:pPr>
      <w:r>
        <w:rPr>
          <w:rFonts w:ascii="Arial" w:hAnsi="Arial" w:cs="Arial"/>
          <w:b/>
          <w:color w:val="0000FF"/>
          <w:sz w:val="24"/>
        </w:rPr>
        <w:t>R4-2111173</w:t>
      </w:r>
      <w:r>
        <w:rPr>
          <w:rFonts w:ascii="Arial" w:hAnsi="Arial" w:cs="Arial"/>
          <w:b/>
          <w:color w:val="0000FF"/>
          <w:sz w:val="24"/>
        </w:rPr>
        <w:tab/>
      </w:r>
      <w:r>
        <w:rPr>
          <w:rFonts w:ascii="Arial" w:hAnsi="Arial" w:cs="Arial"/>
          <w:b/>
          <w:sz w:val="24"/>
        </w:rPr>
        <w:t>CR to 37.141: In-band blocking for multi-band Base Stations</w:t>
      </w:r>
    </w:p>
    <w:p w14:paraId="073B7B7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v15.14.0</w:t>
      </w:r>
      <w:r>
        <w:rPr>
          <w:i/>
        </w:rPr>
        <w:tab/>
        <w:t xml:space="preserve">  CR-0987  rev  Cat: F (Rel-15)</w:t>
      </w:r>
      <w:r>
        <w:rPr>
          <w:i/>
        </w:rPr>
        <w:br/>
      </w:r>
      <w:r>
        <w:rPr>
          <w:i/>
        </w:rPr>
        <w:br/>
      </w:r>
      <w:r>
        <w:rPr>
          <w:i/>
        </w:rPr>
        <w:tab/>
      </w:r>
      <w:r>
        <w:rPr>
          <w:i/>
        </w:rPr>
        <w:tab/>
      </w:r>
      <w:r>
        <w:rPr>
          <w:i/>
        </w:rPr>
        <w:tab/>
      </w:r>
      <w:r>
        <w:rPr>
          <w:i/>
        </w:rPr>
        <w:tab/>
      </w:r>
      <w:r>
        <w:rPr>
          <w:i/>
        </w:rPr>
        <w:tab/>
        <w:t>Source: Ericsson</w:t>
      </w:r>
    </w:p>
    <w:p w14:paraId="74521CA3" w14:textId="77777777" w:rsidR="00110D4D" w:rsidRDefault="00110D4D" w:rsidP="00110D4D">
      <w:pPr>
        <w:rPr>
          <w:rFonts w:ascii="Arial" w:hAnsi="Arial" w:cs="Arial"/>
          <w:b/>
        </w:rPr>
      </w:pPr>
      <w:r>
        <w:rPr>
          <w:rFonts w:ascii="Arial" w:hAnsi="Arial" w:cs="Arial"/>
          <w:b/>
        </w:rPr>
        <w:t xml:space="preserve">Abstract: </w:t>
      </w:r>
    </w:p>
    <w:p w14:paraId="42A589FB" w14:textId="77777777" w:rsidR="00110D4D" w:rsidRDefault="00110D4D" w:rsidP="00110D4D">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12B6005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R4-2108737</w:t>
      </w:r>
      <w:r>
        <w:rPr>
          <w:color w:val="993300"/>
          <w:u w:val="single"/>
        </w:rPr>
        <w:t>.</w:t>
      </w:r>
    </w:p>
    <w:p w14:paraId="65CAD796" w14:textId="77777777" w:rsidR="00110D4D" w:rsidRDefault="00110D4D" w:rsidP="00110D4D">
      <w:pPr>
        <w:pStyle w:val="Heading5"/>
      </w:pPr>
      <w:bookmarkStart w:id="16" w:name="_Toc73780611"/>
      <w:r>
        <w:lastRenderedPageBreak/>
        <w:t>4.1.4.3</w:t>
      </w:r>
      <w:r>
        <w:tab/>
        <w:t>MSR specifications maintenance</w:t>
      </w:r>
      <w:bookmarkEnd w:id="16"/>
    </w:p>
    <w:p w14:paraId="0EFB8653" w14:textId="46AFA04E" w:rsidR="00110D4D" w:rsidRDefault="00110D4D" w:rsidP="00110D4D">
      <w:pPr>
        <w:rPr>
          <w:rFonts w:ascii="Arial" w:hAnsi="Arial" w:cs="Arial"/>
          <w:b/>
          <w:sz w:val="24"/>
        </w:rPr>
      </w:pPr>
      <w:r>
        <w:rPr>
          <w:rFonts w:ascii="Arial" w:hAnsi="Arial" w:cs="Arial"/>
          <w:b/>
          <w:color w:val="0000FF"/>
          <w:sz w:val="24"/>
        </w:rPr>
        <w:t>R4-2108486</w:t>
      </w:r>
      <w:r>
        <w:rPr>
          <w:rFonts w:ascii="Arial" w:hAnsi="Arial" w:cs="Arial"/>
          <w:b/>
          <w:color w:val="0000FF"/>
          <w:sz w:val="24"/>
        </w:rPr>
        <w:tab/>
      </w:r>
      <w:r>
        <w:rPr>
          <w:rFonts w:ascii="Arial" w:hAnsi="Arial" w:cs="Arial"/>
          <w:b/>
          <w:sz w:val="24"/>
        </w:rPr>
        <w:t>CR to 37.104: Correction of NR bands for MSR BS</w:t>
      </w:r>
    </w:p>
    <w:p w14:paraId="544A0D2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Ericsson</w:t>
      </w:r>
    </w:p>
    <w:p w14:paraId="786F620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A5ACA5" w14:textId="44478E32" w:rsidR="00110D4D" w:rsidRDefault="00110D4D" w:rsidP="00110D4D">
      <w:pPr>
        <w:rPr>
          <w:rFonts w:ascii="Arial" w:hAnsi="Arial" w:cs="Arial"/>
          <w:b/>
          <w:sz w:val="24"/>
        </w:rPr>
      </w:pPr>
      <w:r>
        <w:rPr>
          <w:rFonts w:ascii="Arial" w:hAnsi="Arial" w:cs="Arial"/>
          <w:b/>
          <w:color w:val="0000FF"/>
          <w:sz w:val="24"/>
        </w:rPr>
        <w:t>R4-2108487</w:t>
      </w:r>
      <w:r>
        <w:rPr>
          <w:rFonts w:ascii="Arial" w:hAnsi="Arial" w:cs="Arial"/>
          <w:b/>
          <w:color w:val="0000FF"/>
          <w:sz w:val="24"/>
        </w:rPr>
        <w:tab/>
      </w:r>
      <w:r>
        <w:rPr>
          <w:rFonts w:ascii="Arial" w:hAnsi="Arial" w:cs="Arial"/>
          <w:b/>
          <w:sz w:val="24"/>
        </w:rPr>
        <w:t>CR to 37.141: Correction of NR bands for MSR BS</w:t>
      </w:r>
    </w:p>
    <w:p w14:paraId="49F3845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Ericsson</w:t>
      </w:r>
    </w:p>
    <w:p w14:paraId="4B40F44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26EC0F" w14:textId="16167A40" w:rsidR="00110D4D" w:rsidRDefault="00110D4D" w:rsidP="00110D4D">
      <w:pPr>
        <w:rPr>
          <w:rFonts w:ascii="Arial" w:hAnsi="Arial" w:cs="Arial"/>
          <w:b/>
          <w:sz w:val="24"/>
        </w:rPr>
      </w:pPr>
      <w:r>
        <w:rPr>
          <w:rFonts w:ascii="Arial" w:hAnsi="Arial" w:cs="Arial"/>
          <w:b/>
          <w:color w:val="0000FF"/>
          <w:sz w:val="24"/>
        </w:rPr>
        <w:t>R4-2111140</w:t>
      </w:r>
      <w:r>
        <w:rPr>
          <w:rFonts w:ascii="Arial" w:hAnsi="Arial" w:cs="Arial"/>
          <w:b/>
          <w:color w:val="0000FF"/>
          <w:sz w:val="24"/>
        </w:rPr>
        <w:tab/>
      </w:r>
      <w:r>
        <w:rPr>
          <w:rFonts w:ascii="Arial" w:hAnsi="Arial" w:cs="Arial"/>
          <w:b/>
          <w:sz w:val="24"/>
        </w:rPr>
        <w:t>CR to 37.104: Correction of NR bands for MSR BS</w:t>
      </w:r>
    </w:p>
    <w:p w14:paraId="0070633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v15.13.0</w:t>
      </w:r>
      <w:r>
        <w:rPr>
          <w:i/>
        </w:rPr>
        <w:tab/>
        <w:t xml:space="preserve">  CR-0945  rev  Cat: F (Rel-15)</w:t>
      </w:r>
      <w:r>
        <w:rPr>
          <w:i/>
        </w:rPr>
        <w:br/>
      </w:r>
      <w:r>
        <w:rPr>
          <w:i/>
        </w:rPr>
        <w:br/>
      </w:r>
      <w:r>
        <w:rPr>
          <w:i/>
        </w:rPr>
        <w:tab/>
      </w:r>
      <w:r>
        <w:rPr>
          <w:i/>
        </w:rPr>
        <w:tab/>
      </w:r>
      <w:r>
        <w:rPr>
          <w:i/>
        </w:rPr>
        <w:tab/>
      </w:r>
      <w:r>
        <w:rPr>
          <w:i/>
        </w:rPr>
        <w:tab/>
      </w:r>
      <w:r>
        <w:rPr>
          <w:i/>
        </w:rPr>
        <w:tab/>
        <w:t>Source: Ericsson</w:t>
      </w:r>
    </w:p>
    <w:p w14:paraId="60EB1703" w14:textId="77777777" w:rsidR="00110D4D" w:rsidRDefault="00110D4D" w:rsidP="00110D4D">
      <w:pPr>
        <w:rPr>
          <w:rFonts w:ascii="Arial" w:hAnsi="Arial" w:cs="Arial"/>
          <w:b/>
        </w:rPr>
      </w:pPr>
      <w:r>
        <w:rPr>
          <w:rFonts w:ascii="Arial" w:hAnsi="Arial" w:cs="Arial"/>
          <w:b/>
        </w:rPr>
        <w:t xml:space="preserve">Abstract: </w:t>
      </w:r>
    </w:p>
    <w:p w14:paraId="3C9A8794" w14:textId="77777777" w:rsidR="00110D4D" w:rsidRDefault="00110D4D" w:rsidP="00110D4D">
      <w:r>
        <w:t>Support for NR is incorrectly stated for several operating bands in the MSR specification. The CR makes corrections to the bands table.</w:t>
      </w:r>
    </w:p>
    <w:p w14:paraId="0D6FF42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5C9E12" w14:textId="04C487E4" w:rsidR="00110D4D" w:rsidRDefault="00110D4D" w:rsidP="00110D4D">
      <w:pPr>
        <w:rPr>
          <w:rFonts w:ascii="Arial" w:hAnsi="Arial" w:cs="Arial"/>
          <w:b/>
          <w:sz w:val="24"/>
        </w:rPr>
      </w:pPr>
      <w:r>
        <w:rPr>
          <w:rFonts w:ascii="Arial" w:hAnsi="Arial" w:cs="Arial"/>
          <w:b/>
          <w:color w:val="0000FF"/>
          <w:sz w:val="24"/>
        </w:rPr>
        <w:t>R4-2111141</w:t>
      </w:r>
      <w:r>
        <w:rPr>
          <w:rFonts w:ascii="Arial" w:hAnsi="Arial" w:cs="Arial"/>
          <w:b/>
          <w:color w:val="0000FF"/>
          <w:sz w:val="24"/>
        </w:rPr>
        <w:tab/>
      </w:r>
      <w:r>
        <w:rPr>
          <w:rFonts w:ascii="Arial" w:hAnsi="Arial" w:cs="Arial"/>
          <w:b/>
          <w:sz w:val="24"/>
        </w:rPr>
        <w:t>CR to 37.104: Correction of NR bands for MSR BS</w:t>
      </w:r>
    </w:p>
    <w:p w14:paraId="72E7399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v16.9.0</w:t>
      </w:r>
      <w:r>
        <w:rPr>
          <w:i/>
        </w:rPr>
        <w:tab/>
        <w:t xml:space="preserve">  CR-0946  rev  Cat: F (Rel-16)</w:t>
      </w:r>
      <w:r>
        <w:rPr>
          <w:i/>
        </w:rPr>
        <w:br/>
      </w:r>
      <w:r>
        <w:rPr>
          <w:i/>
        </w:rPr>
        <w:br/>
      </w:r>
      <w:r>
        <w:rPr>
          <w:i/>
        </w:rPr>
        <w:tab/>
      </w:r>
      <w:r>
        <w:rPr>
          <w:i/>
        </w:rPr>
        <w:tab/>
      </w:r>
      <w:r>
        <w:rPr>
          <w:i/>
        </w:rPr>
        <w:tab/>
      </w:r>
      <w:r>
        <w:rPr>
          <w:i/>
        </w:rPr>
        <w:tab/>
      </w:r>
      <w:r>
        <w:rPr>
          <w:i/>
        </w:rPr>
        <w:tab/>
        <w:t>Source: Ericsson</w:t>
      </w:r>
    </w:p>
    <w:p w14:paraId="46536224" w14:textId="77777777" w:rsidR="00110D4D" w:rsidRDefault="00110D4D" w:rsidP="00110D4D">
      <w:pPr>
        <w:rPr>
          <w:rFonts w:ascii="Arial" w:hAnsi="Arial" w:cs="Arial"/>
          <w:b/>
        </w:rPr>
      </w:pPr>
      <w:r>
        <w:rPr>
          <w:rFonts w:ascii="Arial" w:hAnsi="Arial" w:cs="Arial"/>
          <w:b/>
        </w:rPr>
        <w:t xml:space="preserve">Abstract: </w:t>
      </w:r>
    </w:p>
    <w:p w14:paraId="09413348" w14:textId="77777777" w:rsidR="00110D4D" w:rsidRDefault="00110D4D" w:rsidP="00110D4D">
      <w:r>
        <w:t>Support for NR is incorrectly stated for several operating bands in the MSR specification. The CR makes corrections to the bands table.</w:t>
      </w:r>
    </w:p>
    <w:p w14:paraId="4D78516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9DEAF5" w14:textId="60E52863" w:rsidR="00110D4D" w:rsidRDefault="00110D4D" w:rsidP="00110D4D">
      <w:pPr>
        <w:rPr>
          <w:rFonts w:ascii="Arial" w:hAnsi="Arial" w:cs="Arial"/>
          <w:b/>
          <w:sz w:val="24"/>
        </w:rPr>
      </w:pPr>
      <w:r>
        <w:rPr>
          <w:rFonts w:ascii="Arial" w:hAnsi="Arial" w:cs="Arial"/>
          <w:b/>
          <w:color w:val="0000FF"/>
          <w:sz w:val="24"/>
        </w:rPr>
        <w:t>R4-2111142</w:t>
      </w:r>
      <w:r>
        <w:rPr>
          <w:rFonts w:ascii="Arial" w:hAnsi="Arial" w:cs="Arial"/>
          <w:b/>
          <w:color w:val="0000FF"/>
          <w:sz w:val="24"/>
        </w:rPr>
        <w:tab/>
      </w:r>
      <w:r>
        <w:rPr>
          <w:rFonts w:ascii="Arial" w:hAnsi="Arial" w:cs="Arial"/>
          <w:b/>
          <w:sz w:val="24"/>
        </w:rPr>
        <w:t>CR to 37.104: Correction of NR bands for MSR BS</w:t>
      </w:r>
    </w:p>
    <w:p w14:paraId="7F255F2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v17.1.0</w:t>
      </w:r>
      <w:r>
        <w:rPr>
          <w:i/>
        </w:rPr>
        <w:tab/>
        <w:t xml:space="preserve">  CR-0947  rev  Cat: F (Rel-17)</w:t>
      </w:r>
      <w:r>
        <w:rPr>
          <w:i/>
        </w:rPr>
        <w:br/>
      </w:r>
      <w:r>
        <w:rPr>
          <w:i/>
        </w:rPr>
        <w:br/>
      </w:r>
      <w:r>
        <w:rPr>
          <w:i/>
        </w:rPr>
        <w:tab/>
      </w:r>
      <w:r>
        <w:rPr>
          <w:i/>
        </w:rPr>
        <w:tab/>
      </w:r>
      <w:r>
        <w:rPr>
          <w:i/>
        </w:rPr>
        <w:tab/>
      </w:r>
      <w:r>
        <w:rPr>
          <w:i/>
        </w:rPr>
        <w:tab/>
      </w:r>
      <w:r>
        <w:rPr>
          <w:i/>
        </w:rPr>
        <w:tab/>
        <w:t>Source: Ericsson</w:t>
      </w:r>
    </w:p>
    <w:p w14:paraId="288CF78B" w14:textId="77777777" w:rsidR="00110D4D" w:rsidRDefault="00110D4D" w:rsidP="00110D4D">
      <w:pPr>
        <w:rPr>
          <w:rFonts w:ascii="Arial" w:hAnsi="Arial" w:cs="Arial"/>
          <w:b/>
        </w:rPr>
      </w:pPr>
      <w:r>
        <w:rPr>
          <w:rFonts w:ascii="Arial" w:hAnsi="Arial" w:cs="Arial"/>
          <w:b/>
        </w:rPr>
        <w:t xml:space="preserve">Abstract: </w:t>
      </w:r>
    </w:p>
    <w:p w14:paraId="286F3733" w14:textId="77777777" w:rsidR="00110D4D" w:rsidRDefault="00110D4D" w:rsidP="00110D4D">
      <w:r>
        <w:t>Support for NR is incorrectly stated for several operating bands in the MSR specification. The CR makes corrections to the bands table.</w:t>
      </w:r>
    </w:p>
    <w:p w14:paraId="4B536D4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4B4E5B" w14:textId="52E3FA71" w:rsidR="00110D4D" w:rsidRDefault="00110D4D" w:rsidP="00110D4D">
      <w:pPr>
        <w:rPr>
          <w:rFonts w:ascii="Arial" w:hAnsi="Arial" w:cs="Arial"/>
          <w:b/>
          <w:sz w:val="24"/>
        </w:rPr>
      </w:pPr>
      <w:r>
        <w:rPr>
          <w:rFonts w:ascii="Arial" w:hAnsi="Arial" w:cs="Arial"/>
          <w:b/>
          <w:color w:val="0000FF"/>
          <w:sz w:val="24"/>
        </w:rPr>
        <w:t>R4-2111143</w:t>
      </w:r>
      <w:r>
        <w:rPr>
          <w:rFonts w:ascii="Arial" w:hAnsi="Arial" w:cs="Arial"/>
          <w:b/>
          <w:color w:val="0000FF"/>
          <w:sz w:val="24"/>
        </w:rPr>
        <w:tab/>
      </w:r>
      <w:r>
        <w:rPr>
          <w:rFonts w:ascii="Arial" w:hAnsi="Arial" w:cs="Arial"/>
          <w:b/>
          <w:sz w:val="24"/>
        </w:rPr>
        <w:t>CR to 37.141: Correction of NR bands for MSR BS</w:t>
      </w:r>
    </w:p>
    <w:p w14:paraId="27EB41A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v15.14.0</w:t>
      </w:r>
      <w:r>
        <w:rPr>
          <w:i/>
        </w:rPr>
        <w:tab/>
        <w:t xml:space="preserve">  CR-0984  rev  Cat: F (Rel-15)</w:t>
      </w:r>
      <w:r>
        <w:rPr>
          <w:i/>
        </w:rPr>
        <w:br/>
      </w:r>
      <w:r>
        <w:rPr>
          <w:i/>
        </w:rPr>
        <w:br/>
      </w:r>
      <w:r>
        <w:rPr>
          <w:i/>
        </w:rPr>
        <w:tab/>
      </w:r>
      <w:r>
        <w:rPr>
          <w:i/>
        </w:rPr>
        <w:tab/>
      </w:r>
      <w:r>
        <w:rPr>
          <w:i/>
        </w:rPr>
        <w:tab/>
      </w:r>
      <w:r>
        <w:rPr>
          <w:i/>
        </w:rPr>
        <w:tab/>
      </w:r>
      <w:r>
        <w:rPr>
          <w:i/>
        </w:rPr>
        <w:tab/>
        <w:t>Source: Ericsson</w:t>
      </w:r>
    </w:p>
    <w:p w14:paraId="0D7966D2" w14:textId="77777777" w:rsidR="00110D4D" w:rsidRDefault="00110D4D" w:rsidP="00110D4D">
      <w:pPr>
        <w:rPr>
          <w:rFonts w:ascii="Arial" w:hAnsi="Arial" w:cs="Arial"/>
          <w:b/>
        </w:rPr>
      </w:pPr>
      <w:r>
        <w:rPr>
          <w:rFonts w:ascii="Arial" w:hAnsi="Arial" w:cs="Arial"/>
          <w:b/>
        </w:rPr>
        <w:t xml:space="preserve">Abstract: </w:t>
      </w:r>
    </w:p>
    <w:p w14:paraId="56E0A9C1" w14:textId="77777777" w:rsidR="00110D4D" w:rsidRDefault="00110D4D" w:rsidP="00110D4D">
      <w:r>
        <w:lastRenderedPageBreak/>
        <w:t>Support for NR is incorrectly stated for several operating bands in the MSR specification. The CR makes corrections to the bands table.</w:t>
      </w:r>
    </w:p>
    <w:p w14:paraId="488767C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0BAAA1" w14:textId="12395D03" w:rsidR="00110D4D" w:rsidRDefault="00110D4D" w:rsidP="00110D4D">
      <w:pPr>
        <w:rPr>
          <w:rFonts w:ascii="Arial" w:hAnsi="Arial" w:cs="Arial"/>
          <w:b/>
          <w:sz w:val="24"/>
        </w:rPr>
      </w:pPr>
      <w:r>
        <w:rPr>
          <w:rFonts w:ascii="Arial" w:hAnsi="Arial" w:cs="Arial"/>
          <w:b/>
          <w:color w:val="0000FF"/>
          <w:sz w:val="24"/>
        </w:rPr>
        <w:t>R4-2111144</w:t>
      </w:r>
      <w:r>
        <w:rPr>
          <w:rFonts w:ascii="Arial" w:hAnsi="Arial" w:cs="Arial"/>
          <w:b/>
          <w:color w:val="0000FF"/>
          <w:sz w:val="24"/>
        </w:rPr>
        <w:tab/>
      </w:r>
      <w:r>
        <w:rPr>
          <w:rFonts w:ascii="Arial" w:hAnsi="Arial" w:cs="Arial"/>
          <w:b/>
          <w:sz w:val="24"/>
        </w:rPr>
        <w:t>CR to 37.141: Correction of NR bands for MSR BS</w:t>
      </w:r>
    </w:p>
    <w:p w14:paraId="092286C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v16.9.0</w:t>
      </w:r>
      <w:r>
        <w:rPr>
          <w:i/>
        </w:rPr>
        <w:tab/>
        <w:t xml:space="preserve">  CR-0985  rev  Cat: F (Rel-16)</w:t>
      </w:r>
      <w:r>
        <w:rPr>
          <w:i/>
        </w:rPr>
        <w:br/>
      </w:r>
      <w:r>
        <w:rPr>
          <w:i/>
        </w:rPr>
        <w:br/>
      </w:r>
      <w:r>
        <w:rPr>
          <w:i/>
        </w:rPr>
        <w:tab/>
      </w:r>
      <w:r>
        <w:rPr>
          <w:i/>
        </w:rPr>
        <w:tab/>
      </w:r>
      <w:r>
        <w:rPr>
          <w:i/>
        </w:rPr>
        <w:tab/>
      </w:r>
      <w:r>
        <w:rPr>
          <w:i/>
        </w:rPr>
        <w:tab/>
      </w:r>
      <w:r>
        <w:rPr>
          <w:i/>
        </w:rPr>
        <w:tab/>
        <w:t>Source: Ericsson</w:t>
      </w:r>
    </w:p>
    <w:p w14:paraId="16F7F3D6" w14:textId="77777777" w:rsidR="00110D4D" w:rsidRDefault="00110D4D" w:rsidP="00110D4D">
      <w:pPr>
        <w:rPr>
          <w:rFonts w:ascii="Arial" w:hAnsi="Arial" w:cs="Arial"/>
          <w:b/>
        </w:rPr>
      </w:pPr>
      <w:r>
        <w:rPr>
          <w:rFonts w:ascii="Arial" w:hAnsi="Arial" w:cs="Arial"/>
          <w:b/>
        </w:rPr>
        <w:t xml:space="preserve">Abstract: </w:t>
      </w:r>
    </w:p>
    <w:p w14:paraId="07602758" w14:textId="77777777" w:rsidR="00110D4D" w:rsidRDefault="00110D4D" w:rsidP="00110D4D">
      <w:r>
        <w:t>Support for NR is incorrectly stated for several operating bands in the MSR specification. The CR makes corrections to the bands table.</w:t>
      </w:r>
    </w:p>
    <w:p w14:paraId="589B6CA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B1EA52" w14:textId="1A738ACC" w:rsidR="00110D4D" w:rsidRDefault="00110D4D" w:rsidP="00110D4D">
      <w:pPr>
        <w:rPr>
          <w:rFonts w:ascii="Arial" w:hAnsi="Arial" w:cs="Arial"/>
          <w:b/>
          <w:sz w:val="24"/>
        </w:rPr>
      </w:pPr>
      <w:r>
        <w:rPr>
          <w:rFonts w:ascii="Arial" w:hAnsi="Arial" w:cs="Arial"/>
          <w:b/>
          <w:color w:val="0000FF"/>
          <w:sz w:val="24"/>
        </w:rPr>
        <w:t>R4-2111145</w:t>
      </w:r>
      <w:r>
        <w:rPr>
          <w:rFonts w:ascii="Arial" w:hAnsi="Arial" w:cs="Arial"/>
          <w:b/>
          <w:color w:val="0000FF"/>
          <w:sz w:val="24"/>
        </w:rPr>
        <w:tab/>
      </w:r>
      <w:r>
        <w:rPr>
          <w:rFonts w:ascii="Arial" w:hAnsi="Arial" w:cs="Arial"/>
          <w:b/>
          <w:sz w:val="24"/>
        </w:rPr>
        <w:t>CR to 37.141: Correction of NR bands for MSR BS</w:t>
      </w:r>
    </w:p>
    <w:p w14:paraId="758AC42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v17.1.0</w:t>
      </w:r>
      <w:r>
        <w:rPr>
          <w:i/>
        </w:rPr>
        <w:tab/>
        <w:t xml:space="preserve">  CR-0986  rev  Cat: F (Rel-17)</w:t>
      </w:r>
      <w:r>
        <w:rPr>
          <w:i/>
        </w:rPr>
        <w:br/>
      </w:r>
      <w:r>
        <w:rPr>
          <w:i/>
        </w:rPr>
        <w:br/>
      </w:r>
      <w:r>
        <w:rPr>
          <w:i/>
        </w:rPr>
        <w:tab/>
      </w:r>
      <w:r>
        <w:rPr>
          <w:i/>
        </w:rPr>
        <w:tab/>
      </w:r>
      <w:r>
        <w:rPr>
          <w:i/>
        </w:rPr>
        <w:tab/>
      </w:r>
      <w:r>
        <w:rPr>
          <w:i/>
        </w:rPr>
        <w:tab/>
      </w:r>
      <w:r>
        <w:rPr>
          <w:i/>
        </w:rPr>
        <w:tab/>
        <w:t>Source: Ericsson</w:t>
      </w:r>
    </w:p>
    <w:p w14:paraId="6302A00A" w14:textId="77777777" w:rsidR="00110D4D" w:rsidRDefault="00110D4D" w:rsidP="00110D4D">
      <w:pPr>
        <w:rPr>
          <w:rFonts w:ascii="Arial" w:hAnsi="Arial" w:cs="Arial"/>
          <w:b/>
        </w:rPr>
      </w:pPr>
      <w:r>
        <w:rPr>
          <w:rFonts w:ascii="Arial" w:hAnsi="Arial" w:cs="Arial"/>
          <w:b/>
        </w:rPr>
        <w:t xml:space="preserve">Abstract: </w:t>
      </w:r>
    </w:p>
    <w:p w14:paraId="20082E1F" w14:textId="77777777" w:rsidR="00110D4D" w:rsidRDefault="00110D4D" w:rsidP="00110D4D">
      <w:r>
        <w:t>Support for NR is incorrectly stated for several operating bands in the MSR specification. The CR makes corrections to the bands table.</w:t>
      </w:r>
    </w:p>
    <w:p w14:paraId="422BBFE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A2B4F9" w14:textId="77777777" w:rsidR="00110D4D" w:rsidRDefault="00110D4D" w:rsidP="00110D4D">
      <w:pPr>
        <w:pStyle w:val="Heading4"/>
      </w:pPr>
      <w:bookmarkStart w:id="17" w:name="_Toc73780612"/>
      <w:r>
        <w:t>4.1.5</w:t>
      </w:r>
      <w:r>
        <w:tab/>
        <w:t>BS conformance testing Maintenance</w:t>
      </w:r>
      <w:bookmarkEnd w:id="17"/>
    </w:p>
    <w:p w14:paraId="3D31A4D5" w14:textId="77777777" w:rsidR="00110D4D" w:rsidRDefault="00110D4D" w:rsidP="00110D4D">
      <w:pPr>
        <w:pStyle w:val="Heading5"/>
      </w:pPr>
      <w:bookmarkStart w:id="18" w:name="_Toc73780613"/>
      <w:r>
        <w:t>4.1.5.1</w:t>
      </w:r>
      <w:r>
        <w:tab/>
        <w:t>General</w:t>
      </w:r>
      <w:bookmarkEnd w:id="18"/>
    </w:p>
    <w:p w14:paraId="5DA08209" w14:textId="734E196E" w:rsidR="00110D4D" w:rsidRDefault="00110D4D" w:rsidP="00110D4D">
      <w:pPr>
        <w:rPr>
          <w:rFonts w:ascii="Arial" w:hAnsi="Arial" w:cs="Arial"/>
          <w:b/>
          <w:sz w:val="24"/>
        </w:rPr>
      </w:pPr>
      <w:r>
        <w:rPr>
          <w:rFonts w:ascii="Arial" w:hAnsi="Arial" w:cs="Arial"/>
          <w:b/>
          <w:color w:val="0000FF"/>
          <w:sz w:val="24"/>
        </w:rPr>
        <w:t>R4-2108427</w:t>
      </w:r>
      <w:r>
        <w:rPr>
          <w:rFonts w:ascii="Arial" w:hAnsi="Arial" w:cs="Arial"/>
          <w:b/>
          <w:color w:val="0000FF"/>
          <w:sz w:val="24"/>
        </w:rPr>
        <w:tab/>
      </w:r>
      <w:r>
        <w:rPr>
          <w:rFonts w:ascii="Arial" w:hAnsi="Arial" w:cs="Arial"/>
          <w:b/>
          <w:sz w:val="24"/>
        </w:rPr>
        <w:t>Email discussion summary for [99-e][302] NR_Conformance_Maintenance</w:t>
      </w:r>
    </w:p>
    <w:p w14:paraId="062B8221"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837FFA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R4-2108427</w:t>
      </w:r>
      <w:r>
        <w:rPr>
          <w:color w:val="993300"/>
          <w:u w:val="single"/>
        </w:rPr>
        <w:t>.</w:t>
      </w:r>
    </w:p>
    <w:p w14:paraId="16328434" w14:textId="2EA1077F" w:rsidR="00110D4D" w:rsidRDefault="00110D4D" w:rsidP="00110D4D">
      <w:pPr>
        <w:rPr>
          <w:rFonts w:ascii="Arial" w:hAnsi="Arial" w:cs="Arial"/>
          <w:b/>
          <w:sz w:val="24"/>
        </w:rPr>
      </w:pPr>
      <w:r>
        <w:rPr>
          <w:rFonts w:ascii="Arial" w:hAnsi="Arial" w:cs="Arial"/>
          <w:b/>
          <w:color w:val="0000FF"/>
          <w:sz w:val="24"/>
        </w:rPr>
        <w:t>R4-2108490</w:t>
      </w:r>
      <w:r>
        <w:rPr>
          <w:rFonts w:ascii="Arial" w:hAnsi="Arial" w:cs="Arial"/>
          <w:b/>
          <w:color w:val="0000FF"/>
          <w:sz w:val="24"/>
        </w:rPr>
        <w:tab/>
      </w:r>
      <w:r>
        <w:rPr>
          <w:rFonts w:ascii="Arial" w:hAnsi="Arial" w:cs="Arial"/>
          <w:b/>
          <w:sz w:val="24"/>
        </w:rPr>
        <w:t>CR to 37.145-1 to modify statement in Co-existence with other systems in the same geographical area in R15</w:t>
      </w:r>
    </w:p>
    <w:p w14:paraId="24EF27B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v15.9.0</w:t>
      </w:r>
      <w:r>
        <w:rPr>
          <w:i/>
        </w:rPr>
        <w:tab/>
        <w:t xml:space="preserve">  CR-0257  rev 1 Cat: F (Rel-15)</w:t>
      </w:r>
      <w:r>
        <w:rPr>
          <w:i/>
        </w:rPr>
        <w:br/>
      </w:r>
      <w:r>
        <w:rPr>
          <w:i/>
        </w:rPr>
        <w:br/>
      </w:r>
      <w:r>
        <w:rPr>
          <w:i/>
        </w:rPr>
        <w:tab/>
      </w:r>
      <w:r>
        <w:rPr>
          <w:i/>
        </w:rPr>
        <w:tab/>
      </w:r>
      <w:r>
        <w:rPr>
          <w:i/>
        </w:rPr>
        <w:tab/>
      </w:r>
      <w:r>
        <w:rPr>
          <w:i/>
        </w:rPr>
        <w:tab/>
      </w:r>
      <w:r>
        <w:rPr>
          <w:i/>
        </w:rPr>
        <w:tab/>
        <w:t>Source: Huawei,HiSilicon</w:t>
      </w:r>
    </w:p>
    <w:p w14:paraId="6005D54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A95080" w14:textId="3F432DCC" w:rsidR="00110D4D" w:rsidRDefault="00110D4D" w:rsidP="00110D4D">
      <w:pPr>
        <w:rPr>
          <w:rFonts w:ascii="Arial" w:hAnsi="Arial" w:cs="Arial"/>
          <w:b/>
          <w:sz w:val="24"/>
        </w:rPr>
      </w:pPr>
      <w:r>
        <w:rPr>
          <w:rFonts w:ascii="Arial" w:hAnsi="Arial" w:cs="Arial"/>
          <w:b/>
          <w:color w:val="0000FF"/>
          <w:sz w:val="24"/>
        </w:rPr>
        <w:t>R4-2108491</w:t>
      </w:r>
      <w:r>
        <w:rPr>
          <w:rFonts w:ascii="Arial" w:hAnsi="Arial" w:cs="Arial"/>
          <w:b/>
          <w:color w:val="0000FF"/>
          <w:sz w:val="24"/>
        </w:rPr>
        <w:tab/>
      </w:r>
      <w:r>
        <w:rPr>
          <w:rFonts w:ascii="Arial" w:hAnsi="Arial" w:cs="Arial"/>
          <w:b/>
          <w:sz w:val="24"/>
        </w:rPr>
        <w:t>CR to 37.145-1 to modify statement in Co-existence with other systems in the same geographical area in R16</w:t>
      </w:r>
    </w:p>
    <w:p w14:paraId="3729B54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v16.6.0</w:t>
      </w:r>
      <w:r>
        <w:rPr>
          <w:i/>
        </w:rPr>
        <w:tab/>
        <w:t xml:space="preserve">  CR-0258  rev 1 Cat: A (Rel-16)</w:t>
      </w:r>
      <w:r>
        <w:rPr>
          <w:i/>
        </w:rPr>
        <w:br/>
      </w:r>
      <w:r>
        <w:rPr>
          <w:i/>
        </w:rPr>
        <w:br/>
      </w:r>
      <w:r>
        <w:rPr>
          <w:i/>
        </w:rPr>
        <w:tab/>
      </w:r>
      <w:r>
        <w:rPr>
          <w:i/>
        </w:rPr>
        <w:tab/>
      </w:r>
      <w:r>
        <w:rPr>
          <w:i/>
        </w:rPr>
        <w:tab/>
      </w:r>
      <w:r>
        <w:rPr>
          <w:i/>
        </w:rPr>
        <w:tab/>
      </w:r>
      <w:r>
        <w:rPr>
          <w:i/>
        </w:rPr>
        <w:tab/>
        <w:t>Source:  Huawei,HiSilicon</w:t>
      </w:r>
    </w:p>
    <w:p w14:paraId="6777567E"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40BBE3" w14:textId="012E37E1" w:rsidR="00110D4D" w:rsidRDefault="00110D4D" w:rsidP="00110D4D">
      <w:pPr>
        <w:rPr>
          <w:rFonts w:ascii="Arial" w:hAnsi="Arial" w:cs="Arial"/>
          <w:b/>
          <w:sz w:val="24"/>
        </w:rPr>
      </w:pPr>
      <w:r>
        <w:rPr>
          <w:rFonts w:ascii="Arial" w:hAnsi="Arial" w:cs="Arial"/>
          <w:b/>
          <w:color w:val="0000FF"/>
          <w:sz w:val="24"/>
        </w:rPr>
        <w:t>R4-2108492</w:t>
      </w:r>
      <w:r>
        <w:rPr>
          <w:rFonts w:ascii="Arial" w:hAnsi="Arial" w:cs="Arial"/>
          <w:b/>
          <w:color w:val="0000FF"/>
          <w:sz w:val="24"/>
        </w:rPr>
        <w:tab/>
      </w:r>
      <w:r>
        <w:rPr>
          <w:rFonts w:ascii="Arial" w:hAnsi="Arial" w:cs="Arial"/>
          <w:b/>
          <w:sz w:val="24"/>
        </w:rPr>
        <w:t>CR to 37.145-1 to modify statement in Co-existence with other systems in the same geographical area in R17</w:t>
      </w:r>
    </w:p>
    <w:p w14:paraId="585C21F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v17.1.0</w:t>
      </w:r>
      <w:r>
        <w:rPr>
          <w:i/>
        </w:rPr>
        <w:tab/>
        <w:t xml:space="preserve">  CR-0259  rev 1 Cat: A (Rel-17)</w:t>
      </w:r>
      <w:r>
        <w:rPr>
          <w:i/>
        </w:rPr>
        <w:br/>
      </w:r>
      <w:r>
        <w:rPr>
          <w:i/>
        </w:rPr>
        <w:br/>
      </w:r>
      <w:r>
        <w:rPr>
          <w:i/>
        </w:rPr>
        <w:tab/>
      </w:r>
      <w:r>
        <w:rPr>
          <w:i/>
        </w:rPr>
        <w:tab/>
      </w:r>
      <w:r>
        <w:rPr>
          <w:i/>
        </w:rPr>
        <w:tab/>
      </w:r>
      <w:r>
        <w:rPr>
          <w:i/>
        </w:rPr>
        <w:tab/>
      </w:r>
      <w:r>
        <w:rPr>
          <w:i/>
        </w:rPr>
        <w:tab/>
        <w:t>Source: Huawei,HiSilicon</w:t>
      </w:r>
    </w:p>
    <w:p w14:paraId="4F38DBF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226AA2" w14:textId="008C67A7" w:rsidR="00110D4D" w:rsidRDefault="00110D4D" w:rsidP="00110D4D">
      <w:pPr>
        <w:rPr>
          <w:rFonts w:ascii="Arial" w:hAnsi="Arial" w:cs="Arial"/>
          <w:b/>
          <w:sz w:val="24"/>
        </w:rPr>
      </w:pPr>
      <w:r>
        <w:rPr>
          <w:rFonts w:ascii="Arial" w:hAnsi="Arial" w:cs="Arial"/>
          <w:b/>
          <w:color w:val="0000FF"/>
          <w:sz w:val="24"/>
        </w:rPr>
        <w:t>R4-2108493</w:t>
      </w:r>
      <w:r>
        <w:rPr>
          <w:rFonts w:ascii="Arial" w:hAnsi="Arial" w:cs="Arial"/>
          <w:b/>
          <w:color w:val="0000FF"/>
          <w:sz w:val="24"/>
        </w:rPr>
        <w:tab/>
      </w:r>
      <w:r>
        <w:rPr>
          <w:rFonts w:ascii="Arial" w:hAnsi="Arial" w:cs="Arial"/>
          <w:b/>
          <w:sz w:val="24"/>
        </w:rPr>
        <w:t>CR to 37.145-2 to modify AAS BS OTA Spurious emissions limits for co-existence with systems operating in other frequency bands in R15</w:t>
      </w:r>
    </w:p>
    <w:p w14:paraId="08D961D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v15.10.0</w:t>
      </w:r>
      <w:r>
        <w:rPr>
          <w:i/>
        </w:rPr>
        <w:tab/>
        <w:t xml:space="preserve">  CR-0300  rev 1 Cat: F (Rel-15)</w:t>
      </w:r>
      <w:r>
        <w:rPr>
          <w:i/>
        </w:rPr>
        <w:br/>
      </w:r>
      <w:r>
        <w:rPr>
          <w:i/>
        </w:rPr>
        <w:br/>
      </w:r>
      <w:r>
        <w:rPr>
          <w:i/>
        </w:rPr>
        <w:tab/>
      </w:r>
      <w:r>
        <w:rPr>
          <w:i/>
        </w:rPr>
        <w:tab/>
      </w:r>
      <w:r>
        <w:rPr>
          <w:i/>
        </w:rPr>
        <w:tab/>
      </w:r>
      <w:r>
        <w:rPr>
          <w:i/>
        </w:rPr>
        <w:tab/>
      </w:r>
      <w:r>
        <w:rPr>
          <w:i/>
        </w:rPr>
        <w:tab/>
        <w:t>Source: Huawei,HiSilicon</w:t>
      </w:r>
    </w:p>
    <w:p w14:paraId="2899A88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7132B5" w14:textId="5D44F593" w:rsidR="00110D4D" w:rsidRDefault="00110D4D" w:rsidP="00110D4D">
      <w:pPr>
        <w:rPr>
          <w:rFonts w:ascii="Arial" w:hAnsi="Arial" w:cs="Arial"/>
          <w:b/>
          <w:sz w:val="24"/>
        </w:rPr>
      </w:pPr>
      <w:r>
        <w:rPr>
          <w:rFonts w:ascii="Arial" w:hAnsi="Arial" w:cs="Arial"/>
          <w:b/>
          <w:color w:val="0000FF"/>
          <w:sz w:val="24"/>
        </w:rPr>
        <w:t>R4-2108494</w:t>
      </w:r>
      <w:r>
        <w:rPr>
          <w:rFonts w:ascii="Arial" w:hAnsi="Arial" w:cs="Arial"/>
          <w:b/>
          <w:color w:val="0000FF"/>
          <w:sz w:val="24"/>
        </w:rPr>
        <w:tab/>
      </w:r>
      <w:r>
        <w:rPr>
          <w:rFonts w:ascii="Arial" w:hAnsi="Arial" w:cs="Arial"/>
          <w:b/>
          <w:sz w:val="24"/>
        </w:rPr>
        <w:t>CR to 37.145-2 to modify AAS BS OTA Spurious emissions limits for co-existence with systems operating in other frequency bands in R16</w:t>
      </w:r>
    </w:p>
    <w:p w14:paraId="28377A7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v16.7.0</w:t>
      </w:r>
      <w:r>
        <w:rPr>
          <w:i/>
        </w:rPr>
        <w:tab/>
        <w:t xml:space="preserve">  CR-0301  rev 1 Cat: A (Rel-16)</w:t>
      </w:r>
      <w:r>
        <w:rPr>
          <w:i/>
        </w:rPr>
        <w:br/>
      </w:r>
      <w:r>
        <w:rPr>
          <w:i/>
        </w:rPr>
        <w:br/>
      </w:r>
      <w:r>
        <w:rPr>
          <w:i/>
        </w:rPr>
        <w:tab/>
      </w:r>
      <w:r>
        <w:rPr>
          <w:i/>
        </w:rPr>
        <w:tab/>
      </w:r>
      <w:r>
        <w:rPr>
          <w:i/>
        </w:rPr>
        <w:tab/>
      </w:r>
      <w:r>
        <w:rPr>
          <w:i/>
        </w:rPr>
        <w:tab/>
      </w:r>
      <w:r>
        <w:rPr>
          <w:i/>
        </w:rPr>
        <w:tab/>
        <w:t>Source: Huawei,HiSilicon</w:t>
      </w:r>
    </w:p>
    <w:p w14:paraId="35F02D2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8DE10B" w14:textId="7E16CB77" w:rsidR="00110D4D" w:rsidRDefault="00110D4D" w:rsidP="00110D4D">
      <w:pPr>
        <w:rPr>
          <w:rFonts w:ascii="Arial" w:hAnsi="Arial" w:cs="Arial"/>
          <w:b/>
          <w:sz w:val="24"/>
        </w:rPr>
      </w:pPr>
      <w:r>
        <w:rPr>
          <w:rFonts w:ascii="Arial" w:hAnsi="Arial" w:cs="Arial"/>
          <w:b/>
          <w:color w:val="0000FF"/>
          <w:sz w:val="24"/>
        </w:rPr>
        <w:t>R4-2108495</w:t>
      </w:r>
      <w:r>
        <w:rPr>
          <w:rFonts w:ascii="Arial" w:hAnsi="Arial" w:cs="Arial"/>
          <w:b/>
          <w:color w:val="0000FF"/>
          <w:sz w:val="24"/>
        </w:rPr>
        <w:tab/>
      </w:r>
      <w:r>
        <w:rPr>
          <w:rFonts w:ascii="Arial" w:hAnsi="Arial" w:cs="Arial"/>
          <w:b/>
          <w:sz w:val="24"/>
        </w:rPr>
        <w:t>CR to 37.145-2 to modify AAS BS OTA Spurious emissions limits for co-existence with systems operating in other frequency bands in R17</w:t>
      </w:r>
    </w:p>
    <w:p w14:paraId="5E9D11E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v17.1.0</w:t>
      </w:r>
      <w:r>
        <w:rPr>
          <w:i/>
        </w:rPr>
        <w:tab/>
        <w:t xml:space="preserve">  CR-0302  rev 1 Cat: A (Rel-17)</w:t>
      </w:r>
      <w:r>
        <w:rPr>
          <w:i/>
        </w:rPr>
        <w:br/>
      </w:r>
      <w:r>
        <w:rPr>
          <w:i/>
        </w:rPr>
        <w:br/>
      </w:r>
      <w:r>
        <w:rPr>
          <w:i/>
        </w:rPr>
        <w:tab/>
      </w:r>
      <w:r>
        <w:rPr>
          <w:i/>
        </w:rPr>
        <w:tab/>
      </w:r>
      <w:r>
        <w:rPr>
          <w:i/>
        </w:rPr>
        <w:tab/>
      </w:r>
      <w:r>
        <w:rPr>
          <w:i/>
        </w:rPr>
        <w:tab/>
      </w:r>
      <w:r>
        <w:rPr>
          <w:i/>
        </w:rPr>
        <w:tab/>
        <w:t>Source: Huawei,HiSilicon</w:t>
      </w:r>
    </w:p>
    <w:p w14:paraId="15FB62B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888E83" w14:textId="2FDAA746" w:rsidR="00110D4D" w:rsidRDefault="00110D4D" w:rsidP="00110D4D">
      <w:pPr>
        <w:rPr>
          <w:rFonts w:ascii="Arial" w:hAnsi="Arial" w:cs="Arial"/>
          <w:b/>
          <w:sz w:val="24"/>
        </w:rPr>
      </w:pPr>
      <w:r>
        <w:rPr>
          <w:rFonts w:ascii="Arial" w:hAnsi="Arial" w:cs="Arial"/>
          <w:b/>
          <w:color w:val="0000FF"/>
          <w:sz w:val="24"/>
        </w:rPr>
        <w:t>R4-2108671</w:t>
      </w:r>
      <w:r>
        <w:rPr>
          <w:rFonts w:ascii="Arial" w:hAnsi="Arial" w:cs="Arial"/>
          <w:b/>
          <w:color w:val="0000FF"/>
          <w:sz w:val="24"/>
        </w:rPr>
        <w:tab/>
      </w:r>
      <w:r>
        <w:rPr>
          <w:rFonts w:ascii="Arial" w:hAnsi="Arial" w:cs="Arial"/>
          <w:b/>
          <w:sz w:val="24"/>
        </w:rPr>
        <w:t>Email discussion summary for [99-e][302] NR_Conformance_Maintenance</w:t>
      </w:r>
    </w:p>
    <w:p w14:paraId="3488B00E"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F317B7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4FF0F5" w14:textId="3FBCCB37" w:rsidR="00110D4D" w:rsidRDefault="00110D4D" w:rsidP="00110D4D">
      <w:pPr>
        <w:rPr>
          <w:rFonts w:ascii="Arial" w:hAnsi="Arial" w:cs="Arial"/>
          <w:b/>
          <w:sz w:val="24"/>
        </w:rPr>
      </w:pPr>
      <w:r>
        <w:rPr>
          <w:rFonts w:ascii="Arial" w:hAnsi="Arial" w:cs="Arial"/>
          <w:b/>
          <w:color w:val="0000FF"/>
          <w:sz w:val="24"/>
        </w:rPr>
        <w:t>R4-2110081</w:t>
      </w:r>
      <w:r>
        <w:rPr>
          <w:rFonts w:ascii="Arial" w:hAnsi="Arial" w:cs="Arial"/>
          <w:b/>
          <w:color w:val="0000FF"/>
          <w:sz w:val="24"/>
        </w:rPr>
        <w:tab/>
      </w:r>
      <w:r>
        <w:rPr>
          <w:rFonts w:ascii="Arial" w:hAnsi="Arial" w:cs="Arial"/>
          <w:b/>
          <w:sz w:val="24"/>
        </w:rPr>
        <w:t>CR to 37.145-1 to modify statement in Co-existence with other systems in the same geographical area in R15</w:t>
      </w:r>
    </w:p>
    <w:p w14:paraId="14A6DD3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v15.9.0</w:t>
      </w:r>
      <w:r>
        <w:rPr>
          <w:i/>
        </w:rPr>
        <w:tab/>
        <w:t xml:space="preserve">  CR-0257  rev  Cat: F (Rel-15)</w:t>
      </w:r>
      <w:r>
        <w:rPr>
          <w:i/>
        </w:rPr>
        <w:br/>
      </w:r>
      <w:r>
        <w:rPr>
          <w:i/>
        </w:rPr>
        <w:br/>
      </w:r>
      <w:r>
        <w:rPr>
          <w:i/>
        </w:rPr>
        <w:tab/>
      </w:r>
      <w:r>
        <w:rPr>
          <w:i/>
        </w:rPr>
        <w:tab/>
      </w:r>
      <w:r>
        <w:rPr>
          <w:i/>
        </w:rPr>
        <w:tab/>
      </w:r>
      <w:r>
        <w:rPr>
          <w:i/>
        </w:rPr>
        <w:tab/>
      </w:r>
      <w:r>
        <w:rPr>
          <w:i/>
        </w:rPr>
        <w:tab/>
        <w:t>Source: Huawei,HiSilicon</w:t>
      </w:r>
    </w:p>
    <w:p w14:paraId="7376F79A" w14:textId="77777777" w:rsidR="00110D4D" w:rsidRDefault="00110D4D" w:rsidP="00110D4D">
      <w:pPr>
        <w:rPr>
          <w:rFonts w:ascii="Arial" w:hAnsi="Arial" w:cs="Arial"/>
          <w:b/>
        </w:rPr>
      </w:pPr>
      <w:r>
        <w:rPr>
          <w:rFonts w:ascii="Arial" w:hAnsi="Arial" w:cs="Arial"/>
          <w:b/>
        </w:rPr>
        <w:t xml:space="preserve">Abstract: </w:t>
      </w:r>
    </w:p>
    <w:p w14:paraId="16114BC4" w14:textId="77777777" w:rsidR="00110D4D" w:rsidRDefault="00110D4D" w:rsidP="00110D4D">
      <w:r>
        <w:t>modify statement in Co-existence with other systems in the same geographical area in R15</w:t>
      </w:r>
    </w:p>
    <w:p w14:paraId="2160DE4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R4-2108490</w:t>
      </w:r>
      <w:r>
        <w:rPr>
          <w:color w:val="993300"/>
          <w:u w:val="single"/>
        </w:rPr>
        <w:t>.</w:t>
      </w:r>
    </w:p>
    <w:p w14:paraId="48CCCEBA" w14:textId="39E6570A" w:rsidR="00110D4D" w:rsidRDefault="00110D4D" w:rsidP="00110D4D">
      <w:pPr>
        <w:rPr>
          <w:rFonts w:ascii="Arial" w:hAnsi="Arial" w:cs="Arial"/>
          <w:b/>
          <w:sz w:val="24"/>
        </w:rPr>
      </w:pPr>
      <w:r>
        <w:rPr>
          <w:rFonts w:ascii="Arial" w:hAnsi="Arial" w:cs="Arial"/>
          <w:b/>
          <w:color w:val="0000FF"/>
          <w:sz w:val="24"/>
        </w:rPr>
        <w:lastRenderedPageBreak/>
        <w:t>R4-2110082</w:t>
      </w:r>
      <w:r>
        <w:rPr>
          <w:rFonts w:ascii="Arial" w:hAnsi="Arial" w:cs="Arial"/>
          <w:b/>
          <w:color w:val="0000FF"/>
          <w:sz w:val="24"/>
        </w:rPr>
        <w:tab/>
      </w:r>
      <w:r>
        <w:rPr>
          <w:rFonts w:ascii="Arial" w:hAnsi="Arial" w:cs="Arial"/>
          <w:b/>
          <w:sz w:val="24"/>
        </w:rPr>
        <w:t>CR to 37.145-1 to modify statement in Co-existence with other systems in the same geographical area in R16</w:t>
      </w:r>
    </w:p>
    <w:p w14:paraId="5502DA8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v16.6.0</w:t>
      </w:r>
      <w:r>
        <w:rPr>
          <w:i/>
        </w:rPr>
        <w:tab/>
        <w:t xml:space="preserve">  CR-0258  rev  Cat: A (Rel-16)</w:t>
      </w:r>
      <w:r>
        <w:rPr>
          <w:i/>
        </w:rPr>
        <w:br/>
      </w:r>
      <w:r>
        <w:rPr>
          <w:i/>
        </w:rPr>
        <w:br/>
      </w:r>
      <w:r>
        <w:rPr>
          <w:i/>
        </w:rPr>
        <w:tab/>
      </w:r>
      <w:r>
        <w:rPr>
          <w:i/>
        </w:rPr>
        <w:tab/>
      </w:r>
      <w:r>
        <w:rPr>
          <w:i/>
        </w:rPr>
        <w:tab/>
      </w:r>
      <w:r>
        <w:rPr>
          <w:i/>
        </w:rPr>
        <w:tab/>
      </w:r>
      <w:r>
        <w:rPr>
          <w:i/>
        </w:rPr>
        <w:tab/>
        <w:t>Source: Huawei,HiSilicon</w:t>
      </w:r>
    </w:p>
    <w:p w14:paraId="45A945AC" w14:textId="77777777" w:rsidR="00110D4D" w:rsidRDefault="00110D4D" w:rsidP="00110D4D">
      <w:pPr>
        <w:rPr>
          <w:rFonts w:ascii="Arial" w:hAnsi="Arial" w:cs="Arial"/>
          <w:b/>
        </w:rPr>
      </w:pPr>
      <w:r>
        <w:rPr>
          <w:rFonts w:ascii="Arial" w:hAnsi="Arial" w:cs="Arial"/>
          <w:b/>
        </w:rPr>
        <w:t xml:space="preserve">Abstract: </w:t>
      </w:r>
    </w:p>
    <w:p w14:paraId="57665E15" w14:textId="77777777" w:rsidR="00110D4D" w:rsidRDefault="00110D4D" w:rsidP="00110D4D">
      <w:r>
        <w:t>modify statement in Co-existence with other systems in the same geographical area in R16</w:t>
      </w:r>
    </w:p>
    <w:p w14:paraId="7987A14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R4-2108491</w:t>
      </w:r>
      <w:r>
        <w:rPr>
          <w:color w:val="993300"/>
          <w:u w:val="single"/>
        </w:rPr>
        <w:t>.</w:t>
      </w:r>
    </w:p>
    <w:p w14:paraId="54A5F4FF" w14:textId="258FA807" w:rsidR="00110D4D" w:rsidRDefault="00110D4D" w:rsidP="00110D4D">
      <w:pPr>
        <w:rPr>
          <w:rFonts w:ascii="Arial" w:hAnsi="Arial" w:cs="Arial"/>
          <w:b/>
          <w:sz w:val="24"/>
        </w:rPr>
      </w:pPr>
      <w:r>
        <w:rPr>
          <w:rFonts w:ascii="Arial" w:hAnsi="Arial" w:cs="Arial"/>
          <w:b/>
          <w:color w:val="0000FF"/>
          <w:sz w:val="24"/>
        </w:rPr>
        <w:t>R4-2110083</w:t>
      </w:r>
      <w:r>
        <w:rPr>
          <w:rFonts w:ascii="Arial" w:hAnsi="Arial" w:cs="Arial"/>
          <w:b/>
          <w:color w:val="0000FF"/>
          <w:sz w:val="24"/>
        </w:rPr>
        <w:tab/>
      </w:r>
      <w:r>
        <w:rPr>
          <w:rFonts w:ascii="Arial" w:hAnsi="Arial" w:cs="Arial"/>
          <w:b/>
          <w:sz w:val="24"/>
        </w:rPr>
        <w:t>CR to 37.145-1 to modify statement in Co-existence with other systems in the same geographical area in R17</w:t>
      </w:r>
    </w:p>
    <w:p w14:paraId="3A99206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v17.1.0</w:t>
      </w:r>
      <w:r>
        <w:rPr>
          <w:i/>
        </w:rPr>
        <w:tab/>
        <w:t xml:space="preserve">  CR-0259  rev  Cat: A (Rel-17)</w:t>
      </w:r>
      <w:r>
        <w:rPr>
          <w:i/>
        </w:rPr>
        <w:br/>
      </w:r>
      <w:r>
        <w:rPr>
          <w:i/>
        </w:rPr>
        <w:br/>
      </w:r>
      <w:r>
        <w:rPr>
          <w:i/>
        </w:rPr>
        <w:tab/>
      </w:r>
      <w:r>
        <w:rPr>
          <w:i/>
        </w:rPr>
        <w:tab/>
      </w:r>
      <w:r>
        <w:rPr>
          <w:i/>
        </w:rPr>
        <w:tab/>
      </w:r>
      <w:r>
        <w:rPr>
          <w:i/>
        </w:rPr>
        <w:tab/>
      </w:r>
      <w:r>
        <w:rPr>
          <w:i/>
        </w:rPr>
        <w:tab/>
        <w:t>Source: Huawei,HiSilicon</w:t>
      </w:r>
    </w:p>
    <w:p w14:paraId="28EA8162" w14:textId="77777777" w:rsidR="00110D4D" w:rsidRDefault="00110D4D" w:rsidP="00110D4D">
      <w:pPr>
        <w:rPr>
          <w:rFonts w:ascii="Arial" w:hAnsi="Arial" w:cs="Arial"/>
          <w:b/>
        </w:rPr>
      </w:pPr>
      <w:r>
        <w:rPr>
          <w:rFonts w:ascii="Arial" w:hAnsi="Arial" w:cs="Arial"/>
          <w:b/>
        </w:rPr>
        <w:t xml:space="preserve">Abstract: </w:t>
      </w:r>
    </w:p>
    <w:p w14:paraId="080DAE8A" w14:textId="77777777" w:rsidR="00110D4D" w:rsidRDefault="00110D4D" w:rsidP="00110D4D">
      <w:r>
        <w:t>modify statement in Co-existence with other systems in the same geographical area in R17</w:t>
      </w:r>
    </w:p>
    <w:p w14:paraId="345F489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R4-2108492</w:t>
      </w:r>
      <w:r>
        <w:rPr>
          <w:color w:val="993300"/>
          <w:u w:val="single"/>
        </w:rPr>
        <w:t>.</w:t>
      </w:r>
    </w:p>
    <w:p w14:paraId="132DDBCE" w14:textId="308D0AAD" w:rsidR="00110D4D" w:rsidRDefault="00110D4D" w:rsidP="00110D4D">
      <w:pPr>
        <w:rPr>
          <w:rFonts w:ascii="Arial" w:hAnsi="Arial" w:cs="Arial"/>
          <w:b/>
          <w:sz w:val="24"/>
        </w:rPr>
      </w:pPr>
      <w:r>
        <w:rPr>
          <w:rFonts w:ascii="Arial" w:hAnsi="Arial" w:cs="Arial"/>
          <w:b/>
          <w:color w:val="0000FF"/>
          <w:sz w:val="24"/>
        </w:rPr>
        <w:t>R4-2110084</w:t>
      </w:r>
      <w:r>
        <w:rPr>
          <w:rFonts w:ascii="Arial" w:hAnsi="Arial" w:cs="Arial"/>
          <w:b/>
          <w:color w:val="0000FF"/>
          <w:sz w:val="24"/>
        </w:rPr>
        <w:tab/>
      </w:r>
      <w:r>
        <w:rPr>
          <w:rFonts w:ascii="Arial" w:hAnsi="Arial" w:cs="Arial"/>
          <w:b/>
          <w:sz w:val="24"/>
        </w:rPr>
        <w:t>CR to 37.145-2 to modify AAS BS OTA Spurious emissions limits for co-existence with systems operating in other frequency bands in R15</w:t>
      </w:r>
    </w:p>
    <w:p w14:paraId="7C19762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v15.10.0</w:t>
      </w:r>
      <w:r>
        <w:rPr>
          <w:i/>
        </w:rPr>
        <w:tab/>
        <w:t xml:space="preserve">  CR-0300  rev  Cat: F (Rel-15)</w:t>
      </w:r>
      <w:r>
        <w:rPr>
          <w:i/>
        </w:rPr>
        <w:br/>
      </w:r>
      <w:r>
        <w:rPr>
          <w:i/>
        </w:rPr>
        <w:br/>
      </w:r>
      <w:r>
        <w:rPr>
          <w:i/>
        </w:rPr>
        <w:tab/>
      </w:r>
      <w:r>
        <w:rPr>
          <w:i/>
        </w:rPr>
        <w:tab/>
      </w:r>
      <w:r>
        <w:rPr>
          <w:i/>
        </w:rPr>
        <w:tab/>
      </w:r>
      <w:r>
        <w:rPr>
          <w:i/>
        </w:rPr>
        <w:tab/>
      </w:r>
      <w:r>
        <w:rPr>
          <w:i/>
        </w:rPr>
        <w:tab/>
        <w:t>Source: Huawei,HiSilicon</w:t>
      </w:r>
    </w:p>
    <w:p w14:paraId="65B11F4B" w14:textId="77777777" w:rsidR="00110D4D" w:rsidRDefault="00110D4D" w:rsidP="00110D4D">
      <w:pPr>
        <w:rPr>
          <w:rFonts w:ascii="Arial" w:hAnsi="Arial" w:cs="Arial"/>
          <w:b/>
        </w:rPr>
      </w:pPr>
      <w:r>
        <w:rPr>
          <w:rFonts w:ascii="Arial" w:hAnsi="Arial" w:cs="Arial"/>
          <w:b/>
        </w:rPr>
        <w:t xml:space="preserve">Abstract: </w:t>
      </w:r>
    </w:p>
    <w:p w14:paraId="486493A8" w14:textId="77777777" w:rsidR="00110D4D" w:rsidRDefault="00110D4D" w:rsidP="00110D4D">
      <w:r>
        <w:t>modify AAS BS OTA Spurious emissions limits for co-existence with systems operating in other frequency bands in R15</w:t>
      </w:r>
    </w:p>
    <w:p w14:paraId="4CFFC78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R4-2108493</w:t>
      </w:r>
      <w:r>
        <w:rPr>
          <w:color w:val="993300"/>
          <w:u w:val="single"/>
        </w:rPr>
        <w:t>.</w:t>
      </w:r>
    </w:p>
    <w:p w14:paraId="2DDF50B6" w14:textId="29919B2D" w:rsidR="00110D4D" w:rsidRDefault="00110D4D" w:rsidP="00110D4D">
      <w:pPr>
        <w:rPr>
          <w:rFonts w:ascii="Arial" w:hAnsi="Arial" w:cs="Arial"/>
          <w:b/>
          <w:sz w:val="24"/>
        </w:rPr>
      </w:pPr>
      <w:r>
        <w:rPr>
          <w:rFonts w:ascii="Arial" w:hAnsi="Arial" w:cs="Arial"/>
          <w:b/>
          <w:color w:val="0000FF"/>
          <w:sz w:val="24"/>
        </w:rPr>
        <w:t>R4-2110085</w:t>
      </w:r>
      <w:r>
        <w:rPr>
          <w:rFonts w:ascii="Arial" w:hAnsi="Arial" w:cs="Arial"/>
          <w:b/>
          <w:color w:val="0000FF"/>
          <w:sz w:val="24"/>
        </w:rPr>
        <w:tab/>
      </w:r>
      <w:r>
        <w:rPr>
          <w:rFonts w:ascii="Arial" w:hAnsi="Arial" w:cs="Arial"/>
          <w:b/>
          <w:sz w:val="24"/>
        </w:rPr>
        <w:t>CR to 37.145-2 to modify AAS BS OTA Spurious emissions limits for co-existence with systems operating in other frequency bands in R16</w:t>
      </w:r>
    </w:p>
    <w:p w14:paraId="0E70874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v16.7.0</w:t>
      </w:r>
      <w:r>
        <w:rPr>
          <w:i/>
        </w:rPr>
        <w:tab/>
        <w:t xml:space="preserve">  CR-0301  rev  Cat: A (Rel-16)</w:t>
      </w:r>
      <w:r>
        <w:rPr>
          <w:i/>
        </w:rPr>
        <w:br/>
      </w:r>
      <w:r>
        <w:rPr>
          <w:i/>
        </w:rPr>
        <w:br/>
      </w:r>
      <w:r>
        <w:rPr>
          <w:i/>
        </w:rPr>
        <w:tab/>
      </w:r>
      <w:r>
        <w:rPr>
          <w:i/>
        </w:rPr>
        <w:tab/>
      </w:r>
      <w:r>
        <w:rPr>
          <w:i/>
        </w:rPr>
        <w:tab/>
      </w:r>
      <w:r>
        <w:rPr>
          <w:i/>
        </w:rPr>
        <w:tab/>
      </w:r>
      <w:r>
        <w:rPr>
          <w:i/>
        </w:rPr>
        <w:tab/>
        <w:t>Source: Huawei,HiSilicon</w:t>
      </w:r>
    </w:p>
    <w:p w14:paraId="6F073637" w14:textId="77777777" w:rsidR="00110D4D" w:rsidRDefault="00110D4D" w:rsidP="00110D4D">
      <w:pPr>
        <w:rPr>
          <w:rFonts w:ascii="Arial" w:hAnsi="Arial" w:cs="Arial"/>
          <w:b/>
        </w:rPr>
      </w:pPr>
      <w:r>
        <w:rPr>
          <w:rFonts w:ascii="Arial" w:hAnsi="Arial" w:cs="Arial"/>
          <w:b/>
        </w:rPr>
        <w:t xml:space="preserve">Abstract: </w:t>
      </w:r>
    </w:p>
    <w:p w14:paraId="625BAAAF" w14:textId="77777777" w:rsidR="00110D4D" w:rsidRDefault="00110D4D" w:rsidP="00110D4D">
      <w:r>
        <w:t>modify AAS BS OTA Spurious emissions limits for co-existence with systems operating in other frequency bands in R16</w:t>
      </w:r>
    </w:p>
    <w:p w14:paraId="7B74A28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R4-2108494</w:t>
      </w:r>
      <w:r>
        <w:rPr>
          <w:color w:val="993300"/>
          <w:u w:val="single"/>
        </w:rPr>
        <w:t>.</w:t>
      </w:r>
    </w:p>
    <w:p w14:paraId="51FAC5D8" w14:textId="1D531E19" w:rsidR="00110D4D" w:rsidRDefault="00110D4D" w:rsidP="00110D4D">
      <w:pPr>
        <w:rPr>
          <w:rFonts w:ascii="Arial" w:hAnsi="Arial" w:cs="Arial"/>
          <w:b/>
          <w:sz w:val="24"/>
        </w:rPr>
      </w:pPr>
      <w:r>
        <w:rPr>
          <w:rFonts w:ascii="Arial" w:hAnsi="Arial" w:cs="Arial"/>
          <w:b/>
          <w:color w:val="0000FF"/>
          <w:sz w:val="24"/>
        </w:rPr>
        <w:t>R4-2110086</w:t>
      </w:r>
      <w:r>
        <w:rPr>
          <w:rFonts w:ascii="Arial" w:hAnsi="Arial" w:cs="Arial"/>
          <w:b/>
          <w:color w:val="0000FF"/>
          <w:sz w:val="24"/>
        </w:rPr>
        <w:tab/>
      </w:r>
      <w:r>
        <w:rPr>
          <w:rFonts w:ascii="Arial" w:hAnsi="Arial" w:cs="Arial"/>
          <w:b/>
          <w:sz w:val="24"/>
        </w:rPr>
        <w:t>CR to 37.145-2 to modify AAS BS OTA Spurious emissions limits for co-existence with systems operating in other frequency bands in R17</w:t>
      </w:r>
    </w:p>
    <w:p w14:paraId="0437EDC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v17.1.0</w:t>
      </w:r>
      <w:r>
        <w:rPr>
          <w:i/>
        </w:rPr>
        <w:tab/>
        <w:t xml:space="preserve">  CR-0302  rev  Cat: A (Rel-17)</w:t>
      </w:r>
      <w:r>
        <w:rPr>
          <w:i/>
        </w:rPr>
        <w:br/>
      </w:r>
      <w:r>
        <w:rPr>
          <w:i/>
        </w:rPr>
        <w:lastRenderedPageBreak/>
        <w:br/>
      </w:r>
      <w:r>
        <w:rPr>
          <w:i/>
        </w:rPr>
        <w:tab/>
      </w:r>
      <w:r>
        <w:rPr>
          <w:i/>
        </w:rPr>
        <w:tab/>
      </w:r>
      <w:r>
        <w:rPr>
          <w:i/>
        </w:rPr>
        <w:tab/>
      </w:r>
      <w:r>
        <w:rPr>
          <w:i/>
        </w:rPr>
        <w:tab/>
      </w:r>
      <w:r>
        <w:rPr>
          <w:i/>
        </w:rPr>
        <w:tab/>
        <w:t>Source: Huawei,HiSilicon</w:t>
      </w:r>
    </w:p>
    <w:p w14:paraId="469600F1" w14:textId="77777777" w:rsidR="00110D4D" w:rsidRDefault="00110D4D" w:rsidP="00110D4D">
      <w:pPr>
        <w:rPr>
          <w:rFonts w:ascii="Arial" w:hAnsi="Arial" w:cs="Arial"/>
          <w:b/>
        </w:rPr>
      </w:pPr>
      <w:r>
        <w:rPr>
          <w:rFonts w:ascii="Arial" w:hAnsi="Arial" w:cs="Arial"/>
          <w:b/>
        </w:rPr>
        <w:t xml:space="preserve">Abstract: </w:t>
      </w:r>
    </w:p>
    <w:p w14:paraId="67F4246A" w14:textId="77777777" w:rsidR="00110D4D" w:rsidRDefault="00110D4D" w:rsidP="00110D4D">
      <w:r>
        <w:t>modify AAS BS OTA Spurious emissions limits for co-existence with systems operating in other frequency bands in R17</w:t>
      </w:r>
    </w:p>
    <w:p w14:paraId="20ED8AC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R4-2108495</w:t>
      </w:r>
      <w:r>
        <w:rPr>
          <w:color w:val="993300"/>
          <w:u w:val="single"/>
        </w:rPr>
        <w:t>.</w:t>
      </w:r>
    </w:p>
    <w:p w14:paraId="225AE2F5" w14:textId="77777777" w:rsidR="00110D4D" w:rsidRDefault="00110D4D" w:rsidP="00110D4D">
      <w:pPr>
        <w:pStyle w:val="Heading5"/>
      </w:pPr>
      <w:bookmarkStart w:id="19" w:name="_Toc73780614"/>
      <w:r>
        <w:t>4.1.5.2</w:t>
      </w:r>
      <w:r>
        <w:tab/>
        <w:t>Conducted conformance testing (38.141-1)</w:t>
      </w:r>
      <w:bookmarkEnd w:id="19"/>
    </w:p>
    <w:p w14:paraId="18B67449" w14:textId="2AAC5708" w:rsidR="00110D4D" w:rsidRDefault="00110D4D" w:rsidP="00110D4D">
      <w:pPr>
        <w:rPr>
          <w:rFonts w:ascii="Arial" w:hAnsi="Arial" w:cs="Arial"/>
          <w:b/>
          <w:sz w:val="24"/>
        </w:rPr>
      </w:pPr>
      <w:r>
        <w:rPr>
          <w:rFonts w:ascii="Arial" w:hAnsi="Arial" w:cs="Arial"/>
          <w:b/>
          <w:color w:val="0000FF"/>
          <w:sz w:val="24"/>
        </w:rPr>
        <w:t>R4-2108489</w:t>
      </w:r>
      <w:r>
        <w:rPr>
          <w:rFonts w:ascii="Arial" w:hAnsi="Arial" w:cs="Arial"/>
          <w:b/>
          <w:color w:val="0000FF"/>
          <w:sz w:val="24"/>
        </w:rPr>
        <w:tab/>
      </w:r>
      <w:r>
        <w:rPr>
          <w:rFonts w:ascii="Arial" w:hAnsi="Arial" w:cs="Arial"/>
          <w:b/>
          <w:sz w:val="24"/>
        </w:rPr>
        <w:t>CR to TS 38.141-1: NRTC2 correction</w:t>
      </w:r>
    </w:p>
    <w:p w14:paraId="55DB7D2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v15.8.0</w:t>
      </w:r>
      <w:r>
        <w:rPr>
          <w:i/>
        </w:rPr>
        <w:tab/>
        <w:t xml:space="preserve">  CR-0216  rev 1 Cat: F (Rel-15)</w:t>
      </w:r>
      <w:r>
        <w:rPr>
          <w:i/>
        </w:rPr>
        <w:br/>
      </w:r>
      <w:r>
        <w:rPr>
          <w:i/>
        </w:rPr>
        <w:br/>
      </w:r>
      <w:r>
        <w:rPr>
          <w:i/>
        </w:rPr>
        <w:tab/>
      </w:r>
      <w:r>
        <w:rPr>
          <w:i/>
        </w:rPr>
        <w:tab/>
      </w:r>
      <w:r>
        <w:rPr>
          <w:i/>
        </w:rPr>
        <w:tab/>
      </w:r>
      <w:r>
        <w:rPr>
          <w:i/>
        </w:rPr>
        <w:tab/>
      </w:r>
      <w:r>
        <w:rPr>
          <w:i/>
        </w:rPr>
        <w:tab/>
        <w:t>Source: Nokia, Nokia Shanghai Bell</w:t>
      </w:r>
    </w:p>
    <w:p w14:paraId="768A597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9385A7" w14:textId="3D351FFE" w:rsidR="00110D4D" w:rsidRDefault="00110D4D" w:rsidP="00110D4D">
      <w:pPr>
        <w:rPr>
          <w:rFonts w:ascii="Arial" w:hAnsi="Arial" w:cs="Arial"/>
          <w:b/>
          <w:sz w:val="24"/>
        </w:rPr>
      </w:pPr>
      <w:r>
        <w:rPr>
          <w:rFonts w:ascii="Arial" w:hAnsi="Arial" w:cs="Arial"/>
          <w:b/>
          <w:color w:val="0000FF"/>
          <w:sz w:val="24"/>
        </w:rPr>
        <w:t>R4-2108496</w:t>
      </w:r>
      <w:r>
        <w:rPr>
          <w:rFonts w:ascii="Arial" w:hAnsi="Arial" w:cs="Arial"/>
          <w:b/>
          <w:color w:val="0000FF"/>
          <w:sz w:val="24"/>
        </w:rPr>
        <w:tab/>
      </w:r>
      <w:r>
        <w:rPr>
          <w:rFonts w:ascii="Arial" w:hAnsi="Arial" w:cs="Arial"/>
          <w:b/>
          <w:sz w:val="24"/>
        </w:rPr>
        <w:t>CR to TS 38.141-1: Receiver IMD requirement corrections</w:t>
      </w:r>
    </w:p>
    <w:p w14:paraId="27929D1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v15.8.0</w:t>
      </w:r>
      <w:r>
        <w:rPr>
          <w:i/>
        </w:rPr>
        <w:tab/>
        <w:t xml:space="preserve">  CR-0232  rev 1 Cat: F (Rel-15)</w:t>
      </w:r>
      <w:r>
        <w:rPr>
          <w:i/>
        </w:rPr>
        <w:br/>
      </w:r>
      <w:r>
        <w:rPr>
          <w:i/>
        </w:rPr>
        <w:br/>
      </w:r>
      <w:r>
        <w:rPr>
          <w:i/>
        </w:rPr>
        <w:tab/>
      </w:r>
      <w:r>
        <w:rPr>
          <w:i/>
        </w:rPr>
        <w:tab/>
      </w:r>
      <w:r>
        <w:rPr>
          <w:i/>
        </w:rPr>
        <w:tab/>
      </w:r>
      <w:r>
        <w:rPr>
          <w:i/>
        </w:rPr>
        <w:tab/>
      </w:r>
      <w:r>
        <w:rPr>
          <w:i/>
        </w:rPr>
        <w:tab/>
        <w:t>Source: ZTE</w:t>
      </w:r>
    </w:p>
    <w:p w14:paraId="188BCF3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192BC4" w14:textId="5B3471B1" w:rsidR="00110D4D" w:rsidRDefault="00110D4D" w:rsidP="00110D4D">
      <w:pPr>
        <w:rPr>
          <w:rFonts w:ascii="Arial" w:hAnsi="Arial" w:cs="Arial"/>
          <w:b/>
          <w:sz w:val="24"/>
        </w:rPr>
      </w:pPr>
      <w:r>
        <w:rPr>
          <w:rFonts w:ascii="Arial" w:hAnsi="Arial" w:cs="Arial"/>
          <w:b/>
          <w:color w:val="0000FF"/>
          <w:sz w:val="24"/>
        </w:rPr>
        <w:t>R4-2109828</w:t>
      </w:r>
      <w:r>
        <w:rPr>
          <w:rFonts w:ascii="Arial" w:hAnsi="Arial" w:cs="Arial"/>
          <w:b/>
          <w:color w:val="0000FF"/>
          <w:sz w:val="24"/>
        </w:rPr>
        <w:tab/>
      </w:r>
      <w:r>
        <w:rPr>
          <w:rFonts w:ascii="Arial" w:hAnsi="Arial" w:cs="Arial"/>
          <w:b/>
          <w:sz w:val="24"/>
        </w:rPr>
        <w:t>CR to TS 38.141-1: NRTC2 correction</w:t>
      </w:r>
    </w:p>
    <w:p w14:paraId="6253960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v15.8.0</w:t>
      </w:r>
      <w:r>
        <w:rPr>
          <w:i/>
        </w:rPr>
        <w:tab/>
        <w:t xml:space="preserve">  CR-0216  rev  Cat: F (Rel-15)</w:t>
      </w:r>
      <w:r>
        <w:rPr>
          <w:i/>
        </w:rPr>
        <w:br/>
      </w:r>
      <w:r>
        <w:rPr>
          <w:i/>
        </w:rPr>
        <w:br/>
      </w:r>
      <w:r>
        <w:rPr>
          <w:i/>
        </w:rPr>
        <w:tab/>
      </w:r>
      <w:r>
        <w:rPr>
          <w:i/>
        </w:rPr>
        <w:tab/>
      </w:r>
      <w:r>
        <w:rPr>
          <w:i/>
        </w:rPr>
        <w:tab/>
      </w:r>
      <w:r>
        <w:rPr>
          <w:i/>
        </w:rPr>
        <w:tab/>
      </w:r>
      <w:r>
        <w:rPr>
          <w:i/>
        </w:rPr>
        <w:tab/>
        <w:t>Source: Nokia, Nokia Shanghai Bell</w:t>
      </w:r>
    </w:p>
    <w:p w14:paraId="0397C9D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R4-2108489</w:t>
      </w:r>
      <w:r>
        <w:rPr>
          <w:color w:val="993300"/>
          <w:u w:val="single"/>
        </w:rPr>
        <w:t>.</w:t>
      </w:r>
    </w:p>
    <w:p w14:paraId="05FA7A68" w14:textId="246B5E71" w:rsidR="00110D4D" w:rsidRDefault="00110D4D" w:rsidP="00110D4D">
      <w:pPr>
        <w:rPr>
          <w:rFonts w:ascii="Arial" w:hAnsi="Arial" w:cs="Arial"/>
          <w:b/>
          <w:sz w:val="24"/>
        </w:rPr>
      </w:pPr>
      <w:r>
        <w:rPr>
          <w:rFonts w:ascii="Arial" w:hAnsi="Arial" w:cs="Arial"/>
          <w:b/>
          <w:color w:val="0000FF"/>
          <w:sz w:val="24"/>
        </w:rPr>
        <w:t>R4-2109829</w:t>
      </w:r>
      <w:r>
        <w:rPr>
          <w:rFonts w:ascii="Arial" w:hAnsi="Arial" w:cs="Arial"/>
          <w:b/>
          <w:color w:val="0000FF"/>
          <w:sz w:val="24"/>
        </w:rPr>
        <w:tab/>
      </w:r>
      <w:r>
        <w:rPr>
          <w:rFonts w:ascii="Arial" w:hAnsi="Arial" w:cs="Arial"/>
          <w:b/>
          <w:sz w:val="24"/>
        </w:rPr>
        <w:t>CR to TS 38.141-1: NRTC2 correction</w:t>
      </w:r>
    </w:p>
    <w:p w14:paraId="1256BF3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v16.7.0</w:t>
      </w:r>
      <w:r>
        <w:rPr>
          <w:i/>
        </w:rPr>
        <w:tab/>
        <w:t xml:space="preserve">  CR-0217  rev  Cat: A (Rel-16)</w:t>
      </w:r>
      <w:r>
        <w:rPr>
          <w:i/>
        </w:rPr>
        <w:br/>
      </w:r>
      <w:r>
        <w:rPr>
          <w:i/>
        </w:rPr>
        <w:br/>
      </w:r>
      <w:r>
        <w:rPr>
          <w:i/>
        </w:rPr>
        <w:tab/>
      </w:r>
      <w:r>
        <w:rPr>
          <w:i/>
        </w:rPr>
        <w:tab/>
      </w:r>
      <w:r>
        <w:rPr>
          <w:i/>
        </w:rPr>
        <w:tab/>
      </w:r>
      <w:r>
        <w:rPr>
          <w:i/>
        </w:rPr>
        <w:tab/>
      </w:r>
      <w:r>
        <w:rPr>
          <w:i/>
        </w:rPr>
        <w:tab/>
        <w:t>Source: Nokia, Nokia Shanghai Bell</w:t>
      </w:r>
    </w:p>
    <w:p w14:paraId="4F69CBE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12D50A" w14:textId="1B1A480D" w:rsidR="00110D4D" w:rsidRDefault="00110D4D" w:rsidP="00110D4D">
      <w:pPr>
        <w:rPr>
          <w:rFonts w:ascii="Arial" w:hAnsi="Arial" w:cs="Arial"/>
          <w:b/>
          <w:sz w:val="24"/>
        </w:rPr>
      </w:pPr>
      <w:r>
        <w:rPr>
          <w:rFonts w:ascii="Arial" w:hAnsi="Arial" w:cs="Arial"/>
          <w:b/>
          <w:color w:val="0000FF"/>
          <w:sz w:val="24"/>
        </w:rPr>
        <w:t>R4-2109830</w:t>
      </w:r>
      <w:r>
        <w:rPr>
          <w:rFonts w:ascii="Arial" w:hAnsi="Arial" w:cs="Arial"/>
          <w:b/>
          <w:color w:val="0000FF"/>
          <w:sz w:val="24"/>
        </w:rPr>
        <w:tab/>
      </w:r>
      <w:r>
        <w:rPr>
          <w:rFonts w:ascii="Arial" w:hAnsi="Arial" w:cs="Arial"/>
          <w:b/>
          <w:sz w:val="24"/>
        </w:rPr>
        <w:t>CR to TS 38.141-1: NRTC2 correction</w:t>
      </w:r>
    </w:p>
    <w:p w14:paraId="399DFBE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w:t>
      </w:r>
      <w:r>
        <w:rPr>
          <w:i/>
        </w:rPr>
        <w:tab/>
        <w:t xml:space="preserve">  CR-0218  rev  Cat: A (Rel-17)</w:t>
      </w:r>
      <w:r>
        <w:rPr>
          <w:i/>
        </w:rPr>
        <w:br/>
      </w:r>
      <w:r>
        <w:rPr>
          <w:i/>
        </w:rPr>
        <w:br/>
      </w:r>
      <w:r>
        <w:rPr>
          <w:i/>
        </w:rPr>
        <w:tab/>
      </w:r>
      <w:r>
        <w:rPr>
          <w:i/>
        </w:rPr>
        <w:tab/>
      </w:r>
      <w:r>
        <w:rPr>
          <w:i/>
        </w:rPr>
        <w:tab/>
      </w:r>
      <w:r>
        <w:rPr>
          <w:i/>
        </w:rPr>
        <w:tab/>
      </w:r>
      <w:r>
        <w:rPr>
          <w:i/>
        </w:rPr>
        <w:tab/>
        <w:t>Source: Nokia, Nokia Shanghai Bell</w:t>
      </w:r>
    </w:p>
    <w:p w14:paraId="2EA9E37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4AE9D8" w14:textId="77407BA4" w:rsidR="00110D4D" w:rsidRDefault="00110D4D" w:rsidP="00110D4D">
      <w:pPr>
        <w:rPr>
          <w:rFonts w:ascii="Arial" w:hAnsi="Arial" w:cs="Arial"/>
          <w:b/>
          <w:sz w:val="24"/>
        </w:rPr>
      </w:pPr>
      <w:r>
        <w:rPr>
          <w:rFonts w:ascii="Arial" w:hAnsi="Arial" w:cs="Arial"/>
          <w:b/>
          <w:color w:val="0000FF"/>
          <w:sz w:val="24"/>
        </w:rPr>
        <w:t>R4-2110624</w:t>
      </w:r>
      <w:r>
        <w:rPr>
          <w:rFonts w:ascii="Arial" w:hAnsi="Arial" w:cs="Arial"/>
          <w:b/>
          <w:color w:val="0000FF"/>
          <w:sz w:val="24"/>
        </w:rPr>
        <w:tab/>
      </w:r>
      <w:r>
        <w:rPr>
          <w:rFonts w:ascii="Arial" w:hAnsi="Arial" w:cs="Arial"/>
          <w:b/>
          <w:sz w:val="24"/>
        </w:rPr>
        <w:t>CR to TS 38.141-1: Receiver IMD requirement corrections</w:t>
      </w:r>
    </w:p>
    <w:p w14:paraId="40E8BF5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v15.8.0</w:t>
      </w:r>
      <w:r>
        <w:rPr>
          <w:i/>
        </w:rPr>
        <w:tab/>
        <w:t xml:space="preserve">  CR-0232  rev  Cat: F (Rel-15)</w:t>
      </w:r>
      <w:r>
        <w:rPr>
          <w:i/>
        </w:rPr>
        <w:br/>
      </w:r>
      <w:r>
        <w:rPr>
          <w:i/>
        </w:rPr>
        <w:br/>
      </w:r>
      <w:r>
        <w:rPr>
          <w:i/>
        </w:rPr>
        <w:tab/>
      </w:r>
      <w:r>
        <w:rPr>
          <w:i/>
        </w:rPr>
        <w:tab/>
      </w:r>
      <w:r>
        <w:rPr>
          <w:i/>
        </w:rPr>
        <w:tab/>
      </w:r>
      <w:r>
        <w:rPr>
          <w:i/>
        </w:rPr>
        <w:tab/>
      </w:r>
      <w:r>
        <w:rPr>
          <w:i/>
        </w:rPr>
        <w:tab/>
        <w:t>Source: ZTE Corporation</w:t>
      </w:r>
    </w:p>
    <w:p w14:paraId="01087B2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R4-2108496</w:t>
      </w:r>
      <w:r>
        <w:rPr>
          <w:color w:val="993300"/>
          <w:u w:val="single"/>
        </w:rPr>
        <w:t>.</w:t>
      </w:r>
    </w:p>
    <w:p w14:paraId="7FD42DCC" w14:textId="2B3BA545" w:rsidR="00110D4D" w:rsidRDefault="00110D4D" w:rsidP="00110D4D">
      <w:pPr>
        <w:rPr>
          <w:rFonts w:ascii="Arial" w:hAnsi="Arial" w:cs="Arial"/>
          <w:b/>
          <w:sz w:val="24"/>
        </w:rPr>
      </w:pPr>
      <w:r>
        <w:rPr>
          <w:rFonts w:ascii="Arial" w:hAnsi="Arial" w:cs="Arial"/>
          <w:b/>
          <w:color w:val="0000FF"/>
          <w:sz w:val="24"/>
        </w:rPr>
        <w:lastRenderedPageBreak/>
        <w:t>R4-2110625</w:t>
      </w:r>
      <w:r>
        <w:rPr>
          <w:rFonts w:ascii="Arial" w:hAnsi="Arial" w:cs="Arial"/>
          <w:b/>
          <w:color w:val="0000FF"/>
          <w:sz w:val="24"/>
        </w:rPr>
        <w:tab/>
      </w:r>
      <w:r>
        <w:rPr>
          <w:rFonts w:ascii="Arial" w:hAnsi="Arial" w:cs="Arial"/>
          <w:b/>
          <w:sz w:val="24"/>
        </w:rPr>
        <w:t>CR to TS 38.141-1: Receiver IMD requirement corrections</w:t>
      </w:r>
    </w:p>
    <w:p w14:paraId="6671895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v16.7.0</w:t>
      </w:r>
      <w:r>
        <w:rPr>
          <w:i/>
        </w:rPr>
        <w:tab/>
        <w:t xml:space="preserve">  CR-0233  rev  Cat: A (Rel-16)</w:t>
      </w:r>
      <w:r>
        <w:rPr>
          <w:i/>
        </w:rPr>
        <w:br/>
      </w:r>
      <w:r>
        <w:rPr>
          <w:i/>
        </w:rPr>
        <w:br/>
      </w:r>
      <w:r>
        <w:rPr>
          <w:i/>
        </w:rPr>
        <w:tab/>
      </w:r>
      <w:r>
        <w:rPr>
          <w:i/>
        </w:rPr>
        <w:tab/>
      </w:r>
      <w:r>
        <w:rPr>
          <w:i/>
        </w:rPr>
        <w:tab/>
      </w:r>
      <w:r>
        <w:rPr>
          <w:i/>
        </w:rPr>
        <w:tab/>
      </w:r>
      <w:r>
        <w:rPr>
          <w:i/>
        </w:rPr>
        <w:tab/>
        <w:t>Source: ZTE Corporation</w:t>
      </w:r>
    </w:p>
    <w:p w14:paraId="16F1D19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401BB0" w14:textId="13B5F081" w:rsidR="00110D4D" w:rsidRDefault="00110D4D" w:rsidP="00110D4D">
      <w:pPr>
        <w:rPr>
          <w:rFonts w:ascii="Arial" w:hAnsi="Arial" w:cs="Arial"/>
          <w:b/>
          <w:sz w:val="24"/>
        </w:rPr>
      </w:pPr>
      <w:r>
        <w:rPr>
          <w:rFonts w:ascii="Arial" w:hAnsi="Arial" w:cs="Arial"/>
          <w:b/>
          <w:color w:val="0000FF"/>
          <w:sz w:val="24"/>
        </w:rPr>
        <w:t>R4-2110626</w:t>
      </w:r>
      <w:r>
        <w:rPr>
          <w:rFonts w:ascii="Arial" w:hAnsi="Arial" w:cs="Arial"/>
          <w:b/>
          <w:color w:val="0000FF"/>
          <w:sz w:val="24"/>
        </w:rPr>
        <w:tab/>
      </w:r>
      <w:r>
        <w:rPr>
          <w:rFonts w:ascii="Arial" w:hAnsi="Arial" w:cs="Arial"/>
          <w:b/>
          <w:sz w:val="24"/>
        </w:rPr>
        <w:t>CR to TS 38.141-1: Receiver IMD requirement corrections</w:t>
      </w:r>
    </w:p>
    <w:p w14:paraId="3D9F118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w:t>
      </w:r>
      <w:r>
        <w:rPr>
          <w:i/>
        </w:rPr>
        <w:tab/>
        <w:t xml:space="preserve">  CR-0234  rev  Cat: A (Rel-17)</w:t>
      </w:r>
      <w:r>
        <w:rPr>
          <w:i/>
        </w:rPr>
        <w:br/>
      </w:r>
      <w:r>
        <w:rPr>
          <w:i/>
        </w:rPr>
        <w:br/>
      </w:r>
      <w:r>
        <w:rPr>
          <w:i/>
        </w:rPr>
        <w:tab/>
      </w:r>
      <w:r>
        <w:rPr>
          <w:i/>
        </w:rPr>
        <w:tab/>
      </w:r>
      <w:r>
        <w:rPr>
          <w:i/>
        </w:rPr>
        <w:tab/>
      </w:r>
      <w:r>
        <w:rPr>
          <w:i/>
        </w:rPr>
        <w:tab/>
      </w:r>
      <w:r>
        <w:rPr>
          <w:i/>
        </w:rPr>
        <w:tab/>
        <w:t>Source: ZTE Corporation</w:t>
      </w:r>
    </w:p>
    <w:p w14:paraId="3EB14E6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611057" w14:textId="77777777" w:rsidR="00110D4D" w:rsidRDefault="00110D4D" w:rsidP="00110D4D">
      <w:pPr>
        <w:pStyle w:val="Heading5"/>
      </w:pPr>
      <w:bookmarkStart w:id="20" w:name="_Toc73780615"/>
      <w:r>
        <w:t>4.1.5.3</w:t>
      </w:r>
      <w:r>
        <w:tab/>
        <w:t>Radiated conformance testing (38.141-2)</w:t>
      </w:r>
      <w:bookmarkEnd w:id="20"/>
    </w:p>
    <w:p w14:paraId="45D83797" w14:textId="2966F2A6" w:rsidR="00110D4D" w:rsidRDefault="00110D4D" w:rsidP="00110D4D">
      <w:pPr>
        <w:rPr>
          <w:rFonts w:ascii="Arial" w:hAnsi="Arial" w:cs="Arial"/>
          <w:b/>
          <w:sz w:val="24"/>
        </w:rPr>
      </w:pPr>
      <w:r>
        <w:rPr>
          <w:rFonts w:ascii="Arial" w:hAnsi="Arial" w:cs="Arial"/>
          <w:b/>
          <w:color w:val="0000FF"/>
          <w:sz w:val="24"/>
        </w:rPr>
        <w:t>R4-2108497</w:t>
      </w:r>
      <w:r>
        <w:rPr>
          <w:rFonts w:ascii="Arial" w:hAnsi="Arial" w:cs="Arial"/>
          <w:b/>
          <w:color w:val="0000FF"/>
          <w:sz w:val="24"/>
        </w:rPr>
        <w:tab/>
      </w:r>
      <w:r>
        <w:rPr>
          <w:rFonts w:ascii="Arial" w:hAnsi="Arial" w:cs="Arial"/>
          <w:b/>
          <w:sz w:val="24"/>
        </w:rPr>
        <w:t>CR to TS 38.141-2: Receiver IMD requirement corrections</w:t>
      </w:r>
    </w:p>
    <w:p w14:paraId="247B2EB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v15.9.0</w:t>
      </w:r>
      <w:r>
        <w:rPr>
          <w:i/>
        </w:rPr>
        <w:tab/>
        <w:t xml:space="preserve">  CR-0341  rev 1 Cat: F (Rel-15)</w:t>
      </w:r>
      <w:r>
        <w:rPr>
          <w:i/>
        </w:rPr>
        <w:br/>
      </w:r>
      <w:r>
        <w:rPr>
          <w:i/>
        </w:rPr>
        <w:br/>
      </w:r>
      <w:r>
        <w:rPr>
          <w:i/>
        </w:rPr>
        <w:tab/>
      </w:r>
      <w:r>
        <w:rPr>
          <w:i/>
        </w:rPr>
        <w:tab/>
      </w:r>
      <w:r>
        <w:rPr>
          <w:i/>
        </w:rPr>
        <w:tab/>
      </w:r>
      <w:r>
        <w:rPr>
          <w:i/>
        </w:rPr>
        <w:tab/>
      </w:r>
      <w:r>
        <w:rPr>
          <w:i/>
        </w:rPr>
        <w:tab/>
        <w:t>Source: ZTE</w:t>
      </w:r>
    </w:p>
    <w:p w14:paraId="4314B899" w14:textId="77777777" w:rsidR="00110D4D" w:rsidRDefault="00110D4D" w:rsidP="00110D4D">
      <w:pPr>
        <w:rPr>
          <w:color w:val="808080"/>
        </w:rPr>
      </w:pPr>
      <w:r>
        <w:rPr>
          <w:color w:val="808080"/>
        </w:rPr>
        <w:t>(Replaces R4-2110627)</w:t>
      </w:r>
    </w:p>
    <w:p w14:paraId="029A063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77A1E5" w14:textId="32476DF3" w:rsidR="00110D4D" w:rsidRDefault="00110D4D" w:rsidP="00110D4D">
      <w:pPr>
        <w:rPr>
          <w:rFonts w:ascii="Arial" w:hAnsi="Arial" w:cs="Arial"/>
          <w:b/>
          <w:sz w:val="24"/>
        </w:rPr>
      </w:pPr>
      <w:r>
        <w:rPr>
          <w:rFonts w:ascii="Arial" w:hAnsi="Arial" w:cs="Arial"/>
          <w:b/>
          <w:color w:val="0000FF"/>
          <w:sz w:val="24"/>
        </w:rPr>
        <w:t>R4-2108498</w:t>
      </w:r>
      <w:r>
        <w:rPr>
          <w:rFonts w:ascii="Arial" w:hAnsi="Arial" w:cs="Arial"/>
          <w:b/>
          <w:color w:val="0000FF"/>
          <w:sz w:val="24"/>
        </w:rPr>
        <w:tab/>
      </w:r>
      <w:r>
        <w:rPr>
          <w:rFonts w:ascii="Arial" w:hAnsi="Arial" w:cs="Arial"/>
          <w:b/>
          <w:sz w:val="24"/>
        </w:rPr>
        <w:t>TS 38.141-2: Correction of additional spurious emission limits for bands 50, 51, 75, 76</w:t>
      </w:r>
    </w:p>
    <w:p w14:paraId="7A0DB2E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v15.9.0</w:t>
      </w:r>
      <w:r>
        <w:rPr>
          <w:i/>
        </w:rPr>
        <w:tab/>
        <w:t xml:space="preserve">  CR-0346  rev 1 Cat: F (Rel-15)</w:t>
      </w:r>
      <w:r>
        <w:rPr>
          <w:i/>
        </w:rPr>
        <w:br/>
      </w:r>
      <w:r>
        <w:rPr>
          <w:i/>
        </w:rPr>
        <w:br/>
      </w:r>
      <w:r>
        <w:rPr>
          <w:i/>
        </w:rPr>
        <w:tab/>
      </w:r>
      <w:r>
        <w:rPr>
          <w:i/>
        </w:rPr>
        <w:tab/>
      </w:r>
      <w:r>
        <w:rPr>
          <w:i/>
        </w:rPr>
        <w:tab/>
      </w:r>
      <w:r>
        <w:rPr>
          <w:i/>
        </w:rPr>
        <w:tab/>
      </w:r>
      <w:r>
        <w:rPr>
          <w:i/>
        </w:rPr>
        <w:tab/>
        <w:t>Source: Ericsson</w:t>
      </w:r>
    </w:p>
    <w:p w14:paraId="09F710F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51C8BC" w14:textId="6197C295" w:rsidR="00110D4D" w:rsidRDefault="00110D4D" w:rsidP="00110D4D">
      <w:pPr>
        <w:rPr>
          <w:rFonts w:ascii="Arial" w:hAnsi="Arial" w:cs="Arial"/>
          <w:b/>
          <w:sz w:val="24"/>
        </w:rPr>
      </w:pPr>
      <w:r>
        <w:rPr>
          <w:rFonts w:ascii="Arial" w:hAnsi="Arial" w:cs="Arial"/>
          <w:b/>
          <w:color w:val="0000FF"/>
          <w:sz w:val="24"/>
        </w:rPr>
        <w:t>R4-2108499</w:t>
      </w:r>
      <w:r>
        <w:rPr>
          <w:rFonts w:ascii="Arial" w:hAnsi="Arial" w:cs="Arial"/>
          <w:b/>
          <w:color w:val="0000FF"/>
          <w:sz w:val="24"/>
        </w:rPr>
        <w:tab/>
      </w:r>
      <w:r>
        <w:rPr>
          <w:rFonts w:ascii="Arial" w:hAnsi="Arial" w:cs="Arial"/>
          <w:b/>
          <w:sz w:val="24"/>
        </w:rPr>
        <w:t>CR to 38.141-2: removal of outstanding TBDs, Rel-15</w:t>
      </w:r>
    </w:p>
    <w:p w14:paraId="50DF2F7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v15.9.0</w:t>
      </w:r>
      <w:r>
        <w:rPr>
          <w:i/>
        </w:rPr>
        <w:tab/>
        <w:t xml:space="preserve">  CR-0349  rev 1 Cat: F (Rel-15)</w:t>
      </w:r>
      <w:r>
        <w:rPr>
          <w:i/>
        </w:rPr>
        <w:br/>
      </w:r>
      <w:r>
        <w:rPr>
          <w:i/>
        </w:rPr>
        <w:br/>
      </w:r>
      <w:r>
        <w:rPr>
          <w:i/>
        </w:rPr>
        <w:tab/>
      </w:r>
      <w:r>
        <w:rPr>
          <w:i/>
        </w:rPr>
        <w:tab/>
      </w:r>
      <w:r>
        <w:rPr>
          <w:i/>
        </w:rPr>
        <w:tab/>
      </w:r>
      <w:r>
        <w:rPr>
          <w:i/>
        </w:rPr>
        <w:tab/>
      </w:r>
      <w:r>
        <w:rPr>
          <w:i/>
        </w:rPr>
        <w:tab/>
        <w:t>Source: Huawei</w:t>
      </w:r>
    </w:p>
    <w:p w14:paraId="25F8F99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10BB9A" w14:textId="2467C29B" w:rsidR="00110D4D" w:rsidRDefault="00110D4D" w:rsidP="00110D4D">
      <w:pPr>
        <w:rPr>
          <w:rFonts w:ascii="Arial" w:hAnsi="Arial" w:cs="Arial"/>
          <w:b/>
          <w:sz w:val="24"/>
        </w:rPr>
      </w:pPr>
      <w:r>
        <w:rPr>
          <w:rFonts w:ascii="Arial" w:hAnsi="Arial" w:cs="Arial"/>
          <w:b/>
          <w:color w:val="0000FF"/>
          <w:sz w:val="24"/>
        </w:rPr>
        <w:t>R4-2108500</w:t>
      </w:r>
      <w:r>
        <w:rPr>
          <w:rFonts w:ascii="Arial" w:hAnsi="Arial" w:cs="Arial"/>
          <w:b/>
          <w:color w:val="0000FF"/>
          <w:sz w:val="24"/>
        </w:rPr>
        <w:tab/>
      </w:r>
      <w:r>
        <w:rPr>
          <w:rFonts w:ascii="Arial" w:hAnsi="Arial" w:cs="Arial"/>
          <w:b/>
          <w:sz w:val="24"/>
        </w:rPr>
        <w:t>CR to 38.141-2: removal of outstanding TBDs, Rel-16</w:t>
      </w:r>
    </w:p>
    <w:p w14:paraId="6047DE3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CR-0350  rev 1 Cat: F (Rel-16)</w:t>
      </w:r>
      <w:r>
        <w:rPr>
          <w:i/>
        </w:rPr>
        <w:br/>
      </w:r>
      <w:r>
        <w:rPr>
          <w:i/>
        </w:rPr>
        <w:br/>
      </w:r>
      <w:r>
        <w:rPr>
          <w:i/>
        </w:rPr>
        <w:tab/>
      </w:r>
      <w:r>
        <w:rPr>
          <w:i/>
        </w:rPr>
        <w:tab/>
      </w:r>
      <w:r>
        <w:rPr>
          <w:i/>
        </w:rPr>
        <w:tab/>
      </w:r>
      <w:r>
        <w:rPr>
          <w:i/>
        </w:rPr>
        <w:tab/>
      </w:r>
      <w:r>
        <w:rPr>
          <w:i/>
        </w:rPr>
        <w:tab/>
        <w:t>Source: Huawei</w:t>
      </w:r>
    </w:p>
    <w:p w14:paraId="0503BA6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A17F8A" w14:textId="7BEC1A32" w:rsidR="00110D4D" w:rsidRDefault="00110D4D" w:rsidP="00110D4D">
      <w:pPr>
        <w:rPr>
          <w:rFonts w:ascii="Arial" w:hAnsi="Arial" w:cs="Arial"/>
          <w:b/>
          <w:sz w:val="24"/>
        </w:rPr>
      </w:pPr>
      <w:r>
        <w:rPr>
          <w:rFonts w:ascii="Arial" w:hAnsi="Arial" w:cs="Arial"/>
          <w:b/>
          <w:color w:val="0000FF"/>
          <w:sz w:val="24"/>
        </w:rPr>
        <w:t>R4-2108501</w:t>
      </w:r>
      <w:r>
        <w:rPr>
          <w:rFonts w:ascii="Arial" w:hAnsi="Arial" w:cs="Arial"/>
          <w:b/>
          <w:color w:val="0000FF"/>
          <w:sz w:val="24"/>
        </w:rPr>
        <w:tab/>
      </w:r>
      <w:r>
        <w:rPr>
          <w:rFonts w:ascii="Arial" w:hAnsi="Arial" w:cs="Arial"/>
          <w:b/>
          <w:sz w:val="24"/>
        </w:rPr>
        <w:t>CR to 38.141-2: BS conformance test, FR2 Rx OOB test MU value correction (4.1.2.3)</w:t>
      </w:r>
    </w:p>
    <w:p w14:paraId="642D4C3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v15.9.0</w:t>
      </w:r>
      <w:r>
        <w:rPr>
          <w:i/>
        </w:rPr>
        <w:tab/>
        <w:t xml:space="preserve">  CR-0356  rev 1 Cat: F (Rel-15)</w:t>
      </w:r>
      <w:r>
        <w:rPr>
          <w:i/>
        </w:rPr>
        <w:br/>
      </w:r>
      <w:r>
        <w:rPr>
          <w:i/>
        </w:rPr>
        <w:lastRenderedPageBreak/>
        <w:br/>
      </w:r>
      <w:r>
        <w:rPr>
          <w:i/>
        </w:rPr>
        <w:tab/>
      </w:r>
      <w:r>
        <w:rPr>
          <w:i/>
        </w:rPr>
        <w:tab/>
      </w:r>
      <w:r>
        <w:rPr>
          <w:i/>
        </w:rPr>
        <w:tab/>
      </w:r>
      <w:r>
        <w:rPr>
          <w:i/>
        </w:rPr>
        <w:tab/>
      </w:r>
      <w:r>
        <w:rPr>
          <w:i/>
        </w:rPr>
        <w:tab/>
        <w:t>Source: Keysight Technologies UK Ltd</w:t>
      </w:r>
    </w:p>
    <w:p w14:paraId="3340581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B5E3B4" w14:textId="6039BEB6" w:rsidR="00110D4D" w:rsidRDefault="00110D4D" w:rsidP="00110D4D">
      <w:pPr>
        <w:rPr>
          <w:rFonts w:ascii="Arial" w:hAnsi="Arial" w:cs="Arial"/>
          <w:b/>
          <w:sz w:val="24"/>
        </w:rPr>
      </w:pPr>
      <w:r>
        <w:rPr>
          <w:rFonts w:ascii="Arial" w:hAnsi="Arial" w:cs="Arial"/>
          <w:b/>
          <w:color w:val="0000FF"/>
          <w:sz w:val="24"/>
        </w:rPr>
        <w:t>R4-2108719</w:t>
      </w:r>
      <w:r>
        <w:rPr>
          <w:rFonts w:ascii="Arial" w:hAnsi="Arial" w:cs="Arial"/>
          <w:b/>
          <w:color w:val="0000FF"/>
          <w:sz w:val="24"/>
        </w:rPr>
        <w:tab/>
      </w:r>
      <w:r>
        <w:rPr>
          <w:rFonts w:ascii="Arial" w:hAnsi="Arial" w:cs="Arial"/>
          <w:b/>
          <w:sz w:val="24"/>
        </w:rPr>
        <w:t>CR to TS 38.141-2: Receiver IMD requirement corrections</w:t>
      </w:r>
    </w:p>
    <w:p w14:paraId="20EE602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CR-0358  rev  Cat: A (Rel-16)</w:t>
      </w:r>
      <w:r>
        <w:rPr>
          <w:i/>
        </w:rPr>
        <w:br/>
      </w:r>
      <w:r>
        <w:rPr>
          <w:i/>
        </w:rPr>
        <w:br/>
      </w:r>
      <w:r>
        <w:rPr>
          <w:i/>
        </w:rPr>
        <w:tab/>
      </w:r>
      <w:r>
        <w:rPr>
          <w:i/>
        </w:rPr>
        <w:tab/>
      </w:r>
      <w:r>
        <w:rPr>
          <w:i/>
        </w:rPr>
        <w:tab/>
      </w:r>
      <w:r>
        <w:rPr>
          <w:i/>
        </w:rPr>
        <w:tab/>
      </w:r>
      <w:r>
        <w:rPr>
          <w:i/>
        </w:rPr>
        <w:tab/>
        <w:t>Source: ZTE</w:t>
      </w:r>
    </w:p>
    <w:p w14:paraId="13AC799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564428" w14:textId="218826B1" w:rsidR="00110D4D" w:rsidRDefault="00110D4D" w:rsidP="00110D4D">
      <w:pPr>
        <w:rPr>
          <w:rFonts w:ascii="Arial" w:hAnsi="Arial" w:cs="Arial"/>
          <w:b/>
          <w:sz w:val="24"/>
        </w:rPr>
      </w:pPr>
      <w:r>
        <w:rPr>
          <w:rFonts w:ascii="Arial" w:hAnsi="Arial" w:cs="Arial"/>
          <w:b/>
          <w:color w:val="0000FF"/>
          <w:sz w:val="24"/>
        </w:rPr>
        <w:t>R4-2108720</w:t>
      </w:r>
      <w:r>
        <w:rPr>
          <w:rFonts w:ascii="Arial" w:hAnsi="Arial" w:cs="Arial"/>
          <w:b/>
          <w:color w:val="0000FF"/>
          <w:sz w:val="24"/>
        </w:rPr>
        <w:tab/>
      </w:r>
      <w:r>
        <w:rPr>
          <w:rFonts w:ascii="Arial" w:hAnsi="Arial" w:cs="Arial"/>
          <w:b/>
          <w:sz w:val="24"/>
        </w:rPr>
        <w:t>CR to TS 38.141-2: Receiver IMD requirement corrections</w:t>
      </w:r>
    </w:p>
    <w:p w14:paraId="07B4F75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CR-0359  rev  Cat: A (Rel-17)</w:t>
      </w:r>
      <w:r>
        <w:rPr>
          <w:i/>
        </w:rPr>
        <w:br/>
      </w:r>
      <w:r>
        <w:rPr>
          <w:i/>
        </w:rPr>
        <w:br/>
      </w:r>
      <w:r>
        <w:rPr>
          <w:i/>
        </w:rPr>
        <w:tab/>
      </w:r>
      <w:r>
        <w:rPr>
          <w:i/>
        </w:rPr>
        <w:tab/>
      </w:r>
      <w:r>
        <w:rPr>
          <w:i/>
        </w:rPr>
        <w:tab/>
      </w:r>
      <w:r>
        <w:rPr>
          <w:i/>
        </w:rPr>
        <w:tab/>
      </w:r>
      <w:r>
        <w:rPr>
          <w:i/>
        </w:rPr>
        <w:tab/>
        <w:t>Source: ZTE</w:t>
      </w:r>
    </w:p>
    <w:p w14:paraId="17E2BA9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410753" w14:textId="43CC023B" w:rsidR="00110D4D" w:rsidRDefault="00110D4D" w:rsidP="00110D4D">
      <w:pPr>
        <w:rPr>
          <w:rFonts w:ascii="Arial" w:hAnsi="Arial" w:cs="Arial"/>
          <w:b/>
          <w:sz w:val="24"/>
        </w:rPr>
      </w:pPr>
      <w:r>
        <w:rPr>
          <w:rFonts w:ascii="Arial" w:hAnsi="Arial" w:cs="Arial"/>
          <w:b/>
          <w:color w:val="0000FF"/>
          <w:sz w:val="24"/>
        </w:rPr>
        <w:t>R4-2109897</w:t>
      </w:r>
      <w:r>
        <w:rPr>
          <w:rFonts w:ascii="Arial" w:hAnsi="Arial" w:cs="Arial"/>
          <w:b/>
          <w:color w:val="0000FF"/>
          <w:sz w:val="24"/>
        </w:rPr>
        <w:tab/>
      </w:r>
      <w:r>
        <w:rPr>
          <w:rFonts w:ascii="Arial" w:hAnsi="Arial" w:cs="Arial"/>
          <w:b/>
          <w:sz w:val="24"/>
        </w:rPr>
        <w:t>Discussion on OTA co-location requirements for adjacent bands</w:t>
      </w:r>
    </w:p>
    <w:p w14:paraId="11F29EB8"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400344E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7E6F3F" w14:textId="480AEF5D" w:rsidR="00110D4D" w:rsidRDefault="00110D4D" w:rsidP="00110D4D">
      <w:pPr>
        <w:rPr>
          <w:rFonts w:ascii="Arial" w:hAnsi="Arial" w:cs="Arial"/>
          <w:b/>
          <w:sz w:val="24"/>
        </w:rPr>
      </w:pPr>
      <w:r>
        <w:rPr>
          <w:rFonts w:ascii="Arial" w:hAnsi="Arial" w:cs="Arial"/>
          <w:b/>
          <w:color w:val="0000FF"/>
          <w:sz w:val="24"/>
        </w:rPr>
        <w:t>R4-2110143</w:t>
      </w:r>
      <w:r>
        <w:rPr>
          <w:rFonts w:ascii="Arial" w:hAnsi="Arial" w:cs="Arial"/>
          <w:b/>
          <w:color w:val="0000FF"/>
          <w:sz w:val="24"/>
        </w:rPr>
        <w:tab/>
      </w:r>
      <w:r>
        <w:rPr>
          <w:rFonts w:ascii="Arial" w:hAnsi="Arial" w:cs="Arial"/>
          <w:b/>
          <w:sz w:val="24"/>
        </w:rPr>
        <w:t>draftCR to 38.141-2: Addition of Plane Wave Synthesizer in OTA measurement system set-up</w:t>
      </w:r>
    </w:p>
    <w:p w14:paraId="1012982E"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v15.9.0</w:t>
      </w:r>
      <w:r>
        <w:rPr>
          <w:i/>
        </w:rPr>
        <w:tab/>
        <w:t xml:space="preserve">  CR-  rev  Cat: F (Rel-15)</w:t>
      </w:r>
      <w:r>
        <w:rPr>
          <w:i/>
        </w:rPr>
        <w:br/>
      </w:r>
      <w:r>
        <w:rPr>
          <w:i/>
        </w:rPr>
        <w:br/>
      </w:r>
      <w:r>
        <w:rPr>
          <w:i/>
        </w:rPr>
        <w:tab/>
      </w:r>
      <w:r>
        <w:rPr>
          <w:i/>
        </w:rPr>
        <w:tab/>
      </w:r>
      <w:r>
        <w:rPr>
          <w:i/>
        </w:rPr>
        <w:tab/>
      </w:r>
      <w:r>
        <w:rPr>
          <w:i/>
        </w:rPr>
        <w:tab/>
      </w:r>
      <w:r>
        <w:rPr>
          <w:i/>
        </w:rPr>
        <w:tab/>
        <w:t>Source: CAICT, Rohde &amp; Schwarz</w:t>
      </w:r>
    </w:p>
    <w:p w14:paraId="1E0EAB05" w14:textId="77777777" w:rsidR="00110D4D" w:rsidRDefault="00110D4D" w:rsidP="00110D4D">
      <w:pPr>
        <w:rPr>
          <w:rFonts w:ascii="Arial" w:hAnsi="Arial" w:cs="Arial"/>
          <w:b/>
        </w:rPr>
      </w:pPr>
      <w:r>
        <w:rPr>
          <w:rFonts w:ascii="Arial" w:hAnsi="Arial" w:cs="Arial"/>
          <w:b/>
        </w:rPr>
        <w:t xml:space="preserve">Abstract: </w:t>
      </w:r>
    </w:p>
    <w:p w14:paraId="74C3EB64" w14:textId="77777777" w:rsidR="00110D4D" w:rsidRDefault="00110D4D" w:rsidP="00110D4D">
      <w:r>
        <w:t>Abbreviation on Plane Wave Synthesizer added, and PWS chamber added to the corresponding annex E clauses on any suitable OTA chamber.</w:t>
      </w:r>
    </w:p>
    <w:p w14:paraId="2594C82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8DA4B7" w14:textId="114032CD" w:rsidR="00110D4D" w:rsidRDefault="00110D4D" w:rsidP="00110D4D">
      <w:pPr>
        <w:rPr>
          <w:rFonts w:ascii="Arial" w:hAnsi="Arial" w:cs="Arial"/>
          <w:b/>
          <w:sz w:val="24"/>
        </w:rPr>
      </w:pPr>
      <w:r>
        <w:rPr>
          <w:rFonts w:ascii="Arial" w:hAnsi="Arial" w:cs="Arial"/>
          <w:b/>
          <w:color w:val="0000FF"/>
          <w:sz w:val="24"/>
        </w:rPr>
        <w:t>R4-2110146</w:t>
      </w:r>
      <w:r>
        <w:rPr>
          <w:rFonts w:ascii="Arial" w:hAnsi="Arial" w:cs="Arial"/>
          <w:b/>
          <w:color w:val="0000FF"/>
          <w:sz w:val="24"/>
        </w:rPr>
        <w:tab/>
      </w:r>
      <w:r>
        <w:rPr>
          <w:rFonts w:ascii="Arial" w:hAnsi="Arial" w:cs="Arial"/>
          <w:b/>
          <w:sz w:val="24"/>
        </w:rPr>
        <w:t>draftCR to 38.141-2: Addition of Plane Wave Synthesizer in OTA measurement system set-up</w:t>
      </w:r>
    </w:p>
    <w:p w14:paraId="0E94D2AB"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v16.7.0</w:t>
      </w:r>
      <w:r>
        <w:rPr>
          <w:i/>
        </w:rPr>
        <w:tab/>
        <w:t xml:space="preserve">  CR-  rev  Cat: F (Rel-16)</w:t>
      </w:r>
      <w:r>
        <w:rPr>
          <w:i/>
        </w:rPr>
        <w:br/>
      </w:r>
      <w:r>
        <w:rPr>
          <w:i/>
        </w:rPr>
        <w:br/>
      </w:r>
      <w:r>
        <w:rPr>
          <w:i/>
        </w:rPr>
        <w:tab/>
      </w:r>
      <w:r>
        <w:rPr>
          <w:i/>
        </w:rPr>
        <w:tab/>
      </w:r>
      <w:r>
        <w:rPr>
          <w:i/>
        </w:rPr>
        <w:tab/>
      </w:r>
      <w:r>
        <w:rPr>
          <w:i/>
        </w:rPr>
        <w:tab/>
      </w:r>
      <w:r>
        <w:rPr>
          <w:i/>
        </w:rPr>
        <w:tab/>
        <w:t>Source: CAICT, Rohde &amp; Schwarz</w:t>
      </w:r>
    </w:p>
    <w:p w14:paraId="26D4D8CF" w14:textId="77777777" w:rsidR="00110D4D" w:rsidRDefault="00110D4D" w:rsidP="00110D4D">
      <w:pPr>
        <w:rPr>
          <w:rFonts w:ascii="Arial" w:hAnsi="Arial" w:cs="Arial"/>
          <w:b/>
        </w:rPr>
      </w:pPr>
      <w:r>
        <w:rPr>
          <w:rFonts w:ascii="Arial" w:hAnsi="Arial" w:cs="Arial"/>
          <w:b/>
        </w:rPr>
        <w:t xml:space="preserve">Abstract: </w:t>
      </w:r>
    </w:p>
    <w:p w14:paraId="44327D60" w14:textId="77777777" w:rsidR="00110D4D" w:rsidRDefault="00110D4D" w:rsidP="00110D4D">
      <w:r>
        <w:t>Abbreviation on Plane Wave Synthesizer added, and PWS chamber added to the corresponding annex E clauses on any suitable OTA chamber.</w:t>
      </w:r>
    </w:p>
    <w:p w14:paraId="37F093F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E98BAE" w14:textId="43C4601A" w:rsidR="00110D4D" w:rsidRDefault="00110D4D" w:rsidP="00110D4D">
      <w:pPr>
        <w:rPr>
          <w:rFonts w:ascii="Arial" w:hAnsi="Arial" w:cs="Arial"/>
          <w:b/>
          <w:sz w:val="24"/>
        </w:rPr>
      </w:pPr>
      <w:r>
        <w:rPr>
          <w:rFonts w:ascii="Arial" w:hAnsi="Arial" w:cs="Arial"/>
          <w:b/>
          <w:color w:val="0000FF"/>
          <w:sz w:val="24"/>
        </w:rPr>
        <w:t>R4-2110149</w:t>
      </w:r>
      <w:r>
        <w:rPr>
          <w:rFonts w:ascii="Arial" w:hAnsi="Arial" w:cs="Arial"/>
          <w:b/>
          <w:color w:val="0000FF"/>
          <w:sz w:val="24"/>
        </w:rPr>
        <w:tab/>
      </w:r>
      <w:r>
        <w:rPr>
          <w:rFonts w:ascii="Arial" w:hAnsi="Arial" w:cs="Arial"/>
          <w:b/>
          <w:sz w:val="24"/>
        </w:rPr>
        <w:t>draftCR to 38.141-2: Addition of Plane Wave Synthesizer in OTA measurement system set-up</w:t>
      </w:r>
    </w:p>
    <w:p w14:paraId="78E3BAF5"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v17.1.0</w:t>
      </w:r>
      <w:r>
        <w:rPr>
          <w:i/>
        </w:rPr>
        <w:tab/>
        <w:t xml:space="preserve">  CR-  rev  Cat: F (Rel-17)</w:t>
      </w:r>
      <w:r>
        <w:rPr>
          <w:i/>
        </w:rPr>
        <w:br/>
      </w:r>
      <w:r>
        <w:rPr>
          <w:i/>
        </w:rPr>
        <w:lastRenderedPageBreak/>
        <w:br/>
      </w:r>
      <w:r>
        <w:rPr>
          <w:i/>
        </w:rPr>
        <w:tab/>
      </w:r>
      <w:r>
        <w:rPr>
          <w:i/>
        </w:rPr>
        <w:tab/>
      </w:r>
      <w:r>
        <w:rPr>
          <w:i/>
        </w:rPr>
        <w:tab/>
      </w:r>
      <w:r>
        <w:rPr>
          <w:i/>
        </w:rPr>
        <w:tab/>
      </w:r>
      <w:r>
        <w:rPr>
          <w:i/>
        </w:rPr>
        <w:tab/>
        <w:t>Source: CAICT, Rohde &amp; Schwarz</w:t>
      </w:r>
    </w:p>
    <w:p w14:paraId="2A87D4CE" w14:textId="77777777" w:rsidR="00110D4D" w:rsidRDefault="00110D4D" w:rsidP="00110D4D">
      <w:pPr>
        <w:rPr>
          <w:rFonts w:ascii="Arial" w:hAnsi="Arial" w:cs="Arial"/>
          <w:b/>
        </w:rPr>
      </w:pPr>
      <w:r>
        <w:rPr>
          <w:rFonts w:ascii="Arial" w:hAnsi="Arial" w:cs="Arial"/>
          <w:b/>
        </w:rPr>
        <w:t xml:space="preserve">Abstract: </w:t>
      </w:r>
    </w:p>
    <w:p w14:paraId="4B465B46" w14:textId="77777777" w:rsidR="00110D4D" w:rsidRDefault="00110D4D" w:rsidP="00110D4D">
      <w:r>
        <w:t>Abbreviation on Plane Wave Synthesizer added, and PWS chamber added to the corresponding annex E clauses on any suitable OTA chamber.</w:t>
      </w:r>
    </w:p>
    <w:p w14:paraId="4D070AF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A79611" w14:textId="52DB5E1F" w:rsidR="00110D4D" w:rsidRDefault="00110D4D" w:rsidP="00110D4D">
      <w:pPr>
        <w:rPr>
          <w:rFonts w:ascii="Arial" w:hAnsi="Arial" w:cs="Arial"/>
          <w:b/>
          <w:sz w:val="24"/>
        </w:rPr>
      </w:pPr>
      <w:r>
        <w:rPr>
          <w:rFonts w:ascii="Arial" w:hAnsi="Arial" w:cs="Arial"/>
          <w:b/>
          <w:color w:val="0000FF"/>
          <w:sz w:val="24"/>
        </w:rPr>
        <w:t>R4-2110627</w:t>
      </w:r>
      <w:r>
        <w:rPr>
          <w:rFonts w:ascii="Arial" w:hAnsi="Arial" w:cs="Arial"/>
          <w:b/>
          <w:color w:val="0000FF"/>
          <w:sz w:val="24"/>
        </w:rPr>
        <w:tab/>
      </w:r>
      <w:r>
        <w:rPr>
          <w:rFonts w:ascii="Arial" w:hAnsi="Arial" w:cs="Arial"/>
          <w:b/>
          <w:sz w:val="24"/>
        </w:rPr>
        <w:t>CR to TS 38.141-2: Receiver IMD requirement corrections</w:t>
      </w:r>
    </w:p>
    <w:p w14:paraId="2FBC12C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v15.9.0</w:t>
      </w:r>
      <w:r>
        <w:rPr>
          <w:i/>
        </w:rPr>
        <w:tab/>
        <w:t xml:space="preserve">  CR-0341  rev  Cat: F (Rel-15)</w:t>
      </w:r>
      <w:r>
        <w:rPr>
          <w:i/>
        </w:rPr>
        <w:br/>
      </w:r>
      <w:r>
        <w:rPr>
          <w:i/>
        </w:rPr>
        <w:br/>
      </w:r>
      <w:r>
        <w:rPr>
          <w:i/>
        </w:rPr>
        <w:tab/>
      </w:r>
      <w:r>
        <w:rPr>
          <w:i/>
        </w:rPr>
        <w:tab/>
      </w:r>
      <w:r>
        <w:rPr>
          <w:i/>
        </w:rPr>
        <w:tab/>
      </w:r>
      <w:r>
        <w:rPr>
          <w:i/>
        </w:rPr>
        <w:tab/>
      </w:r>
      <w:r>
        <w:rPr>
          <w:i/>
        </w:rPr>
        <w:tab/>
        <w:t>Source: ZTE Corporation</w:t>
      </w:r>
    </w:p>
    <w:p w14:paraId="7938EB9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R4-2108497</w:t>
      </w:r>
      <w:r>
        <w:rPr>
          <w:color w:val="993300"/>
          <w:u w:val="single"/>
        </w:rPr>
        <w:t>.</w:t>
      </w:r>
    </w:p>
    <w:p w14:paraId="44B6A8D9" w14:textId="04E8A62E" w:rsidR="00110D4D" w:rsidRDefault="00110D4D" w:rsidP="00110D4D">
      <w:pPr>
        <w:rPr>
          <w:rFonts w:ascii="Arial" w:hAnsi="Arial" w:cs="Arial"/>
          <w:b/>
          <w:sz w:val="24"/>
        </w:rPr>
      </w:pPr>
      <w:r>
        <w:rPr>
          <w:rFonts w:ascii="Arial" w:hAnsi="Arial" w:cs="Arial"/>
          <w:b/>
          <w:color w:val="0000FF"/>
          <w:sz w:val="24"/>
        </w:rPr>
        <w:t>R4-2110628</w:t>
      </w:r>
      <w:r>
        <w:rPr>
          <w:rFonts w:ascii="Arial" w:hAnsi="Arial" w:cs="Arial"/>
          <w:b/>
          <w:color w:val="0000FF"/>
          <w:sz w:val="24"/>
        </w:rPr>
        <w:tab/>
      </w:r>
      <w:r>
        <w:rPr>
          <w:rFonts w:ascii="Arial" w:hAnsi="Arial" w:cs="Arial"/>
          <w:b/>
          <w:sz w:val="24"/>
        </w:rPr>
        <w:t>CR to TS 38.141-2: Receiver IMD requirement corrections</w:t>
      </w:r>
    </w:p>
    <w:p w14:paraId="6E1FCB0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v15.9.0</w:t>
      </w:r>
      <w:r>
        <w:rPr>
          <w:i/>
        </w:rPr>
        <w:tab/>
        <w:t xml:space="preserve">  CR-0342  rev  Cat: A (Rel-15)</w:t>
      </w:r>
      <w:r>
        <w:rPr>
          <w:i/>
        </w:rPr>
        <w:br/>
      </w:r>
      <w:r>
        <w:rPr>
          <w:i/>
        </w:rPr>
        <w:br/>
      </w:r>
      <w:r>
        <w:rPr>
          <w:i/>
        </w:rPr>
        <w:tab/>
      </w:r>
      <w:r>
        <w:rPr>
          <w:i/>
        </w:rPr>
        <w:tab/>
      </w:r>
      <w:r>
        <w:rPr>
          <w:i/>
        </w:rPr>
        <w:tab/>
      </w:r>
      <w:r>
        <w:rPr>
          <w:i/>
        </w:rPr>
        <w:tab/>
      </w:r>
      <w:r>
        <w:rPr>
          <w:i/>
        </w:rPr>
        <w:tab/>
        <w:t>Source: ZTE Corporation</w:t>
      </w:r>
    </w:p>
    <w:p w14:paraId="171F17B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3BE908" w14:textId="25FAA1FB" w:rsidR="00110D4D" w:rsidRDefault="00110D4D" w:rsidP="00110D4D">
      <w:pPr>
        <w:rPr>
          <w:rFonts w:ascii="Arial" w:hAnsi="Arial" w:cs="Arial"/>
          <w:b/>
          <w:sz w:val="24"/>
        </w:rPr>
      </w:pPr>
      <w:r>
        <w:rPr>
          <w:rFonts w:ascii="Arial" w:hAnsi="Arial" w:cs="Arial"/>
          <w:b/>
          <w:color w:val="0000FF"/>
          <w:sz w:val="24"/>
        </w:rPr>
        <w:t>R4-2110629</w:t>
      </w:r>
      <w:r>
        <w:rPr>
          <w:rFonts w:ascii="Arial" w:hAnsi="Arial" w:cs="Arial"/>
          <w:b/>
          <w:color w:val="0000FF"/>
          <w:sz w:val="24"/>
        </w:rPr>
        <w:tab/>
      </w:r>
      <w:r>
        <w:rPr>
          <w:rFonts w:ascii="Arial" w:hAnsi="Arial" w:cs="Arial"/>
          <w:b/>
          <w:sz w:val="24"/>
        </w:rPr>
        <w:t>CR to TS 38.141-2: Receiver IMD requirement corrections</w:t>
      </w:r>
    </w:p>
    <w:p w14:paraId="1579952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v15.9.0</w:t>
      </w:r>
      <w:r>
        <w:rPr>
          <w:i/>
        </w:rPr>
        <w:tab/>
        <w:t xml:space="preserve">  CR-0343  rev  Cat: A (Rel-15)</w:t>
      </w:r>
      <w:r>
        <w:rPr>
          <w:i/>
        </w:rPr>
        <w:br/>
      </w:r>
      <w:r>
        <w:rPr>
          <w:i/>
        </w:rPr>
        <w:br/>
      </w:r>
      <w:r>
        <w:rPr>
          <w:i/>
        </w:rPr>
        <w:tab/>
      </w:r>
      <w:r>
        <w:rPr>
          <w:i/>
        </w:rPr>
        <w:tab/>
      </w:r>
      <w:r>
        <w:rPr>
          <w:i/>
        </w:rPr>
        <w:tab/>
      </w:r>
      <w:r>
        <w:rPr>
          <w:i/>
        </w:rPr>
        <w:tab/>
      </w:r>
      <w:r>
        <w:rPr>
          <w:i/>
        </w:rPr>
        <w:tab/>
        <w:t>Source: ZTE Corporation</w:t>
      </w:r>
    </w:p>
    <w:p w14:paraId="79B5DCC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24E544" w14:textId="783EFE72" w:rsidR="00110D4D" w:rsidRDefault="00110D4D" w:rsidP="00110D4D">
      <w:pPr>
        <w:rPr>
          <w:rFonts w:ascii="Arial" w:hAnsi="Arial" w:cs="Arial"/>
          <w:b/>
          <w:sz w:val="24"/>
        </w:rPr>
      </w:pPr>
      <w:r>
        <w:rPr>
          <w:rFonts w:ascii="Arial" w:hAnsi="Arial" w:cs="Arial"/>
          <w:b/>
          <w:color w:val="0000FF"/>
          <w:sz w:val="24"/>
        </w:rPr>
        <w:t>R4-2110922</w:t>
      </w:r>
      <w:r>
        <w:rPr>
          <w:rFonts w:ascii="Arial" w:hAnsi="Arial" w:cs="Arial"/>
          <w:b/>
          <w:color w:val="0000FF"/>
          <w:sz w:val="24"/>
        </w:rPr>
        <w:tab/>
      </w:r>
      <w:r>
        <w:rPr>
          <w:rFonts w:ascii="Arial" w:hAnsi="Arial" w:cs="Arial"/>
          <w:b/>
          <w:sz w:val="24"/>
        </w:rPr>
        <w:t>Necessary corrections and alignments across BS specifications</w:t>
      </w:r>
    </w:p>
    <w:p w14:paraId="6D99528F"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7FF3A090" w14:textId="77777777" w:rsidR="00110D4D" w:rsidRDefault="00110D4D" w:rsidP="00110D4D">
      <w:pPr>
        <w:rPr>
          <w:rFonts w:ascii="Arial" w:hAnsi="Arial" w:cs="Arial"/>
          <w:b/>
        </w:rPr>
      </w:pPr>
      <w:r>
        <w:rPr>
          <w:rFonts w:ascii="Arial" w:hAnsi="Arial" w:cs="Arial"/>
          <w:b/>
        </w:rPr>
        <w:t xml:space="preserve">Abstract: </w:t>
      </w:r>
    </w:p>
    <w:p w14:paraId="4D0B1286" w14:textId="77777777" w:rsidR="00110D4D" w:rsidRDefault="00110D4D" w:rsidP="00110D4D">
      <w:r>
        <w:t>Discussion on the alignment across different BS specifications regarding the additional unwanted emission limits for bands 50,51, 75 and 76, testing under extreme conditions, spectrum emission mask for UTRA and other issues.</w:t>
      </w:r>
    </w:p>
    <w:p w14:paraId="55A8BC6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B44AFC" w14:textId="3B142216" w:rsidR="00110D4D" w:rsidRDefault="00110D4D" w:rsidP="00110D4D">
      <w:pPr>
        <w:rPr>
          <w:rFonts w:ascii="Arial" w:hAnsi="Arial" w:cs="Arial"/>
          <w:b/>
          <w:sz w:val="24"/>
        </w:rPr>
      </w:pPr>
      <w:r>
        <w:rPr>
          <w:rFonts w:ascii="Arial" w:hAnsi="Arial" w:cs="Arial"/>
          <w:b/>
          <w:color w:val="0000FF"/>
          <w:sz w:val="24"/>
        </w:rPr>
        <w:t>R4-2110923</w:t>
      </w:r>
      <w:r>
        <w:rPr>
          <w:rFonts w:ascii="Arial" w:hAnsi="Arial" w:cs="Arial"/>
          <w:b/>
          <w:color w:val="0000FF"/>
          <w:sz w:val="24"/>
        </w:rPr>
        <w:tab/>
      </w:r>
      <w:r>
        <w:rPr>
          <w:rFonts w:ascii="Arial" w:hAnsi="Arial" w:cs="Arial"/>
          <w:b/>
          <w:sz w:val="24"/>
        </w:rPr>
        <w:t>TS 38.141-2: Correction of additional spurious emission limits for bands 50, 51, 75, 76</w:t>
      </w:r>
    </w:p>
    <w:p w14:paraId="69E65AA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v15.9.0</w:t>
      </w:r>
      <w:r>
        <w:rPr>
          <w:i/>
        </w:rPr>
        <w:tab/>
        <w:t xml:space="preserve">  CR-0346  rev  Cat: F (Rel-15)</w:t>
      </w:r>
      <w:r>
        <w:rPr>
          <w:i/>
        </w:rPr>
        <w:br/>
      </w:r>
      <w:r>
        <w:rPr>
          <w:i/>
        </w:rPr>
        <w:br/>
      </w:r>
      <w:r>
        <w:rPr>
          <w:i/>
        </w:rPr>
        <w:tab/>
      </w:r>
      <w:r>
        <w:rPr>
          <w:i/>
        </w:rPr>
        <w:tab/>
      </w:r>
      <w:r>
        <w:rPr>
          <w:i/>
        </w:rPr>
        <w:tab/>
      </w:r>
      <w:r>
        <w:rPr>
          <w:i/>
        </w:rPr>
        <w:tab/>
      </w:r>
      <w:r>
        <w:rPr>
          <w:i/>
        </w:rPr>
        <w:tab/>
        <w:t>Source: Ericsson</w:t>
      </w:r>
    </w:p>
    <w:p w14:paraId="18DB27FD" w14:textId="77777777" w:rsidR="00110D4D" w:rsidRDefault="00110D4D" w:rsidP="00110D4D">
      <w:pPr>
        <w:rPr>
          <w:rFonts w:ascii="Arial" w:hAnsi="Arial" w:cs="Arial"/>
          <w:b/>
        </w:rPr>
      </w:pPr>
      <w:r>
        <w:rPr>
          <w:rFonts w:ascii="Arial" w:hAnsi="Arial" w:cs="Arial"/>
          <w:b/>
        </w:rPr>
        <w:t xml:space="preserve">Abstract: </w:t>
      </w:r>
    </w:p>
    <w:p w14:paraId="68FF8BC1" w14:textId="77777777" w:rsidR="00110D4D" w:rsidRDefault="00110D4D" w:rsidP="00110D4D">
      <w:r>
        <w:t>Correction of the additional unwanted emission limit as it is not aligned with core specifications</w:t>
      </w:r>
    </w:p>
    <w:p w14:paraId="27E19D6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R4-2108498</w:t>
      </w:r>
      <w:r>
        <w:rPr>
          <w:color w:val="993300"/>
          <w:u w:val="single"/>
        </w:rPr>
        <w:t>.</w:t>
      </w:r>
    </w:p>
    <w:p w14:paraId="0E6C7977" w14:textId="7943CE1A" w:rsidR="00110D4D" w:rsidRDefault="00110D4D" w:rsidP="00110D4D">
      <w:pPr>
        <w:rPr>
          <w:rFonts w:ascii="Arial" w:hAnsi="Arial" w:cs="Arial"/>
          <w:b/>
          <w:sz w:val="24"/>
        </w:rPr>
      </w:pPr>
      <w:r>
        <w:rPr>
          <w:rFonts w:ascii="Arial" w:hAnsi="Arial" w:cs="Arial"/>
          <w:b/>
          <w:color w:val="0000FF"/>
          <w:sz w:val="24"/>
        </w:rPr>
        <w:t>R4-2110924</w:t>
      </w:r>
      <w:r>
        <w:rPr>
          <w:rFonts w:ascii="Arial" w:hAnsi="Arial" w:cs="Arial"/>
          <w:b/>
          <w:color w:val="0000FF"/>
          <w:sz w:val="24"/>
        </w:rPr>
        <w:tab/>
      </w:r>
      <w:r>
        <w:rPr>
          <w:rFonts w:ascii="Arial" w:hAnsi="Arial" w:cs="Arial"/>
          <w:b/>
          <w:sz w:val="24"/>
        </w:rPr>
        <w:t>TS 38.141-2: Correction of additional spurious emission limits for bands 50, 51, 75, 76</w:t>
      </w:r>
    </w:p>
    <w:p w14:paraId="2735139B"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CR-0347  rev  Cat: A (Rel-16)</w:t>
      </w:r>
      <w:r>
        <w:rPr>
          <w:i/>
        </w:rPr>
        <w:br/>
      </w:r>
      <w:r>
        <w:rPr>
          <w:i/>
        </w:rPr>
        <w:br/>
      </w:r>
      <w:r>
        <w:rPr>
          <w:i/>
        </w:rPr>
        <w:tab/>
      </w:r>
      <w:r>
        <w:rPr>
          <w:i/>
        </w:rPr>
        <w:tab/>
      </w:r>
      <w:r>
        <w:rPr>
          <w:i/>
        </w:rPr>
        <w:tab/>
      </w:r>
      <w:r>
        <w:rPr>
          <w:i/>
        </w:rPr>
        <w:tab/>
      </w:r>
      <w:r>
        <w:rPr>
          <w:i/>
        </w:rPr>
        <w:tab/>
        <w:t>Source: Ericsson</w:t>
      </w:r>
    </w:p>
    <w:p w14:paraId="7532257C" w14:textId="77777777" w:rsidR="00110D4D" w:rsidRDefault="00110D4D" w:rsidP="00110D4D">
      <w:pPr>
        <w:rPr>
          <w:rFonts w:ascii="Arial" w:hAnsi="Arial" w:cs="Arial"/>
          <w:b/>
        </w:rPr>
      </w:pPr>
      <w:r>
        <w:rPr>
          <w:rFonts w:ascii="Arial" w:hAnsi="Arial" w:cs="Arial"/>
          <w:b/>
        </w:rPr>
        <w:t xml:space="preserve">Abstract: </w:t>
      </w:r>
    </w:p>
    <w:p w14:paraId="4918C5AF" w14:textId="77777777" w:rsidR="00110D4D" w:rsidRDefault="00110D4D" w:rsidP="00110D4D">
      <w:r>
        <w:t>Correction of the unwanted emission limit as it is not aligned with core specifications</w:t>
      </w:r>
    </w:p>
    <w:p w14:paraId="589858D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46AB8A" w14:textId="464CEBCD" w:rsidR="00110D4D" w:rsidRDefault="00110D4D" w:rsidP="00110D4D">
      <w:pPr>
        <w:rPr>
          <w:rFonts w:ascii="Arial" w:hAnsi="Arial" w:cs="Arial"/>
          <w:b/>
          <w:sz w:val="24"/>
        </w:rPr>
      </w:pPr>
      <w:r>
        <w:rPr>
          <w:rFonts w:ascii="Arial" w:hAnsi="Arial" w:cs="Arial"/>
          <w:b/>
          <w:color w:val="0000FF"/>
          <w:sz w:val="24"/>
        </w:rPr>
        <w:t>R4-2110925</w:t>
      </w:r>
      <w:r>
        <w:rPr>
          <w:rFonts w:ascii="Arial" w:hAnsi="Arial" w:cs="Arial"/>
          <w:b/>
          <w:color w:val="0000FF"/>
          <w:sz w:val="24"/>
        </w:rPr>
        <w:tab/>
      </w:r>
      <w:r>
        <w:rPr>
          <w:rFonts w:ascii="Arial" w:hAnsi="Arial" w:cs="Arial"/>
          <w:b/>
          <w:sz w:val="24"/>
        </w:rPr>
        <w:t>TS 38.141-2: Correction of additional spurious emission limits for bands 50, 51, 75, 76</w:t>
      </w:r>
    </w:p>
    <w:p w14:paraId="4C4F383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CR-0348  rev  Cat: A (Rel-17)</w:t>
      </w:r>
      <w:r>
        <w:rPr>
          <w:i/>
        </w:rPr>
        <w:br/>
      </w:r>
      <w:r>
        <w:rPr>
          <w:i/>
        </w:rPr>
        <w:br/>
      </w:r>
      <w:r>
        <w:rPr>
          <w:i/>
        </w:rPr>
        <w:tab/>
      </w:r>
      <w:r>
        <w:rPr>
          <w:i/>
        </w:rPr>
        <w:tab/>
      </w:r>
      <w:r>
        <w:rPr>
          <w:i/>
        </w:rPr>
        <w:tab/>
      </w:r>
      <w:r>
        <w:rPr>
          <w:i/>
        </w:rPr>
        <w:tab/>
      </w:r>
      <w:r>
        <w:rPr>
          <w:i/>
        </w:rPr>
        <w:tab/>
        <w:t>Source: Ericsson</w:t>
      </w:r>
    </w:p>
    <w:p w14:paraId="5DC2FACF" w14:textId="77777777" w:rsidR="00110D4D" w:rsidRDefault="00110D4D" w:rsidP="00110D4D">
      <w:pPr>
        <w:rPr>
          <w:rFonts w:ascii="Arial" w:hAnsi="Arial" w:cs="Arial"/>
          <w:b/>
        </w:rPr>
      </w:pPr>
      <w:r>
        <w:rPr>
          <w:rFonts w:ascii="Arial" w:hAnsi="Arial" w:cs="Arial"/>
          <w:b/>
        </w:rPr>
        <w:t xml:space="preserve">Abstract: </w:t>
      </w:r>
    </w:p>
    <w:p w14:paraId="160DE3CC" w14:textId="77777777" w:rsidR="00110D4D" w:rsidRDefault="00110D4D" w:rsidP="00110D4D">
      <w:r>
        <w:t>Correction of the unwanted emission limit as it is not aligned with core specifications</w:t>
      </w:r>
    </w:p>
    <w:p w14:paraId="3C4851E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FEEA6C" w14:textId="452F7405" w:rsidR="00110D4D" w:rsidRDefault="00110D4D" w:rsidP="00110D4D">
      <w:pPr>
        <w:rPr>
          <w:rFonts w:ascii="Arial" w:hAnsi="Arial" w:cs="Arial"/>
          <w:b/>
          <w:sz w:val="24"/>
        </w:rPr>
      </w:pPr>
      <w:r>
        <w:rPr>
          <w:rFonts w:ascii="Arial" w:hAnsi="Arial" w:cs="Arial"/>
          <w:b/>
          <w:color w:val="0000FF"/>
          <w:sz w:val="24"/>
        </w:rPr>
        <w:t>R4-2111048</w:t>
      </w:r>
      <w:r>
        <w:rPr>
          <w:rFonts w:ascii="Arial" w:hAnsi="Arial" w:cs="Arial"/>
          <w:b/>
          <w:color w:val="0000FF"/>
          <w:sz w:val="24"/>
        </w:rPr>
        <w:tab/>
      </w:r>
      <w:r>
        <w:rPr>
          <w:rFonts w:ascii="Arial" w:hAnsi="Arial" w:cs="Arial"/>
          <w:b/>
          <w:sz w:val="24"/>
        </w:rPr>
        <w:t>CR to 38.141-2: removal of outstanding TBDs, Rel-15</w:t>
      </w:r>
    </w:p>
    <w:p w14:paraId="3A4D8A6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v15.9.0</w:t>
      </w:r>
      <w:r>
        <w:rPr>
          <w:i/>
        </w:rPr>
        <w:tab/>
        <w:t xml:space="preserve">  CR-0349  rev  Cat: F (Rel-15)</w:t>
      </w:r>
      <w:r>
        <w:rPr>
          <w:i/>
        </w:rPr>
        <w:br/>
      </w:r>
      <w:r>
        <w:rPr>
          <w:i/>
        </w:rPr>
        <w:br/>
      </w:r>
      <w:r>
        <w:rPr>
          <w:i/>
        </w:rPr>
        <w:tab/>
      </w:r>
      <w:r>
        <w:rPr>
          <w:i/>
        </w:rPr>
        <w:tab/>
      </w:r>
      <w:r>
        <w:rPr>
          <w:i/>
        </w:rPr>
        <w:tab/>
      </w:r>
      <w:r>
        <w:rPr>
          <w:i/>
        </w:rPr>
        <w:tab/>
      </w:r>
      <w:r>
        <w:rPr>
          <w:i/>
        </w:rPr>
        <w:tab/>
        <w:t>Source: Huawei</w:t>
      </w:r>
    </w:p>
    <w:p w14:paraId="0BEEFDE6" w14:textId="77777777" w:rsidR="00110D4D" w:rsidRDefault="00110D4D" w:rsidP="00110D4D">
      <w:pPr>
        <w:rPr>
          <w:rFonts w:ascii="Arial" w:hAnsi="Arial" w:cs="Arial"/>
          <w:b/>
        </w:rPr>
      </w:pPr>
      <w:r>
        <w:rPr>
          <w:rFonts w:ascii="Arial" w:hAnsi="Arial" w:cs="Arial"/>
          <w:b/>
        </w:rPr>
        <w:t xml:space="preserve">Abstract: </w:t>
      </w:r>
    </w:p>
    <w:p w14:paraId="0FC95405" w14:textId="77777777" w:rsidR="00110D4D" w:rsidRDefault="00110D4D" w:rsidP="00110D4D">
      <w:r>
        <w:t>As per rapporteurs review, there were still some TBDs identified in the Rel-15 specification, which are resolved in this CR together with other editorial corrections.</w:t>
      </w:r>
    </w:p>
    <w:p w14:paraId="2997B0D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R4-2108499</w:t>
      </w:r>
      <w:r>
        <w:rPr>
          <w:color w:val="993300"/>
          <w:u w:val="single"/>
        </w:rPr>
        <w:t>.</w:t>
      </w:r>
    </w:p>
    <w:p w14:paraId="4882AC32" w14:textId="56FA6218" w:rsidR="00110D4D" w:rsidRDefault="00110D4D" w:rsidP="00110D4D">
      <w:pPr>
        <w:rPr>
          <w:rFonts w:ascii="Arial" w:hAnsi="Arial" w:cs="Arial"/>
          <w:b/>
          <w:sz w:val="24"/>
        </w:rPr>
      </w:pPr>
      <w:r>
        <w:rPr>
          <w:rFonts w:ascii="Arial" w:hAnsi="Arial" w:cs="Arial"/>
          <w:b/>
          <w:color w:val="0000FF"/>
          <w:sz w:val="24"/>
        </w:rPr>
        <w:t>R4-2111049</w:t>
      </w:r>
      <w:r>
        <w:rPr>
          <w:rFonts w:ascii="Arial" w:hAnsi="Arial" w:cs="Arial"/>
          <w:b/>
          <w:color w:val="0000FF"/>
          <w:sz w:val="24"/>
        </w:rPr>
        <w:tab/>
      </w:r>
      <w:r>
        <w:rPr>
          <w:rFonts w:ascii="Arial" w:hAnsi="Arial" w:cs="Arial"/>
          <w:b/>
          <w:sz w:val="24"/>
        </w:rPr>
        <w:t>CR to 38.141-2: removal of outstanding TBDs, Rel-16</w:t>
      </w:r>
    </w:p>
    <w:p w14:paraId="7CD216C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CR-0350  rev  Cat: F (Rel-16)</w:t>
      </w:r>
      <w:r>
        <w:rPr>
          <w:i/>
        </w:rPr>
        <w:br/>
      </w:r>
      <w:r>
        <w:rPr>
          <w:i/>
        </w:rPr>
        <w:br/>
      </w:r>
      <w:r>
        <w:rPr>
          <w:i/>
        </w:rPr>
        <w:tab/>
      </w:r>
      <w:r>
        <w:rPr>
          <w:i/>
        </w:rPr>
        <w:tab/>
      </w:r>
      <w:r>
        <w:rPr>
          <w:i/>
        </w:rPr>
        <w:tab/>
      </w:r>
      <w:r>
        <w:rPr>
          <w:i/>
        </w:rPr>
        <w:tab/>
      </w:r>
      <w:r>
        <w:rPr>
          <w:i/>
        </w:rPr>
        <w:tab/>
        <w:t>Source: Huawei</w:t>
      </w:r>
    </w:p>
    <w:p w14:paraId="783A0E41" w14:textId="77777777" w:rsidR="00110D4D" w:rsidRDefault="00110D4D" w:rsidP="00110D4D">
      <w:pPr>
        <w:rPr>
          <w:rFonts w:ascii="Arial" w:hAnsi="Arial" w:cs="Arial"/>
          <w:b/>
        </w:rPr>
      </w:pPr>
      <w:r>
        <w:rPr>
          <w:rFonts w:ascii="Arial" w:hAnsi="Arial" w:cs="Arial"/>
          <w:b/>
        </w:rPr>
        <w:t xml:space="preserve">Abstract: </w:t>
      </w:r>
    </w:p>
    <w:p w14:paraId="03121129" w14:textId="77777777" w:rsidR="00110D4D" w:rsidRDefault="00110D4D" w:rsidP="00110D4D">
      <w:r>
        <w:t>As per rapporteurs review, there were still some TBDs identified in the Rel-16 specification, which are resolved in this CR together with other editorial corrections.</w:t>
      </w:r>
    </w:p>
    <w:p w14:paraId="44B21D0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R4-2108500</w:t>
      </w:r>
      <w:r>
        <w:rPr>
          <w:color w:val="993300"/>
          <w:u w:val="single"/>
        </w:rPr>
        <w:t>.</w:t>
      </w:r>
    </w:p>
    <w:p w14:paraId="5E9211F3" w14:textId="5F1EA44F" w:rsidR="00110D4D" w:rsidRDefault="00110D4D" w:rsidP="00110D4D">
      <w:pPr>
        <w:rPr>
          <w:rFonts w:ascii="Arial" w:hAnsi="Arial" w:cs="Arial"/>
          <w:b/>
          <w:sz w:val="24"/>
        </w:rPr>
      </w:pPr>
      <w:r>
        <w:rPr>
          <w:rFonts w:ascii="Arial" w:hAnsi="Arial" w:cs="Arial"/>
          <w:b/>
          <w:color w:val="0000FF"/>
          <w:sz w:val="24"/>
        </w:rPr>
        <w:t>R4-2111050</w:t>
      </w:r>
      <w:r>
        <w:rPr>
          <w:rFonts w:ascii="Arial" w:hAnsi="Arial" w:cs="Arial"/>
          <w:b/>
          <w:color w:val="0000FF"/>
          <w:sz w:val="24"/>
        </w:rPr>
        <w:tab/>
      </w:r>
      <w:r>
        <w:rPr>
          <w:rFonts w:ascii="Arial" w:hAnsi="Arial" w:cs="Arial"/>
          <w:b/>
          <w:sz w:val="24"/>
        </w:rPr>
        <w:t>CR to 38.141-2: removal of outstanding TBDs, Rel-17</w:t>
      </w:r>
    </w:p>
    <w:p w14:paraId="40FC5F5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CR-0351  rev  Cat: A (Rel-17)</w:t>
      </w:r>
      <w:r>
        <w:rPr>
          <w:i/>
        </w:rPr>
        <w:br/>
      </w:r>
      <w:r>
        <w:rPr>
          <w:i/>
        </w:rPr>
        <w:br/>
      </w:r>
      <w:r>
        <w:rPr>
          <w:i/>
        </w:rPr>
        <w:tab/>
      </w:r>
      <w:r>
        <w:rPr>
          <w:i/>
        </w:rPr>
        <w:tab/>
      </w:r>
      <w:r>
        <w:rPr>
          <w:i/>
        </w:rPr>
        <w:tab/>
      </w:r>
      <w:r>
        <w:rPr>
          <w:i/>
        </w:rPr>
        <w:tab/>
      </w:r>
      <w:r>
        <w:rPr>
          <w:i/>
        </w:rPr>
        <w:tab/>
        <w:t>Source: Huawei</w:t>
      </w:r>
    </w:p>
    <w:p w14:paraId="62DCF88B" w14:textId="77777777" w:rsidR="00110D4D" w:rsidRDefault="00110D4D" w:rsidP="00110D4D">
      <w:pPr>
        <w:rPr>
          <w:rFonts w:ascii="Arial" w:hAnsi="Arial" w:cs="Arial"/>
          <w:b/>
        </w:rPr>
      </w:pPr>
      <w:r>
        <w:rPr>
          <w:rFonts w:ascii="Arial" w:hAnsi="Arial" w:cs="Arial"/>
          <w:b/>
        </w:rPr>
        <w:t xml:space="preserve">Abstract: </w:t>
      </w:r>
    </w:p>
    <w:p w14:paraId="457DAC57" w14:textId="77777777" w:rsidR="00110D4D" w:rsidRDefault="00110D4D" w:rsidP="00110D4D">
      <w:r>
        <w:t>As per rapporteurs review, there were  some TBDs identified in the Rel-17 specification, which are resolved in this CR together with other editorial corrections.</w:t>
      </w:r>
    </w:p>
    <w:p w14:paraId="7D0B93C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9242C2" w14:textId="59946723" w:rsidR="00110D4D" w:rsidRDefault="00110D4D" w:rsidP="00110D4D">
      <w:pPr>
        <w:rPr>
          <w:rFonts w:ascii="Arial" w:hAnsi="Arial" w:cs="Arial"/>
          <w:b/>
          <w:sz w:val="24"/>
        </w:rPr>
      </w:pPr>
      <w:r>
        <w:rPr>
          <w:rFonts w:ascii="Arial" w:hAnsi="Arial" w:cs="Arial"/>
          <w:b/>
          <w:color w:val="0000FF"/>
          <w:sz w:val="24"/>
        </w:rPr>
        <w:lastRenderedPageBreak/>
        <w:t>R4-2111503</w:t>
      </w:r>
      <w:r>
        <w:rPr>
          <w:rFonts w:ascii="Arial" w:hAnsi="Arial" w:cs="Arial"/>
          <w:b/>
          <w:color w:val="0000FF"/>
          <w:sz w:val="24"/>
        </w:rPr>
        <w:tab/>
      </w:r>
      <w:r>
        <w:rPr>
          <w:rFonts w:ascii="Arial" w:hAnsi="Arial" w:cs="Arial"/>
          <w:b/>
          <w:sz w:val="24"/>
        </w:rPr>
        <w:t>CR to 38.141-2: BS conformance test, FR2 Rx OOB test MU value correction (4.1.2.3)</w:t>
      </w:r>
    </w:p>
    <w:p w14:paraId="0BFF27A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CR-0355  rev  Cat: A (Rel-17)</w:t>
      </w:r>
      <w:r>
        <w:rPr>
          <w:i/>
        </w:rPr>
        <w:br/>
      </w:r>
      <w:r>
        <w:rPr>
          <w:i/>
        </w:rPr>
        <w:br/>
      </w:r>
      <w:r>
        <w:rPr>
          <w:i/>
        </w:rPr>
        <w:tab/>
      </w:r>
      <w:r>
        <w:rPr>
          <w:i/>
        </w:rPr>
        <w:tab/>
      </w:r>
      <w:r>
        <w:rPr>
          <w:i/>
        </w:rPr>
        <w:tab/>
      </w:r>
      <w:r>
        <w:rPr>
          <w:i/>
        </w:rPr>
        <w:tab/>
      </w:r>
      <w:r>
        <w:rPr>
          <w:i/>
        </w:rPr>
        <w:tab/>
        <w:t>Source: Keysight Technologies UK Ltd</w:t>
      </w:r>
    </w:p>
    <w:p w14:paraId="22B87B9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458B7F" w14:textId="20E33818" w:rsidR="00110D4D" w:rsidRDefault="00110D4D" w:rsidP="00110D4D">
      <w:pPr>
        <w:rPr>
          <w:rFonts w:ascii="Arial" w:hAnsi="Arial" w:cs="Arial"/>
          <w:b/>
          <w:sz w:val="24"/>
        </w:rPr>
      </w:pPr>
      <w:r>
        <w:rPr>
          <w:rFonts w:ascii="Arial" w:hAnsi="Arial" w:cs="Arial"/>
          <w:b/>
          <w:color w:val="0000FF"/>
          <w:sz w:val="24"/>
        </w:rPr>
        <w:t>R4-2111504</w:t>
      </w:r>
      <w:r>
        <w:rPr>
          <w:rFonts w:ascii="Arial" w:hAnsi="Arial" w:cs="Arial"/>
          <w:b/>
          <w:color w:val="0000FF"/>
          <w:sz w:val="24"/>
        </w:rPr>
        <w:tab/>
      </w:r>
      <w:r>
        <w:rPr>
          <w:rFonts w:ascii="Arial" w:hAnsi="Arial" w:cs="Arial"/>
          <w:b/>
          <w:sz w:val="24"/>
        </w:rPr>
        <w:t>about BS conformance test FR2 Rx out of band test MU calculation</w:t>
      </w:r>
    </w:p>
    <w:p w14:paraId="296C9A88"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Keysight Technologies UK Ltd</w:t>
      </w:r>
    </w:p>
    <w:p w14:paraId="4D9EFDD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EBADC9" w14:textId="33A3A48F" w:rsidR="00110D4D" w:rsidRDefault="00110D4D" w:rsidP="00110D4D">
      <w:pPr>
        <w:rPr>
          <w:rFonts w:ascii="Arial" w:hAnsi="Arial" w:cs="Arial"/>
          <w:b/>
          <w:sz w:val="24"/>
        </w:rPr>
      </w:pPr>
      <w:r>
        <w:rPr>
          <w:rFonts w:ascii="Arial" w:hAnsi="Arial" w:cs="Arial"/>
          <w:b/>
          <w:color w:val="0000FF"/>
          <w:sz w:val="24"/>
        </w:rPr>
        <w:t>R4-2111505</w:t>
      </w:r>
      <w:r>
        <w:rPr>
          <w:rFonts w:ascii="Arial" w:hAnsi="Arial" w:cs="Arial"/>
          <w:b/>
          <w:color w:val="0000FF"/>
          <w:sz w:val="24"/>
        </w:rPr>
        <w:tab/>
      </w:r>
      <w:r>
        <w:rPr>
          <w:rFonts w:ascii="Arial" w:hAnsi="Arial" w:cs="Arial"/>
          <w:b/>
          <w:sz w:val="24"/>
        </w:rPr>
        <w:t>CR to 38.141-2: BS conformance test, FR2 Rx OOB test MU value correction (4.1.2.3)</w:t>
      </w:r>
    </w:p>
    <w:p w14:paraId="3199BE1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v15.9.0</w:t>
      </w:r>
      <w:r>
        <w:rPr>
          <w:i/>
        </w:rPr>
        <w:tab/>
        <w:t xml:space="preserve">  CR-0356  rev  Cat: F (Rel-15)</w:t>
      </w:r>
      <w:r>
        <w:rPr>
          <w:i/>
        </w:rPr>
        <w:br/>
      </w:r>
      <w:r>
        <w:rPr>
          <w:i/>
        </w:rPr>
        <w:br/>
      </w:r>
      <w:r>
        <w:rPr>
          <w:i/>
        </w:rPr>
        <w:tab/>
      </w:r>
      <w:r>
        <w:rPr>
          <w:i/>
        </w:rPr>
        <w:tab/>
      </w:r>
      <w:r>
        <w:rPr>
          <w:i/>
        </w:rPr>
        <w:tab/>
      </w:r>
      <w:r>
        <w:rPr>
          <w:i/>
        </w:rPr>
        <w:tab/>
      </w:r>
      <w:r>
        <w:rPr>
          <w:i/>
        </w:rPr>
        <w:tab/>
        <w:t>Source: Keysight Technologies UK Ltd</w:t>
      </w:r>
    </w:p>
    <w:p w14:paraId="1B425DD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R4-2108501</w:t>
      </w:r>
      <w:r>
        <w:rPr>
          <w:color w:val="993300"/>
          <w:u w:val="single"/>
        </w:rPr>
        <w:t>.</w:t>
      </w:r>
    </w:p>
    <w:p w14:paraId="27ECC815" w14:textId="7905279D" w:rsidR="00110D4D" w:rsidRDefault="00110D4D" w:rsidP="00110D4D">
      <w:pPr>
        <w:rPr>
          <w:rFonts w:ascii="Arial" w:hAnsi="Arial" w:cs="Arial"/>
          <w:b/>
          <w:sz w:val="24"/>
        </w:rPr>
      </w:pPr>
      <w:r>
        <w:rPr>
          <w:rFonts w:ascii="Arial" w:hAnsi="Arial" w:cs="Arial"/>
          <w:b/>
          <w:color w:val="0000FF"/>
          <w:sz w:val="24"/>
        </w:rPr>
        <w:t>R4-2111506</w:t>
      </w:r>
      <w:r>
        <w:rPr>
          <w:rFonts w:ascii="Arial" w:hAnsi="Arial" w:cs="Arial"/>
          <w:b/>
          <w:color w:val="0000FF"/>
          <w:sz w:val="24"/>
        </w:rPr>
        <w:tab/>
      </w:r>
      <w:r>
        <w:rPr>
          <w:rFonts w:ascii="Arial" w:hAnsi="Arial" w:cs="Arial"/>
          <w:b/>
          <w:sz w:val="24"/>
        </w:rPr>
        <w:t>CR to 38.141-2: BS conformance test, FR2 Rx OOB test MU value correction (4.1.2.3)</w:t>
      </w:r>
    </w:p>
    <w:p w14:paraId="03BCA5E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CR-0357  rev  Cat: A (Rel-16)</w:t>
      </w:r>
      <w:r>
        <w:rPr>
          <w:i/>
        </w:rPr>
        <w:br/>
      </w:r>
      <w:r>
        <w:rPr>
          <w:i/>
        </w:rPr>
        <w:br/>
      </w:r>
      <w:r>
        <w:rPr>
          <w:i/>
        </w:rPr>
        <w:tab/>
      </w:r>
      <w:r>
        <w:rPr>
          <w:i/>
        </w:rPr>
        <w:tab/>
      </w:r>
      <w:r>
        <w:rPr>
          <w:i/>
        </w:rPr>
        <w:tab/>
      </w:r>
      <w:r>
        <w:rPr>
          <w:i/>
        </w:rPr>
        <w:tab/>
      </w:r>
      <w:r>
        <w:rPr>
          <w:i/>
        </w:rPr>
        <w:tab/>
        <w:t>Source: Keysight Technologies UK Ltd</w:t>
      </w:r>
    </w:p>
    <w:p w14:paraId="28BF338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5FC174" w14:textId="77777777" w:rsidR="00110D4D" w:rsidRDefault="00110D4D" w:rsidP="00110D4D">
      <w:pPr>
        <w:pStyle w:val="Heading5"/>
      </w:pPr>
      <w:bookmarkStart w:id="21" w:name="_Toc73780616"/>
      <w:r>
        <w:t>4.1.5.4</w:t>
      </w:r>
      <w:r>
        <w:tab/>
        <w:t>eAAS specifications maintenance</w:t>
      </w:r>
      <w:bookmarkEnd w:id="21"/>
    </w:p>
    <w:p w14:paraId="55CDBB14" w14:textId="5E1199A9" w:rsidR="00110D4D" w:rsidRDefault="00110D4D" w:rsidP="00110D4D">
      <w:pPr>
        <w:rPr>
          <w:rFonts w:ascii="Arial" w:hAnsi="Arial" w:cs="Arial"/>
          <w:b/>
          <w:sz w:val="24"/>
        </w:rPr>
      </w:pPr>
      <w:r>
        <w:rPr>
          <w:rFonts w:ascii="Arial" w:hAnsi="Arial" w:cs="Arial"/>
          <w:b/>
          <w:color w:val="0000FF"/>
          <w:sz w:val="24"/>
        </w:rPr>
        <w:t>R4-2111210</w:t>
      </w:r>
      <w:r>
        <w:rPr>
          <w:rFonts w:ascii="Arial" w:hAnsi="Arial" w:cs="Arial"/>
          <w:b/>
          <w:color w:val="0000FF"/>
          <w:sz w:val="24"/>
        </w:rPr>
        <w:tab/>
      </w:r>
      <w:r>
        <w:rPr>
          <w:rFonts w:ascii="Arial" w:hAnsi="Arial" w:cs="Arial"/>
          <w:b/>
          <w:sz w:val="24"/>
        </w:rPr>
        <w:t>CR to 37.145-1: Correction to ACLR limit in non-contiguous spectrum (Rel-15)</w:t>
      </w:r>
    </w:p>
    <w:p w14:paraId="31BA930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v15.9.0</w:t>
      </w:r>
      <w:r>
        <w:rPr>
          <w:i/>
        </w:rPr>
        <w:tab/>
        <w:t xml:space="preserve">  CR-0268  rev  Cat: F (Rel-15)</w:t>
      </w:r>
      <w:r>
        <w:rPr>
          <w:i/>
        </w:rPr>
        <w:br/>
      </w:r>
      <w:r>
        <w:rPr>
          <w:i/>
        </w:rPr>
        <w:br/>
      </w:r>
      <w:r>
        <w:rPr>
          <w:i/>
        </w:rPr>
        <w:tab/>
      </w:r>
      <w:r>
        <w:rPr>
          <w:i/>
        </w:rPr>
        <w:tab/>
      </w:r>
      <w:r>
        <w:rPr>
          <w:i/>
        </w:rPr>
        <w:tab/>
      </w:r>
      <w:r>
        <w:rPr>
          <w:i/>
        </w:rPr>
        <w:tab/>
      </w:r>
      <w:r>
        <w:rPr>
          <w:i/>
        </w:rPr>
        <w:tab/>
        <w:t>Source: Nokia, Nokia Shanghai Bell</w:t>
      </w:r>
    </w:p>
    <w:p w14:paraId="2A6B74F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40D39D" w14:textId="10957FC4" w:rsidR="00110D4D" w:rsidRDefault="00110D4D" w:rsidP="00110D4D">
      <w:pPr>
        <w:rPr>
          <w:rFonts w:ascii="Arial" w:hAnsi="Arial" w:cs="Arial"/>
          <w:b/>
          <w:sz w:val="24"/>
        </w:rPr>
      </w:pPr>
      <w:r>
        <w:rPr>
          <w:rFonts w:ascii="Arial" w:hAnsi="Arial" w:cs="Arial"/>
          <w:b/>
          <w:color w:val="0000FF"/>
          <w:sz w:val="24"/>
        </w:rPr>
        <w:t>R4-2111211</w:t>
      </w:r>
      <w:r>
        <w:rPr>
          <w:rFonts w:ascii="Arial" w:hAnsi="Arial" w:cs="Arial"/>
          <w:b/>
          <w:color w:val="0000FF"/>
          <w:sz w:val="24"/>
        </w:rPr>
        <w:tab/>
      </w:r>
      <w:r>
        <w:rPr>
          <w:rFonts w:ascii="Arial" w:hAnsi="Arial" w:cs="Arial"/>
          <w:b/>
          <w:sz w:val="24"/>
        </w:rPr>
        <w:t>CR to 37.145-1: Correction to ACLR limit in non-contiguous spectrum (Rel-16)</w:t>
      </w:r>
    </w:p>
    <w:p w14:paraId="46C0735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v16.6.0</w:t>
      </w:r>
      <w:r>
        <w:rPr>
          <w:i/>
        </w:rPr>
        <w:tab/>
        <w:t xml:space="preserve">  CR-0269  rev  Cat: A (Rel-16)</w:t>
      </w:r>
      <w:r>
        <w:rPr>
          <w:i/>
        </w:rPr>
        <w:br/>
      </w:r>
      <w:r>
        <w:rPr>
          <w:i/>
        </w:rPr>
        <w:br/>
      </w:r>
      <w:r>
        <w:rPr>
          <w:i/>
        </w:rPr>
        <w:tab/>
      </w:r>
      <w:r>
        <w:rPr>
          <w:i/>
        </w:rPr>
        <w:tab/>
      </w:r>
      <w:r>
        <w:rPr>
          <w:i/>
        </w:rPr>
        <w:tab/>
      </w:r>
      <w:r>
        <w:rPr>
          <w:i/>
        </w:rPr>
        <w:tab/>
      </w:r>
      <w:r>
        <w:rPr>
          <w:i/>
        </w:rPr>
        <w:tab/>
        <w:t>Source: Nokia, Nokia Shanghai Bell</w:t>
      </w:r>
    </w:p>
    <w:p w14:paraId="5B7021E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532B1D" w14:textId="7969E80D" w:rsidR="00110D4D" w:rsidRDefault="00110D4D" w:rsidP="00110D4D">
      <w:pPr>
        <w:rPr>
          <w:rFonts w:ascii="Arial" w:hAnsi="Arial" w:cs="Arial"/>
          <w:b/>
          <w:sz w:val="24"/>
        </w:rPr>
      </w:pPr>
      <w:r>
        <w:rPr>
          <w:rFonts w:ascii="Arial" w:hAnsi="Arial" w:cs="Arial"/>
          <w:b/>
          <w:color w:val="0000FF"/>
          <w:sz w:val="24"/>
        </w:rPr>
        <w:t>R4-2111213</w:t>
      </w:r>
      <w:r>
        <w:rPr>
          <w:rFonts w:ascii="Arial" w:hAnsi="Arial" w:cs="Arial"/>
          <w:b/>
          <w:color w:val="0000FF"/>
          <w:sz w:val="24"/>
        </w:rPr>
        <w:tab/>
      </w:r>
      <w:r>
        <w:rPr>
          <w:rFonts w:ascii="Arial" w:hAnsi="Arial" w:cs="Arial"/>
          <w:b/>
          <w:sz w:val="24"/>
        </w:rPr>
        <w:t>CR to 37.145-2: Correction to ACLR limit in non-contiguous spectrum (Rel-15)</w:t>
      </w:r>
    </w:p>
    <w:p w14:paraId="7CF2FFA3"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v15.10.0</w:t>
      </w:r>
      <w:r>
        <w:rPr>
          <w:i/>
        </w:rPr>
        <w:tab/>
        <w:t xml:space="preserve">  CR-0311  rev  Cat: F (Rel-15)</w:t>
      </w:r>
      <w:r>
        <w:rPr>
          <w:i/>
        </w:rPr>
        <w:br/>
      </w:r>
      <w:r>
        <w:rPr>
          <w:i/>
        </w:rPr>
        <w:br/>
      </w:r>
      <w:r>
        <w:rPr>
          <w:i/>
        </w:rPr>
        <w:tab/>
      </w:r>
      <w:r>
        <w:rPr>
          <w:i/>
        </w:rPr>
        <w:tab/>
      </w:r>
      <w:r>
        <w:rPr>
          <w:i/>
        </w:rPr>
        <w:tab/>
      </w:r>
      <w:r>
        <w:rPr>
          <w:i/>
        </w:rPr>
        <w:tab/>
      </w:r>
      <w:r>
        <w:rPr>
          <w:i/>
        </w:rPr>
        <w:tab/>
        <w:t>Source: Nokia, Nokia Shanghai Bell</w:t>
      </w:r>
    </w:p>
    <w:p w14:paraId="0F560E1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F845C9" w14:textId="7081AA60" w:rsidR="00110D4D" w:rsidRDefault="00110D4D" w:rsidP="00110D4D">
      <w:pPr>
        <w:rPr>
          <w:rFonts w:ascii="Arial" w:hAnsi="Arial" w:cs="Arial"/>
          <w:b/>
          <w:sz w:val="24"/>
        </w:rPr>
      </w:pPr>
      <w:r>
        <w:rPr>
          <w:rFonts w:ascii="Arial" w:hAnsi="Arial" w:cs="Arial"/>
          <w:b/>
          <w:color w:val="0000FF"/>
          <w:sz w:val="24"/>
        </w:rPr>
        <w:t>R4-2111214</w:t>
      </w:r>
      <w:r>
        <w:rPr>
          <w:rFonts w:ascii="Arial" w:hAnsi="Arial" w:cs="Arial"/>
          <w:b/>
          <w:color w:val="0000FF"/>
          <w:sz w:val="24"/>
        </w:rPr>
        <w:tab/>
      </w:r>
      <w:r>
        <w:rPr>
          <w:rFonts w:ascii="Arial" w:hAnsi="Arial" w:cs="Arial"/>
          <w:b/>
          <w:sz w:val="24"/>
        </w:rPr>
        <w:t>CR to 37.145-2: Correction to ACLR limit in non-contiguous spectrum (Rel-16)</w:t>
      </w:r>
    </w:p>
    <w:p w14:paraId="37804AE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v16.7.0</w:t>
      </w:r>
      <w:r>
        <w:rPr>
          <w:i/>
        </w:rPr>
        <w:tab/>
        <w:t xml:space="preserve">  CR-0312  rev  Cat: A (Rel-16)</w:t>
      </w:r>
      <w:r>
        <w:rPr>
          <w:i/>
        </w:rPr>
        <w:br/>
      </w:r>
      <w:r>
        <w:rPr>
          <w:i/>
        </w:rPr>
        <w:br/>
      </w:r>
      <w:r>
        <w:rPr>
          <w:i/>
        </w:rPr>
        <w:tab/>
      </w:r>
      <w:r>
        <w:rPr>
          <w:i/>
        </w:rPr>
        <w:tab/>
      </w:r>
      <w:r>
        <w:rPr>
          <w:i/>
        </w:rPr>
        <w:tab/>
      </w:r>
      <w:r>
        <w:rPr>
          <w:i/>
        </w:rPr>
        <w:tab/>
      </w:r>
      <w:r>
        <w:rPr>
          <w:i/>
        </w:rPr>
        <w:tab/>
        <w:t>Source: Nokia, Nokia Shanghai Bell</w:t>
      </w:r>
    </w:p>
    <w:p w14:paraId="3A833A0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720FCC" w14:textId="06184105" w:rsidR="00110D4D" w:rsidRDefault="00110D4D" w:rsidP="00110D4D">
      <w:pPr>
        <w:rPr>
          <w:rFonts w:ascii="Arial" w:hAnsi="Arial" w:cs="Arial"/>
          <w:b/>
          <w:sz w:val="24"/>
        </w:rPr>
      </w:pPr>
      <w:r>
        <w:rPr>
          <w:rFonts w:ascii="Arial" w:hAnsi="Arial" w:cs="Arial"/>
          <w:b/>
          <w:color w:val="0000FF"/>
          <w:sz w:val="24"/>
        </w:rPr>
        <w:t>R4-2111215</w:t>
      </w:r>
      <w:r>
        <w:rPr>
          <w:rFonts w:ascii="Arial" w:hAnsi="Arial" w:cs="Arial"/>
          <w:b/>
          <w:color w:val="0000FF"/>
          <w:sz w:val="24"/>
        </w:rPr>
        <w:tab/>
      </w:r>
      <w:r>
        <w:rPr>
          <w:rFonts w:ascii="Arial" w:hAnsi="Arial" w:cs="Arial"/>
          <w:b/>
          <w:sz w:val="24"/>
        </w:rPr>
        <w:t>CR to 37.145-2: Correction to ACLR limit in non-contiguous spectrum (Rel-17)</w:t>
      </w:r>
    </w:p>
    <w:p w14:paraId="6E35BDE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v17.1.0</w:t>
      </w:r>
      <w:r>
        <w:rPr>
          <w:i/>
        </w:rPr>
        <w:tab/>
        <w:t xml:space="preserve">  CR-0313  rev  Cat: A (Rel-17)</w:t>
      </w:r>
      <w:r>
        <w:rPr>
          <w:i/>
        </w:rPr>
        <w:br/>
      </w:r>
      <w:r>
        <w:rPr>
          <w:i/>
        </w:rPr>
        <w:br/>
      </w:r>
      <w:r>
        <w:rPr>
          <w:i/>
        </w:rPr>
        <w:tab/>
      </w:r>
      <w:r>
        <w:rPr>
          <w:i/>
        </w:rPr>
        <w:tab/>
      </w:r>
      <w:r>
        <w:rPr>
          <w:i/>
        </w:rPr>
        <w:tab/>
      </w:r>
      <w:r>
        <w:rPr>
          <w:i/>
        </w:rPr>
        <w:tab/>
      </w:r>
      <w:r>
        <w:rPr>
          <w:i/>
        </w:rPr>
        <w:tab/>
        <w:t>Source: Nokia, Nokia Shanghai Bell</w:t>
      </w:r>
    </w:p>
    <w:p w14:paraId="2E9AFC4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83074C" w14:textId="0C2B3910" w:rsidR="00110D4D" w:rsidRDefault="00110D4D" w:rsidP="00110D4D">
      <w:pPr>
        <w:rPr>
          <w:rFonts w:ascii="Arial" w:hAnsi="Arial" w:cs="Arial"/>
          <w:b/>
          <w:sz w:val="24"/>
        </w:rPr>
      </w:pPr>
      <w:r>
        <w:rPr>
          <w:rFonts w:ascii="Arial" w:hAnsi="Arial" w:cs="Arial"/>
          <w:b/>
          <w:color w:val="0000FF"/>
          <w:sz w:val="24"/>
        </w:rPr>
        <w:t>R4-2111288</w:t>
      </w:r>
      <w:r>
        <w:rPr>
          <w:rFonts w:ascii="Arial" w:hAnsi="Arial" w:cs="Arial"/>
          <w:b/>
          <w:color w:val="0000FF"/>
          <w:sz w:val="24"/>
        </w:rPr>
        <w:tab/>
      </w:r>
      <w:r>
        <w:rPr>
          <w:rFonts w:ascii="Arial" w:hAnsi="Arial" w:cs="Arial"/>
          <w:b/>
          <w:sz w:val="24"/>
        </w:rPr>
        <w:t>CR to 37.145-1: Correction to ACLR limit in non-contiguous spectrum (Rel-17)</w:t>
      </w:r>
    </w:p>
    <w:p w14:paraId="33E1144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v17.1.0</w:t>
      </w:r>
      <w:r>
        <w:rPr>
          <w:i/>
        </w:rPr>
        <w:tab/>
        <w:t xml:space="preserve">  CR-0270  rev  Cat: A (Rel-17)</w:t>
      </w:r>
      <w:r>
        <w:rPr>
          <w:i/>
        </w:rPr>
        <w:br/>
      </w:r>
      <w:r>
        <w:rPr>
          <w:i/>
        </w:rPr>
        <w:br/>
      </w:r>
      <w:r>
        <w:rPr>
          <w:i/>
        </w:rPr>
        <w:tab/>
      </w:r>
      <w:r>
        <w:rPr>
          <w:i/>
        </w:rPr>
        <w:tab/>
      </w:r>
      <w:r>
        <w:rPr>
          <w:i/>
        </w:rPr>
        <w:tab/>
      </w:r>
      <w:r>
        <w:rPr>
          <w:i/>
        </w:rPr>
        <w:tab/>
      </w:r>
      <w:r>
        <w:rPr>
          <w:i/>
        </w:rPr>
        <w:tab/>
        <w:t>Source: Nokia, Nokia Shanghai Bell</w:t>
      </w:r>
    </w:p>
    <w:p w14:paraId="1AD6A71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1291AE" w14:textId="77777777" w:rsidR="00110D4D" w:rsidRDefault="00110D4D" w:rsidP="00110D4D">
      <w:pPr>
        <w:pStyle w:val="Heading4"/>
      </w:pPr>
      <w:bookmarkStart w:id="22" w:name="_Toc73780617"/>
      <w:r>
        <w:t>4.1.6</w:t>
      </w:r>
      <w:r>
        <w:tab/>
        <w:t>BS EMC requirements Maintenance</w:t>
      </w:r>
      <w:bookmarkEnd w:id="22"/>
    </w:p>
    <w:p w14:paraId="7138D1F5" w14:textId="059B159E" w:rsidR="00110D4D" w:rsidRDefault="00110D4D" w:rsidP="00110D4D">
      <w:pPr>
        <w:rPr>
          <w:rFonts w:ascii="Arial" w:hAnsi="Arial" w:cs="Arial"/>
          <w:b/>
          <w:sz w:val="24"/>
        </w:rPr>
      </w:pPr>
      <w:r>
        <w:rPr>
          <w:rFonts w:ascii="Arial" w:hAnsi="Arial" w:cs="Arial"/>
          <w:b/>
          <w:color w:val="0000FF"/>
          <w:sz w:val="24"/>
        </w:rPr>
        <w:t>R4-2108471</w:t>
      </w:r>
      <w:r>
        <w:rPr>
          <w:rFonts w:ascii="Arial" w:hAnsi="Arial" w:cs="Arial"/>
          <w:b/>
          <w:color w:val="0000FF"/>
          <w:sz w:val="24"/>
        </w:rPr>
        <w:tab/>
      </w:r>
      <w:r>
        <w:rPr>
          <w:rFonts w:ascii="Arial" w:hAnsi="Arial" w:cs="Arial"/>
          <w:b/>
          <w:sz w:val="24"/>
        </w:rPr>
        <w:t>Discussion on radiated emission limit of ancillary equipment</w:t>
      </w:r>
    </w:p>
    <w:p w14:paraId="4A532DA9"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7AB85F6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990AF1" w14:textId="3FDB2DDB" w:rsidR="00110D4D" w:rsidRDefault="00110D4D" w:rsidP="00110D4D">
      <w:pPr>
        <w:rPr>
          <w:rFonts w:ascii="Arial" w:hAnsi="Arial" w:cs="Arial"/>
          <w:b/>
          <w:sz w:val="24"/>
        </w:rPr>
      </w:pPr>
      <w:r>
        <w:rPr>
          <w:rFonts w:ascii="Arial" w:hAnsi="Arial" w:cs="Arial"/>
          <w:b/>
          <w:color w:val="0000FF"/>
          <w:sz w:val="24"/>
        </w:rPr>
        <w:t>R4-2108472</w:t>
      </w:r>
      <w:r>
        <w:rPr>
          <w:rFonts w:ascii="Arial" w:hAnsi="Arial" w:cs="Arial"/>
          <w:b/>
          <w:color w:val="0000FF"/>
          <w:sz w:val="24"/>
        </w:rPr>
        <w:tab/>
      </w:r>
      <w:r>
        <w:rPr>
          <w:rFonts w:ascii="Arial" w:hAnsi="Arial" w:cs="Arial"/>
          <w:b/>
          <w:sz w:val="24"/>
        </w:rPr>
        <w:t>CR to TS 37.113: Radiated emission, ancillary equipment</w:t>
      </w:r>
    </w:p>
    <w:p w14:paraId="07F8141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v15.10.0</w:t>
      </w:r>
      <w:r>
        <w:rPr>
          <w:i/>
        </w:rPr>
        <w:tab/>
        <w:t xml:space="preserve">  CR-0112  rev 1 Cat: F (Rel-15)</w:t>
      </w:r>
      <w:r>
        <w:rPr>
          <w:i/>
        </w:rPr>
        <w:br/>
      </w:r>
      <w:r>
        <w:rPr>
          <w:i/>
        </w:rPr>
        <w:br/>
      </w:r>
      <w:r>
        <w:rPr>
          <w:i/>
        </w:rPr>
        <w:tab/>
      </w:r>
      <w:r>
        <w:rPr>
          <w:i/>
        </w:rPr>
        <w:tab/>
      </w:r>
      <w:r>
        <w:rPr>
          <w:i/>
        </w:rPr>
        <w:tab/>
      </w:r>
      <w:r>
        <w:rPr>
          <w:i/>
        </w:rPr>
        <w:tab/>
      </w:r>
      <w:r>
        <w:rPr>
          <w:i/>
        </w:rPr>
        <w:tab/>
        <w:t>Source: ZTE</w:t>
      </w:r>
    </w:p>
    <w:p w14:paraId="5493D88D" w14:textId="77777777" w:rsidR="00110D4D" w:rsidRDefault="00110D4D" w:rsidP="00110D4D">
      <w:pPr>
        <w:rPr>
          <w:color w:val="808080"/>
        </w:rPr>
      </w:pPr>
      <w:r>
        <w:rPr>
          <w:color w:val="808080"/>
        </w:rPr>
        <w:t>(Replaces R4-2109647)</w:t>
      </w:r>
    </w:p>
    <w:p w14:paraId="4E1F76B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7B12A2" w14:textId="3828FD50" w:rsidR="00110D4D" w:rsidRDefault="00110D4D" w:rsidP="00110D4D">
      <w:pPr>
        <w:rPr>
          <w:rFonts w:ascii="Arial" w:hAnsi="Arial" w:cs="Arial"/>
          <w:b/>
          <w:sz w:val="24"/>
        </w:rPr>
      </w:pPr>
      <w:r>
        <w:rPr>
          <w:rFonts w:ascii="Arial" w:hAnsi="Arial" w:cs="Arial"/>
          <w:b/>
          <w:color w:val="0000FF"/>
          <w:sz w:val="24"/>
        </w:rPr>
        <w:t>R4-2108473</w:t>
      </w:r>
      <w:r>
        <w:rPr>
          <w:rFonts w:ascii="Arial" w:hAnsi="Arial" w:cs="Arial"/>
          <w:b/>
          <w:color w:val="0000FF"/>
          <w:sz w:val="24"/>
        </w:rPr>
        <w:tab/>
      </w:r>
      <w:r>
        <w:rPr>
          <w:rFonts w:ascii="Arial" w:hAnsi="Arial" w:cs="Arial"/>
          <w:b/>
          <w:sz w:val="24"/>
        </w:rPr>
        <w:t>CR to TS 38.113: Radiated emission, ancillary equipment</w:t>
      </w:r>
    </w:p>
    <w:p w14:paraId="047338A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v15.13.0</w:t>
      </w:r>
      <w:r>
        <w:rPr>
          <w:i/>
        </w:rPr>
        <w:tab/>
        <w:t xml:space="preserve">  CR-0037  rev 1 Cat: F (Rel-15)</w:t>
      </w:r>
      <w:r>
        <w:rPr>
          <w:i/>
        </w:rPr>
        <w:br/>
      </w:r>
      <w:r>
        <w:rPr>
          <w:i/>
        </w:rPr>
        <w:br/>
      </w:r>
      <w:r>
        <w:rPr>
          <w:i/>
        </w:rPr>
        <w:tab/>
      </w:r>
      <w:r>
        <w:rPr>
          <w:i/>
        </w:rPr>
        <w:tab/>
      </w:r>
      <w:r>
        <w:rPr>
          <w:i/>
        </w:rPr>
        <w:tab/>
      </w:r>
      <w:r>
        <w:rPr>
          <w:i/>
        </w:rPr>
        <w:tab/>
      </w:r>
      <w:r>
        <w:rPr>
          <w:i/>
        </w:rPr>
        <w:tab/>
        <w:t>Source: ZTE</w:t>
      </w:r>
    </w:p>
    <w:p w14:paraId="4E2AD2E4" w14:textId="77777777" w:rsidR="00110D4D" w:rsidRDefault="00110D4D" w:rsidP="00110D4D">
      <w:pPr>
        <w:rPr>
          <w:color w:val="808080"/>
        </w:rPr>
      </w:pPr>
      <w:r>
        <w:rPr>
          <w:color w:val="808080"/>
        </w:rPr>
        <w:lastRenderedPageBreak/>
        <w:t>(Replaces R4-2109649)</w:t>
      </w:r>
    </w:p>
    <w:p w14:paraId="20D0F7D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8AB1D1" w14:textId="6F9BB2BD" w:rsidR="00110D4D" w:rsidRDefault="00110D4D" w:rsidP="00110D4D">
      <w:pPr>
        <w:rPr>
          <w:rFonts w:ascii="Arial" w:hAnsi="Arial" w:cs="Arial"/>
          <w:b/>
          <w:sz w:val="24"/>
        </w:rPr>
      </w:pPr>
      <w:r>
        <w:rPr>
          <w:rFonts w:ascii="Arial" w:hAnsi="Arial" w:cs="Arial"/>
          <w:b/>
          <w:color w:val="0000FF"/>
          <w:sz w:val="24"/>
        </w:rPr>
        <w:t>R4-2108474</w:t>
      </w:r>
      <w:r>
        <w:rPr>
          <w:rFonts w:ascii="Arial" w:hAnsi="Arial" w:cs="Arial"/>
          <w:b/>
          <w:color w:val="0000FF"/>
          <w:sz w:val="24"/>
        </w:rPr>
        <w:tab/>
      </w:r>
      <w:r>
        <w:rPr>
          <w:rFonts w:ascii="Arial" w:hAnsi="Arial" w:cs="Arial"/>
          <w:b/>
          <w:sz w:val="24"/>
        </w:rPr>
        <w:t>CR to TS 38.113 on Performance criteria for transient phenomena, Release 15</w:t>
      </w:r>
    </w:p>
    <w:p w14:paraId="1152A8A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v15.13.0</w:t>
      </w:r>
      <w:r>
        <w:rPr>
          <w:i/>
        </w:rPr>
        <w:tab/>
        <w:t xml:space="preserve">  CR-0039  rev 1 Cat: F (Rel-15)</w:t>
      </w:r>
      <w:r>
        <w:rPr>
          <w:i/>
        </w:rPr>
        <w:br/>
      </w:r>
      <w:r>
        <w:rPr>
          <w:i/>
        </w:rPr>
        <w:br/>
      </w:r>
      <w:r>
        <w:rPr>
          <w:i/>
        </w:rPr>
        <w:tab/>
      </w:r>
      <w:r>
        <w:rPr>
          <w:i/>
        </w:rPr>
        <w:tab/>
      </w:r>
      <w:r>
        <w:rPr>
          <w:i/>
        </w:rPr>
        <w:tab/>
      </w:r>
      <w:r>
        <w:rPr>
          <w:i/>
        </w:rPr>
        <w:tab/>
      </w:r>
      <w:r>
        <w:rPr>
          <w:i/>
        </w:rPr>
        <w:tab/>
        <w:t>Source: Ericsson</w:t>
      </w:r>
    </w:p>
    <w:p w14:paraId="04828E78" w14:textId="77777777" w:rsidR="00110D4D" w:rsidRDefault="00110D4D" w:rsidP="00110D4D">
      <w:pPr>
        <w:rPr>
          <w:color w:val="808080"/>
        </w:rPr>
      </w:pPr>
      <w:r>
        <w:rPr>
          <w:color w:val="808080"/>
        </w:rPr>
        <w:t>(Replaces R4-2110040)</w:t>
      </w:r>
    </w:p>
    <w:p w14:paraId="51E7CBC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24EEC7" w14:textId="0B4C3D45" w:rsidR="00110D4D" w:rsidRDefault="00110D4D" w:rsidP="00110D4D">
      <w:pPr>
        <w:rPr>
          <w:rFonts w:ascii="Arial" w:hAnsi="Arial" w:cs="Arial"/>
          <w:b/>
          <w:sz w:val="24"/>
        </w:rPr>
      </w:pPr>
      <w:r>
        <w:rPr>
          <w:rFonts w:ascii="Arial" w:hAnsi="Arial" w:cs="Arial"/>
          <w:b/>
          <w:color w:val="0000FF"/>
          <w:sz w:val="24"/>
        </w:rPr>
        <w:t>R4-2108475</w:t>
      </w:r>
      <w:r>
        <w:rPr>
          <w:rFonts w:ascii="Arial" w:hAnsi="Arial" w:cs="Arial"/>
          <w:b/>
          <w:color w:val="0000FF"/>
          <w:sz w:val="24"/>
        </w:rPr>
        <w:tab/>
      </w:r>
      <w:r>
        <w:rPr>
          <w:rFonts w:ascii="Arial" w:hAnsi="Arial" w:cs="Arial"/>
          <w:b/>
          <w:sz w:val="24"/>
        </w:rPr>
        <w:t>CR to TS 38.113 on Performance criteria for transient phenomena, Release 16</w:t>
      </w:r>
    </w:p>
    <w:p w14:paraId="6B9D008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v16.3.0</w:t>
      </w:r>
      <w:r>
        <w:rPr>
          <w:i/>
        </w:rPr>
        <w:tab/>
        <w:t xml:space="preserve">  CR-0040  rev 1 Cat: A (Rel-16)</w:t>
      </w:r>
      <w:r>
        <w:rPr>
          <w:i/>
        </w:rPr>
        <w:br/>
      </w:r>
      <w:r>
        <w:rPr>
          <w:i/>
        </w:rPr>
        <w:br/>
      </w:r>
      <w:r>
        <w:rPr>
          <w:i/>
        </w:rPr>
        <w:tab/>
      </w:r>
      <w:r>
        <w:rPr>
          <w:i/>
        </w:rPr>
        <w:tab/>
      </w:r>
      <w:r>
        <w:rPr>
          <w:i/>
        </w:rPr>
        <w:tab/>
      </w:r>
      <w:r>
        <w:rPr>
          <w:i/>
        </w:rPr>
        <w:tab/>
      </w:r>
      <w:r>
        <w:rPr>
          <w:i/>
        </w:rPr>
        <w:tab/>
        <w:t>Source: Ericsson</w:t>
      </w:r>
    </w:p>
    <w:p w14:paraId="54BE0F16" w14:textId="77777777" w:rsidR="00110D4D" w:rsidRDefault="00110D4D" w:rsidP="00110D4D">
      <w:pPr>
        <w:rPr>
          <w:color w:val="808080"/>
        </w:rPr>
      </w:pPr>
      <w:r>
        <w:rPr>
          <w:color w:val="808080"/>
        </w:rPr>
        <w:t>(Replaces R4-2110041)</w:t>
      </w:r>
    </w:p>
    <w:p w14:paraId="3197290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D73C63" w14:textId="38E20A21" w:rsidR="00110D4D" w:rsidRDefault="00110D4D" w:rsidP="00110D4D">
      <w:pPr>
        <w:rPr>
          <w:rFonts w:ascii="Arial" w:hAnsi="Arial" w:cs="Arial"/>
          <w:b/>
          <w:sz w:val="24"/>
        </w:rPr>
      </w:pPr>
      <w:r>
        <w:rPr>
          <w:rFonts w:ascii="Arial" w:hAnsi="Arial" w:cs="Arial"/>
          <w:b/>
          <w:color w:val="0000FF"/>
          <w:sz w:val="24"/>
        </w:rPr>
        <w:t>R4-2109646</w:t>
      </w:r>
      <w:r>
        <w:rPr>
          <w:rFonts w:ascii="Arial" w:hAnsi="Arial" w:cs="Arial"/>
          <w:b/>
          <w:color w:val="0000FF"/>
          <w:sz w:val="24"/>
        </w:rPr>
        <w:tab/>
      </w:r>
      <w:r>
        <w:rPr>
          <w:rFonts w:ascii="Arial" w:hAnsi="Arial" w:cs="Arial"/>
          <w:b/>
          <w:sz w:val="24"/>
        </w:rPr>
        <w:t>Discussion on radiated emission limit of ancillary equipment</w:t>
      </w:r>
    </w:p>
    <w:p w14:paraId="45C6FF28"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88AB55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AB7911" w14:textId="0B936F20" w:rsidR="00110D4D" w:rsidRDefault="00110D4D" w:rsidP="00110D4D">
      <w:pPr>
        <w:rPr>
          <w:rFonts w:ascii="Arial" w:hAnsi="Arial" w:cs="Arial"/>
          <w:b/>
          <w:sz w:val="24"/>
        </w:rPr>
      </w:pPr>
      <w:r>
        <w:rPr>
          <w:rFonts w:ascii="Arial" w:hAnsi="Arial" w:cs="Arial"/>
          <w:b/>
          <w:color w:val="0000FF"/>
          <w:sz w:val="24"/>
        </w:rPr>
        <w:t>R4-2109647</w:t>
      </w:r>
      <w:r>
        <w:rPr>
          <w:rFonts w:ascii="Arial" w:hAnsi="Arial" w:cs="Arial"/>
          <w:b/>
          <w:color w:val="0000FF"/>
          <w:sz w:val="24"/>
        </w:rPr>
        <w:tab/>
      </w:r>
      <w:r>
        <w:rPr>
          <w:rFonts w:ascii="Arial" w:hAnsi="Arial" w:cs="Arial"/>
          <w:b/>
          <w:sz w:val="24"/>
        </w:rPr>
        <w:t>CR to TS 37.113: Radiated emission, ancillary equipment</w:t>
      </w:r>
    </w:p>
    <w:p w14:paraId="6E054C9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v15.10.0</w:t>
      </w:r>
      <w:r>
        <w:rPr>
          <w:i/>
        </w:rPr>
        <w:tab/>
        <w:t xml:space="preserve">  CR-0112  rev  Cat: F (Rel-15)</w:t>
      </w:r>
      <w:r>
        <w:rPr>
          <w:i/>
        </w:rPr>
        <w:br/>
      </w:r>
      <w:r>
        <w:rPr>
          <w:i/>
        </w:rPr>
        <w:br/>
      </w:r>
      <w:r>
        <w:rPr>
          <w:i/>
        </w:rPr>
        <w:tab/>
      </w:r>
      <w:r>
        <w:rPr>
          <w:i/>
        </w:rPr>
        <w:tab/>
      </w:r>
      <w:r>
        <w:rPr>
          <w:i/>
        </w:rPr>
        <w:tab/>
      </w:r>
      <w:r>
        <w:rPr>
          <w:i/>
        </w:rPr>
        <w:tab/>
      </w:r>
      <w:r>
        <w:rPr>
          <w:i/>
        </w:rPr>
        <w:tab/>
        <w:t>Source: ZTE Corporation</w:t>
      </w:r>
    </w:p>
    <w:p w14:paraId="6961064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R4-2108472</w:t>
      </w:r>
      <w:r>
        <w:rPr>
          <w:color w:val="993300"/>
          <w:u w:val="single"/>
        </w:rPr>
        <w:t>.</w:t>
      </w:r>
    </w:p>
    <w:p w14:paraId="321AC6B6" w14:textId="70D25E25" w:rsidR="00110D4D" w:rsidRDefault="00110D4D" w:rsidP="00110D4D">
      <w:pPr>
        <w:rPr>
          <w:rFonts w:ascii="Arial" w:hAnsi="Arial" w:cs="Arial"/>
          <w:b/>
          <w:sz w:val="24"/>
        </w:rPr>
      </w:pPr>
      <w:r>
        <w:rPr>
          <w:rFonts w:ascii="Arial" w:hAnsi="Arial" w:cs="Arial"/>
          <w:b/>
          <w:color w:val="0000FF"/>
          <w:sz w:val="24"/>
        </w:rPr>
        <w:t>R4-2109648</w:t>
      </w:r>
      <w:r>
        <w:rPr>
          <w:rFonts w:ascii="Arial" w:hAnsi="Arial" w:cs="Arial"/>
          <w:b/>
          <w:color w:val="0000FF"/>
          <w:sz w:val="24"/>
        </w:rPr>
        <w:tab/>
      </w:r>
      <w:r>
        <w:rPr>
          <w:rFonts w:ascii="Arial" w:hAnsi="Arial" w:cs="Arial"/>
          <w:b/>
          <w:sz w:val="24"/>
        </w:rPr>
        <w:t>CR to TS 37.113: Radiated emission, ancillary equipment</w:t>
      </w:r>
    </w:p>
    <w:p w14:paraId="2FE5CC9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v16.1.0</w:t>
      </w:r>
      <w:r>
        <w:rPr>
          <w:i/>
        </w:rPr>
        <w:tab/>
        <w:t xml:space="preserve">  CR-0113  rev  Cat: A (Rel-16)</w:t>
      </w:r>
      <w:r>
        <w:rPr>
          <w:i/>
        </w:rPr>
        <w:br/>
      </w:r>
      <w:r>
        <w:rPr>
          <w:i/>
        </w:rPr>
        <w:br/>
      </w:r>
      <w:r>
        <w:rPr>
          <w:i/>
        </w:rPr>
        <w:tab/>
      </w:r>
      <w:r>
        <w:rPr>
          <w:i/>
        </w:rPr>
        <w:tab/>
      </w:r>
      <w:r>
        <w:rPr>
          <w:i/>
        </w:rPr>
        <w:tab/>
      </w:r>
      <w:r>
        <w:rPr>
          <w:i/>
        </w:rPr>
        <w:tab/>
      </w:r>
      <w:r>
        <w:rPr>
          <w:i/>
        </w:rPr>
        <w:tab/>
        <w:t>Source: ZTE Corporation</w:t>
      </w:r>
    </w:p>
    <w:p w14:paraId="7C8A15B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7299BE" w14:textId="4E4B1E9A" w:rsidR="00110D4D" w:rsidRDefault="00110D4D" w:rsidP="00110D4D">
      <w:pPr>
        <w:rPr>
          <w:rFonts w:ascii="Arial" w:hAnsi="Arial" w:cs="Arial"/>
          <w:b/>
          <w:sz w:val="24"/>
        </w:rPr>
      </w:pPr>
      <w:r>
        <w:rPr>
          <w:rFonts w:ascii="Arial" w:hAnsi="Arial" w:cs="Arial"/>
          <w:b/>
          <w:color w:val="0000FF"/>
          <w:sz w:val="24"/>
        </w:rPr>
        <w:t>R4-2109649</w:t>
      </w:r>
      <w:r>
        <w:rPr>
          <w:rFonts w:ascii="Arial" w:hAnsi="Arial" w:cs="Arial"/>
          <w:b/>
          <w:color w:val="0000FF"/>
          <w:sz w:val="24"/>
        </w:rPr>
        <w:tab/>
      </w:r>
      <w:r>
        <w:rPr>
          <w:rFonts w:ascii="Arial" w:hAnsi="Arial" w:cs="Arial"/>
          <w:b/>
          <w:sz w:val="24"/>
        </w:rPr>
        <w:t>CR to TS 38.113: Radiated emission, ancillary equipment</w:t>
      </w:r>
    </w:p>
    <w:p w14:paraId="45AAEEC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v15.13.0</w:t>
      </w:r>
      <w:r>
        <w:rPr>
          <w:i/>
        </w:rPr>
        <w:tab/>
        <w:t xml:space="preserve">  CR-0037  rev  Cat: F (Rel-15)</w:t>
      </w:r>
      <w:r>
        <w:rPr>
          <w:i/>
        </w:rPr>
        <w:br/>
      </w:r>
      <w:r>
        <w:rPr>
          <w:i/>
        </w:rPr>
        <w:br/>
      </w:r>
      <w:r>
        <w:rPr>
          <w:i/>
        </w:rPr>
        <w:tab/>
      </w:r>
      <w:r>
        <w:rPr>
          <w:i/>
        </w:rPr>
        <w:tab/>
      </w:r>
      <w:r>
        <w:rPr>
          <w:i/>
        </w:rPr>
        <w:tab/>
      </w:r>
      <w:r>
        <w:rPr>
          <w:i/>
        </w:rPr>
        <w:tab/>
      </w:r>
      <w:r>
        <w:rPr>
          <w:i/>
        </w:rPr>
        <w:tab/>
        <w:t>Source: ZTE Corporation</w:t>
      </w:r>
    </w:p>
    <w:p w14:paraId="55E509A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R4-2108473</w:t>
      </w:r>
      <w:r>
        <w:rPr>
          <w:color w:val="993300"/>
          <w:u w:val="single"/>
        </w:rPr>
        <w:t>.</w:t>
      </w:r>
    </w:p>
    <w:p w14:paraId="32E1CB18" w14:textId="279B83FD" w:rsidR="00110D4D" w:rsidRDefault="00110D4D" w:rsidP="00110D4D">
      <w:pPr>
        <w:rPr>
          <w:rFonts w:ascii="Arial" w:hAnsi="Arial" w:cs="Arial"/>
          <w:b/>
          <w:sz w:val="24"/>
        </w:rPr>
      </w:pPr>
      <w:r>
        <w:rPr>
          <w:rFonts w:ascii="Arial" w:hAnsi="Arial" w:cs="Arial"/>
          <w:b/>
          <w:color w:val="0000FF"/>
          <w:sz w:val="24"/>
        </w:rPr>
        <w:t>R4-2109650</w:t>
      </w:r>
      <w:r>
        <w:rPr>
          <w:rFonts w:ascii="Arial" w:hAnsi="Arial" w:cs="Arial"/>
          <w:b/>
          <w:color w:val="0000FF"/>
          <w:sz w:val="24"/>
        </w:rPr>
        <w:tab/>
      </w:r>
      <w:r>
        <w:rPr>
          <w:rFonts w:ascii="Arial" w:hAnsi="Arial" w:cs="Arial"/>
          <w:b/>
          <w:sz w:val="24"/>
        </w:rPr>
        <w:t>CR to TS 38.113: Radiated emission, ancillary equipment</w:t>
      </w:r>
    </w:p>
    <w:p w14:paraId="15C15142"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v16.3.0</w:t>
      </w:r>
      <w:r>
        <w:rPr>
          <w:i/>
        </w:rPr>
        <w:tab/>
        <w:t xml:space="preserve">  CR-0038  rev  Cat: A (Rel-16)</w:t>
      </w:r>
      <w:r>
        <w:rPr>
          <w:i/>
        </w:rPr>
        <w:br/>
      </w:r>
      <w:r>
        <w:rPr>
          <w:i/>
        </w:rPr>
        <w:br/>
      </w:r>
      <w:r>
        <w:rPr>
          <w:i/>
        </w:rPr>
        <w:tab/>
      </w:r>
      <w:r>
        <w:rPr>
          <w:i/>
        </w:rPr>
        <w:tab/>
      </w:r>
      <w:r>
        <w:rPr>
          <w:i/>
        </w:rPr>
        <w:tab/>
      </w:r>
      <w:r>
        <w:rPr>
          <w:i/>
        </w:rPr>
        <w:tab/>
      </w:r>
      <w:r>
        <w:rPr>
          <w:i/>
        </w:rPr>
        <w:tab/>
        <w:t>Source: ZTE Corporation</w:t>
      </w:r>
    </w:p>
    <w:p w14:paraId="1C9C278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234A7E" w14:textId="1C788828" w:rsidR="00110D4D" w:rsidRDefault="00110D4D" w:rsidP="00110D4D">
      <w:pPr>
        <w:rPr>
          <w:rFonts w:ascii="Arial" w:hAnsi="Arial" w:cs="Arial"/>
          <w:b/>
          <w:sz w:val="24"/>
        </w:rPr>
      </w:pPr>
      <w:r>
        <w:rPr>
          <w:rFonts w:ascii="Arial" w:hAnsi="Arial" w:cs="Arial"/>
          <w:b/>
          <w:color w:val="0000FF"/>
          <w:sz w:val="24"/>
        </w:rPr>
        <w:t>R4-2110040</w:t>
      </w:r>
      <w:r>
        <w:rPr>
          <w:rFonts w:ascii="Arial" w:hAnsi="Arial" w:cs="Arial"/>
          <w:b/>
          <w:color w:val="0000FF"/>
          <w:sz w:val="24"/>
        </w:rPr>
        <w:tab/>
      </w:r>
      <w:r>
        <w:rPr>
          <w:rFonts w:ascii="Arial" w:hAnsi="Arial" w:cs="Arial"/>
          <w:b/>
          <w:sz w:val="24"/>
        </w:rPr>
        <w:t>CR to TS 38.113 on Performance criteria for transient phenomena, Release 15</w:t>
      </w:r>
    </w:p>
    <w:p w14:paraId="660BB31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v15.13.0</w:t>
      </w:r>
      <w:r>
        <w:rPr>
          <w:i/>
        </w:rPr>
        <w:tab/>
        <w:t xml:space="preserve">  CR-0039  rev  Cat: F (Rel-15)</w:t>
      </w:r>
      <w:r>
        <w:rPr>
          <w:i/>
        </w:rPr>
        <w:br/>
      </w:r>
      <w:r>
        <w:rPr>
          <w:i/>
        </w:rPr>
        <w:br/>
      </w:r>
      <w:r>
        <w:rPr>
          <w:i/>
        </w:rPr>
        <w:tab/>
      </w:r>
      <w:r>
        <w:rPr>
          <w:i/>
        </w:rPr>
        <w:tab/>
      </w:r>
      <w:r>
        <w:rPr>
          <w:i/>
        </w:rPr>
        <w:tab/>
      </w:r>
      <w:r>
        <w:rPr>
          <w:i/>
        </w:rPr>
        <w:tab/>
      </w:r>
      <w:r>
        <w:rPr>
          <w:i/>
        </w:rPr>
        <w:tab/>
        <w:t>Source: Ericsson</w:t>
      </w:r>
    </w:p>
    <w:p w14:paraId="23F303A8" w14:textId="77777777" w:rsidR="00110D4D" w:rsidRDefault="00110D4D" w:rsidP="00110D4D">
      <w:pPr>
        <w:rPr>
          <w:rFonts w:ascii="Arial" w:hAnsi="Arial" w:cs="Arial"/>
          <w:b/>
        </w:rPr>
      </w:pPr>
      <w:r>
        <w:rPr>
          <w:rFonts w:ascii="Arial" w:hAnsi="Arial" w:cs="Arial"/>
          <w:b/>
        </w:rPr>
        <w:t xml:space="preserve">Abstract: </w:t>
      </w:r>
    </w:p>
    <w:p w14:paraId="7BBBD321" w14:textId="77777777" w:rsidR="00110D4D" w:rsidRDefault="00110D4D" w:rsidP="00110D4D">
      <w:r>
        <w:t>CR updating performance criteria for transient phenomena in TS 38.113 Rel 15</w:t>
      </w:r>
    </w:p>
    <w:p w14:paraId="3399594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R4-2108474</w:t>
      </w:r>
      <w:r>
        <w:rPr>
          <w:color w:val="993300"/>
          <w:u w:val="single"/>
        </w:rPr>
        <w:t>.</w:t>
      </w:r>
    </w:p>
    <w:p w14:paraId="570C149C" w14:textId="0F9A7CBE" w:rsidR="00110D4D" w:rsidRDefault="00110D4D" w:rsidP="00110D4D">
      <w:pPr>
        <w:rPr>
          <w:rFonts w:ascii="Arial" w:hAnsi="Arial" w:cs="Arial"/>
          <w:b/>
          <w:sz w:val="24"/>
        </w:rPr>
      </w:pPr>
      <w:r>
        <w:rPr>
          <w:rFonts w:ascii="Arial" w:hAnsi="Arial" w:cs="Arial"/>
          <w:b/>
          <w:color w:val="0000FF"/>
          <w:sz w:val="24"/>
        </w:rPr>
        <w:t>R4-2110041</w:t>
      </w:r>
      <w:r>
        <w:rPr>
          <w:rFonts w:ascii="Arial" w:hAnsi="Arial" w:cs="Arial"/>
          <w:b/>
          <w:color w:val="0000FF"/>
          <w:sz w:val="24"/>
        </w:rPr>
        <w:tab/>
      </w:r>
      <w:r>
        <w:rPr>
          <w:rFonts w:ascii="Arial" w:hAnsi="Arial" w:cs="Arial"/>
          <w:b/>
          <w:sz w:val="24"/>
        </w:rPr>
        <w:t>CR to TS 38.113 on Performance criteria for transient phenomena, Release 16</w:t>
      </w:r>
    </w:p>
    <w:p w14:paraId="3A7A7F7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v16.3.0</w:t>
      </w:r>
      <w:r>
        <w:rPr>
          <w:i/>
        </w:rPr>
        <w:tab/>
        <w:t xml:space="preserve">  CR-0040  rev  Cat: A (Rel-16)</w:t>
      </w:r>
      <w:r>
        <w:rPr>
          <w:i/>
        </w:rPr>
        <w:br/>
      </w:r>
      <w:r>
        <w:rPr>
          <w:i/>
        </w:rPr>
        <w:br/>
      </w:r>
      <w:r>
        <w:rPr>
          <w:i/>
        </w:rPr>
        <w:tab/>
      </w:r>
      <w:r>
        <w:rPr>
          <w:i/>
        </w:rPr>
        <w:tab/>
      </w:r>
      <w:r>
        <w:rPr>
          <w:i/>
        </w:rPr>
        <w:tab/>
      </w:r>
      <w:r>
        <w:rPr>
          <w:i/>
        </w:rPr>
        <w:tab/>
      </w:r>
      <w:r>
        <w:rPr>
          <w:i/>
        </w:rPr>
        <w:tab/>
        <w:t>Source: Ericsson</w:t>
      </w:r>
    </w:p>
    <w:p w14:paraId="1FE319E9" w14:textId="77777777" w:rsidR="00110D4D" w:rsidRDefault="00110D4D" w:rsidP="00110D4D">
      <w:pPr>
        <w:rPr>
          <w:rFonts w:ascii="Arial" w:hAnsi="Arial" w:cs="Arial"/>
          <w:b/>
        </w:rPr>
      </w:pPr>
      <w:r>
        <w:rPr>
          <w:rFonts w:ascii="Arial" w:hAnsi="Arial" w:cs="Arial"/>
          <w:b/>
        </w:rPr>
        <w:t xml:space="preserve">Abstract: </w:t>
      </w:r>
    </w:p>
    <w:p w14:paraId="674A95C9" w14:textId="77777777" w:rsidR="00110D4D" w:rsidRDefault="00110D4D" w:rsidP="00110D4D">
      <w:r>
        <w:t>CR mirroring update in performance criteria for transient phenomena in 38.113 Rel 16</w:t>
      </w:r>
    </w:p>
    <w:p w14:paraId="21E9FE1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R4-2108475</w:t>
      </w:r>
      <w:r>
        <w:rPr>
          <w:color w:val="993300"/>
          <w:u w:val="single"/>
        </w:rPr>
        <w:t>.</w:t>
      </w:r>
    </w:p>
    <w:p w14:paraId="34B04B4F" w14:textId="0E6B16F1" w:rsidR="00110D4D" w:rsidRDefault="00110D4D" w:rsidP="00110D4D">
      <w:pPr>
        <w:rPr>
          <w:rFonts w:ascii="Arial" w:hAnsi="Arial" w:cs="Arial"/>
          <w:b/>
          <w:sz w:val="24"/>
        </w:rPr>
      </w:pPr>
      <w:r>
        <w:rPr>
          <w:rFonts w:ascii="Arial" w:hAnsi="Arial" w:cs="Arial"/>
          <w:b/>
          <w:color w:val="0000FF"/>
          <w:sz w:val="24"/>
        </w:rPr>
        <w:t>R4-2110077</w:t>
      </w:r>
      <w:r>
        <w:rPr>
          <w:rFonts w:ascii="Arial" w:hAnsi="Arial" w:cs="Arial"/>
          <w:b/>
          <w:color w:val="0000FF"/>
          <w:sz w:val="24"/>
        </w:rPr>
        <w:tab/>
      </w:r>
      <w:r>
        <w:rPr>
          <w:rFonts w:ascii="Arial" w:hAnsi="Arial" w:cs="Arial"/>
          <w:b/>
          <w:sz w:val="24"/>
        </w:rPr>
        <w:t>Discussion on Performance criteria for transient phenomena for NR BS</w:t>
      </w:r>
    </w:p>
    <w:p w14:paraId="107B53D4"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Inc.</w:t>
      </w:r>
    </w:p>
    <w:p w14:paraId="7EB0F0C0" w14:textId="77777777" w:rsidR="00110D4D" w:rsidRDefault="00110D4D" w:rsidP="00110D4D">
      <w:pPr>
        <w:rPr>
          <w:rFonts w:ascii="Arial" w:hAnsi="Arial" w:cs="Arial"/>
          <w:b/>
        </w:rPr>
      </w:pPr>
      <w:r>
        <w:rPr>
          <w:rFonts w:ascii="Arial" w:hAnsi="Arial" w:cs="Arial"/>
          <w:b/>
        </w:rPr>
        <w:t xml:space="preserve">Abstract: </w:t>
      </w:r>
    </w:p>
    <w:p w14:paraId="5839920E" w14:textId="77777777" w:rsidR="00110D4D" w:rsidRDefault="00110D4D" w:rsidP="00110D4D">
      <w:r>
        <w:t>Discussion on Performance criteria for transient phenomena for NR BS</w:t>
      </w:r>
    </w:p>
    <w:p w14:paraId="3F5824A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BF48B5" w14:textId="77777777" w:rsidR="00110D4D" w:rsidRDefault="00110D4D" w:rsidP="00110D4D">
      <w:pPr>
        <w:pStyle w:val="Heading4"/>
      </w:pPr>
      <w:bookmarkStart w:id="23" w:name="_Toc73780618"/>
      <w:r>
        <w:t>4.1.7</w:t>
      </w:r>
      <w:r>
        <w:tab/>
        <w:t>RRM core requirements maintenance (38.133/36.133)</w:t>
      </w:r>
      <w:bookmarkEnd w:id="23"/>
    </w:p>
    <w:p w14:paraId="3D5BD6D2" w14:textId="4CA5A523" w:rsidR="00110D4D" w:rsidRDefault="00110D4D" w:rsidP="00110D4D">
      <w:pPr>
        <w:rPr>
          <w:rFonts w:ascii="Arial" w:hAnsi="Arial" w:cs="Arial"/>
          <w:b/>
          <w:sz w:val="24"/>
        </w:rPr>
      </w:pPr>
      <w:r>
        <w:rPr>
          <w:rFonts w:ascii="Arial" w:hAnsi="Arial" w:cs="Arial"/>
          <w:b/>
          <w:color w:val="0000FF"/>
          <w:sz w:val="24"/>
        </w:rPr>
        <w:t>R4-2108125</w:t>
      </w:r>
      <w:r>
        <w:rPr>
          <w:rFonts w:ascii="Arial" w:hAnsi="Arial" w:cs="Arial"/>
          <w:b/>
          <w:color w:val="0000FF"/>
          <w:sz w:val="24"/>
        </w:rPr>
        <w:tab/>
      </w:r>
      <w:r>
        <w:rPr>
          <w:rFonts w:ascii="Arial" w:hAnsi="Arial" w:cs="Arial"/>
          <w:b/>
          <w:sz w:val="24"/>
        </w:rPr>
        <w:t>Email discussion summary: [99-e][201] NR_RRM_maintenance_R15_Core</w:t>
      </w:r>
    </w:p>
    <w:p w14:paraId="37268310"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07E8FA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R4-2108370</w:t>
      </w:r>
      <w:r>
        <w:rPr>
          <w:color w:val="993300"/>
          <w:u w:val="single"/>
        </w:rPr>
        <w:t>.</w:t>
      </w:r>
    </w:p>
    <w:p w14:paraId="09BD067C" w14:textId="7572EC53" w:rsidR="00110D4D" w:rsidRDefault="00110D4D" w:rsidP="00110D4D">
      <w:pPr>
        <w:rPr>
          <w:rFonts w:ascii="Arial" w:hAnsi="Arial" w:cs="Arial"/>
          <w:b/>
          <w:sz w:val="24"/>
        </w:rPr>
      </w:pPr>
      <w:r>
        <w:rPr>
          <w:rFonts w:ascii="Arial" w:hAnsi="Arial" w:cs="Arial"/>
          <w:b/>
          <w:color w:val="0000FF"/>
          <w:sz w:val="24"/>
        </w:rPr>
        <w:t>R4-2108185</w:t>
      </w:r>
      <w:r>
        <w:rPr>
          <w:rFonts w:ascii="Arial" w:hAnsi="Arial" w:cs="Arial"/>
          <w:b/>
          <w:color w:val="0000FF"/>
          <w:sz w:val="24"/>
        </w:rPr>
        <w:tab/>
      </w:r>
      <w:r>
        <w:rPr>
          <w:rFonts w:ascii="Arial" w:hAnsi="Arial" w:cs="Arial"/>
          <w:b/>
          <w:sz w:val="24"/>
        </w:rPr>
        <w:t>Maintenance on CSSF for EN-DC and deactivated SCell measurement R15</w:t>
      </w:r>
    </w:p>
    <w:p w14:paraId="5AC7E60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CR-1885  rev 1 Cat: F (Rel-15)</w:t>
      </w:r>
      <w:r>
        <w:rPr>
          <w:i/>
        </w:rPr>
        <w:br/>
      </w:r>
      <w:r>
        <w:rPr>
          <w:i/>
        </w:rPr>
        <w:br/>
      </w:r>
      <w:r>
        <w:rPr>
          <w:i/>
        </w:rPr>
        <w:tab/>
      </w:r>
      <w:r>
        <w:rPr>
          <w:i/>
        </w:rPr>
        <w:tab/>
      </w:r>
      <w:r>
        <w:rPr>
          <w:i/>
        </w:rPr>
        <w:tab/>
      </w:r>
      <w:r>
        <w:rPr>
          <w:i/>
        </w:rPr>
        <w:tab/>
      </w:r>
      <w:r>
        <w:rPr>
          <w:i/>
        </w:rPr>
        <w:tab/>
        <w:t>Source: Apple, Huawei, HiSilicon</w:t>
      </w:r>
    </w:p>
    <w:p w14:paraId="75AF6E40"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E12C0E" w14:textId="10EC923B" w:rsidR="00110D4D" w:rsidRDefault="00110D4D" w:rsidP="00110D4D">
      <w:pPr>
        <w:rPr>
          <w:rFonts w:ascii="Arial" w:hAnsi="Arial" w:cs="Arial"/>
          <w:b/>
          <w:sz w:val="24"/>
        </w:rPr>
      </w:pPr>
      <w:r>
        <w:rPr>
          <w:rFonts w:ascii="Arial" w:hAnsi="Arial" w:cs="Arial"/>
          <w:b/>
          <w:color w:val="0000FF"/>
          <w:sz w:val="24"/>
        </w:rPr>
        <w:t>R4-2108186</w:t>
      </w:r>
      <w:r>
        <w:rPr>
          <w:rFonts w:ascii="Arial" w:hAnsi="Arial" w:cs="Arial"/>
          <w:b/>
          <w:color w:val="0000FF"/>
          <w:sz w:val="24"/>
        </w:rPr>
        <w:tab/>
      </w:r>
      <w:r>
        <w:rPr>
          <w:rFonts w:ascii="Arial" w:hAnsi="Arial" w:cs="Arial"/>
          <w:b/>
          <w:sz w:val="24"/>
        </w:rPr>
        <w:t>Core requirement maintenance on signal characteristics (R15)</w:t>
      </w:r>
    </w:p>
    <w:p w14:paraId="6244785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CR-1896  rev 1 Cat: F (Rel-15)</w:t>
      </w:r>
      <w:r>
        <w:rPr>
          <w:i/>
        </w:rPr>
        <w:br/>
      </w:r>
      <w:r>
        <w:rPr>
          <w:i/>
        </w:rPr>
        <w:br/>
      </w:r>
      <w:r>
        <w:rPr>
          <w:i/>
        </w:rPr>
        <w:tab/>
      </w:r>
      <w:r>
        <w:rPr>
          <w:i/>
        </w:rPr>
        <w:tab/>
      </w:r>
      <w:r>
        <w:rPr>
          <w:i/>
        </w:rPr>
        <w:tab/>
      </w:r>
      <w:r>
        <w:rPr>
          <w:i/>
        </w:rPr>
        <w:tab/>
      </w:r>
      <w:r>
        <w:rPr>
          <w:i/>
        </w:rPr>
        <w:tab/>
        <w:t>Source: Apple</w:t>
      </w:r>
    </w:p>
    <w:p w14:paraId="584E167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B2A0BF" w14:textId="6B961451" w:rsidR="00110D4D" w:rsidRDefault="00110D4D" w:rsidP="00110D4D">
      <w:pPr>
        <w:rPr>
          <w:rFonts w:ascii="Arial" w:hAnsi="Arial" w:cs="Arial"/>
          <w:b/>
          <w:sz w:val="24"/>
        </w:rPr>
      </w:pPr>
      <w:r>
        <w:rPr>
          <w:rFonts w:ascii="Arial" w:hAnsi="Arial" w:cs="Arial"/>
          <w:b/>
          <w:color w:val="0000FF"/>
          <w:sz w:val="24"/>
        </w:rPr>
        <w:t>R4-2108187</w:t>
      </w:r>
      <w:r>
        <w:rPr>
          <w:rFonts w:ascii="Arial" w:hAnsi="Arial" w:cs="Arial"/>
          <w:b/>
          <w:color w:val="0000FF"/>
          <w:sz w:val="24"/>
        </w:rPr>
        <w:tab/>
      </w:r>
      <w:r>
        <w:rPr>
          <w:rFonts w:ascii="Arial" w:hAnsi="Arial" w:cs="Arial"/>
          <w:b/>
          <w:sz w:val="24"/>
        </w:rPr>
        <w:t>CR on scheduling restriction of UE during intra-frequency measurements on FR2 in R15</w:t>
      </w:r>
    </w:p>
    <w:p w14:paraId="6818672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CR-1938  rev 1 Cat: F (Rel-15)</w:t>
      </w:r>
      <w:r>
        <w:rPr>
          <w:i/>
        </w:rPr>
        <w:br/>
      </w:r>
      <w:r>
        <w:rPr>
          <w:i/>
        </w:rPr>
        <w:br/>
      </w:r>
      <w:r>
        <w:rPr>
          <w:i/>
        </w:rPr>
        <w:tab/>
      </w:r>
      <w:r>
        <w:rPr>
          <w:i/>
        </w:rPr>
        <w:tab/>
      </w:r>
      <w:r>
        <w:rPr>
          <w:i/>
        </w:rPr>
        <w:tab/>
      </w:r>
      <w:r>
        <w:rPr>
          <w:i/>
        </w:rPr>
        <w:tab/>
      </w:r>
      <w:r>
        <w:rPr>
          <w:i/>
        </w:rPr>
        <w:tab/>
        <w:t>Source: MediaTek inc.</w:t>
      </w:r>
    </w:p>
    <w:p w14:paraId="27B85C5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965258" w14:textId="5864879D" w:rsidR="00110D4D" w:rsidRDefault="00110D4D" w:rsidP="00110D4D">
      <w:pPr>
        <w:rPr>
          <w:rFonts w:ascii="Arial" w:hAnsi="Arial" w:cs="Arial"/>
          <w:b/>
          <w:sz w:val="24"/>
        </w:rPr>
      </w:pPr>
      <w:r>
        <w:rPr>
          <w:rFonts w:ascii="Arial" w:hAnsi="Arial" w:cs="Arial"/>
          <w:b/>
          <w:color w:val="0000FF"/>
          <w:sz w:val="24"/>
        </w:rPr>
        <w:t>R4-2108188</w:t>
      </w:r>
      <w:r>
        <w:rPr>
          <w:rFonts w:ascii="Arial" w:hAnsi="Arial" w:cs="Arial"/>
          <w:b/>
          <w:color w:val="0000FF"/>
          <w:sz w:val="24"/>
        </w:rPr>
        <w:tab/>
      </w:r>
      <w:r>
        <w:rPr>
          <w:rFonts w:ascii="Arial" w:hAnsi="Arial" w:cs="Arial"/>
          <w:b/>
          <w:sz w:val="24"/>
        </w:rPr>
        <w:t>CR on TS38.133 inter-frequency without gaps - r15</w:t>
      </w:r>
    </w:p>
    <w:p w14:paraId="52BA225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Ericsson</w:t>
      </w:r>
    </w:p>
    <w:p w14:paraId="356DF70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B36A27" w14:textId="2FD14CA2" w:rsidR="00110D4D" w:rsidRDefault="00110D4D" w:rsidP="00110D4D">
      <w:pPr>
        <w:rPr>
          <w:rFonts w:ascii="Arial" w:hAnsi="Arial" w:cs="Arial"/>
          <w:b/>
          <w:sz w:val="24"/>
        </w:rPr>
      </w:pPr>
      <w:r>
        <w:rPr>
          <w:rFonts w:ascii="Arial" w:hAnsi="Arial" w:cs="Arial"/>
          <w:b/>
          <w:color w:val="0000FF"/>
          <w:sz w:val="24"/>
        </w:rPr>
        <w:t>R4-2108189</w:t>
      </w:r>
      <w:r>
        <w:rPr>
          <w:rFonts w:ascii="Arial" w:hAnsi="Arial" w:cs="Arial"/>
          <w:b/>
          <w:color w:val="0000FF"/>
          <w:sz w:val="24"/>
        </w:rPr>
        <w:tab/>
      </w:r>
      <w:r>
        <w:rPr>
          <w:rFonts w:ascii="Arial" w:hAnsi="Arial" w:cs="Arial"/>
          <w:b/>
          <w:sz w:val="24"/>
        </w:rPr>
        <w:t>CR on measurement on deactivated SCell and interruption to NR serving cells for measurements on deactivated NR Scell</w:t>
      </w:r>
    </w:p>
    <w:p w14:paraId="428FEA1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Huawei, HiSilicon</w:t>
      </w:r>
    </w:p>
    <w:p w14:paraId="56C92EC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75AD8F" w14:textId="09ADCADE" w:rsidR="00110D4D" w:rsidRDefault="00110D4D" w:rsidP="00110D4D">
      <w:pPr>
        <w:rPr>
          <w:rFonts w:ascii="Arial" w:hAnsi="Arial" w:cs="Arial"/>
          <w:b/>
          <w:sz w:val="24"/>
        </w:rPr>
      </w:pPr>
      <w:r>
        <w:rPr>
          <w:rFonts w:ascii="Arial" w:hAnsi="Arial" w:cs="Arial"/>
          <w:b/>
          <w:color w:val="0000FF"/>
          <w:sz w:val="24"/>
        </w:rPr>
        <w:t>R4-2108190</w:t>
      </w:r>
      <w:r>
        <w:rPr>
          <w:rFonts w:ascii="Arial" w:hAnsi="Arial" w:cs="Arial"/>
          <w:b/>
          <w:color w:val="0000FF"/>
          <w:sz w:val="24"/>
        </w:rPr>
        <w:tab/>
      </w:r>
      <w:r>
        <w:rPr>
          <w:rFonts w:ascii="Arial" w:hAnsi="Arial" w:cs="Arial"/>
          <w:b/>
          <w:sz w:val="24"/>
        </w:rPr>
        <w:t>Correction to interruption to LTE serving cells for measurements on deactivated NR SCell_R15</w:t>
      </w:r>
    </w:p>
    <w:p w14:paraId="47A11C9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Huawei, HiSilicon</w:t>
      </w:r>
    </w:p>
    <w:p w14:paraId="0F79314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4C5F71" w14:textId="4E7E39C6" w:rsidR="00110D4D" w:rsidRDefault="00110D4D" w:rsidP="00110D4D">
      <w:pPr>
        <w:rPr>
          <w:rFonts w:ascii="Arial" w:hAnsi="Arial" w:cs="Arial"/>
          <w:b/>
          <w:sz w:val="24"/>
        </w:rPr>
      </w:pPr>
      <w:r>
        <w:rPr>
          <w:rFonts w:ascii="Arial" w:hAnsi="Arial" w:cs="Arial"/>
          <w:b/>
          <w:color w:val="0000FF"/>
          <w:sz w:val="24"/>
        </w:rPr>
        <w:t>R4-2108191</w:t>
      </w:r>
      <w:r>
        <w:rPr>
          <w:rFonts w:ascii="Arial" w:hAnsi="Arial" w:cs="Arial"/>
          <w:b/>
          <w:color w:val="0000FF"/>
          <w:sz w:val="24"/>
        </w:rPr>
        <w:tab/>
      </w:r>
      <w:r>
        <w:rPr>
          <w:rFonts w:ascii="Arial" w:hAnsi="Arial" w:cs="Arial"/>
          <w:b/>
          <w:sz w:val="24"/>
        </w:rPr>
        <w:t>CR on Rel-15 SCell activation, SMTC determination and UL timing 38133</w:t>
      </w:r>
    </w:p>
    <w:p w14:paraId="01739FE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CR-2103  rev 1 Cat: F (Rel-15)</w:t>
      </w:r>
      <w:r>
        <w:rPr>
          <w:i/>
        </w:rPr>
        <w:br/>
      </w:r>
      <w:r>
        <w:rPr>
          <w:i/>
        </w:rPr>
        <w:br/>
      </w:r>
      <w:r>
        <w:rPr>
          <w:i/>
        </w:rPr>
        <w:tab/>
      </w:r>
      <w:r>
        <w:rPr>
          <w:i/>
        </w:rPr>
        <w:tab/>
      </w:r>
      <w:r>
        <w:rPr>
          <w:i/>
        </w:rPr>
        <w:tab/>
      </w:r>
      <w:r>
        <w:rPr>
          <w:i/>
        </w:rPr>
        <w:tab/>
      </w:r>
      <w:r>
        <w:rPr>
          <w:i/>
        </w:rPr>
        <w:tab/>
        <w:t>Source: Huawei, HiSilicon</w:t>
      </w:r>
    </w:p>
    <w:p w14:paraId="4E42AA3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7B49E7" w14:textId="22C5A33B" w:rsidR="00110D4D" w:rsidRDefault="00110D4D" w:rsidP="00110D4D">
      <w:pPr>
        <w:rPr>
          <w:rFonts w:ascii="Arial" w:hAnsi="Arial" w:cs="Arial"/>
          <w:b/>
          <w:sz w:val="24"/>
        </w:rPr>
      </w:pPr>
      <w:r>
        <w:rPr>
          <w:rFonts w:ascii="Arial" w:hAnsi="Arial" w:cs="Arial"/>
          <w:b/>
          <w:color w:val="0000FF"/>
          <w:sz w:val="24"/>
        </w:rPr>
        <w:t>R4-2108192</w:t>
      </w:r>
      <w:r>
        <w:rPr>
          <w:rFonts w:ascii="Arial" w:hAnsi="Arial" w:cs="Arial"/>
          <w:b/>
          <w:color w:val="0000FF"/>
          <w:sz w:val="24"/>
        </w:rPr>
        <w:tab/>
      </w:r>
      <w:r>
        <w:rPr>
          <w:rFonts w:ascii="Arial" w:hAnsi="Arial" w:cs="Arial"/>
          <w:b/>
          <w:sz w:val="24"/>
        </w:rPr>
        <w:t>CR on applicability of requirements for NE-DC operation and SMTC determination 36133</w:t>
      </w:r>
    </w:p>
    <w:p w14:paraId="6BD508C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v15.13.0</w:t>
      </w:r>
      <w:r>
        <w:rPr>
          <w:i/>
        </w:rPr>
        <w:tab/>
        <w:t xml:space="preserve">  CR-7120  rev 1 Cat: F (Rel-15)</w:t>
      </w:r>
      <w:r>
        <w:rPr>
          <w:i/>
        </w:rPr>
        <w:br/>
      </w:r>
      <w:r>
        <w:rPr>
          <w:i/>
        </w:rPr>
        <w:br/>
      </w:r>
      <w:r>
        <w:rPr>
          <w:i/>
        </w:rPr>
        <w:tab/>
      </w:r>
      <w:r>
        <w:rPr>
          <w:i/>
        </w:rPr>
        <w:tab/>
      </w:r>
      <w:r>
        <w:rPr>
          <w:i/>
        </w:rPr>
        <w:tab/>
      </w:r>
      <w:r>
        <w:rPr>
          <w:i/>
        </w:rPr>
        <w:tab/>
      </w:r>
      <w:r>
        <w:rPr>
          <w:i/>
        </w:rPr>
        <w:tab/>
        <w:t>Source: Huawei, HiSilicon</w:t>
      </w:r>
    </w:p>
    <w:p w14:paraId="4935A15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13C12A" w14:textId="5298A886" w:rsidR="00110D4D" w:rsidRDefault="00110D4D" w:rsidP="00110D4D">
      <w:pPr>
        <w:rPr>
          <w:rFonts w:ascii="Arial" w:hAnsi="Arial" w:cs="Arial"/>
          <w:b/>
          <w:sz w:val="24"/>
        </w:rPr>
      </w:pPr>
      <w:r>
        <w:rPr>
          <w:rFonts w:ascii="Arial" w:hAnsi="Arial" w:cs="Arial"/>
          <w:b/>
          <w:color w:val="0000FF"/>
          <w:sz w:val="24"/>
        </w:rPr>
        <w:t>R4-2108193</w:t>
      </w:r>
      <w:r>
        <w:rPr>
          <w:rFonts w:ascii="Arial" w:hAnsi="Arial" w:cs="Arial"/>
          <w:b/>
          <w:color w:val="0000FF"/>
          <w:sz w:val="24"/>
        </w:rPr>
        <w:tab/>
      </w:r>
      <w:r>
        <w:rPr>
          <w:rFonts w:ascii="Arial" w:hAnsi="Arial" w:cs="Arial"/>
          <w:b/>
          <w:sz w:val="24"/>
        </w:rPr>
        <w:t>CR on NR-DC PSCell addition and release delay in Rel15</w:t>
      </w:r>
    </w:p>
    <w:p w14:paraId="72C2AE8E"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Nokia, Nokia Shanghai Bell</w:t>
      </w:r>
    </w:p>
    <w:p w14:paraId="610107F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860042" w14:textId="29855B43" w:rsidR="00110D4D" w:rsidRDefault="00110D4D" w:rsidP="00110D4D">
      <w:pPr>
        <w:rPr>
          <w:rFonts w:ascii="Arial" w:hAnsi="Arial" w:cs="Arial"/>
          <w:b/>
          <w:sz w:val="24"/>
        </w:rPr>
      </w:pPr>
      <w:r>
        <w:rPr>
          <w:rFonts w:ascii="Arial" w:hAnsi="Arial" w:cs="Arial"/>
          <w:b/>
          <w:color w:val="0000FF"/>
          <w:sz w:val="24"/>
        </w:rPr>
        <w:t>R4-2108365</w:t>
      </w:r>
      <w:r>
        <w:rPr>
          <w:rFonts w:ascii="Arial" w:hAnsi="Arial" w:cs="Arial"/>
          <w:b/>
          <w:color w:val="0000FF"/>
          <w:sz w:val="24"/>
        </w:rPr>
        <w:tab/>
      </w:r>
      <w:r>
        <w:rPr>
          <w:rFonts w:ascii="Arial" w:hAnsi="Arial" w:cs="Arial"/>
          <w:b/>
          <w:sz w:val="24"/>
        </w:rPr>
        <w:t>Correction to reference point definition for UE timing in TS 38.133</w:t>
      </w:r>
    </w:p>
    <w:p w14:paraId="05107CF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CR-2134  rev 1 Cat: F (Rel-15)</w:t>
      </w:r>
      <w:r>
        <w:rPr>
          <w:i/>
        </w:rPr>
        <w:br/>
      </w:r>
      <w:r>
        <w:rPr>
          <w:i/>
        </w:rPr>
        <w:br/>
      </w:r>
      <w:r>
        <w:rPr>
          <w:i/>
        </w:rPr>
        <w:tab/>
      </w:r>
      <w:r>
        <w:rPr>
          <w:i/>
        </w:rPr>
        <w:tab/>
      </w:r>
      <w:r>
        <w:rPr>
          <w:i/>
        </w:rPr>
        <w:tab/>
      </w:r>
      <w:r>
        <w:rPr>
          <w:i/>
        </w:rPr>
        <w:tab/>
      </w:r>
      <w:r>
        <w:rPr>
          <w:i/>
        </w:rPr>
        <w:tab/>
        <w:t>Source: Ericsson, Nokia, Intel</w:t>
      </w:r>
    </w:p>
    <w:p w14:paraId="2A2482CF" w14:textId="77777777" w:rsidR="00110D4D" w:rsidRDefault="00110D4D" w:rsidP="00110D4D">
      <w:pPr>
        <w:rPr>
          <w:color w:val="808080"/>
        </w:rPr>
      </w:pPr>
      <w:r>
        <w:rPr>
          <w:color w:val="808080"/>
        </w:rPr>
        <w:t>(Replaces R4-2111313)</w:t>
      </w:r>
    </w:p>
    <w:p w14:paraId="04B9B1F3" w14:textId="77777777" w:rsidR="00110D4D" w:rsidRDefault="00110D4D" w:rsidP="00110D4D">
      <w:pPr>
        <w:rPr>
          <w:rFonts w:ascii="Arial" w:hAnsi="Arial" w:cs="Arial"/>
          <w:b/>
        </w:rPr>
      </w:pPr>
      <w:r>
        <w:rPr>
          <w:rFonts w:ascii="Arial" w:hAnsi="Arial" w:cs="Arial"/>
          <w:b/>
        </w:rPr>
        <w:t xml:space="preserve">Abstract: </w:t>
      </w:r>
    </w:p>
    <w:p w14:paraId="20CE568C" w14:textId="77777777" w:rsidR="00110D4D" w:rsidRDefault="00110D4D" w:rsidP="00110D4D">
      <w:r>
        <w:t>Definition of reference point for UE timing error is clarified</w:t>
      </w:r>
    </w:p>
    <w:p w14:paraId="0FA729E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0AE9A9" w14:textId="53DF793E" w:rsidR="00110D4D" w:rsidRDefault="00110D4D" w:rsidP="00110D4D">
      <w:pPr>
        <w:rPr>
          <w:rFonts w:ascii="Arial" w:hAnsi="Arial" w:cs="Arial"/>
          <w:b/>
          <w:sz w:val="24"/>
        </w:rPr>
      </w:pPr>
      <w:r>
        <w:rPr>
          <w:rFonts w:ascii="Arial" w:hAnsi="Arial" w:cs="Arial"/>
          <w:b/>
          <w:color w:val="0000FF"/>
          <w:sz w:val="24"/>
        </w:rPr>
        <w:t>R4-2108370</w:t>
      </w:r>
      <w:r>
        <w:rPr>
          <w:rFonts w:ascii="Arial" w:hAnsi="Arial" w:cs="Arial"/>
          <w:b/>
          <w:color w:val="0000FF"/>
          <w:sz w:val="24"/>
        </w:rPr>
        <w:tab/>
      </w:r>
      <w:r>
        <w:rPr>
          <w:rFonts w:ascii="Arial" w:hAnsi="Arial" w:cs="Arial"/>
          <w:b/>
          <w:sz w:val="24"/>
        </w:rPr>
        <w:t>Email discussion summary: [99-e][201] NR_RRM_maintenance_R15_Core</w:t>
      </w:r>
    </w:p>
    <w:p w14:paraId="6A15F916"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588B668" w14:textId="77777777" w:rsidR="00110D4D" w:rsidRDefault="00110D4D" w:rsidP="00110D4D">
      <w:pPr>
        <w:rPr>
          <w:color w:val="808080"/>
        </w:rPr>
      </w:pPr>
      <w:r>
        <w:rPr>
          <w:color w:val="808080"/>
        </w:rPr>
        <w:t>(Replaces R4-2108125)</w:t>
      </w:r>
    </w:p>
    <w:p w14:paraId="5D4BE292" w14:textId="02242F7D" w:rsidR="00110D4D" w:rsidRDefault="00712161" w:rsidP="00110D4D">
      <w:pPr>
        <w:rPr>
          <w:rFonts w:ascii="Arial" w:hAnsi="Arial" w:cs="Arial"/>
          <w:b/>
        </w:rPr>
      </w:pPr>
      <w:r>
        <w:rPr>
          <w:rFonts w:ascii="Arial" w:hAnsi="Arial" w:cs="Arial"/>
          <w:b/>
        </w:rPr>
        <w:t>Discussion:</w:t>
      </w:r>
    </w:p>
    <w:p w14:paraId="272F9292" w14:textId="7A21F9BA" w:rsidR="00712161" w:rsidRDefault="00712161" w:rsidP="00110D4D">
      <w:pPr>
        <w:rPr>
          <w:highlight w:val="green"/>
        </w:rPr>
      </w:pPr>
      <w:r w:rsidRPr="00712161">
        <w:t>Issue 1-1-2: Kp factor for measurement on deactivated SCC</w:t>
      </w:r>
    </w:p>
    <w:p w14:paraId="169E4CB8" w14:textId="77777777" w:rsidR="00712161" w:rsidRPr="00712161" w:rsidRDefault="00712161" w:rsidP="00712161">
      <w:pPr>
        <w:numPr>
          <w:ilvl w:val="1"/>
          <w:numId w:val="2"/>
        </w:numPr>
        <w:overflowPunct/>
        <w:autoSpaceDE/>
        <w:autoSpaceDN/>
        <w:adjustRightInd/>
        <w:spacing w:after="120" w:line="252" w:lineRule="auto"/>
        <w:textAlignment w:val="auto"/>
        <w:rPr>
          <w:rFonts w:eastAsia="SimSun"/>
          <w:szCs w:val="24"/>
          <w:highlight w:val="green"/>
          <w:lang w:val="en-US" w:eastAsia="ja-JP"/>
        </w:rPr>
      </w:pPr>
      <w:r w:rsidRPr="00712161">
        <w:rPr>
          <w:rFonts w:eastAsia="SimSun"/>
          <w:szCs w:val="24"/>
          <w:highlight w:val="green"/>
          <w:lang w:val="en-US" w:eastAsia="ja-JP"/>
        </w:rPr>
        <w:t>Agreements:</w:t>
      </w:r>
    </w:p>
    <w:p w14:paraId="51F1DDC0" w14:textId="77777777" w:rsidR="00712161" w:rsidRPr="00712161" w:rsidRDefault="00712161" w:rsidP="00712161">
      <w:pPr>
        <w:numPr>
          <w:ilvl w:val="2"/>
          <w:numId w:val="2"/>
        </w:numPr>
        <w:overflowPunct/>
        <w:autoSpaceDE/>
        <w:autoSpaceDN/>
        <w:adjustRightInd/>
        <w:spacing w:after="120" w:line="252" w:lineRule="auto"/>
        <w:textAlignment w:val="auto"/>
        <w:rPr>
          <w:rFonts w:eastAsia="SimSun"/>
          <w:szCs w:val="24"/>
          <w:highlight w:val="green"/>
          <w:lang w:val="en-US" w:eastAsia="ja-JP"/>
        </w:rPr>
      </w:pPr>
      <w:r w:rsidRPr="00712161">
        <w:rPr>
          <w:rFonts w:eastAsia="SimSun"/>
          <w:szCs w:val="24"/>
          <w:highlight w:val="green"/>
          <w:lang w:val="en-US" w:eastAsia="zh-CN"/>
        </w:rPr>
        <w:t>Kp shall also apply for measurement requirements on SCC with deactivated SCell, where Kp = 1/(1- (SMTC period /MGRP))</w:t>
      </w:r>
    </w:p>
    <w:p w14:paraId="46D4E8DA" w14:textId="77777777" w:rsidR="00712161" w:rsidRPr="00712161" w:rsidRDefault="00712161" w:rsidP="00712161">
      <w:pPr>
        <w:numPr>
          <w:ilvl w:val="3"/>
          <w:numId w:val="2"/>
        </w:numPr>
        <w:overflowPunct/>
        <w:autoSpaceDE/>
        <w:autoSpaceDN/>
        <w:adjustRightInd/>
        <w:spacing w:after="120" w:line="259" w:lineRule="auto"/>
        <w:textAlignment w:val="auto"/>
        <w:rPr>
          <w:rFonts w:eastAsia="SimSun"/>
          <w:szCs w:val="24"/>
          <w:highlight w:val="green"/>
          <w:lang w:val="en-US" w:eastAsia="zh-CN"/>
        </w:rPr>
      </w:pPr>
      <w:r w:rsidRPr="00712161">
        <w:rPr>
          <w:rFonts w:eastAsia="SimSun"/>
          <w:szCs w:val="24"/>
          <w:highlight w:val="green"/>
          <w:lang w:val="en-US" w:eastAsia="zh-CN"/>
        </w:rPr>
        <w:t>Ceil(5 x K</w:t>
      </w:r>
      <w:r w:rsidRPr="00712161">
        <w:rPr>
          <w:rFonts w:eastAsia="SimSun"/>
          <w:szCs w:val="24"/>
          <w:highlight w:val="green"/>
          <w:vertAlign w:val="subscript"/>
          <w:lang w:val="en-US" w:eastAsia="zh-CN"/>
        </w:rPr>
        <w:t>p</w:t>
      </w:r>
      <w:r w:rsidRPr="00712161">
        <w:rPr>
          <w:rFonts w:eastAsia="SimSun"/>
          <w:szCs w:val="24"/>
          <w:highlight w:val="green"/>
          <w:lang w:val="en-US" w:eastAsia="zh-CN"/>
        </w:rPr>
        <w:t>) x max(measCycleSCell, 1.5xDRX cycle) x CSSF</w:t>
      </w:r>
      <w:r w:rsidRPr="00712161">
        <w:rPr>
          <w:rFonts w:eastAsia="SimSun"/>
          <w:szCs w:val="24"/>
          <w:highlight w:val="green"/>
          <w:vertAlign w:val="subscript"/>
          <w:lang w:val="en-US" w:eastAsia="zh-CN"/>
        </w:rPr>
        <w:t>intra</w:t>
      </w:r>
    </w:p>
    <w:p w14:paraId="0842EDB5" w14:textId="0AA5F6DF" w:rsidR="00712161" w:rsidRDefault="00712161" w:rsidP="00110D4D"/>
    <w:p w14:paraId="1BFC92BE" w14:textId="400A3ED1" w:rsidR="00712161" w:rsidRDefault="00712161" w:rsidP="00110D4D">
      <w:r w:rsidRPr="00712161">
        <w:t>Issue 1-2-1: Condition for FR1 known SCell activation</w:t>
      </w:r>
    </w:p>
    <w:p w14:paraId="567218BB" w14:textId="77777777" w:rsidR="00712161" w:rsidRPr="00712161" w:rsidRDefault="00712161" w:rsidP="00712161">
      <w:pPr>
        <w:numPr>
          <w:ilvl w:val="1"/>
          <w:numId w:val="2"/>
        </w:numPr>
        <w:overflowPunct/>
        <w:autoSpaceDE/>
        <w:autoSpaceDN/>
        <w:adjustRightInd/>
        <w:spacing w:after="120" w:line="252" w:lineRule="auto"/>
        <w:textAlignment w:val="auto"/>
        <w:rPr>
          <w:rFonts w:eastAsia="SimSun"/>
          <w:szCs w:val="24"/>
          <w:highlight w:val="green"/>
          <w:lang w:val="en-US" w:eastAsia="ja-JP"/>
        </w:rPr>
      </w:pPr>
      <w:r w:rsidRPr="00712161">
        <w:rPr>
          <w:rFonts w:eastAsia="SimSun"/>
          <w:szCs w:val="24"/>
          <w:highlight w:val="green"/>
          <w:lang w:val="en-US" w:eastAsia="ja-JP"/>
        </w:rPr>
        <w:t>Agreements:</w:t>
      </w:r>
    </w:p>
    <w:p w14:paraId="722B9CDD" w14:textId="77777777" w:rsidR="00712161" w:rsidRPr="00712161" w:rsidRDefault="00712161" w:rsidP="00712161">
      <w:pPr>
        <w:numPr>
          <w:ilvl w:val="2"/>
          <w:numId w:val="2"/>
        </w:numPr>
        <w:overflowPunct/>
        <w:autoSpaceDE/>
        <w:autoSpaceDN/>
        <w:adjustRightInd/>
        <w:spacing w:after="120"/>
        <w:textAlignment w:val="auto"/>
        <w:rPr>
          <w:rFonts w:eastAsia="SimSun"/>
          <w:szCs w:val="24"/>
          <w:highlight w:val="green"/>
          <w:lang w:val="en-US" w:eastAsia="zh-CN"/>
        </w:rPr>
      </w:pPr>
      <w:r w:rsidRPr="00712161">
        <w:rPr>
          <w:rFonts w:eastAsia="SimSun"/>
          <w:szCs w:val="24"/>
          <w:highlight w:val="green"/>
          <w:lang w:val="en-US" w:eastAsia="x-none"/>
        </w:rPr>
        <w:t xml:space="preserve">Use the following condition to branch the FR1 known SCell activation requirements </w:t>
      </w:r>
    </w:p>
    <w:p w14:paraId="0E2DCFD0" w14:textId="77777777" w:rsidR="00712161" w:rsidRPr="00712161" w:rsidRDefault="00712161" w:rsidP="00712161">
      <w:pPr>
        <w:numPr>
          <w:ilvl w:val="3"/>
          <w:numId w:val="2"/>
        </w:numPr>
        <w:overflowPunct/>
        <w:autoSpaceDE/>
        <w:autoSpaceDN/>
        <w:adjustRightInd/>
        <w:spacing w:after="120"/>
        <w:textAlignment w:val="auto"/>
        <w:rPr>
          <w:szCs w:val="24"/>
          <w:highlight w:val="green"/>
          <w:lang w:val="en-US" w:eastAsia="zh-CN"/>
        </w:rPr>
      </w:pPr>
      <w:r w:rsidRPr="00712161">
        <w:rPr>
          <w:szCs w:val="24"/>
          <w:highlight w:val="green"/>
          <w:lang w:val="en-US" w:eastAsia="zh-CN"/>
        </w:rPr>
        <w:t>T</w:t>
      </w:r>
      <w:r w:rsidRPr="00712161">
        <w:rPr>
          <w:szCs w:val="24"/>
          <w:highlight w:val="green"/>
          <w:vertAlign w:val="subscript"/>
          <w:lang w:val="en-US" w:eastAsia="zh-CN"/>
        </w:rPr>
        <w:t>FirstSSB</w:t>
      </w:r>
      <w:r w:rsidRPr="00712161">
        <w:rPr>
          <w:szCs w:val="24"/>
          <w:highlight w:val="green"/>
          <w:lang w:val="en-US" w:eastAsia="zh-CN"/>
        </w:rPr>
        <w:t>+ 5ms, if the measurement period is at most X ms,</w:t>
      </w:r>
    </w:p>
    <w:p w14:paraId="0E8A060E" w14:textId="77777777" w:rsidR="00712161" w:rsidRPr="00712161" w:rsidRDefault="00712161" w:rsidP="00712161">
      <w:pPr>
        <w:numPr>
          <w:ilvl w:val="3"/>
          <w:numId w:val="2"/>
        </w:numPr>
        <w:overflowPunct/>
        <w:autoSpaceDE/>
        <w:autoSpaceDN/>
        <w:adjustRightInd/>
        <w:spacing w:after="120"/>
        <w:textAlignment w:val="auto"/>
        <w:rPr>
          <w:rFonts w:eastAsia="SimSun"/>
          <w:szCs w:val="24"/>
          <w:highlight w:val="green"/>
          <w:lang w:val="en-US" w:eastAsia="zh-CN"/>
        </w:rPr>
      </w:pPr>
      <w:r w:rsidRPr="00712161">
        <w:rPr>
          <w:szCs w:val="24"/>
          <w:highlight w:val="green"/>
          <w:lang w:val="en-US" w:eastAsia="zh-CN"/>
        </w:rPr>
        <w:t>T</w:t>
      </w:r>
      <w:r w:rsidRPr="00712161">
        <w:rPr>
          <w:szCs w:val="24"/>
          <w:highlight w:val="green"/>
          <w:vertAlign w:val="subscript"/>
          <w:lang w:val="en-US" w:eastAsia="zh-CN"/>
        </w:rPr>
        <w:t xml:space="preserve">FirstSSB_MAX </w:t>
      </w:r>
      <w:r w:rsidRPr="00712161">
        <w:rPr>
          <w:szCs w:val="24"/>
          <w:highlight w:val="green"/>
          <w:lang w:val="en-US" w:eastAsia="zh-CN"/>
        </w:rPr>
        <w:t>+ T</w:t>
      </w:r>
      <w:r w:rsidRPr="00712161">
        <w:rPr>
          <w:szCs w:val="24"/>
          <w:highlight w:val="green"/>
          <w:vertAlign w:val="subscript"/>
          <w:lang w:val="en-US" w:eastAsia="zh-CN"/>
        </w:rPr>
        <w:t>rs</w:t>
      </w:r>
      <w:r w:rsidRPr="00712161">
        <w:rPr>
          <w:szCs w:val="24"/>
          <w:highlight w:val="green"/>
          <w:lang w:val="en-US" w:eastAsia="zh-CN"/>
        </w:rPr>
        <w:t xml:space="preserve"> + 5ms, if the measurement period is longer than X ms</w:t>
      </w:r>
    </w:p>
    <w:p w14:paraId="6016EFFF" w14:textId="77777777" w:rsidR="00712161" w:rsidRPr="00712161" w:rsidRDefault="00712161" w:rsidP="00712161">
      <w:pPr>
        <w:numPr>
          <w:ilvl w:val="3"/>
          <w:numId w:val="2"/>
        </w:numPr>
        <w:overflowPunct/>
        <w:autoSpaceDE/>
        <w:autoSpaceDN/>
        <w:adjustRightInd/>
        <w:spacing w:after="120" w:line="259" w:lineRule="auto"/>
        <w:textAlignment w:val="auto"/>
        <w:rPr>
          <w:rFonts w:eastAsia="SimSun"/>
          <w:szCs w:val="24"/>
          <w:highlight w:val="green"/>
          <w:lang w:val="en-US" w:eastAsia="zh-CN"/>
        </w:rPr>
      </w:pPr>
      <w:r w:rsidRPr="00712161">
        <w:rPr>
          <w:rFonts w:eastAsia="SimSun"/>
          <w:szCs w:val="24"/>
          <w:highlight w:val="green"/>
          <w:lang w:val="en-US" w:eastAsia="zh-CN"/>
        </w:rPr>
        <w:t>X = [2400] ms</w:t>
      </w:r>
    </w:p>
    <w:p w14:paraId="6B01EA38" w14:textId="77777777" w:rsidR="00712161" w:rsidRPr="00712161" w:rsidRDefault="00712161" w:rsidP="00712161">
      <w:pPr>
        <w:numPr>
          <w:ilvl w:val="3"/>
          <w:numId w:val="2"/>
        </w:numPr>
        <w:overflowPunct/>
        <w:autoSpaceDE/>
        <w:autoSpaceDN/>
        <w:adjustRightInd/>
        <w:spacing w:after="120" w:line="252" w:lineRule="auto"/>
        <w:textAlignment w:val="auto"/>
        <w:rPr>
          <w:rFonts w:eastAsia="SimSun"/>
          <w:szCs w:val="24"/>
          <w:highlight w:val="green"/>
          <w:lang w:val="en-US" w:eastAsia="ja-JP"/>
        </w:rPr>
      </w:pPr>
      <w:r w:rsidRPr="00712161">
        <w:rPr>
          <w:rFonts w:eastAsia="SimSun"/>
          <w:szCs w:val="24"/>
          <w:highlight w:val="green"/>
          <w:lang w:val="en-US" w:eastAsia="ja-JP"/>
        </w:rPr>
        <w:t>Measurement period is the total measurement time for Scell being activated</w:t>
      </w:r>
    </w:p>
    <w:p w14:paraId="7133C278" w14:textId="77777777" w:rsidR="00712161" w:rsidRDefault="00712161" w:rsidP="00110D4D"/>
    <w:p w14:paraId="6127BB65" w14:textId="3AF74456" w:rsidR="00712161" w:rsidRDefault="00712161" w:rsidP="00110D4D">
      <w:r w:rsidRPr="00712161">
        <w:t>Issue 1-3-3: SMTC configuration determination in DC</w:t>
      </w:r>
    </w:p>
    <w:p w14:paraId="78EB3F3A" w14:textId="77777777" w:rsidR="00712161" w:rsidRPr="00DD70AF" w:rsidRDefault="00712161" w:rsidP="00712161">
      <w:pPr>
        <w:pStyle w:val="ListParagraph"/>
        <w:numPr>
          <w:ilvl w:val="1"/>
          <w:numId w:val="2"/>
        </w:numPr>
        <w:spacing w:line="252" w:lineRule="auto"/>
        <w:rPr>
          <w:highlight w:val="green"/>
          <w:lang w:eastAsia="ja-JP"/>
        </w:rPr>
      </w:pPr>
      <w:r w:rsidRPr="00DD70AF">
        <w:rPr>
          <w:highlight w:val="green"/>
          <w:lang w:eastAsia="ja-JP"/>
        </w:rPr>
        <w:t>Agreements:</w:t>
      </w:r>
    </w:p>
    <w:p w14:paraId="73E583C9" w14:textId="77777777" w:rsidR="00712161" w:rsidRPr="00DD70AF" w:rsidRDefault="00712161" w:rsidP="00712161">
      <w:pPr>
        <w:pStyle w:val="ListParagraph"/>
        <w:numPr>
          <w:ilvl w:val="2"/>
          <w:numId w:val="2"/>
        </w:numPr>
        <w:spacing w:line="252" w:lineRule="auto"/>
        <w:rPr>
          <w:bCs/>
          <w:highlight w:val="green"/>
        </w:rPr>
      </w:pPr>
      <w:r w:rsidRPr="00DD70AF">
        <w:rPr>
          <w:bCs/>
          <w:highlight w:val="green"/>
        </w:rPr>
        <w:t xml:space="preserve">When SMTC configuration is not provided within the corresponding command (e.g. Handover, RRC release with redirection, SCell activation and PSCell addition/change), and MN and SN configure measObjectNR having same SSB frequency and subcarrier spacing but with different SMTC configurations, </w:t>
      </w:r>
    </w:p>
    <w:p w14:paraId="46FDAFA1" w14:textId="77777777" w:rsidR="00712161" w:rsidRPr="00DD70AF" w:rsidRDefault="00712161" w:rsidP="00712161">
      <w:pPr>
        <w:pStyle w:val="ListParagraph"/>
        <w:numPr>
          <w:ilvl w:val="3"/>
          <w:numId w:val="2"/>
        </w:numPr>
        <w:spacing w:line="252" w:lineRule="auto"/>
        <w:rPr>
          <w:bCs/>
          <w:highlight w:val="green"/>
        </w:rPr>
      </w:pPr>
      <w:r w:rsidRPr="00DD70AF">
        <w:rPr>
          <w:bCs/>
          <w:highlight w:val="green"/>
        </w:rPr>
        <w:t>It is up to UE implementation which SMTC configuration to use</w:t>
      </w:r>
    </w:p>
    <w:p w14:paraId="0D4785D7" w14:textId="77777777" w:rsidR="00712161" w:rsidRPr="00DD70AF" w:rsidRDefault="00712161" w:rsidP="00712161">
      <w:pPr>
        <w:pStyle w:val="ListParagraph"/>
        <w:numPr>
          <w:ilvl w:val="3"/>
          <w:numId w:val="2"/>
        </w:numPr>
        <w:spacing w:line="252" w:lineRule="auto"/>
        <w:rPr>
          <w:bCs/>
          <w:highlight w:val="green"/>
        </w:rPr>
      </w:pPr>
      <w:r w:rsidRPr="00DD70AF">
        <w:rPr>
          <w:bCs/>
          <w:highlight w:val="green"/>
        </w:rPr>
        <w:t>UE requirements will be based on the SMTC configuration used by the UE</w:t>
      </w:r>
    </w:p>
    <w:p w14:paraId="3E3F4EB7" w14:textId="77777777" w:rsidR="00712161" w:rsidRDefault="00712161" w:rsidP="00110D4D"/>
    <w:p w14:paraId="1980A53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3B15EB" w14:textId="0E717104" w:rsidR="00110D4D" w:rsidRDefault="00110D4D" w:rsidP="00110D4D">
      <w:pPr>
        <w:rPr>
          <w:rFonts w:ascii="Arial" w:hAnsi="Arial" w:cs="Arial"/>
          <w:b/>
          <w:sz w:val="24"/>
        </w:rPr>
      </w:pPr>
      <w:r>
        <w:rPr>
          <w:rFonts w:ascii="Arial" w:hAnsi="Arial" w:cs="Arial"/>
          <w:b/>
          <w:color w:val="0000FF"/>
          <w:sz w:val="24"/>
        </w:rPr>
        <w:t>R4-2108419</w:t>
      </w:r>
      <w:r>
        <w:rPr>
          <w:rFonts w:ascii="Arial" w:hAnsi="Arial" w:cs="Arial"/>
          <w:b/>
          <w:color w:val="0000FF"/>
          <w:sz w:val="24"/>
        </w:rPr>
        <w:tab/>
      </w:r>
      <w:r>
        <w:rPr>
          <w:rFonts w:ascii="Arial" w:hAnsi="Arial" w:cs="Arial"/>
          <w:b/>
          <w:sz w:val="24"/>
        </w:rPr>
        <w:t>Core requirement maintenance on signal characteristics (R16)</w:t>
      </w:r>
    </w:p>
    <w:p w14:paraId="27011B5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CR-2180  rev  Cat: A (Rel-16)</w:t>
      </w:r>
      <w:r>
        <w:rPr>
          <w:i/>
        </w:rPr>
        <w:br/>
      </w:r>
      <w:r>
        <w:rPr>
          <w:i/>
        </w:rPr>
        <w:br/>
      </w:r>
      <w:r>
        <w:rPr>
          <w:i/>
        </w:rPr>
        <w:tab/>
      </w:r>
      <w:r>
        <w:rPr>
          <w:i/>
        </w:rPr>
        <w:tab/>
      </w:r>
      <w:r>
        <w:rPr>
          <w:i/>
        </w:rPr>
        <w:tab/>
      </w:r>
      <w:r>
        <w:rPr>
          <w:i/>
        </w:rPr>
        <w:tab/>
      </w:r>
      <w:r>
        <w:rPr>
          <w:i/>
        </w:rPr>
        <w:tab/>
        <w:t>Source: Apple</w:t>
      </w:r>
    </w:p>
    <w:p w14:paraId="38D0EE1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094F5E" w14:textId="7C227FEB" w:rsidR="00110D4D" w:rsidRDefault="00110D4D" w:rsidP="00110D4D">
      <w:pPr>
        <w:rPr>
          <w:rFonts w:ascii="Arial" w:hAnsi="Arial" w:cs="Arial"/>
          <w:b/>
          <w:sz w:val="24"/>
        </w:rPr>
      </w:pPr>
      <w:r>
        <w:rPr>
          <w:rFonts w:ascii="Arial" w:hAnsi="Arial" w:cs="Arial"/>
          <w:b/>
          <w:color w:val="0000FF"/>
          <w:sz w:val="24"/>
        </w:rPr>
        <w:t>R4-2109294</w:t>
      </w:r>
      <w:r>
        <w:rPr>
          <w:rFonts w:ascii="Arial" w:hAnsi="Arial" w:cs="Arial"/>
          <w:b/>
          <w:color w:val="0000FF"/>
          <w:sz w:val="24"/>
        </w:rPr>
        <w:tab/>
      </w:r>
      <w:r>
        <w:rPr>
          <w:rFonts w:ascii="Arial" w:hAnsi="Arial" w:cs="Arial"/>
          <w:b/>
          <w:sz w:val="24"/>
        </w:rPr>
        <w:t>Maintenance on CSSF for EN-DC and deactivated SCell measurement R15</w:t>
      </w:r>
    </w:p>
    <w:p w14:paraId="034B88F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CR-1885  rev  Cat: F (Rel-15)</w:t>
      </w:r>
      <w:r>
        <w:rPr>
          <w:i/>
        </w:rPr>
        <w:br/>
      </w:r>
      <w:r>
        <w:rPr>
          <w:i/>
        </w:rPr>
        <w:br/>
      </w:r>
      <w:r>
        <w:rPr>
          <w:i/>
        </w:rPr>
        <w:tab/>
      </w:r>
      <w:r>
        <w:rPr>
          <w:i/>
        </w:rPr>
        <w:tab/>
      </w:r>
      <w:r>
        <w:rPr>
          <w:i/>
        </w:rPr>
        <w:tab/>
      </w:r>
      <w:r>
        <w:rPr>
          <w:i/>
        </w:rPr>
        <w:tab/>
      </w:r>
      <w:r>
        <w:rPr>
          <w:i/>
        </w:rPr>
        <w:tab/>
        <w:t>Source: Apple, Huawei, HiSilicon</w:t>
      </w:r>
    </w:p>
    <w:p w14:paraId="4E28730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R4-2108185</w:t>
      </w:r>
      <w:r>
        <w:rPr>
          <w:color w:val="993300"/>
          <w:u w:val="single"/>
        </w:rPr>
        <w:t>.</w:t>
      </w:r>
    </w:p>
    <w:p w14:paraId="529245BE" w14:textId="764437CA" w:rsidR="00110D4D" w:rsidRDefault="00110D4D" w:rsidP="00110D4D">
      <w:pPr>
        <w:rPr>
          <w:rFonts w:ascii="Arial" w:hAnsi="Arial" w:cs="Arial"/>
          <w:b/>
          <w:sz w:val="24"/>
        </w:rPr>
      </w:pPr>
      <w:r>
        <w:rPr>
          <w:rFonts w:ascii="Arial" w:hAnsi="Arial" w:cs="Arial"/>
          <w:b/>
          <w:color w:val="0000FF"/>
          <w:sz w:val="24"/>
        </w:rPr>
        <w:t>R4-2109295</w:t>
      </w:r>
      <w:r>
        <w:rPr>
          <w:rFonts w:ascii="Arial" w:hAnsi="Arial" w:cs="Arial"/>
          <w:b/>
          <w:color w:val="0000FF"/>
          <w:sz w:val="24"/>
        </w:rPr>
        <w:tab/>
      </w:r>
      <w:r>
        <w:rPr>
          <w:rFonts w:ascii="Arial" w:hAnsi="Arial" w:cs="Arial"/>
          <w:b/>
          <w:sz w:val="24"/>
        </w:rPr>
        <w:t>Maintenance on CSSF for EN-DC and deactivated SCell measurement R16</w:t>
      </w:r>
    </w:p>
    <w:p w14:paraId="5F740B4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CR-1886  rev  Cat: A (Rel-16)</w:t>
      </w:r>
      <w:r>
        <w:rPr>
          <w:i/>
        </w:rPr>
        <w:br/>
      </w:r>
      <w:r>
        <w:rPr>
          <w:i/>
        </w:rPr>
        <w:br/>
      </w:r>
      <w:r>
        <w:rPr>
          <w:i/>
        </w:rPr>
        <w:tab/>
      </w:r>
      <w:r>
        <w:rPr>
          <w:i/>
        </w:rPr>
        <w:tab/>
      </w:r>
      <w:r>
        <w:rPr>
          <w:i/>
        </w:rPr>
        <w:tab/>
      </w:r>
      <w:r>
        <w:rPr>
          <w:i/>
        </w:rPr>
        <w:tab/>
      </w:r>
      <w:r>
        <w:rPr>
          <w:i/>
        </w:rPr>
        <w:tab/>
        <w:t>Source: Apple, Huawei, HiSilicon</w:t>
      </w:r>
    </w:p>
    <w:p w14:paraId="21A69A3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1D487E" w14:textId="6F202A6C" w:rsidR="00110D4D" w:rsidRDefault="00110D4D" w:rsidP="00110D4D">
      <w:pPr>
        <w:rPr>
          <w:rFonts w:ascii="Arial" w:hAnsi="Arial" w:cs="Arial"/>
          <w:b/>
          <w:sz w:val="24"/>
        </w:rPr>
      </w:pPr>
      <w:r>
        <w:rPr>
          <w:rFonts w:ascii="Arial" w:hAnsi="Arial" w:cs="Arial"/>
          <w:b/>
          <w:color w:val="0000FF"/>
          <w:sz w:val="24"/>
        </w:rPr>
        <w:t>R4-2109296</w:t>
      </w:r>
      <w:r>
        <w:rPr>
          <w:rFonts w:ascii="Arial" w:hAnsi="Arial" w:cs="Arial"/>
          <w:b/>
          <w:color w:val="0000FF"/>
          <w:sz w:val="24"/>
        </w:rPr>
        <w:tab/>
      </w:r>
      <w:r>
        <w:rPr>
          <w:rFonts w:ascii="Arial" w:hAnsi="Arial" w:cs="Arial"/>
          <w:b/>
          <w:sz w:val="24"/>
        </w:rPr>
        <w:t>Maintenance on CSSF for EN-DC and deactivated SCell measurement R17</w:t>
      </w:r>
    </w:p>
    <w:p w14:paraId="0552961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CR-1887  rev  Cat: A (Rel-17)</w:t>
      </w:r>
      <w:r>
        <w:rPr>
          <w:i/>
        </w:rPr>
        <w:br/>
      </w:r>
      <w:r>
        <w:rPr>
          <w:i/>
        </w:rPr>
        <w:br/>
      </w:r>
      <w:r>
        <w:rPr>
          <w:i/>
        </w:rPr>
        <w:tab/>
      </w:r>
      <w:r>
        <w:rPr>
          <w:i/>
        </w:rPr>
        <w:tab/>
      </w:r>
      <w:r>
        <w:rPr>
          <w:i/>
        </w:rPr>
        <w:tab/>
      </w:r>
      <w:r>
        <w:rPr>
          <w:i/>
        </w:rPr>
        <w:tab/>
      </w:r>
      <w:r>
        <w:rPr>
          <w:i/>
        </w:rPr>
        <w:tab/>
        <w:t>Source: Apple, Huawei, HiSilicon</w:t>
      </w:r>
    </w:p>
    <w:p w14:paraId="7E2ABF0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086FA4" w14:textId="74C753DD" w:rsidR="00110D4D" w:rsidRDefault="00110D4D" w:rsidP="00110D4D">
      <w:pPr>
        <w:rPr>
          <w:rFonts w:ascii="Arial" w:hAnsi="Arial" w:cs="Arial"/>
          <w:b/>
          <w:sz w:val="24"/>
        </w:rPr>
      </w:pPr>
      <w:r>
        <w:rPr>
          <w:rFonts w:ascii="Arial" w:hAnsi="Arial" w:cs="Arial"/>
          <w:b/>
          <w:color w:val="0000FF"/>
          <w:sz w:val="24"/>
        </w:rPr>
        <w:t>R4-2109319</w:t>
      </w:r>
      <w:r>
        <w:rPr>
          <w:rFonts w:ascii="Arial" w:hAnsi="Arial" w:cs="Arial"/>
          <w:b/>
          <w:color w:val="0000FF"/>
          <w:sz w:val="24"/>
        </w:rPr>
        <w:tab/>
      </w:r>
      <w:r>
        <w:rPr>
          <w:rFonts w:ascii="Arial" w:hAnsi="Arial" w:cs="Arial"/>
          <w:b/>
          <w:sz w:val="24"/>
        </w:rPr>
        <w:t>Core requirement maintenance on signal characteristics (R15)</w:t>
      </w:r>
    </w:p>
    <w:p w14:paraId="13F519E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CR-1896  rev  Cat: F (Rel-15)</w:t>
      </w:r>
      <w:r>
        <w:rPr>
          <w:i/>
        </w:rPr>
        <w:br/>
      </w:r>
      <w:r>
        <w:rPr>
          <w:i/>
        </w:rPr>
        <w:br/>
      </w:r>
      <w:r>
        <w:rPr>
          <w:i/>
        </w:rPr>
        <w:tab/>
      </w:r>
      <w:r>
        <w:rPr>
          <w:i/>
        </w:rPr>
        <w:tab/>
      </w:r>
      <w:r>
        <w:rPr>
          <w:i/>
        </w:rPr>
        <w:tab/>
      </w:r>
      <w:r>
        <w:rPr>
          <w:i/>
        </w:rPr>
        <w:tab/>
      </w:r>
      <w:r>
        <w:rPr>
          <w:i/>
        </w:rPr>
        <w:tab/>
        <w:t>Source: Apple</w:t>
      </w:r>
    </w:p>
    <w:p w14:paraId="4655892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R4-2108186</w:t>
      </w:r>
      <w:r>
        <w:rPr>
          <w:color w:val="993300"/>
          <w:u w:val="single"/>
        </w:rPr>
        <w:t>.</w:t>
      </w:r>
    </w:p>
    <w:p w14:paraId="1DE93B99" w14:textId="3BC8A687" w:rsidR="00110D4D" w:rsidRDefault="00110D4D" w:rsidP="00110D4D">
      <w:pPr>
        <w:rPr>
          <w:rFonts w:ascii="Arial" w:hAnsi="Arial" w:cs="Arial"/>
          <w:b/>
          <w:sz w:val="24"/>
        </w:rPr>
      </w:pPr>
      <w:r>
        <w:rPr>
          <w:rFonts w:ascii="Arial" w:hAnsi="Arial" w:cs="Arial"/>
          <w:b/>
          <w:color w:val="0000FF"/>
          <w:sz w:val="24"/>
        </w:rPr>
        <w:t>R4-2109320</w:t>
      </w:r>
      <w:r>
        <w:rPr>
          <w:rFonts w:ascii="Arial" w:hAnsi="Arial" w:cs="Arial"/>
          <w:b/>
          <w:color w:val="0000FF"/>
          <w:sz w:val="24"/>
        </w:rPr>
        <w:tab/>
      </w:r>
      <w:r>
        <w:rPr>
          <w:rFonts w:ascii="Arial" w:hAnsi="Arial" w:cs="Arial"/>
          <w:b/>
          <w:sz w:val="24"/>
        </w:rPr>
        <w:t>Core requirement maintenance on signal characteristics (R16)</w:t>
      </w:r>
    </w:p>
    <w:p w14:paraId="220BD67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CR-1897  rev  Cat: A (Rel-17)</w:t>
      </w:r>
      <w:r>
        <w:rPr>
          <w:i/>
        </w:rPr>
        <w:br/>
      </w:r>
      <w:r>
        <w:rPr>
          <w:i/>
        </w:rPr>
        <w:br/>
      </w:r>
      <w:r>
        <w:rPr>
          <w:i/>
        </w:rPr>
        <w:tab/>
      </w:r>
      <w:r>
        <w:rPr>
          <w:i/>
        </w:rPr>
        <w:tab/>
      </w:r>
      <w:r>
        <w:rPr>
          <w:i/>
        </w:rPr>
        <w:tab/>
      </w:r>
      <w:r>
        <w:rPr>
          <w:i/>
        </w:rPr>
        <w:tab/>
      </w:r>
      <w:r>
        <w:rPr>
          <w:i/>
        </w:rPr>
        <w:tab/>
        <w:t>Source: Apple</w:t>
      </w:r>
    </w:p>
    <w:p w14:paraId="713D4D6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A953E6" w14:textId="466A8147" w:rsidR="00110D4D" w:rsidRDefault="00110D4D" w:rsidP="00110D4D">
      <w:pPr>
        <w:rPr>
          <w:rFonts w:ascii="Arial" w:hAnsi="Arial" w:cs="Arial"/>
          <w:b/>
          <w:sz w:val="24"/>
        </w:rPr>
      </w:pPr>
      <w:r>
        <w:rPr>
          <w:rFonts w:ascii="Arial" w:hAnsi="Arial" w:cs="Arial"/>
          <w:b/>
          <w:color w:val="0000FF"/>
          <w:sz w:val="24"/>
        </w:rPr>
        <w:t>R4-2109321</w:t>
      </w:r>
      <w:r>
        <w:rPr>
          <w:rFonts w:ascii="Arial" w:hAnsi="Arial" w:cs="Arial"/>
          <w:b/>
          <w:color w:val="0000FF"/>
          <w:sz w:val="24"/>
        </w:rPr>
        <w:tab/>
      </w:r>
      <w:r>
        <w:rPr>
          <w:rFonts w:ascii="Arial" w:hAnsi="Arial" w:cs="Arial"/>
          <w:b/>
          <w:sz w:val="24"/>
        </w:rPr>
        <w:t>Core requirement maintenance on signal characteristics (R17)</w:t>
      </w:r>
    </w:p>
    <w:p w14:paraId="224A7A3E"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CR-1898  rev  Cat: A (Rel-17)</w:t>
      </w:r>
      <w:r>
        <w:rPr>
          <w:i/>
        </w:rPr>
        <w:br/>
      </w:r>
      <w:r>
        <w:rPr>
          <w:i/>
        </w:rPr>
        <w:br/>
      </w:r>
      <w:r>
        <w:rPr>
          <w:i/>
        </w:rPr>
        <w:tab/>
      </w:r>
      <w:r>
        <w:rPr>
          <w:i/>
        </w:rPr>
        <w:tab/>
      </w:r>
      <w:r>
        <w:rPr>
          <w:i/>
        </w:rPr>
        <w:tab/>
      </w:r>
      <w:r>
        <w:rPr>
          <w:i/>
        </w:rPr>
        <w:tab/>
      </w:r>
      <w:r>
        <w:rPr>
          <w:i/>
        </w:rPr>
        <w:tab/>
        <w:t>Source: Apple</w:t>
      </w:r>
    </w:p>
    <w:p w14:paraId="2577199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EE5097" w14:textId="3025EF43" w:rsidR="00110D4D" w:rsidRDefault="00110D4D" w:rsidP="00110D4D">
      <w:pPr>
        <w:rPr>
          <w:rFonts w:ascii="Arial" w:hAnsi="Arial" w:cs="Arial"/>
          <w:b/>
          <w:sz w:val="24"/>
        </w:rPr>
      </w:pPr>
      <w:r>
        <w:rPr>
          <w:rFonts w:ascii="Arial" w:hAnsi="Arial" w:cs="Arial"/>
          <w:b/>
          <w:color w:val="0000FF"/>
          <w:sz w:val="24"/>
        </w:rPr>
        <w:t>R4-2109621</w:t>
      </w:r>
      <w:r>
        <w:rPr>
          <w:rFonts w:ascii="Arial" w:hAnsi="Arial" w:cs="Arial"/>
          <w:b/>
          <w:color w:val="0000FF"/>
          <w:sz w:val="24"/>
        </w:rPr>
        <w:tab/>
      </w:r>
      <w:r>
        <w:rPr>
          <w:rFonts w:ascii="Arial" w:hAnsi="Arial" w:cs="Arial"/>
          <w:b/>
          <w:sz w:val="24"/>
        </w:rPr>
        <w:t>CR on RRC-based BWP switch on single CC requirements</w:t>
      </w:r>
    </w:p>
    <w:p w14:paraId="1FB2156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CR-1925  rev  Cat: F (Rel-15)</w:t>
      </w:r>
      <w:r>
        <w:rPr>
          <w:i/>
        </w:rPr>
        <w:br/>
      </w:r>
      <w:r>
        <w:rPr>
          <w:i/>
        </w:rPr>
        <w:br/>
      </w:r>
      <w:r>
        <w:rPr>
          <w:i/>
        </w:rPr>
        <w:tab/>
      </w:r>
      <w:r>
        <w:rPr>
          <w:i/>
        </w:rPr>
        <w:tab/>
      </w:r>
      <w:r>
        <w:rPr>
          <w:i/>
        </w:rPr>
        <w:tab/>
      </w:r>
      <w:r>
        <w:rPr>
          <w:i/>
        </w:rPr>
        <w:tab/>
      </w:r>
      <w:r>
        <w:rPr>
          <w:i/>
        </w:rPr>
        <w:tab/>
        <w:t>Source: vivo</w:t>
      </w:r>
    </w:p>
    <w:p w14:paraId="1B066B1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A589816" w14:textId="56E9054A" w:rsidR="00110D4D" w:rsidRDefault="00110D4D" w:rsidP="00110D4D">
      <w:pPr>
        <w:rPr>
          <w:rFonts w:ascii="Arial" w:hAnsi="Arial" w:cs="Arial"/>
          <w:b/>
          <w:sz w:val="24"/>
        </w:rPr>
      </w:pPr>
      <w:r>
        <w:rPr>
          <w:rFonts w:ascii="Arial" w:hAnsi="Arial" w:cs="Arial"/>
          <w:b/>
          <w:color w:val="0000FF"/>
          <w:sz w:val="24"/>
        </w:rPr>
        <w:t>R4-2109622</w:t>
      </w:r>
      <w:r>
        <w:rPr>
          <w:rFonts w:ascii="Arial" w:hAnsi="Arial" w:cs="Arial"/>
          <w:b/>
          <w:color w:val="0000FF"/>
          <w:sz w:val="24"/>
        </w:rPr>
        <w:tab/>
      </w:r>
      <w:r>
        <w:rPr>
          <w:rFonts w:ascii="Arial" w:hAnsi="Arial" w:cs="Arial"/>
          <w:b/>
          <w:sz w:val="24"/>
        </w:rPr>
        <w:t>CR on RRC-based BWP switch on single CC requirements</w:t>
      </w:r>
    </w:p>
    <w:p w14:paraId="6EBC168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CR-1926  rev  Cat: A (Rel-16)</w:t>
      </w:r>
      <w:r>
        <w:rPr>
          <w:i/>
        </w:rPr>
        <w:br/>
      </w:r>
      <w:r>
        <w:rPr>
          <w:i/>
        </w:rPr>
        <w:br/>
      </w:r>
      <w:r>
        <w:rPr>
          <w:i/>
        </w:rPr>
        <w:tab/>
      </w:r>
      <w:r>
        <w:rPr>
          <w:i/>
        </w:rPr>
        <w:tab/>
      </w:r>
      <w:r>
        <w:rPr>
          <w:i/>
        </w:rPr>
        <w:tab/>
      </w:r>
      <w:r>
        <w:rPr>
          <w:i/>
        </w:rPr>
        <w:tab/>
      </w:r>
      <w:r>
        <w:rPr>
          <w:i/>
        </w:rPr>
        <w:tab/>
        <w:t>Source: vivo</w:t>
      </w:r>
    </w:p>
    <w:p w14:paraId="1EFD204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7CCCD0" w14:textId="7EDBDA5D" w:rsidR="00110D4D" w:rsidRDefault="00110D4D" w:rsidP="00110D4D">
      <w:pPr>
        <w:rPr>
          <w:rFonts w:ascii="Arial" w:hAnsi="Arial" w:cs="Arial"/>
          <w:b/>
          <w:sz w:val="24"/>
        </w:rPr>
      </w:pPr>
      <w:r>
        <w:rPr>
          <w:rFonts w:ascii="Arial" w:hAnsi="Arial" w:cs="Arial"/>
          <w:b/>
          <w:color w:val="0000FF"/>
          <w:sz w:val="24"/>
        </w:rPr>
        <w:t>R4-2109623</w:t>
      </w:r>
      <w:r>
        <w:rPr>
          <w:rFonts w:ascii="Arial" w:hAnsi="Arial" w:cs="Arial"/>
          <w:b/>
          <w:color w:val="0000FF"/>
          <w:sz w:val="24"/>
        </w:rPr>
        <w:tab/>
      </w:r>
      <w:r>
        <w:rPr>
          <w:rFonts w:ascii="Arial" w:hAnsi="Arial" w:cs="Arial"/>
          <w:b/>
          <w:sz w:val="24"/>
        </w:rPr>
        <w:t>CR on RRC-based BWP switch on single CC requirements</w:t>
      </w:r>
    </w:p>
    <w:p w14:paraId="221C21C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CR-1927  rev  Cat: A (Rel-17)</w:t>
      </w:r>
      <w:r>
        <w:rPr>
          <w:i/>
        </w:rPr>
        <w:br/>
      </w:r>
      <w:r>
        <w:rPr>
          <w:i/>
        </w:rPr>
        <w:br/>
      </w:r>
      <w:r>
        <w:rPr>
          <w:i/>
        </w:rPr>
        <w:tab/>
      </w:r>
      <w:r>
        <w:rPr>
          <w:i/>
        </w:rPr>
        <w:tab/>
      </w:r>
      <w:r>
        <w:rPr>
          <w:i/>
        </w:rPr>
        <w:tab/>
      </w:r>
      <w:r>
        <w:rPr>
          <w:i/>
        </w:rPr>
        <w:tab/>
      </w:r>
      <w:r>
        <w:rPr>
          <w:i/>
        </w:rPr>
        <w:tab/>
        <w:t>Source: vivo</w:t>
      </w:r>
    </w:p>
    <w:p w14:paraId="20D6373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552D00" w14:textId="35F7C45A" w:rsidR="00110D4D" w:rsidRDefault="00110D4D" w:rsidP="00110D4D">
      <w:pPr>
        <w:rPr>
          <w:rFonts w:ascii="Arial" w:hAnsi="Arial" w:cs="Arial"/>
          <w:b/>
          <w:sz w:val="24"/>
        </w:rPr>
      </w:pPr>
      <w:r>
        <w:rPr>
          <w:rFonts w:ascii="Arial" w:hAnsi="Arial" w:cs="Arial"/>
          <w:b/>
          <w:color w:val="0000FF"/>
          <w:sz w:val="24"/>
        </w:rPr>
        <w:t>R4-2109848</w:t>
      </w:r>
      <w:r>
        <w:rPr>
          <w:rFonts w:ascii="Arial" w:hAnsi="Arial" w:cs="Arial"/>
          <w:b/>
          <w:color w:val="0000FF"/>
          <w:sz w:val="24"/>
        </w:rPr>
        <w:tab/>
      </w:r>
      <w:r>
        <w:rPr>
          <w:rFonts w:ascii="Arial" w:hAnsi="Arial" w:cs="Arial"/>
          <w:b/>
          <w:sz w:val="24"/>
        </w:rPr>
        <w:t>CR on scheduling restriction of UE during intra-frequency measurements on FR2 in R15</w:t>
      </w:r>
    </w:p>
    <w:p w14:paraId="46353B6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CR-1938  rev  Cat: F (Rel-15)</w:t>
      </w:r>
      <w:r>
        <w:rPr>
          <w:i/>
        </w:rPr>
        <w:br/>
      </w:r>
      <w:r>
        <w:rPr>
          <w:i/>
        </w:rPr>
        <w:br/>
      </w:r>
      <w:r>
        <w:rPr>
          <w:i/>
        </w:rPr>
        <w:tab/>
      </w:r>
      <w:r>
        <w:rPr>
          <w:i/>
        </w:rPr>
        <w:tab/>
      </w:r>
      <w:r>
        <w:rPr>
          <w:i/>
        </w:rPr>
        <w:tab/>
      </w:r>
      <w:r>
        <w:rPr>
          <w:i/>
        </w:rPr>
        <w:tab/>
      </w:r>
      <w:r>
        <w:rPr>
          <w:i/>
        </w:rPr>
        <w:tab/>
        <w:t>Source: MediaTek inc.</w:t>
      </w:r>
    </w:p>
    <w:p w14:paraId="6600809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R4-2108187</w:t>
      </w:r>
      <w:r>
        <w:rPr>
          <w:color w:val="993300"/>
          <w:u w:val="single"/>
        </w:rPr>
        <w:t>.</w:t>
      </w:r>
    </w:p>
    <w:p w14:paraId="7D34891C" w14:textId="4D5BB14A" w:rsidR="00110D4D" w:rsidRDefault="00110D4D" w:rsidP="00110D4D">
      <w:pPr>
        <w:rPr>
          <w:rFonts w:ascii="Arial" w:hAnsi="Arial" w:cs="Arial"/>
          <w:b/>
          <w:sz w:val="24"/>
        </w:rPr>
      </w:pPr>
      <w:r>
        <w:rPr>
          <w:rFonts w:ascii="Arial" w:hAnsi="Arial" w:cs="Arial"/>
          <w:b/>
          <w:color w:val="0000FF"/>
          <w:sz w:val="24"/>
        </w:rPr>
        <w:t>R4-2109849</w:t>
      </w:r>
      <w:r>
        <w:rPr>
          <w:rFonts w:ascii="Arial" w:hAnsi="Arial" w:cs="Arial"/>
          <w:b/>
          <w:color w:val="0000FF"/>
          <w:sz w:val="24"/>
        </w:rPr>
        <w:tab/>
      </w:r>
      <w:r>
        <w:rPr>
          <w:rFonts w:ascii="Arial" w:hAnsi="Arial" w:cs="Arial"/>
          <w:b/>
          <w:sz w:val="24"/>
        </w:rPr>
        <w:t>CR on scheduling restriction of UE during intra-frequency measurements on FR2 in R16</w:t>
      </w:r>
    </w:p>
    <w:p w14:paraId="6042FC8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CR-1939  rev  Cat: A (Rel-16)</w:t>
      </w:r>
      <w:r>
        <w:rPr>
          <w:i/>
        </w:rPr>
        <w:br/>
      </w:r>
      <w:r>
        <w:rPr>
          <w:i/>
        </w:rPr>
        <w:br/>
      </w:r>
      <w:r>
        <w:rPr>
          <w:i/>
        </w:rPr>
        <w:tab/>
      </w:r>
      <w:r>
        <w:rPr>
          <w:i/>
        </w:rPr>
        <w:tab/>
      </w:r>
      <w:r>
        <w:rPr>
          <w:i/>
        </w:rPr>
        <w:tab/>
      </w:r>
      <w:r>
        <w:rPr>
          <w:i/>
        </w:rPr>
        <w:tab/>
      </w:r>
      <w:r>
        <w:rPr>
          <w:i/>
        </w:rPr>
        <w:tab/>
        <w:t>Source: MediaTek inc.</w:t>
      </w:r>
    </w:p>
    <w:p w14:paraId="1514129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AD4DAE" w14:textId="31C92554" w:rsidR="00110D4D" w:rsidRDefault="00110D4D" w:rsidP="00110D4D">
      <w:pPr>
        <w:rPr>
          <w:rFonts w:ascii="Arial" w:hAnsi="Arial" w:cs="Arial"/>
          <w:b/>
          <w:sz w:val="24"/>
        </w:rPr>
      </w:pPr>
      <w:r>
        <w:rPr>
          <w:rFonts w:ascii="Arial" w:hAnsi="Arial" w:cs="Arial"/>
          <w:b/>
          <w:color w:val="0000FF"/>
          <w:sz w:val="24"/>
        </w:rPr>
        <w:t>R4-2109850</w:t>
      </w:r>
      <w:r>
        <w:rPr>
          <w:rFonts w:ascii="Arial" w:hAnsi="Arial" w:cs="Arial"/>
          <w:b/>
          <w:color w:val="0000FF"/>
          <w:sz w:val="24"/>
        </w:rPr>
        <w:tab/>
      </w:r>
      <w:r>
        <w:rPr>
          <w:rFonts w:ascii="Arial" w:hAnsi="Arial" w:cs="Arial"/>
          <w:b/>
          <w:sz w:val="24"/>
        </w:rPr>
        <w:t>CR on scheduling restriction of UE during intra-frequency measurements on FR2 in R17</w:t>
      </w:r>
    </w:p>
    <w:p w14:paraId="53AAAC1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CR-1940  rev  Cat: A (Rel-17)</w:t>
      </w:r>
      <w:r>
        <w:rPr>
          <w:i/>
        </w:rPr>
        <w:br/>
      </w:r>
      <w:r>
        <w:rPr>
          <w:i/>
        </w:rPr>
        <w:br/>
      </w:r>
      <w:r>
        <w:rPr>
          <w:i/>
        </w:rPr>
        <w:tab/>
      </w:r>
      <w:r>
        <w:rPr>
          <w:i/>
        </w:rPr>
        <w:tab/>
      </w:r>
      <w:r>
        <w:rPr>
          <w:i/>
        </w:rPr>
        <w:tab/>
      </w:r>
      <w:r>
        <w:rPr>
          <w:i/>
        </w:rPr>
        <w:tab/>
      </w:r>
      <w:r>
        <w:rPr>
          <w:i/>
        </w:rPr>
        <w:tab/>
        <w:t>Source: MediaTek inc.</w:t>
      </w:r>
    </w:p>
    <w:p w14:paraId="68D770A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A9C87B" w14:textId="287E00C3" w:rsidR="00110D4D" w:rsidRDefault="00110D4D" w:rsidP="00110D4D">
      <w:pPr>
        <w:rPr>
          <w:rFonts w:ascii="Arial" w:hAnsi="Arial" w:cs="Arial"/>
          <w:b/>
          <w:sz w:val="24"/>
        </w:rPr>
      </w:pPr>
      <w:r>
        <w:rPr>
          <w:rFonts w:ascii="Arial" w:hAnsi="Arial" w:cs="Arial"/>
          <w:b/>
          <w:color w:val="0000FF"/>
          <w:sz w:val="24"/>
        </w:rPr>
        <w:lastRenderedPageBreak/>
        <w:t>R4-2109983</w:t>
      </w:r>
      <w:r>
        <w:rPr>
          <w:rFonts w:ascii="Arial" w:hAnsi="Arial" w:cs="Arial"/>
          <w:b/>
          <w:color w:val="0000FF"/>
          <w:sz w:val="24"/>
        </w:rPr>
        <w:tab/>
      </w:r>
      <w:r>
        <w:rPr>
          <w:rFonts w:ascii="Arial" w:hAnsi="Arial" w:cs="Arial"/>
          <w:b/>
          <w:sz w:val="24"/>
        </w:rPr>
        <w:t>CR on TS38.133 inter-frequency without gaps - r15</w:t>
      </w:r>
    </w:p>
    <w:p w14:paraId="3B5ED74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CR-1957  rev  Cat: F (Rel-15)</w:t>
      </w:r>
      <w:r>
        <w:rPr>
          <w:i/>
        </w:rPr>
        <w:br/>
      </w:r>
      <w:r>
        <w:rPr>
          <w:i/>
        </w:rPr>
        <w:br/>
      </w:r>
      <w:r>
        <w:rPr>
          <w:i/>
        </w:rPr>
        <w:tab/>
      </w:r>
      <w:r>
        <w:rPr>
          <w:i/>
        </w:rPr>
        <w:tab/>
      </w:r>
      <w:r>
        <w:rPr>
          <w:i/>
        </w:rPr>
        <w:tab/>
      </w:r>
      <w:r>
        <w:rPr>
          <w:i/>
        </w:rPr>
        <w:tab/>
      </w:r>
      <w:r>
        <w:rPr>
          <w:i/>
        </w:rPr>
        <w:tab/>
        <w:t>Source: Ericsson</w:t>
      </w:r>
    </w:p>
    <w:p w14:paraId="7594F849" w14:textId="77777777" w:rsidR="00110D4D" w:rsidRDefault="00110D4D" w:rsidP="00110D4D">
      <w:pPr>
        <w:rPr>
          <w:rFonts w:ascii="Arial" w:hAnsi="Arial" w:cs="Arial"/>
          <w:b/>
        </w:rPr>
      </w:pPr>
      <w:r>
        <w:rPr>
          <w:rFonts w:ascii="Arial" w:hAnsi="Arial" w:cs="Arial"/>
          <w:b/>
        </w:rPr>
        <w:t xml:space="preserve">Abstract: </w:t>
      </w:r>
    </w:p>
    <w:p w14:paraId="56F96266" w14:textId="77777777" w:rsidR="00110D4D" w:rsidRDefault="00110D4D" w:rsidP="00110D4D">
      <w:r>
        <w:t>The CR corrects no gapless inter-frequency measurements in R-15</w:t>
      </w:r>
    </w:p>
    <w:p w14:paraId="3804605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4EFF7DC" w14:textId="66443E94" w:rsidR="00110D4D" w:rsidRDefault="00110D4D" w:rsidP="00110D4D">
      <w:pPr>
        <w:rPr>
          <w:rFonts w:ascii="Arial" w:hAnsi="Arial" w:cs="Arial"/>
          <w:b/>
          <w:sz w:val="24"/>
        </w:rPr>
      </w:pPr>
      <w:r>
        <w:rPr>
          <w:rFonts w:ascii="Arial" w:hAnsi="Arial" w:cs="Arial"/>
          <w:b/>
          <w:color w:val="0000FF"/>
          <w:sz w:val="24"/>
        </w:rPr>
        <w:t>R4-2110358</w:t>
      </w:r>
      <w:r>
        <w:rPr>
          <w:rFonts w:ascii="Arial" w:hAnsi="Arial" w:cs="Arial"/>
          <w:b/>
          <w:color w:val="0000FF"/>
          <w:sz w:val="24"/>
        </w:rPr>
        <w:tab/>
      </w:r>
      <w:r>
        <w:rPr>
          <w:rFonts w:ascii="Arial" w:hAnsi="Arial" w:cs="Arial"/>
          <w:b/>
          <w:sz w:val="24"/>
        </w:rPr>
        <w:t>CR on measurement on deactivated SCell and interruption to NR serving cells for measurements on deactivated NR Scell</w:t>
      </w:r>
    </w:p>
    <w:p w14:paraId="734C02D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CR-2031  rev  Cat: F (Rel-15)</w:t>
      </w:r>
      <w:r>
        <w:rPr>
          <w:i/>
        </w:rPr>
        <w:br/>
      </w:r>
      <w:r>
        <w:rPr>
          <w:i/>
        </w:rPr>
        <w:br/>
      </w:r>
      <w:r>
        <w:rPr>
          <w:i/>
        </w:rPr>
        <w:tab/>
      </w:r>
      <w:r>
        <w:rPr>
          <w:i/>
        </w:rPr>
        <w:tab/>
      </w:r>
      <w:r>
        <w:rPr>
          <w:i/>
        </w:rPr>
        <w:tab/>
      </w:r>
      <w:r>
        <w:rPr>
          <w:i/>
        </w:rPr>
        <w:tab/>
      </w:r>
      <w:r>
        <w:rPr>
          <w:i/>
        </w:rPr>
        <w:tab/>
        <w:t>Source: Huawei, HiSilicon</w:t>
      </w:r>
    </w:p>
    <w:p w14:paraId="6BF92E7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21ACC6" w14:textId="3FB5D780" w:rsidR="00110D4D" w:rsidRDefault="00110D4D" w:rsidP="00110D4D">
      <w:pPr>
        <w:rPr>
          <w:rFonts w:ascii="Arial" w:hAnsi="Arial" w:cs="Arial"/>
          <w:b/>
          <w:sz w:val="24"/>
        </w:rPr>
      </w:pPr>
      <w:r>
        <w:rPr>
          <w:rFonts w:ascii="Arial" w:hAnsi="Arial" w:cs="Arial"/>
          <w:b/>
          <w:color w:val="0000FF"/>
          <w:sz w:val="24"/>
        </w:rPr>
        <w:t>R4-2110359</w:t>
      </w:r>
      <w:r>
        <w:rPr>
          <w:rFonts w:ascii="Arial" w:hAnsi="Arial" w:cs="Arial"/>
          <w:b/>
          <w:color w:val="0000FF"/>
          <w:sz w:val="24"/>
        </w:rPr>
        <w:tab/>
      </w:r>
      <w:r>
        <w:rPr>
          <w:rFonts w:ascii="Arial" w:hAnsi="Arial" w:cs="Arial"/>
          <w:b/>
          <w:sz w:val="24"/>
        </w:rPr>
        <w:t>CR on measurement on deactivated SCell and interruption to NR serving cells for measurements on deactivated NR SCell</w:t>
      </w:r>
    </w:p>
    <w:p w14:paraId="41709B7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CR-2032  rev  Cat: A (Rel-16)</w:t>
      </w:r>
      <w:r>
        <w:rPr>
          <w:i/>
        </w:rPr>
        <w:br/>
      </w:r>
      <w:r>
        <w:rPr>
          <w:i/>
        </w:rPr>
        <w:br/>
      </w:r>
      <w:r>
        <w:rPr>
          <w:i/>
        </w:rPr>
        <w:tab/>
      </w:r>
      <w:r>
        <w:rPr>
          <w:i/>
        </w:rPr>
        <w:tab/>
      </w:r>
      <w:r>
        <w:rPr>
          <w:i/>
        </w:rPr>
        <w:tab/>
      </w:r>
      <w:r>
        <w:rPr>
          <w:i/>
        </w:rPr>
        <w:tab/>
      </w:r>
      <w:r>
        <w:rPr>
          <w:i/>
        </w:rPr>
        <w:tab/>
        <w:t>Source: Huawei, HiSilicon</w:t>
      </w:r>
    </w:p>
    <w:p w14:paraId="3C87BF3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192F07" w14:textId="026BB116" w:rsidR="00110D4D" w:rsidRDefault="00110D4D" w:rsidP="00110D4D">
      <w:pPr>
        <w:rPr>
          <w:rFonts w:ascii="Arial" w:hAnsi="Arial" w:cs="Arial"/>
          <w:b/>
          <w:sz w:val="24"/>
        </w:rPr>
      </w:pPr>
      <w:r>
        <w:rPr>
          <w:rFonts w:ascii="Arial" w:hAnsi="Arial" w:cs="Arial"/>
          <w:b/>
          <w:color w:val="0000FF"/>
          <w:sz w:val="24"/>
        </w:rPr>
        <w:t>R4-2110360</w:t>
      </w:r>
      <w:r>
        <w:rPr>
          <w:rFonts w:ascii="Arial" w:hAnsi="Arial" w:cs="Arial"/>
          <w:b/>
          <w:color w:val="0000FF"/>
          <w:sz w:val="24"/>
        </w:rPr>
        <w:tab/>
      </w:r>
      <w:r>
        <w:rPr>
          <w:rFonts w:ascii="Arial" w:hAnsi="Arial" w:cs="Arial"/>
          <w:b/>
          <w:sz w:val="24"/>
        </w:rPr>
        <w:t>CR on measurement on deactivated SCell and interruption to NR serving cells for measurements on deactivated NR SCell</w:t>
      </w:r>
    </w:p>
    <w:p w14:paraId="3696FC3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CR-2033  rev  Cat: A (Rel-17)</w:t>
      </w:r>
      <w:r>
        <w:rPr>
          <w:i/>
        </w:rPr>
        <w:br/>
      </w:r>
      <w:r>
        <w:rPr>
          <w:i/>
        </w:rPr>
        <w:br/>
      </w:r>
      <w:r>
        <w:rPr>
          <w:i/>
        </w:rPr>
        <w:tab/>
      </w:r>
      <w:r>
        <w:rPr>
          <w:i/>
        </w:rPr>
        <w:tab/>
      </w:r>
      <w:r>
        <w:rPr>
          <w:i/>
        </w:rPr>
        <w:tab/>
      </w:r>
      <w:r>
        <w:rPr>
          <w:i/>
        </w:rPr>
        <w:tab/>
      </w:r>
      <w:r>
        <w:rPr>
          <w:i/>
        </w:rPr>
        <w:tab/>
        <w:t>Source: Huawei, HiSilicon</w:t>
      </w:r>
    </w:p>
    <w:p w14:paraId="7C32C05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755169" w14:textId="061E1232" w:rsidR="00110D4D" w:rsidRDefault="00110D4D" w:rsidP="00110D4D">
      <w:pPr>
        <w:rPr>
          <w:rFonts w:ascii="Arial" w:hAnsi="Arial" w:cs="Arial"/>
          <w:b/>
          <w:sz w:val="24"/>
        </w:rPr>
      </w:pPr>
      <w:r>
        <w:rPr>
          <w:rFonts w:ascii="Arial" w:hAnsi="Arial" w:cs="Arial"/>
          <w:b/>
          <w:color w:val="0000FF"/>
          <w:sz w:val="24"/>
        </w:rPr>
        <w:t>R4-2110749</w:t>
      </w:r>
      <w:r>
        <w:rPr>
          <w:rFonts w:ascii="Arial" w:hAnsi="Arial" w:cs="Arial"/>
          <w:b/>
          <w:color w:val="0000FF"/>
          <w:sz w:val="24"/>
        </w:rPr>
        <w:tab/>
      </w:r>
      <w:r>
        <w:rPr>
          <w:rFonts w:ascii="Arial" w:hAnsi="Arial" w:cs="Arial"/>
          <w:b/>
          <w:sz w:val="24"/>
        </w:rPr>
        <w:t>Correction to interruption to LTE serving cells for measurements on deactivated NR SCell_R16</w:t>
      </w:r>
    </w:p>
    <w:p w14:paraId="6F78BA2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CR-7106  rev  Cat: A (Rel-16)</w:t>
      </w:r>
      <w:r>
        <w:rPr>
          <w:i/>
        </w:rPr>
        <w:br/>
      </w:r>
      <w:r>
        <w:rPr>
          <w:i/>
        </w:rPr>
        <w:br/>
      </w:r>
      <w:r>
        <w:rPr>
          <w:i/>
        </w:rPr>
        <w:tab/>
      </w:r>
      <w:r>
        <w:rPr>
          <w:i/>
        </w:rPr>
        <w:tab/>
      </w:r>
      <w:r>
        <w:rPr>
          <w:i/>
        </w:rPr>
        <w:tab/>
      </w:r>
      <w:r>
        <w:rPr>
          <w:i/>
        </w:rPr>
        <w:tab/>
      </w:r>
      <w:r>
        <w:rPr>
          <w:i/>
        </w:rPr>
        <w:tab/>
        <w:t>Source: Huawei, Hisilicon</w:t>
      </w:r>
    </w:p>
    <w:p w14:paraId="6B1B3BD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ACC887" w14:textId="00D0B63C" w:rsidR="00110D4D" w:rsidRDefault="00110D4D" w:rsidP="00110D4D">
      <w:pPr>
        <w:rPr>
          <w:rFonts w:ascii="Arial" w:hAnsi="Arial" w:cs="Arial"/>
          <w:b/>
          <w:sz w:val="24"/>
        </w:rPr>
      </w:pPr>
      <w:r>
        <w:rPr>
          <w:rFonts w:ascii="Arial" w:hAnsi="Arial" w:cs="Arial"/>
          <w:b/>
          <w:color w:val="0000FF"/>
          <w:sz w:val="24"/>
        </w:rPr>
        <w:t>R4-2110750</w:t>
      </w:r>
      <w:r>
        <w:rPr>
          <w:rFonts w:ascii="Arial" w:hAnsi="Arial" w:cs="Arial"/>
          <w:b/>
          <w:color w:val="0000FF"/>
          <w:sz w:val="24"/>
        </w:rPr>
        <w:tab/>
      </w:r>
      <w:r>
        <w:rPr>
          <w:rFonts w:ascii="Arial" w:hAnsi="Arial" w:cs="Arial"/>
          <w:b/>
          <w:sz w:val="24"/>
        </w:rPr>
        <w:t>Correction to interruption to LTE serving cells for measurements on deactivated NR SCell_R17</w:t>
      </w:r>
    </w:p>
    <w:p w14:paraId="7545A81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CR-7107  rev  Cat: A (Rel-17)</w:t>
      </w:r>
      <w:r>
        <w:rPr>
          <w:i/>
        </w:rPr>
        <w:br/>
      </w:r>
      <w:r>
        <w:rPr>
          <w:i/>
        </w:rPr>
        <w:br/>
      </w:r>
      <w:r>
        <w:rPr>
          <w:i/>
        </w:rPr>
        <w:tab/>
      </w:r>
      <w:r>
        <w:rPr>
          <w:i/>
        </w:rPr>
        <w:tab/>
      </w:r>
      <w:r>
        <w:rPr>
          <w:i/>
        </w:rPr>
        <w:tab/>
      </w:r>
      <w:r>
        <w:rPr>
          <w:i/>
        </w:rPr>
        <w:tab/>
      </w:r>
      <w:r>
        <w:rPr>
          <w:i/>
        </w:rPr>
        <w:tab/>
        <w:t>Source: Huawei, Hisilicon</w:t>
      </w:r>
    </w:p>
    <w:p w14:paraId="06BFD05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EBD62A" w14:textId="2AF1914B" w:rsidR="00110D4D" w:rsidRDefault="00110D4D" w:rsidP="00110D4D">
      <w:pPr>
        <w:rPr>
          <w:rFonts w:ascii="Arial" w:hAnsi="Arial" w:cs="Arial"/>
          <w:b/>
          <w:sz w:val="24"/>
        </w:rPr>
      </w:pPr>
      <w:r>
        <w:rPr>
          <w:rFonts w:ascii="Arial" w:hAnsi="Arial" w:cs="Arial"/>
          <w:b/>
          <w:color w:val="0000FF"/>
          <w:sz w:val="24"/>
        </w:rPr>
        <w:lastRenderedPageBreak/>
        <w:t>R4-2110769</w:t>
      </w:r>
      <w:r>
        <w:rPr>
          <w:rFonts w:ascii="Arial" w:hAnsi="Arial" w:cs="Arial"/>
          <w:b/>
          <w:color w:val="0000FF"/>
          <w:sz w:val="24"/>
        </w:rPr>
        <w:tab/>
      </w:r>
      <w:r>
        <w:rPr>
          <w:rFonts w:ascii="Arial" w:hAnsi="Arial" w:cs="Arial"/>
          <w:b/>
          <w:sz w:val="24"/>
        </w:rPr>
        <w:t>Correction to interruption to LTE serving cells for measurements on deactivated NR SCell_R15</w:t>
      </w:r>
    </w:p>
    <w:p w14:paraId="355C919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v15.13.0</w:t>
      </w:r>
      <w:r>
        <w:rPr>
          <w:i/>
        </w:rPr>
        <w:tab/>
        <w:t xml:space="preserve">  CR-7108  rev  Cat: F (Rel-15)</w:t>
      </w:r>
      <w:r>
        <w:rPr>
          <w:i/>
        </w:rPr>
        <w:br/>
      </w:r>
      <w:r>
        <w:rPr>
          <w:i/>
        </w:rPr>
        <w:br/>
      </w:r>
      <w:r>
        <w:rPr>
          <w:i/>
        </w:rPr>
        <w:tab/>
      </w:r>
      <w:r>
        <w:rPr>
          <w:i/>
        </w:rPr>
        <w:tab/>
      </w:r>
      <w:r>
        <w:rPr>
          <w:i/>
        </w:rPr>
        <w:tab/>
      </w:r>
      <w:r>
        <w:rPr>
          <w:i/>
        </w:rPr>
        <w:tab/>
      </w:r>
      <w:r>
        <w:rPr>
          <w:i/>
        </w:rPr>
        <w:tab/>
        <w:t>Source: Huawei, Hisilicon</w:t>
      </w:r>
    </w:p>
    <w:p w14:paraId="791FCEB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5FB1BB" w14:textId="18E93456" w:rsidR="00110D4D" w:rsidRDefault="00110D4D" w:rsidP="00110D4D">
      <w:pPr>
        <w:rPr>
          <w:rFonts w:ascii="Arial" w:hAnsi="Arial" w:cs="Arial"/>
          <w:b/>
          <w:sz w:val="24"/>
        </w:rPr>
      </w:pPr>
      <w:r>
        <w:rPr>
          <w:rFonts w:ascii="Arial" w:hAnsi="Arial" w:cs="Arial"/>
          <w:b/>
          <w:color w:val="0000FF"/>
          <w:sz w:val="24"/>
        </w:rPr>
        <w:t>R4-2110846</w:t>
      </w:r>
      <w:r>
        <w:rPr>
          <w:rFonts w:ascii="Arial" w:hAnsi="Arial" w:cs="Arial"/>
          <w:b/>
          <w:color w:val="0000FF"/>
          <w:sz w:val="24"/>
        </w:rPr>
        <w:tab/>
      </w:r>
      <w:r>
        <w:rPr>
          <w:rFonts w:ascii="Arial" w:hAnsi="Arial" w:cs="Arial"/>
          <w:b/>
          <w:sz w:val="24"/>
        </w:rPr>
        <w:t>Discussion on remaining issues in Rel-15 NR RRM requirements</w:t>
      </w:r>
    </w:p>
    <w:p w14:paraId="4CDAEFCB"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524D39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89801D" w14:textId="5953E08C" w:rsidR="00110D4D" w:rsidRDefault="00110D4D" w:rsidP="00110D4D">
      <w:pPr>
        <w:rPr>
          <w:rFonts w:ascii="Arial" w:hAnsi="Arial" w:cs="Arial"/>
          <w:b/>
          <w:sz w:val="24"/>
        </w:rPr>
      </w:pPr>
      <w:r>
        <w:rPr>
          <w:rFonts w:ascii="Arial" w:hAnsi="Arial" w:cs="Arial"/>
          <w:b/>
          <w:color w:val="0000FF"/>
          <w:sz w:val="24"/>
        </w:rPr>
        <w:t>R4-2110848</w:t>
      </w:r>
      <w:r>
        <w:rPr>
          <w:rFonts w:ascii="Arial" w:hAnsi="Arial" w:cs="Arial"/>
          <w:b/>
          <w:color w:val="0000FF"/>
          <w:sz w:val="24"/>
        </w:rPr>
        <w:tab/>
      </w:r>
      <w:r>
        <w:rPr>
          <w:rFonts w:ascii="Arial" w:hAnsi="Arial" w:cs="Arial"/>
          <w:b/>
          <w:sz w:val="24"/>
        </w:rPr>
        <w:t>CR on Rel-15 SCell activation, SMTC determination and UL timing 38133 R16</w:t>
      </w:r>
    </w:p>
    <w:p w14:paraId="6A68046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CR-2077  rev  Cat: A (Rel-16)</w:t>
      </w:r>
      <w:r>
        <w:rPr>
          <w:i/>
        </w:rPr>
        <w:br/>
      </w:r>
      <w:r>
        <w:rPr>
          <w:i/>
        </w:rPr>
        <w:br/>
      </w:r>
      <w:r>
        <w:rPr>
          <w:i/>
        </w:rPr>
        <w:tab/>
      </w:r>
      <w:r>
        <w:rPr>
          <w:i/>
        </w:rPr>
        <w:tab/>
      </w:r>
      <w:r>
        <w:rPr>
          <w:i/>
        </w:rPr>
        <w:tab/>
      </w:r>
      <w:r>
        <w:rPr>
          <w:i/>
        </w:rPr>
        <w:tab/>
      </w:r>
      <w:r>
        <w:rPr>
          <w:i/>
        </w:rPr>
        <w:tab/>
        <w:t>Source: Huawei, HiSilicon</w:t>
      </w:r>
    </w:p>
    <w:p w14:paraId="44539B2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DA4A6F" w14:textId="2BDA7DA3" w:rsidR="00110D4D" w:rsidRDefault="00110D4D" w:rsidP="00110D4D">
      <w:pPr>
        <w:rPr>
          <w:rFonts w:ascii="Arial" w:hAnsi="Arial" w:cs="Arial"/>
          <w:b/>
          <w:sz w:val="24"/>
        </w:rPr>
      </w:pPr>
      <w:r>
        <w:rPr>
          <w:rFonts w:ascii="Arial" w:hAnsi="Arial" w:cs="Arial"/>
          <w:b/>
          <w:color w:val="0000FF"/>
          <w:sz w:val="24"/>
        </w:rPr>
        <w:t>R4-2110849</w:t>
      </w:r>
      <w:r>
        <w:rPr>
          <w:rFonts w:ascii="Arial" w:hAnsi="Arial" w:cs="Arial"/>
          <w:b/>
          <w:color w:val="0000FF"/>
          <w:sz w:val="24"/>
        </w:rPr>
        <w:tab/>
      </w:r>
      <w:r>
        <w:rPr>
          <w:rFonts w:ascii="Arial" w:hAnsi="Arial" w:cs="Arial"/>
          <w:b/>
          <w:sz w:val="24"/>
        </w:rPr>
        <w:t>CR on Rel-15 SCell activation, SMTC determination and UL timing 38133 R17</w:t>
      </w:r>
    </w:p>
    <w:p w14:paraId="54AE358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CR-2078  rev  Cat: A (Rel-17)</w:t>
      </w:r>
      <w:r>
        <w:rPr>
          <w:i/>
        </w:rPr>
        <w:br/>
      </w:r>
      <w:r>
        <w:rPr>
          <w:i/>
        </w:rPr>
        <w:br/>
      </w:r>
      <w:r>
        <w:rPr>
          <w:i/>
        </w:rPr>
        <w:tab/>
      </w:r>
      <w:r>
        <w:rPr>
          <w:i/>
        </w:rPr>
        <w:tab/>
      </w:r>
      <w:r>
        <w:rPr>
          <w:i/>
        </w:rPr>
        <w:tab/>
      </w:r>
      <w:r>
        <w:rPr>
          <w:i/>
        </w:rPr>
        <w:tab/>
      </w:r>
      <w:r>
        <w:rPr>
          <w:i/>
        </w:rPr>
        <w:tab/>
        <w:t>Source: Huawei, HiSilicon</w:t>
      </w:r>
    </w:p>
    <w:p w14:paraId="13E3362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12A689" w14:textId="1047EBD4" w:rsidR="00110D4D" w:rsidRDefault="00110D4D" w:rsidP="00110D4D">
      <w:pPr>
        <w:rPr>
          <w:rFonts w:ascii="Arial" w:hAnsi="Arial" w:cs="Arial"/>
          <w:b/>
          <w:sz w:val="24"/>
        </w:rPr>
      </w:pPr>
      <w:r>
        <w:rPr>
          <w:rFonts w:ascii="Arial" w:hAnsi="Arial" w:cs="Arial"/>
          <w:b/>
          <w:color w:val="0000FF"/>
          <w:sz w:val="24"/>
        </w:rPr>
        <w:t>R4-2110851</w:t>
      </w:r>
      <w:r>
        <w:rPr>
          <w:rFonts w:ascii="Arial" w:hAnsi="Arial" w:cs="Arial"/>
          <w:b/>
          <w:color w:val="0000FF"/>
          <w:sz w:val="24"/>
        </w:rPr>
        <w:tab/>
      </w:r>
      <w:r>
        <w:rPr>
          <w:rFonts w:ascii="Arial" w:hAnsi="Arial" w:cs="Arial"/>
          <w:b/>
          <w:sz w:val="24"/>
        </w:rPr>
        <w:t>CR on applicability of requirements for NE-DC operation and SMTC determination 36133 R16</w:t>
      </w:r>
    </w:p>
    <w:p w14:paraId="5B34C8D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CR-7110  rev  Cat: A (Rel-16)</w:t>
      </w:r>
      <w:r>
        <w:rPr>
          <w:i/>
        </w:rPr>
        <w:br/>
      </w:r>
      <w:r>
        <w:rPr>
          <w:i/>
        </w:rPr>
        <w:br/>
      </w:r>
      <w:r>
        <w:rPr>
          <w:i/>
        </w:rPr>
        <w:tab/>
      </w:r>
      <w:r>
        <w:rPr>
          <w:i/>
        </w:rPr>
        <w:tab/>
      </w:r>
      <w:r>
        <w:rPr>
          <w:i/>
        </w:rPr>
        <w:tab/>
      </w:r>
      <w:r>
        <w:rPr>
          <w:i/>
        </w:rPr>
        <w:tab/>
      </w:r>
      <w:r>
        <w:rPr>
          <w:i/>
        </w:rPr>
        <w:tab/>
        <w:t>Source: Huawei, HiSilicon</w:t>
      </w:r>
    </w:p>
    <w:p w14:paraId="7E7AAF3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2EE641" w14:textId="1184DA5D" w:rsidR="00110D4D" w:rsidRDefault="00110D4D" w:rsidP="00110D4D">
      <w:pPr>
        <w:rPr>
          <w:rFonts w:ascii="Arial" w:hAnsi="Arial" w:cs="Arial"/>
          <w:b/>
          <w:sz w:val="24"/>
        </w:rPr>
      </w:pPr>
      <w:r>
        <w:rPr>
          <w:rFonts w:ascii="Arial" w:hAnsi="Arial" w:cs="Arial"/>
          <w:b/>
          <w:color w:val="0000FF"/>
          <w:sz w:val="24"/>
        </w:rPr>
        <w:t>R4-2110852</w:t>
      </w:r>
      <w:r>
        <w:rPr>
          <w:rFonts w:ascii="Arial" w:hAnsi="Arial" w:cs="Arial"/>
          <w:b/>
          <w:color w:val="0000FF"/>
          <w:sz w:val="24"/>
        </w:rPr>
        <w:tab/>
      </w:r>
      <w:r>
        <w:rPr>
          <w:rFonts w:ascii="Arial" w:hAnsi="Arial" w:cs="Arial"/>
          <w:b/>
          <w:sz w:val="24"/>
        </w:rPr>
        <w:t>CR on applicability of requirements for NE-DC operation and SMTC determination 36133 R17</w:t>
      </w:r>
    </w:p>
    <w:p w14:paraId="7B37BC9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CR-7111  rev  Cat: A (Rel-17)</w:t>
      </w:r>
      <w:r>
        <w:rPr>
          <w:i/>
        </w:rPr>
        <w:br/>
      </w:r>
      <w:r>
        <w:rPr>
          <w:i/>
        </w:rPr>
        <w:br/>
      </w:r>
      <w:r>
        <w:rPr>
          <w:i/>
        </w:rPr>
        <w:tab/>
      </w:r>
      <w:r>
        <w:rPr>
          <w:i/>
        </w:rPr>
        <w:tab/>
      </w:r>
      <w:r>
        <w:rPr>
          <w:i/>
        </w:rPr>
        <w:tab/>
      </w:r>
      <w:r>
        <w:rPr>
          <w:i/>
        </w:rPr>
        <w:tab/>
      </w:r>
      <w:r>
        <w:rPr>
          <w:i/>
        </w:rPr>
        <w:tab/>
        <w:t>Source: Huawei, HiSilicon</w:t>
      </w:r>
    </w:p>
    <w:p w14:paraId="70217B6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B9CBD2" w14:textId="2337051D" w:rsidR="00110D4D" w:rsidRDefault="00110D4D" w:rsidP="00110D4D">
      <w:pPr>
        <w:rPr>
          <w:rFonts w:ascii="Arial" w:hAnsi="Arial" w:cs="Arial"/>
          <w:b/>
          <w:sz w:val="24"/>
        </w:rPr>
      </w:pPr>
      <w:r>
        <w:rPr>
          <w:rFonts w:ascii="Arial" w:hAnsi="Arial" w:cs="Arial"/>
          <w:b/>
          <w:color w:val="0000FF"/>
          <w:sz w:val="24"/>
        </w:rPr>
        <w:t>R4-2110927</w:t>
      </w:r>
      <w:r>
        <w:rPr>
          <w:rFonts w:ascii="Arial" w:hAnsi="Arial" w:cs="Arial"/>
          <w:b/>
          <w:color w:val="0000FF"/>
          <w:sz w:val="24"/>
        </w:rPr>
        <w:tab/>
      </w:r>
      <w:r>
        <w:rPr>
          <w:rFonts w:ascii="Arial" w:hAnsi="Arial" w:cs="Arial"/>
          <w:b/>
          <w:sz w:val="24"/>
        </w:rPr>
        <w:t>CR on Rel-15 SCell activation, SMTC determination and UL timing 38133</w:t>
      </w:r>
    </w:p>
    <w:p w14:paraId="107591E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CR-2103  rev  Cat: F (Rel-15)</w:t>
      </w:r>
      <w:r>
        <w:rPr>
          <w:i/>
        </w:rPr>
        <w:br/>
      </w:r>
      <w:r>
        <w:rPr>
          <w:i/>
        </w:rPr>
        <w:br/>
      </w:r>
      <w:r>
        <w:rPr>
          <w:i/>
        </w:rPr>
        <w:tab/>
      </w:r>
      <w:r>
        <w:rPr>
          <w:i/>
        </w:rPr>
        <w:tab/>
      </w:r>
      <w:r>
        <w:rPr>
          <w:i/>
        </w:rPr>
        <w:tab/>
      </w:r>
      <w:r>
        <w:rPr>
          <w:i/>
        </w:rPr>
        <w:tab/>
      </w:r>
      <w:r>
        <w:rPr>
          <w:i/>
        </w:rPr>
        <w:tab/>
        <w:t>Source: Huawei, HiSilicon</w:t>
      </w:r>
    </w:p>
    <w:p w14:paraId="22595F91" w14:textId="30FEC6E1"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F02317">
        <w:rPr>
          <w:rFonts w:ascii="Arial" w:hAnsi="Arial" w:cs="Arial"/>
          <w:b/>
          <w:color w:val="993300"/>
          <w:u w:val="single"/>
        </w:rPr>
        <w:t>revised to R4-2108191 (from R4-2110927).</w:t>
      </w:r>
    </w:p>
    <w:p w14:paraId="10CBEAA7" w14:textId="22D99CDF" w:rsidR="00110D4D" w:rsidRDefault="00110D4D" w:rsidP="00110D4D">
      <w:pPr>
        <w:rPr>
          <w:rFonts w:ascii="Arial" w:hAnsi="Arial" w:cs="Arial"/>
          <w:b/>
          <w:sz w:val="24"/>
        </w:rPr>
      </w:pPr>
      <w:r>
        <w:rPr>
          <w:rFonts w:ascii="Arial" w:hAnsi="Arial" w:cs="Arial"/>
          <w:b/>
          <w:color w:val="0000FF"/>
          <w:sz w:val="24"/>
        </w:rPr>
        <w:t>R4-2110928</w:t>
      </w:r>
      <w:r>
        <w:rPr>
          <w:rFonts w:ascii="Arial" w:hAnsi="Arial" w:cs="Arial"/>
          <w:b/>
          <w:color w:val="0000FF"/>
          <w:sz w:val="24"/>
        </w:rPr>
        <w:tab/>
      </w:r>
      <w:r>
        <w:rPr>
          <w:rFonts w:ascii="Arial" w:hAnsi="Arial" w:cs="Arial"/>
          <w:b/>
          <w:sz w:val="24"/>
        </w:rPr>
        <w:t>CR on applicability of requirements for NE-DC operation and SMTC determination 36133</w:t>
      </w:r>
    </w:p>
    <w:p w14:paraId="57AAD71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v15.13.0</w:t>
      </w:r>
      <w:r>
        <w:rPr>
          <w:i/>
        </w:rPr>
        <w:tab/>
        <w:t xml:space="preserve">  CR-7120  rev  Cat: F (Rel-15)</w:t>
      </w:r>
      <w:r>
        <w:rPr>
          <w:i/>
        </w:rPr>
        <w:br/>
      </w:r>
      <w:r>
        <w:rPr>
          <w:i/>
        </w:rPr>
        <w:br/>
      </w:r>
      <w:r>
        <w:rPr>
          <w:i/>
        </w:rPr>
        <w:tab/>
      </w:r>
      <w:r>
        <w:rPr>
          <w:i/>
        </w:rPr>
        <w:tab/>
      </w:r>
      <w:r>
        <w:rPr>
          <w:i/>
        </w:rPr>
        <w:tab/>
      </w:r>
      <w:r>
        <w:rPr>
          <w:i/>
        </w:rPr>
        <w:tab/>
      </w:r>
      <w:r>
        <w:rPr>
          <w:i/>
        </w:rPr>
        <w:tab/>
        <w:t>Source: Huawei, HiSilicon</w:t>
      </w:r>
    </w:p>
    <w:p w14:paraId="58A1FBB7" w14:textId="77777777" w:rsidR="00110D4D" w:rsidRDefault="00110D4D" w:rsidP="00110D4D">
      <w:pPr>
        <w:rPr>
          <w:rFonts w:ascii="Arial" w:hAnsi="Arial" w:cs="Arial"/>
          <w:b/>
        </w:rPr>
      </w:pPr>
      <w:r>
        <w:rPr>
          <w:rFonts w:ascii="Arial" w:hAnsi="Arial" w:cs="Arial"/>
          <w:b/>
        </w:rPr>
        <w:t xml:space="preserve">Abstract: </w:t>
      </w:r>
    </w:p>
    <w:p w14:paraId="678CE616" w14:textId="77777777" w:rsidR="00110D4D" w:rsidRDefault="00110D4D" w:rsidP="00110D4D">
      <w:r>
        <w:t>Merged in CR in R4-2111313</w:t>
      </w:r>
    </w:p>
    <w:p w14:paraId="332FF6D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R4-2108192</w:t>
      </w:r>
      <w:r>
        <w:rPr>
          <w:color w:val="993300"/>
          <w:u w:val="single"/>
        </w:rPr>
        <w:t>.</w:t>
      </w:r>
    </w:p>
    <w:p w14:paraId="1163EE3B" w14:textId="52A56588" w:rsidR="00110D4D" w:rsidRDefault="00110D4D" w:rsidP="00110D4D">
      <w:pPr>
        <w:rPr>
          <w:rFonts w:ascii="Arial" w:hAnsi="Arial" w:cs="Arial"/>
          <w:b/>
          <w:sz w:val="24"/>
        </w:rPr>
      </w:pPr>
      <w:r>
        <w:rPr>
          <w:rFonts w:ascii="Arial" w:hAnsi="Arial" w:cs="Arial"/>
          <w:b/>
          <w:color w:val="0000FF"/>
          <w:sz w:val="24"/>
        </w:rPr>
        <w:t>R4-2111028</w:t>
      </w:r>
      <w:r>
        <w:rPr>
          <w:rFonts w:ascii="Arial" w:hAnsi="Arial" w:cs="Arial"/>
          <w:b/>
          <w:color w:val="0000FF"/>
          <w:sz w:val="24"/>
        </w:rPr>
        <w:tab/>
      </w:r>
      <w:r>
        <w:rPr>
          <w:rFonts w:ascii="Arial" w:hAnsi="Arial" w:cs="Arial"/>
          <w:b/>
          <w:sz w:val="24"/>
        </w:rPr>
        <w:t>discussion on RRC-based BWP switch on single CC in Rel15</w:t>
      </w:r>
    </w:p>
    <w:p w14:paraId="42F480A6"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2D35209" w14:textId="77777777" w:rsidR="00110D4D" w:rsidRDefault="00110D4D" w:rsidP="00110D4D">
      <w:pPr>
        <w:rPr>
          <w:rFonts w:ascii="Arial" w:hAnsi="Arial" w:cs="Arial"/>
          <w:b/>
        </w:rPr>
      </w:pPr>
      <w:r>
        <w:rPr>
          <w:rFonts w:ascii="Arial" w:hAnsi="Arial" w:cs="Arial"/>
          <w:b/>
        </w:rPr>
        <w:t xml:space="preserve">Abstract: </w:t>
      </w:r>
    </w:p>
    <w:p w14:paraId="0E75AF94" w14:textId="77777777" w:rsidR="00110D4D" w:rsidRDefault="00110D4D" w:rsidP="00110D4D">
      <w:r>
        <w:t>discussion on RRC-based BWP switch on multiple CCs</w:t>
      </w:r>
    </w:p>
    <w:p w14:paraId="331C102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34F217" w14:textId="41421130" w:rsidR="00110D4D" w:rsidRDefault="00110D4D" w:rsidP="00110D4D">
      <w:pPr>
        <w:rPr>
          <w:rFonts w:ascii="Arial" w:hAnsi="Arial" w:cs="Arial"/>
          <w:b/>
          <w:sz w:val="24"/>
        </w:rPr>
      </w:pPr>
      <w:r>
        <w:rPr>
          <w:rFonts w:ascii="Arial" w:hAnsi="Arial" w:cs="Arial"/>
          <w:b/>
          <w:color w:val="0000FF"/>
          <w:sz w:val="24"/>
        </w:rPr>
        <w:t>R4-2111029</w:t>
      </w:r>
      <w:r>
        <w:rPr>
          <w:rFonts w:ascii="Arial" w:hAnsi="Arial" w:cs="Arial"/>
          <w:b/>
          <w:color w:val="0000FF"/>
          <w:sz w:val="24"/>
        </w:rPr>
        <w:tab/>
      </w:r>
      <w:r>
        <w:rPr>
          <w:rFonts w:ascii="Arial" w:hAnsi="Arial" w:cs="Arial"/>
          <w:b/>
          <w:sz w:val="24"/>
        </w:rPr>
        <w:t>CR on RRC-based BWP switch on single CC in Rel15</w:t>
      </w:r>
    </w:p>
    <w:p w14:paraId="38C4ECD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CR-2106  rev  Cat: F (Rel-15)</w:t>
      </w:r>
      <w:r>
        <w:rPr>
          <w:i/>
        </w:rPr>
        <w:br/>
      </w:r>
      <w:r>
        <w:rPr>
          <w:i/>
        </w:rPr>
        <w:br/>
      </w:r>
      <w:r>
        <w:rPr>
          <w:i/>
        </w:rPr>
        <w:tab/>
      </w:r>
      <w:r>
        <w:rPr>
          <w:i/>
        </w:rPr>
        <w:tab/>
      </w:r>
      <w:r>
        <w:rPr>
          <w:i/>
        </w:rPr>
        <w:tab/>
      </w:r>
      <w:r>
        <w:rPr>
          <w:i/>
        </w:rPr>
        <w:tab/>
      </w:r>
      <w:r>
        <w:rPr>
          <w:i/>
        </w:rPr>
        <w:tab/>
        <w:t>Source: Nokia, Nokia Shanghai Bell</w:t>
      </w:r>
    </w:p>
    <w:p w14:paraId="16B25F5A" w14:textId="77777777" w:rsidR="00110D4D" w:rsidRDefault="00110D4D" w:rsidP="00110D4D">
      <w:pPr>
        <w:rPr>
          <w:rFonts w:ascii="Arial" w:hAnsi="Arial" w:cs="Arial"/>
          <w:b/>
        </w:rPr>
      </w:pPr>
      <w:r>
        <w:rPr>
          <w:rFonts w:ascii="Arial" w:hAnsi="Arial" w:cs="Arial"/>
          <w:b/>
        </w:rPr>
        <w:t xml:space="preserve">Abstract: </w:t>
      </w:r>
    </w:p>
    <w:p w14:paraId="3E084111" w14:textId="77777777" w:rsidR="00110D4D" w:rsidRDefault="00110D4D" w:rsidP="00110D4D">
      <w:r>
        <w:t>CR on RRC-based BWP switch on single CC in Rel15</w:t>
      </w:r>
    </w:p>
    <w:p w14:paraId="05288BE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E9A2B8B" w14:textId="42F3F759" w:rsidR="00110D4D" w:rsidRDefault="00110D4D" w:rsidP="00110D4D">
      <w:pPr>
        <w:rPr>
          <w:rFonts w:ascii="Arial" w:hAnsi="Arial" w:cs="Arial"/>
          <w:b/>
          <w:sz w:val="24"/>
        </w:rPr>
      </w:pPr>
      <w:r>
        <w:rPr>
          <w:rFonts w:ascii="Arial" w:hAnsi="Arial" w:cs="Arial"/>
          <w:b/>
          <w:color w:val="0000FF"/>
          <w:sz w:val="24"/>
        </w:rPr>
        <w:t>R4-2111030</w:t>
      </w:r>
      <w:r>
        <w:rPr>
          <w:rFonts w:ascii="Arial" w:hAnsi="Arial" w:cs="Arial"/>
          <w:b/>
          <w:color w:val="0000FF"/>
          <w:sz w:val="24"/>
        </w:rPr>
        <w:tab/>
      </w:r>
      <w:r>
        <w:rPr>
          <w:rFonts w:ascii="Arial" w:hAnsi="Arial" w:cs="Arial"/>
          <w:b/>
          <w:sz w:val="24"/>
        </w:rPr>
        <w:t>CR on RRC-based BWP switch on single CC in Rel16 - Cat A</w:t>
      </w:r>
    </w:p>
    <w:p w14:paraId="3281654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CR-2107  rev  Cat: A (Rel-16)</w:t>
      </w:r>
      <w:r>
        <w:rPr>
          <w:i/>
        </w:rPr>
        <w:br/>
      </w:r>
      <w:r>
        <w:rPr>
          <w:i/>
        </w:rPr>
        <w:br/>
      </w:r>
      <w:r>
        <w:rPr>
          <w:i/>
        </w:rPr>
        <w:tab/>
      </w:r>
      <w:r>
        <w:rPr>
          <w:i/>
        </w:rPr>
        <w:tab/>
      </w:r>
      <w:r>
        <w:rPr>
          <w:i/>
        </w:rPr>
        <w:tab/>
      </w:r>
      <w:r>
        <w:rPr>
          <w:i/>
        </w:rPr>
        <w:tab/>
      </w:r>
      <w:r>
        <w:rPr>
          <w:i/>
        </w:rPr>
        <w:tab/>
        <w:t>Source: Nokia, Nokia Shanghai Bell</w:t>
      </w:r>
    </w:p>
    <w:p w14:paraId="5EC56127" w14:textId="77777777" w:rsidR="00110D4D" w:rsidRDefault="00110D4D" w:rsidP="00110D4D">
      <w:pPr>
        <w:rPr>
          <w:rFonts w:ascii="Arial" w:hAnsi="Arial" w:cs="Arial"/>
          <w:b/>
        </w:rPr>
      </w:pPr>
      <w:r>
        <w:rPr>
          <w:rFonts w:ascii="Arial" w:hAnsi="Arial" w:cs="Arial"/>
          <w:b/>
        </w:rPr>
        <w:t xml:space="preserve">Abstract: </w:t>
      </w:r>
    </w:p>
    <w:p w14:paraId="3BCAE401" w14:textId="77777777" w:rsidR="00110D4D" w:rsidRDefault="00110D4D" w:rsidP="00110D4D">
      <w:r>
        <w:t>Cat-A CR on RRC-based BWP switch on single CC in Rel16</w:t>
      </w:r>
    </w:p>
    <w:p w14:paraId="732BDF8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64F118" w14:textId="4C9B2044" w:rsidR="00110D4D" w:rsidRDefault="00110D4D" w:rsidP="00110D4D">
      <w:pPr>
        <w:rPr>
          <w:rFonts w:ascii="Arial" w:hAnsi="Arial" w:cs="Arial"/>
          <w:b/>
          <w:sz w:val="24"/>
        </w:rPr>
      </w:pPr>
      <w:r>
        <w:rPr>
          <w:rFonts w:ascii="Arial" w:hAnsi="Arial" w:cs="Arial"/>
          <w:b/>
          <w:color w:val="0000FF"/>
          <w:sz w:val="24"/>
        </w:rPr>
        <w:t>R4-2111031</w:t>
      </w:r>
      <w:r>
        <w:rPr>
          <w:rFonts w:ascii="Arial" w:hAnsi="Arial" w:cs="Arial"/>
          <w:b/>
          <w:color w:val="0000FF"/>
          <w:sz w:val="24"/>
        </w:rPr>
        <w:tab/>
      </w:r>
      <w:r>
        <w:rPr>
          <w:rFonts w:ascii="Arial" w:hAnsi="Arial" w:cs="Arial"/>
          <w:b/>
          <w:sz w:val="24"/>
        </w:rPr>
        <w:t>CR on RRC-based BWP switch on single CC in Rel17 - Cat A</w:t>
      </w:r>
    </w:p>
    <w:p w14:paraId="57AC487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CR-2108  rev  Cat: A (Rel-17)</w:t>
      </w:r>
      <w:r>
        <w:rPr>
          <w:i/>
        </w:rPr>
        <w:br/>
      </w:r>
      <w:r>
        <w:rPr>
          <w:i/>
        </w:rPr>
        <w:br/>
      </w:r>
      <w:r>
        <w:rPr>
          <w:i/>
        </w:rPr>
        <w:tab/>
      </w:r>
      <w:r>
        <w:rPr>
          <w:i/>
        </w:rPr>
        <w:tab/>
      </w:r>
      <w:r>
        <w:rPr>
          <w:i/>
        </w:rPr>
        <w:tab/>
      </w:r>
      <w:r>
        <w:rPr>
          <w:i/>
        </w:rPr>
        <w:tab/>
      </w:r>
      <w:r>
        <w:rPr>
          <w:i/>
        </w:rPr>
        <w:tab/>
        <w:t>Source: Nokia, Nokia Shanghai Bell</w:t>
      </w:r>
    </w:p>
    <w:p w14:paraId="2A7A5522" w14:textId="77777777" w:rsidR="00110D4D" w:rsidRDefault="00110D4D" w:rsidP="00110D4D">
      <w:pPr>
        <w:rPr>
          <w:rFonts w:ascii="Arial" w:hAnsi="Arial" w:cs="Arial"/>
          <w:b/>
        </w:rPr>
      </w:pPr>
      <w:r>
        <w:rPr>
          <w:rFonts w:ascii="Arial" w:hAnsi="Arial" w:cs="Arial"/>
          <w:b/>
        </w:rPr>
        <w:t xml:space="preserve">Abstract: </w:t>
      </w:r>
    </w:p>
    <w:p w14:paraId="2F643B35" w14:textId="77777777" w:rsidR="00110D4D" w:rsidRDefault="00110D4D" w:rsidP="00110D4D">
      <w:r>
        <w:t>Cat-A CR on RRC-based BWP switch on single CC in Rel17</w:t>
      </w:r>
    </w:p>
    <w:p w14:paraId="195A2B3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319BEE" w14:textId="66224024" w:rsidR="00110D4D" w:rsidRDefault="00110D4D" w:rsidP="00110D4D">
      <w:pPr>
        <w:rPr>
          <w:rFonts w:ascii="Arial" w:hAnsi="Arial" w:cs="Arial"/>
          <w:b/>
          <w:sz w:val="24"/>
        </w:rPr>
      </w:pPr>
      <w:r>
        <w:rPr>
          <w:rFonts w:ascii="Arial" w:hAnsi="Arial" w:cs="Arial"/>
          <w:b/>
          <w:color w:val="0000FF"/>
          <w:sz w:val="24"/>
        </w:rPr>
        <w:lastRenderedPageBreak/>
        <w:t>R4-2111032</w:t>
      </w:r>
      <w:r>
        <w:rPr>
          <w:rFonts w:ascii="Arial" w:hAnsi="Arial" w:cs="Arial"/>
          <w:b/>
          <w:color w:val="0000FF"/>
          <w:sz w:val="24"/>
        </w:rPr>
        <w:tab/>
      </w:r>
      <w:r>
        <w:rPr>
          <w:rFonts w:ascii="Arial" w:hAnsi="Arial" w:cs="Arial"/>
          <w:b/>
          <w:sz w:val="24"/>
        </w:rPr>
        <w:t>CR on NR-DC PSCell addition and release delay in Rel15</w:t>
      </w:r>
    </w:p>
    <w:p w14:paraId="18B30AE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CR-2109  rev  Cat: F (Rel-15)</w:t>
      </w:r>
      <w:r>
        <w:rPr>
          <w:i/>
        </w:rPr>
        <w:br/>
      </w:r>
      <w:r>
        <w:rPr>
          <w:i/>
        </w:rPr>
        <w:br/>
      </w:r>
      <w:r>
        <w:rPr>
          <w:i/>
        </w:rPr>
        <w:tab/>
      </w:r>
      <w:r>
        <w:rPr>
          <w:i/>
        </w:rPr>
        <w:tab/>
      </w:r>
      <w:r>
        <w:rPr>
          <w:i/>
        </w:rPr>
        <w:tab/>
      </w:r>
      <w:r>
        <w:rPr>
          <w:i/>
        </w:rPr>
        <w:tab/>
      </w:r>
      <w:r>
        <w:rPr>
          <w:i/>
        </w:rPr>
        <w:tab/>
        <w:t>Source: Nokia, Nokia Shanghai Bell</w:t>
      </w:r>
    </w:p>
    <w:p w14:paraId="04C3DADE" w14:textId="77777777" w:rsidR="00110D4D" w:rsidRDefault="00110D4D" w:rsidP="00110D4D">
      <w:pPr>
        <w:rPr>
          <w:rFonts w:ascii="Arial" w:hAnsi="Arial" w:cs="Arial"/>
          <w:b/>
        </w:rPr>
      </w:pPr>
      <w:r>
        <w:rPr>
          <w:rFonts w:ascii="Arial" w:hAnsi="Arial" w:cs="Arial"/>
          <w:b/>
        </w:rPr>
        <w:t xml:space="preserve">Abstract: </w:t>
      </w:r>
    </w:p>
    <w:p w14:paraId="47C31104" w14:textId="77777777" w:rsidR="00110D4D" w:rsidRDefault="00110D4D" w:rsidP="00110D4D">
      <w:r>
        <w:t>Maintenance CR NR-DC PSCell addition and release delay in Rel15</w:t>
      </w:r>
    </w:p>
    <w:p w14:paraId="0BCC0FF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03916D" w14:textId="492727E8" w:rsidR="00110D4D" w:rsidRDefault="00110D4D" w:rsidP="00110D4D">
      <w:pPr>
        <w:rPr>
          <w:rFonts w:ascii="Arial" w:hAnsi="Arial" w:cs="Arial"/>
          <w:b/>
          <w:sz w:val="24"/>
        </w:rPr>
      </w:pPr>
      <w:r>
        <w:rPr>
          <w:rFonts w:ascii="Arial" w:hAnsi="Arial" w:cs="Arial"/>
          <w:b/>
          <w:color w:val="0000FF"/>
          <w:sz w:val="24"/>
        </w:rPr>
        <w:t>R4-2111033</w:t>
      </w:r>
      <w:r>
        <w:rPr>
          <w:rFonts w:ascii="Arial" w:hAnsi="Arial" w:cs="Arial"/>
          <w:b/>
          <w:color w:val="0000FF"/>
          <w:sz w:val="24"/>
        </w:rPr>
        <w:tab/>
      </w:r>
      <w:r>
        <w:rPr>
          <w:rFonts w:ascii="Arial" w:hAnsi="Arial" w:cs="Arial"/>
          <w:b/>
          <w:sz w:val="24"/>
        </w:rPr>
        <w:t>CR on NR-DC PSCell addition and release delay in Rel16 - Cat A</w:t>
      </w:r>
    </w:p>
    <w:p w14:paraId="7A813C5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CR-2110  rev  Cat: A (Rel-16)</w:t>
      </w:r>
      <w:r>
        <w:rPr>
          <w:i/>
        </w:rPr>
        <w:br/>
      </w:r>
      <w:r>
        <w:rPr>
          <w:i/>
        </w:rPr>
        <w:br/>
      </w:r>
      <w:r>
        <w:rPr>
          <w:i/>
        </w:rPr>
        <w:tab/>
      </w:r>
      <w:r>
        <w:rPr>
          <w:i/>
        </w:rPr>
        <w:tab/>
      </w:r>
      <w:r>
        <w:rPr>
          <w:i/>
        </w:rPr>
        <w:tab/>
      </w:r>
      <w:r>
        <w:rPr>
          <w:i/>
        </w:rPr>
        <w:tab/>
      </w:r>
      <w:r>
        <w:rPr>
          <w:i/>
        </w:rPr>
        <w:tab/>
        <w:t>Source: Nokia, Nokia Shanghai Bell</w:t>
      </w:r>
    </w:p>
    <w:p w14:paraId="0E7E5FBC" w14:textId="77777777" w:rsidR="00110D4D" w:rsidRDefault="00110D4D" w:rsidP="00110D4D">
      <w:pPr>
        <w:rPr>
          <w:rFonts w:ascii="Arial" w:hAnsi="Arial" w:cs="Arial"/>
          <w:b/>
        </w:rPr>
      </w:pPr>
      <w:r>
        <w:rPr>
          <w:rFonts w:ascii="Arial" w:hAnsi="Arial" w:cs="Arial"/>
          <w:b/>
        </w:rPr>
        <w:t xml:space="preserve">Abstract: </w:t>
      </w:r>
    </w:p>
    <w:p w14:paraId="1892F671" w14:textId="77777777" w:rsidR="00110D4D" w:rsidRDefault="00110D4D" w:rsidP="00110D4D">
      <w:r>
        <w:t>Cat-A Maintenance CR NR-DC PSCell addition and release delay in Rel16</w:t>
      </w:r>
    </w:p>
    <w:p w14:paraId="15E94EF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32D5EE" w14:textId="4EAF4FA2" w:rsidR="00110D4D" w:rsidRDefault="00110D4D" w:rsidP="00110D4D">
      <w:pPr>
        <w:rPr>
          <w:rFonts w:ascii="Arial" w:hAnsi="Arial" w:cs="Arial"/>
          <w:b/>
          <w:sz w:val="24"/>
        </w:rPr>
      </w:pPr>
      <w:r>
        <w:rPr>
          <w:rFonts w:ascii="Arial" w:hAnsi="Arial" w:cs="Arial"/>
          <w:b/>
          <w:color w:val="0000FF"/>
          <w:sz w:val="24"/>
        </w:rPr>
        <w:t>R4-2111034</w:t>
      </w:r>
      <w:r>
        <w:rPr>
          <w:rFonts w:ascii="Arial" w:hAnsi="Arial" w:cs="Arial"/>
          <w:b/>
          <w:color w:val="0000FF"/>
          <w:sz w:val="24"/>
        </w:rPr>
        <w:tab/>
      </w:r>
      <w:r>
        <w:rPr>
          <w:rFonts w:ascii="Arial" w:hAnsi="Arial" w:cs="Arial"/>
          <w:b/>
          <w:sz w:val="24"/>
        </w:rPr>
        <w:t>CR on NR-DC PSCell addition and release delay in Rel17 - Cat A</w:t>
      </w:r>
    </w:p>
    <w:p w14:paraId="71285D8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CR-2111  rev  Cat: A (Rel-17)</w:t>
      </w:r>
      <w:r>
        <w:rPr>
          <w:i/>
        </w:rPr>
        <w:br/>
      </w:r>
      <w:r>
        <w:rPr>
          <w:i/>
        </w:rPr>
        <w:br/>
      </w:r>
      <w:r>
        <w:rPr>
          <w:i/>
        </w:rPr>
        <w:tab/>
      </w:r>
      <w:r>
        <w:rPr>
          <w:i/>
        </w:rPr>
        <w:tab/>
      </w:r>
      <w:r>
        <w:rPr>
          <w:i/>
        </w:rPr>
        <w:tab/>
      </w:r>
      <w:r>
        <w:rPr>
          <w:i/>
        </w:rPr>
        <w:tab/>
      </w:r>
      <w:r>
        <w:rPr>
          <w:i/>
        </w:rPr>
        <w:tab/>
        <w:t>Source: Nokia, Nokia Shanghai Bell</w:t>
      </w:r>
    </w:p>
    <w:p w14:paraId="70A30FD5" w14:textId="77777777" w:rsidR="00110D4D" w:rsidRDefault="00110D4D" w:rsidP="00110D4D">
      <w:pPr>
        <w:rPr>
          <w:rFonts w:ascii="Arial" w:hAnsi="Arial" w:cs="Arial"/>
          <w:b/>
        </w:rPr>
      </w:pPr>
      <w:r>
        <w:rPr>
          <w:rFonts w:ascii="Arial" w:hAnsi="Arial" w:cs="Arial"/>
          <w:b/>
        </w:rPr>
        <w:t xml:space="preserve">Abstract: </w:t>
      </w:r>
    </w:p>
    <w:p w14:paraId="281CEFB4" w14:textId="77777777" w:rsidR="00110D4D" w:rsidRDefault="00110D4D" w:rsidP="00110D4D">
      <w:r>
        <w:t>Cat-A Maintenance CR NR-DC PSCell addition and release delay in Rel17</w:t>
      </w:r>
    </w:p>
    <w:p w14:paraId="0FC2800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8EE11B" w14:textId="192A26A0" w:rsidR="00110D4D" w:rsidRDefault="00110D4D" w:rsidP="00110D4D">
      <w:pPr>
        <w:rPr>
          <w:rFonts w:ascii="Arial" w:hAnsi="Arial" w:cs="Arial"/>
          <w:b/>
          <w:sz w:val="24"/>
        </w:rPr>
      </w:pPr>
      <w:r>
        <w:rPr>
          <w:rFonts w:ascii="Arial" w:hAnsi="Arial" w:cs="Arial"/>
          <w:b/>
          <w:color w:val="0000FF"/>
          <w:sz w:val="24"/>
        </w:rPr>
        <w:t>R4-2111313</w:t>
      </w:r>
      <w:r>
        <w:rPr>
          <w:rFonts w:ascii="Arial" w:hAnsi="Arial" w:cs="Arial"/>
          <w:b/>
          <w:color w:val="0000FF"/>
          <w:sz w:val="24"/>
        </w:rPr>
        <w:tab/>
      </w:r>
      <w:r>
        <w:rPr>
          <w:rFonts w:ascii="Arial" w:hAnsi="Arial" w:cs="Arial"/>
          <w:b/>
          <w:sz w:val="24"/>
        </w:rPr>
        <w:t>Correction to reference point definition for UE timing in TS 38.133</w:t>
      </w:r>
    </w:p>
    <w:p w14:paraId="3EC04BE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CR-2134  rev  Cat: F (Rel-15)</w:t>
      </w:r>
      <w:r>
        <w:rPr>
          <w:i/>
        </w:rPr>
        <w:br/>
      </w:r>
      <w:r>
        <w:rPr>
          <w:i/>
        </w:rPr>
        <w:br/>
      </w:r>
      <w:r>
        <w:rPr>
          <w:i/>
        </w:rPr>
        <w:tab/>
      </w:r>
      <w:r>
        <w:rPr>
          <w:i/>
        </w:rPr>
        <w:tab/>
      </w:r>
      <w:r>
        <w:rPr>
          <w:i/>
        </w:rPr>
        <w:tab/>
      </w:r>
      <w:r>
        <w:rPr>
          <w:i/>
        </w:rPr>
        <w:tab/>
      </w:r>
      <w:r>
        <w:rPr>
          <w:i/>
        </w:rPr>
        <w:tab/>
        <w:t>Source: Ericsson, Nokia, Intel</w:t>
      </w:r>
    </w:p>
    <w:p w14:paraId="4D938E7F" w14:textId="77777777" w:rsidR="00110D4D" w:rsidRDefault="00110D4D" w:rsidP="00110D4D">
      <w:pPr>
        <w:rPr>
          <w:rFonts w:ascii="Arial" w:hAnsi="Arial" w:cs="Arial"/>
          <w:b/>
        </w:rPr>
      </w:pPr>
      <w:r>
        <w:rPr>
          <w:rFonts w:ascii="Arial" w:hAnsi="Arial" w:cs="Arial"/>
          <w:b/>
        </w:rPr>
        <w:t xml:space="preserve">Abstract: </w:t>
      </w:r>
    </w:p>
    <w:p w14:paraId="7F5E5B24" w14:textId="77777777" w:rsidR="00110D4D" w:rsidRDefault="00110D4D" w:rsidP="00110D4D">
      <w:r>
        <w:t>Definition of reference point for UE timing error is clarified</w:t>
      </w:r>
    </w:p>
    <w:p w14:paraId="1AA1C24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R4-2108365</w:t>
      </w:r>
      <w:r>
        <w:rPr>
          <w:color w:val="993300"/>
          <w:u w:val="single"/>
        </w:rPr>
        <w:t>.</w:t>
      </w:r>
    </w:p>
    <w:p w14:paraId="01187550" w14:textId="6148F537" w:rsidR="00110D4D" w:rsidRDefault="00110D4D" w:rsidP="00110D4D">
      <w:pPr>
        <w:rPr>
          <w:rFonts w:ascii="Arial" w:hAnsi="Arial" w:cs="Arial"/>
          <w:b/>
          <w:sz w:val="24"/>
        </w:rPr>
      </w:pPr>
      <w:r>
        <w:rPr>
          <w:rFonts w:ascii="Arial" w:hAnsi="Arial" w:cs="Arial"/>
          <w:b/>
          <w:color w:val="0000FF"/>
          <w:sz w:val="24"/>
        </w:rPr>
        <w:t>R4-2111314</w:t>
      </w:r>
      <w:r>
        <w:rPr>
          <w:rFonts w:ascii="Arial" w:hAnsi="Arial" w:cs="Arial"/>
          <w:b/>
          <w:color w:val="0000FF"/>
          <w:sz w:val="24"/>
        </w:rPr>
        <w:tab/>
      </w:r>
      <w:r>
        <w:rPr>
          <w:rFonts w:ascii="Arial" w:hAnsi="Arial" w:cs="Arial"/>
          <w:b/>
          <w:sz w:val="24"/>
        </w:rPr>
        <w:t>Correction to reference point defintion for UE timing in TS 38.133</w:t>
      </w:r>
    </w:p>
    <w:p w14:paraId="665E655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CR-2135  rev  Cat: A (Rel-16)</w:t>
      </w:r>
      <w:r>
        <w:rPr>
          <w:i/>
        </w:rPr>
        <w:br/>
      </w:r>
      <w:r>
        <w:rPr>
          <w:i/>
        </w:rPr>
        <w:br/>
      </w:r>
      <w:r>
        <w:rPr>
          <w:i/>
        </w:rPr>
        <w:tab/>
      </w:r>
      <w:r>
        <w:rPr>
          <w:i/>
        </w:rPr>
        <w:tab/>
      </w:r>
      <w:r>
        <w:rPr>
          <w:i/>
        </w:rPr>
        <w:tab/>
      </w:r>
      <w:r>
        <w:rPr>
          <w:i/>
        </w:rPr>
        <w:tab/>
      </w:r>
      <w:r>
        <w:rPr>
          <w:i/>
        </w:rPr>
        <w:tab/>
        <w:t>Source: Ericsson, Nokia, Intel</w:t>
      </w:r>
    </w:p>
    <w:p w14:paraId="127BAE7E" w14:textId="77777777" w:rsidR="00110D4D" w:rsidRDefault="00110D4D" w:rsidP="00110D4D">
      <w:pPr>
        <w:rPr>
          <w:rFonts w:ascii="Arial" w:hAnsi="Arial" w:cs="Arial"/>
          <w:b/>
        </w:rPr>
      </w:pPr>
      <w:r>
        <w:rPr>
          <w:rFonts w:ascii="Arial" w:hAnsi="Arial" w:cs="Arial"/>
          <w:b/>
        </w:rPr>
        <w:t xml:space="preserve">Abstract: </w:t>
      </w:r>
    </w:p>
    <w:p w14:paraId="4C4D3041" w14:textId="77777777" w:rsidR="00110D4D" w:rsidRDefault="00110D4D" w:rsidP="00110D4D">
      <w:r>
        <w:t>Definition of reference point for UE timing error is clarified</w:t>
      </w:r>
    </w:p>
    <w:p w14:paraId="30193DC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F41945" w14:textId="33EBBDED" w:rsidR="00110D4D" w:rsidRDefault="00110D4D" w:rsidP="00110D4D">
      <w:pPr>
        <w:rPr>
          <w:rFonts w:ascii="Arial" w:hAnsi="Arial" w:cs="Arial"/>
          <w:b/>
          <w:sz w:val="24"/>
        </w:rPr>
      </w:pPr>
      <w:r>
        <w:rPr>
          <w:rFonts w:ascii="Arial" w:hAnsi="Arial" w:cs="Arial"/>
          <w:b/>
          <w:color w:val="0000FF"/>
          <w:sz w:val="24"/>
        </w:rPr>
        <w:t>R4-2111315</w:t>
      </w:r>
      <w:r>
        <w:rPr>
          <w:rFonts w:ascii="Arial" w:hAnsi="Arial" w:cs="Arial"/>
          <w:b/>
          <w:color w:val="0000FF"/>
          <w:sz w:val="24"/>
        </w:rPr>
        <w:tab/>
      </w:r>
      <w:r>
        <w:rPr>
          <w:rFonts w:ascii="Arial" w:hAnsi="Arial" w:cs="Arial"/>
          <w:b/>
          <w:sz w:val="24"/>
        </w:rPr>
        <w:t>Correction to reference point defintion for UE timing in TS 38.133</w:t>
      </w:r>
    </w:p>
    <w:p w14:paraId="6A5B0F1F"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CR-2136  rev  Cat: A (Rel-17)</w:t>
      </w:r>
      <w:r>
        <w:rPr>
          <w:i/>
        </w:rPr>
        <w:br/>
      </w:r>
      <w:r>
        <w:rPr>
          <w:i/>
        </w:rPr>
        <w:br/>
      </w:r>
      <w:r>
        <w:rPr>
          <w:i/>
        </w:rPr>
        <w:tab/>
      </w:r>
      <w:r>
        <w:rPr>
          <w:i/>
        </w:rPr>
        <w:tab/>
      </w:r>
      <w:r>
        <w:rPr>
          <w:i/>
        </w:rPr>
        <w:tab/>
      </w:r>
      <w:r>
        <w:rPr>
          <w:i/>
        </w:rPr>
        <w:tab/>
      </w:r>
      <w:r>
        <w:rPr>
          <w:i/>
        </w:rPr>
        <w:tab/>
        <w:t>Source: Ericsson, Nokia, Intel</w:t>
      </w:r>
    </w:p>
    <w:p w14:paraId="7AD9A76F" w14:textId="77777777" w:rsidR="00110D4D" w:rsidRDefault="00110D4D" w:rsidP="00110D4D">
      <w:pPr>
        <w:rPr>
          <w:rFonts w:ascii="Arial" w:hAnsi="Arial" w:cs="Arial"/>
          <w:b/>
        </w:rPr>
      </w:pPr>
      <w:r>
        <w:rPr>
          <w:rFonts w:ascii="Arial" w:hAnsi="Arial" w:cs="Arial"/>
          <w:b/>
        </w:rPr>
        <w:t xml:space="preserve">Abstract: </w:t>
      </w:r>
    </w:p>
    <w:p w14:paraId="1993009F" w14:textId="77777777" w:rsidR="00110D4D" w:rsidRDefault="00110D4D" w:rsidP="00110D4D">
      <w:r>
        <w:t>Definition of reference point for UE timing error is clarified</w:t>
      </w:r>
    </w:p>
    <w:p w14:paraId="2BF0938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C1032A" w14:textId="77777777" w:rsidR="00110D4D" w:rsidRDefault="00110D4D" w:rsidP="00110D4D">
      <w:pPr>
        <w:pStyle w:val="Heading4"/>
      </w:pPr>
      <w:bookmarkStart w:id="24" w:name="_Toc73780619"/>
      <w:r>
        <w:t>4.1.8</w:t>
      </w:r>
      <w:r>
        <w:tab/>
        <w:t>RRM performance requirements maintenance (38.133/36.133)</w:t>
      </w:r>
      <w:bookmarkEnd w:id="24"/>
    </w:p>
    <w:p w14:paraId="75E20835" w14:textId="5D1BAA8F" w:rsidR="00110D4D" w:rsidRDefault="00110D4D" w:rsidP="00110D4D">
      <w:pPr>
        <w:rPr>
          <w:rFonts w:ascii="Arial" w:hAnsi="Arial" w:cs="Arial"/>
          <w:b/>
          <w:sz w:val="24"/>
        </w:rPr>
      </w:pPr>
      <w:r>
        <w:rPr>
          <w:rFonts w:ascii="Arial" w:hAnsi="Arial" w:cs="Arial"/>
          <w:b/>
          <w:color w:val="0000FF"/>
          <w:sz w:val="24"/>
        </w:rPr>
        <w:t>R4-2108025</w:t>
      </w:r>
      <w:r>
        <w:rPr>
          <w:rFonts w:ascii="Arial" w:hAnsi="Arial" w:cs="Arial"/>
          <w:b/>
          <w:color w:val="0000FF"/>
          <w:sz w:val="24"/>
        </w:rPr>
        <w:tab/>
      </w:r>
      <w:r>
        <w:rPr>
          <w:rFonts w:ascii="Arial" w:hAnsi="Arial" w:cs="Arial"/>
          <w:b/>
          <w:sz w:val="24"/>
        </w:rPr>
        <w:t>CR to TS 38.133: Several corrections to TCs (Rel 15)</w:t>
      </w:r>
    </w:p>
    <w:p w14:paraId="2F04C1F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CR-1993  rev 1 Cat: F (Rel-15)</w:t>
      </w:r>
      <w:r>
        <w:rPr>
          <w:i/>
        </w:rPr>
        <w:br/>
      </w:r>
      <w:r>
        <w:rPr>
          <w:i/>
        </w:rPr>
        <w:br/>
      </w:r>
      <w:r>
        <w:rPr>
          <w:i/>
        </w:rPr>
        <w:tab/>
      </w:r>
      <w:r>
        <w:rPr>
          <w:i/>
        </w:rPr>
        <w:tab/>
      </w:r>
      <w:r>
        <w:rPr>
          <w:i/>
        </w:rPr>
        <w:tab/>
      </w:r>
      <w:r>
        <w:rPr>
          <w:i/>
        </w:rPr>
        <w:tab/>
      </w:r>
      <w:r>
        <w:rPr>
          <w:i/>
        </w:rPr>
        <w:tab/>
        <w:t>Source: Huawei,HiSilicon</w:t>
      </w:r>
    </w:p>
    <w:p w14:paraId="18B8A15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6B1076" w14:textId="6D3E8FA2" w:rsidR="00110D4D" w:rsidRDefault="00110D4D" w:rsidP="00110D4D">
      <w:pPr>
        <w:rPr>
          <w:rFonts w:ascii="Arial" w:hAnsi="Arial" w:cs="Arial"/>
          <w:b/>
          <w:sz w:val="24"/>
        </w:rPr>
      </w:pPr>
      <w:r>
        <w:rPr>
          <w:rFonts w:ascii="Arial" w:hAnsi="Arial" w:cs="Arial"/>
          <w:b/>
          <w:color w:val="0000FF"/>
          <w:sz w:val="24"/>
        </w:rPr>
        <w:t>R4-2108029</w:t>
      </w:r>
      <w:r>
        <w:rPr>
          <w:rFonts w:ascii="Arial" w:hAnsi="Arial" w:cs="Arial"/>
          <w:b/>
          <w:color w:val="0000FF"/>
          <w:sz w:val="24"/>
        </w:rPr>
        <w:tab/>
      </w:r>
      <w:r>
        <w:rPr>
          <w:rFonts w:ascii="Arial" w:hAnsi="Arial" w:cs="Arial"/>
          <w:b/>
          <w:sz w:val="24"/>
        </w:rPr>
        <w:t>Cat-F CR to PDSCH RMC in Rel-15</w:t>
      </w:r>
    </w:p>
    <w:p w14:paraId="548CBAB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CR-1845  rev  Cat: F (Rel-15)</w:t>
      </w:r>
      <w:r>
        <w:rPr>
          <w:i/>
        </w:rPr>
        <w:br/>
      </w:r>
      <w:r>
        <w:rPr>
          <w:i/>
        </w:rPr>
        <w:br/>
      </w:r>
      <w:r>
        <w:rPr>
          <w:i/>
        </w:rPr>
        <w:tab/>
      </w:r>
      <w:r>
        <w:rPr>
          <w:i/>
        </w:rPr>
        <w:tab/>
      </w:r>
      <w:r>
        <w:rPr>
          <w:i/>
        </w:rPr>
        <w:tab/>
      </w:r>
      <w:r>
        <w:rPr>
          <w:i/>
        </w:rPr>
        <w:tab/>
      </w:r>
      <w:r>
        <w:rPr>
          <w:i/>
        </w:rPr>
        <w:tab/>
        <w:t>Source: Qualcomm</w:t>
      </w:r>
    </w:p>
    <w:p w14:paraId="55D8FFA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1923CE" w14:textId="41B23A16" w:rsidR="00110D4D" w:rsidRDefault="00110D4D" w:rsidP="00110D4D">
      <w:pPr>
        <w:rPr>
          <w:rFonts w:ascii="Arial" w:hAnsi="Arial" w:cs="Arial"/>
          <w:b/>
          <w:sz w:val="24"/>
        </w:rPr>
      </w:pPr>
      <w:r>
        <w:rPr>
          <w:rFonts w:ascii="Arial" w:hAnsi="Arial" w:cs="Arial"/>
          <w:b/>
          <w:color w:val="0000FF"/>
          <w:sz w:val="24"/>
        </w:rPr>
        <w:t>R4-2108038</w:t>
      </w:r>
      <w:r>
        <w:rPr>
          <w:rFonts w:ascii="Arial" w:hAnsi="Arial" w:cs="Arial"/>
          <w:b/>
          <w:color w:val="0000FF"/>
          <w:sz w:val="24"/>
        </w:rPr>
        <w:tab/>
      </w:r>
      <w:r>
        <w:rPr>
          <w:rFonts w:ascii="Arial" w:hAnsi="Arial" w:cs="Arial"/>
          <w:b/>
          <w:sz w:val="24"/>
        </w:rPr>
        <w:t>WF on Rel-15 NR RRM test case related issues</w:t>
      </w:r>
    </w:p>
    <w:p w14:paraId="70F74E30"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7A6202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6B332F" w14:textId="61671A2E" w:rsidR="00110D4D" w:rsidRDefault="00110D4D" w:rsidP="00110D4D">
      <w:pPr>
        <w:rPr>
          <w:rFonts w:ascii="Arial" w:hAnsi="Arial" w:cs="Arial"/>
          <w:b/>
          <w:sz w:val="24"/>
        </w:rPr>
      </w:pPr>
      <w:r>
        <w:rPr>
          <w:rFonts w:ascii="Arial" w:hAnsi="Arial" w:cs="Arial"/>
          <w:b/>
          <w:color w:val="0000FF"/>
          <w:sz w:val="24"/>
        </w:rPr>
        <w:t>R4-2108126</w:t>
      </w:r>
      <w:r>
        <w:rPr>
          <w:rFonts w:ascii="Arial" w:hAnsi="Arial" w:cs="Arial"/>
          <w:b/>
          <w:color w:val="0000FF"/>
          <w:sz w:val="24"/>
        </w:rPr>
        <w:tab/>
      </w:r>
      <w:r>
        <w:rPr>
          <w:rFonts w:ascii="Arial" w:hAnsi="Arial" w:cs="Arial"/>
          <w:b/>
          <w:sz w:val="24"/>
        </w:rPr>
        <w:t>Email discussion summary: [99-e][202] NR_RRM_maintenance_R15_Perf</w:t>
      </w:r>
    </w:p>
    <w:p w14:paraId="0C47EB72"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5F3E3CD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R4-2108371</w:t>
      </w:r>
      <w:r>
        <w:rPr>
          <w:color w:val="993300"/>
          <w:u w:val="single"/>
        </w:rPr>
        <w:t>.</w:t>
      </w:r>
    </w:p>
    <w:p w14:paraId="4B643858" w14:textId="148DFCE7" w:rsidR="00110D4D" w:rsidRDefault="00110D4D" w:rsidP="00110D4D">
      <w:pPr>
        <w:rPr>
          <w:rFonts w:ascii="Arial" w:hAnsi="Arial" w:cs="Arial"/>
          <w:b/>
          <w:sz w:val="24"/>
        </w:rPr>
      </w:pPr>
      <w:r>
        <w:rPr>
          <w:rFonts w:ascii="Arial" w:hAnsi="Arial" w:cs="Arial"/>
          <w:b/>
          <w:color w:val="0000FF"/>
          <w:sz w:val="24"/>
        </w:rPr>
        <w:t>R4-2108194</w:t>
      </w:r>
      <w:r>
        <w:rPr>
          <w:rFonts w:ascii="Arial" w:hAnsi="Arial" w:cs="Arial"/>
          <w:b/>
          <w:color w:val="0000FF"/>
          <w:sz w:val="24"/>
        </w:rPr>
        <w:tab/>
      </w:r>
      <w:r>
        <w:rPr>
          <w:rFonts w:ascii="Arial" w:hAnsi="Arial" w:cs="Arial"/>
          <w:b/>
          <w:sz w:val="24"/>
        </w:rPr>
        <w:t>WF on Rel-15 NR RRM test case related issues</w:t>
      </w:r>
    </w:p>
    <w:p w14:paraId="70F8C3C1"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56EE13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R4-2108038</w:t>
      </w:r>
      <w:r>
        <w:rPr>
          <w:color w:val="993300"/>
          <w:u w:val="single"/>
        </w:rPr>
        <w:t>.</w:t>
      </w:r>
    </w:p>
    <w:p w14:paraId="262BF3F3" w14:textId="11B33C3C" w:rsidR="00110D4D" w:rsidRDefault="00110D4D" w:rsidP="00110D4D">
      <w:pPr>
        <w:rPr>
          <w:rFonts w:ascii="Arial" w:hAnsi="Arial" w:cs="Arial"/>
          <w:b/>
          <w:sz w:val="24"/>
        </w:rPr>
      </w:pPr>
      <w:r>
        <w:rPr>
          <w:rFonts w:ascii="Arial" w:hAnsi="Arial" w:cs="Arial"/>
          <w:b/>
          <w:color w:val="0000FF"/>
          <w:sz w:val="24"/>
        </w:rPr>
        <w:t>R4-2108195</w:t>
      </w:r>
      <w:r>
        <w:rPr>
          <w:rFonts w:ascii="Arial" w:hAnsi="Arial" w:cs="Arial"/>
          <w:b/>
          <w:color w:val="0000FF"/>
          <w:sz w:val="24"/>
        </w:rPr>
        <w:tab/>
      </w:r>
      <w:r>
        <w:rPr>
          <w:rFonts w:ascii="Arial" w:hAnsi="Arial" w:cs="Arial"/>
          <w:b/>
          <w:sz w:val="24"/>
        </w:rPr>
        <w:t>CR to Interruptions during measurements on deactivated NR SCC</w:t>
      </w:r>
    </w:p>
    <w:p w14:paraId="58AFE19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CR-1810  rev 1 Cat: F (Rel-15)</w:t>
      </w:r>
      <w:r>
        <w:rPr>
          <w:i/>
        </w:rPr>
        <w:br/>
      </w:r>
      <w:r>
        <w:rPr>
          <w:i/>
        </w:rPr>
        <w:br/>
      </w:r>
      <w:r>
        <w:rPr>
          <w:i/>
        </w:rPr>
        <w:tab/>
      </w:r>
      <w:r>
        <w:rPr>
          <w:i/>
        </w:rPr>
        <w:tab/>
      </w:r>
      <w:r>
        <w:rPr>
          <w:i/>
        </w:rPr>
        <w:tab/>
      </w:r>
      <w:r>
        <w:rPr>
          <w:i/>
        </w:rPr>
        <w:tab/>
      </w:r>
      <w:r>
        <w:rPr>
          <w:i/>
        </w:rPr>
        <w:tab/>
        <w:t>Source: ANRITSU LTD</w:t>
      </w:r>
    </w:p>
    <w:p w14:paraId="6CA9CEA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1A7196" w14:textId="16B561C3" w:rsidR="00110D4D" w:rsidRDefault="00110D4D" w:rsidP="00110D4D">
      <w:pPr>
        <w:rPr>
          <w:rFonts w:ascii="Arial" w:hAnsi="Arial" w:cs="Arial"/>
          <w:b/>
          <w:sz w:val="24"/>
        </w:rPr>
      </w:pPr>
      <w:r>
        <w:rPr>
          <w:rFonts w:ascii="Arial" w:hAnsi="Arial" w:cs="Arial"/>
          <w:b/>
          <w:color w:val="0000FF"/>
          <w:sz w:val="24"/>
        </w:rPr>
        <w:t>R4-2108196</w:t>
      </w:r>
      <w:r>
        <w:rPr>
          <w:rFonts w:ascii="Arial" w:hAnsi="Arial" w:cs="Arial"/>
          <w:b/>
          <w:color w:val="0000FF"/>
          <w:sz w:val="24"/>
        </w:rPr>
        <w:tab/>
      </w:r>
      <w:r>
        <w:rPr>
          <w:rFonts w:ascii="Arial" w:hAnsi="Arial" w:cs="Arial"/>
          <w:b/>
          <w:sz w:val="24"/>
        </w:rPr>
        <w:t>Update of DRX configuration in Event-triggered Test cases</w:t>
      </w:r>
    </w:p>
    <w:p w14:paraId="78D51276"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CR-1825  rev 1 Cat: F (Rel-15)</w:t>
      </w:r>
      <w:r>
        <w:rPr>
          <w:i/>
        </w:rPr>
        <w:br/>
      </w:r>
      <w:r>
        <w:rPr>
          <w:i/>
        </w:rPr>
        <w:br/>
      </w:r>
      <w:r>
        <w:rPr>
          <w:i/>
        </w:rPr>
        <w:tab/>
      </w:r>
      <w:r>
        <w:rPr>
          <w:i/>
        </w:rPr>
        <w:tab/>
      </w:r>
      <w:r>
        <w:rPr>
          <w:i/>
        </w:rPr>
        <w:tab/>
      </w:r>
      <w:r>
        <w:rPr>
          <w:i/>
        </w:rPr>
        <w:tab/>
      </w:r>
      <w:r>
        <w:rPr>
          <w:i/>
        </w:rPr>
        <w:tab/>
        <w:t>Source: ANRITSU LTD</w:t>
      </w:r>
    </w:p>
    <w:p w14:paraId="416146A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742E43" w14:textId="6E523857" w:rsidR="00110D4D" w:rsidRDefault="00110D4D" w:rsidP="00110D4D">
      <w:pPr>
        <w:rPr>
          <w:rFonts w:ascii="Arial" w:hAnsi="Arial" w:cs="Arial"/>
          <w:b/>
          <w:sz w:val="24"/>
        </w:rPr>
      </w:pPr>
      <w:r>
        <w:rPr>
          <w:rFonts w:ascii="Arial" w:hAnsi="Arial" w:cs="Arial"/>
          <w:b/>
          <w:color w:val="0000FF"/>
          <w:sz w:val="24"/>
        </w:rPr>
        <w:t>R4-2108197</w:t>
      </w:r>
      <w:r>
        <w:rPr>
          <w:rFonts w:ascii="Arial" w:hAnsi="Arial" w:cs="Arial"/>
          <w:b/>
          <w:color w:val="0000FF"/>
          <w:sz w:val="24"/>
        </w:rPr>
        <w:tab/>
      </w:r>
      <w:r>
        <w:rPr>
          <w:rFonts w:ascii="Arial" w:hAnsi="Arial" w:cs="Arial"/>
          <w:b/>
          <w:sz w:val="24"/>
        </w:rPr>
        <w:t>Update of DRX configuration in Event-triggered Test cases</w:t>
      </w:r>
    </w:p>
    <w:p w14:paraId="337140A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CR-1826  rev 1 Cat: F (Rel-16)</w:t>
      </w:r>
      <w:r>
        <w:rPr>
          <w:i/>
        </w:rPr>
        <w:br/>
      </w:r>
      <w:r>
        <w:rPr>
          <w:i/>
        </w:rPr>
        <w:br/>
      </w:r>
      <w:r>
        <w:rPr>
          <w:i/>
        </w:rPr>
        <w:tab/>
      </w:r>
      <w:r>
        <w:rPr>
          <w:i/>
        </w:rPr>
        <w:tab/>
      </w:r>
      <w:r>
        <w:rPr>
          <w:i/>
        </w:rPr>
        <w:tab/>
      </w:r>
      <w:r>
        <w:rPr>
          <w:i/>
        </w:rPr>
        <w:tab/>
      </w:r>
      <w:r>
        <w:rPr>
          <w:i/>
        </w:rPr>
        <w:tab/>
        <w:t>Source: ANRITSU LTD</w:t>
      </w:r>
    </w:p>
    <w:p w14:paraId="1F8802A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4864E1" w14:textId="2A29E9C4" w:rsidR="00110D4D" w:rsidRDefault="00110D4D" w:rsidP="00110D4D">
      <w:pPr>
        <w:rPr>
          <w:rFonts w:ascii="Arial" w:hAnsi="Arial" w:cs="Arial"/>
          <w:b/>
          <w:sz w:val="24"/>
        </w:rPr>
      </w:pPr>
      <w:r>
        <w:rPr>
          <w:rFonts w:ascii="Arial" w:hAnsi="Arial" w:cs="Arial"/>
          <w:b/>
          <w:color w:val="0000FF"/>
          <w:sz w:val="24"/>
        </w:rPr>
        <w:t>R4-2108198</w:t>
      </w:r>
      <w:r>
        <w:rPr>
          <w:rFonts w:ascii="Arial" w:hAnsi="Arial" w:cs="Arial"/>
          <w:b/>
          <w:color w:val="0000FF"/>
          <w:sz w:val="24"/>
        </w:rPr>
        <w:tab/>
      </w:r>
      <w:r>
        <w:rPr>
          <w:rFonts w:ascii="Arial" w:hAnsi="Arial" w:cs="Arial"/>
          <w:b/>
          <w:sz w:val="24"/>
        </w:rPr>
        <w:t>Update RRM Test cases where 66RBs gives insufficient dB range</w:t>
      </w:r>
    </w:p>
    <w:p w14:paraId="453041C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CR-1831  rev 1 Cat: F (Rel-15)</w:t>
      </w:r>
      <w:r>
        <w:rPr>
          <w:i/>
        </w:rPr>
        <w:br/>
      </w:r>
      <w:r>
        <w:rPr>
          <w:i/>
        </w:rPr>
        <w:br/>
      </w:r>
      <w:r>
        <w:rPr>
          <w:i/>
        </w:rPr>
        <w:tab/>
      </w:r>
      <w:r>
        <w:rPr>
          <w:i/>
        </w:rPr>
        <w:tab/>
      </w:r>
      <w:r>
        <w:rPr>
          <w:i/>
        </w:rPr>
        <w:tab/>
      </w:r>
      <w:r>
        <w:rPr>
          <w:i/>
        </w:rPr>
        <w:tab/>
      </w:r>
      <w:r>
        <w:rPr>
          <w:i/>
        </w:rPr>
        <w:tab/>
        <w:t>Source: ANRITSU LTD</w:t>
      </w:r>
    </w:p>
    <w:p w14:paraId="78BC73C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F9D859" w14:textId="7FB454C4" w:rsidR="00110D4D" w:rsidRDefault="00110D4D" w:rsidP="00110D4D">
      <w:pPr>
        <w:rPr>
          <w:rFonts w:ascii="Arial" w:hAnsi="Arial" w:cs="Arial"/>
          <w:b/>
          <w:sz w:val="24"/>
        </w:rPr>
      </w:pPr>
      <w:r>
        <w:rPr>
          <w:rFonts w:ascii="Arial" w:hAnsi="Arial" w:cs="Arial"/>
          <w:b/>
          <w:color w:val="0000FF"/>
          <w:sz w:val="24"/>
        </w:rPr>
        <w:t>R4-2108199</w:t>
      </w:r>
      <w:r>
        <w:rPr>
          <w:rFonts w:ascii="Arial" w:hAnsi="Arial" w:cs="Arial"/>
          <w:b/>
          <w:color w:val="0000FF"/>
          <w:sz w:val="24"/>
        </w:rPr>
        <w:tab/>
      </w:r>
      <w:r>
        <w:rPr>
          <w:rFonts w:ascii="Arial" w:hAnsi="Arial" w:cs="Arial"/>
          <w:b/>
          <w:sz w:val="24"/>
        </w:rPr>
        <w:t>Update Reference channels and OCNG for FR2 240kHz SSB SCS RRM Test cases</w:t>
      </w:r>
    </w:p>
    <w:p w14:paraId="2D2A09A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CR-1834  rev 1 Cat: F (Rel-15)</w:t>
      </w:r>
      <w:r>
        <w:rPr>
          <w:i/>
        </w:rPr>
        <w:br/>
      </w:r>
      <w:r>
        <w:rPr>
          <w:i/>
        </w:rPr>
        <w:br/>
      </w:r>
      <w:r>
        <w:rPr>
          <w:i/>
        </w:rPr>
        <w:tab/>
      </w:r>
      <w:r>
        <w:rPr>
          <w:i/>
        </w:rPr>
        <w:tab/>
      </w:r>
      <w:r>
        <w:rPr>
          <w:i/>
        </w:rPr>
        <w:tab/>
      </w:r>
      <w:r>
        <w:rPr>
          <w:i/>
        </w:rPr>
        <w:tab/>
      </w:r>
      <w:r>
        <w:rPr>
          <w:i/>
        </w:rPr>
        <w:tab/>
        <w:t>Source: ANRITSU LTD</w:t>
      </w:r>
    </w:p>
    <w:p w14:paraId="387BA7B8" w14:textId="77777777" w:rsidR="00110D4D" w:rsidRDefault="00110D4D" w:rsidP="00110D4D">
      <w:pPr>
        <w:rPr>
          <w:color w:val="808080"/>
        </w:rPr>
      </w:pPr>
      <w:r>
        <w:rPr>
          <w:color w:val="808080"/>
        </w:rPr>
        <w:t>(Replaces R4-2108886)</w:t>
      </w:r>
    </w:p>
    <w:p w14:paraId="3F263AA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24E9B3" w14:textId="6A74B99C" w:rsidR="00110D4D" w:rsidRDefault="00110D4D" w:rsidP="00110D4D">
      <w:pPr>
        <w:rPr>
          <w:rFonts w:ascii="Arial" w:hAnsi="Arial" w:cs="Arial"/>
          <w:b/>
          <w:sz w:val="24"/>
        </w:rPr>
      </w:pPr>
      <w:r>
        <w:rPr>
          <w:rFonts w:ascii="Arial" w:hAnsi="Arial" w:cs="Arial"/>
          <w:b/>
          <w:color w:val="0000FF"/>
          <w:sz w:val="24"/>
        </w:rPr>
        <w:t>R4-2108200</w:t>
      </w:r>
      <w:r>
        <w:rPr>
          <w:rFonts w:ascii="Arial" w:hAnsi="Arial" w:cs="Arial"/>
          <w:b/>
          <w:color w:val="0000FF"/>
          <w:sz w:val="24"/>
        </w:rPr>
        <w:tab/>
      </w:r>
      <w:r>
        <w:rPr>
          <w:rFonts w:ascii="Arial" w:hAnsi="Arial" w:cs="Arial"/>
          <w:b/>
          <w:sz w:val="24"/>
        </w:rPr>
        <w:t>Cat-F CR to Cell Reselection Tests with Async Cells in Rel-15</w:t>
      </w:r>
    </w:p>
    <w:p w14:paraId="4DF9CED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CR-1837  rev 1 Cat: F (Rel-15)</w:t>
      </w:r>
      <w:r>
        <w:rPr>
          <w:i/>
        </w:rPr>
        <w:br/>
      </w:r>
      <w:r>
        <w:rPr>
          <w:i/>
        </w:rPr>
        <w:br/>
      </w:r>
      <w:r>
        <w:rPr>
          <w:i/>
        </w:rPr>
        <w:tab/>
      </w:r>
      <w:r>
        <w:rPr>
          <w:i/>
        </w:rPr>
        <w:tab/>
      </w:r>
      <w:r>
        <w:rPr>
          <w:i/>
        </w:rPr>
        <w:tab/>
      </w:r>
      <w:r>
        <w:rPr>
          <w:i/>
        </w:rPr>
        <w:tab/>
      </w:r>
      <w:r>
        <w:rPr>
          <w:i/>
        </w:rPr>
        <w:tab/>
        <w:t>Source: Qualcomm</w:t>
      </w:r>
    </w:p>
    <w:p w14:paraId="6390CE30" w14:textId="77777777" w:rsidR="00110D4D" w:rsidRDefault="00110D4D" w:rsidP="00110D4D">
      <w:pPr>
        <w:rPr>
          <w:color w:val="808080"/>
        </w:rPr>
      </w:pPr>
      <w:r>
        <w:rPr>
          <w:color w:val="808080"/>
        </w:rPr>
        <w:t>(Replaces R4-2108949)</w:t>
      </w:r>
    </w:p>
    <w:p w14:paraId="6A725A3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01780E" w14:textId="407241DB" w:rsidR="00110D4D" w:rsidRDefault="00110D4D" w:rsidP="00110D4D">
      <w:pPr>
        <w:rPr>
          <w:rFonts w:ascii="Arial" w:hAnsi="Arial" w:cs="Arial"/>
          <w:b/>
          <w:sz w:val="24"/>
        </w:rPr>
      </w:pPr>
      <w:r>
        <w:rPr>
          <w:rFonts w:ascii="Arial" w:hAnsi="Arial" w:cs="Arial"/>
          <w:b/>
          <w:color w:val="0000FF"/>
          <w:sz w:val="24"/>
        </w:rPr>
        <w:t>R4-2108201</w:t>
      </w:r>
      <w:r>
        <w:rPr>
          <w:rFonts w:ascii="Arial" w:hAnsi="Arial" w:cs="Arial"/>
          <w:b/>
          <w:color w:val="0000FF"/>
          <w:sz w:val="24"/>
        </w:rPr>
        <w:tab/>
      </w:r>
      <w:r>
        <w:rPr>
          <w:rFonts w:ascii="Arial" w:hAnsi="Arial" w:cs="Arial"/>
          <w:b/>
          <w:sz w:val="24"/>
        </w:rPr>
        <w:t>Cat-F CR to Cell Reselection Tests with Async Cells in Rel-16</w:t>
      </w:r>
    </w:p>
    <w:p w14:paraId="3B63DAA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CR-1840  rev 1 Cat: F (Rel-16)</w:t>
      </w:r>
      <w:r>
        <w:rPr>
          <w:i/>
        </w:rPr>
        <w:br/>
      </w:r>
      <w:r>
        <w:rPr>
          <w:i/>
        </w:rPr>
        <w:br/>
      </w:r>
      <w:r>
        <w:rPr>
          <w:i/>
        </w:rPr>
        <w:tab/>
      </w:r>
      <w:r>
        <w:rPr>
          <w:i/>
        </w:rPr>
        <w:tab/>
      </w:r>
      <w:r>
        <w:rPr>
          <w:i/>
        </w:rPr>
        <w:tab/>
      </w:r>
      <w:r>
        <w:rPr>
          <w:i/>
        </w:rPr>
        <w:tab/>
      </w:r>
      <w:r>
        <w:rPr>
          <w:i/>
        </w:rPr>
        <w:tab/>
        <w:t>Source: Qualcomm</w:t>
      </w:r>
    </w:p>
    <w:p w14:paraId="3C4383B8" w14:textId="77777777" w:rsidR="00110D4D" w:rsidRDefault="00110D4D" w:rsidP="00110D4D">
      <w:pPr>
        <w:rPr>
          <w:color w:val="808080"/>
        </w:rPr>
      </w:pPr>
      <w:r>
        <w:rPr>
          <w:color w:val="808080"/>
        </w:rPr>
        <w:t>(Replaces R4-2108952)</w:t>
      </w:r>
    </w:p>
    <w:p w14:paraId="544E2DB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553EBB" w14:textId="6170218A" w:rsidR="00110D4D" w:rsidRDefault="00110D4D" w:rsidP="00110D4D">
      <w:pPr>
        <w:rPr>
          <w:rFonts w:ascii="Arial" w:hAnsi="Arial" w:cs="Arial"/>
          <w:b/>
          <w:sz w:val="24"/>
        </w:rPr>
      </w:pPr>
      <w:r>
        <w:rPr>
          <w:rFonts w:ascii="Arial" w:hAnsi="Arial" w:cs="Arial"/>
          <w:b/>
          <w:color w:val="0000FF"/>
          <w:sz w:val="24"/>
        </w:rPr>
        <w:t>R4-2108202</w:t>
      </w:r>
      <w:r>
        <w:rPr>
          <w:rFonts w:ascii="Arial" w:hAnsi="Arial" w:cs="Arial"/>
          <w:b/>
          <w:color w:val="0000FF"/>
          <w:sz w:val="24"/>
        </w:rPr>
        <w:tab/>
      </w:r>
      <w:r>
        <w:rPr>
          <w:rFonts w:ascii="Arial" w:hAnsi="Arial" w:cs="Arial"/>
          <w:b/>
          <w:sz w:val="24"/>
        </w:rPr>
        <w:t>Cat-F CR to FR2 CORESET and Search Space RMC in Rel-15</w:t>
      </w:r>
    </w:p>
    <w:p w14:paraId="3ADC3BD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CR-1842  rev 1 Cat: F (Rel-15)</w:t>
      </w:r>
      <w:r>
        <w:rPr>
          <w:i/>
        </w:rPr>
        <w:br/>
      </w:r>
      <w:r>
        <w:rPr>
          <w:i/>
        </w:rPr>
        <w:br/>
      </w:r>
      <w:r>
        <w:rPr>
          <w:i/>
        </w:rPr>
        <w:tab/>
      </w:r>
      <w:r>
        <w:rPr>
          <w:i/>
        </w:rPr>
        <w:tab/>
      </w:r>
      <w:r>
        <w:rPr>
          <w:i/>
        </w:rPr>
        <w:tab/>
      </w:r>
      <w:r>
        <w:rPr>
          <w:i/>
        </w:rPr>
        <w:tab/>
      </w:r>
      <w:r>
        <w:rPr>
          <w:i/>
        </w:rPr>
        <w:tab/>
        <w:t>Source: Qualcomm</w:t>
      </w:r>
    </w:p>
    <w:p w14:paraId="195FE0C2" w14:textId="77777777" w:rsidR="00110D4D" w:rsidRDefault="00110D4D" w:rsidP="00110D4D">
      <w:pPr>
        <w:rPr>
          <w:color w:val="808080"/>
        </w:rPr>
      </w:pPr>
      <w:r>
        <w:rPr>
          <w:color w:val="808080"/>
        </w:rPr>
        <w:lastRenderedPageBreak/>
        <w:t>(Replaces R4-2108954)</w:t>
      </w:r>
    </w:p>
    <w:p w14:paraId="045EB0B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C3930F" w14:textId="4DF4772C" w:rsidR="00110D4D" w:rsidRDefault="00110D4D" w:rsidP="00110D4D">
      <w:pPr>
        <w:rPr>
          <w:rFonts w:ascii="Arial" w:hAnsi="Arial" w:cs="Arial"/>
          <w:b/>
          <w:sz w:val="24"/>
        </w:rPr>
      </w:pPr>
      <w:r>
        <w:rPr>
          <w:rFonts w:ascii="Arial" w:hAnsi="Arial" w:cs="Arial"/>
          <w:b/>
          <w:color w:val="0000FF"/>
          <w:sz w:val="24"/>
        </w:rPr>
        <w:t>R4-2108203</w:t>
      </w:r>
      <w:r>
        <w:rPr>
          <w:rFonts w:ascii="Arial" w:hAnsi="Arial" w:cs="Arial"/>
          <w:b/>
          <w:color w:val="0000FF"/>
          <w:sz w:val="24"/>
        </w:rPr>
        <w:tab/>
      </w:r>
      <w:r>
        <w:rPr>
          <w:rFonts w:ascii="Arial" w:hAnsi="Arial" w:cs="Arial"/>
          <w:b/>
          <w:sz w:val="24"/>
        </w:rPr>
        <w:t>Maintenance CR for test cases - R15</w:t>
      </w:r>
    </w:p>
    <w:p w14:paraId="55D1AC4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CR-1855  rev 1 Cat: F (Rel-15)</w:t>
      </w:r>
      <w:r>
        <w:rPr>
          <w:i/>
        </w:rPr>
        <w:br/>
      </w:r>
      <w:r>
        <w:rPr>
          <w:i/>
        </w:rPr>
        <w:br/>
      </w:r>
      <w:r>
        <w:rPr>
          <w:i/>
        </w:rPr>
        <w:tab/>
      </w:r>
      <w:r>
        <w:rPr>
          <w:i/>
        </w:rPr>
        <w:tab/>
      </w:r>
      <w:r>
        <w:rPr>
          <w:i/>
        </w:rPr>
        <w:tab/>
      </w:r>
      <w:r>
        <w:rPr>
          <w:i/>
        </w:rPr>
        <w:tab/>
      </w:r>
      <w:r>
        <w:rPr>
          <w:i/>
        </w:rPr>
        <w:tab/>
        <w:t>Source: ZTE</w:t>
      </w:r>
    </w:p>
    <w:p w14:paraId="14A0915D" w14:textId="77777777" w:rsidR="00110D4D" w:rsidRDefault="00110D4D" w:rsidP="00110D4D">
      <w:pPr>
        <w:rPr>
          <w:color w:val="808080"/>
        </w:rPr>
      </w:pPr>
      <w:r>
        <w:rPr>
          <w:color w:val="808080"/>
        </w:rPr>
        <w:t>(Replaces R4-2108998)</w:t>
      </w:r>
    </w:p>
    <w:p w14:paraId="343D9F3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8CB631" w14:textId="17A13AD2" w:rsidR="00110D4D" w:rsidRDefault="00110D4D" w:rsidP="00110D4D">
      <w:pPr>
        <w:rPr>
          <w:rFonts w:ascii="Arial" w:hAnsi="Arial" w:cs="Arial"/>
          <w:b/>
          <w:sz w:val="24"/>
        </w:rPr>
      </w:pPr>
      <w:r>
        <w:rPr>
          <w:rFonts w:ascii="Arial" w:hAnsi="Arial" w:cs="Arial"/>
          <w:b/>
          <w:color w:val="0000FF"/>
          <w:sz w:val="24"/>
        </w:rPr>
        <w:t>R4-2108204</w:t>
      </w:r>
      <w:r>
        <w:rPr>
          <w:rFonts w:ascii="Arial" w:hAnsi="Arial" w:cs="Arial"/>
          <w:b/>
          <w:color w:val="0000FF"/>
          <w:sz w:val="24"/>
        </w:rPr>
        <w:tab/>
      </w:r>
      <w:r>
        <w:rPr>
          <w:rFonts w:ascii="Arial" w:hAnsi="Arial" w:cs="Arial"/>
          <w:b/>
          <w:sz w:val="24"/>
        </w:rPr>
        <w:t>Correction on the SS-RSRP difference value for SS-RSRP measurement TC in R15</w:t>
      </w:r>
    </w:p>
    <w:p w14:paraId="18618F5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CR-1928  rev 1 Cat: F (Rel-15)</w:t>
      </w:r>
      <w:r>
        <w:rPr>
          <w:i/>
        </w:rPr>
        <w:br/>
      </w:r>
      <w:r>
        <w:rPr>
          <w:i/>
        </w:rPr>
        <w:br/>
      </w:r>
      <w:r>
        <w:rPr>
          <w:i/>
        </w:rPr>
        <w:tab/>
      </w:r>
      <w:r>
        <w:rPr>
          <w:i/>
        </w:rPr>
        <w:tab/>
      </w:r>
      <w:r>
        <w:rPr>
          <w:i/>
        </w:rPr>
        <w:tab/>
      </w:r>
      <w:r>
        <w:rPr>
          <w:i/>
        </w:rPr>
        <w:tab/>
      </w:r>
      <w:r>
        <w:rPr>
          <w:i/>
        </w:rPr>
        <w:tab/>
        <w:t>Source: MediaTek inc.</w:t>
      </w:r>
    </w:p>
    <w:p w14:paraId="11506358" w14:textId="77777777" w:rsidR="00110D4D" w:rsidRDefault="00110D4D" w:rsidP="00110D4D">
      <w:pPr>
        <w:rPr>
          <w:color w:val="808080"/>
        </w:rPr>
      </w:pPr>
      <w:r>
        <w:rPr>
          <w:color w:val="808080"/>
        </w:rPr>
        <w:t>(Replaces R4-2109637)</w:t>
      </w:r>
    </w:p>
    <w:p w14:paraId="3E26E9B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5A4303" w14:textId="153ED5BA" w:rsidR="00110D4D" w:rsidRDefault="00110D4D" w:rsidP="00110D4D">
      <w:pPr>
        <w:rPr>
          <w:rFonts w:ascii="Arial" w:hAnsi="Arial" w:cs="Arial"/>
          <w:b/>
          <w:sz w:val="24"/>
        </w:rPr>
      </w:pPr>
      <w:r>
        <w:rPr>
          <w:rFonts w:ascii="Arial" w:hAnsi="Arial" w:cs="Arial"/>
          <w:b/>
          <w:color w:val="0000FF"/>
          <w:sz w:val="24"/>
        </w:rPr>
        <w:t>R4-2108205</w:t>
      </w:r>
      <w:r>
        <w:rPr>
          <w:rFonts w:ascii="Arial" w:hAnsi="Arial" w:cs="Arial"/>
          <w:b/>
          <w:color w:val="0000FF"/>
          <w:sz w:val="24"/>
        </w:rPr>
        <w:tab/>
      </w:r>
      <w:r>
        <w:rPr>
          <w:rFonts w:ascii="Arial" w:hAnsi="Arial" w:cs="Arial"/>
          <w:b/>
          <w:sz w:val="24"/>
        </w:rPr>
        <w:t>Correction on the SS-RSRP difference value for SS-RSRP measurement TC in R16</w:t>
      </w:r>
    </w:p>
    <w:p w14:paraId="66B47D2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CR-1929  rev 1 Cat: A (Rel-16)</w:t>
      </w:r>
      <w:r>
        <w:rPr>
          <w:i/>
        </w:rPr>
        <w:br/>
      </w:r>
      <w:r>
        <w:rPr>
          <w:i/>
        </w:rPr>
        <w:br/>
      </w:r>
      <w:r>
        <w:rPr>
          <w:i/>
        </w:rPr>
        <w:tab/>
      </w:r>
      <w:r>
        <w:rPr>
          <w:i/>
        </w:rPr>
        <w:tab/>
      </w:r>
      <w:r>
        <w:rPr>
          <w:i/>
        </w:rPr>
        <w:tab/>
      </w:r>
      <w:r>
        <w:rPr>
          <w:i/>
        </w:rPr>
        <w:tab/>
      </w:r>
      <w:r>
        <w:rPr>
          <w:i/>
        </w:rPr>
        <w:tab/>
        <w:t>Source: MediaTek inc.</w:t>
      </w:r>
    </w:p>
    <w:p w14:paraId="3A1B0DD4" w14:textId="77777777" w:rsidR="00110D4D" w:rsidRDefault="00110D4D" w:rsidP="00110D4D">
      <w:pPr>
        <w:rPr>
          <w:color w:val="808080"/>
        </w:rPr>
      </w:pPr>
      <w:r>
        <w:rPr>
          <w:color w:val="808080"/>
        </w:rPr>
        <w:t>(Replaces R4-2109638)</w:t>
      </w:r>
    </w:p>
    <w:p w14:paraId="12B25A1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99FB77" w14:textId="3B8CC9D5" w:rsidR="00110D4D" w:rsidRDefault="00110D4D" w:rsidP="00110D4D">
      <w:pPr>
        <w:rPr>
          <w:rFonts w:ascii="Arial" w:hAnsi="Arial" w:cs="Arial"/>
          <w:b/>
          <w:sz w:val="24"/>
        </w:rPr>
      </w:pPr>
      <w:r>
        <w:rPr>
          <w:rFonts w:ascii="Arial" w:hAnsi="Arial" w:cs="Arial"/>
          <w:b/>
          <w:color w:val="0000FF"/>
          <w:sz w:val="24"/>
        </w:rPr>
        <w:t>R4-2108206</w:t>
      </w:r>
      <w:r>
        <w:rPr>
          <w:rFonts w:ascii="Arial" w:hAnsi="Arial" w:cs="Arial"/>
          <w:b/>
          <w:color w:val="0000FF"/>
          <w:sz w:val="24"/>
        </w:rPr>
        <w:tab/>
      </w:r>
      <w:r>
        <w:rPr>
          <w:rFonts w:ascii="Arial" w:hAnsi="Arial" w:cs="Arial"/>
          <w:b/>
          <w:sz w:val="24"/>
        </w:rPr>
        <w:t>Correction on the SS-RSRP difference value for SS-RSRP measurement TC in R17</w:t>
      </w:r>
    </w:p>
    <w:p w14:paraId="67C0D0E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CR-1930  rev 1 Cat: A (Rel-17)</w:t>
      </w:r>
      <w:r>
        <w:rPr>
          <w:i/>
        </w:rPr>
        <w:br/>
      </w:r>
      <w:r>
        <w:rPr>
          <w:i/>
        </w:rPr>
        <w:br/>
      </w:r>
      <w:r>
        <w:rPr>
          <w:i/>
        </w:rPr>
        <w:tab/>
      </w:r>
      <w:r>
        <w:rPr>
          <w:i/>
        </w:rPr>
        <w:tab/>
      </w:r>
      <w:r>
        <w:rPr>
          <w:i/>
        </w:rPr>
        <w:tab/>
      </w:r>
      <w:r>
        <w:rPr>
          <w:i/>
        </w:rPr>
        <w:tab/>
      </w:r>
      <w:r>
        <w:rPr>
          <w:i/>
        </w:rPr>
        <w:tab/>
        <w:t>Source: MediaTek inc.</w:t>
      </w:r>
    </w:p>
    <w:p w14:paraId="19641B93" w14:textId="77777777" w:rsidR="00110D4D" w:rsidRDefault="00110D4D" w:rsidP="00110D4D">
      <w:pPr>
        <w:rPr>
          <w:color w:val="808080"/>
        </w:rPr>
      </w:pPr>
      <w:r>
        <w:rPr>
          <w:color w:val="808080"/>
        </w:rPr>
        <w:t>(Replaces R4-2109639)</w:t>
      </w:r>
    </w:p>
    <w:p w14:paraId="556C159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27BCE2" w14:textId="1E886206" w:rsidR="00110D4D" w:rsidRDefault="00110D4D" w:rsidP="00110D4D">
      <w:pPr>
        <w:rPr>
          <w:rFonts w:ascii="Arial" w:hAnsi="Arial" w:cs="Arial"/>
          <w:b/>
          <w:sz w:val="24"/>
        </w:rPr>
      </w:pPr>
      <w:r>
        <w:rPr>
          <w:rFonts w:ascii="Arial" w:hAnsi="Arial" w:cs="Arial"/>
          <w:b/>
          <w:color w:val="0000FF"/>
          <w:sz w:val="24"/>
        </w:rPr>
        <w:t>R4-2108207</w:t>
      </w:r>
      <w:r>
        <w:rPr>
          <w:rFonts w:ascii="Arial" w:hAnsi="Arial" w:cs="Arial"/>
          <w:b/>
          <w:color w:val="0000FF"/>
          <w:sz w:val="24"/>
        </w:rPr>
        <w:tab/>
      </w:r>
      <w:r>
        <w:rPr>
          <w:rFonts w:ascii="Arial" w:hAnsi="Arial" w:cs="Arial"/>
          <w:b/>
          <w:sz w:val="24"/>
        </w:rPr>
        <w:t>Correction on the CSI-reporting period for SCell activation delay in R15</w:t>
      </w:r>
    </w:p>
    <w:p w14:paraId="4E6889F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CR-1931  rev 1 Cat: F (Rel-15)</w:t>
      </w:r>
      <w:r>
        <w:rPr>
          <w:i/>
        </w:rPr>
        <w:br/>
      </w:r>
      <w:r>
        <w:rPr>
          <w:i/>
        </w:rPr>
        <w:br/>
      </w:r>
      <w:r>
        <w:rPr>
          <w:i/>
        </w:rPr>
        <w:tab/>
      </w:r>
      <w:r>
        <w:rPr>
          <w:i/>
        </w:rPr>
        <w:tab/>
      </w:r>
      <w:r>
        <w:rPr>
          <w:i/>
        </w:rPr>
        <w:tab/>
      </w:r>
      <w:r>
        <w:rPr>
          <w:i/>
        </w:rPr>
        <w:tab/>
      </w:r>
      <w:r>
        <w:rPr>
          <w:i/>
        </w:rPr>
        <w:tab/>
        <w:t>Source: MediaTek inc.</w:t>
      </w:r>
    </w:p>
    <w:p w14:paraId="051C3CCE" w14:textId="77777777" w:rsidR="00110D4D" w:rsidRDefault="00110D4D" w:rsidP="00110D4D">
      <w:pPr>
        <w:rPr>
          <w:color w:val="808080"/>
        </w:rPr>
      </w:pPr>
      <w:r>
        <w:rPr>
          <w:color w:val="808080"/>
        </w:rPr>
        <w:t>(Replaces R4-2109640)</w:t>
      </w:r>
    </w:p>
    <w:p w14:paraId="0E4C7F0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25390C" w14:textId="4779D297" w:rsidR="00110D4D" w:rsidRDefault="00110D4D" w:rsidP="00110D4D">
      <w:pPr>
        <w:rPr>
          <w:rFonts w:ascii="Arial" w:hAnsi="Arial" w:cs="Arial"/>
          <w:b/>
          <w:sz w:val="24"/>
        </w:rPr>
      </w:pPr>
      <w:r>
        <w:rPr>
          <w:rFonts w:ascii="Arial" w:hAnsi="Arial" w:cs="Arial"/>
          <w:b/>
          <w:color w:val="0000FF"/>
          <w:sz w:val="24"/>
        </w:rPr>
        <w:t>R4-2108208</w:t>
      </w:r>
      <w:r>
        <w:rPr>
          <w:rFonts w:ascii="Arial" w:hAnsi="Arial" w:cs="Arial"/>
          <w:b/>
          <w:color w:val="0000FF"/>
          <w:sz w:val="24"/>
        </w:rPr>
        <w:tab/>
      </w:r>
      <w:r>
        <w:rPr>
          <w:rFonts w:ascii="Arial" w:hAnsi="Arial" w:cs="Arial"/>
          <w:b/>
          <w:sz w:val="24"/>
        </w:rPr>
        <w:t>Correction on the CSI-reporting period for SCell activation delay in R16</w:t>
      </w:r>
    </w:p>
    <w:p w14:paraId="3E1C3F2F"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CR-1932  rev 1 Cat: A (Rel-16)</w:t>
      </w:r>
      <w:r>
        <w:rPr>
          <w:i/>
        </w:rPr>
        <w:br/>
      </w:r>
      <w:r>
        <w:rPr>
          <w:i/>
        </w:rPr>
        <w:br/>
      </w:r>
      <w:r>
        <w:rPr>
          <w:i/>
        </w:rPr>
        <w:tab/>
      </w:r>
      <w:r>
        <w:rPr>
          <w:i/>
        </w:rPr>
        <w:tab/>
      </w:r>
      <w:r>
        <w:rPr>
          <w:i/>
        </w:rPr>
        <w:tab/>
      </w:r>
      <w:r>
        <w:rPr>
          <w:i/>
        </w:rPr>
        <w:tab/>
      </w:r>
      <w:r>
        <w:rPr>
          <w:i/>
        </w:rPr>
        <w:tab/>
        <w:t>Source: MediaTek inc.</w:t>
      </w:r>
    </w:p>
    <w:p w14:paraId="071FD498" w14:textId="77777777" w:rsidR="00110D4D" w:rsidRDefault="00110D4D" w:rsidP="00110D4D">
      <w:pPr>
        <w:rPr>
          <w:color w:val="808080"/>
        </w:rPr>
      </w:pPr>
      <w:r>
        <w:rPr>
          <w:color w:val="808080"/>
        </w:rPr>
        <w:t>(Replaces R4-2109641)</w:t>
      </w:r>
    </w:p>
    <w:p w14:paraId="525FFFB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90C9CB" w14:textId="4BAF3358" w:rsidR="00110D4D" w:rsidRDefault="00110D4D" w:rsidP="00110D4D">
      <w:pPr>
        <w:rPr>
          <w:rFonts w:ascii="Arial" w:hAnsi="Arial" w:cs="Arial"/>
          <w:b/>
          <w:sz w:val="24"/>
        </w:rPr>
      </w:pPr>
      <w:r>
        <w:rPr>
          <w:rFonts w:ascii="Arial" w:hAnsi="Arial" w:cs="Arial"/>
          <w:b/>
          <w:color w:val="0000FF"/>
          <w:sz w:val="24"/>
        </w:rPr>
        <w:t>R4-2108209</w:t>
      </w:r>
      <w:r>
        <w:rPr>
          <w:rFonts w:ascii="Arial" w:hAnsi="Arial" w:cs="Arial"/>
          <w:b/>
          <w:color w:val="0000FF"/>
          <w:sz w:val="24"/>
        </w:rPr>
        <w:tab/>
      </w:r>
      <w:r>
        <w:rPr>
          <w:rFonts w:ascii="Arial" w:hAnsi="Arial" w:cs="Arial"/>
          <w:b/>
          <w:sz w:val="24"/>
        </w:rPr>
        <w:t>Correction on the CSI-reporting period for SCell activation delay in R17</w:t>
      </w:r>
    </w:p>
    <w:p w14:paraId="6B27EEA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CR-1933  rev 1 Cat: A (Rel-17)</w:t>
      </w:r>
      <w:r>
        <w:rPr>
          <w:i/>
        </w:rPr>
        <w:br/>
      </w:r>
      <w:r>
        <w:rPr>
          <w:i/>
        </w:rPr>
        <w:br/>
      </w:r>
      <w:r>
        <w:rPr>
          <w:i/>
        </w:rPr>
        <w:tab/>
      </w:r>
      <w:r>
        <w:rPr>
          <w:i/>
        </w:rPr>
        <w:tab/>
      </w:r>
      <w:r>
        <w:rPr>
          <w:i/>
        </w:rPr>
        <w:tab/>
      </w:r>
      <w:r>
        <w:rPr>
          <w:i/>
        </w:rPr>
        <w:tab/>
      </w:r>
      <w:r>
        <w:rPr>
          <w:i/>
        </w:rPr>
        <w:tab/>
        <w:t>Source: MediaTek inc.</w:t>
      </w:r>
    </w:p>
    <w:p w14:paraId="44669FAA" w14:textId="77777777" w:rsidR="00110D4D" w:rsidRDefault="00110D4D" w:rsidP="00110D4D">
      <w:pPr>
        <w:rPr>
          <w:color w:val="808080"/>
        </w:rPr>
      </w:pPr>
      <w:r>
        <w:rPr>
          <w:color w:val="808080"/>
        </w:rPr>
        <w:t>(Replaces R4-2109642)</w:t>
      </w:r>
    </w:p>
    <w:p w14:paraId="53411C8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519E39" w14:textId="0A5788D0" w:rsidR="00110D4D" w:rsidRDefault="00110D4D" w:rsidP="00110D4D">
      <w:pPr>
        <w:rPr>
          <w:rFonts w:ascii="Arial" w:hAnsi="Arial" w:cs="Arial"/>
          <w:b/>
          <w:sz w:val="24"/>
        </w:rPr>
      </w:pPr>
      <w:r>
        <w:rPr>
          <w:rFonts w:ascii="Arial" w:hAnsi="Arial" w:cs="Arial"/>
          <w:b/>
          <w:color w:val="0000FF"/>
          <w:sz w:val="24"/>
        </w:rPr>
        <w:t>R4-2108210</w:t>
      </w:r>
      <w:r>
        <w:rPr>
          <w:rFonts w:ascii="Arial" w:hAnsi="Arial" w:cs="Arial"/>
          <w:b/>
          <w:color w:val="0000FF"/>
          <w:sz w:val="24"/>
        </w:rPr>
        <w:tab/>
      </w:r>
      <w:r>
        <w:rPr>
          <w:rFonts w:ascii="Arial" w:hAnsi="Arial" w:cs="Arial"/>
          <w:b/>
          <w:sz w:val="24"/>
        </w:rPr>
        <w:t>CR to TS 38.133: Correction of OCNG pattern for several TCs (Rel-15)</w:t>
      </w:r>
    </w:p>
    <w:p w14:paraId="04D94E8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CR-1984  rev 1 Cat: F (Rel-15)</w:t>
      </w:r>
      <w:r>
        <w:rPr>
          <w:i/>
        </w:rPr>
        <w:br/>
      </w:r>
      <w:r>
        <w:rPr>
          <w:i/>
        </w:rPr>
        <w:br/>
      </w:r>
      <w:r>
        <w:rPr>
          <w:i/>
        </w:rPr>
        <w:tab/>
      </w:r>
      <w:r>
        <w:rPr>
          <w:i/>
        </w:rPr>
        <w:tab/>
      </w:r>
      <w:r>
        <w:rPr>
          <w:i/>
        </w:rPr>
        <w:tab/>
      </w:r>
      <w:r>
        <w:rPr>
          <w:i/>
        </w:rPr>
        <w:tab/>
      </w:r>
      <w:r>
        <w:rPr>
          <w:i/>
        </w:rPr>
        <w:tab/>
        <w:t>Source: Rohde &amp; Schwarz</w:t>
      </w:r>
    </w:p>
    <w:p w14:paraId="5F50CE9E" w14:textId="77777777" w:rsidR="00110D4D" w:rsidRDefault="00110D4D" w:rsidP="00110D4D">
      <w:pPr>
        <w:rPr>
          <w:color w:val="808080"/>
        </w:rPr>
      </w:pPr>
      <w:r>
        <w:rPr>
          <w:color w:val="808080"/>
        </w:rPr>
        <w:t>(Replaces R4-2110257)</w:t>
      </w:r>
    </w:p>
    <w:p w14:paraId="1AA5C17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283D72" w14:textId="66F54E9F" w:rsidR="00110D4D" w:rsidRDefault="00110D4D" w:rsidP="00110D4D">
      <w:pPr>
        <w:rPr>
          <w:rFonts w:ascii="Arial" w:hAnsi="Arial" w:cs="Arial"/>
          <w:b/>
          <w:sz w:val="24"/>
        </w:rPr>
      </w:pPr>
      <w:r>
        <w:rPr>
          <w:rFonts w:ascii="Arial" w:hAnsi="Arial" w:cs="Arial"/>
          <w:b/>
          <w:color w:val="0000FF"/>
          <w:sz w:val="24"/>
        </w:rPr>
        <w:t>R4-2108211</w:t>
      </w:r>
      <w:r>
        <w:rPr>
          <w:rFonts w:ascii="Arial" w:hAnsi="Arial" w:cs="Arial"/>
          <w:b/>
          <w:color w:val="0000FF"/>
          <w:sz w:val="24"/>
        </w:rPr>
        <w:tab/>
      </w:r>
      <w:r>
        <w:rPr>
          <w:rFonts w:ascii="Arial" w:hAnsi="Arial" w:cs="Arial"/>
          <w:b/>
          <w:sz w:val="24"/>
        </w:rPr>
        <w:t>Correction to FR1 test cases using DLBWP.0.2_R15</w:t>
      </w:r>
    </w:p>
    <w:p w14:paraId="40DB815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CR-2066  rev 1 Cat: F (Rel-15)</w:t>
      </w:r>
      <w:r>
        <w:rPr>
          <w:i/>
        </w:rPr>
        <w:br/>
      </w:r>
      <w:r>
        <w:rPr>
          <w:i/>
        </w:rPr>
        <w:br/>
      </w:r>
      <w:r>
        <w:rPr>
          <w:i/>
        </w:rPr>
        <w:tab/>
      </w:r>
      <w:r>
        <w:rPr>
          <w:i/>
        </w:rPr>
        <w:tab/>
      </w:r>
      <w:r>
        <w:rPr>
          <w:i/>
        </w:rPr>
        <w:tab/>
      </w:r>
      <w:r>
        <w:rPr>
          <w:i/>
        </w:rPr>
        <w:tab/>
      </w:r>
      <w:r>
        <w:rPr>
          <w:i/>
        </w:rPr>
        <w:tab/>
        <w:t>Source: Huawei, Hisilicon</w:t>
      </w:r>
    </w:p>
    <w:p w14:paraId="106041C1" w14:textId="77777777" w:rsidR="00110D4D" w:rsidRDefault="00110D4D" w:rsidP="00110D4D">
      <w:pPr>
        <w:rPr>
          <w:color w:val="808080"/>
        </w:rPr>
      </w:pPr>
      <w:r>
        <w:rPr>
          <w:color w:val="808080"/>
        </w:rPr>
        <w:t>(Replaces R4-2110763)</w:t>
      </w:r>
    </w:p>
    <w:p w14:paraId="1BC352A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D6252B" w14:textId="7DE37A7C" w:rsidR="00110D4D" w:rsidRDefault="00110D4D" w:rsidP="00110D4D">
      <w:pPr>
        <w:rPr>
          <w:rFonts w:ascii="Arial" w:hAnsi="Arial" w:cs="Arial"/>
          <w:b/>
          <w:sz w:val="24"/>
        </w:rPr>
      </w:pPr>
      <w:r>
        <w:rPr>
          <w:rFonts w:ascii="Arial" w:hAnsi="Arial" w:cs="Arial"/>
          <w:b/>
          <w:color w:val="0000FF"/>
          <w:sz w:val="24"/>
        </w:rPr>
        <w:t>R4-2108212</w:t>
      </w:r>
      <w:r>
        <w:rPr>
          <w:rFonts w:ascii="Arial" w:hAnsi="Arial" w:cs="Arial"/>
          <w:b/>
          <w:color w:val="0000FF"/>
          <w:sz w:val="24"/>
        </w:rPr>
        <w:tab/>
      </w:r>
      <w:r>
        <w:rPr>
          <w:rFonts w:ascii="Arial" w:hAnsi="Arial" w:cs="Arial"/>
          <w:b/>
          <w:sz w:val="24"/>
        </w:rPr>
        <w:t>Maintenance CR for RRM test cases in Rel15</w:t>
      </w:r>
    </w:p>
    <w:p w14:paraId="681C35D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CR-2112  rev 1 Cat: F (Rel-15)</w:t>
      </w:r>
      <w:r>
        <w:rPr>
          <w:i/>
        </w:rPr>
        <w:br/>
      </w:r>
      <w:r>
        <w:rPr>
          <w:i/>
        </w:rPr>
        <w:br/>
      </w:r>
      <w:r>
        <w:rPr>
          <w:i/>
        </w:rPr>
        <w:tab/>
      </w:r>
      <w:r>
        <w:rPr>
          <w:i/>
        </w:rPr>
        <w:tab/>
      </w:r>
      <w:r>
        <w:rPr>
          <w:i/>
        </w:rPr>
        <w:tab/>
      </w:r>
      <w:r>
        <w:rPr>
          <w:i/>
        </w:rPr>
        <w:tab/>
      </w:r>
      <w:r>
        <w:rPr>
          <w:i/>
        </w:rPr>
        <w:tab/>
        <w:t>Source: Nokia, Nokia Shanghai Bell</w:t>
      </w:r>
    </w:p>
    <w:p w14:paraId="43FE8662" w14:textId="77777777" w:rsidR="00110D4D" w:rsidRDefault="00110D4D" w:rsidP="00110D4D">
      <w:pPr>
        <w:rPr>
          <w:color w:val="808080"/>
        </w:rPr>
      </w:pPr>
      <w:r>
        <w:rPr>
          <w:color w:val="808080"/>
        </w:rPr>
        <w:t>(Replaces R4-2111035)</w:t>
      </w:r>
    </w:p>
    <w:p w14:paraId="1EE2938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DEE4EE" w14:textId="3EFAE64B" w:rsidR="00110D4D" w:rsidRDefault="00110D4D" w:rsidP="00110D4D">
      <w:pPr>
        <w:rPr>
          <w:rFonts w:ascii="Arial" w:hAnsi="Arial" w:cs="Arial"/>
          <w:b/>
          <w:sz w:val="24"/>
        </w:rPr>
      </w:pPr>
      <w:r>
        <w:rPr>
          <w:rFonts w:ascii="Arial" w:hAnsi="Arial" w:cs="Arial"/>
          <w:b/>
          <w:color w:val="0000FF"/>
          <w:sz w:val="24"/>
        </w:rPr>
        <w:t>R4-2108213</w:t>
      </w:r>
      <w:r>
        <w:rPr>
          <w:rFonts w:ascii="Arial" w:hAnsi="Arial" w:cs="Arial"/>
          <w:b/>
          <w:color w:val="0000FF"/>
          <w:sz w:val="24"/>
        </w:rPr>
        <w:tab/>
      </w:r>
      <w:r>
        <w:rPr>
          <w:rFonts w:ascii="Arial" w:hAnsi="Arial" w:cs="Arial"/>
          <w:b/>
          <w:sz w:val="24"/>
        </w:rPr>
        <w:t>Correction to AoA setup in FR2</w:t>
      </w:r>
    </w:p>
    <w:p w14:paraId="3FC0BCC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CR-2137  rev 1 Cat: F (Rel-15)</w:t>
      </w:r>
      <w:r>
        <w:rPr>
          <w:i/>
        </w:rPr>
        <w:br/>
      </w:r>
      <w:r>
        <w:rPr>
          <w:i/>
        </w:rPr>
        <w:br/>
      </w:r>
      <w:r>
        <w:rPr>
          <w:i/>
        </w:rPr>
        <w:tab/>
      </w:r>
      <w:r>
        <w:rPr>
          <w:i/>
        </w:rPr>
        <w:tab/>
      </w:r>
      <w:r>
        <w:rPr>
          <w:i/>
        </w:rPr>
        <w:tab/>
      </w:r>
      <w:r>
        <w:rPr>
          <w:i/>
        </w:rPr>
        <w:tab/>
      </w:r>
      <w:r>
        <w:rPr>
          <w:i/>
        </w:rPr>
        <w:tab/>
        <w:t>Source: Ericsson</w:t>
      </w:r>
    </w:p>
    <w:p w14:paraId="09D32D20" w14:textId="77777777" w:rsidR="00110D4D" w:rsidRDefault="00110D4D" w:rsidP="00110D4D">
      <w:pPr>
        <w:rPr>
          <w:color w:val="808080"/>
        </w:rPr>
      </w:pPr>
      <w:r>
        <w:rPr>
          <w:color w:val="808080"/>
        </w:rPr>
        <w:t>(Replaces R4-2111317)</w:t>
      </w:r>
    </w:p>
    <w:p w14:paraId="13017AB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619820" w14:textId="3B238C5A" w:rsidR="00110D4D" w:rsidRDefault="00110D4D" w:rsidP="00110D4D">
      <w:pPr>
        <w:rPr>
          <w:rFonts w:ascii="Arial" w:hAnsi="Arial" w:cs="Arial"/>
          <w:b/>
          <w:sz w:val="24"/>
        </w:rPr>
      </w:pPr>
      <w:r>
        <w:rPr>
          <w:rFonts w:ascii="Arial" w:hAnsi="Arial" w:cs="Arial"/>
          <w:b/>
          <w:color w:val="0000FF"/>
          <w:sz w:val="24"/>
        </w:rPr>
        <w:t>R4-2108214</w:t>
      </w:r>
      <w:r>
        <w:rPr>
          <w:rFonts w:ascii="Arial" w:hAnsi="Arial" w:cs="Arial"/>
          <w:b/>
          <w:color w:val="0000FF"/>
          <w:sz w:val="24"/>
        </w:rPr>
        <w:tab/>
      </w:r>
      <w:r>
        <w:rPr>
          <w:rFonts w:ascii="Arial" w:hAnsi="Arial" w:cs="Arial"/>
          <w:b/>
          <w:sz w:val="24"/>
        </w:rPr>
        <w:t>Correction to AoA setup and beam assumptions in FR2 tests in Rel-16</w:t>
      </w:r>
    </w:p>
    <w:p w14:paraId="59BDB118"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CR-2140  rev 1 Cat: F (Rel-16)</w:t>
      </w:r>
      <w:r>
        <w:rPr>
          <w:i/>
        </w:rPr>
        <w:br/>
      </w:r>
      <w:r>
        <w:rPr>
          <w:i/>
        </w:rPr>
        <w:br/>
      </w:r>
      <w:r>
        <w:rPr>
          <w:i/>
        </w:rPr>
        <w:tab/>
      </w:r>
      <w:r>
        <w:rPr>
          <w:i/>
        </w:rPr>
        <w:tab/>
      </w:r>
      <w:r>
        <w:rPr>
          <w:i/>
        </w:rPr>
        <w:tab/>
      </w:r>
      <w:r>
        <w:rPr>
          <w:i/>
        </w:rPr>
        <w:tab/>
      </w:r>
      <w:r>
        <w:rPr>
          <w:i/>
        </w:rPr>
        <w:tab/>
        <w:t>Source: Ericsson</w:t>
      </w:r>
    </w:p>
    <w:p w14:paraId="71A4A29E" w14:textId="77777777" w:rsidR="00110D4D" w:rsidRDefault="00110D4D" w:rsidP="00110D4D">
      <w:pPr>
        <w:rPr>
          <w:color w:val="808080"/>
        </w:rPr>
      </w:pPr>
      <w:r>
        <w:rPr>
          <w:color w:val="808080"/>
        </w:rPr>
        <w:t>(Replaces R4-2111320)</w:t>
      </w:r>
    </w:p>
    <w:p w14:paraId="0F483D6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CC233F" w14:textId="25025970" w:rsidR="00110D4D" w:rsidRDefault="00110D4D" w:rsidP="00110D4D">
      <w:pPr>
        <w:rPr>
          <w:rFonts w:ascii="Arial" w:hAnsi="Arial" w:cs="Arial"/>
          <w:b/>
          <w:sz w:val="24"/>
        </w:rPr>
      </w:pPr>
      <w:r>
        <w:rPr>
          <w:rFonts w:ascii="Arial" w:hAnsi="Arial" w:cs="Arial"/>
          <w:b/>
          <w:color w:val="0000FF"/>
          <w:sz w:val="24"/>
        </w:rPr>
        <w:t>R4-2108371</w:t>
      </w:r>
      <w:r>
        <w:rPr>
          <w:rFonts w:ascii="Arial" w:hAnsi="Arial" w:cs="Arial"/>
          <w:b/>
          <w:color w:val="0000FF"/>
          <w:sz w:val="24"/>
        </w:rPr>
        <w:tab/>
      </w:r>
      <w:r>
        <w:rPr>
          <w:rFonts w:ascii="Arial" w:hAnsi="Arial" w:cs="Arial"/>
          <w:b/>
          <w:sz w:val="24"/>
        </w:rPr>
        <w:t>Email discussion summary: [99-e][202] NR_RRM_maintenance_R15_Perf</w:t>
      </w:r>
    </w:p>
    <w:p w14:paraId="373FAC05"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7D02B7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2DE6D1" w14:textId="40755335" w:rsidR="00110D4D" w:rsidRDefault="00110D4D" w:rsidP="00110D4D">
      <w:pPr>
        <w:rPr>
          <w:rFonts w:ascii="Arial" w:hAnsi="Arial" w:cs="Arial"/>
          <w:b/>
          <w:sz w:val="24"/>
        </w:rPr>
      </w:pPr>
      <w:r>
        <w:rPr>
          <w:rFonts w:ascii="Arial" w:hAnsi="Arial" w:cs="Arial"/>
          <w:b/>
          <w:color w:val="0000FF"/>
          <w:sz w:val="24"/>
        </w:rPr>
        <w:t>R4-2108825</w:t>
      </w:r>
      <w:r>
        <w:rPr>
          <w:rFonts w:ascii="Arial" w:hAnsi="Arial" w:cs="Arial"/>
          <w:b/>
          <w:color w:val="0000FF"/>
          <w:sz w:val="24"/>
        </w:rPr>
        <w:tab/>
      </w:r>
      <w:r>
        <w:rPr>
          <w:rFonts w:ascii="Arial" w:hAnsi="Arial" w:cs="Arial"/>
          <w:b/>
          <w:sz w:val="24"/>
        </w:rPr>
        <w:t>CR to Interruptions during measurements on deactivated NR SCC</w:t>
      </w:r>
    </w:p>
    <w:p w14:paraId="4ECA6C9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CR-1810  rev  Cat: F (Rel-15)</w:t>
      </w:r>
      <w:r>
        <w:rPr>
          <w:i/>
        </w:rPr>
        <w:br/>
      </w:r>
      <w:r>
        <w:rPr>
          <w:i/>
        </w:rPr>
        <w:br/>
      </w:r>
      <w:r>
        <w:rPr>
          <w:i/>
        </w:rPr>
        <w:tab/>
      </w:r>
      <w:r>
        <w:rPr>
          <w:i/>
        </w:rPr>
        <w:tab/>
      </w:r>
      <w:r>
        <w:rPr>
          <w:i/>
        </w:rPr>
        <w:tab/>
      </w:r>
      <w:r>
        <w:rPr>
          <w:i/>
        </w:rPr>
        <w:tab/>
      </w:r>
      <w:r>
        <w:rPr>
          <w:i/>
        </w:rPr>
        <w:tab/>
        <w:t>Source: Anritsu corporation</w:t>
      </w:r>
    </w:p>
    <w:p w14:paraId="760C15D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R4-2108195</w:t>
      </w:r>
      <w:r>
        <w:rPr>
          <w:color w:val="993300"/>
          <w:u w:val="single"/>
        </w:rPr>
        <w:t>.</w:t>
      </w:r>
    </w:p>
    <w:p w14:paraId="7005DDEF" w14:textId="6BEBB987" w:rsidR="00110D4D" w:rsidRDefault="00110D4D" w:rsidP="00110D4D">
      <w:pPr>
        <w:rPr>
          <w:rFonts w:ascii="Arial" w:hAnsi="Arial" w:cs="Arial"/>
          <w:b/>
          <w:sz w:val="24"/>
        </w:rPr>
      </w:pPr>
      <w:r>
        <w:rPr>
          <w:rFonts w:ascii="Arial" w:hAnsi="Arial" w:cs="Arial"/>
          <w:b/>
          <w:color w:val="0000FF"/>
          <w:sz w:val="24"/>
        </w:rPr>
        <w:t>R4-2108826</w:t>
      </w:r>
      <w:r>
        <w:rPr>
          <w:rFonts w:ascii="Arial" w:hAnsi="Arial" w:cs="Arial"/>
          <w:b/>
          <w:color w:val="0000FF"/>
          <w:sz w:val="24"/>
        </w:rPr>
        <w:tab/>
      </w:r>
      <w:r>
        <w:rPr>
          <w:rFonts w:ascii="Arial" w:hAnsi="Arial" w:cs="Arial"/>
          <w:b/>
          <w:sz w:val="24"/>
        </w:rPr>
        <w:t>CR to Interruptions during measurements on deactivated NR SCC</w:t>
      </w:r>
    </w:p>
    <w:p w14:paraId="7FFA138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CR-1811  rev  Cat: A (Rel-16)</w:t>
      </w:r>
      <w:r>
        <w:rPr>
          <w:i/>
        </w:rPr>
        <w:br/>
      </w:r>
      <w:r>
        <w:rPr>
          <w:i/>
        </w:rPr>
        <w:br/>
      </w:r>
      <w:r>
        <w:rPr>
          <w:i/>
        </w:rPr>
        <w:tab/>
      </w:r>
      <w:r>
        <w:rPr>
          <w:i/>
        </w:rPr>
        <w:tab/>
      </w:r>
      <w:r>
        <w:rPr>
          <w:i/>
        </w:rPr>
        <w:tab/>
      </w:r>
      <w:r>
        <w:rPr>
          <w:i/>
        </w:rPr>
        <w:tab/>
      </w:r>
      <w:r>
        <w:rPr>
          <w:i/>
        </w:rPr>
        <w:tab/>
        <w:t>Source: Anritsu corporation</w:t>
      </w:r>
    </w:p>
    <w:p w14:paraId="7437D77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39526C" w14:textId="11EA1007" w:rsidR="00110D4D" w:rsidRDefault="00110D4D" w:rsidP="00110D4D">
      <w:pPr>
        <w:rPr>
          <w:rFonts w:ascii="Arial" w:hAnsi="Arial" w:cs="Arial"/>
          <w:b/>
          <w:sz w:val="24"/>
        </w:rPr>
      </w:pPr>
      <w:r>
        <w:rPr>
          <w:rFonts w:ascii="Arial" w:hAnsi="Arial" w:cs="Arial"/>
          <w:b/>
          <w:color w:val="0000FF"/>
          <w:sz w:val="24"/>
        </w:rPr>
        <w:t>R4-2108827</w:t>
      </w:r>
      <w:r>
        <w:rPr>
          <w:rFonts w:ascii="Arial" w:hAnsi="Arial" w:cs="Arial"/>
          <w:b/>
          <w:color w:val="0000FF"/>
          <w:sz w:val="24"/>
        </w:rPr>
        <w:tab/>
      </w:r>
      <w:r>
        <w:rPr>
          <w:rFonts w:ascii="Arial" w:hAnsi="Arial" w:cs="Arial"/>
          <w:b/>
          <w:sz w:val="24"/>
        </w:rPr>
        <w:t>CR to Interruptions during measurements on deactivated NR SCC</w:t>
      </w:r>
    </w:p>
    <w:p w14:paraId="7BDD152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CR-1812  rev  Cat: A (Rel-17)</w:t>
      </w:r>
      <w:r>
        <w:rPr>
          <w:i/>
        </w:rPr>
        <w:br/>
      </w:r>
      <w:r>
        <w:rPr>
          <w:i/>
        </w:rPr>
        <w:br/>
      </w:r>
      <w:r>
        <w:rPr>
          <w:i/>
        </w:rPr>
        <w:tab/>
      </w:r>
      <w:r>
        <w:rPr>
          <w:i/>
        </w:rPr>
        <w:tab/>
      </w:r>
      <w:r>
        <w:rPr>
          <w:i/>
        </w:rPr>
        <w:tab/>
      </w:r>
      <w:r>
        <w:rPr>
          <w:i/>
        </w:rPr>
        <w:tab/>
      </w:r>
      <w:r>
        <w:rPr>
          <w:i/>
        </w:rPr>
        <w:tab/>
        <w:t>Source: Anritsu corporation</w:t>
      </w:r>
    </w:p>
    <w:p w14:paraId="3C8C4B5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75872D" w14:textId="3CF0765B" w:rsidR="00110D4D" w:rsidRDefault="00110D4D" w:rsidP="00110D4D">
      <w:pPr>
        <w:rPr>
          <w:rFonts w:ascii="Arial" w:hAnsi="Arial" w:cs="Arial"/>
          <w:b/>
          <w:sz w:val="24"/>
        </w:rPr>
      </w:pPr>
      <w:r>
        <w:rPr>
          <w:rFonts w:ascii="Arial" w:hAnsi="Arial" w:cs="Arial"/>
          <w:b/>
          <w:color w:val="0000FF"/>
          <w:sz w:val="24"/>
        </w:rPr>
        <w:t>R4-2108828</w:t>
      </w:r>
      <w:r>
        <w:rPr>
          <w:rFonts w:ascii="Arial" w:hAnsi="Arial" w:cs="Arial"/>
          <w:b/>
          <w:color w:val="0000FF"/>
          <w:sz w:val="24"/>
        </w:rPr>
        <w:tab/>
      </w:r>
      <w:r>
        <w:rPr>
          <w:rFonts w:ascii="Arial" w:hAnsi="Arial" w:cs="Arial"/>
          <w:b/>
          <w:sz w:val="24"/>
        </w:rPr>
        <w:t>CR to CSI-RS based L1-RSRP measurement on resource set with repetition off TCs</w:t>
      </w:r>
    </w:p>
    <w:p w14:paraId="07323FF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CR-1813  rev  Cat: F (Rel-15)</w:t>
      </w:r>
      <w:r>
        <w:rPr>
          <w:i/>
        </w:rPr>
        <w:br/>
      </w:r>
      <w:r>
        <w:rPr>
          <w:i/>
        </w:rPr>
        <w:br/>
      </w:r>
      <w:r>
        <w:rPr>
          <w:i/>
        </w:rPr>
        <w:tab/>
      </w:r>
      <w:r>
        <w:rPr>
          <w:i/>
        </w:rPr>
        <w:tab/>
      </w:r>
      <w:r>
        <w:rPr>
          <w:i/>
        </w:rPr>
        <w:tab/>
      </w:r>
      <w:r>
        <w:rPr>
          <w:i/>
        </w:rPr>
        <w:tab/>
      </w:r>
      <w:r>
        <w:rPr>
          <w:i/>
        </w:rPr>
        <w:tab/>
        <w:t>Source: Anritsu corporation</w:t>
      </w:r>
    </w:p>
    <w:p w14:paraId="208996F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F965FC" w14:textId="6E452091" w:rsidR="00110D4D" w:rsidRDefault="00110D4D" w:rsidP="00110D4D">
      <w:pPr>
        <w:rPr>
          <w:rFonts w:ascii="Arial" w:hAnsi="Arial" w:cs="Arial"/>
          <w:b/>
          <w:sz w:val="24"/>
        </w:rPr>
      </w:pPr>
      <w:r>
        <w:rPr>
          <w:rFonts w:ascii="Arial" w:hAnsi="Arial" w:cs="Arial"/>
          <w:b/>
          <w:color w:val="0000FF"/>
          <w:sz w:val="24"/>
        </w:rPr>
        <w:t>R4-2108829</w:t>
      </w:r>
      <w:r>
        <w:rPr>
          <w:rFonts w:ascii="Arial" w:hAnsi="Arial" w:cs="Arial"/>
          <w:b/>
          <w:color w:val="0000FF"/>
          <w:sz w:val="24"/>
        </w:rPr>
        <w:tab/>
      </w:r>
      <w:r>
        <w:rPr>
          <w:rFonts w:ascii="Arial" w:hAnsi="Arial" w:cs="Arial"/>
          <w:b/>
          <w:sz w:val="24"/>
        </w:rPr>
        <w:t>CR to CSI-RS based L1-RSRP measurement on resource set with repetition off TCs</w:t>
      </w:r>
    </w:p>
    <w:p w14:paraId="78ADC06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CR-1814  rev  Cat: A (Rel-16)</w:t>
      </w:r>
      <w:r>
        <w:rPr>
          <w:i/>
        </w:rPr>
        <w:br/>
      </w:r>
      <w:r>
        <w:rPr>
          <w:i/>
        </w:rPr>
        <w:br/>
      </w:r>
      <w:r>
        <w:rPr>
          <w:i/>
        </w:rPr>
        <w:tab/>
      </w:r>
      <w:r>
        <w:rPr>
          <w:i/>
        </w:rPr>
        <w:tab/>
      </w:r>
      <w:r>
        <w:rPr>
          <w:i/>
        </w:rPr>
        <w:tab/>
      </w:r>
      <w:r>
        <w:rPr>
          <w:i/>
        </w:rPr>
        <w:tab/>
      </w:r>
      <w:r>
        <w:rPr>
          <w:i/>
        </w:rPr>
        <w:tab/>
        <w:t>Source: Anritsu corporation</w:t>
      </w:r>
    </w:p>
    <w:p w14:paraId="46EDA2F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FF5CD3" w14:textId="1D488CD3" w:rsidR="00110D4D" w:rsidRDefault="00110D4D" w:rsidP="00110D4D">
      <w:pPr>
        <w:rPr>
          <w:rFonts w:ascii="Arial" w:hAnsi="Arial" w:cs="Arial"/>
          <w:b/>
          <w:sz w:val="24"/>
        </w:rPr>
      </w:pPr>
      <w:r>
        <w:rPr>
          <w:rFonts w:ascii="Arial" w:hAnsi="Arial" w:cs="Arial"/>
          <w:b/>
          <w:color w:val="0000FF"/>
          <w:sz w:val="24"/>
        </w:rPr>
        <w:lastRenderedPageBreak/>
        <w:t>R4-2108830</w:t>
      </w:r>
      <w:r>
        <w:rPr>
          <w:rFonts w:ascii="Arial" w:hAnsi="Arial" w:cs="Arial"/>
          <w:b/>
          <w:color w:val="0000FF"/>
          <w:sz w:val="24"/>
        </w:rPr>
        <w:tab/>
      </w:r>
      <w:r>
        <w:rPr>
          <w:rFonts w:ascii="Arial" w:hAnsi="Arial" w:cs="Arial"/>
          <w:b/>
          <w:sz w:val="24"/>
        </w:rPr>
        <w:t>CR to CSI-RS based L1-RSRP measurement on resource set with repetition off TCs</w:t>
      </w:r>
    </w:p>
    <w:p w14:paraId="2917E6E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CR-1815  rev  Cat: A (Rel-17)</w:t>
      </w:r>
      <w:r>
        <w:rPr>
          <w:i/>
        </w:rPr>
        <w:br/>
      </w:r>
      <w:r>
        <w:rPr>
          <w:i/>
        </w:rPr>
        <w:br/>
      </w:r>
      <w:r>
        <w:rPr>
          <w:i/>
        </w:rPr>
        <w:tab/>
      </w:r>
      <w:r>
        <w:rPr>
          <w:i/>
        </w:rPr>
        <w:tab/>
      </w:r>
      <w:r>
        <w:rPr>
          <w:i/>
        </w:rPr>
        <w:tab/>
      </w:r>
      <w:r>
        <w:rPr>
          <w:i/>
        </w:rPr>
        <w:tab/>
      </w:r>
      <w:r>
        <w:rPr>
          <w:i/>
        </w:rPr>
        <w:tab/>
        <w:t>Source: Anritsu corporation</w:t>
      </w:r>
    </w:p>
    <w:p w14:paraId="33C5651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4F4835" w14:textId="04BCC6C8" w:rsidR="00110D4D" w:rsidRDefault="00110D4D" w:rsidP="00110D4D">
      <w:pPr>
        <w:rPr>
          <w:rFonts w:ascii="Arial" w:hAnsi="Arial" w:cs="Arial"/>
          <w:b/>
          <w:sz w:val="24"/>
        </w:rPr>
      </w:pPr>
      <w:r>
        <w:rPr>
          <w:rFonts w:ascii="Arial" w:hAnsi="Arial" w:cs="Arial"/>
          <w:b/>
          <w:color w:val="0000FF"/>
          <w:sz w:val="24"/>
        </w:rPr>
        <w:t>R4-2108831</w:t>
      </w:r>
      <w:r>
        <w:rPr>
          <w:rFonts w:ascii="Arial" w:hAnsi="Arial" w:cs="Arial"/>
          <w:b/>
          <w:color w:val="0000FF"/>
          <w:sz w:val="24"/>
        </w:rPr>
        <w:tab/>
      </w:r>
      <w:r>
        <w:rPr>
          <w:rFonts w:ascii="Arial" w:hAnsi="Arial" w:cs="Arial"/>
          <w:b/>
          <w:sz w:val="24"/>
        </w:rPr>
        <w:t>CR to the notation of SMTC in the general test parameters of Re-establishment TCs</w:t>
      </w:r>
    </w:p>
    <w:p w14:paraId="73439E4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CR-1816  rev  Cat: F (Rel-15)</w:t>
      </w:r>
      <w:r>
        <w:rPr>
          <w:i/>
        </w:rPr>
        <w:br/>
      </w:r>
      <w:r>
        <w:rPr>
          <w:i/>
        </w:rPr>
        <w:br/>
      </w:r>
      <w:r>
        <w:rPr>
          <w:i/>
        </w:rPr>
        <w:tab/>
      </w:r>
      <w:r>
        <w:rPr>
          <w:i/>
        </w:rPr>
        <w:tab/>
      </w:r>
      <w:r>
        <w:rPr>
          <w:i/>
        </w:rPr>
        <w:tab/>
      </w:r>
      <w:r>
        <w:rPr>
          <w:i/>
        </w:rPr>
        <w:tab/>
      </w:r>
      <w:r>
        <w:rPr>
          <w:i/>
        </w:rPr>
        <w:tab/>
        <w:t>Source: Anritsu corporation</w:t>
      </w:r>
    </w:p>
    <w:p w14:paraId="0AE0AEE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22AC6A" w14:textId="2206B5DD" w:rsidR="00110D4D" w:rsidRDefault="00110D4D" w:rsidP="00110D4D">
      <w:pPr>
        <w:rPr>
          <w:rFonts w:ascii="Arial" w:hAnsi="Arial" w:cs="Arial"/>
          <w:b/>
          <w:sz w:val="24"/>
        </w:rPr>
      </w:pPr>
      <w:r>
        <w:rPr>
          <w:rFonts w:ascii="Arial" w:hAnsi="Arial" w:cs="Arial"/>
          <w:b/>
          <w:color w:val="0000FF"/>
          <w:sz w:val="24"/>
        </w:rPr>
        <w:t>R4-2108832</w:t>
      </w:r>
      <w:r>
        <w:rPr>
          <w:rFonts w:ascii="Arial" w:hAnsi="Arial" w:cs="Arial"/>
          <w:b/>
          <w:color w:val="0000FF"/>
          <w:sz w:val="24"/>
        </w:rPr>
        <w:tab/>
      </w:r>
      <w:r>
        <w:rPr>
          <w:rFonts w:ascii="Arial" w:hAnsi="Arial" w:cs="Arial"/>
          <w:b/>
          <w:sz w:val="24"/>
        </w:rPr>
        <w:t>CR to the notation of SMTC in the general test parameters of Re-establishment TCs</w:t>
      </w:r>
    </w:p>
    <w:p w14:paraId="09B5238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CR-1817  rev  Cat: A (Rel-16)</w:t>
      </w:r>
      <w:r>
        <w:rPr>
          <w:i/>
        </w:rPr>
        <w:br/>
      </w:r>
      <w:r>
        <w:rPr>
          <w:i/>
        </w:rPr>
        <w:br/>
      </w:r>
      <w:r>
        <w:rPr>
          <w:i/>
        </w:rPr>
        <w:tab/>
      </w:r>
      <w:r>
        <w:rPr>
          <w:i/>
        </w:rPr>
        <w:tab/>
      </w:r>
      <w:r>
        <w:rPr>
          <w:i/>
        </w:rPr>
        <w:tab/>
      </w:r>
      <w:r>
        <w:rPr>
          <w:i/>
        </w:rPr>
        <w:tab/>
      </w:r>
      <w:r>
        <w:rPr>
          <w:i/>
        </w:rPr>
        <w:tab/>
        <w:t>Source: Anritsu corporation</w:t>
      </w:r>
    </w:p>
    <w:p w14:paraId="2BE1D0D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7B923C" w14:textId="00B25B22" w:rsidR="00110D4D" w:rsidRDefault="00110D4D" w:rsidP="00110D4D">
      <w:pPr>
        <w:rPr>
          <w:rFonts w:ascii="Arial" w:hAnsi="Arial" w:cs="Arial"/>
          <w:b/>
          <w:sz w:val="24"/>
        </w:rPr>
      </w:pPr>
      <w:r>
        <w:rPr>
          <w:rFonts w:ascii="Arial" w:hAnsi="Arial" w:cs="Arial"/>
          <w:b/>
          <w:color w:val="0000FF"/>
          <w:sz w:val="24"/>
        </w:rPr>
        <w:t>R4-2108833</w:t>
      </w:r>
      <w:r>
        <w:rPr>
          <w:rFonts w:ascii="Arial" w:hAnsi="Arial" w:cs="Arial"/>
          <w:b/>
          <w:color w:val="0000FF"/>
          <w:sz w:val="24"/>
        </w:rPr>
        <w:tab/>
      </w:r>
      <w:r>
        <w:rPr>
          <w:rFonts w:ascii="Arial" w:hAnsi="Arial" w:cs="Arial"/>
          <w:b/>
          <w:sz w:val="24"/>
        </w:rPr>
        <w:t>CR to the notation of SMTC in the general test parameters of Re-establishment TCs</w:t>
      </w:r>
    </w:p>
    <w:p w14:paraId="53B9FB8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CR-1818  rev  Cat: A (Rel-17)</w:t>
      </w:r>
      <w:r>
        <w:rPr>
          <w:i/>
        </w:rPr>
        <w:br/>
      </w:r>
      <w:r>
        <w:rPr>
          <w:i/>
        </w:rPr>
        <w:br/>
      </w:r>
      <w:r>
        <w:rPr>
          <w:i/>
        </w:rPr>
        <w:tab/>
      </w:r>
      <w:r>
        <w:rPr>
          <w:i/>
        </w:rPr>
        <w:tab/>
      </w:r>
      <w:r>
        <w:rPr>
          <w:i/>
        </w:rPr>
        <w:tab/>
      </w:r>
      <w:r>
        <w:rPr>
          <w:i/>
        </w:rPr>
        <w:tab/>
      </w:r>
      <w:r>
        <w:rPr>
          <w:i/>
        </w:rPr>
        <w:tab/>
        <w:t>Source: Anritsu corporation</w:t>
      </w:r>
    </w:p>
    <w:p w14:paraId="280FFB1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5EC672" w14:textId="48A79829" w:rsidR="00110D4D" w:rsidRDefault="00110D4D" w:rsidP="00110D4D">
      <w:pPr>
        <w:rPr>
          <w:rFonts w:ascii="Arial" w:hAnsi="Arial" w:cs="Arial"/>
          <w:b/>
          <w:sz w:val="24"/>
        </w:rPr>
      </w:pPr>
      <w:r>
        <w:rPr>
          <w:rFonts w:ascii="Arial" w:hAnsi="Arial" w:cs="Arial"/>
          <w:b/>
          <w:color w:val="0000FF"/>
          <w:sz w:val="24"/>
        </w:rPr>
        <w:t>R4-2108834</w:t>
      </w:r>
      <w:r>
        <w:rPr>
          <w:rFonts w:ascii="Arial" w:hAnsi="Arial" w:cs="Arial"/>
          <w:b/>
          <w:color w:val="0000FF"/>
          <w:sz w:val="24"/>
        </w:rPr>
        <w:tab/>
      </w:r>
      <w:r>
        <w:rPr>
          <w:rFonts w:ascii="Arial" w:hAnsi="Arial" w:cs="Arial"/>
          <w:b/>
          <w:sz w:val="24"/>
        </w:rPr>
        <w:t>CR to BWP configuration for interruption test case.</w:t>
      </w:r>
    </w:p>
    <w:p w14:paraId="3EFE506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CR-1819  rev  Cat: F (Rel-15)</w:t>
      </w:r>
      <w:r>
        <w:rPr>
          <w:i/>
        </w:rPr>
        <w:br/>
      </w:r>
      <w:r>
        <w:rPr>
          <w:i/>
        </w:rPr>
        <w:br/>
      </w:r>
      <w:r>
        <w:rPr>
          <w:i/>
        </w:rPr>
        <w:tab/>
      </w:r>
      <w:r>
        <w:rPr>
          <w:i/>
        </w:rPr>
        <w:tab/>
      </w:r>
      <w:r>
        <w:rPr>
          <w:i/>
        </w:rPr>
        <w:tab/>
      </w:r>
      <w:r>
        <w:rPr>
          <w:i/>
        </w:rPr>
        <w:tab/>
      </w:r>
      <w:r>
        <w:rPr>
          <w:i/>
        </w:rPr>
        <w:tab/>
        <w:t>Source: Anritsu corporation</w:t>
      </w:r>
    </w:p>
    <w:p w14:paraId="1D72D5D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852E1D" w14:textId="15456BEF" w:rsidR="00110D4D" w:rsidRDefault="00110D4D" w:rsidP="00110D4D">
      <w:pPr>
        <w:rPr>
          <w:rFonts w:ascii="Arial" w:hAnsi="Arial" w:cs="Arial"/>
          <w:b/>
          <w:sz w:val="24"/>
        </w:rPr>
      </w:pPr>
      <w:r>
        <w:rPr>
          <w:rFonts w:ascii="Arial" w:hAnsi="Arial" w:cs="Arial"/>
          <w:b/>
          <w:color w:val="0000FF"/>
          <w:sz w:val="24"/>
        </w:rPr>
        <w:t>R4-2108835</w:t>
      </w:r>
      <w:r>
        <w:rPr>
          <w:rFonts w:ascii="Arial" w:hAnsi="Arial" w:cs="Arial"/>
          <w:b/>
          <w:color w:val="0000FF"/>
          <w:sz w:val="24"/>
        </w:rPr>
        <w:tab/>
      </w:r>
      <w:r>
        <w:rPr>
          <w:rFonts w:ascii="Arial" w:hAnsi="Arial" w:cs="Arial"/>
          <w:b/>
          <w:sz w:val="24"/>
        </w:rPr>
        <w:t>CR to BWP configuration for interruption test case.</w:t>
      </w:r>
    </w:p>
    <w:p w14:paraId="52756CD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CR-1820  rev  Cat: A (Rel-16)</w:t>
      </w:r>
      <w:r>
        <w:rPr>
          <w:i/>
        </w:rPr>
        <w:br/>
      </w:r>
      <w:r>
        <w:rPr>
          <w:i/>
        </w:rPr>
        <w:br/>
      </w:r>
      <w:r>
        <w:rPr>
          <w:i/>
        </w:rPr>
        <w:tab/>
      </w:r>
      <w:r>
        <w:rPr>
          <w:i/>
        </w:rPr>
        <w:tab/>
      </w:r>
      <w:r>
        <w:rPr>
          <w:i/>
        </w:rPr>
        <w:tab/>
      </w:r>
      <w:r>
        <w:rPr>
          <w:i/>
        </w:rPr>
        <w:tab/>
      </w:r>
      <w:r>
        <w:rPr>
          <w:i/>
        </w:rPr>
        <w:tab/>
        <w:t>Source: Anritsu corporation</w:t>
      </w:r>
    </w:p>
    <w:p w14:paraId="7D0F771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4A749C" w14:textId="2DA819AC" w:rsidR="00110D4D" w:rsidRDefault="00110D4D" w:rsidP="00110D4D">
      <w:pPr>
        <w:rPr>
          <w:rFonts w:ascii="Arial" w:hAnsi="Arial" w:cs="Arial"/>
          <w:b/>
          <w:sz w:val="24"/>
        </w:rPr>
      </w:pPr>
      <w:r>
        <w:rPr>
          <w:rFonts w:ascii="Arial" w:hAnsi="Arial" w:cs="Arial"/>
          <w:b/>
          <w:color w:val="0000FF"/>
          <w:sz w:val="24"/>
        </w:rPr>
        <w:t>R4-2108836</w:t>
      </w:r>
      <w:r>
        <w:rPr>
          <w:rFonts w:ascii="Arial" w:hAnsi="Arial" w:cs="Arial"/>
          <w:b/>
          <w:color w:val="0000FF"/>
          <w:sz w:val="24"/>
        </w:rPr>
        <w:tab/>
      </w:r>
      <w:r>
        <w:rPr>
          <w:rFonts w:ascii="Arial" w:hAnsi="Arial" w:cs="Arial"/>
          <w:b/>
          <w:sz w:val="24"/>
        </w:rPr>
        <w:t>CR to BWP configuration for interruption test case.</w:t>
      </w:r>
    </w:p>
    <w:p w14:paraId="1CE8287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CR-1821  rev  Cat: A (Rel-17)</w:t>
      </w:r>
      <w:r>
        <w:rPr>
          <w:i/>
        </w:rPr>
        <w:br/>
      </w:r>
      <w:r>
        <w:rPr>
          <w:i/>
        </w:rPr>
        <w:br/>
      </w:r>
      <w:r>
        <w:rPr>
          <w:i/>
        </w:rPr>
        <w:tab/>
      </w:r>
      <w:r>
        <w:rPr>
          <w:i/>
        </w:rPr>
        <w:tab/>
      </w:r>
      <w:r>
        <w:rPr>
          <w:i/>
        </w:rPr>
        <w:tab/>
      </w:r>
      <w:r>
        <w:rPr>
          <w:i/>
        </w:rPr>
        <w:tab/>
      </w:r>
      <w:r>
        <w:rPr>
          <w:i/>
        </w:rPr>
        <w:tab/>
        <w:t>Source: Anritsu corporation</w:t>
      </w:r>
    </w:p>
    <w:p w14:paraId="4A0200BE"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ED97F4" w14:textId="43941485" w:rsidR="00110D4D" w:rsidRDefault="00110D4D" w:rsidP="00110D4D">
      <w:pPr>
        <w:rPr>
          <w:rFonts w:ascii="Arial" w:hAnsi="Arial" w:cs="Arial"/>
          <w:b/>
          <w:sz w:val="24"/>
        </w:rPr>
      </w:pPr>
      <w:r>
        <w:rPr>
          <w:rFonts w:ascii="Arial" w:hAnsi="Arial" w:cs="Arial"/>
          <w:b/>
          <w:color w:val="0000FF"/>
          <w:sz w:val="24"/>
        </w:rPr>
        <w:t>R4-2108837</w:t>
      </w:r>
      <w:r>
        <w:rPr>
          <w:rFonts w:ascii="Arial" w:hAnsi="Arial" w:cs="Arial"/>
          <w:b/>
          <w:color w:val="0000FF"/>
          <w:sz w:val="24"/>
        </w:rPr>
        <w:tab/>
      </w:r>
      <w:r>
        <w:rPr>
          <w:rFonts w:ascii="Arial" w:hAnsi="Arial" w:cs="Arial"/>
          <w:b/>
          <w:sz w:val="24"/>
        </w:rPr>
        <w:t>CR to new SMTC pattern for ReSelection back in A.6.1.1.1</w:t>
      </w:r>
    </w:p>
    <w:p w14:paraId="5765438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CR-1822  rev  Cat: F (Rel-15)</w:t>
      </w:r>
      <w:r>
        <w:rPr>
          <w:i/>
        </w:rPr>
        <w:br/>
      </w:r>
      <w:r>
        <w:rPr>
          <w:i/>
        </w:rPr>
        <w:br/>
      </w:r>
      <w:r>
        <w:rPr>
          <w:i/>
        </w:rPr>
        <w:tab/>
      </w:r>
      <w:r>
        <w:rPr>
          <w:i/>
        </w:rPr>
        <w:tab/>
      </w:r>
      <w:r>
        <w:rPr>
          <w:i/>
        </w:rPr>
        <w:tab/>
      </w:r>
      <w:r>
        <w:rPr>
          <w:i/>
        </w:rPr>
        <w:tab/>
      </w:r>
      <w:r>
        <w:rPr>
          <w:i/>
        </w:rPr>
        <w:tab/>
        <w:t>Source: Anritsu corporation</w:t>
      </w:r>
    </w:p>
    <w:p w14:paraId="4A9733D7" w14:textId="77777777" w:rsidR="00110D4D" w:rsidRDefault="00110D4D" w:rsidP="00110D4D">
      <w:pPr>
        <w:rPr>
          <w:rFonts w:ascii="Arial" w:hAnsi="Arial" w:cs="Arial"/>
          <w:b/>
        </w:rPr>
      </w:pPr>
      <w:r>
        <w:rPr>
          <w:rFonts w:ascii="Arial" w:hAnsi="Arial" w:cs="Arial"/>
          <w:b/>
        </w:rPr>
        <w:t xml:space="preserve">Abstract: </w:t>
      </w:r>
    </w:p>
    <w:p w14:paraId="6B2939ED" w14:textId="77777777" w:rsidR="00110D4D" w:rsidRDefault="00110D4D" w:rsidP="00110D4D">
      <w:r>
        <w:t>Merged with R4-2108949</w:t>
      </w:r>
    </w:p>
    <w:p w14:paraId="7B4AFF8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2E4038A" w14:textId="7DB3BB20" w:rsidR="00110D4D" w:rsidRDefault="00110D4D" w:rsidP="00110D4D">
      <w:pPr>
        <w:rPr>
          <w:rFonts w:ascii="Arial" w:hAnsi="Arial" w:cs="Arial"/>
          <w:b/>
          <w:sz w:val="24"/>
        </w:rPr>
      </w:pPr>
      <w:r>
        <w:rPr>
          <w:rFonts w:ascii="Arial" w:hAnsi="Arial" w:cs="Arial"/>
          <w:b/>
          <w:color w:val="0000FF"/>
          <w:sz w:val="24"/>
        </w:rPr>
        <w:t>R4-2108838</w:t>
      </w:r>
      <w:r>
        <w:rPr>
          <w:rFonts w:ascii="Arial" w:hAnsi="Arial" w:cs="Arial"/>
          <w:b/>
          <w:color w:val="0000FF"/>
          <w:sz w:val="24"/>
        </w:rPr>
        <w:tab/>
      </w:r>
      <w:r>
        <w:rPr>
          <w:rFonts w:ascii="Arial" w:hAnsi="Arial" w:cs="Arial"/>
          <w:b/>
          <w:sz w:val="24"/>
        </w:rPr>
        <w:t>CR to new SMTC pattern for ReSelection back in A.6.1.1.1</w:t>
      </w:r>
    </w:p>
    <w:p w14:paraId="209FFDC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CR-1823  rev  Cat: A (Rel-16)</w:t>
      </w:r>
      <w:r>
        <w:rPr>
          <w:i/>
        </w:rPr>
        <w:br/>
      </w:r>
      <w:r>
        <w:rPr>
          <w:i/>
        </w:rPr>
        <w:br/>
      </w:r>
      <w:r>
        <w:rPr>
          <w:i/>
        </w:rPr>
        <w:tab/>
      </w:r>
      <w:r>
        <w:rPr>
          <w:i/>
        </w:rPr>
        <w:tab/>
      </w:r>
      <w:r>
        <w:rPr>
          <w:i/>
        </w:rPr>
        <w:tab/>
      </w:r>
      <w:r>
        <w:rPr>
          <w:i/>
        </w:rPr>
        <w:tab/>
      </w:r>
      <w:r>
        <w:rPr>
          <w:i/>
        </w:rPr>
        <w:tab/>
        <w:t>Source: Anritsu corporation</w:t>
      </w:r>
    </w:p>
    <w:p w14:paraId="199B397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1EABD7" w14:textId="3FAA29AA" w:rsidR="00110D4D" w:rsidRDefault="00110D4D" w:rsidP="00110D4D">
      <w:pPr>
        <w:rPr>
          <w:rFonts w:ascii="Arial" w:hAnsi="Arial" w:cs="Arial"/>
          <w:b/>
          <w:sz w:val="24"/>
        </w:rPr>
      </w:pPr>
      <w:r>
        <w:rPr>
          <w:rFonts w:ascii="Arial" w:hAnsi="Arial" w:cs="Arial"/>
          <w:b/>
          <w:color w:val="0000FF"/>
          <w:sz w:val="24"/>
        </w:rPr>
        <w:t>R4-2108839</w:t>
      </w:r>
      <w:r>
        <w:rPr>
          <w:rFonts w:ascii="Arial" w:hAnsi="Arial" w:cs="Arial"/>
          <w:b/>
          <w:color w:val="0000FF"/>
          <w:sz w:val="24"/>
        </w:rPr>
        <w:tab/>
      </w:r>
      <w:r>
        <w:rPr>
          <w:rFonts w:ascii="Arial" w:hAnsi="Arial" w:cs="Arial"/>
          <w:b/>
          <w:sz w:val="24"/>
        </w:rPr>
        <w:t>CR to new SMTC pattern for ReSelection back in A.6.1.1.1</w:t>
      </w:r>
    </w:p>
    <w:p w14:paraId="25E38B0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CR-1824  rev  Cat: A (Rel-17)</w:t>
      </w:r>
      <w:r>
        <w:rPr>
          <w:i/>
        </w:rPr>
        <w:br/>
      </w:r>
      <w:r>
        <w:rPr>
          <w:i/>
        </w:rPr>
        <w:br/>
      </w:r>
      <w:r>
        <w:rPr>
          <w:i/>
        </w:rPr>
        <w:tab/>
      </w:r>
      <w:r>
        <w:rPr>
          <w:i/>
        </w:rPr>
        <w:tab/>
      </w:r>
      <w:r>
        <w:rPr>
          <w:i/>
        </w:rPr>
        <w:tab/>
      </w:r>
      <w:r>
        <w:rPr>
          <w:i/>
        </w:rPr>
        <w:tab/>
      </w:r>
      <w:r>
        <w:rPr>
          <w:i/>
        </w:rPr>
        <w:tab/>
        <w:t>Source: Anritsu corporation</w:t>
      </w:r>
    </w:p>
    <w:p w14:paraId="45DAF17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0D3047" w14:textId="4718A97A" w:rsidR="00110D4D" w:rsidRDefault="00110D4D" w:rsidP="00110D4D">
      <w:pPr>
        <w:rPr>
          <w:rFonts w:ascii="Arial" w:hAnsi="Arial" w:cs="Arial"/>
          <w:b/>
          <w:sz w:val="24"/>
        </w:rPr>
      </w:pPr>
      <w:r>
        <w:rPr>
          <w:rFonts w:ascii="Arial" w:hAnsi="Arial" w:cs="Arial"/>
          <w:b/>
          <w:color w:val="0000FF"/>
          <w:sz w:val="24"/>
        </w:rPr>
        <w:t>R4-2108840</w:t>
      </w:r>
      <w:r>
        <w:rPr>
          <w:rFonts w:ascii="Arial" w:hAnsi="Arial" w:cs="Arial"/>
          <w:b/>
          <w:color w:val="0000FF"/>
          <w:sz w:val="24"/>
        </w:rPr>
        <w:tab/>
      </w:r>
      <w:r>
        <w:rPr>
          <w:rFonts w:ascii="Arial" w:hAnsi="Arial" w:cs="Arial"/>
          <w:b/>
          <w:sz w:val="24"/>
        </w:rPr>
        <w:t>Update of DRX configuration in Event-triggered Test cases</w:t>
      </w:r>
    </w:p>
    <w:p w14:paraId="73B9FE8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CR-1825  rev  Cat: F (Rel-15)</w:t>
      </w:r>
      <w:r>
        <w:rPr>
          <w:i/>
        </w:rPr>
        <w:br/>
      </w:r>
      <w:r>
        <w:rPr>
          <w:i/>
        </w:rPr>
        <w:br/>
      </w:r>
      <w:r>
        <w:rPr>
          <w:i/>
        </w:rPr>
        <w:tab/>
      </w:r>
      <w:r>
        <w:rPr>
          <w:i/>
        </w:rPr>
        <w:tab/>
      </w:r>
      <w:r>
        <w:rPr>
          <w:i/>
        </w:rPr>
        <w:tab/>
      </w:r>
      <w:r>
        <w:rPr>
          <w:i/>
        </w:rPr>
        <w:tab/>
      </w:r>
      <w:r>
        <w:rPr>
          <w:i/>
        </w:rPr>
        <w:tab/>
        <w:t>Source: Anritsu corporation</w:t>
      </w:r>
    </w:p>
    <w:p w14:paraId="2DAB5FB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R4-2108196</w:t>
      </w:r>
      <w:r>
        <w:rPr>
          <w:color w:val="993300"/>
          <w:u w:val="single"/>
        </w:rPr>
        <w:t>.</w:t>
      </w:r>
    </w:p>
    <w:p w14:paraId="182A87FC" w14:textId="5C676DC3" w:rsidR="00110D4D" w:rsidRDefault="00110D4D" w:rsidP="00110D4D">
      <w:pPr>
        <w:rPr>
          <w:rFonts w:ascii="Arial" w:hAnsi="Arial" w:cs="Arial"/>
          <w:b/>
          <w:sz w:val="24"/>
        </w:rPr>
      </w:pPr>
      <w:r>
        <w:rPr>
          <w:rFonts w:ascii="Arial" w:hAnsi="Arial" w:cs="Arial"/>
          <w:b/>
          <w:color w:val="0000FF"/>
          <w:sz w:val="24"/>
        </w:rPr>
        <w:t>R4-2108841</w:t>
      </w:r>
      <w:r>
        <w:rPr>
          <w:rFonts w:ascii="Arial" w:hAnsi="Arial" w:cs="Arial"/>
          <w:b/>
          <w:color w:val="0000FF"/>
          <w:sz w:val="24"/>
        </w:rPr>
        <w:tab/>
      </w:r>
      <w:r>
        <w:rPr>
          <w:rFonts w:ascii="Arial" w:hAnsi="Arial" w:cs="Arial"/>
          <w:b/>
          <w:sz w:val="24"/>
        </w:rPr>
        <w:t>Update of DRX configuration in Event-triggered Test cases</w:t>
      </w:r>
    </w:p>
    <w:p w14:paraId="613ED72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CR-1826  rev  Cat: F (Rel-16)</w:t>
      </w:r>
      <w:r>
        <w:rPr>
          <w:i/>
        </w:rPr>
        <w:br/>
      </w:r>
      <w:r>
        <w:rPr>
          <w:i/>
        </w:rPr>
        <w:br/>
      </w:r>
      <w:r>
        <w:rPr>
          <w:i/>
        </w:rPr>
        <w:tab/>
      </w:r>
      <w:r>
        <w:rPr>
          <w:i/>
        </w:rPr>
        <w:tab/>
      </w:r>
      <w:r>
        <w:rPr>
          <w:i/>
        </w:rPr>
        <w:tab/>
      </w:r>
      <w:r>
        <w:rPr>
          <w:i/>
        </w:rPr>
        <w:tab/>
      </w:r>
      <w:r>
        <w:rPr>
          <w:i/>
        </w:rPr>
        <w:tab/>
        <w:t>Source: Anritsu corporation</w:t>
      </w:r>
    </w:p>
    <w:p w14:paraId="66C692E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R4-2108197</w:t>
      </w:r>
      <w:r>
        <w:rPr>
          <w:color w:val="993300"/>
          <w:u w:val="single"/>
        </w:rPr>
        <w:t>.</w:t>
      </w:r>
    </w:p>
    <w:p w14:paraId="06EACA67" w14:textId="1DB0BBBE" w:rsidR="00110D4D" w:rsidRDefault="00110D4D" w:rsidP="00110D4D">
      <w:pPr>
        <w:rPr>
          <w:rFonts w:ascii="Arial" w:hAnsi="Arial" w:cs="Arial"/>
          <w:b/>
          <w:sz w:val="24"/>
        </w:rPr>
      </w:pPr>
      <w:r>
        <w:rPr>
          <w:rFonts w:ascii="Arial" w:hAnsi="Arial" w:cs="Arial"/>
          <w:b/>
          <w:color w:val="0000FF"/>
          <w:sz w:val="24"/>
        </w:rPr>
        <w:t>R4-2108842</w:t>
      </w:r>
      <w:r>
        <w:rPr>
          <w:rFonts w:ascii="Arial" w:hAnsi="Arial" w:cs="Arial"/>
          <w:b/>
          <w:color w:val="0000FF"/>
          <w:sz w:val="24"/>
        </w:rPr>
        <w:tab/>
      </w:r>
      <w:r>
        <w:rPr>
          <w:rFonts w:ascii="Arial" w:hAnsi="Arial" w:cs="Arial"/>
          <w:b/>
          <w:sz w:val="24"/>
        </w:rPr>
        <w:t>Update of DRX configuration in Event-triggered Test cases</w:t>
      </w:r>
    </w:p>
    <w:p w14:paraId="255FEC2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CR-1827  rev  Cat: A (Rel-17)</w:t>
      </w:r>
      <w:r>
        <w:rPr>
          <w:i/>
        </w:rPr>
        <w:br/>
      </w:r>
      <w:r>
        <w:rPr>
          <w:i/>
        </w:rPr>
        <w:br/>
      </w:r>
      <w:r>
        <w:rPr>
          <w:i/>
        </w:rPr>
        <w:tab/>
      </w:r>
      <w:r>
        <w:rPr>
          <w:i/>
        </w:rPr>
        <w:tab/>
      </w:r>
      <w:r>
        <w:rPr>
          <w:i/>
        </w:rPr>
        <w:tab/>
      </w:r>
      <w:r>
        <w:rPr>
          <w:i/>
        </w:rPr>
        <w:tab/>
      </w:r>
      <w:r>
        <w:rPr>
          <w:i/>
        </w:rPr>
        <w:tab/>
        <w:t>Source: Anritsu corporation</w:t>
      </w:r>
    </w:p>
    <w:p w14:paraId="3DAFB79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1F252B" w14:textId="4FE448DF" w:rsidR="00110D4D" w:rsidRDefault="00110D4D" w:rsidP="00110D4D">
      <w:pPr>
        <w:rPr>
          <w:rFonts w:ascii="Arial" w:hAnsi="Arial" w:cs="Arial"/>
          <w:b/>
          <w:sz w:val="24"/>
        </w:rPr>
      </w:pPr>
      <w:r>
        <w:rPr>
          <w:rFonts w:ascii="Arial" w:hAnsi="Arial" w:cs="Arial"/>
          <w:b/>
          <w:color w:val="0000FF"/>
          <w:sz w:val="24"/>
        </w:rPr>
        <w:t>R4-2108843</w:t>
      </w:r>
      <w:r>
        <w:rPr>
          <w:rFonts w:ascii="Arial" w:hAnsi="Arial" w:cs="Arial"/>
          <w:b/>
          <w:color w:val="0000FF"/>
          <w:sz w:val="24"/>
        </w:rPr>
        <w:tab/>
      </w:r>
      <w:r>
        <w:rPr>
          <w:rFonts w:ascii="Arial" w:hAnsi="Arial" w:cs="Arial"/>
          <w:b/>
          <w:sz w:val="24"/>
        </w:rPr>
        <w:t>Correction to FR1 NR SA interruption during SCell measurement test cases</w:t>
      </w:r>
    </w:p>
    <w:p w14:paraId="3663C9C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CR-1828  rev  Cat: F (Rel-15)</w:t>
      </w:r>
      <w:r>
        <w:rPr>
          <w:i/>
        </w:rPr>
        <w:br/>
      </w:r>
      <w:r>
        <w:rPr>
          <w:i/>
        </w:rPr>
        <w:lastRenderedPageBreak/>
        <w:br/>
      </w:r>
      <w:r>
        <w:rPr>
          <w:i/>
        </w:rPr>
        <w:tab/>
      </w:r>
      <w:r>
        <w:rPr>
          <w:i/>
        </w:rPr>
        <w:tab/>
      </w:r>
      <w:r>
        <w:rPr>
          <w:i/>
        </w:rPr>
        <w:tab/>
      </w:r>
      <w:r>
        <w:rPr>
          <w:i/>
        </w:rPr>
        <w:tab/>
      </w:r>
      <w:r>
        <w:rPr>
          <w:i/>
        </w:rPr>
        <w:tab/>
        <w:t>Source: Anritsu corporation</w:t>
      </w:r>
    </w:p>
    <w:p w14:paraId="61C4754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CC7F96" w14:textId="30F4B2B3" w:rsidR="00110D4D" w:rsidRDefault="00110D4D" w:rsidP="00110D4D">
      <w:pPr>
        <w:rPr>
          <w:rFonts w:ascii="Arial" w:hAnsi="Arial" w:cs="Arial"/>
          <w:b/>
          <w:sz w:val="24"/>
        </w:rPr>
      </w:pPr>
      <w:r>
        <w:rPr>
          <w:rFonts w:ascii="Arial" w:hAnsi="Arial" w:cs="Arial"/>
          <w:b/>
          <w:color w:val="0000FF"/>
          <w:sz w:val="24"/>
        </w:rPr>
        <w:t>R4-2108844</w:t>
      </w:r>
      <w:r>
        <w:rPr>
          <w:rFonts w:ascii="Arial" w:hAnsi="Arial" w:cs="Arial"/>
          <w:b/>
          <w:color w:val="0000FF"/>
          <w:sz w:val="24"/>
        </w:rPr>
        <w:tab/>
      </w:r>
      <w:r>
        <w:rPr>
          <w:rFonts w:ascii="Arial" w:hAnsi="Arial" w:cs="Arial"/>
          <w:b/>
          <w:sz w:val="24"/>
        </w:rPr>
        <w:t>Correction to FR1 NR SA interruption during SCell measurement test cases</w:t>
      </w:r>
    </w:p>
    <w:p w14:paraId="52B5478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CR-1829  rev  Cat: A (Rel-16)</w:t>
      </w:r>
      <w:r>
        <w:rPr>
          <w:i/>
        </w:rPr>
        <w:br/>
      </w:r>
      <w:r>
        <w:rPr>
          <w:i/>
        </w:rPr>
        <w:br/>
      </w:r>
      <w:r>
        <w:rPr>
          <w:i/>
        </w:rPr>
        <w:tab/>
      </w:r>
      <w:r>
        <w:rPr>
          <w:i/>
        </w:rPr>
        <w:tab/>
      </w:r>
      <w:r>
        <w:rPr>
          <w:i/>
        </w:rPr>
        <w:tab/>
      </w:r>
      <w:r>
        <w:rPr>
          <w:i/>
        </w:rPr>
        <w:tab/>
      </w:r>
      <w:r>
        <w:rPr>
          <w:i/>
        </w:rPr>
        <w:tab/>
        <w:t>Source: Anritsu corporation</w:t>
      </w:r>
    </w:p>
    <w:p w14:paraId="075A379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784FD3" w14:textId="15489C9A" w:rsidR="00110D4D" w:rsidRDefault="00110D4D" w:rsidP="00110D4D">
      <w:pPr>
        <w:rPr>
          <w:rFonts w:ascii="Arial" w:hAnsi="Arial" w:cs="Arial"/>
          <w:b/>
          <w:sz w:val="24"/>
        </w:rPr>
      </w:pPr>
      <w:r>
        <w:rPr>
          <w:rFonts w:ascii="Arial" w:hAnsi="Arial" w:cs="Arial"/>
          <w:b/>
          <w:color w:val="0000FF"/>
          <w:sz w:val="24"/>
        </w:rPr>
        <w:t>R4-2108845</w:t>
      </w:r>
      <w:r>
        <w:rPr>
          <w:rFonts w:ascii="Arial" w:hAnsi="Arial" w:cs="Arial"/>
          <w:b/>
          <w:color w:val="0000FF"/>
          <w:sz w:val="24"/>
        </w:rPr>
        <w:tab/>
      </w:r>
      <w:r>
        <w:rPr>
          <w:rFonts w:ascii="Arial" w:hAnsi="Arial" w:cs="Arial"/>
          <w:b/>
          <w:sz w:val="24"/>
        </w:rPr>
        <w:t>Correction to FR1 NR SA interruption during SCell measurement test cases</w:t>
      </w:r>
    </w:p>
    <w:p w14:paraId="3482A51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CR-1830  rev  Cat: A (Rel-17)</w:t>
      </w:r>
      <w:r>
        <w:rPr>
          <w:i/>
        </w:rPr>
        <w:br/>
      </w:r>
      <w:r>
        <w:rPr>
          <w:i/>
        </w:rPr>
        <w:br/>
      </w:r>
      <w:r>
        <w:rPr>
          <w:i/>
        </w:rPr>
        <w:tab/>
      </w:r>
      <w:r>
        <w:rPr>
          <w:i/>
        </w:rPr>
        <w:tab/>
      </w:r>
      <w:r>
        <w:rPr>
          <w:i/>
        </w:rPr>
        <w:tab/>
      </w:r>
      <w:r>
        <w:rPr>
          <w:i/>
        </w:rPr>
        <w:tab/>
      </w:r>
      <w:r>
        <w:rPr>
          <w:i/>
        </w:rPr>
        <w:tab/>
        <w:t>Source: Anritsu corporation</w:t>
      </w:r>
    </w:p>
    <w:p w14:paraId="7A71EC1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AC8C99" w14:textId="36A2F5C2" w:rsidR="00110D4D" w:rsidRDefault="00110D4D" w:rsidP="00110D4D">
      <w:pPr>
        <w:rPr>
          <w:rFonts w:ascii="Arial" w:hAnsi="Arial" w:cs="Arial"/>
          <w:b/>
          <w:sz w:val="24"/>
        </w:rPr>
      </w:pPr>
      <w:r>
        <w:rPr>
          <w:rFonts w:ascii="Arial" w:hAnsi="Arial" w:cs="Arial"/>
          <w:b/>
          <w:color w:val="0000FF"/>
          <w:sz w:val="24"/>
        </w:rPr>
        <w:t>R4-2108849</w:t>
      </w:r>
      <w:r>
        <w:rPr>
          <w:rFonts w:ascii="Arial" w:hAnsi="Arial" w:cs="Arial"/>
          <w:b/>
          <w:color w:val="0000FF"/>
          <w:sz w:val="24"/>
        </w:rPr>
        <w:tab/>
      </w:r>
      <w:r>
        <w:rPr>
          <w:rFonts w:ascii="Arial" w:hAnsi="Arial" w:cs="Arial"/>
          <w:b/>
          <w:sz w:val="24"/>
        </w:rPr>
        <w:t>CA channel BW configuration shortage for RRM TCs</w:t>
      </w:r>
    </w:p>
    <w:p w14:paraId="22B140E5"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corporation</w:t>
      </w:r>
    </w:p>
    <w:p w14:paraId="50CDB3D1" w14:textId="77777777" w:rsidR="00110D4D" w:rsidRDefault="00110D4D" w:rsidP="00110D4D">
      <w:pPr>
        <w:rPr>
          <w:rFonts w:ascii="Arial" w:hAnsi="Arial" w:cs="Arial"/>
          <w:b/>
        </w:rPr>
      </w:pPr>
      <w:r>
        <w:rPr>
          <w:rFonts w:ascii="Arial" w:hAnsi="Arial" w:cs="Arial"/>
          <w:b/>
        </w:rPr>
        <w:t xml:space="preserve">Abstract: </w:t>
      </w:r>
    </w:p>
    <w:p w14:paraId="6493B71F" w14:textId="77777777" w:rsidR="00110D4D" w:rsidRDefault="00110D4D" w:rsidP="00110D4D">
      <w:r>
        <w:t>In this contribution we would like to raise an issue with a shortage of CA channel BW configuration with RRM TCs.</w:t>
      </w:r>
    </w:p>
    <w:p w14:paraId="369DD93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BAE573" w14:textId="0D555518" w:rsidR="00110D4D" w:rsidRDefault="00110D4D" w:rsidP="00110D4D">
      <w:pPr>
        <w:rPr>
          <w:rFonts w:ascii="Arial" w:hAnsi="Arial" w:cs="Arial"/>
          <w:b/>
          <w:sz w:val="24"/>
        </w:rPr>
      </w:pPr>
      <w:r>
        <w:rPr>
          <w:rFonts w:ascii="Arial" w:hAnsi="Arial" w:cs="Arial"/>
          <w:b/>
          <w:color w:val="0000FF"/>
          <w:sz w:val="24"/>
        </w:rPr>
        <w:t>R4-2108850</w:t>
      </w:r>
      <w:r>
        <w:rPr>
          <w:rFonts w:ascii="Arial" w:hAnsi="Arial" w:cs="Arial"/>
          <w:b/>
          <w:color w:val="0000FF"/>
          <w:sz w:val="24"/>
        </w:rPr>
        <w:tab/>
      </w:r>
      <w:r>
        <w:rPr>
          <w:rFonts w:ascii="Arial" w:hAnsi="Arial" w:cs="Arial"/>
          <w:b/>
          <w:sz w:val="24"/>
        </w:rPr>
        <w:t>PDSCH scheduling issue during SMTC for interference TC</w:t>
      </w:r>
    </w:p>
    <w:p w14:paraId="3AFC2077"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corporation</w:t>
      </w:r>
    </w:p>
    <w:p w14:paraId="547411DA" w14:textId="77777777" w:rsidR="00110D4D" w:rsidRDefault="00110D4D" w:rsidP="00110D4D">
      <w:pPr>
        <w:rPr>
          <w:rFonts w:ascii="Arial" w:hAnsi="Arial" w:cs="Arial"/>
          <w:b/>
        </w:rPr>
      </w:pPr>
      <w:r>
        <w:rPr>
          <w:rFonts w:ascii="Arial" w:hAnsi="Arial" w:cs="Arial"/>
          <w:b/>
        </w:rPr>
        <w:t xml:space="preserve">Abstract: </w:t>
      </w:r>
    </w:p>
    <w:p w14:paraId="6BB04D2E" w14:textId="77777777" w:rsidR="00110D4D" w:rsidRDefault="00110D4D" w:rsidP="00110D4D">
      <w:r>
        <w:t>In this paper we raise an issue with PDSCH scheduling during SMTC for interference TC.</w:t>
      </w:r>
    </w:p>
    <w:p w14:paraId="33F7149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AE2435" w14:textId="205C1B88" w:rsidR="00110D4D" w:rsidRDefault="00110D4D" w:rsidP="00110D4D">
      <w:pPr>
        <w:rPr>
          <w:rFonts w:ascii="Arial" w:hAnsi="Arial" w:cs="Arial"/>
          <w:b/>
          <w:sz w:val="24"/>
        </w:rPr>
      </w:pPr>
      <w:r>
        <w:rPr>
          <w:rFonts w:ascii="Arial" w:hAnsi="Arial" w:cs="Arial"/>
          <w:b/>
          <w:color w:val="0000FF"/>
          <w:sz w:val="24"/>
        </w:rPr>
        <w:t>R4-2108883</w:t>
      </w:r>
      <w:r>
        <w:rPr>
          <w:rFonts w:ascii="Arial" w:hAnsi="Arial" w:cs="Arial"/>
          <w:b/>
          <w:color w:val="0000FF"/>
          <w:sz w:val="24"/>
        </w:rPr>
        <w:tab/>
      </w:r>
      <w:r>
        <w:rPr>
          <w:rFonts w:ascii="Arial" w:hAnsi="Arial" w:cs="Arial"/>
          <w:b/>
          <w:sz w:val="24"/>
        </w:rPr>
        <w:t>Update RRM Test cases where 66RBs gives insufficient dB range</w:t>
      </w:r>
    </w:p>
    <w:p w14:paraId="1A395A1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CR-1831  rev  Cat: F (Rel-15)</w:t>
      </w:r>
      <w:r>
        <w:rPr>
          <w:i/>
        </w:rPr>
        <w:br/>
      </w:r>
      <w:r>
        <w:rPr>
          <w:i/>
        </w:rPr>
        <w:br/>
      </w:r>
      <w:r>
        <w:rPr>
          <w:i/>
        </w:rPr>
        <w:tab/>
      </w:r>
      <w:r>
        <w:rPr>
          <w:i/>
        </w:rPr>
        <w:tab/>
      </w:r>
      <w:r>
        <w:rPr>
          <w:i/>
        </w:rPr>
        <w:tab/>
      </w:r>
      <w:r>
        <w:rPr>
          <w:i/>
        </w:rPr>
        <w:tab/>
      </w:r>
      <w:r>
        <w:rPr>
          <w:i/>
        </w:rPr>
        <w:tab/>
        <w:t>Source: ANRITSU LTD</w:t>
      </w:r>
    </w:p>
    <w:p w14:paraId="0F042DCC" w14:textId="77777777" w:rsidR="00110D4D" w:rsidRDefault="00110D4D" w:rsidP="00110D4D">
      <w:pPr>
        <w:rPr>
          <w:rFonts w:ascii="Arial" w:hAnsi="Arial" w:cs="Arial"/>
          <w:b/>
        </w:rPr>
      </w:pPr>
      <w:r>
        <w:rPr>
          <w:rFonts w:ascii="Arial" w:hAnsi="Arial" w:cs="Arial"/>
          <w:b/>
        </w:rPr>
        <w:t xml:space="preserve">Abstract: </w:t>
      </w:r>
    </w:p>
    <w:p w14:paraId="582C7714" w14:textId="77777777" w:rsidR="00110D4D" w:rsidRDefault="00110D4D" w:rsidP="00110D4D">
      <w:r>
        <w:t>a) Update Test Configurations, choosing 24RBs where necessary, change PDSCH Reference Measurement Channel to SR.3.2 (same 24RBs as the CORESET), and change to OCNG pattern OP.3.</w:t>
      </w:r>
    </w:p>
    <w:p w14:paraId="57712923" w14:textId="77777777" w:rsidR="00110D4D" w:rsidRDefault="00110D4D" w:rsidP="00110D4D">
      <w:r>
        <w:t>b) In FR2 RRC Re-establishment, update Noc and Es/Noc values to be compatible</w:t>
      </w:r>
    </w:p>
    <w:p w14:paraId="5002822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R4-2108198</w:t>
      </w:r>
      <w:r>
        <w:rPr>
          <w:color w:val="993300"/>
          <w:u w:val="single"/>
        </w:rPr>
        <w:t>.</w:t>
      </w:r>
    </w:p>
    <w:p w14:paraId="0899053B" w14:textId="3B2D7BAD" w:rsidR="00110D4D" w:rsidRDefault="00110D4D" w:rsidP="00110D4D">
      <w:pPr>
        <w:rPr>
          <w:rFonts w:ascii="Arial" w:hAnsi="Arial" w:cs="Arial"/>
          <w:b/>
          <w:sz w:val="24"/>
        </w:rPr>
      </w:pPr>
      <w:r>
        <w:rPr>
          <w:rFonts w:ascii="Arial" w:hAnsi="Arial" w:cs="Arial"/>
          <w:b/>
          <w:color w:val="0000FF"/>
          <w:sz w:val="24"/>
        </w:rPr>
        <w:t>R4-2108884</w:t>
      </w:r>
      <w:r>
        <w:rPr>
          <w:rFonts w:ascii="Arial" w:hAnsi="Arial" w:cs="Arial"/>
          <w:b/>
          <w:color w:val="0000FF"/>
          <w:sz w:val="24"/>
        </w:rPr>
        <w:tab/>
      </w:r>
      <w:r>
        <w:rPr>
          <w:rFonts w:ascii="Arial" w:hAnsi="Arial" w:cs="Arial"/>
          <w:b/>
          <w:sz w:val="24"/>
        </w:rPr>
        <w:t>Update RRM Test cases where 66RBs gives insufficient dB range</w:t>
      </w:r>
    </w:p>
    <w:p w14:paraId="25C58F24"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CR-1832  rev  Cat: A (Rel-16)</w:t>
      </w:r>
      <w:r>
        <w:rPr>
          <w:i/>
        </w:rPr>
        <w:br/>
      </w:r>
      <w:r>
        <w:rPr>
          <w:i/>
        </w:rPr>
        <w:br/>
      </w:r>
      <w:r>
        <w:rPr>
          <w:i/>
        </w:rPr>
        <w:tab/>
      </w:r>
      <w:r>
        <w:rPr>
          <w:i/>
        </w:rPr>
        <w:tab/>
      </w:r>
      <w:r>
        <w:rPr>
          <w:i/>
        </w:rPr>
        <w:tab/>
      </w:r>
      <w:r>
        <w:rPr>
          <w:i/>
        </w:rPr>
        <w:tab/>
      </w:r>
      <w:r>
        <w:rPr>
          <w:i/>
        </w:rPr>
        <w:tab/>
        <w:t>Source: ANRITSU LTD</w:t>
      </w:r>
    </w:p>
    <w:p w14:paraId="583C527C" w14:textId="77777777" w:rsidR="00110D4D" w:rsidRDefault="00110D4D" w:rsidP="00110D4D">
      <w:pPr>
        <w:rPr>
          <w:rFonts w:ascii="Arial" w:hAnsi="Arial" w:cs="Arial"/>
          <w:b/>
        </w:rPr>
      </w:pPr>
      <w:r>
        <w:rPr>
          <w:rFonts w:ascii="Arial" w:hAnsi="Arial" w:cs="Arial"/>
          <w:b/>
        </w:rPr>
        <w:t xml:space="preserve">Abstract: </w:t>
      </w:r>
    </w:p>
    <w:p w14:paraId="205F40CF" w14:textId="77777777" w:rsidR="00110D4D" w:rsidRDefault="00110D4D" w:rsidP="00110D4D">
      <w:r>
        <w:t>a) Update Test Configurations, choosing 24RBs where necessary, change PDSCH Reference Measurement Channel to SR.3.2 (same 24RBs as the CORESET), and change to OCNG pattern OP.3.</w:t>
      </w:r>
    </w:p>
    <w:p w14:paraId="54337A00" w14:textId="77777777" w:rsidR="00110D4D" w:rsidRDefault="00110D4D" w:rsidP="00110D4D">
      <w:r>
        <w:t>b) In FR2 RRC Re-establishment, update Noc and Es/Noc values to be compatible</w:t>
      </w:r>
    </w:p>
    <w:p w14:paraId="2312205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EE6AE5" w14:textId="0063DF07" w:rsidR="00110D4D" w:rsidRDefault="00110D4D" w:rsidP="00110D4D">
      <w:pPr>
        <w:rPr>
          <w:rFonts w:ascii="Arial" w:hAnsi="Arial" w:cs="Arial"/>
          <w:b/>
          <w:sz w:val="24"/>
        </w:rPr>
      </w:pPr>
      <w:r>
        <w:rPr>
          <w:rFonts w:ascii="Arial" w:hAnsi="Arial" w:cs="Arial"/>
          <w:b/>
          <w:color w:val="0000FF"/>
          <w:sz w:val="24"/>
        </w:rPr>
        <w:t>R4-2108885</w:t>
      </w:r>
      <w:r>
        <w:rPr>
          <w:rFonts w:ascii="Arial" w:hAnsi="Arial" w:cs="Arial"/>
          <w:b/>
          <w:color w:val="0000FF"/>
          <w:sz w:val="24"/>
        </w:rPr>
        <w:tab/>
      </w:r>
      <w:r>
        <w:rPr>
          <w:rFonts w:ascii="Arial" w:hAnsi="Arial" w:cs="Arial"/>
          <w:b/>
          <w:sz w:val="24"/>
        </w:rPr>
        <w:t>Update RRM Test cases where 66RBs gives insufficient dB range</w:t>
      </w:r>
    </w:p>
    <w:p w14:paraId="2BCD59D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CR-1833  rev  Cat: A (Rel-17)</w:t>
      </w:r>
      <w:r>
        <w:rPr>
          <w:i/>
        </w:rPr>
        <w:br/>
      </w:r>
      <w:r>
        <w:rPr>
          <w:i/>
        </w:rPr>
        <w:br/>
      </w:r>
      <w:r>
        <w:rPr>
          <w:i/>
        </w:rPr>
        <w:tab/>
      </w:r>
      <w:r>
        <w:rPr>
          <w:i/>
        </w:rPr>
        <w:tab/>
      </w:r>
      <w:r>
        <w:rPr>
          <w:i/>
        </w:rPr>
        <w:tab/>
      </w:r>
      <w:r>
        <w:rPr>
          <w:i/>
        </w:rPr>
        <w:tab/>
      </w:r>
      <w:r>
        <w:rPr>
          <w:i/>
        </w:rPr>
        <w:tab/>
        <w:t>Source: ANRITSU LTD</w:t>
      </w:r>
    </w:p>
    <w:p w14:paraId="7FF7C807" w14:textId="77777777" w:rsidR="00110D4D" w:rsidRDefault="00110D4D" w:rsidP="00110D4D">
      <w:pPr>
        <w:rPr>
          <w:rFonts w:ascii="Arial" w:hAnsi="Arial" w:cs="Arial"/>
          <w:b/>
        </w:rPr>
      </w:pPr>
      <w:r>
        <w:rPr>
          <w:rFonts w:ascii="Arial" w:hAnsi="Arial" w:cs="Arial"/>
          <w:b/>
        </w:rPr>
        <w:t xml:space="preserve">Abstract: </w:t>
      </w:r>
    </w:p>
    <w:p w14:paraId="26314A46" w14:textId="77777777" w:rsidR="00110D4D" w:rsidRDefault="00110D4D" w:rsidP="00110D4D">
      <w:r>
        <w:t>a) Update Test Configurations, choosing 24RBs where necessary, change PDSCH Reference Measurement Channel to SR.3.2 (same 24RBs as the CORESET), and change to OCNG pattern OP.3.</w:t>
      </w:r>
    </w:p>
    <w:p w14:paraId="4CA4B2D4" w14:textId="77777777" w:rsidR="00110D4D" w:rsidRDefault="00110D4D" w:rsidP="00110D4D">
      <w:r>
        <w:t>b) In FR2 RRC Re-establishment, update Noc and Es/Noc values to be compatible</w:t>
      </w:r>
    </w:p>
    <w:p w14:paraId="29F5FBA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6FCEEF" w14:textId="675B5774" w:rsidR="00110D4D" w:rsidRDefault="00110D4D" w:rsidP="00110D4D">
      <w:pPr>
        <w:rPr>
          <w:rFonts w:ascii="Arial" w:hAnsi="Arial" w:cs="Arial"/>
          <w:b/>
          <w:sz w:val="24"/>
        </w:rPr>
      </w:pPr>
      <w:r>
        <w:rPr>
          <w:rFonts w:ascii="Arial" w:hAnsi="Arial" w:cs="Arial"/>
          <w:b/>
          <w:color w:val="0000FF"/>
          <w:sz w:val="24"/>
        </w:rPr>
        <w:t>R4-2108886</w:t>
      </w:r>
      <w:r>
        <w:rPr>
          <w:rFonts w:ascii="Arial" w:hAnsi="Arial" w:cs="Arial"/>
          <w:b/>
          <w:color w:val="0000FF"/>
          <w:sz w:val="24"/>
        </w:rPr>
        <w:tab/>
      </w:r>
      <w:r>
        <w:rPr>
          <w:rFonts w:ascii="Arial" w:hAnsi="Arial" w:cs="Arial"/>
          <w:b/>
          <w:sz w:val="24"/>
        </w:rPr>
        <w:t>Update Reference channels and OCNG for FR2 240kHz SSB SCS RRM Test cases</w:t>
      </w:r>
    </w:p>
    <w:p w14:paraId="3D0872F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CR-1834  rev  Cat: F (Rel-15)</w:t>
      </w:r>
      <w:r>
        <w:rPr>
          <w:i/>
        </w:rPr>
        <w:br/>
      </w:r>
      <w:r>
        <w:rPr>
          <w:i/>
        </w:rPr>
        <w:br/>
      </w:r>
      <w:r>
        <w:rPr>
          <w:i/>
        </w:rPr>
        <w:tab/>
      </w:r>
      <w:r>
        <w:rPr>
          <w:i/>
        </w:rPr>
        <w:tab/>
      </w:r>
      <w:r>
        <w:rPr>
          <w:i/>
        </w:rPr>
        <w:tab/>
      </w:r>
      <w:r>
        <w:rPr>
          <w:i/>
        </w:rPr>
        <w:tab/>
      </w:r>
      <w:r>
        <w:rPr>
          <w:i/>
        </w:rPr>
        <w:tab/>
        <w:t>Source: ANRITSU LTD</w:t>
      </w:r>
    </w:p>
    <w:p w14:paraId="0E90742D" w14:textId="77777777" w:rsidR="00110D4D" w:rsidRDefault="00110D4D" w:rsidP="00110D4D">
      <w:pPr>
        <w:rPr>
          <w:rFonts w:ascii="Arial" w:hAnsi="Arial" w:cs="Arial"/>
          <w:b/>
        </w:rPr>
      </w:pPr>
      <w:r>
        <w:rPr>
          <w:rFonts w:ascii="Arial" w:hAnsi="Arial" w:cs="Arial"/>
          <w:b/>
        </w:rPr>
        <w:t xml:space="preserve">Abstract: </w:t>
      </w:r>
    </w:p>
    <w:p w14:paraId="774AB7B7" w14:textId="77777777" w:rsidR="00110D4D" w:rsidRDefault="00110D4D" w:rsidP="00110D4D">
      <w:r>
        <w:t>a) Update 240kHz SSB SCS Configs to use 48RBs RMSI CORESET, Control Channel and PDSCH RMCs.</w:t>
      </w:r>
    </w:p>
    <w:p w14:paraId="530508F1" w14:textId="77777777" w:rsidR="00110D4D" w:rsidRDefault="00110D4D" w:rsidP="00110D4D">
      <w:r>
        <w:t>b) Update Intra-freq Event-triggered Test cases in Spherical Coverage to make verdict predictable.</w:t>
      </w:r>
    </w:p>
    <w:p w14:paraId="1C64A76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R4-2108199</w:t>
      </w:r>
      <w:r>
        <w:rPr>
          <w:color w:val="993300"/>
          <w:u w:val="single"/>
        </w:rPr>
        <w:t>.</w:t>
      </w:r>
    </w:p>
    <w:p w14:paraId="3636D9AE" w14:textId="45D7667B" w:rsidR="00110D4D" w:rsidRDefault="00110D4D" w:rsidP="00110D4D">
      <w:pPr>
        <w:rPr>
          <w:rFonts w:ascii="Arial" w:hAnsi="Arial" w:cs="Arial"/>
          <w:b/>
          <w:sz w:val="24"/>
        </w:rPr>
      </w:pPr>
      <w:r>
        <w:rPr>
          <w:rFonts w:ascii="Arial" w:hAnsi="Arial" w:cs="Arial"/>
          <w:b/>
          <w:color w:val="0000FF"/>
          <w:sz w:val="24"/>
        </w:rPr>
        <w:t>R4-2108887</w:t>
      </w:r>
      <w:r>
        <w:rPr>
          <w:rFonts w:ascii="Arial" w:hAnsi="Arial" w:cs="Arial"/>
          <w:b/>
          <w:color w:val="0000FF"/>
          <w:sz w:val="24"/>
        </w:rPr>
        <w:tab/>
      </w:r>
      <w:r>
        <w:rPr>
          <w:rFonts w:ascii="Arial" w:hAnsi="Arial" w:cs="Arial"/>
          <w:b/>
          <w:sz w:val="24"/>
        </w:rPr>
        <w:t>Update Reference channels and OCNG for FR2 240kHz SSB SCS RRM Test cases</w:t>
      </w:r>
    </w:p>
    <w:p w14:paraId="4CC17B5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CR-1835  rev  Cat: A (Rel-16)</w:t>
      </w:r>
      <w:r>
        <w:rPr>
          <w:i/>
        </w:rPr>
        <w:br/>
      </w:r>
      <w:r>
        <w:rPr>
          <w:i/>
        </w:rPr>
        <w:br/>
      </w:r>
      <w:r>
        <w:rPr>
          <w:i/>
        </w:rPr>
        <w:tab/>
      </w:r>
      <w:r>
        <w:rPr>
          <w:i/>
        </w:rPr>
        <w:tab/>
      </w:r>
      <w:r>
        <w:rPr>
          <w:i/>
        </w:rPr>
        <w:tab/>
      </w:r>
      <w:r>
        <w:rPr>
          <w:i/>
        </w:rPr>
        <w:tab/>
      </w:r>
      <w:r>
        <w:rPr>
          <w:i/>
        </w:rPr>
        <w:tab/>
        <w:t>Source: ANRITSU LTD</w:t>
      </w:r>
    </w:p>
    <w:p w14:paraId="28A5B6FB" w14:textId="77777777" w:rsidR="00110D4D" w:rsidRDefault="00110D4D" w:rsidP="00110D4D">
      <w:pPr>
        <w:rPr>
          <w:rFonts w:ascii="Arial" w:hAnsi="Arial" w:cs="Arial"/>
          <w:b/>
        </w:rPr>
      </w:pPr>
      <w:r>
        <w:rPr>
          <w:rFonts w:ascii="Arial" w:hAnsi="Arial" w:cs="Arial"/>
          <w:b/>
        </w:rPr>
        <w:t xml:space="preserve">Abstract: </w:t>
      </w:r>
    </w:p>
    <w:p w14:paraId="02705C6C" w14:textId="77777777" w:rsidR="00110D4D" w:rsidRDefault="00110D4D" w:rsidP="00110D4D">
      <w:r>
        <w:t>a) Update 240kHz SSB SCS Configs to use 48RBs RMSI CORESET, Control Channel and PDSCH RMCs.</w:t>
      </w:r>
    </w:p>
    <w:p w14:paraId="3DA48CD4" w14:textId="77777777" w:rsidR="00110D4D" w:rsidRDefault="00110D4D" w:rsidP="00110D4D">
      <w:r>
        <w:t>b) Update Intra-freq Event-triggered Test cases in Spherical Coverage to make verdict predictable.</w:t>
      </w:r>
    </w:p>
    <w:p w14:paraId="77BA031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836774" w14:textId="5DA6AB0E" w:rsidR="00110D4D" w:rsidRDefault="00110D4D" w:rsidP="00110D4D">
      <w:pPr>
        <w:rPr>
          <w:rFonts w:ascii="Arial" w:hAnsi="Arial" w:cs="Arial"/>
          <w:b/>
          <w:sz w:val="24"/>
        </w:rPr>
      </w:pPr>
      <w:r>
        <w:rPr>
          <w:rFonts w:ascii="Arial" w:hAnsi="Arial" w:cs="Arial"/>
          <w:b/>
          <w:color w:val="0000FF"/>
          <w:sz w:val="24"/>
        </w:rPr>
        <w:t>R4-2108888</w:t>
      </w:r>
      <w:r>
        <w:rPr>
          <w:rFonts w:ascii="Arial" w:hAnsi="Arial" w:cs="Arial"/>
          <w:b/>
          <w:color w:val="0000FF"/>
          <w:sz w:val="24"/>
        </w:rPr>
        <w:tab/>
      </w:r>
      <w:r>
        <w:rPr>
          <w:rFonts w:ascii="Arial" w:hAnsi="Arial" w:cs="Arial"/>
          <w:b/>
          <w:sz w:val="24"/>
        </w:rPr>
        <w:t>Update Reference channels and OCNG for FR2 240kHz SSB SCS RRM Test cases</w:t>
      </w:r>
    </w:p>
    <w:p w14:paraId="7AE635CB"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CR-1836  rev  Cat: A (Rel-17)</w:t>
      </w:r>
      <w:r>
        <w:rPr>
          <w:i/>
        </w:rPr>
        <w:br/>
      </w:r>
      <w:r>
        <w:rPr>
          <w:i/>
        </w:rPr>
        <w:br/>
      </w:r>
      <w:r>
        <w:rPr>
          <w:i/>
        </w:rPr>
        <w:tab/>
      </w:r>
      <w:r>
        <w:rPr>
          <w:i/>
        </w:rPr>
        <w:tab/>
      </w:r>
      <w:r>
        <w:rPr>
          <w:i/>
        </w:rPr>
        <w:tab/>
      </w:r>
      <w:r>
        <w:rPr>
          <w:i/>
        </w:rPr>
        <w:tab/>
      </w:r>
      <w:r>
        <w:rPr>
          <w:i/>
        </w:rPr>
        <w:tab/>
        <w:t>Source: ANRITSU LTD</w:t>
      </w:r>
    </w:p>
    <w:p w14:paraId="684FB3C1" w14:textId="77777777" w:rsidR="00110D4D" w:rsidRDefault="00110D4D" w:rsidP="00110D4D">
      <w:pPr>
        <w:rPr>
          <w:rFonts w:ascii="Arial" w:hAnsi="Arial" w:cs="Arial"/>
          <w:b/>
        </w:rPr>
      </w:pPr>
      <w:r>
        <w:rPr>
          <w:rFonts w:ascii="Arial" w:hAnsi="Arial" w:cs="Arial"/>
          <w:b/>
        </w:rPr>
        <w:t xml:space="preserve">Abstract: </w:t>
      </w:r>
    </w:p>
    <w:p w14:paraId="77D4F89E" w14:textId="77777777" w:rsidR="00110D4D" w:rsidRDefault="00110D4D" w:rsidP="00110D4D">
      <w:r>
        <w:t>a) Update 240kHz SSB SCS Configs to use 48RBs RMSI CORESET, Control Channel and PDSCH RMCs.</w:t>
      </w:r>
    </w:p>
    <w:p w14:paraId="43F4A55D" w14:textId="77777777" w:rsidR="00110D4D" w:rsidRDefault="00110D4D" w:rsidP="00110D4D">
      <w:r>
        <w:t>b) Update Intra-freq Event-triggered Test cases in Spherical Coverage to make verdict predictable.</w:t>
      </w:r>
    </w:p>
    <w:p w14:paraId="4ABA5A4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FD2627" w14:textId="0DA0554F" w:rsidR="00110D4D" w:rsidRDefault="00110D4D" w:rsidP="00110D4D">
      <w:pPr>
        <w:rPr>
          <w:rFonts w:ascii="Arial" w:hAnsi="Arial" w:cs="Arial"/>
          <w:b/>
          <w:sz w:val="24"/>
        </w:rPr>
      </w:pPr>
      <w:r>
        <w:rPr>
          <w:rFonts w:ascii="Arial" w:hAnsi="Arial" w:cs="Arial"/>
          <w:b/>
          <w:color w:val="0000FF"/>
          <w:sz w:val="24"/>
        </w:rPr>
        <w:t>R4-2108949</w:t>
      </w:r>
      <w:r>
        <w:rPr>
          <w:rFonts w:ascii="Arial" w:hAnsi="Arial" w:cs="Arial"/>
          <w:b/>
          <w:color w:val="0000FF"/>
          <w:sz w:val="24"/>
        </w:rPr>
        <w:tab/>
      </w:r>
      <w:r>
        <w:rPr>
          <w:rFonts w:ascii="Arial" w:hAnsi="Arial" w:cs="Arial"/>
          <w:b/>
          <w:sz w:val="24"/>
        </w:rPr>
        <w:t>Cat-F CR to Cell Reselection Tests with Async Cells in Rel-15</w:t>
      </w:r>
    </w:p>
    <w:p w14:paraId="79A7CE8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CR-1837  rev  Cat: F (Rel-15)</w:t>
      </w:r>
      <w:r>
        <w:rPr>
          <w:i/>
        </w:rPr>
        <w:br/>
      </w:r>
      <w:r>
        <w:rPr>
          <w:i/>
        </w:rPr>
        <w:br/>
      </w:r>
      <w:r>
        <w:rPr>
          <w:i/>
        </w:rPr>
        <w:tab/>
      </w:r>
      <w:r>
        <w:rPr>
          <w:i/>
        </w:rPr>
        <w:tab/>
      </w:r>
      <w:r>
        <w:rPr>
          <w:i/>
        </w:rPr>
        <w:tab/>
      </w:r>
      <w:r>
        <w:rPr>
          <w:i/>
        </w:rPr>
        <w:tab/>
      </w:r>
      <w:r>
        <w:rPr>
          <w:i/>
        </w:rPr>
        <w:tab/>
        <w:t>Source: Qualcomm Incorporated</w:t>
      </w:r>
    </w:p>
    <w:p w14:paraId="2399980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R4-2108200</w:t>
      </w:r>
      <w:r>
        <w:rPr>
          <w:color w:val="993300"/>
          <w:u w:val="single"/>
        </w:rPr>
        <w:t>.</w:t>
      </w:r>
    </w:p>
    <w:p w14:paraId="5AF56F25" w14:textId="31CA451C" w:rsidR="00110D4D" w:rsidRDefault="00110D4D" w:rsidP="00110D4D">
      <w:pPr>
        <w:rPr>
          <w:rFonts w:ascii="Arial" w:hAnsi="Arial" w:cs="Arial"/>
          <w:b/>
          <w:sz w:val="24"/>
        </w:rPr>
      </w:pPr>
      <w:r>
        <w:rPr>
          <w:rFonts w:ascii="Arial" w:hAnsi="Arial" w:cs="Arial"/>
          <w:b/>
          <w:color w:val="0000FF"/>
          <w:sz w:val="24"/>
        </w:rPr>
        <w:t>R4-2108950</w:t>
      </w:r>
      <w:r>
        <w:rPr>
          <w:rFonts w:ascii="Arial" w:hAnsi="Arial" w:cs="Arial"/>
          <w:b/>
          <w:color w:val="0000FF"/>
          <w:sz w:val="24"/>
        </w:rPr>
        <w:tab/>
      </w:r>
      <w:r>
        <w:rPr>
          <w:rFonts w:ascii="Arial" w:hAnsi="Arial" w:cs="Arial"/>
          <w:b/>
          <w:sz w:val="24"/>
        </w:rPr>
        <w:t>Cat-A CR to Cell Reselection Tests with Async Cells in Rel-16</w:t>
      </w:r>
    </w:p>
    <w:p w14:paraId="5DEAF19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CR-1838  rev  Cat: A (Rel-16)</w:t>
      </w:r>
      <w:r>
        <w:rPr>
          <w:i/>
        </w:rPr>
        <w:br/>
      </w:r>
      <w:r>
        <w:rPr>
          <w:i/>
        </w:rPr>
        <w:br/>
      </w:r>
      <w:r>
        <w:rPr>
          <w:i/>
        </w:rPr>
        <w:tab/>
      </w:r>
      <w:r>
        <w:rPr>
          <w:i/>
        </w:rPr>
        <w:tab/>
      </w:r>
      <w:r>
        <w:rPr>
          <w:i/>
        </w:rPr>
        <w:tab/>
      </w:r>
      <w:r>
        <w:rPr>
          <w:i/>
        </w:rPr>
        <w:tab/>
      </w:r>
      <w:r>
        <w:rPr>
          <w:i/>
        </w:rPr>
        <w:tab/>
        <w:t>Source: Qualcomm Incorporated</w:t>
      </w:r>
    </w:p>
    <w:p w14:paraId="40A6E47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CA0B1B" w14:textId="1764795A" w:rsidR="00110D4D" w:rsidRDefault="00110D4D" w:rsidP="00110D4D">
      <w:pPr>
        <w:rPr>
          <w:rFonts w:ascii="Arial" w:hAnsi="Arial" w:cs="Arial"/>
          <w:b/>
          <w:sz w:val="24"/>
        </w:rPr>
      </w:pPr>
      <w:r>
        <w:rPr>
          <w:rFonts w:ascii="Arial" w:hAnsi="Arial" w:cs="Arial"/>
          <w:b/>
          <w:color w:val="0000FF"/>
          <w:sz w:val="24"/>
        </w:rPr>
        <w:t>R4-2108951</w:t>
      </w:r>
      <w:r>
        <w:rPr>
          <w:rFonts w:ascii="Arial" w:hAnsi="Arial" w:cs="Arial"/>
          <w:b/>
          <w:color w:val="0000FF"/>
          <w:sz w:val="24"/>
        </w:rPr>
        <w:tab/>
      </w:r>
      <w:r>
        <w:rPr>
          <w:rFonts w:ascii="Arial" w:hAnsi="Arial" w:cs="Arial"/>
          <w:b/>
          <w:sz w:val="24"/>
        </w:rPr>
        <w:t>Cat-A CR to Cell Reselection Tests with Async Cells in Rel-17</w:t>
      </w:r>
    </w:p>
    <w:p w14:paraId="50569E8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CR-1839  rev  Cat: A (Rel-17)</w:t>
      </w:r>
      <w:r>
        <w:rPr>
          <w:i/>
        </w:rPr>
        <w:br/>
      </w:r>
      <w:r>
        <w:rPr>
          <w:i/>
        </w:rPr>
        <w:br/>
      </w:r>
      <w:r>
        <w:rPr>
          <w:i/>
        </w:rPr>
        <w:tab/>
      </w:r>
      <w:r>
        <w:rPr>
          <w:i/>
        </w:rPr>
        <w:tab/>
      </w:r>
      <w:r>
        <w:rPr>
          <w:i/>
        </w:rPr>
        <w:tab/>
      </w:r>
      <w:r>
        <w:rPr>
          <w:i/>
        </w:rPr>
        <w:tab/>
      </w:r>
      <w:r>
        <w:rPr>
          <w:i/>
        </w:rPr>
        <w:tab/>
        <w:t>Source: Qualcomm Incorporated</w:t>
      </w:r>
    </w:p>
    <w:p w14:paraId="1CE2F05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902121" w14:textId="2C80F2B3" w:rsidR="00110D4D" w:rsidRDefault="00110D4D" w:rsidP="00110D4D">
      <w:pPr>
        <w:rPr>
          <w:rFonts w:ascii="Arial" w:hAnsi="Arial" w:cs="Arial"/>
          <w:b/>
          <w:sz w:val="24"/>
        </w:rPr>
      </w:pPr>
      <w:r>
        <w:rPr>
          <w:rFonts w:ascii="Arial" w:hAnsi="Arial" w:cs="Arial"/>
          <w:b/>
          <w:color w:val="0000FF"/>
          <w:sz w:val="24"/>
        </w:rPr>
        <w:t>R4-2108952</w:t>
      </w:r>
      <w:r>
        <w:rPr>
          <w:rFonts w:ascii="Arial" w:hAnsi="Arial" w:cs="Arial"/>
          <w:b/>
          <w:color w:val="0000FF"/>
          <w:sz w:val="24"/>
        </w:rPr>
        <w:tab/>
      </w:r>
      <w:r>
        <w:rPr>
          <w:rFonts w:ascii="Arial" w:hAnsi="Arial" w:cs="Arial"/>
          <w:b/>
          <w:sz w:val="24"/>
        </w:rPr>
        <w:t>Cat-F CR to Cell Reselection Tests with Async Cells in Rel-16</w:t>
      </w:r>
    </w:p>
    <w:p w14:paraId="6DE3ADF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CR-1840  rev  Cat: F (Rel-16)</w:t>
      </w:r>
      <w:r>
        <w:rPr>
          <w:i/>
        </w:rPr>
        <w:br/>
      </w:r>
      <w:r>
        <w:rPr>
          <w:i/>
        </w:rPr>
        <w:br/>
      </w:r>
      <w:r>
        <w:rPr>
          <w:i/>
        </w:rPr>
        <w:tab/>
      </w:r>
      <w:r>
        <w:rPr>
          <w:i/>
        </w:rPr>
        <w:tab/>
      </w:r>
      <w:r>
        <w:rPr>
          <w:i/>
        </w:rPr>
        <w:tab/>
      </w:r>
      <w:r>
        <w:rPr>
          <w:i/>
        </w:rPr>
        <w:tab/>
      </w:r>
      <w:r>
        <w:rPr>
          <w:i/>
        </w:rPr>
        <w:tab/>
        <w:t>Source: Qualcomm Incorporated</w:t>
      </w:r>
    </w:p>
    <w:p w14:paraId="21A317D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R4-2108201</w:t>
      </w:r>
      <w:r>
        <w:rPr>
          <w:color w:val="993300"/>
          <w:u w:val="single"/>
        </w:rPr>
        <w:t>.</w:t>
      </w:r>
    </w:p>
    <w:p w14:paraId="69EB9777" w14:textId="137C6A08" w:rsidR="00110D4D" w:rsidRDefault="00110D4D" w:rsidP="00110D4D">
      <w:pPr>
        <w:rPr>
          <w:rFonts w:ascii="Arial" w:hAnsi="Arial" w:cs="Arial"/>
          <w:b/>
          <w:sz w:val="24"/>
        </w:rPr>
      </w:pPr>
      <w:r>
        <w:rPr>
          <w:rFonts w:ascii="Arial" w:hAnsi="Arial" w:cs="Arial"/>
          <w:b/>
          <w:color w:val="0000FF"/>
          <w:sz w:val="24"/>
        </w:rPr>
        <w:t>R4-2108953</w:t>
      </w:r>
      <w:r>
        <w:rPr>
          <w:rFonts w:ascii="Arial" w:hAnsi="Arial" w:cs="Arial"/>
          <w:b/>
          <w:color w:val="0000FF"/>
          <w:sz w:val="24"/>
        </w:rPr>
        <w:tab/>
      </w:r>
      <w:r>
        <w:rPr>
          <w:rFonts w:ascii="Arial" w:hAnsi="Arial" w:cs="Arial"/>
          <w:b/>
          <w:sz w:val="24"/>
        </w:rPr>
        <w:t>Cat-A CR to Cell Reselection Tests with Async Cells in Rel-17</w:t>
      </w:r>
    </w:p>
    <w:p w14:paraId="5A2EB2B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CR-1841  rev  Cat: A (Rel-17)</w:t>
      </w:r>
      <w:r>
        <w:rPr>
          <w:i/>
        </w:rPr>
        <w:br/>
      </w:r>
      <w:r>
        <w:rPr>
          <w:i/>
        </w:rPr>
        <w:br/>
      </w:r>
      <w:r>
        <w:rPr>
          <w:i/>
        </w:rPr>
        <w:tab/>
      </w:r>
      <w:r>
        <w:rPr>
          <w:i/>
        </w:rPr>
        <w:tab/>
      </w:r>
      <w:r>
        <w:rPr>
          <w:i/>
        </w:rPr>
        <w:tab/>
      </w:r>
      <w:r>
        <w:rPr>
          <w:i/>
        </w:rPr>
        <w:tab/>
      </w:r>
      <w:r>
        <w:rPr>
          <w:i/>
        </w:rPr>
        <w:tab/>
        <w:t>Source: Qualcomm Incorporated</w:t>
      </w:r>
    </w:p>
    <w:p w14:paraId="03252C8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FC71E6" w14:textId="5B9FED04" w:rsidR="00110D4D" w:rsidRDefault="00110D4D" w:rsidP="00110D4D">
      <w:pPr>
        <w:rPr>
          <w:rFonts w:ascii="Arial" w:hAnsi="Arial" w:cs="Arial"/>
          <w:b/>
          <w:sz w:val="24"/>
        </w:rPr>
      </w:pPr>
      <w:r>
        <w:rPr>
          <w:rFonts w:ascii="Arial" w:hAnsi="Arial" w:cs="Arial"/>
          <w:b/>
          <w:color w:val="0000FF"/>
          <w:sz w:val="24"/>
        </w:rPr>
        <w:t>R4-2108954</w:t>
      </w:r>
      <w:r>
        <w:rPr>
          <w:rFonts w:ascii="Arial" w:hAnsi="Arial" w:cs="Arial"/>
          <w:b/>
          <w:color w:val="0000FF"/>
          <w:sz w:val="24"/>
        </w:rPr>
        <w:tab/>
      </w:r>
      <w:r>
        <w:rPr>
          <w:rFonts w:ascii="Arial" w:hAnsi="Arial" w:cs="Arial"/>
          <w:b/>
          <w:sz w:val="24"/>
        </w:rPr>
        <w:t>Cat-F CR to FR2 CORESET and Search Space RMC in Rel-15</w:t>
      </w:r>
    </w:p>
    <w:p w14:paraId="4CB0876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CR-1842  rev  Cat: F (Rel-15)</w:t>
      </w:r>
      <w:r>
        <w:rPr>
          <w:i/>
        </w:rPr>
        <w:br/>
      </w:r>
      <w:r>
        <w:rPr>
          <w:i/>
        </w:rPr>
        <w:br/>
      </w:r>
      <w:r>
        <w:rPr>
          <w:i/>
        </w:rPr>
        <w:tab/>
      </w:r>
      <w:r>
        <w:rPr>
          <w:i/>
        </w:rPr>
        <w:tab/>
      </w:r>
      <w:r>
        <w:rPr>
          <w:i/>
        </w:rPr>
        <w:tab/>
      </w:r>
      <w:r>
        <w:rPr>
          <w:i/>
        </w:rPr>
        <w:tab/>
      </w:r>
      <w:r>
        <w:rPr>
          <w:i/>
        </w:rPr>
        <w:tab/>
        <w:t>Source: Qualcomm Incorporated</w:t>
      </w:r>
    </w:p>
    <w:p w14:paraId="5267F170"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R4-2108202</w:t>
      </w:r>
      <w:r>
        <w:rPr>
          <w:color w:val="993300"/>
          <w:u w:val="single"/>
        </w:rPr>
        <w:t>.</w:t>
      </w:r>
    </w:p>
    <w:p w14:paraId="215495E3" w14:textId="7F5A7C1E" w:rsidR="00110D4D" w:rsidRDefault="00110D4D" w:rsidP="00110D4D">
      <w:pPr>
        <w:rPr>
          <w:rFonts w:ascii="Arial" w:hAnsi="Arial" w:cs="Arial"/>
          <w:b/>
          <w:sz w:val="24"/>
        </w:rPr>
      </w:pPr>
      <w:r>
        <w:rPr>
          <w:rFonts w:ascii="Arial" w:hAnsi="Arial" w:cs="Arial"/>
          <w:b/>
          <w:color w:val="0000FF"/>
          <w:sz w:val="24"/>
        </w:rPr>
        <w:t>R4-2108955</w:t>
      </w:r>
      <w:r>
        <w:rPr>
          <w:rFonts w:ascii="Arial" w:hAnsi="Arial" w:cs="Arial"/>
          <w:b/>
          <w:color w:val="0000FF"/>
          <w:sz w:val="24"/>
        </w:rPr>
        <w:tab/>
      </w:r>
      <w:r>
        <w:rPr>
          <w:rFonts w:ascii="Arial" w:hAnsi="Arial" w:cs="Arial"/>
          <w:b/>
          <w:sz w:val="24"/>
        </w:rPr>
        <w:t>Cat-A CR to FR2 CORESET and Search Space RMC in Rel-16</w:t>
      </w:r>
    </w:p>
    <w:p w14:paraId="36958F0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CR-1843  rev  Cat: A (Rel-16)</w:t>
      </w:r>
      <w:r>
        <w:rPr>
          <w:i/>
        </w:rPr>
        <w:br/>
      </w:r>
      <w:r>
        <w:rPr>
          <w:i/>
        </w:rPr>
        <w:br/>
      </w:r>
      <w:r>
        <w:rPr>
          <w:i/>
        </w:rPr>
        <w:tab/>
      </w:r>
      <w:r>
        <w:rPr>
          <w:i/>
        </w:rPr>
        <w:tab/>
      </w:r>
      <w:r>
        <w:rPr>
          <w:i/>
        </w:rPr>
        <w:tab/>
      </w:r>
      <w:r>
        <w:rPr>
          <w:i/>
        </w:rPr>
        <w:tab/>
      </w:r>
      <w:r>
        <w:rPr>
          <w:i/>
        </w:rPr>
        <w:tab/>
        <w:t>Source: Qualcomm Incorporated</w:t>
      </w:r>
    </w:p>
    <w:p w14:paraId="7F32C1D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58852E" w14:textId="50FF72DD" w:rsidR="00110D4D" w:rsidRDefault="00110D4D" w:rsidP="00110D4D">
      <w:pPr>
        <w:rPr>
          <w:rFonts w:ascii="Arial" w:hAnsi="Arial" w:cs="Arial"/>
          <w:b/>
          <w:sz w:val="24"/>
        </w:rPr>
      </w:pPr>
      <w:r>
        <w:rPr>
          <w:rFonts w:ascii="Arial" w:hAnsi="Arial" w:cs="Arial"/>
          <w:b/>
          <w:color w:val="0000FF"/>
          <w:sz w:val="24"/>
        </w:rPr>
        <w:t>R4-2108956</w:t>
      </w:r>
      <w:r>
        <w:rPr>
          <w:rFonts w:ascii="Arial" w:hAnsi="Arial" w:cs="Arial"/>
          <w:b/>
          <w:color w:val="0000FF"/>
          <w:sz w:val="24"/>
        </w:rPr>
        <w:tab/>
      </w:r>
      <w:r>
        <w:rPr>
          <w:rFonts w:ascii="Arial" w:hAnsi="Arial" w:cs="Arial"/>
          <w:b/>
          <w:sz w:val="24"/>
        </w:rPr>
        <w:t>Cat-A CR to FR2 CORESET and Search Space RMC in Rel-17</w:t>
      </w:r>
    </w:p>
    <w:p w14:paraId="646C06C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CR-1844  rev  Cat: A (Rel-17)</w:t>
      </w:r>
      <w:r>
        <w:rPr>
          <w:i/>
        </w:rPr>
        <w:br/>
      </w:r>
      <w:r>
        <w:rPr>
          <w:i/>
        </w:rPr>
        <w:br/>
      </w:r>
      <w:r>
        <w:rPr>
          <w:i/>
        </w:rPr>
        <w:tab/>
      </w:r>
      <w:r>
        <w:rPr>
          <w:i/>
        </w:rPr>
        <w:tab/>
      </w:r>
      <w:r>
        <w:rPr>
          <w:i/>
        </w:rPr>
        <w:tab/>
      </w:r>
      <w:r>
        <w:rPr>
          <w:i/>
        </w:rPr>
        <w:tab/>
      </w:r>
      <w:r>
        <w:rPr>
          <w:i/>
        </w:rPr>
        <w:tab/>
        <w:t>Source: Qualcomm Incorporated</w:t>
      </w:r>
    </w:p>
    <w:p w14:paraId="29E5B6D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E673A8" w14:textId="67A89795" w:rsidR="00110D4D" w:rsidRDefault="00110D4D" w:rsidP="00110D4D">
      <w:pPr>
        <w:rPr>
          <w:rFonts w:ascii="Arial" w:hAnsi="Arial" w:cs="Arial"/>
          <w:b/>
          <w:sz w:val="24"/>
        </w:rPr>
      </w:pPr>
      <w:r>
        <w:rPr>
          <w:rFonts w:ascii="Arial" w:hAnsi="Arial" w:cs="Arial"/>
          <w:b/>
          <w:color w:val="0000FF"/>
          <w:sz w:val="24"/>
        </w:rPr>
        <w:t>R4-2108957</w:t>
      </w:r>
      <w:r>
        <w:rPr>
          <w:rFonts w:ascii="Arial" w:hAnsi="Arial" w:cs="Arial"/>
          <w:b/>
          <w:color w:val="0000FF"/>
          <w:sz w:val="24"/>
        </w:rPr>
        <w:tab/>
      </w:r>
      <w:r>
        <w:rPr>
          <w:rFonts w:ascii="Arial" w:hAnsi="Arial" w:cs="Arial"/>
          <w:b/>
          <w:sz w:val="24"/>
        </w:rPr>
        <w:t>Cat-F CR to PDSCH RMC in Rel-15</w:t>
      </w:r>
    </w:p>
    <w:p w14:paraId="71F4F58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CR-1845  rev  Cat: F (Rel-15)</w:t>
      </w:r>
      <w:r>
        <w:rPr>
          <w:i/>
        </w:rPr>
        <w:br/>
      </w:r>
      <w:r>
        <w:rPr>
          <w:i/>
        </w:rPr>
        <w:br/>
      </w:r>
      <w:r>
        <w:rPr>
          <w:i/>
        </w:rPr>
        <w:tab/>
      </w:r>
      <w:r>
        <w:rPr>
          <w:i/>
        </w:rPr>
        <w:tab/>
      </w:r>
      <w:r>
        <w:rPr>
          <w:i/>
        </w:rPr>
        <w:tab/>
      </w:r>
      <w:r>
        <w:rPr>
          <w:i/>
        </w:rPr>
        <w:tab/>
      </w:r>
      <w:r>
        <w:rPr>
          <w:i/>
        </w:rPr>
        <w:tab/>
        <w:t>Source: Qualcomm Incorporated</w:t>
      </w:r>
    </w:p>
    <w:p w14:paraId="2CA8273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CC2238" w14:textId="28F666C5" w:rsidR="00110D4D" w:rsidRDefault="00110D4D" w:rsidP="00110D4D">
      <w:pPr>
        <w:rPr>
          <w:rFonts w:ascii="Arial" w:hAnsi="Arial" w:cs="Arial"/>
          <w:b/>
          <w:sz w:val="24"/>
        </w:rPr>
      </w:pPr>
      <w:r>
        <w:rPr>
          <w:rFonts w:ascii="Arial" w:hAnsi="Arial" w:cs="Arial"/>
          <w:b/>
          <w:color w:val="0000FF"/>
          <w:sz w:val="24"/>
        </w:rPr>
        <w:t>R4-2108958</w:t>
      </w:r>
      <w:r>
        <w:rPr>
          <w:rFonts w:ascii="Arial" w:hAnsi="Arial" w:cs="Arial"/>
          <w:b/>
          <w:color w:val="0000FF"/>
          <w:sz w:val="24"/>
        </w:rPr>
        <w:tab/>
      </w:r>
      <w:r>
        <w:rPr>
          <w:rFonts w:ascii="Arial" w:hAnsi="Arial" w:cs="Arial"/>
          <w:b/>
          <w:sz w:val="24"/>
        </w:rPr>
        <w:t>Cat-A CR to PDSCH RMC in Rel-16</w:t>
      </w:r>
    </w:p>
    <w:p w14:paraId="59FFF37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CR-1846  rev  Cat: A (Rel-16)</w:t>
      </w:r>
      <w:r>
        <w:rPr>
          <w:i/>
        </w:rPr>
        <w:br/>
      </w:r>
      <w:r>
        <w:rPr>
          <w:i/>
        </w:rPr>
        <w:br/>
      </w:r>
      <w:r>
        <w:rPr>
          <w:i/>
        </w:rPr>
        <w:tab/>
      </w:r>
      <w:r>
        <w:rPr>
          <w:i/>
        </w:rPr>
        <w:tab/>
      </w:r>
      <w:r>
        <w:rPr>
          <w:i/>
        </w:rPr>
        <w:tab/>
      </w:r>
      <w:r>
        <w:rPr>
          <w:i/>
        </w:rPr>
        <w:tab/>
      </w:r>
      <w:r>
        <w:rPr>
          <w:i/>
        </w:rPr>
        <w:tab/>
        <w:t>Source: Qualcomm Incorporated</w:t>
      </w:r>
    </w:p>
    <w:p w14:paraId="5D37035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D16DB5" w14:textId="52A8BACC" w:rsidR="00110D4D" w:rsidRDefault="00110D4D" w:rsidP="00110D4D">
      <w:pPr>
        <w:rPr>
          <w:rFonts w:ascii="Arial" w:hAnsi="Arial" w:cs="Arial"/>
          <w:b/>
          <w:sz w:val="24"/>
        </w:rPr>
      </w:pPr>
      <w:r>
        <w:rPr>
          <w:rFonts w:ascii="Arial" w:hAnsi="Arial" w:cs="Arial"/>
          <w:b/>
          <w:color w:val="0000FF"/>
          <w:sz w:val="24"/>
        </w:rPr>
        <w:t>R4-2108959</w:t>
      </w:r>
      <w:r>
        <w:rPr>
          <w:rFonts w:ascii="Arial" w:hAnsi="Arial" w:cs="Arial"/>
          <w:b/>
          <w:color w:val="0000FF"/>
          <w:sz w:val="24"/>
        </w:rPr>
        <w:tab/>
      </w:r>
      <w:r>
        <w:rPr>
          <w:rFonts w:ascii="Arial" w:hAnsi="Arial" w:cs="Arial"/>
          <w:b/>
          <w:sz w:val="24"/>
        </w:rPr>
        <w:t>Cat-A CR to PDSCH RMC in Rel-17</w:t>
      </w:r>
    </w:p>
    <w:p w14:paraId="6871175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CR-1847  rev  Cat: A (Rel-17)</w:t>
      </w:r>
      <w:r>
        <w:rPr>
          <w:i/>
        </w:rPr>
        <w:br/>
      </w:r>
      <w:r>
        <w:rPr>
          <w:i/>
        </w:rPr>
        <w:br/>
      </w:r>
      <w:r>
        <w:rPr>
          <w:i/>
        </w:rPr>
        <w:tab/>
      </w:r>
      <w:r>
        <w:rPr>
          <w:i/>
        </w:rPr>
        <w:tab/>
      </w:r>
      <w:r>
        <w:rPr>
          <w:i/>
        </w:rPr>
        <w:tab/>
      </w:r>
      <w:r>
        <w:rPr>
          <w:i/>
        </w:rPr>
        <w:tab/>
      </w:r>
      <w:r>
        <w:rPr>
          <w:i/>
        </w:rPr>
        <w:tab/>
        <w:t>Source: Qualcomm Incorporated</w:t>
      </w:r>
    </w:p>
    <w:p w14:paraId="48715EC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13084A" w14:textId="7BB092CC" w:rsidR="00110D4D" w:rsidRDefault="00110D4D" w:rsidP="00110D4D">
      <w:pPr>
        <w:rPr>
          <w:rFonts w:ascii="Arial" w:hAnsi="Arial" w:cs="Arial"/>
          <w:b/>
          <w:sz w:val="24"/>
        </w:rPr>
      </w:pPr>
      <w:r>
        <w:rPr>
          <w:rFonts w:ascii="Arial" w:hAnsi="Arial" w:cs="Arial"/>
          <w:b/>
          <w:color w:val="0000FF"/>
          <w:sz w:val="24"/>
        </w:rPr>
        <w:t>R4-2108960</w:t>
      </w:r>
      <w:r>
        <w:rPr>
          <w:rFonts w:ascii="Arial" w:hAnsi="Arial" w:cs="Arial"/>
          <w:b/>
          <w:color w:val="0000FF"/>
          <w:sz w:val="24"/>
        </w:rPr>
        <w:tab/>
      </w:r>
      <w:r>
        <w:rPr>
          <w:rFonts w:ascii="Arial" w:hAnsi="Arial" w:cs="Arial"/>
          <w:b/>
          <w:sz w:val="24"/>
        </w:rPr>
        <w:t>Cat-F CR to TRS Configuration in Rel-15 Test Case</w:t>
      </w:r>
    </w:p>
    <w:p w14:paraId="43BF5F1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CR-1848  rev  Cat: F (Rel-15)</w:t>
      </w:r>
      <w:r>
        <w:rPr>
          <w:i/>
        </w:rPr>
        <w:br/>
      </w:r>
      <w:r>
        <w:rPr>
          <w:i/>
        </w:rPr>
        <w:br/>
      </w:r>
      <w:r>
        <w:rPr>
          <w:i/>
        </w:rPr>
        <w:tab/>
      </w:r>
      <w:r>
        <w:rPr>
          <w:i/>
        </w:rPr>
        <w:tab/>
      </w:r>
      <w:r>
        <w:rPr>
          <w:i/>
        </w:rPr>
        <w:tab/>
      </w:r>
      <w:r>
        <w:rPr>
          <w:i/>
        </w:rPr>
        <w:tab/>
      </w:r>
      <w:r>
        <w:rPr>
          <w:i/>
        </w:rPr>
        <w:tab/>
        <w:t>Source: Qualcomm Incorporated</w:t>
      </w:r>
    </w:p>
    <w:p w14:paraId="7E93C10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FC90D9" w14:textId="1995218D" w:rsidR="00110D4D" w:rsidRDefault="00110D4D" w:rsidP="00110D4D">
      <w:pPr>
        <w:rPr>
          <w:rFonts w:ascii="Arial" w:hAnsi="Arial" w:cs="Arial"/>
          <w:b/>
          <w:sz w:val="24"/>
        </w:rPr>
      </w:pPr>
      <w:r>
        <w:rPr>
          <w:rFonts w:ascii="Arial" w:hAnsi="Arial" w:cs="Arial"/>
          <w:b/>
          <w:color w:val="0000FF"/>
          <w:sz w:val="24"/>
        </w:rPr>
        <w:t>R4-2108961</w:t>
      </w:r>
      <w:r>
        <w:rPr>
          <w:rFonts w:ascii="Arial" w:hAnsi="Arial" w:cs="Arial"/>
          <w:b/>
          <w:color w:val="0000FF"/>
          <w:sz w:val="24"/>
        </w:rPr>
        <w:tab/>
      </w:r>
      <w:r>
        <w:rPr>
          <w:rFonts w:ascii="Arial" w:hAnsi="Arial" w:cs="Arial"/>
          <w:b/>
          <w:sz w:val="24"/>
        </w:rPr>
        <w:t>Cat-A CR to TRS Configuration in Rel-16 Test Case</w:t>
      </w:r>
    </w:p>
    <w:p w14:paraId="04A7498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CR-1849  rev  Cat: A (Rel-16)</w:t>
      </w:r>
      <w:r>
        <w:rPr>
          <w:i/>
        </w:rPr>
        <w:br/>
      </w:r>
      <w:r>
        <w:rPr>
          <w:i/>
        </w:rPr>
        <w:br/>
      </w:r>
      <w:r>
        <w:rPr>
          <w:i/>
        </w:rPr>
        <w:tab/>
      </w:r>
      <w:r>
        <w:rPr>
          <w:i/>
        </w:rPr>
        <w:tab/>
      </w:r>
      <w:r>
        <w:rPr>
          <w:i/>
        </w:rPr>
        <w:tab/>
      </w:r>
      <w:r>
        <w:rPr>
          <w:i/>
        </w:rPr>
        <w:tab/>
      </w:r>
      <w:r>
        <w:rPr>
          <w:i/>
        </w:rPr>
        <w:tab/>
        <w:t>Source: Qualcomm Incorporated</w:t>
      </w:r>
    </w:p>
    <w:p w14:paraId="3A3A0CA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34EE53" w14:textId="5F4B2D61" w:rsidR="00110D4D" w:rsidRDefault="00110D4D" w:rsidP="00110D4D">
      <w:pPr>
        <w:rPr>
          <w:rFonts w:ascii="Arial" w:hAnsi="Arial" w:cs="Arial"/>
          <w:b/>
          <w:sz w:val="24"/>
        </w:rPr>
      </w:pPr>
      <w:r>
        <w:rPr>
          <w:rFonts w:ascii="Arial" w:hAnsi="Arial" w:cs="Arial"/>
          <w:b/>
          <w:color w:val="0000FF"/>
          <w:sz w:val="24"/>
        </w:rPr>
        <w:lastRenderedPageBreak/>
        <w:t>R4-2108962</w:t>
      </w:r>
      <w:r>
        <w:rPr>
          <w:rFonts w:ascii="Arial" w:hAnsi="Arial" w:cs="Arial"/>
          <w:b/>
          <w:color w:val="0000FF"/>
          <w:sz w:val="24"/>
        </w:rPr>
        <w:tab/>
      </w:r>
      <w:r>
        <w:rPr>
          <w:rFonts w:ascii="Arial" w:hAnsi="Arial" w:cs="Arial"/>
          <w:b/>
          <w:sz w:val="24"/>
        </w:rPr>
        <w:t>Cat-A CR to TRS Configuration in Rel-17 Test Case</w:t>
      </w:r>
    </w:p>
    <w:p w14:paraId="4F0AC75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CR-1850  rev  Cat: A (Rel-17)</w:t>
      </w:r>
      <w:r>
        <w:rPr>
          <w:i/>
        </w:rPr>
        <w:br/>
      </w:r>
      <w:r>
        <w:rPr>
          <w:i/>
        </w:rPr>
        <w:br/>
      </w:r>
      <w:r>
        <w:rPr>
          <w:i/>
        </w:rPr>
        <w:tab/>
      </w:r>
      <w:r>
        <w:rPr>
          <w:i/>
        </w:rPr>
        <w:tab/>
      </w:r>
      <w:r>
        <w:rPr>
          <w:i/>
        </w:rPr>
        <w:tab/>
      </w:r>
      <w:r>
        <w:rPr>
          <w:i/>
        </w:rPr>
        <w:tab/>
      </w:r>
      <w:r>
        <w:rPr>
          <w:i/>
        </w:rPr>
        <w:tab/>
        <w:t>Source: Qualcomm Incorporated</w:t>
      </w:r>
    </w:p>
    <w:p w14:paraId="3B7EF82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18CD89" w14:textId="744D242E" w:rsidR="00110D4D" w:rsidRDefault="00110D4D" w:rsidP="00110D4D">
      <w:pPr>
        <w:rPr>
          <w:rFonts w:ascii="Arial" w:hAnsi="Arial" w:cs="Arial"/>
          <w:b/>
          <w:sz w:val="24"/>
        </w:rPr>
      </w:pPr>
      <w:r>
        <w:rPr>
          <w:rFonts w:ascii="Arial" w:hAnsi="Arial" w:cs="Arial"/>
          <w:b/>
          <w:color w:val="0000FF"/>
          <w:sz w:val="24"/>
        </w:rPr>
        <w:t>R4-2108998</w:t>
      </w:r>
      <w:r>
        <w:rPr>
          <w:rFonts w:ascii="Arial" w:hAnsi="Arial" w:cs="Arial"/>
          <w:b/>
          <w:color w:val="0000FF"/>
          <w:sz w:val="24"/>
        </w:rPr>
        <w:tab/>
      </w:r>
      <w:r>
        <w:rPr>
          <w:rFonts w:ascii="Arial" w:hAnsi="Arial" w:cs="Arial"/>
          <w:b/>
          <w:sz w:val="24"/>
        </w:rPr>
        <w:t>Maintenance CR for test cases - R15</w:t>
      </w:r>
    </w:p>
    <w:p w14:paraId="13B152F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CR-1855  rev  Cat: F (Rel-15)</w:t>
      </w:r>
      <w:r>
        <w:rPr>
          <w:i/>
        </w:rPr>
        <w:br/>
      </w:r>
      <w:r>
        <w:rPr>
          <w:i/>
        </w:rPr>
        <w:br/>
      </w:r>
      <w:r>
        <w:rPr>
          <w:i/>
        </w:rPr>
        <w:tab/>
      </w:r>
      <w:r>
        <w:rPr>
          <w:i/>
        </w:rPr>
        <w:tab/>
      </w:r>
      <w:r>
        <w:rPr>
          <w:i/>
        </w:rPr>
        <w:tab/>
      </w:r>
      <w:r>
        <w:rPr>
          <w:i/>
        </w:rPr>
        <w:tab/>
      </w:r>
      <w:r>
        <w:rPr>
          <w:i/>
        </w:rPr>
        <w:tab/>
        <w:t>Source: ZTE Corporation</w:t>
      </w:r>
    </w:p>
    <w:p w14:paraId="4A89B86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R4-2108203</w:t>
      </w:r>
      <w:r>
        <w:rPr>
          <w:color w:val="993300"/>
          <w:u w:val="single"/>
        </w:rPr>
        <w:t>.</w:t>
      </w:r>
    </w:p>
    <w:p w14:paraId="4E71F35E" w14:textId="677FC502" w:rsidR="00110D4D" w:rsidRDefault="00110D4D" w:rsidP="00110D4D">
      <w:pPr>
        <w:rPr>
          <w:rFonts w:ascii="Arial" w:hAnsi="Arial" w:cs="Arial"/>
          <w:b/>
          <w:sz w:val="24"/>
        </w:rPr>
      </w:pPr>
      <w:r>
        <w:rPr>
          <w:rFonts w:ascii="Arial" w:hAnsi="Arial" w:cs="Arial"/>
          <w:b/>
          <w:color w:val="0000FF"/>
          <w:sz w:val="24"/>
        </w:rPr>
        <w:t>R4-2108999</w:t>
      </w:r>
      <w:r>
        <w:rPr>
          <w:rFonts w:ascii="Arial" w:hAnsi="Arial" w:cs="Arial"/>
          <w:b/>
          <w:color w:val="0000FF"/>
          <w:sz w:val="24"/>
        </w:rPr>
        <w:tab/>
      </w:r>
      <w:r>
        <w:rPr>
          <w:rFonts w:ascii="Arial" w:hAnsi="Arial" w:cs="Arial"/>
          <w:b/>
          <w:sz w:val="24"/>
        </w:rPr>
        <w:t>Maintenance CR for test cases - R16 Cat A</w:t>
      </w:r>
    </w:p>
    <w:p w14:paraId="2078013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CR-1856  rev  Cat: A (Rel-16)</w:t>
      </w:r>
      <w:r>
        <w:rPr>
          <w:i/>
        </w:rPr>
        <w:br/>
      </w:r>
      <w:r>
        <w:rPr>
          <w:i/>
        </w:rPr>
        <w:br/>
      </w:r>
      <w:r>
        <w:rPr>
          <w:i/>
        </w:rPr>
        <w:tab/>
      </w:r>
      <w:r>
        <w:rPr>
          <w:i/>
        </w:rPr>
        <w:tab/>
      </w:r>
      <w:r>
        <w:rPr>
          <w:i/>
        </w:rPr>
        <w:tab/>
      </w:r>
      <w:r>
        <w:rPr>
          <w:i/>
        </w:rPr>
        <w:tab/>
      </w:r>
      <w:r>
        <w:rPr>
          <w:i/>
        </w:rPr>
        <w:tab/>
        <w:t>Source: ZTE Corporation</w:t>
      </w:r>
    </w:p>
    <w:p w14:paraId="4119BBEA" w14:textId="77777777" w:rsidR="00110D4D" w:rsidRDefault="00110D4D" w:rsidP="00110D4D">
      <w:pPr>
        <w:rPr>
          <w:rFonts w:ascii="Arial" w:hAnsi="Arial" w:cs="Arial"/>
          <w:b/>
        </w:rPr>
      </w:pPr>
      <w:r>
        <w:rPr>
          <w:rFonts w:ascii="Arial" w:hAnsi="Arial" w:cs="Arial"/>
          <w:b/>
        </w:rPr>
        <w:t xml:space="preserve">Abstract: </w:t>
      </w:r>
    </w:p>
    <w:p w14:paraId="37D97F6C" w14:textId="77777777" w:rsidR="00110D4D" w:rsidRDefault="00110D4D" w:rsidP="00110D4D">
      <w:r>
        <w:t>This is a Cat A CR.</w:t>
      </w:r>
    </w:p>
    <w:p w14:paraId="6E66E68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B5D384" w14:textId="7793AB22" w:rsidR="00110D4D" w:rsidRDefault="00110D4D" w:rsidP="00110D4D">
      <w:pPr>
        <w:rPr>
          <w:rFonts w:ascii="Arial" w:hAnsi="Arial" w:cs="Arial"/>
          <w:b/>
          <w:sz w:val="24"/>
        </w:rPr>
      </w:pPr>
      <w:r>
        <w:rPr>
          <w:rFonts w:ascii="Arial" w:hAnsi="Arial" w:cs="Arial"/>
          <w:b/>
          <w:color w:val="0000FF"/>
          <w:sz w:val="24"/>
        </w:rPr>
        <w:t>R4-2109000</w:t>
      </w:r>
      <w:r>
        <w:rPr>
          <w:rFonts w:ascii="Arial" w:hAnsi="Arial" w:cs="Arial"/>
          <w:b/>
          <w:color w:val="0000FF"/>
          <w:sz w:val="24"/>
        </w:rPr>
        <w:tab/>
      </w:r>
      <w:r>
        <w:rPr>
          <w:rFonts w:ascii="Arial" w:hAnsi="Arial" w:cs="Arial"/>
          <w:b/>
          <w:sz w:val="24"/>
        </w:rPr>
        <w:t>Maintenance CR for test cases - R17 Cat A</w:t>
      </w:r>
    </w:p>
    <w:p w14:paraId="0FFA227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CR-1857  rev  Cat: A (Rel-17)</w:t>
      </w:r>
      <w:r>
        <w:rPr>
          <w:i/>
        </w:rPr>
        <w:br/>
      </w:r>
      <w:r>
        <w:rPr>
          <w:i/>
        </w:rPr>
        <w:br/>
      </w:r>
      <w:r>
        <w:rPr>
          <w:i/>
        </w:rPr>
        <w:tab/>
      </w:r>
      <w:r>
        <w:rPr>
          <w:i/>
        </w:rPr>
        <w:tab/>
      </w:r>
      <w:r>
        <w:rPr>
          <w:i/>
        </w:rPr>
        <w:tab/>
      </w:r>
      <w:r>
        <w:rPr>
          <w:i/>
        </w:rPr>
        <w:tab/>
      </w:r>
      <w:r>
        <w:rPr>
          <w:i/>
        </w:rPr>
        <w:tab/>
        <w:t>Source: ZTE Corporation</w:t>
      </w:r>
    </w:p>
    <w:p w14:paraId="7B34112E" w14:textId="77777777" w:rsidR="00110D4D" w:rsidRDefault="00110D4D" w:rsidP="00110D4D">
      <w:pPr>
        <w:rPr>
          <w:rFonts w:ascii="Arial" w:hAnsi="Arial" w:cs="Arial"/>
          <w:b/>
        </w:rPr>
      </w:pPr>
      <w:r>
        <w:rPr>
          <w:rFonts w:ascii="Arial" w:hAnsi="Arial" w:cs="Arial"/>
          <w:b/>
        </w:rPr>
        <w:t xml:space="preserve">Abstract: </w:t>
      </w:r>
    </w:p>
    <w:p w14:paraId="3D4BF6D0" w14:textId="77777777" w:rsidR="00110D4D" w:rsidRDefault="00110D4D" w:rsidP="00110D4D">
      <w:r>
        <w:t>This is a Cat A CR.</w:t>
      </w:r>
    </w:p>
    <w:p w14:paraId="22C47C5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1926B1" w14:textId="2DDDB229" w:rsidR="00110D4D" w:rsidRDefault="00110D4D" w:rsidP="00110D4D">
      <w:pPr>
        <w:rPr>
          <w:rFonts w:ascii="Arial" w:hAnsi="Arial" w:cs="Arial"/>
          <w:b/>
          <w:sz w:val="24"/>
        </w:rPr>
      </w:pPr>
      <w:r>
        <w:rPr>
          <w:rFonts w:ascii="Arial" w:hAnsi="Arial" w:cs="Arial"/>
          <w:b/>
          <w:color w:val="0000FF"/>
          <w:sz w:val="24"/>
        </w:rPr>
        <w:t>R4-2109074</w:t>
      </w:r>
      <w:r>
        <w:rPr>
          <w:rFonts w:ascii="Arial" w:hAnsi="Arial" w:cs="Arial"/>
          <w:b/>
          <w:color w:val="0000FF"/>
          <w:sz w:val="24"/>
        </w:rPr>
        <w:tab/>
      </w:r>
      <w:r>
        <w:rPr>
          <w:rFonts w:ascii="Arial" w:hAnsi="Arial" w:cs="Arial"/>
          <w:b/>
          <w:sz w:val="24"/>
        </w:rPr>
        <w:t>CR on BFD and link recovery test cases</w:t>
      </w:r>
    </w:p>
    <w:p w14:paraId="5CA8AAF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CR-1862  rev  Cat: F (Rel-15)</w:t>
      </w:r>
      <w:r>
        <w:rPr>
          <w:i/>
        </w:rPr>
        <w:br/>
      </w:r>
      <w:r>
        <w:rPr>
          <w:i/>
        </w:rPr>
        <w:br/>
      </w:r>
      <w:r>
        <w:rPr>
          <w:i/>
        </w:rPr>
        <w:tab/>
      </w:r>
      <w:r>
        <w:rPr>
          <w:i/>
        </w:rPr>
        <w:tab/>
      </w:r>
      <w:r>
        <w:rPr>
          <w:i/>
        </w:rPr>
        <w:tab/>
      </w:r>
      <w:r>
        <w:rPr>
          <w:i/>
        </w:rPr>
        <w:tab/>
      </w:r>
      <w:r>
        <w:rPr>
          <w:i/>
        </w:rPr>
        <w:tab/>
        <w:t>Source: CATT</w:t>
      </w:r>
    </w:p>
    <w:p w14:paraId="2A18C26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088E6F" w14:textId="7A42CCDC" w:rsidR="00110D4D" w:rsidRDefault="00110D4D" w:rsidP="00110D4D">
      <w:pPr>
        <w:rPr>
          <w:rFonts w:ascii="Arial" w:hAnsi="Arial" w:cs="Arial"/>
          <w:b/>
          <w:sz w:val="24"/>
        </w:rPr>
      </w:pPr>
      <w:r>
        <w:rPr>
          <w:rFonts w:ascii="Arial" w:hAnsi="Arial" w:cs="Arial"/>
          <w:b/>
          <w:color w:val="0000FF"/>
          <w:sz w:val="24"/>
        </w:rPr>
        <w:t>R4-2109075</w:t>
      </w:r>
      <w:r>
        <w:rPr>
          <w:rFonts w:ascii="Arial" w:hAnsi="Arial" w:cs="Arial"/>
          <w:b/>
          <w:color w:val="0000FF"/>
          <w:sz w:val="24"/>
        </w:rPr>
        <w:tab/>
      </w:r>
      <w:r>
        <w:rPr>
          <w:rFonts w:ascii="Arial" w:hAnsi="Arial" w:cs="Arial"/>
          <w:b/>
          <w:sz w:val="24"/>
        </w:rPr>
        <w:t>CR on BFD and link recovery test cases</w:t>
      </w:r>
    </w:p>
    <w:p w14:paraId="0DB851A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CR-1863  rev  Cat: A (Rel-16)</w:t>
      </w:r>
      <w:r>
        <w:rPr>
          <w:i/>
        </w:rPr>
        <w:br/>
      </w:r>
      <w:r>
        <w:rPr>
          <w:i/>
        </w:rPr>
        <w:br/>
      </w:r>
      <w:r>
        <w:rPr>
          <w:i/>
        </w:rPr>
        <w:tab/>
      </w:r>
      <w:r>
        <w:rPr>
          <w:i/>
        </w:rPr>
        <w:tab/>
      </w:r>
      <w:r>
        <w:rPr>
          <w:i/>
        </w:rPr>
        <w:tab/>
      </w:r>
      <w:r>
        <w:rPr>
          <w:i/>
        </w:rPr>
        <w:tab/>
      </w:r>
      <w:r>
        <w:rPr>
          <w:i/>
        </w:rPr>
        <w:tab/>
        <w:t>Source: CATT</w:t>
      </w:r>
    </w:p>
    <w:p w14:paraId="3148534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BA1133" w14:textId="7132F950" w:rsidR="00110D4D" w:rsidRDefault="00110D4D" w:rsidP="00110D4D">
      <w:pPr>
        <w:rPr>
          <w:rFonts w:ascii="Arial" w:hAnsi="Arial" w:cs="Arial"/>
          <w:b/>
          <w:sz w:val="24"/>
        </w:rPr>
      </w:pPr>
      <w:r>
        <w:rPr>
          <w:rFonts w:ascii="Arial" w:hAnsi="Arial" w:cs="Arial"/>
          <w:b/>
          <w:color w:val="0000FF"/>
          <w:sz w:val="24"/>
        </w:rPr>
        <w:t>R4-2109076</w:t>
      </w:r>
      <w:r>
        <w:rPr>
          <w:rFonts w:ascii="Arial" w:hAnsi="Arial" w:cs="Arial"/>
          <w:b/>
          <w:color w:val="0000FF"/>
          <w:sz w:val="24"/>
        </w:rPr>
        <w:tab/>
      </w:r>
      <w:r>
        <w:rPr>
          <w:rFonts w:ascii="Arial" w:hAnsi="Arial" w:cs="Arial"/>
          <w:b/>
          <w:sz w:val="24"/>
        </w:rPr>
        <w:t>CR on BFD and link recovery test cases</w:t>
      </w:r>
    </w:p>
    <w:p w14:paraId="058EA121"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CR-1864  rev  Cat: A (Rel-17)</w:t>
      </w:r>
      <w:r>
        <w:rPr>
          <w:i/>
        </w:rPr>
        <w:br/>
      </w:r>
      <w:r>
        <w:rPr>
          <w:i/>
        </w:rPr>
        <w:br/>
      </w:r>
      <w:r>
        <w:rPr>
          <w:i/>
        </w:rPr>
        <w:tab/>
      </w:r>
      <w:r>
        <w:rPr>
          <w:i/>
        </w:rPr>
        <w:tab/>
      </w:r>
      <w:r>
        <w:rPr>
          <w:i/>
        </w:rPr>
        <w:tab/>
      </w:r>
      <w:r>
        <w:rPr>
          <w:i/>
        </w:rPr>
        <w:tab/>
      </w:r>
      <w:r>
        <w:rPr>
          <w:i/>
        </w:rPr>
        <w:tab/>
        <w:t>Source: CATT</w:t>
      </w:r>
    </w:p>
    <w:p w14:paraId="56575A1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93702B" w14:textId="0F9764C7" w:rsidR="00110D4D" w:rsidRDefault="00110D4D" w:rsidP="00110D4D">
      <w:pPr>
        <w:rPr>
          <w:rFonts w:ascii="Arial" w:hAnsi="Arial" w:cs="Arial"/>
          <w:b/>
          <w:sz w:val="24"/>
        </w:rPr>
      </w:pPr>
      <w:r>
        <w:rPr>
          <w:rFonts w:ascii="Arial" w:hAnsi="Arial" w:cs="Arial"/>
          <w:b/>
          <w:color w:val="0000FF"/>
          <w:sz w:val="24"/>
        </w:rPr>
        <w:t>R4-2109176</w:t>
      </w:r>
      <w:r>
        <w:rPr>
          <w:rFonts w:ascii="Arial" w:hAnsi="Arial" w:cs="Arial"/>
          <w:b/>
          <w:color w:val="0000FF"/>
          <w:sz w:val="24"/>
        </w:rPr>
        <w:tab/>
      </w:r>
      <w:r>
        <w:rPr>
          <w:rFonts w:ascii="Arial" w:hAnsi="Arial" w:cs="Arial"/>
          <w:b/>
          <w:sz w:val="24"/>
        </w:rPr>
        <w:t>Discussion on FR2 inter-frequency relative RSRP accuracy</w:t>
      </w:r>
    </w:p>
    <w:p w14:paraId="61570744"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DD9987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01D4E6" w14:textId="5004B633" w:rsidR="00110D4D" w:rsidRDefault="00110D4D" w:rsidP="00110D4D">
      <w:pPr>
        <w:rPr>
          <w:rFonts w:ascii="Arial" w:hAnsi="Arial" w:cs="Arial"/>
          <w:b/>
          <w:sz w:val="24"/>
        </w:rPr>
      </w:pPr>
      <w:r>
        <w:rPr>
          <w:rFonts w:ascii="Arial" w:hAnsi="Arial" w:cs="Arial"/>
          <w:b/>
          <w:color w:val="0000FF"/>
          <w:sz w:val="24"/>
        </w:rPr>
        <w:t>R4-2109637</w:t>
      </w:r>
      <w:r>
        <w:rPr>
          <w:rFonts w:ascii="Arial" w:hAnsi="Arial" w:cs="Arial"/>
          <w:b/>
          <w:color w:val="0000FF"/>
          <w:sz w:val="24"/>
        </w:rPr>
        <w:tab/>
      </w:r>
      <w:r>
        <w:rPr>
          <w:rFonts w:ascii="Arial" w:hAnsi="Arial" w:cs="Arial"/>
          <w:b/>
          <w:sz w:val="24"/>
        </w:rPr>
        <w:t>Correction on the SS-RSRP difference value for SS-RSRP measurement TC in R15</w:t>
      </w:r>
    </w:p>
    <w:p w14:paraId="54A36BC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CR-1928  rev  Cat: F (Rel-15)</w:t>
      </w:r>
      <w:r>
        <w:rPr>
          <w:i/>
        </w:rPr>
        <w:br/>
      </w:r>
      <w:r>
        <w:rPr>
          <w:i/>
        </w:rPr>
        <w:br/>
      </w:r>
      <w:r>
        <w:rPr>
          <w:i/>
        </w:rPr>
        <w:tab/>
      </w:r>
      <w:r>
        <w:rPr>
          <w:i/>
        </w:rPr>
        <w:tab/>
      </w:r>
      <w:r>
        <w:rPr>
          <w:i/>
        </w:rPr>
        <w:tab/>
      </w:r>
      <w:r>
        <w:rPr>
          <w:i/>
        </w:rPr>
        <w:tab/>
      </w:r>
      <w:r>
        <w:rPr>
          <w:i/>
        </w:rPr>
        <w:tab/>
        <w:t>Source: MediaTek inc.</w:t>
      </w:r>
    </w:p>
    <w:p w14:paraId="68D0757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R4-2108204</w:t>
      </w:r>
      <w:r>
        <w:rPr>
          <w:color w:val="993300"/>
          <w:u w:val="single"/>
        </w:rPr>
        <w:t>.</w:t>
      </w:r>
    </w:p>
    <w:p w14:paraId="5FCEACC6" w14:textId="6AAF985B" w:rsidR="00110D4D" w:rsidRDefault="00110D4D" w:rsidP="00110D4D">
      <w:pPr>
        <w:rPr>
          <w:rFonts w:ascii="Arial" w:hAnsi="Arial" w:cs="Arial"/>
          <w:b/>
          <w:sz w:val="24"/>
        </w:rPr>
      </w:pPr>
      <w:r>
        <w:rPr>
          <w:rFonts w:ascii="Arial" w:hAnsi="Arial" w:cs="Arial"/>
          <w:b/>
          <w:color w:val="0000FF"/>
          <w:sz w:val="24"/>
        </w:rPr>
        <w:t>R4-2109638</w:t>
      </w:r>
      <w:r>
        <w:rPr>
          <w:rFonts w:ascii="Arial" w:hAnsi="Arial" w:cs="Arial"/>
          <w:b/>
          <w:color w:val="0000FF"/>
          <w:sz w:val="24"/>
        </w:rPr>
        <w:tab/>
      </w:r>
      <w:r>
        <w:rPr>
          <w:rFonts w:ascii="Arial" w:hAnsi="Arial" w:cs="Arial"/>
          <w:b/>
          <w:sz w:val="24"/>
        </w:rPr>
        <w:t>Correction on the SS-RSRP difference value for SS-RSRP measurement TC in R16</w:t>
      </w:r>
    </w:p>
    <w:p w14:paraId="2D2109B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CR-1929  rev  Cat: A (Rel-16)</w:t>
      </w:r>
      <w:r>
        <w:rPr>
          <w:i/>
        </w:rPr>
        <w:br/>
      </w:r>
      <w:r>
        <w:rPr>
          <w:i/>
        </w:rPr>
        <w:br/>
      </w:r>
      <w:r>
        <w:rPr>
          <w:i/>
        </w:rPr>
        <w:tab/>
      </w:r>
      <w:r>
        <w:rPr>
          <w:i/>
        </w:rPr>
        <w:tab/>
      </w:r>
      <w:r>
        <w:rPr>
          <w:i/>
        </w:rPr>
        <w:tab/>
      </w:r>
      <w:r>
        <w:rPr>
          <w:i/>
        </w:rPr>
        <w:tab/>
      </w:r>
      <w:r>
        <w:rPr>
          <w:i/>
        </w:rPr>
        <w:tab/>
        <w:t>Source: MediaTek inc.</w:t>
      </w:r>
    </w:p>
    <w:p w14:paraId="1D5F5C4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R4-2108205</w:t>
      </w:r>
      <w:r>
        <w:rPr>
          <w:color w:val="993300"/>
          <w:u w:val="single"/>
        </w:rPr>
        <w:t>.</w:t>
      </w:r>
    </w:p>
    <w:p w14:paraId="6D74C022" w14:textId="1CD4EA1C" w:rsidR="00110D4D" w:rsidRDefault="00110D4D" w:rsidP="00110D4D">
      <w:pPr>
        <w:rPr>
          <w:rFonts w:ascii="Arial" w:hAnsi="Arial" w:cs="Arial"/>
          <w:b/>
          <w:sz w:val="24"/>
        </w:rPr>
      </w:pPr>
      <w:r>
        <w:rPr>
          <w:rFonts w:ascii="Arial" w:hAnsi="Arial" w:cs="Arial"/>
          <w:b/>
          <w:color w:val="0000FF"/>
          <w:sz w:val="24"/>
        </w:rPr>
        <w:t>R4-2109639</w:t>
      </w:r>
      <w:r>
        <w:rPr>
          <w:rFonts w:ascii="Arial" w:hAnsi="Arial" w:cs="Arial"/>
          <w:b/>
          <w:color w:val="0000FF"/>
          <w:sz w:val="24"/>
        </w:rPr>
        <w:tab/>
      </w:r>
      <w:r>
        <w:rPr>
          <w:rFonts w:ascii="Arial" w:hAnsi="Arial" w:cs="Arial"/>
          <w:b/>
          <w:sz w:val="24"/>
        </w:rPr>
        <w:t>Correction on the SS-RSRP difference value for SS-RSRP measurement TC in R17</w:t>
      </w:r>
    </w:p>
    <w:p w14:paraId="0918D09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CR-1930  rev  Cat: A (Rel-17)</w:t>
      </w:r>
      <w:r>
        <w:rPr>
          <w:i/>
        </w:rPr>
        <w:br/>
      </w:r>
      <w:r>
        <w:rPr>
          <w:i/>
        </w:rPr>
        <w:br/>
      </w:r>
      <w:r>
        <w:rPr>
          <w:i/>
        </w:rPr>
        <w:tab/>
      </w:r>
      <w:r>
        <w:rPr>
          <w:i/>
        </w:rPr>
        <w:tab/>
      </w:r>
      <w:r>
        <w:rPr>
          <w:i/>
        </w:rPr>
        <w:tab/>
      </w:r>
      <w:r>
        <w:rPr>
          <w:i/>
        </w:rPr>
        <w:tab/>
      </w:r>
      <w:r>
        <w:rPr>
          <w:i/>
        </w:rPr>
        <w:tab/>
        <w:t>Source: MediaTek inc.</w:t>
      </w:r>
    </w:p>
    <w:p w14:paraId="73D3033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R4-2108206</w:t>
      </w:r>
      <w:r>
        <w:rPr>
          <w:color w:val="993300"/>
          <w:u w:val="single"/>
        </w:rPr>
        <w:t>.</w:t>
      </w:r>
    </w:p>
    <w:p w14:paraId="2F25F00A" w14:textId="3BB3EE60" w:rsidR="00110D4D" w:rsidRDefault="00110D4D" w:rsidP="00110D4D">
      <w:pPr>
        <w:rPr>
          <w:rFonts w:ascii="Arial" w:hAnsi="Arial" w:cs="Arial"/>
          <w:b/>
          <w:sz w:val="24"/>
        </w:rPr>
      </w:pPr>
      <w:r>
        <w:rPr>
          <w:rFonts w:ascii="Arial" w:hAnsi="Arial" w:cs="Arial"/>
          <w:b/>
          <w:color w:val="0000FF"/>
          <w:sz w:val="24"/>
        </w:rPr>
        <w:t>R4-2109640</w:t>
      </w:r>
      <w:r>
        <w:rPr>
          <w:rFonts w:ascii="Arial" w:hAnsi="Arial" w:cs="Arial"/>
          <w:b/>
          <w:color w:val="0000FF"/>
          <w:sz w:val="24"/>
        </w:rPr>
        <w:tab/>
      </w:r>
      <w:r>
        <w:rPr>
          <w:rFonts w:ascii="Arial" w:hAnsi="Arial" w:cs="Arial"/>
          <w:b/>
          <w:sz w:val="24"/>
        </w:rPr>
        <w:t>Correction on the CSI-reporting period for SCell activation delay in R15</w:t>
      </w:r>
    </w:p>
    <w:p w14:paraId="44638CC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CR-1931  rev  Cat: F (Rel-15)</w:t>
      </w:r>
      <w:r>
        <w:rPr>
          <w:i/>
        </w:rPr>
        <w:br/>
      </w:r>
      <w:r>
        <w:rPr>
          <w:i/>
        </w:rPr>
        <w:br/>
      </w:r>
      <w:r>
        <w:rPr>
          <w:i/>
        </w:rPr>
        <w:tab/>
      </w:r>
      <w:r>
        <w:rPr>
          <w:i/>
        </w:rPr>
        <w:tab/>
      </w:r>
      <w:r>
        <w:rPr>
          <w:i/>
        </w:rPr>
        <w:tab/>
      </w:r>
      <w:r>
        <w:rPr>
          <w:i/>
        </w:rPr>
        <w:tab/>
      </w:r>
      <w:r>
        <w:rPr>
          <w:i/>
        </w:rPr>
        <w:tab/>
        <w:t>Source: MediaTek inc.</w:t>
      </w:r>
    </w:p>
    <w:p w14:paraId="7D1474A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R4-2108207</w:t>
      </w:r>
      <w:r>
        <w:rPr>
          <w:color w:val="993300"/>
          <w:u w:val="single"/>
        </w:rPr>
        <w:t>.</w:t>
      </w:r>
    </w:p>
    <w:p w14:paraId="00CCAF16" w14:textId="601EE4EC" w:rsidR="00110D4D" w:rsidRDefault="00110D4D" w:rsidP="00110D4D">
      <w:pPr>
        <w:rPr>
          <w:rFonts w:ascii="Arial" w:hAnsi="Arial" w:cs="Arial"/>
          <w:b/>
          <w:sz w:val="24"/>
        </w:rPr>
      </w:pPr>
      <w:r>
        <w:rPr>
          <w:rFonts w:ascii="Arial" w:hAnsi="Arial" w:cs="Arial"/>
          <w:b/>
          <w:color w:val="0000FF"/>
          <w:sz w:val="24"/>
        </w:rPr>
        <w:t>R4-2109641</w:t>
      </w:r>
      <w:r>
        <w:rPr>
          <w:rFonts w:ascii="Arial" w:hAnsi="Arial" w:cs="Arial"/>
          <w:b/>
          <w:color w:val="0000FF"/>
          <w:sz w:val="24"/>
        </w:rPr>
        <w:tab/>
      </w:r>
      <w:r>
        <w:rPr>
          <w:rFonts w:ascii="Arial" w:hAnsi="Arial" w:cs="Arial"/>
          <w:b/>
          <w:sz w:val="24"/>
        </w:rPr>
        <w:t>Correction on the CSI-reporting period for SCell activation delay in R16</w:t>
      </w:r>
    </w:p>
    <w:p w14:paraId="6A6A597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CR-1932  rev  Cat: A (Rel-16)</w:t>
      </w:r>
      <w:r>
        <w:rPr>
          <w:i/>
        </w:rPr>
        <w:br/>
      </w:r>
      <w:r>
        <w:rPr>
          <w:i/>
        </w:rPr>
        <w:br/>
      </w:r>
      <w:r>
        <w:rPr>
          <w:i/>
        </w:rPr>
        <w:tab/>
      </w:r>
      <w:r>
        <w:rPr>
          <w:i/>
        </w:rPr>
        <w:tab/>
      </w:r>
      <w:r>
        <w:rPr>
          <w:i/>
        </w:rPr>
        <w:tab/>
      </w:r>
      <w:r>
        <w:rPr>
          <w:i/>
        </w:rPr>
        <w:tab/>
      </w:r>
      <w:r>
        <w:rPr>
          <w:i/>
        </w:rPr>
        <w:tab/>
        <w:t>Source: MediaTek inc.</w:t>
      </w:r>
    </w:p>
    <w:p w14:paraId="7187300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R4-2108208</w:t>
      </w:r>
      <w:r>
        <w:rPr>
          <w:color w:val="993300"/>
          <w:u w:val="single"/>
        </w:rPr>
        <w:t>.</w:t>
      </w:r>
    </w:p>
    <w:p w14:paraId="1C410F9F" w14:textId="711627CC" w:rsidR="00110D4D" w:rsidRDefault="00110D4D" w:rsidP="00110D4D">
      <w:pPr>
        <w:rPr>
          <w:rFonts w:ascii="Arial" w:hAnsi="Arial" w:cs="Arial"/>
          <w:b/>
          <w:sz w:val="24"/>
        </w:rPr>
      </w:pPr>
      <w:r>
        <w:rPr>
          <w:rFonts w:ascii="Arial" w:hAnsi="Arial" w:cs="Arial"/>
          <w:b/>
          <w:color w:val="0000FF"/>
          <w:sz w:val="24"/>
        </w:rPr>
        <w:t>R4-2109642</w:t>
      </w:r>
      <w:r>
        <w:rPr>
          <w:rFonts w:ascii="Arial" w:hAnsi="Arial" w:cs="Arial"/>
          <w:b/>
          <w:color w:val="0000FF"/>
          <w:sz w:val="24"/>
        </w:rPr>
        <w:tab/>
      </w:r>
      <w:r>
        <w:rPr>
          <w:rFonts w:ascii="Arial" w:hAnsi="Arial" w:cs="Arial"/>
          <w:b/>
          <w:sz w:val="24"/>
        </w:rPr>
        <w:t>Correction on the CSI-reporting period for SCell activation delay in R17</w:t>
      </w:r>
    </w:p>
    <w:p w14:paraId="36566A6E"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CR-1933  rev  Cat: A (Rel-17)</w:t>
      </w:r>
      <w:r>
        <w:rPr>
          <w:i/>
        </w:rPr>
        <w:br/>
      </w:r>
      <w:r>
        <w:rPr>
          <w:i/>
        </w:rPr>
        <w:br/>
      </w:r>
      <w:r>
        <w:rPr>
          <w:i/>
        </w:rPr>
        <w:tab/>
      </w:r>
      <w:r>
        <w:rPr>
          <w:i/>
        </w:rPr>
        <w:tab/>
      </w:r>
      <w:r>
        <w:rPr>
          <w:i/>
        </w:rPr>
        <w:tab/>
      </w:r>
      <w:r>
        <w:rPr>
          <w:i/>
        </w:rPr>
        <w:tab/>
      </w:r>
      <w:r>
        <w:rPr>
          <w:i/>
        </w:rPr>
        <w:tab/>
        <w:t>Source: MediaTek inc.</w:t>
      </w:r>
    </w:p>
    <w:p w14:paraId="2E4B244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R4-2108209</w:t>
      </w:r>
      <w:r>
        <w:rPr>
          <w:color w:val="993300"/>
          <w:u w:val="single"/>
        </w:rPr>
        <w:t>.</w:t>
      </w:r>
    </w:p>
    <w:p w14:paraId="7A019EE3" w14:textId="13A70B38" w:rsidR="00110D4D" w:rsidRDefault="00110D4D" w:rsidP="00110D4D">
      <w:pPr>
        <w:rPr>
          <w:rFonts w:ascii="Arial" w:hAnsi="Arial" w:cs="Arial"/>
          <w:b/>
          <w:sz w:val="24"/>
        </w:rPr>
      </w:pPr>
      <w:r>
        <w:rPr>
          <w:rFonts w:ascii="Arial" w:hAnsi="Arial" w:cs="Arial"/>
          <w:b/>
          <w:color w:val="0000FF"/>
          <w:sz w:val="24"/>
        </w:rPr>
        <w:t>R4-2109847</w:t>
      </w:r>
      <w:r>
        <w:rPr>
          <w:rFonts w:ascii="Arial" w:hAnsi="Arial" w:cs="Arial"/>
          <w:b/>
          <w:color w:val="0000FF"/>
          <w:sz w:val="24"/>
        </w:rPr>
        <w:tab/>
      </w:r>
      <w:r>
        <w:rPr>
          <w:rFonts w:ascii="Arial" w:hAnsi="Arial" w:cs="Arial"/>
          <w:b/>
          <w:sz w:val="24"/>
        </w:rPr>
        <w:t>Further considerations on FR1 FR2 test case design</w:t>
      </w:r>
    </w:p>
    <w:p w14:paraId="5083BA88"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55F99D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662D4D" w14:textId="102AE0E3" w:rsidR="00110D4D" w:rsidRDefault="00110D4D" w:rsidP="00110D4D">
      <w:pPr>
        <w:rPr>
          <w:rFonts w:ascii="Arial" w:hAnsi="Arial" w:cs="Arial"/>
          <w:b/>
          <w:sz w:val="24"/>
        </w:rPr>
      </w:pPr>
      <w:r>
        <w:rPr>
          <w:rFonts w:ascii="Arial" w:hAnsi="Arial" w:cs="Arial"/>
          <w:b/>
          <w:color w:val="0000FF"/>
          <w:sz w:val="24"/>
        </w:rPr>
        <w:t>R4-2110239</w:t>
      </w:r>
      <w:r>
        <w:rPr>
          <w:rFonts w:ascii="Arial" w:hAnsi="Arial" w:cs="Arial"/>
          <w:b/>
          <w:color w:val="0000FF"/>
          <w:sz w:val="24"/>
        </w:rPr>
        <w:tab/>
      </w:r>
      <w:r>
        <w:rPr>
          <w:rFonts w:ascii="Arial" w:hAnsi="Arial" w:cs="Arial"/>
          <w:b/>
          <w:sz w:val="24"/>
        </w:rPr>
        <w:t>CR to TS 38.133: Correction of TDD Configuration for several TCs (Rel-15)</w:t>
      </w:r>
    </w:p>
    <w:p w14:paraId="36B8F78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CR-1981  rev  Cat: F (Rel-15)</w:t>
      </w:r>
      <w:r>
        <w:rPr>
          <w:i/>
        </w:rPr>
        <w:br/>
      </w:r>
      <w:r>
        <w:rPr>
          <w:i/>
        </w:rPr>
        <w:br/>
      </w:r>
      <w:r>
        <w:rPr>
          <w:i/>
        </w:rPr>
        <w:tab/>
      </w:r>
      <w:r>
        <w:rPr>
          <w:i/>
        </w:rPr>
        <w:tab/>
      </w:r>
      <w:r>
        <w:rPr>
          <w:i/>
        </w:rPr>
        <w:tab/>
      </w:r>
      <w:r>
        <w:rPr>
          <w:i/>
        </w:rPr>
        <w:tab/>
      </w:r>
      <w:r>
        <w:rPr>
          <w:i/>
        </w:rPr>
        <w:tab/>
        <w:t>Source: Rohde &amp; Schwarz</w:t>
      </w:r>
    </w:p>
    <w:p w14:paraId="3CDC42F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021757" w14:textId="7AEF54BD" w:rsidR="00110D4D" w:rsidRDefault="00110D4D" w:rsidP="00110D4D">
      <w:pPr>
        <w:rPr>
          <w:rFonts w:ascii="Arial" w:hAnsi="Arial" w:cs="Arial"/>
          <w:b/>
          <w:sz w:val="24"/>
        </w:rPr>
      </w:pPr>
      <w:r>
        <w:rPr>
          <w:rFonts w:ascii="Arial" w:hAnsi="Arial" w:cs="Arial"/>
          <w:b/>
          <w:color w:val="0000FF"/>
          <w:sz w:val="24"/>
        </w:rPr>
        <w:t>R4-2110255</w:t>
      </w:r>
      <w:r>
        <w:rPr>
          <w:rFonts w:ascii="Arial" w:hAnsi="Arial" w:cs="Arial"/>
          <w:b/>
          <w:color w:val="0000FF"/>
          <w:sz w:val="24"/>
        </w:rPr>
        <w:tab/>
      </w:r>
      <w:r>
        <w:rPr>
          <w:rFonts w:ascii="Arial" w:hAnsi="Arial" w:cs="Arial"/>
          <w:b/>
          <w:sz w:val="24"/>
        </w:rPr>
        <w:t>CR to TS 38.133: Correction of TDD Configuration for several TCs (Rel-16)</w:t>
      </w:r>
    </w:p>
    <w:p w14:paraId="00E17E2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CR-1982  rev  Cat: A (Rel-16)</w:t>
      </w:r>
      <w:r>
        <w:rPr>
          <w:i/>
        </w:rPr>
        <w:br/>
      </w:r>
      <w:r>
        <w:rPr>
          <w:i/>
        </w:rPr>
        <w:br/>
      </w:r>
      <w:r>
        <w:rPr>
          <w:i/>
        </w:rPr>
        <w:tab/>
      </w:r>
      <w:r>
        <w:rPr>
          <w:i/>
        </w:rPr>
        <w:tab/>
      </w:r>
      <w:r>
        <w:rPr>
          <w:i/>
        </w:rPr>
        <w:tab/>
      </w:r>
      <w:r>
        <w:rPr>
          <w:i/>
        </w:rPr>
        <w:tab/>
      </w:r>
      <w:r>
        <w:rPr>
          <w:i/>
        </w:rPr>
        <w:tab/>
        <w:t>Source: Rohde &amp; Schwarz</w:t>
      </w:r>
    </w:p>
    <w:p w14:paraId="1FBED07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92D7B0" w14:textId="69CB97E6" w:rsidR="00110D4D" w:rsidRDefault="00110D4D" w:rsidP="00110D4D">
      <w:pPr>
        <w:rPr>
          <w:rFonts w:ascii="Arial" w:hAnsi="Arial" w:cs="Arial"/>
          <w:b/>
          <w:sz w:val="24"/>
        </w:rPr>
      </w:pPr>
      <w:r>
        <w:rPr>
          <w:rFonts w:ascii="Arial" w:hAnsi="Arial" w:cs="Arial"/>
          <w:b/>
          <w:color w:val="0000FF"/>
          <w:sz w:val="24"/>
        </w:rPr>
        <w:t>R4-2110256</w:t>
      </w:r>
      <w:r>
        <w:rPr>
          <w:rFonts w:ascii="Arial" w:hAnsi="Arial" w:cs="Arial"/>
          <w:b/>
          <w:color w:val="0000FF"/>
          <w:sz w:val="24"/>
        </w:rPr>
        <w:tab/>
      </w:r>
      <w:r>
        <w:rPr>
          <w:rFonts w:ascii="Arial" w:hAnsi="Arial" w:cs="Arial"/>
          <w:b/>
          <w:sz w:val="24"/>
        </w:rPr>
        <w:t>CR to TS 38.133: Correction of TDD Configuration for several TCs (Rel-17)</w:t>
      </w:r>
    </w:p>
    <w:p w14:paraId="7ECDAFA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CR-1983  rev  Cat: A (Rel-17)</w:t>
      </w:r>
      <w:r>
        <w:rPr>
          <w:i/>
        </w:rPr>
        <w:br/>
      </w:r>
      <w:r>
        <w:rPr>
          <w:i/>
        </w:rPr>
        <w:br/>
      </w:r>
      <w:r>
        <w:rPr>
          <w:i/>
        </w:rPr>
        <w:tab/>
      </w:r>
      <w:r>
        <w:rPr>
          <w:i/>
        </w:rPr>
        <w:tab/>
      </w:r>
      <w:r>
        <w:rPr>
          <w:i/>
        </w:rPr>
        <w:tab/>
      </w:r>
      <w:r>
        <w:rPr>
          <w:i/>
        </w:rPr>
        <w:tab/>
      </w:r>
      <w:r>
        <w:rPr>
          <w:i/>
        </w:rPr>
        <w:tab/>
        <w:t>Source: Rohde &amp; Schwarz</w:t>
      </w:r>
    </w:p>
    <w:p w14:paraId="496B757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8F3DB4" w14:textId="6AA75417" w:rsidR="00110D4D" w:rsidRDefault="00110D4D" w:rsidP="00110D4D">
      <w:pPr>
        <w:rPr>
          <w:rFonts w:ascii="Arial" w:hAnsi="Arial" w:cs="Arial"/>
          <w:b/>
          <w:sz w:val="24"/>
        </w:rPr>
      </w:pPr>
      <w:r>
        <w:rPr>
          <w:rFonts w:ascii="Arial" w:hAnsi="Arial" w:cs="Arial"/>
          <w:b/>
          <w:color w:val="0000FF"/>
          <w:sz w:val="24"/>
        </w:rPr>
        <w:t>R4-2110257</w:t>
      </w:r>
      <w:r>
        <w:rPr>
          <w:rFonts w:ascii="Arial" w:hAnsi="Arial" w:cs="Arial"/>
          <w:b/>
          <w:color w:val="0000FF"/>
          <w:sz w:val="24"/>
        </w:rPr>
        <w:tab/>
      </w:r>
      <w:r>
        <w:rPr>
          <w:rFonts w:ascii="Arial" w:hAnsi="Arial" w:cs="Arial"/>
          <w:b/>
          <w:sz w:val="24"/>
        </w:rPr>
        <w:t>CR to TS 38.133: Correction of OCNG pattern for several TCs (Rel-15)</w:t>
      </w:r>
    </w:p>
    <w:p w14:paraId="7836ECE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CR-1984  rev  Cat: F (Rel-15)</w:t>
      </w:r>
      <w:r>
        <w:rPr>
          <w:i/>
        </w:rPr>
        <w:br/>
      </w:r>
      <w:r>
        <w:rPr>
          <w:i/>
        </w:rPr>
        <w:br/>
      </w:r>
      <w:r>
        <w:rPr>
          <w:i/>
        </w:rPr>
        <w:tab/>
      </w:r>
      <w:r>
        <w:rPr>
          <w:i/>
        </w:rPr>
        <w:tab/>
      </w:r>
      <w:r>
        <w:rPr>
          <w:i/>
        </w:rPr>
        <w:tab/>
      </w:r>
      <w:r>
        <w:rPr>
          <w:i/>
        </w:rPr>
        <w:tab/>
      </w:r>
      <w:r>
        <w:rPr>
          <w:i/>
        </w:rPr>
        <w:tab/>
        <w:t>Source: Rohde &amp; Schwarz</w:t>
      </w:r>
    </w:p>
    <w:p w14:paraId="47E321A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R4-2108210</w:t>
      </w:r>
      <w:r>
        <w:rPr>
          <w:color w:val="993300"/>
          <w:u w:val="single"/>
        </w:rPr>
        <w:t>.</w:t>
      </w:r>
    </w:p>
    <w:p w14:paraId="3051EDF1" w14:textId="3FDAEF2F" w:rsidR="00110D4D" w:rsidRDefault="00110D4D" w:rsidP="00110D4D">
      <w:pPr>
        <w:rPr>
          <w:rFonts w:ascii="Arial" w:hAnsi="Arial" w:cs="Arial"/>
          <w:b/>
          <w:sz w:val="24"/>
        </w:rPr>
      </w:pPr>
      <w:r>
        <w:rPr>
          <w:rFonts w:ascii="Arial" w:hAnsi="Arial" w:cs="Arial"/>
          <w:b/>
          <w:color w:val="0000FF"/>
          <w:sz w:val="24"/>
        </w:rPr>
        <w:t>R4-2110258</w:t>
      </w:r>
      <w:r>
        <w:rPr>
          <w:rFonts w:ascii="Arial" w:hAnsi="Arial" w:cs="Arial"/>
          <w:b/>
          <w:color w:val="0000FF"/>
          <w:sz w:val="24"/>
        </w:rPr>
        <w:tab/>
      </w:r>
      <w:r>
        <w:rPr>
          <w:rFonts w:ascii="Arial" w:hAnsi="Arial" w:cs="Arial"/>
          <w:b/>
          <w:sz w:val="24"/>
        </w:rPr>
        <w:t>CR to TS 38.133: Correction of OCNG pattern for several TCs (Rel-16)</w:t>
      </w:r>
    </w:p>
    <w:p w14:paraId="02C8E55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CR-1985  rev  Cat: A (Rel-16)</w:t>
      </w:r>
      <w:r>
        <w:rPr>
          <w:i/>
        </w:rPr>
        <w:br/>
      </w:r>
      <w:r>
        <w:rPr>
          <w:i/>
        </w:rPr>
        <w:br/>
      </w:r>
      <w:r>
        <w:rPr>
          <w:i/>
        </w:rPr>
        <w:tab/>
      </w:r>
      <w:r>
        <w:rPr>
          <w:i/>
        </w:rPr>
        <w:tab/>
      </w:r>
      <w:r>
        <w:rPr>
          <w:i/>
        </w:rPr>
        <w:tab/>
      </w:r>
      <w:r>
        <w:rPr>
          <w:i/>
        </w:rPr>
        <w:tab/>
      </w:r>
      <w:r>
        <w:rPr>
          <w:i/>
        </w:rPr>
        <w:tab/>
        <w:t>Source: Rohde &amp; Schwarz</w:t>
      </w:r>
    </w:p>
    <w:p w14:paraId="3FCB9E8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16BF1B" w14:textId="74A6EBFD" w:rsidR="00110D4D" w:rsidRDefault="00110D4D" w:rsidP="00110D4D">
      <w:pPr>
        <w:rPr>
          <w:rFonts w:ascii="Arial" w:hAnsi="Arial" w:cs="Arial"/>
          <w:b/>
          <w:sz w:val="24"/>
        </w:rPr>
      </w:pPr>
      <w:r>
        <w:rPr>
          <w:rFonts w:ascii="Arial" w:hAnsi="Arial" w:cs="Arial"/>
          <w:b/>
          <w:color w:val="0000FF"/>
          <w:sz w:val="24"/>
        </w:rPr>
        <w:t>R4-2110259</w:t>
      </w:r>
      <w:r>
        <w:rPr>
          <w:rFonts w:ascii="Arial" w:hAnsi="Arial" w:cs="Arial"/>
          <w:b/>
          <w:color w:val="0000FF"/>
          <w:sz w:val="24"/>
        </w:rPr>
        <w:tab/>
      </w:r>
      <w:r>
        <w:rPr>
          <w:rFonts w:ascii="Arial" w:hAnsi="Arial" w:cs="Arial"/>
          <w:b/>
          <w:sz w:val="24"/>
        </w:rPr>
        <w:t>CR to TS 38.133: Correction of OCNG pattern for several TCs (Rel-17)</w:t>
      </w:r>
    </w:p>
    <w:p w14:paraId="5C972B2C"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CR-1986  rev  Cat: A (Rel-17)</w:t>
      </w:r>
      <w:r>
        <w:rPr>
          <w:i/>
        </w:rPr>
        <w:br/>
      </w:r>
      <w:r>
        <w:rPr>
          <w:i/>
        </w:rPr>
        <w:br/>
      </w:r>
      <w:r>
        <w:rPr>
          <w:i/>
        </w:rPr>
        <w:tab/>
      </w:r>
      <w:r>
        <w:rPr>
          <w:i/>
        </w:rPr>
        <w:tab/>
      </w:r>
      <w:r>
        <w:rPr>
          <w:i/>
        </w:rPr>
        <w:tab/>
      </w:r>
      <w:r>
        <w:rPr>
          <w:i/>
        </w:rPr>
        <w:tab/>
      </w:r>
      <w:r>
        <w:rPr>
          <w:i/>
        </w:rPr>
        <w:tab/>
        <w:t>Source: Rohde &amp; Schwarz</w:t>
      </w:r>
    </w:p>
    <w:p w14:paraId="6B46E7F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B8424B" w14:textId="25D656CB" w:rsidR="00110D4D" w:rsidRDefault="00110D4D" w:rsidP="00110D4D">
      <w:pPr>
        <w:rPr>
          <w:rFonts w:ascii="Arial" w:hAnsi="Arial" w:cs="Arial"/>
          <w:b/>
          <w:sz w:val="24"/>
        </w:rPr>
      </w:pPr>
      <w:r>
        <w:rPr>
          <w:rFonts w:ascii="Arial" w:hAnsi="Arial" w:cs="Arial"/>
          <w:b/>
          <w:color w:val="0000FF"/>
          <w:sz w:val="24"/>
        </w:rPr>
        <w:t>R4-2110260</w:t>
      </w:r>
      <w:r>
        <w:rPr>
          <w:rFonts w:ascii="Arial" w:hAnsi="Arial" w:cs="Arial"/>
          <w:b/>
          <w:color w:val="0000FF"/>
          <w:sz w:val="24"/>
        </w:rPr>
        <w:tab/>
      </w:r>
      <w:r>
        <w:rPr>
          <w:rFonts w:ascii="Arial" w:hAnsi="Arial" w:cs="Arial"/>
          <w:b/>
          <w:sz w:val="24"/>
        </w:rPr>
        <w:t>CR to TS 38.133: Correction of IRAT TCs (Rel-15)</w:t>
      </w:r>
    </w:p>
    <w:p w14:paraId="71EC925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CR-1987  rev  Cat: F (Rel-15)</w:t>
      </w:r>
      <w:r>
        <w:rPr>
          <w:i/>
        </w:rPr>
        <w:br/>
      </w:r>
      <w:r>
        <w:rPr>
          <w:i/>
        </w:rPr>
        <w:br/>
      </w:r>
      <w:r>
        <w:rPr>
          <w:i/>
        </w:rPr>
        <w:tab/>
      </w:r>
      <w:r>
        <w:rPr>
          <w:i/>
        </w:rPr>
        <w:tab/>
      </w:r>
      <w:r>
        <w:rPr>
          <w:i/>
        </w:rPr>
        <w:tab/>
      </w:r>
      <w:r>
        <w:rPr>
          <w:i/>
        </w:rPr>
        <w:tab/>
      </w:r>
      <w:r>
        <w:rPr>
          <w:i/>
        </w:rPr>
        <w:tab/>
        <w:t>Source: Rohde &amp; Schwarz</w:t>
      </w:r>
    </w:p>
    <w:p w14:paraId="15A1A83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CC7D71" w14:textId="0AFE96FF" w:rsidR="00110D4D" w:rsidRDefault="00110D4D" w:rsidP="00110D4D">
      <w:pPr>
        <w:rPr>
          <w:rFonts w:ascii="Arial" w:hAnsi="Arial" w:cs="Arial"/>
          <w:b/>
          <w:sz w:val="24"/>
        </w:rPr>
      </w:pPr>
      <w:r>
        <w:rPr>
          <w:rFonts w:ascii="Arial" w:hAnsi="Arial" w:cs="Arial"/>
          <w:b/>
          <w:color w:val="0000FF"/>
          <w:sz w:val="24"/>
        </w:rPr>
        <w:t>R4-2110261</w:t>
      </w:r>
      <w:r>
        <w:rPr>
          <w:rFonts w:ascii="Arial" w:hAnsi="Arial" w:cs="Arial"/>
          <w:b/>
          <w:color w:val="0000FF"/>
          <w:sz w:val="24"/>
        </w:rPr>
        <w:tab/>
      </w:r>
      <w:r>
        <w:rPr>
          <w:rFonts w:ascii="Arial" w:hAnsi="Arial" w:cs="Arial"/>
          <w:b/>
          <w:sz w:val="24"/>
        </w:rPr>
        <w:t>CR to TS 38.133: Correction of IRAT TCs (Rel-16)</w:t>
      </w:r>
    </w:p>
    <w:p w14:paraId="61126DD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CR-1988  rev  Cat: A (Rel-16)</w:t>
      </w:r>
      <w:r>
        <w:rPr>
          <w:i/>
        </w:rPr>
        <w:br/>
      </w:r>
      <w:r>
        <w:rPr>
          <w:i/>
        </w:rPr>
        <w:br/>
      </w:r>
      <w:r>
        <w:rPr>
          <w:i/>
        </w:rPr>
        <w:tab/>
      </w:r>
      <w:r>
        <w:rPr>
          <w:i/>
        </w:rPr>
        <w:tab/>
      </w:r>
      <w:r>
        <w:rPr>
          <w:i/>
        </w:rPr>
        <w:tab/>
      </w:r>
      <w:r>
        <w:rPr>
          <w:i/>
        </w:rPr>
        <w:tab/>
      </w:r>
      <w:r>
        <w:rPr>
          <w:i/>
        </w:rPr>
        <w:tab/>
        <w:t>Source: Rohde &amp; Schwarz</w:t>
      </w:r>
    </w:p>
    <w:p w14:paraId="3F878D2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F371A0" w14:textId="4E3C4305" w:rsidR="00110D4D" w:rsidRDefault="00110D4D" w:rsidP="00110D4D">
      <w:pPr>
        <w:rPr>
          <w:rFonts w:ascii="Arial" w:hAnsi="Arial" w:cs="Arial"/>
          <w:b/>
          <w:sz w:val="24"/>
        </w:rPr>
      </w:pPr>
      <w:r>
        <w:rPr>
          <w:rFonts w:ascii="Arial" w:hAnsi="Arial" w:cs="Arial"/>
          <w:b/>
          <w:color w:val="0000FF"/>
          <w:sz w:val="24"/>
        </w:rPr>
        <w:t>R4-2110262</w:t>
      </w:r>
      <w:r>
        <w:rPr>
          <w:rFonts w:ascii="Arial" w:hAnsi="Arial" w:cs="Arial"/>
          <w:b/>
          <w:color w:val="0000FF"/>
          <w:sz w:val="24"/>
        </w:rPr>
        <w:tab/>
      </w:r>
      <w:r>
        <w:rPr>
          <w:rFonts w:ascii="Arial" w:hAnsi="Arial" w:cs="Arial"/>
          <w:b/>
          <w:sz w:val="24"/>
        </w:rPr>
        <w:t>CR to TS 38.133: Correction of IRAT TCs (Rel-17)</w:t>
      </w:r>
    </w:p>
    <w:p w14:paraId="2555B68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CR-1989  rev  Cat: A (Rel-17)</w:t>
      </w:r>
      <w:r>
        <w:rPr>
          <w:i/>
        </w:rPr>
        <w:br/>
      </w:r>
      <w:r>
        <w:rPr>
          <w:i/>
        </w:rPr>
        <w:br/>
      </w:r>
      <w:r>
        <w:rPr>
          <w:i/>
        </w:rPr>
        <w:tab/>
      </w:r>
      <w:r>
        <w:rPr>
          <w:i/>
        </w:rPr>
        <w:tab/>
      </w:r>
      <w:r>
        <w:rPr>
          <w:i/>
        </w:rPr>
        <w:tab/>
      </w:r>
      <w:r>
        <w:rPr>
          <w:i/>
        </w:rPr>
        <w:tab/>
      </w:r>
      <w:r>
        <w:rPr>
          <w:i/>
        </w:rPr>
        <w:tab/>
        <w:t>Source: Rohde &amp; Schwarz</w:t>
      </w:r>
    </w:p>
    <w:p w14:paraId="1D760DB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E3E976" w14:textId="697E6F62" w:rsidR="00110D4D" w:rsidRDefault="00110D4D" w:rsidP="00110D4D">
      <w:pPr>
        <w:rPr>
          <w:rFonts w:ascii="Arial" w:hAnsi="Arial" w:cs="Arial"/>
          <w:b/>
          <w:sz w:val="24"/>
        </w:rPr>
      </w:pPr>
      <w:r>
        <w:rPr>
          <w:rFonts w:ascii="Arial" w:hAnsi="Arial" w:cs="Arial"/>
          <w:b/>
          <w:color w:val="0000FF"/>
          <w:sz w:val="24"/>
        </w:rPr>
        <w:t>R4-2110263</w:t>
      </w:r>
      <w:r>
        <w:rPr>
          <w:rFonts w:ascii="Arial" w:hAnsi="Arial" w:cs="Arial"/>
          <w:b/>
          <w:color w:val="0000FF"/>
          <w:sz w:val="24"/>
        </w:rPr>
        <w:tab/>
      </w:r>
      <w:r>
        <w:rPr>
          <w:rFonts w:ascii="Arial" w:hAnsi="Arial" w:cs="Arial"/>
          <w:b/>
          <w:sz w:val="24"/>
        </w:rPr>
        <w:t>CR to TS 38.133: Corrections to SS-RSRP/RSRQ/SINR accuracy TCs (Rel 15)</w:t>
      </w:r>
    </w:p>
    <w:p w14:paraId="6C55A5C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CR-1990  rev  Cat: F (Rel-15)</w:t>
      </w:r>
      <w:r>
        <w:rPr>
          <w:i/>
        </w:rPr>
        <w:br/>
      </w:r>
      <w:r>
        <w:rPr>
          <w:i/>
        </w:rPr>
        <w:br/>
      </w:r>
      <w:r>
        <w:rPr>
          <w:i/>
        </w:rPr>
        <w:tab/>
      </w:r>
      <w:r>
        <w:rPr>
          <w:i/>
        </w:rPr>
        <w:tab/>
      </w:r>
      <w:r>
        <w:rPr>
          <w:i/>
        </w:rPr>
        <w:tab/>
      </w:r>
      <w:r>
        <w:rPr>
          <w:i/>
        </w:rPr>
        <w:tab/>
      </w:r>
      <w:r>
        <w:rPr>
          <w:i/>
        </w:rPr>
        <w:tab/>
        <w:t>Source: Rohde &amp; Schwarz</w:t>
      </w:r>
    </w:p>
    <w:p w14:paraId="29D04C6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83E5F5" w14:textId="7183FE1D" w:rsidR="00110D4D" w:rsidRDefault="00110D4D" w:rsidP="00110D4D">
      <w:pPr>
        <w:rPr>
          <w:rFonts w:ascii="Arial" w:hAnsi="Arial" w:cs="Arial"/>
          <w:b/>
          <w:sz w:val="24"/>
        </w:rPr>
      </w:pPr>
      <w:r>
        <w:rPr>
          <w:rFonts w:ascii="Arial" w:hAnsi="Arial" w:cs="Arial"/>
          <w:b/>
          <w:color w:val="0000FF"/>
          <w:sz w:val="24"/>
        </w:rPr>
        <w:t>R4-2110264</w:t>
      </w:r>
      <w:r>
        <w:rPr>
          <w:rFonts w:ascii="Arial" w:hAnsi="Arial" w:cs="Arial"/>
          <w:b/>
          <w:color w:val="0000FF"/>
          <w:sz w:val="24"/>
        </w:rPr>
        <w:tab/>
      </w:r>
      <w:r>
        <w:rPr>
          <w:rFonts w:ascii="Arial" w:hAnsi="Arial" w:cs="Arial"/>
          <w:b/>
          <w:sz w:val="24"/>
        </w:rPr>
        <w:t>CR to TS 38.133: Corrections to SS-RSRP/RSRQ/SINR accuracy TCs (Rel 16)</w:t>
      </w:r>
    </w:p>
    <w:p w14:paraId="1C0D848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CR-1991  rev  Cat: A (Rel-16)</w:t>
      </w:r>
      <w:r>
        <w:rPr>
          <w:i/>
        </w:rPr>
        <w:br/>
      </w:r>
      <w:r>
        <w:rPr>
          <w:i/>
        </w:rPr>
        <w:br/>
      </w:r>
      <w:r>
        <w:rPr>
          <w:i/>
        </w:rPr>
        <w:tab/>
      </w:r>
      <w:r>
        <w:rPr>
          <w:i/>
        </w:rPr>
        <w:tab/>
      </w:r>
      <w:r>
        <w:rPr>
          <w:i/>
        </w:rPr>
        <w:tab/>
      </w:r>
      <w:r>
        <w:rPr>
          <w:i/>
        </w:rPr>
        <w:tab/>
      </w:r>
      <w:r>
        <w:rPr>
          <w:i/>
        </w:rPr>
        <w:tab/>
        <w:t>Source: Rohde &amp; Schwarz</w:t>
      </w:r>
    </w:p>
    <w:p w14:paraId="14BDF33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B8A301" w14:textId="2D4B4CA2" w:rsidR="00110D4D" w:rsidRDefault="00110D4D" w:rsidP="00110D4D">
      <w:pPr>
        <w:rPr>
          <w:rFonts w:ascii="Arial" w:hAnsi="Arial" w:cs="Arial"/>
          <w:b/>
          <w:sz w:val="24"/>
        </w:rPr>
      </w:pPr>
      <w:r>
        <w:rPr>
          <w:rFonts w:ascii="Arial" w:hAnsi="Arial" w:cs="Arial"/>
          <w:b/>
          <w:color w:val="0000FF"/>
          <w:sz w:val="24"/>
        </w:rPr>
        <w:t>R4-2110265</w:t>
      </w:r>
      <w:r>
        <w:rPr>
          <w:rFonts w:ascii="Arial" w:hAnsi="Arial" w:cs="Arial"/>
          <w:b/>
          <w:color w:val="0000FF"/>
          <w:sz w:val="24"/>
        </w:rPr>
        <w:tab/>
      </w:r>
      <w:r>
        <w:rPr>
          <w:rFonts w:ascii="Arial" w:hAnsi="Arial" w:cs="Arial"/>
          <w:b/>
          <w:sz w:val="24"/>
        </w:rPr>
        <w:t>CR to TS 38.133: Corrections to SS-RSRP/RSRQ/SINR accuracy TCs (Rel 17)</w:t>
      </w:r>
    </w:p>
    <w:p w14:paraId="25C73FA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CR-1992  rev  Cat: A (Rel-17)</w:t>
      </w:r>
      <w:r>
        <w:rPr>
          <w:i/>
        </w:rPr>
        <w:br/>
      </w:r>
      <w:r>
        <w:rPr>
          <w:i/>
        </w:rPr>
        <w:br/>
      </w:r>
      <w:r>
        <w:rPr>
          <w:i/>
        </w:rPr>
        <w:tab/>
      </w:r>
      <w:r>
        <w:rPr>
          <w:i/>
        </w:rPr>
        <w:tab/>
      </w:r>
      <w:r>
        <w:rPr>
          <w:i/>
        </w:rPr>
        <w:tab/>
      </w:r>
      <w:r>
        <w:rPr>
          <w:i/>
        </w:rPr>
        <w:tab/>
      </w:r>
      <w:r>
        <w:rPr>
          <w:i/>
        </w:rPr>
        <w:tab/>
        <w:t>Source: Rohde &amp; Schwarz</w:t>
      </w:r>
    </w:p>
    <w:p w14:paraId="23B1CF0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C7C037" w14:textId="2B67834D" w:rsidR="00110D4D" w:rsidRDefault="00110D4D" w:rsidP="00110D4D">
      <w:pPr>
        <w:rPr>
          <w:rFonts w:ascii="Arial" w:hAnsi="Arial" w:cs="Arial"/>
          <w:b/>
          <w:sz w:val="24"/>
        </w:rPr>
      </w:pPr>
      <w:r>
        <w:rPr>
          <w:rFonts w:ascii="Arial" w:hAnsi="Arial" w:cs="Arial"/>
          <w:b/>
          <w:color w:val="0000FF"/>
          <w:sz w:val="24"/>
        </w:rPr>
        <w:lastRenderedPageBreak/>
        <w:t>R4-2110266</w:t>
      </w:r>
      <w:r>
        <w:rPr>
          <w:rFonts w:ascii="Arial" w:hAnsi="Arial" w:cs="Arial"/>
          <w:b/>
          <w:color w:val="0000FF"/>
          <w:sz w:val="24"/>
        </w:rPr>
        <w:tab/>
      </w:r>
      <w:r>
        <w:rPr>
          <w:rFonts w:ascii="Arial" w:hAnsi="Arial" w:cs="Arial"/>
          <w:b/>
          <w:sz w:val="24"/>
        </w:rPr>
        <w:t>CR to TS 38.133: Several corrections to TCs (Rel 15)</w:t>
      </w:r>
    </w:p>
    <w:p w14:paraId="66CA232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CR-1993  rev  Cat: F (Rel-15)</w:t>
      </w:r>
      <w:r>
        <w:rPr>
          <w:i/>
        </w:rPr>
        <w:br/>
      </w:r>
      <w:r>
        <w:rPr>
          <w:i/>
        </w:rPr>
        <w:br/>
      </w:r>
      <w:r>
        <w:rPr>
          <w:i/>
        </w:rPr>
        <w:tab/>
      </w:r>
      <w:r>
        <w:rPr>
          <w:i/>
        </w:rPr>
        <w:tab/>
      </w:r>
      <w:r>
        <w:rPr>
          <w:i/>
        </w:rPr>
        <w:tab/>
      </w:r>
      <w:r>
        <w:rPr>
          <w:i/>
        </w:rPr>
        <w:tab/>
      </w:r>
      <w:r>
        <w:rPr>
          <w:i/>
        </w:rPr>
        <w:tab/>
        <w:t>Source: Rohde &amp; Schwarz</w:t>
      </w:r>
    </w:p>
    <w:p w14:paraId="7AADB92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R4-2108025</w:t>
      </w:r>
      <w:r>
        <w:rPr>
          <w:color w:val="993300"/>
          <w:u w:val="single"/>
        </w:rPr>
        <w:t>.</w:t>
      </w:r>
    </w:p>
    <w:p w14:paraId="3D24E143" w14:textId="56419598" w:rsidR="00110D4D" w:rsidRDefault="00110D4D" w:rsidP="00110D4D">
      <w:pPr>
        <w:rPr>
          <w:rFonts w:ascii="Arial" w:hAnsi="Arial" w:cs="Arial"/>
          <w:b/>
          <w:sz w:val="24"/>
        </w:rPr>
      </w:pPr>
      <w:r>
        <w:rPr>
          <w:rFonts w:ascii="Arial" w:hAnsi="Arial" w:cs="Arial"/>
          <w:b/>
          <w:color w:val="0000FF"/>
          <w:sz w:val="24"/>
        </w:rPr>
        <w:t>R4-2110267</w:t>
      </w:r>
      <w:r>
        <w:rPr>
          <w:rFonts w:ascii="Arial" w:hAnsi="Arial" w:cs="Arial"/>
          <w:b/>
          <w:color w:val="0000FF"/>
          <w:sz w:val="24"/>
        </w:rPr>
        <w:tab/>
      </w:r>
      <w:r>
        <w:rPr>
          <w:rFonts w:ascii="Arial" w:hAnsi="Arial" w:cs="Arial"/>
          <w:b/>
          <w:sz w:val="24"/>
        </w:rPr>
        <w:t>CR to TS 38.133: Several corrections to TCs (Rel 16)</w:t>
      </w:r>
    </w:p>
    <w:p w14:paraId="74078FE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CR-1994  rev  Cat: A (Rel-16)</w:t>
      </w:r>
      <w:r>
        <w:rPr>
          <w:i/>
        </w:rPr>
        <w:br/>
      </w:r>
      <w:r>
        <w:rPr>
          <w:i/>
        </w:rPr>
        <w:br/>
      </w:r>
      <w:r>
        <w:rPr>
          <w:i/>
        </w:rPr>
        <w:tab/>
      </w:r>
      <w:r>
        <w:rPr>
          <w:i/>
        </w:rPr>
        <w:tab/>
      </w:r>
      <w:r>
        <w:rPr>
          <w:i/>
        </w:rPr>
        <w:tab/>
      </w:r>
      <w:r>
        <w:rPr>
          <w:i/>
        </w:rPr>
        <w:tab/>
      </w:r>
      <w:r>
        <w:rPr>
          <w:i/>
        </w:rPr>
        <w:tab/>
        <w:t>Source: Rohde &amp; Schwarz</w:t>
      </w:r>
    </w:p>
    <w:p w14:paraId="411F99E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14D072" w14:textId="0C6FF1EC" w:rsidR="00110D4D" w:rsidRDefault="00110D4D" w:rsidP="00110D4D">
      <w:pPr>
        <w:rPr>
          <w:rFonts w:ascii="Arial" w:hAnsi="Arial" w:cs="Arial"/>
          <w:b/>
          <w:sz w:val="24"/>
        </w:rPr>
      </w:pPr>
      <w:r>
        <w:rPr>
          <w:rFonts w:ascii="Arial" w:hAnsi="Arial" w:cs="Arial"/>
          <w:b/>
          <w:color w:val="0000FF"/>
          <w:sz w:val="24"/>
        </w:rPr>
        <w:t>R4-2110268</w:t>
      </w:r>
      <w:r>
        <w:rPr>
          <w:rFonts w:ascii="Arial" w:hAnsi="Arial" w:cs="Arial"/>
          <w:b/>
          <w:color w:val="0000FF"/>
          <w:sz w:val="24"/>
        </w:rPr>
        <w:tab/>
      </w:r>
      <w:r>
        <w:rPr>
          <w:rFonts w:ascii="Arial" w:hAnsi="Arial" w:cs="Arial"/>
          <w:b/>
          <w:sz w:val="24"/>
        </w:rPr>
        <w:t>CR to TS 38.133: Several corrections to TCs (Rel 17)</w:t>
      </w:r>
    </w:p>
    <w:p w14:paraId="167E33C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CR-1995  rev  Cat: A (Rel-17)</w:t>
      </w:r>
      <w:r>
        <w:rPr>
          <w:i/>
        </w:rPr>
        <w:br/>
      </w:r>
      <w:r>
        <w:rPr>
          <w:i/>
        </w:rPr>
        <w:br/>
      </w:r>
      <w:r>
        <w:rPr>
          <w:i/>
        </w:rPr>
        <w:tab/>
      </w:r>
      <w:r>
        <w:rPr>
          <w:i/>
        </w:rPr>
        <w:tab/>
      </w:r>
      <w:r>
        <w:rPr>
          <w:i/>
        </w:rPr>
        <w:tab/>
      </w:r>
      <w:r>
        <w:rPr>
          <w:i/>
        </w:rPr>
        <w:tab/>
      </w:r>
      <w:r>
        <w:rPr>
          <w:i/>
        </w:rPr>
        <w:tab/>
        <w:t>Source: Rohde &amp; Schwarz</w:t>
      </w:r>
    </w:p>
    <w:p w14:paraId="024A1E3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A09FA2" w14:textId="2A22B55A" w:rsidR="00110D4D" w:rsidRDefault="00110D4D" w:rsidP="00110D4D">
      <w:pPr>
        <w:rPr>
          <w:rFonts w:ascii="Arial" w:hAnsi="Arial" w:cs="Arial"/>
          <w:b/>
          <w:sz w:val="24"/>
        </w:rPr>
      </w:pPr>
      <w:r>
        <w:rPr>
          <w:rFonts w:ascii="Arial" w:hAnsi="Arial" w:cs="Arial"/>
          <w:b/>
          <w:color w:val="0000FF"/>
          <w:sz w:val="24"/>
        </w:rPr>
        <w:t>R4-2110278</w:t>
      </w:r>
      <w:r>
        <w:rPr>
          <w:rFonts w:ascii="Arial" w:hAnsi="Arial" w:cs="Arial"/>
          <w:b/>
          <w:color w:val="0000FF"/>
          <w:sz w:val="24"/>
        </w:rPr>
        <w:tab/>
      </w:r>
      <w:r>
        <w:rPr>
          <w:rFonts w:ascii="Arial" w:hAnsi="Arial" w:cs="Arial"/>
          <w:b/>
          <w:sz w:val="24"/>
        </w:rPr>
        <w:t>CR on maintaining condition requirements in TS38.133 R16</w:t>
      </w:r>
    </w:p>
    <w:p w14:paraId="4C138A5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CR-1996  rev  Cat: F (Rel-16)</w:t>
      </w:r>
      <w:r>
        <w:rPr>
          <w:i/>
        </w:rPr>
        <w:br/>
      </w:r>
      <w:r>
        <w:rPr>
          <w:i/>
        </w:rPr>
        <w:br/>
      </w:r>
      <w:r>
        <w:rPr>
          <w:i/>
        </w:rPr>
        <w:tab/>
      </w:r>
      <w:r>
        <w:rPr>
          <w:i/>
        </w:rPr>
        <w:tab/>
      </w:r>
      <w:r>
        <w:rPr>
          <w:i/>
        </w:rPr>
        <w:tab/>
      </w:r>
      <w:r>
        <w:rPr>
          <w:i/>
        </w:rPr>
        <w:tab/>
      </w:r>
      <w:r>
        <w:rPr>
          <w:i/>
        </w:rPr>
        <w:tab/>
        <w:t>Source: Huawei, HiSilicon</w:t>
      </w:r>
    </w:p>
    <w:p w14:paraId="4DA5E0D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940C99" w14:textId="5731BC95" w:rsidR="00110D4D" w:rsidRDefault="00110D4D" w:rsidP="00110D4D">
      <w:pPr>
        <w:rPr>
          <w:rFonts w:ascii="Arial" w:hAnsi="Arial" w:cs="Arial"/>
          <w:b/>
          <w:sz w:val="24"/>
        </w:rPr>
      </w:pPr>
      <w:r>
        <w:rPr>
          <w:rFonts w:ascii="Arial" w:hAnsi="Arial" w:cs="Arial"/>
          <w:b/>
          <w:color w:val="0000FF"/>
          <w:sz w:val="24"/>
        </w:rPr>
        <w:t>R4-2110279</w:t>
      </w:r>
      <w:r>
        <w:rPr>
          <w:rFonts w:ascii="Arial" w:hAnsi="Arial" w:cs="Arial"/>
          <w:b/>
          <w:color w:val="0000FF"/>
          <w:sz w:val="24"/>
        </w:rPr>
        <w:tab/>
      </w:r>
      <w:r>
        <w:rPr>
          <w:rFonts w:ascii="Arial" w:hAnsi="Arial" w:cs="Arial"/>
          <w:b/>
          <w:sz w:val="24"/>
        </w:rPr>
        <w:t>CR on maintaining condition requirements in TS38.133 R17</w:t>
      </w:r>
    </w:p>
    <w:p w14:paraId="0AE47A0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CR-1997  rev  Cat: F (Rel-17)</w:t>
      </w:r>
      <w:r>
        <w:rPr>
          <w:i/>
        </w:rPr>
        <w:br/>
      </w:r>
      <w:r>
        <w:rPr>
          <w:i/>
        </w:rPr>
        <w:br/>
      </w:r>
      <w:r>
        <w:rPr>
          <w:i/>
        </w:rPr>
        <w:tab/>
      </w:r>
      <w:r>
        <w:rPr>
          <w:i/>
        </w:rPr>
        <w:tab/>
      </w:r>
      <w:r>
        <w:rPr>
          <w:i/>
        </w:rPr>
        <w:tab/>
      </w:r>
      <w:r>
        <w:rPr>
          <w:i/>
        </w:rPr>
        <w:tab/>
      </w:r>
      <w:r>
        <w:rPr>
          <w:i/>
        </w:rPr>
        <w:tab/>
        <w:t>Source: Huawei, HiSilicon</w:t>
      </w:r>
    </w:p>
    <w:p w14:paraId="143AC5A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1C7373" w14:textId="095C082F" w:rsidR="00110D4D" w:rsidRDefault="00110D4D" w:rsidP="00110D4D">
      <w:pPr>
        <w:rPr>
          <w:rFonts w:ascii="Arial" w:hAnsi="Arial" w:cs="Arial"/>
          <w:b/>
          <w:sz w:val="24"/>
        </w:rPr>
      </w:pPr>
      <w:r>
        <w:rPr>
          <w:rFonts w:ascii="Arial" w:hAnsi="Arial" w:cs="Arial"/>
          <w:b/>
          <w:color w:val="0000FF"/>
          <w:sz w:val="24"/>
        </w:rPr>
        <w:t>R4-2110751</w:t>
      </w:r>
      <w:r>
        <w:rPr>
          <w:rFonts w:ascii="Arial" w:hAnsi="Arial" w:cs="Arial"/>
          <w:b/>
          <w:color w:val="0000FF"/>
          <w:sz w:val="24"/>
        </w:rPr>
        <w:tab/>
      </w:r>
      <w:r>
        <w:rPr>
          <w:rFonts w:ascii="Arial" w:hAnsi="Arial" w:cs="Arial"/>
          <w:b/>
          <w:sz w:val="24"/>
        </w:rPr>
        <w:t>Correction to CSI-RS reference configuration_R15</w:t>
      </w:r>
    </w:p>
    <w:p w14:paraId="037B216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CR-2056  rev  Cat: F (Rel-15)</w:t>
      </w:r>
      <w:r>
        <w:rPr>
          <w:i/>
        </w:rPr>
        <w:br/>
      </w:r>
      <w:r>
        <w:rPr>
          <w:i/>
        </w:rPr>
        <w:br/>
      </w:r>
      <w:r>
        <w:rPr>
          <w:i/>
        </w:rPr>
        <w:tab/>
      </w:r>
      <w:r>
        <w:rPr>
          <w:i/>
        </w:rPr>
        <w:tab/>
      </w:r>
      <w:r>
        <w:rPr>
          <w:i/>
        </w:rPr>
        <w:tab/>
      </w:r>
      <w:r>
        <w:rPr>
          <w:i/>
        </w:rPr>
        <w:tab/>
      </w:r>
      <w:r>
        <w:rPr>
          <w:i/>
        </w:rPr>
        <w:tab/>
        <w:t>Source: Huawei, Hisilicon</w:t>
      </w:r>
    </w:p>
    <w:p w14:paraId="027F507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B2AE6B" w14:textId="041EDCE1" w:rsidR="00110D4D" w:rsidRDefault="00110D4D" w:rsidP="00110D4D">
      <w:pPr>
        <w:rPr>
          <w:rFonts w:ascii="Arial" w:hAnsi="Arial" w:cs="Arial"/>
          <w:b/>
          <w:sz w:val="24"/>
        </w:rPr>
      </w:pPr>
      <w:r>
        <w:rPr>
          <w:rFonts w:ascii="Arial" w:hAnsi="Arial" w:cs="Arial"/>
          <w:b/>
          <w:color w:val="0000FF"/>
          <w:sz w:val="24"/>
        </w:rPr>
        <w:t>R4-2110752</w:t>
      </w:r>
      <w:r>
        <w:rPr>
          <w:rFonts w:ascii="Arial" w:hAnsi="Arial" w:cs="Arial"/>
          <w:b/>
          <w:color w:val="0000FF"/>
          <w:sz w:val="24"/>
        </w:rPr>
        <w:tab/>
      </w:r>
      <w:r>
        <w:rPr>
          <w:rFonts w:ascii="Arial" w:hAnsi="Arial" w:cs="Arial"/>
          <w:b/>
          <w:sz w:val="24"/>
        </w:rPr>
        <w:t>Correction to CSI-RS reference configuration_R16</w:t>
      </w:r>
    </w:p>
    <w:p w14:paraId="4B6842F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CR-2057  rev  Cat: A (Rel-16)</w:t>
      </w:r>
      <w:r>
        <w:rPr>
          <w:i/>
        </w:rPr>
        <w:br/>
      </w:r>
      <w:r>
        <w:rPr>
          <w:i/>
        </w:rPr>
        <w:br/>
      </w:r>
      <w:r>
        <w:rPr>
          <w:i/>
        </w:rPr>
        <w:tab/>
      </w:r>
      <w:r>
        <w:rPr>
          <w:i/>
        </w:rPr>
        <w:tab/>
      </w:r>
      <w:r>
        <w:rPr>
          <w:i/>
        </w:rPr>
        <w:tab/>
      </w:r>
      <w:r>
        <w:rPr>
          <w:i/>
        </w:rPr>
        <w:tab/>
      </w:r>
      <w:r>
        <w:rPr>
          <w:i/>
        </w:rPr>
        <w:tab/>
        <w:t>Source: Huawei, Hisilicon</w:t>
      </w:r>
    </w:p>
    <w:p w14:paraId="2BA91B4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0C45C2" w14:textId="64949793" w:rsidR="00110D4D" w:rsidRDefault="00110D4D" w:rsidP="00110D4D">
      <w:pPr>
        <w:rPr>
          <w:rFonts w:ascii="Arial" w:hAnsi="Arial" w:cs="Arial"/>
          <w:b/>
          <w:sz w:val="24"/>
        </w:rPr>
      </w:pPr>
      <w:r>
        <w:rPr>
          <w:rFonts w:ascii="Arial" w:hAnsi="Arial" w:cs="Arial"/>
          <w:b/>
          <w:color w:val="0000FF"/>
          <w:sz w:val="24"/>
        </w:rPr>
        <w:t>R4-2110753</w:t>
      </w:r>
      <w:r>
        <w:rPr>
          <w:rFonts w:ascii="Arial" w:hAnsi="Arial" w:cs="Arial"/>
          <w:b/>
          <w:color w:val="0000FF"/>
          <w:sz w:val="24"/>
        </w:rPr>
        <w:tab/>
      </w:r>
      <w:r>
        <w:rPr>
          <w:rFonts w:ascii="Arial" w:hAnsi="Arial" w:cs="Arial"/>
          <w:b/>
          <w:sz w:val="24"/>
        </w:rPr>
        <w:t>Correction to CSI-RS reference configuration_R17</w:t>
      </w:r>
    </w:p>
    <w:p w14:paraId="011A93B6"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CR-2058  rev  Cat: A (Rel-17)</w:t>
      </w:r>
      <w:r>
        <w:rPr>
          <w:i/>
        </w:rPr>
        <w:br/>
      </w:r>
      <w:r>
        <w:rPr>
          <w:i/>
        </w:rPr>
        <w:br/>
      </w:r>
      <w:r>
        <w:rPr>
          <w:i/>
        </w:rPr>
        <w:tab/>
      </w:r>
      <w:r>
        <w:rPr>
          <w:i/>
        </w:rPr>
        <w:tab/>
      </w:r>
      <w:r>
        <w:rPr>
          <w:i/>
        </w:rPr>
        <w:tab/>
      </w:r>
      <w:r>
        <w:rPr>
          <w:i/>
        </w:rPr>
        <w:tab/>
      </w:r>
      <w:r>
        <w:rPr>
          <w:i/>
        </w:rPr>
        <w:tab/>
        <w:t>Source: Huawei, Hisilicon</w:t>
      </w:r>
    </w:p>
    <w:p w14:paraId="287567D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87DAF7" w14:textId="6E094E2E" w:rsidR="00110D4D" w:rsidRDefault="00110D4D" w:rsidP="00110D4D">
      <w:pPr>
        <w:rPr>
          <w:rFonts w:ascii="Arial" w:hAnsi="Arial" w:cs="Arial"/>
          <w:b/>
          <w:sz w:val="24"/>
        </w:rPr>
      </w:pPr>
      <w:r>
        <w:rPr>
          <w:rFonts w:ascii="Arial" w:hAnsi="Arial" w:cs="Arial"/>
          <w:b/>
          <w:color w:val="0000FF"/>
          <w:sz w:val="24"/>
        </w:rPr>
        <w:t>R4-2110754</w:t>
      </w:r>
      <w:r>
        <w:rPr>
          <w:rFonts w:ascii="Arial" w:hAnsi="Arial" w:cs="Arial"/>
          <w:b/>
          <w:color w:val="0000FF"/>
          <w:sz w:val="24"/>
        </w:rPr>
        <w:tab/>
      </w:r>
      <w:r>
        <w:rPr>
          <w:rFonts w:ascii="Arial" w:hAnsi="Arial" w:cs="Arial"/>
          <w:b/>
          <w:sz w:val="24"/>
        </w:rPr>
        <w:t>Correction to LTE DRX reference configuration_R15</w:t>
      </w:r>
    </w:p>
    <w:p w14:paraId="362A178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CR-2059  rev  Cat: F (Rel-15)</w:t>
      </w:r>
      <w:r>
        <w:rPr>
          <w:i/>
        </w:rPr>
        <w:br/>
      </w:r>
      <w:r>
        <w:rPr>
          <w:i/>
        </w:rPr>
        <w:br/>
      </w:r>
      <w:r>
        <w:rPr>
          <w:i/>
        </w:rPr>
        <w:tab/>
      </w:r>
      <w:r>
        <w:rPr>
          <w:i/>
        </w:rPr>
        <w:tab/>
      </w:r>
      <w:r>
        <w:rPr>
          <w:i/>
        </w:rPr>
        <w:tab/>
      </w:r>
      <w:r>
        <w:rPr>
          <w:i/>
        </w:rPr>
        <w:tab/>
      </w:r>
      <w:r>
        <w:rPr>
          <w:i/>
        </w:rPr>
        <w:tab/>
        <w:t>Source: Huawei, Hisilicon</w:t>
      </w:r>
    </w:p>
    <w:p w14:paraId="2E669633" w14:textId="77777777" w:rsidR="00110D4D" w:rsidRDefault="00110D4D" w:rsidP="00110D4D">
      <w:pPr>
        <w:rPr>
          <w:rFonts w:ascii="Arial" w:hAnsi="Arial" w:cs="Arial"/>
          <w:b/>
        </w:rPr>
      </w:pPr>
      <w:r>
        <w:rPr>
          <w:rFonts w:ascii="Arial" w:hAnsi="Arial" w:cs="Arial"/>
          <w:b/>
        </w:rPr>
        <w:t xml:space="preserve">Abstract: </w:t>
      </w:r>
    </w:p>
    <w:p w14:paraId="0D0F876D" w14:textId="77777777" w:rsidR="00110D4D" w:rsidRDefault="00110D4D" w:rsidP="00110D4D">
      <w:r>
        <w:t>Merged with R4-2108840</w:t>
      </w:r>
    </w:p>
    <w:p w14:paraId="27B28FC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60920D6" w14:textId="4993ACE3" w:rsidR="00110D4D" w:rsidRDefault="00110D4D" w:rsidP="00110D4D">
      <w:pPr>
        <w:rPr>
          <w:rFonts w:ascii="Arial" w:hAnsi="Arial" w:cs="Arial"/>
          <w:b/>
          <w:sz w:val="24"/>
        </w:rPr>
      </w:pPr>
      <w:r>
        <w:rPr>
          <w:rFonts w:ascii="Arial" w:hAnsi="Arial" w:cs="Arial"/>
          <w:b/>
          <w:color w:val="0000FF"/>
          <w:sz w:val="24"/>
        </w:rPr>
        <w:t>R4-2110755</w:t>
      </w:r>
      <w:r>
        <w:rPr>
          <w:rFonts w:ascii="Arial" w:hAnsi="Arial" w:cs="Arial"/>
          <w:b/>
          <w:color w:val="0000FF"/>
          <w:sz w:val="24"/>
        </w:rPr>
        <w:tab/>
      </w:r>
      <w:r>
        <w:rPr>
          <w:rFonts w:ascii="Arial" w:hAnsi="Arial" w:cs="Arial"/>
          <w:b/>
          <w:sz w:val="24"/>
        </w:rPr>
        <w:t>Correction to LTE DRX reference configuration_R16</w:t>
      </w:r>
    </w:p>
    <w:p w14:paraId="7179C08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CR-2060  rev  Cat: A (Rel-16)</w:t>
      </w:r>
      <w:r>
        <w:rPr>
          <w:i/>
        </w:rPr>
        <w:br/>
      </w:r>
      <w:r>
        <w:rPr>
          <w:i/>
        </w:rPr>
        <w:br/>
      </w:r>
      <w:r>
        <w:rPr>
          <w:i/>
        </w:rPr>
        <w:tab/>
      </w:r>
      <w:r>
        <w:rPr>
          <w:i/>
        </w:rPr>
        <w:tab/>
      </w:r>
      <w:r>
        <w:rPr>
          <w:i/>
        </w:rPr>
        <w:tab/>
      </w:r>
      <w:r>
        <w:rPr>
          <w:i/>
        </w:rPr>
        <w:tab/>
      </w:r>
      <w:r>
        <w:rPr>
          <w:i/>
        </w:rPr>
        <w:tab/>
        <w:t>Source: Huawei, Hisilicon</w:t>
      </w:r>
    </w:p>
    <w:p w14:paraId="6163EE9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5C4DF1" w14:textId="6C3F085A" w:rsidR="00110D4D" w:rsidRDefault="00110D4D" w:rsidP="00110D4D">
      <w:pPr>
        <w:rPr>
          <w:rFonts w:ascii="Arial" w:hAnsi="Arial" w:cs="Arial"/>
          <w:b/>
          <w:sz w:val="24"/>
        </w:rPr>
      </w:pPr>
      <w:r>
        <w:rPr>
          <w:rFonts w:ascii="Arial" w:hAnsi="Arial" w:cs="Arial"/>
          <w:b/>
          <w:color w:val="0000FF"/>
          <w:sz w:val="24"/>
        </w:rPr>
        <w:t>R4-2110758</w:t>
      </w:r>
      <w:r>
        <w:rPr>
          <w:rFonts w:ascii="Arial" w:hAnsi="Arial" w:cs="Arial"/>
          <w:b/>
          <w:color w:val="0000FF"/>
          <w:sz w:val="24"/>
        </w:rPr>
        <w:tab/>
      </w:r>
      <w:r>
        <w:rPr>
          <w:rFonts w:ascii="Arial" w:hAnsi="Arial" w:cs="Arial"/>
          <w:b/>
          <w:sz w:val="24"/>
        </w:rPr>
        <w:t>Correction to reference configurations related to DLBWP.0.2_R16</w:t>
      </w:r>
    </w:p>
    <w:p w14:paraId="2DE342A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CR-2061  rev  Cat: A (Rel-16)</w:t>
      </w:r>
      <w:r>
        <w:rPr>
          <w:i/>
        </w:rPr>
        <w:br/>
      </w:r>
      <w:r>
        <w:rPr>
          <w:i/>
        </w:rPr>
        <w:br/>
      </w:r>
      <w:r>
        <w:rPr>
          <w:i/>
        </w:rPr>
        <w:tab/>
      </w:r>
      <w:r>
        <w:rPr>
          <w:i/>
        </w:rPr>
        <w:tab/>
      </w:r>
      <w:r>
        <w:rPr>
          <w:i/>
        </w:rPr>
        <w:tab/>
      </w:r>
      <w:r>
        <w:rPr>
          <w:i/>
        </w:rPr>
        <w:tab/>
      </w:r>
      <w:r>
        <w:rPr>
          <w:i/>
        </w:rPr>
        <w:tab/>
        <w:t>Source: Huawei, Hisilicon</w:t>
      </w:r>
    </w:p>
    <w:p w14:paraId="661FCE0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305DEE" w14:textId="4FCA3C28" w:rsidR="00110D4D" w:rsidRDefault="00110D4D" w:rsidP="00110D4D">
      <w:pPr>
        <w:rPr>
          <w:rFonts w:ascii="Arial" w:hAnsi="Arial" w:cs="Arial"/>
          <w:b/>
          <w:sz w:val="24"/>
        </w:rPr>
      </w:pPr>
      <w:r>
        <w:rPr>
          <w:rFonts w:ascii="Arial" w:hAnsi="Arial" w:cs="Arial"/>
          <w:b/>
          <w:color w:val="0000FF"/>
          <w:sz w:val="24"/>
        </w:rPr>
        <w:t>R4-2110759</w:t>
      </w:r>
      <w:r>
        <w:rPr>
          <w:rFonts w:ascii="Arial" w:hAnsi="Arial" w:cs="Arial"/>
          <w:b/>
          <w:color w:val="0000FF"/>
          <w:sz w:val="24"/>
        </w:rPr>
        <w:tab/>
      </w:r>
      <w:r>
        <w:rPr>
          <w:rFonts w:ascii="Arial" w:hAnsi="Arial" w:cs="Arial"/>
          <w:b/>
          <w:sz w:val="24"/>
        </w:rPr>
        <w:t>Correction to reference configurations related to DLBWP.0.2_R17</w:t>
      </w:r>
    </w:p>
    <w:p w14:paraId="193817F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CR-2062  rev  Cat: A (Rel-17)</w:t>
      </w:r>
      <w:r>
        <w:rPr>
          <w:i/>
        </w:rPr>
        <w:br/>
      </w:r>
      <w:r>
        <w:rPr>
          <w:i/>
        </w:rPr>
        <w:br/>
      </w:r>
      <w:r>
        <w:rPr>
          <w:i/>
        </w:rPr>
        <w:tab/>
      </w:r>
      <w:r>
        <w:rPr>
          <w:i/>
        </w:rPr>
        <w:tab/>
      </w:r>
      <w:r>
        <w:rPr>
          <w:i/>
        </w:rPr>
        <w:tab/>
      </w:r>
      <w:r>
        <w:rPr>
          <w:i/>
        </w:rPr>
        <w:tab/>
      </w:r>
      <w:r>
        <w:rPr>
          <w:i/>
        </w:rPr>
        <w:tab/>
        <w:t>Source: Huawei, Hisilicon</w:t>
      </w:r>
    </w:p>
    <w:p w14:paraId="3B3C4F8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72BC5A" w14:textId="1E4BDD90" w:rsidR="00110D4D" w:rsidRDefault="00110D4D" w:rsidP="00110D4D">
      <w:pPr>
        <w:rPr>
          <w:rFonts w:ascii="Arial" w:hAnsi="Arial" w:cs="Arial"/>
          <w:b/>
          <w:sz w:val="24"/>
        </w:rPr>
      </w:pPr>
      <w:r>
        <w:rPr>
          <w:rFonts w:ascii="Arial" w:hAnsi="Arial" w:cs="Arial"/>
          <w:b/>
          <w:color w:val="0000FF"/>
          <w:sz w:val="24"/>
        </w:rPr>
        <w:t>R4-2110760</w:t>
      </w:r>
      <w:r>
        <w:rPr>
          <w:rFonts w:ascii="Arial" w:hAnsi="Arial" w:cs="Arial"/>
          <w:b/>
          <w:color w:val="0000FF"/>
          <w:sz w:val="24"/>
        </w:rPr>
        <w:tab/>
      </w:r>
      <w:r>
        <w:rPr>
          <w:rFonts w:ascii="Arial" w:hAnsi="Arial" w:cs="Arial"/>
          <w:b/>
          <w:sz w:val="24"/>
        </w:rPr>
        <w:t>Correction to TRS reference configuration_R15</w:t>
      </w:r>
    </w:p>
    <w:p w14:paraId="6DFA8A2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CR-2063  rev  Cat: F (Rel-15)</w:t>
      </w:r>
      <w:r>
        <w:rPr>
          <w:i/>
        </w:rPr>
        <w:br/>
      </w:r>
      <w:r>
        <w:rPr>
          <w:i/>
        </w:rPr>
        <w:br/>
      </w:r>
      <w:r>
        <w:rPr>
          <w:i/>
        </w:rPr>
        <w:tab/>
      </w:r>
      <w:r>
        <w:rPr>
          <w:i/>
        </w:rPr>
        <w:tab/>
      </w:r>
      <w:r>
        <w:rPr>
          <w:i/>
        </w:rPr>
        <w:tab/>
      </w:r>
      <w:r>
        <w:rPr>
          <w:i/>
        </w:rPr>
        <w:tab/>
      </w:r>
      <w:r>
        <w:rPr>
          <w:i/>
        </w:rPr>
        <w:tab/>
        <w:t>Source: Huawei, Hisilicon</w:t>
      </w:r>
    </w:p>
    <w:p w14:paraId="0698133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7F96A2" w14:textId="314C71C7" w:rsidR="00110D4D" w:rsidRDefault="00110D4D" w:rsidP="00110D4D">
      <w:pPr>
        <w:rPr>
          <w:rFonts w:ascii="Arial" w:hAnsi="Arial" w:cs="Arial"/>
          <w:b/>
          <w:sz w:val="24"/>
        </w:rPr>
      </w:pPr>
      <w:r>
        <w:rPr>
          <w:rFonts w:ascii="Arial" w:hAnsi="Arial" w:cs="Arial"/>
          <w:b/>
          <w:color w:val="0000FF"/>
          <w:sz w:val="24"/>
        </w:rPr>
        <w:t>R4-2110761</w:t>
      </w:r>
      <w:r>
        <w:rPr>
          <w:rFonts w:ascii="Arial" w:hAnsi="Arial" w:cs="Arial"/>
          <w:b/>
          <w:color w:val="0000FF"/>
          <w:sz w:val="24"/>
        </w:rPr>
        <w:tab/>
      </w:r>
      <w:r>
        <w:rPr>
          <w:rFonts w:ascii="Arial" w:hAnsi="Arial" w:cs="Arial"/>
          <w:b/>
          <w:sz w:val="24"/>
        </w:rPr>
        <w:t>Correction to TRS reference configuration_R16</w:t>
      </w:r>
    </w:p>
    <w:p w14:paraId="60009BD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CR-2064  rev  Cat: A (Rel-16)</w:t>
      </w:r>
      <w:r>
        <w:rPr>
          <w:i/>
        </w:rPr>
        <w:br/>
      </w:r>
      <w:r>
        <w:rPr>
          <w:i/>
        </w:rPr>
        <w:br/>
      </w:r>
      <w:r>
        <w:rPr>
          <w:i/>
        </w:rPr>
        <w:tab/>
      </w:r>
      <w:r>
        <w:rPr>
          <w:i/>
        </w:rPr>
        <w:tab/>
      </w:r>
      <w:r>
        <w:rPr>
          <w:i/>
        </w:rPr>
        <w:tab/>
      </w:r>
      <w:r>
        <w:rPr>
          <w:i/>
        </w:rPr>
        <w:tab/>
      </w:r>
      <w:r>
        <w:rPr>
          <w:i/>
        </w:rPr>
        <w:tab/>
        <w:t>Source: Huawei, Hisilicon</w:t>
      </w:r>
    </w:p>
    <w:p w14:paraId="29F5489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B5AD84" w14:textId="2A40111B" w:rsidR="00110D4D" w:rsidRDefault="00110D4D" w:rsidP="00110D4D">
      <w:pPr>
        <w:rPr>
          <w:rFonts w:ascii="Arial" w:hAnsi="Arial" w:cs="Arial"/>
          <w:b/>
          <w:sz w:val="24"/>
        </w:rPr>
      </w:pPr>
      <w:r>
        <w:rPr>
          <w:rFonts w:ascii="Arial" w:hAnsi="Arial" w:cs="Arial"/>
          <w:b/>
          <w:color w:val="0000FF"/>
          <w:sz w:val="24"/>
        </w:rPr>
        <w:lastRenderedPageBreak/>
        <w:t>R4-2110762</w:t>
      </w:r>
      <w:r>
        <w:rPr>
          <w:rFonts w:ascii="Arial" w:hAnsi="Arial" w:cs="Arial"/>
          <w:b/>
          <w:color w:val="0000FF"/>
          <w:sz w:val="24"/>
        </w:rPr>
        <w:tab/>
      </w:r>
      <w:r>
        <w:rPr>
          <w:rFonts w:ascii="Arial" w:hAnsi="Arial" w:cs="Arial"/>
          <w:b/>
          <w:sz w:val="24"/>
        </w:rPr>
        <w:t>Correction to TRS reference configuration_R17</w:t>
      </w:r>
    </w:p>
    <w:p w14:paraId="37223E7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CR-2065  rev  Cat: A (Rel-17)</w:t>
      </w:r>
      <w:r>
        <w:rPr>
          <w:i/>
        </w:rPr>
        <w:br/>
      </w:r>
      <w:r>
        <w:rPr>
          <w:i/>
        </w:rPr>
        <w:br/>
      </w:r>
      <w:r>
        <w:rPr>
          <w:i/>
        </w:rPr>
        <w:tab/>
      </w:r>
      <w:r>
        <w:rPr>
          <w:i/>
        </w:rPr>
        <w:tab/>
      </w:r>
      <w:r>
        <w:rPr>
          <w:i/>
        </w:rPr>
        <w:tab/>
      </w:r>
      <w:r>
        <w:rPr>
          <w:i/>
        </w:rPr>
        <w:tab/>
      </w:r>
      <w:r>
        <w:rPr>
          <w:i/>
        </w:rPr>
        <w:tab/>
        <w:t>Source: Huawei, Hisilicon</w:t>
      </w:r>
    </w:p>
    <w:p w14:paraId="0BC1F8B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DCF80C" w14:textId="64BB82F3" w:rsidR="00110D4D" w:rsidRDefault="00110D4D" w:rsidP="00110D4D">
      <w:pPr>
        <w:rPr>
          <w:rFonts w:ascii="Arial" w:hAnsi="Arial" w:cs="Arial"/>
          <w:b/>
          <w:sz w:val="24"/>
        </w:rPr>
      </w:pPr>
      <w:r>
        <w:rPr>
          <w:rFonts w:ascii="Arial" w:hAnsi="Arial" w:cs="Arial"/>
          <w:b/>
          <w:color w:val="0000FF"/>
          <w:sz w:val="24"/>
        </w:rPr>
        <w:t>R4-2110763</w:t>
      </w:r>
      <w:r>
        <w:rPr>
          <w:rFonts w:ascii="Arial" w:hAnsi="Arial" w:cs="Arial"/>
          <w:b/>
          <w:color w:val="0000FF"/>
          <w:sz w:val="24"/>
        </w:rPr>
        <w:tab/>
      </w:r>
      <w:r>
        <w:rPr>
          <w:rFonts w:ascii="Arial" w:hAnsi="Arial" w:cs="Arial"/>
          <w:b/>
          <w:sz w:val="24"/>
        </w:rPr>
        <w:t>Correction to FR1 test cases using DLBWP.0.2_R15</w:t>
      </w:r>
    </w:p>
    <w:p w14:paraId="780DF0A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CR-2066  rev  Cat: F (Rel-15)</w:t>
      </w:r>
      <w:r>
        <w:rPr>
          <w:i/>
        </w:rPr>
        <w:br/>
      </w:r>
      <w:r>
        <w:rPr>
          <w:i/>
        </w:rPr>
        <w:br/>
      </w:r>
      <w:r>
        <w:rPr>
          <w:i/>
        </w:rPr>
        <w:tab/>
      </w:r>
      <w:r>
        <w:rPr>
          <w:i/>
        </w:rPr>
        <w:tab/>
      </w:r>
      <w:r>
        <w:rPr>
          <w:i/>
        </w:rPr>
        <w:tab/>
      </w:r>
      <w:r>
        <w:rPr>
          <w:i/>
        </w:rPr>
        <w:tab/>
      </w:r>
      <w:r>
        <w:rPr>
          <w:i/>
        </w:rPr>
        <w:tab/>
        <w:t>Source: Huawei, Hisilicon</w:t>
      </w:r>
    </w:p>
    <w:p w14:paraId="3D69E2E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R4-2108211</w:t>
      </w:r>
      <w:r>
        <w:rPr>
          <w:color w:val="993300"/>
          <w:u w:val="single"/>
        </w:rPr>
        <w:t>.</w:t>
      </w:r>
    </w:p>
    <w:p w14:paraId="089B9FB0" w14:textId="2FAFC49D" w:rsidR="00110D4D" w:rsidRDefault="00110D4D" w:rsidP="00110D4D">
      <w:pPr>
        <w:rPr>
          <w:rFonts w:ascii="Arial" w:hAnsi="Arial" w:cs="Arial"/>
          <w:b/>
          <w:sz w:val="24"/>
        </w:rPr>
      </w:pPr>
      <w:r>
        <w:rPr>
          <w:rFonts w:ascii="Arial" w:hAnsi="Arial" w:cs="Arial"/>
          <w:b/>
          <w:color w:val="0000FF"/>
          <w:sz w:val="24"/>
        </w:rPr>
        <w:t>R4-2110764</w:t>
      </w:r>
      <w:r>
        <w:rPr>
          <w:rFonts w:ascii="Arial" w:hAnsi="Arial" w:cs="Arial"/>
          <w:b/>
          <w:color w:val="0000FF"/>
          <w:sz w:val="24"/>
        </w:rPr>
        <w:tab/>
      </w:r>
      <w:r>
        <w:rPr>
          <w:rFonts w:ascii="Arial" w:hAnsi="Arial" w:cs="Arial"/>
          <w:b/>
          <w:sz w:val="24"/>
        </w:rPr>
        <w:t>Correction to FR1 test cases using DLBWP.0.2_R16</w:t>
      </w:r>
    </w:p>
    <w:p w14:paraId="3BC7E94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CR-2067  rev  Cat: A (Rel-16)</w:t>
      </w:r>
      <w:r>
        <w:rPr>
          <w:i/>
        </w:rPr>
        <w:br/>
      </w:r>
      <w:r>
        <w:rPr>
          <w:i/>
        </w:rPr>
        <w:br/>
      </w:r>
      <w:r>
        <w:rPr>
          <w:i/>
        </w:rPr>
        <w:tab/>
      </w:r>
      <w:r>
        <w:rPr>
          <w:i/>
        </w:rPr>
        <w:tab/>
      </w:r>
      <w:r>
        <w:rPr>
          <w:i/>
        </w:rPr>
        <w:tab/>
      </w:r>
      <w:r>
        <w:rPr>
          <w:i/>
        </w:rPr>
        <w:tab/>
      </w:r>
      <w:r>
        <w:rPr>
          <w:i/>
        </w:rPr>
        <w:tab/>
        <w:t>Source: Huawei, Hisilicon</w:t>
      </w:r>
    </w:p>
    <w:p w14:paraId="66A3B45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167675" w14:textId="1A74115C" w:rsidR="00110D4D" w:rsidRDefault="00110D4D" w:rsidP="00110D4D">
      <w:pPr>
        <w:rPr>
          <w:rFonts w:ascii="Arial" w:hAnsi="Arial" w:cs="Arial"/>
          <w:b/>
          <w:sz w:val="24"/>
        </w:rPr>
      </w:pPr>
      <w:r>
        <w:rPr>
          <w:rFonts w:ascii="Arial" w:hAnsi="Arial" w:cs="Arial"/>
          <w:b/>
          <w:color w:val="0000FF"/>
          <w:sz w:val="24"/>
        </w:rPr>
        <w:t>R4-2110768</w:t>
      </w:r>
      <w:r>
        <w:rPr>
          <w:rFonts w:ascii="Arial" w:hAnsi="Arial" w:cs="Arial"/>
          <w:b/>
          <w:color w:val="0000FF"/>
          <w:sz w:val="24"/>
        </w:rPr>
        <w:tab/>
      </w:r>
      <w:r>
        <w:rPr>
          <w:rFonts w:ascii="Arial" w:hAnsi="Arial" w:cs="Arial"/>
          <w:b/>
          <w:sz w:val="24"/>
        </w:rPr>
        <w:t>Correction to interruption during measurement on deactivated SCell test cases_R17</w:t>
      </w:r>
    </w:p>
    <w:p w14:paraId="004EBDC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CR-2068  rev  Cat: A (Rel-17)</w:t>
      </w:r>
      <w:r>
        <w:rPr>
          <w:i/>
        </w:rPr>
        <w:br/>
      </w:r>
      <w:r>
        <w:rPr>
          <w:i/>
        </w:rPr>
        <w:br/>
      </w:r>
      <w:r>
        <w:rPr>
          <w:i/>
        </w:rPr>
        <w:tab/>
      </w:r>
      <w:r>
        <w:rPr>
          <w:i/>
        </w:rPr>
        <w:tab/>
      </w:r>
      <w:r>
        <w:rPr>
          <w:i/>
        </w:rPr>
        <w:tab/>
      </w:r>
      <w:r>
        <w:rPr>
          <w:i/>
        </w:rPr>
        <w:tab/>
      </w:r>
      <w:r>
        <w:rPr>
          <w:i/>
        </w:rPr>
        <w:tab/>
        <w:t>Source: Huawei, Hisilicon</w:t>
      </w:r>
    </w:p>
    <w:p w14:paraId="765AC62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CAC22C" w14:textId="7E3943AC" w:rsidR="00110D4D" w:rsidRDefault="00110D4D" w:rsidP="00110D4D">
      <w:pPr>
        <w:rPr>
          <w:rFonts w:ascii="Arial" w:hAnsi="Arial" w:cs="Arial"/>
          <w:b/>
          <w:sz w:val="24"/>
        </w:rPr>
      </w:pPr>
      <w:r>
        <w:rPr>
          <w:rFonts w:ascii="Arial" w:hAnsi="Arial" w:cs="Arial"/>
          <w:b/>
          <w:color w:val="0000FF"/>
          <w:sz w:val="24"/>
        </w:rPr>
        <w:t>R4-2110770</w:t>
      </w:r>
      <w:r>
        <w:rPr>
          <w:rFonts w:ascii="Arial" w:hAnsi="Arial" w:cs="Arial"/>
          <w:b/>
          <w:color w:val="0000FF"/>
          <w:sz w:val="24"/>
        </w:rPr>
        <w:tab/>
      </w:r>
      <w:r>
        <w:rPr>
          <w:rFonts w:ascii="Arial" w:hAnsi="Arial" w:cs="Arial"/>
          <w:b/>
          <w:sz w:val="24"/>
        </w:rPr>
        <w:t>Correction to LTE DRX reference configuration_R17</w:t>
      </w:r>
    </w:p>
    <w:p w14:paraId="4C7B31D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CR-2069  rev  Cat: A (Rel-17)</w:t>
      </w:r>
      <w:r>
        <w:rPr>
          <w:i/>
        </w:rPr>
        <w:br/>
      </w:r>
      <w:r>
        <w:rPr>
          <w:i/>
        </w:rPr>
        <w:br/>
      </w:r>
      <w:r>
        <w:rPr>
          <w:i/>
        </w:rPr>
        <w:tab/>
      </w:r>
      <w:r>
        <w:rPr>
          <w:i/>
        </w:rPr>
        <w:tab/>
      </w:r>
      <w:r>
        <w:rPr>
          <w:i/>
        </w:rPr>
        <w:tab/>
      </w:r>
      <w:r>
        <w:rPr>
          <w:i/>
        </w:rPr>
        <w:tab/>
      </w:r>
      <w:r>
        <w:rPr>
          <w:i/>
        </w:rPr>
        <w:tab/>
        <w:t>Source: Huawei, Hisilicon</w:t>
      </w:r>
    </w:p>
    <w:p w14:paraId="150F0D6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E6184A" w14:textId="3F26BAD9" w:rsidR="00110D4D" w:rsidRDefault="00110D4D" w:rsidP="00110D4D">
      <w:pPr>
        <w:rPr>
          <w:rFonts w:ascii="Arial" w:hAnsi="Arial" w:cs="Arial"/>
          <w:b/>
          <w:sz w:val="24"/>
        </w:rPr>
      </w:pPr>
      <w:r>
        <w:rPr>
          <w:rFonts w:ascii="Arial" w:hAnsi="Arial" w:cs="Arial"/>
          <w:b/>
          <w:color w:val="0000FF"/>
          <w:sz w:val="24"/>
        </w:rPr>
        <w:t>R4-2110771</w:t>
      </w:r>
      <w:r>
        <w:rPr>
          <w:rFonts w:ascii="Arial" w:hAnsi="Arial" w:cs="Arial"/>
          <w:b/>
          <w:color w:val="0000FF"/>
          <w:sz w:val="24"/>
        </w:rPr>
        <w:tab/>
      </w:r>
      <w:r>
        <w:rPr>
          <w:rFonts w:ascii="Arial" w:hAnsi="Arial" w:cs="Arial"/>
          <w:b/>
          <w:sz w:val="24"/>
        </w:rPr>
        <w:t>Correction to reference configurations related to DLBWP.0.2_R15</w:t>
      </w:r>
    </w:p>
    <w:p w14:paraId="3D29013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CR-2070  rev  Cat: F (Rel-15)</w:t>
      </w:r>
      <w:r>
        <w:rPr>
          <w:i/>
        </w:rPr>
        <w:br/>
      </w:r>
      <w:r>
        <w:rPr>
          <w:i/>
        </w:rPr>
        <w:br/>
      </w:r>
      <w:r>
        <w:rPr>
          <w:i/>
        </w:rPr>
        <w:tab/>
      </w:r>
      <w:r>
        <w:rPr>
          <w:i/>
        </w:rPr>
        <w:tab/>
      </w:r>
      <w:r>
        <w:rPr>
          <w:i/>
        </w:rPr>
        <w:tab/>
      </w:r>
      <w:r>
        <w:rPr>
          <w:i/>
        </w:rPr>
        <w:tab/>
      </w:r>
      <w:r>
        <w:rPr>
          <w:i/>
        </w:rPr>
        <w:tab/>
        <w:t>Source: Huawei, Hisilicon</w:t>
      </w:r>
    </w:p>
    <w:p w14:paraId="29538C7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DAF94A" w14:textId="3ED81646" w:rsidR="00110D4D" w:rsidRDefault="00110D4D" w:rsidP="00110D4D">
      <w:pPr>
        <w:rPr>
          <w:rFonts w:ascii="Arial" w:hAnsi="Arial" w:cs="Arial"/>
          <w:b/>
          <w:sz w:val="24"/>
        </w:rPr>
      </w:pPr>
      <w:r>
        <w:rPr>
          <w:rFonts w:ascii="Arial" w:hAnsi="Arial" w:cs="Arial"/>
          <w:b/>
          <w:color w:val="0000FF"/>
          <w:sz w:val="24"/>
        </w:rPr>
        <w:t>R4-2110772</w:t>
      </w:r>
      <w:r>
        <w:rPr>
          <w:rFonts w:ascii="Arial" w:hAnsi="Arial" w:cs="Arial"/>
          <w:b/>
          <w:color w:val="0000FF"/>
          <w:sz w:val="24"/>
        </w:rPr>
        <w:tab/>
      </w:r>
      <w:r>
        <w:rPr>
          <w:rFonts w:ascii="Arial" w:hAnsi="Arial" w:cs="Arial"/>
          <w:b/>
          <w:sz w:val="24"/>
        </w:rPr>
        <w:t>Correction to FR1 test cases using DLBWP.0.2_R17</w:t>
      </w:r>
    </w:p>
    <w:p w14:paraId="1304A29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CR-2071  rev  Cat: A (Rel-17)</w:t>
      </w:r>
      <w:r>
        <w:rPr>
          <w:i/>
        </w:rPr>
        <w:br/>
      </w:r>
      <w:r>
        <w:rPr>
          <w:i/>
        </w:rPr>
        <w:br/>
      </w:r>
      <w:r>
        <w:rPr>
          <w:i/>
        </w:rPr>
        <w:tab/>
      </w:r>
      <w:r>
        <w:rPr>
          <w:i/>
        </w:rPr>
        <w:tab/>
      </w:r>
      <w:r>
        <w:rPr>
          <w:i/>
        </w:rPr>
        <w:tab/>
      </w:r>
      <w:r>
        <w:rPr>
          <w:i/>
        </w:rPr>
        <w:tab/>
      </w:r>
      <w:r>
        <w:rPr>
          <w:i/>
        </w:rPr>
        <w:tab/>
        <w:t>Source: Huawei, Hisilicon</w:t>
      </w:r>
    </w:p>
    <w:p w14:paraId="00C2B0B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DB49F5" w14:textId="39443485" w:rsidR="00110D4D" w:rsidRDefault="00110D4D" w:rsidP="00110D4D">
      <w:pPr>
        <w:rPr>
          <w:rFonts w:ascii="Arial" w:hAnsi="Arial" w:cs="Arial"/>
          <w:b/>
          <w:sz w:val="24"/>
        </w:rPr>
      </w:pPr>
      <w:r>
        <w:rPr>
          <w:rFonts w:ascii="Arial" w:hAnsi="Arial" w:cs="Arial"/>
          <w:b/>
          <w:color w:val="0000FF"/>
          <w:sz w:val="24"/>
        </w:rPr>
        <w:lastRenderedPageBreak/>
        <w:t>R4-2110773</w:t>
      </w:r>
      <w:r>
        <w:rPr>
          <w:rFonts w:ascii="Arial" w:hAnsi="Arial" w:cs="Arial"/>
          <w:b/>
          <w:color w:val="0000FF"/>
          <w:sz w:val="24"/>
        </w:rPr>
        <w:tab/>
      </w:r>
      <w:r>
        <w:rPr>
          <w:rFonts w:ascii="Arial" w:hAnsi="Arial" w:cs="Arial"/>
          <w:b/>
          <w:sz w:val="24"/>
        </w:rPr>
        <w:t>Correction to interruption during measurement on deactivated SCell test cases_R15</w:t>
      </w:r>
    </w:p>
    <w:p w14:paraId="2EBB2E9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CR-2072  rev  Cat: F (Rel-15)</w:t>
      </w:r>
      <w:r>
        <w:rPr>
          <w:i/>
        </w:rPr>
        <w:br/>
      </w:r>
      <w:r>
        <w:rPr>
          <w:i/>
        </w:rPr>
        <w:br/>
      </w:r>
      <w:r>
        <w:rPr>
          <w:i/>
        </w:rPr>
        <w:tab/>
      </w:r>
      <w:r>
        <w:rPr>
          <w:i/>
        </w:rPr>
        <w:tab/>
      </w:r>
      <w:r>
        <w:rPr>
          <w:i/>
        </w:rPr>
        <w:tab/>
      </w:r>
      <w:r>
        <w:rPr>
          <w:i/>
        </w:rPr>
        <w:tab/>
      </w:r>
      <w:r>
        <w:rPr>
          <w:i/>
        </w:rPr>
        <w:tab/>
        <w:t>Source: Huawei, Hisilicon</w:t>
      </w:r>
    </w:p>
    <w:p w14:paraId="3E4446A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9FB0BB" w14:textId="5BDD0E69" w:rsidR="00110D4D" w:rsidRDefault="00110D4D" w:rsidP="00110D4D">
      <w:pPr>
        <w:rPr>
          <w:rFonts w:ascii="Arial" w:hAnsi="Arial" w:cs="Arial"/>
          <w:b/>
          <w:sz w:val="24"/>
        </w:rPr>
      </w:pPr>
      <w:r>
        <w:rPr>
          <w:rFonts w:ascii="Arial" w:hAnsi="Arial" w:cs="Arial"/>
          <w:b/>
          <w:color w:val="0000FF"/>
          <w:sz w:val="24"/>
        </w:rPr>
        <w:t>R4-2110774</w:t>
      </w:r>
      <w:r>
        <w:rPr>
          <w:rFonts w:ascii="Arial" w:hAnsi="Arial" w:cs="Arial"/>
          <w:b/>
          <w:color w:val="0000FF"/>
          <w:sz w:val="24"/>
        </w:rPr>
        <w:tab/>
      </w:r>
      <w:r>
        <w:rPr>
          <w:rFonts w:ascii="Arial" w:hAnsi="Arial" w:cs="Arial"/>
          <w:b/>
          <w:sz w:val="24"/>
        </w:rPr>
        <w:t>Correction to interruption during measurement on deactivated SCell test cases_R16</w:t>
      </w:r>
    </w:p>
    <w:p w14:paraId="6BAC7A5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CR-2073  rev  Cat: A (Rel-16)</w:t>
      </w:r>
      <w:r>
        <w:rPr>
          <w:i/>
        </w:rPr>
        <w:br/>
      </w:r>
      <w:r>
        <w:rPr>
          <w:i/>
        </w:rPr>
        <w:br/>
      </w:r>
      <w:r>
        <w:rPr>
          <w:i/>
        </w:rPr>
        <w:tab/>
      </w:r>
      <w:r>
        <w:rPr>
          <w:i/>
        </w:rPr>
        <w:tab/>
      </w:r>
      <w:r>
        <w:rPr>
          <w:i/>
        </w:rPr>
        <w:tab/>
      </w:r>
      <w:r>
        <w:rPr>
          <w:i/>
        </w:rPr>
        <w:tab/>
      </w:r>
      <w:r>
        <w:rPr>
          <w:i/>
        </w:rPr>
        <w:tab/>
        <w:t>Source: Huawei, Hisilicon</w:t>
      </w:r>
    </w:p>
    <w:p w14:paraId="51B0798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7EC622" w14:textId="5BF1ED4B" w:rsidR="00110D4D" w:rsidRDefault="00110D4D" w:rsidP="00110D4D">
      <w:pPr>
        <w:rPr>
          <w:rFonts w:ascii="Arial" w:hAnsi="Arial" w:cs="Arial"/>
          <w:b/>
          <w:sz w:val="24"/>
        </w:rPr>
      </w:pPr>
      <w:r>
        <w:rPr>
          <w:rFonts w:ascii="Arial" w:hAnsi="Arial" w:cs="Arial"/>
          <w:b/>
          <w:color w:val="0000FF"/>
          <w:sz w:val="24"/>
        </w:rPr>
        <w:t>R4-2110782</w:t>
      </w:r>
      <w:r>
        <w:rPr>
          <w:rFonts w:ascii="Arial" w:hAnsi="Arial" w:cs="Arial"/>
          <w:b/>
          <w:color w:val="0000FF"/>
          <w:sz w:val="24"/>
        </w:rPr>
        <w:tab/>
      </w:r>
      <w:r>
        <w:rPr>
          <w:rFonts w:ascii="Arial" w:hAnsi="Arial" w:cs="Arial"/>
          <w:b/>
          <w:sz w:val="24"/>
        </w:rPr>
        <w:t>Correction of test parameters for SA inter-frequency event triggered reporting TCs</w:t>
      </w:r>
    </w:p>
    <w:p w14:paraId="1E41BA7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CR-2074  rev  Cat: F (Rel-15)</w:t>
      </w:r>
      <w:r>
        <w:rPr>
          <w:i/>
        </w:rPr>
        <w:br/>
      </w:r>
      <w:r>
        <w:rPr>
          <w:i/>
        </w:rPr>
        <w:br/>
      </w:r>
      <w:r>
        <w:rPr>
          <w:i/>
        </w:rPr>
        <w:tab/>
      </w:r>
      <w:r>
        <w:rPr>
          <w:i/>
        </w:rPr>
        <w:tab/>
      </w:r>
      <w:r>
        <w:rPr>
          <w:i/>
        </w:rPr>
        <w:tab/>
      </w:r>
      <w:r>
        <w:rPr>
          <w:i/>
        </w:rPr>
        <w:tab/>
      </w:r>
      <w:r>
        <w:rPr>
          <w:i/>
        </w:rPr>
        <w:tab/>
        <w:t>Source: Ericsson, Anritsu</w:t>
      </w:r>
    </w:p>
    <w:p w14:paraId="31F12710" w14:textId="77777777" w:rsidR="00110D4D" w:rsidRDefault="00110D4D" w:rsidP="00110D4D">
      <w:pPr>
        <w:rPr>
          <w:rFonts w:ascii="Arial" w:hAnsi="Arial" w:cs="Arial"/>
          <w:b/>
        </w:rPr>
      </w:pPr>
      <w:r>
        <w:rPr>
          <w:rFonts w:ascii="Arial" w:hAnsi="Arial" w:cs="Arial"/>
          <w:b/>
        </w:rPr>
        <w:t xml:space="preserve">Abstract: </w:t>
      </w:r>
    </w:p>
    <w:p w14:paraId="0B85A1D8" w14:textId="77777777" w:rsidR="00110D4D" w:rsidRDefault="00110D4D" w:rsidP="00110D4D">
      <w:r>
        <w:t>This CR corrects the test parameters for SA inter-frequency event triggered reporting test cases.</w:t>
      </w:r>
    </w:p>
    <w:p w14:paraId="7AEB797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292A9D" w14:textId="0D8DF3E3" w:rsidR="00110D4D" w:rsidRDefault="00110D4D" w:rsidP="00110D4D">
      <w:pPr>
        <w:rPr>
          <w:rFonts w:ascii="Arial" w:hAnsi="Arial" w:cs="Arial"/>
          <w:b/>
          <w:sz w:val="24"/>
        </w:rPr>
      </w:pPr>
      <w:r>
        <w:rPr>
          <w:rFonts w:ascii="Arial" w:hAnsi="Arial" w:cs="Arial"/>
          <w:b/>
          <w:color w:val="0000FF"/>
          <w:sz w:val="24"/>
        </w:rPr>
        <w:t>R4-2110783</w:t>
      </w:r>
      <w:r>
        <w:rPr>
          <w:rFonts w:ascii="Arial" w:hAnsi="Arial" w:cs="Arial"/>
          <w:b/>
          <w:color w:val="0000FF"/>
          <w:sz w:val="24"/>
        </w:rPr>
        <w:tab/>
      </w:r>
      <w:r>
        <w:rPr>
          <w:rFonts w:ascii="Arial" w:hAnsi="Arial" w:cs="Arial"/>
          <w:b/>
          <w:sz w:val="24"/>
        </w:rPr>
        <w:t>Correction of test parameters for SA inter-frequency event triggered reporting TCs</w:t>
      </w:r>
    </w:p>
    <w:p w14:paraId="60985E2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CR-2075  rev  Cat: A (Rel-16)</w:t>
      </w:r>
      <w:r>
        <w:rPr>
          <w:i/>
        </w:rPr>
        <w:br/>
      </w:r>
      <w:r>
        <w:rPr>
          <w:i/>
        </w:rPr>
        <w:br/>
      </w:r>
      <w:r>
        <w:rPr>
          <w:i/>
        </w:rPr>
        <w:tab/>
      </w:r>
      <w:r>
        <w:rPr>
          <w:i/>
        </w:rPr>
        <w:tab/>
      </w:r>
      <w:r>
        <w:rPr>
          <w:i/>
        </w:rPr>
        <w:tab/>
      </w:r>
      <w:r>
        <w:rPr>
          <w:i/>
        </w:rPr>
        <w:tab/>
      </w:r>
      <w:r>
        <w:rPr>
          <w:i/>
        </w:rPr>
        <w:tab/>
        <w:t>Source: Ericsson, Anritsu</w:t>
      </w:r>
    </w:p>
    <w:p w14:paraId="24CEA3AE" w14:textId="77777777" w:rsidR="00110D4D" w:rsidRDefault="00110D4D" w:rsidP="00110D4D">
      <w:pPr>
        <w:rPr>
          <w:rFonts w:ascii="Arial" w:hAnsi="Arial" w:cs="Arial"/>
          <w:b/>
        </w:rPr>
      </w:pPr>
      <w:r>
        <w:rPr>
          <w:rFonts w:ascii="Arial" w:hAnsi="Arial" w:cs="Arial"/>
          <w:b/>
        </w:rPr>
        <w:t xml:space="preserve">Abstract: </w:t>
      </w:r>
    </w:p>
    <w:p w14:paraId="4F94484D" w14:textId="77777777" w:rsidR="00110D4D" w:rsidRDefault="00110D4D" w:rsidP="00110D4D">
      <w:r>
        <w:t>This CR corrects the test parameters for SA inter-frequency event triggered reporting test cases.</w:t>
      </w:r>
    </w:p>
    <w:p w14:paraId="1D43CA8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D210C7" w14:textId="360D688D" w:rsidR="00110D4D" w:rsidRDefault="00110D4D" w:rsidP="00110D4D">
      <w:pPr>
        <w:rPr>
          <w:rFonts w:ascii="Arial" w:hAnsi="Arial" w:cs="Arial"/>
          <w:b/>
          <w:sz w:val="24"/>
        </w:rPr>
      </w:pPr>
      <w:r>
        <w:rPr>
          <w:rFonts w:ascii="Arial" w:hAnsi="Arial" w:cs="Arial"/>
          <w:b/>
          <w:color w:val="0000FF"/>
          <w:sz w:val="24"/>
        </w:rPr>
        <w:t>R4-2110784</w:t>
      </w:r>
      <w:r>
        <w:rPr>
          <w:rFonts w:ascii="Arial" w:hAnsi="Arial" w:cs="Arial"/>
          <w:b/>
          <w:color w:val="0000FF"/>
          <w:sz w:val="24"/>
        </w:rPr>
        <w:tab/>
      </w:r>
      <w:r>
        <w:rPr>
          <w:rFonts w:ascii="Arial" w:hAnsi="Arial" w:cs="Arial"/>
          <w:b/>
          <w:sz w:val="24"/>
        </w:rPr>
        <w:t>Correction of test parameters for SA inter-frequency event triggered reporting TCs</w:t>
      </w:r>
    </w:p>
    <w:p w14:paraId="078DF0E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CR-2076  rev  Cat: A (Rel-17)</w:t>
      </w:r>
      <w:r>
        <w:rPr>
          <w:i/>
        </w:rPr>
        <w:br/>
      </w:r>
      <w:r>
        <w:rPr>
          <w:i/>
        </w:rPr>
        <w:br/>
      </w:r>
      <w:r>
        <w:rPr>
          <w:i/>
        </w:rPr>
        <w:tab/>
      </w:r>
      <w:r>
        <w:rPr>
          <w:i/>
        </w:rPr>
        <w:tab/>
      </w:r>
      <w:r>
        <w:rPr>
          <w:i/>
        </w:rPr>
        <w:tab/>
      </w:r>
      <w:r>
        <w:rPr>
          <w:i/>
        </w:rPr>
        <w:tab/>
      </w:r>
      <w:r>
        <w:rPr>
          <w:i/>
        </w:rPr>
        <w:tab/>
        <w:t>Source: Ericsson, Anritsu</w:t>
      </w:r>
    </w:p>
    <w:p w14:paraId="26222DEA" w14:textId="77777777" w:rsidR="00110D4D" w:rsidRDefault="00110D4D" w:rsidP="00110D4D">
      <w:pPr>
        <w:rPr>
          <w:rFonts w:ascii="Arial" w:hAnsi="Arial" w:cs="Arial"/>
          <w:b/>
        </w:rPr>
      </w:pPr>
      <w:r>
        <w:rPr>
          <w:rFonts w:ascii="Arial" w:hAnsi="Arial" w:cs="Arial"/>
          <w:b/>
        </w:rPr>
        <w:t xml:space="preserve">Abstract: </w:t>
      </w:r>
    </w:p>
    <w:p w14:paraId="557143BF" w14:textId="77777777" w:rsidR="00110D4D" w:rsidRDefault="00110D4D" w:rsidP="00110D4D">
      <w:r>
        <w:t>This CR corrects the test parameters for SA inter-frequency event triggered reporting test cases.</w:t>
      </w:r>
    </w:p>
    <w:p w14:paraId="2BCDDDD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70A76A" w14:textId="2815EBDD" w:rsidR="00110D4D" w:rsidRDefault="00110D4D" w:rsidP="00110D4D">
      <w:pPr>
        <w:rPr>
          <w:rFonts w:ascii="Arial" w:hAnsi="Arial" w:cs="Arial"/>
          <w:b/>
          <w:sz w:val="24"/>
        </w:rPr>
      </w:pPr>
      <w:r>
        <w:rPr>
          <w:rFonts w:ascii="Arial" w:hAnsi="Arial" w:cs="Arial"/>
          <w:b/>
          <w:color w:val="0000FF"/>
          <w:sz w:val="24"/>
        </w:rPr>
        <w:t>R4-2111035</w:t>
      </w:r>
      <w:r>
        <w:rPr>
          <w:rFonts w:ascii="Arial" w:hAnsi="Arial" w:cs="Arial"/>
          <w:b/>
          <w:color w:val="0000FF"/>
          <w:sz w:val="24"/>
        </w:rPr>
        <w:tab/>
      </w:r>
      <w:r>
        <w:rPr>
          <w:rFonts w:ascii="Arial" w:hAnsi="Arial" w:cs="Arial"/>
          <w:b/>
          <w:sz w:val="24"/>
        </w:rPr>
        <w:t>Maintenance CR for RRM test cases in Rel15</w:t>
      </w:r>
    </w:p>
    <w:p w14:paraId="71A8AF05"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CR-2112  rev  Cat: F (Rel-15)</w:t>
      </w:r>
      <w:r>
        <w:rPr>
          <w:i/>
        </w:rPr>
        <w:br/>
      </w:r>
      <w:r>
        <w:rPr>
          <w:i/>
        </w:rPr>
        <w:br/>
      </w:r>
      <w:r>
        <w:rPr>
          <w:i/>
        </w:rPr>
        <w:tab/>
      </w:r>
      <w:r>
        <w:rPr>
          <w:i/>
        </w:rPr>
        <w:tab/>
      </w:r>
      <w:r>
        <w:rPr>
          <w:i/>
        </w:rPr>
        <w:tab/>
      </w:r>
      <w:r>
        <w:rPr>
          <w:i/>
        </w:rPr>
        <w:tab/>
      </w:r>
      <w:r>
        <w:rPr>
          <w:i/>
        </w:rPr>
        <w:tab/>
        <w:t>Source: Nokia, Nokia Shanghai Bell</w:t>
      </w:r>
    </w:p>
    <w:p w14:paraId="4CBE6BC7" w14:textId="77777777" w:rsidR="00110D4D" w:rsidRDefault="00110D4D" w:rsidP="00110D4D">
      <w:pPr>
        <w:rPr>
          <w:rFonts w:ascii="Arial" w:hAnsi="Arial" w:cs="Arial"/>
          <w:b/>
        </w:rPr>
      </w:pPr>
      <w:r>
        <w:rPr>
          <w:rFonts w:ascii="Arial" w:hAnsi="Arial" w:cs="Arial"/>
          <w:b/>
        </w:rPr>
        <w:t xml:space="preserve">Abstract: </w:t>
      </w:r>
    </w:p>
    <w:p w14:paraId="78F1FC29" w14:textId="77777777" w:rsidR="00110D4D" w:rsidRDefault="00110D4D" w:rsidP="00110D4D">
      <w:r>
        <w:t>Maintenance CR on RRM test cases</w:t>
      </w:r>
    </w:p>
    <w:p w14:paraId="0875442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R4-2108212</w:t>
      </w:r>
      <w:r>
        <w:rPr>
          <w:color w:val="993300"/>
          <w:u w:val="single"/>
        </w:rPr>
        <w:t>.</w:t>
      </w:r>
    </w:p>
    <w:p w14:paraId="6C064CC8" w14:textId="59F399F3" w:rsidR="00110D4D" w:rsidRDefault="00110D4D" w:rsidP="00110D4D">
      <w:pPr>
        <w:rPr>
          <w:rFonts w:ascii="Arial" w:hAnsi="Arial" w:cs="Arial"/>
          <w:b/>
          <w:sz w:val="24"/>
        </w:rPr>
      </w:pPr>
      <w:r>
        <w:rPr>
          <w:rFonts w:ascii="Arial" w:hAnsi="Arial" w:cs="Arial"/>
          <w:b/>
          <w:color w:val="0000FF"/>
          <w:sz w:val="24"/>
        </w:rPr>
        <w:t>R4-2111036</w:t>
      </w:r>
      <w:r>
        <w:rPr>
          <w:rFonts w:ascii="Arial" w:hAnsi="Arial" w:cs="Arial"/>
          <w:b/>
          <w:color w:val="0000FF"/>
          <w:sz w:val="24"/>
        </w:rPr>
        <w:tab/>
      </w:r>
      <w:r>
        <w:rPr>
          <w:rFonts w:ascii="Arial" w:hAnsi="Arial" w:cs="Arial"/>
          <w:b/>
          <w:sz w:val="24"/>
        </w:rPr>
        <w:t>Maintenance CR for RRM test cases in Rel16 - Cat A</w:t>
      </w:r>
    </w:p>
    <w:p w14:paraId="24A1ACD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CR-2113  rev  Cat: A (Rel-16)</w:t>
      </w:r>
      <w:r>
        <w:rPr>
          <w:i/>
        </w:rPr>
        <w:br/>
      </w:r>
      <w:r>
        <w:rPr>
          <w:i/>
        </w:rPr>
        <w:br/>
      </w:r>
      <w:r>
        <w:rPr>
          <w:i/>
        </w:rPr>
        <w:tab/>
      </w:r>
      <w:r>
        <w:rPr>
          <w:i/>
        </w:rPr>
        <w:tab/>
      </w:r>
      <w:r>
        <w:rPr>
          <w:i/>
        </w:rPr>
        <w:tab/>
      </w:r>
      <w:r>
        <w:rPr>
          <w:i/>
        </w:rPr>
        <w:tab/>
      </w:r>
      <w:r>
        <w:rPr>
          <w:i/>
        </w:rPr>
        <w:tab/>
        <w:t>Source: Nokia, Nokia Shanghai Bell</w:t>
      </w:r>
    </w:p>
    <w:p w14:paraId="1C47A281" w14:textId="77777777" w:rsidR="00110D4D" w:rsidRDefault="00110D4D" w:rsidP="00110D4D">
      <w:pPr>
        <w:rPr>
          <w:rFonts w:ascii="Arial" w:hAnsi="Arial" w:cs="Arial"/>
          <w:b/>
        </w:rPr>
      </w:pPr>
      <w:r>
        <w:rPr>
          <w:rFonts w:ascii="Arial" w:hAnsi="Arial" w:cs="Arial"/>
          <w:b/>
        </w:rPr>
        <w:t xml:space="preserve">Abstract: </w:t>
      </w:r>
    </w:p>
    <w:p w14:paraId="2ED2D21A" w14:textId="77777777" w:rsidR="00110D4D" w:rsidRDefault="00110D4D" w:rsidP="00110D4D">
      <w:r>
        <w:t>Cat-A maintenance CR on RRM test cases for Rel16</w:t>
      </w:r>
    </w:p>
    <w:p w14:paraId="295C420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65E507" w14:textId="5DCA6022" w:rsidR="00110D4D" w:rsidRDefault="00110D4D" w:rsidP="00110D4D">
      <w:pPr>
        <w:rPr>
          <w:rFonts w:ascii="Arial" w:hAnsi="Arial" w:cs="Arial"/>
          <w:b/>
          <w:sz w:val="24"/>
        </w:rPr>
      </w:pPr>
      <w:r>
        <w:rPr>
          <w:rFonts w:ascii="Arial" w:hAnsi="Arial" w:cs="Arial"/>
          <w:b/>
          <w:color w:val="0000FF"/>
          <w:sz w:val="24"/>
        </w:rPr>
        <w:t>R4-2111037</w:t>
      </w:r>
      <w:r>
        <w:rPr>
          <w:rFonts w:ascii="Arial" w:hAnsi="Arial" w:cs="Arial"/>
          <w:b/>
          <w:color w:val="0000FF"/>
          <w:sz w:val="24"/>
        </w:rPr>
        <w:tab/>
      </w:r>
      <w:r>
        <w:rPr>
          <w:rFonts w:ascii="Arial" w:hAnsi="Arial" w:cs="Arial"/>
          <w:b/>
          <w:sz w:val="24"/>
        </w:rPr>
        <w:t>Maintenance CR for RRM test cases in Rel17 - Cat A</w:t>
      </w:r>
    </w:p>
    <w:p w14:paraId="04C3CA2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CR-2114  rev  Cat: A (Rel-17)</w:t>
      </w:r>
      <w:r>
        <w:rPr>
          <w:i/>
        </w:rPr>
        <w:br/>
      </w:r>
      <w:r>
        <w:rPr>
          <w:i/>
        </w:rPr>
        <w:br/>
      </w:r>
      <w:r>
        <w:rPr>
          <w:i/>
        </w:rPr>
        <w:tab/>
      </w:r>
      <w:r>
        <w:rPr>
          <w:i/>
        </w:rPr>
        <w:tab/>
      </w:r>
      <w:r>
        <w:rPr>
          <w:i/>
        </w:rPr>
        <w:tab/>
      </w:r>
      <w:r>
        <w:rPr>
          <w:i/>
        </w:rPr>
        <w:tab/>
      </w:r>
      <w:r>
        <w:rPr>
          <w:i/>
        </w:rPr>
        <w:tab/>
        <w:t>Source: Nokia, Nokia Shanghai Bell</w:t>
      </w:r>
    </w:p>
    <w:p w14:paraId="086F3C24" w14:textId="77777777" w:rsidR="00110D4D" w:rsidRDefault="00110D4D" w:rsidP="00110D4D">
      <w:pPr>
        <w:rPr>
          <w:rFonts w:ascii="Arial" w:hAnsi="Arial" w:cs="Arial"/>
          <w:b/>
        </w:rPr>
      </w:pPr>
      <w:r>
        <w:rPr>
          <w:rFonts w:ascii="Arial" w:hAnsi="Arial" w:cs="Arial"/>
          <w:b/>
        </w:rPr>
        <w:t xml:space="preserve">Abstract: </w:t>
      </w:r>
    </w:p>
    <w:p w14:paraId="20E1848A" w14:textId="77777777" w:rsidR="00110D4D" w:rsidRDefault="00110D4D" w:rsidP="00110D4D">
      <w:r>
        <w:t>Cat-A maintenance CR on RRM test cases for Rel17</w:t>
      </w:r>
    </w:p>
    <w:p w14:paraId="685D9E4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D6ECDE" w14:textId="1E70E255" w:rsidR="00110D4D" w:rsidRDefault="00110D4D" w:rsidP="00110D4D">
      <w:pPr>
        <w:rPr>
          <w:rFonts w:ascii="Arial" w:hAnsi="Arial" w:cs="Arial"/>
          <w:b/>
          <w:sz w:val="24"/>
        </w:rPr>
      </w:pPr>
      <w:r>
        <w:rPr>
          <w:rFonts w:ascii="Arial" w:hAnsi="Arial" w:cs="Arial"/>
          <w:b/>
          <w:color w:val="0000FF"/>
          <w:sz w:val="24"/>
        </w:rPr>
        <w:t>R4-2111317</w:t>
      </w:r>
      <w:r>
        <w:rPr>
          <w:rFonts w:ascii="Arial" w:hAnsi="Arial" w:cs="Arial"/>
          <w:b/>
          <w:color w:val="0000FF"/>
          <w:sz w:val="24"/>
        </w:rPr>
        <w:tab/>
      </w:r>
      <w:r>
        <w:rPr>
          <w:rFonts w:ascii="Arial" w:hAnsi="Arial" w:cs="Arial"/>
          <w:b/>
          <w:sz w:val="24"/>
        </w:rPr>
        <w:t>Correction to AoA setup in FR2</w:t>
      </w:r>
    </w:p>
    <w:p w14:paraId="274F0C6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CR-2137  rev  Cat: F (Rel-15)</w:t>
      </w:r>
      <w:r>
        <w:rPr>
          <w:i/>
        </w:rPr>
        <w:br/>
      </w:r>
      <w:r>
        <w:rPr>
          <w:i/>
        </w:rPr>
        <w:br/>
      </w:r>
      <w:r>
        <w:rPr>
          <w:i/>
        </w:rPr>
        <w:tab/>
      </w:r>
      <w:r>
        <w:rPr>
          <w:i/>
        </w:rPr>
        <w:tab/>
      </w:r>
      <w:r>
        <w:rPr>
          <w:i/>
        </w:rPr>
        <w:tab/>
      </w:r>
      <w:r>
        <w:rPr>
          <w:i/>
        </w:rPr>
        <w:tab/>
      </w:r>
      <w:r>
        <w:rPr>
          <w:i/>
        </w:rPr>
        <w:tab/>
        <w:t>Source: Ericsson</w:t>
      </w:r>
    </w:p>
    <w:p w14:paraId="708AFF52" w14:textId="77777777" w:rsidR="00110D4D" w:rsidRDefault="00110D4D" w:rsidP="00110D4D">
      <w:pPr>
        <w:rPr>
          <w:rFonts w:ascii="Arial" w:hAnsi="Arial" w:cs="Arial"/>
          <w:b/>
        </w:rPr>
      </w:pPr>
      <w:r>
        <w:rPr>
          <w:rFonts w:ascii="Arial" w:hAnsi="Arial" w:cs="Arial"/>
          <w:b/>
        </w:rPr>
        <w:t xml:space="preserve">Abstract: </w:t>
      </w:r>
    </w:p>
    <w:p w14:paraId="7135F717" w14:textId="77777777" w:rsidR="00110D4D" w:rsidRDefault="00110D4D" w:rsidP="00110D4D">
      <w:r>
        <w:t>Correction to AoA setup in FR2 tests from Rel-15</w:t>
      </w:r>
    </w:p>
    <w:p w14:paraId="5AEE5BC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R4-2108213</w:t>
      </w:r>
      <w:r>
        <w:rPr>
          <w:color w:val="993300"/>
          <w:u w:val="single"/>
        </w:rPr>
        <w:t>.</w:t>
      </w:r>
    </w:p>
    <w:p w14:paraId="6BA78E2C" w14:textId="6984378E" w:rsidR="00110D4D" w:rsidRDefault="00110D4D" w:rsidP="00110D4D">
      <w:pPr>
        <w:rPr>
          <w:rFonts w:ascii="Arial" w:hAnsi="Arial" w:cs="Arial"/>
          <w:b/>
          <w:sz w:val="24"/>
        </w:rPr>
      </w:pPr>
      <w:r>
        <w:rPr>
          <w:rFonts w:ascii="Arial" w:hAnsi="Arial" w:cs="Arial"/>
          <w:b/>
          <w:color w:val="0000FF"/>
          <w:sz w:val="24"/>
        </w:rPr>
        <w:t>R4-2111318</w:t>
      </w:r>
      <w:r>
        <w:rPr>
          <w:rFonts w:ascii="Arial" w:hAnsi="Arial" w:cs="Arial"/>
          <w:b/>
          <w:color w:val="0000FF"/>
          <w:sz w:val="24"/>
        </w:rPr>
        <w:tab/>
      </w:r>
      <w:r>
        <w:rPr>
          <w:rFonts w:ascii="Arial" w:hAnsi="Arial" w:cs="Arial"/>
          <w:b/>
          <w:sz w:val="24"/>
        </w:rPr>
        <w:t>Correction to AoA setup in FR2</w:t>
      </w:r>
    </w:p>
    <w:p w14:paraId="0F9B495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CR-2138  rev  Cat: A (Rel-16)</w:t>
      </w:r>
      <w:r>
        <w:rPr>
          <w:i/>
        </w:rPr>
        <w:br/>
      </w:r>
      <w:r>
        <w:rPr>
          <w:i/>
        </w:rPr>
        <w:br/>
      </w:r>
      <w:r>
        <w:rPr>
          <w:i/>
        </w:rPr>
        <w:tab/>
      </w:r>
      <w:r>
        <w:rPr>
          <w:i/>
        </w:rPr>
        <w:tab/>
      </w:r>
      <w:r>
        <w:rPr>
          <w:i/>
        </w:rPr>
        <w:tab/>
      </w:r>
      <w:r>
        <w:rPr>
          <w:i/>
        </w:rPr>
        <w:tab/>
      </w:r>
      <w:r>
        <w:rPr>
          <w:i/>
        </w:rPr>
        <w:tab/>
        <w:t>Source: Ericsson</w:t>
      </w:r>
    </w:p>
    <w:p w14:paraId="2CCB7841" w14:textId="77777777" w:rsidR="00110D4D" w:rsidRDefault="00110D4D" w:rsidP="00110D4D">
      <w:pPr>
        <w:rPr>
          <w:rFonts w:ascii="Arial" w:hAnsi="Arial" w:cs="Arial"/>
          <w:b/>
        </w:rPr>
      </w:pPr>
      <w:r>
        <w:rPr>
          <w:rFonts w:ascii="Arial" w:hAnsi="Arial" w:cs="Arial"/>
          <w:b/>
        </w:rPr>
        <w:t xml:space="preserve">Abstract: </w:t>
      </w:r>
    </w:p>
    <w:p w14:paraId="34E02BCD" w14:textId="77777777" w:rsidR="00110D4D" w:rsidRDefault="00110D4D" w:rsidP="00110D4D">
      <w:r>
        <w:t>Correction to AoA setup in FR2 tests from Rel-15</w:t>
      </w:r>
    </w:p>
    <w:p w14:paraId="40E43E6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543262" w14:textId="71DCF059" w:rsidR="00110D4D" w:rsidRDefault="00110D4D" w:rsidP="00110D4D">
      <w:pPr>
        <w:rPr>
          <w:rFonts w:ascii="Arial" w:hAnsi="Arial" w:cs="Arial"/>
          <w:b/>
          <w:sz w:val="24"/>
        </w:rPr>
      </w:pPr>
      <w:r>
        <w:rPr>
          <w:rFonts w:ascii="Arial" w:hAnsi="Arial" w:cs="Arial"/>
          <w:b/>
          <w:color w:val="0000FF"/>
          <w:sz w:val="24"/>
        </w:rPr>
        <w:t>R4-2111319</w:t>
      </w:r>
      <w:r>
        <w:rPr>
          <w:rFonts w:ascii="Arial" w:hAnsi="Arial" w:cs="Arial"/>
          <w:b/>
          <w:color w:val="0000FF"/>
          <w:sz w:val="24"/>
        </w:rPr>
        <w:tab/>
      </w:r>
      <w:r>
        <w:rPr>
          <w:rFonts w:ascii="Arial" w:hAnsi="Arial" w:cs="Arial"/>
          <w:b/>
          <w:sz w:val="24"/>
        </w:rPr>
        <w:t>Correction to AoA setup in FR2</w:t>
      </w:r>
    </w:p>
    <w:p w14:paraId="7EF27EFB"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CR-2139  rev  Cat: A (Rel-17)</w:t>
      </w:r>
      <w:r>
        <w:rPr>
          <w:i/>
        </w:rPr>
        <w:br/>
      </w:r>
      <w:r>
        <w:rPr>
          <w:i/>
        </w:rPr>
        <w:br/>
      </w:r>
      <w:r>
        <w:rPr>
          <w:i/>
        </w:rPr>
        <w:tab/>
      </w:r>
      <w:r>
        <w:rPr>
          <w:i/>
        </w:rPr>
        <w:tab/>
      </w:r>
      <w:r>
        <w:rPr>
          <w:i/>
        </w:rPr>
        <w:tab/>
      </w:r>
      <w:r>
        <w:rPr>
          <w:i/>
        </w:rPr>
        <w:tab/>
      </w:r>
      <w:r>
        <w:rPr>
          <w:i/>
        </w:rPr>
        <w:tab/>
        <w:t>Source: Ericsson</w:t>
      </w:r>
    </w:p>
    <w:p w14:paraId="351AE002" w14:textId="77777777" w:rsidR="00110D4D" w:rsidRDefault="00110D4D" w:rsidP="00110D4D">
      <w:pPr>
        <w:rPr>
          <w:rFonts w:ascii="Arial" w:hAnsi="Arial" w:cs="Arial"/>
          <w:b/>
        </w:rPr>
      </w:pPr>
      <w:r>
        <w:rPr>
          <w:rFonts w:ascii="Arial" w:hAnsi="Arial" w:cs="Arial"/>
          <w:b/>
        </w:rPr>
        <w:t xml:space="preserve">Abstract: </w:t>
      </w:r>
    </w:p>
    <w:p w14:paraId="07AECC67" w14:textId="77777777" w:rsidR="00110D4D" w:rsidRDefault="00110D4D" w:rsidP="00110D4D">
      <w:r>
        <w:t>Correction to AoA setup in FR2 tests from Rel-15</w:t>
      </w:r>
    </w:p>
    <w:p w14:paraId="2ABC80A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FD6DA9" w14:textId="25CB057F" w:rsidR="00110D4D" w:rsidRDefault="00110D4D" w:rsidP="00110D4D">
      <w:pPr>
        <w:rPr>
          <w:rFonts w:ascii="Arial" w:hAnsi="Arial" w:cs="Arial"/>
          <w:b/>
          <w:sz w:val="24"/>
        </w:rPr>
      </w:pPr>
      <w:r>
        <w:rPr>
          <w:rFonts w:ascii="Arial" w:hAnsi="Arial" w:cs="Arial"/>
          <w:b/>
          <w:color w:val="0000FF"/>
          <w:sz w:val="24"/>
        </w:rPr>
        <w:t>R4-2111320</w:t>
      </w:r>
      <w:r>
        <w:rPr>
          <w:rFonts w:ascii="Arial" w:hAnsi="Arial" w:cs="Arial"/>
          <w:b/>
          <w:color w:val="0000FF"/>
          <w:sz w:val="24"/>
        </w:rPr>
        <w:tab/>
      </w:r>
      <w:r>
        <w:rPr>
          <w:rFonts w:ascii="Arial" w:hAnsi="Arial" w:cs="Arial"/>
          <w:b/>
          <w:sz w:val="24"/>
        </w:rPr>
        <w:t>Correction to AoA setup and beam assumptions in FR2 tests in Rel-16</w:t>
      </w:r>
    </w:p>
    <w:p w14:paraId="569EE0D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CR-2140  rev  Cat: F (Rel-16)</w:t>
      </w:r>
      <w:r>
        <w:rPr>
          <w:i/>
        </w:rPr>
        <w:br/>
      </w:r>
      <w:r>
        <w:rPr>
          <w:i/>
        </w:rPr>
        <w:br/>
      </w:r>
      <w:r>
        <w:rPr>
          <w:i/>
        </w:rPr>
        <w:tab/>
      </w:r>
      <w:r>
        <w:rPr>
          <w:i/>
        </w:rPr>
        <w:tab/>
      </w:r>
      <w:r>
        <w:rPr>
          <w:i/>
        </w:rPr>
        <w:tab/>
      </w:r>
      <w:r>
        <w:rPr>
          <w:i/>
        </w:rPr>
        <w:tab/>
      </w:r>
      <w:r>
        <w:rPr>
          <w:i/>
        </w:rPr>
        <w:tab/>
        <w:t>Source: Ericsson</w:t>
      </w:r>
    </w:p>
    <w:p w14:paraId="43639CB5" w14:textId="77777777" w:rsidR="00110D4D" w:rsidRDefault="00110D4D" w:rsidP="00110D4D">
      <w:pPr>
        <w:rPr>
          <w:rFonts w:ascii="Arial" w:hAnsi="Arial" w:cs="Arial"/>
          <w:b/>
        </w:rPr>
      </w:pPr>
      <w:r>
        <w:rPr>
          <w:rFonts w:ascii="Arial" w:hAnsi="Arial" w:cs="Arial"/>
          <w:b/>
        </w:rPr>
        <w:t xml:space="preserve">Abstract: </w:t>
      </w:r>
    </w:p>
    <w:p w14:paraId="41538F1F" w14:textId="77777777" w:rsidR="00110D4D" w:rsidRDefault="00110D4D" w:rsidP="00110D4D">
      <w:r>
        <w:t>Correction to AoA setup and beam assumptions in FR2 tests in Rel-16. AoA and beams are defined in corresponding tests in Rel-15.</w:t>
      </w:r>
    </w:p>
    <w:p w14:paraId="692F7DF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R4-2108214</w:t>
      </w:r>
      <w:r>
        <w:rPr>
          <w:color w:val="993300"/>
          <w:u w:val="single"/>
        </w:rPr>
        <w:t>.</w:t>
      </w:r>
    </w:p>
    <w:p w14:paraId="789E91EE" w14:textId="5EF27673" w:rsidR="00110D4D" w:rsidRDefault="00110D4D" w:rsidP="00110D4D">
      <w:pPr>
        <w:rPr>
          <w:rFonts w:ascii="Arial" w:hAnsi="Arial" w:cs="Arial"/>
          <w:b/>
          <w:sz w:val="24"/>
        </w:rPr>
      </w:pPr>
      <w:r>
        <w:rPr>
          <w:rFonts w:ascii="Arial" w:hAnsi="Arial" w:cs="Arial"/>
          <w:b/>
          <w:color w:val="0000FF"/>
          <w:sz w:val="24"/>
        </w:rPr>
        <w:t>R4-2111321</w:t>
      </w:r>
      <w:r>
        <w:rPr>
          <w:rFonts w:ascii="Arial" w:hAnsi="Arial" w:cs="Arial"/>
          <w:b/>
          <w:color w:val="0000FF"/>
          <w:sz w:val="24"/>
        </w:rPr>
        <w:tab/>
      </w:r>
      <w:r>
        <w:rPr>
          <w:rFonts w:ascii="Arial" w:hAnsi="Arial" w:cs="Arial"/>
          <w:b/>
          <w:sz w:val="24"/>
        </w:rPr>
        <w:t>Correction to AoA setup and beam assumptions in FR2 tests in Rel-16</w:t>
      </w:r>
    </w:p>
    <w:p w14:paraId="0457C4D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CR-2141  rev  Cat: A (Rel-17)</w:t>
      </w:r>
      <w:r>
        <w:rPr>
          <w:i/>
        </w:rPr>
        <w:br/>
      </w:r>
      <w:r>
        <w:rPr>
          <w:i/>
        </w:rPr>
        <w:br/>
      </w:r>
      <w:r>
        <w:rPr>
          <w:i/>
        </w:rPr>
        <w:tab/>
      </w:r>
      <w:r>
        <w:rPr>
          <w:i/>
        </w:rPr>
        <w:tab/>
      </w:r>
      <w:r>
        <w:rPr>
          <w:i/>
        </w:rPr>
        <w:tab/>
      </w:r>
      <w:r>
        <w:rPr>
          <w:i/>
        </w:rPr>
        <w:tab/>
      </w:r>
      <w:r>
        <w:rPr>
          <w:i/>
        </w:rPr>
        <w:tab/>
        <w:t>Source: Ericsson</w:t>
      </w:r>
    </w:p>
    <w:p w14:paraId="11674B8E" w14:textId="77777777" w:rsidR="00110D4D" w:rsidRDefault="00110D4D" w:rsidP="00110D4D">
      <w:pPr>
        <w:rPr>
          <w:rFonts w:ascii="Arial" w:hAnsi="Arial" w:cs="Arial"/>
          <w:b/>
        </w:rPr>
      </w:pPr>
      <w:r>
        <w:rPr>
          <w:rFonts w:ascii="Arial" w:hAnsi="Arial" w:cs="Arial"/>
          <w:b/>
        </w:rPr>
        <w:t xml:space="preserve">Abstract: </w:t>
      </w:r>
    </w:p>
    <w:p w14:paraId="61D4D87C" w14:textId="77777777" w:rsidR="00110D4D" w:rsidRDefault="00110D4D" w:rsidP="00110D4D">
      <w:r>
        <w:t>Correction to AoA setup and beam assumptions in FR2 tests in Rel-16. AoA and beams are defined in corresponding tests in Rel-15.</w:t>
      </w:r>
    </w:p>
    <w:p w14:paraId="25A8A1E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B187D0" w14:textId="77777777" w:rsidR="00110D4D" w:rsidRDefault="00110D4D" w:rsidP="00110D4D">
      <w:pPr>
        <w:pStyle w:val="Heading4"/>
      </w:pPr>
      <w:bookmarkStart w:id="25" w:name="_Toc73780620"/>
      <w:r>
        <w:t>4.1.9</w:t>
      </w:r>
      <w:r>
        <w:tab/>
        <w:t>Demodulation and CSI requirements maintenance (38.101-4/38.104)</w:t>
      </w:r>
      <w:bookmarkEnd w:id="25"/>
    </w:p>
    <w:p w14:paraId="16B70AFF" w14:textId="36BE663B" w:rsidR="00110D4D" w:rsidRDefault="00110D4D" w:rsidP="00110D4D">
      <w:pPr>
        <w:rPr>
          <w:rFonts w:ascii="Arial" w:hAnsi="Arial" w:cs="Arial"/>
          <w:b/>
          <w:sz w:val="24"/>
        </w:rPr>
      </w:pPr>
      <w:r>
        <w:rPr>
          <w:rFonts w:ascii="Arial" w:hAnsi="Arial" w:cs="Arial"/>
          <w:b/>
          <w:color w:val="0000FF"/>
          <w:sz w:val="24"/>
        </w:rPr>
        <w:t>R4-2108443</w:t>
      </w:r>
      <w:r>
        <w:rPr>
          <w:rFonts w:ascii="Arial" w:hAnsi="Arial" w:cs="Arial"/>
          <w:b/>
          <w:color w:val="0000FF"/>
          <w:sz w:val="24"/>
        </w:rPr>
        <w:tab/>
      </w:r>
      <w:r>
        <w:rPr>
          <w:rFonts w:ascii="Arial" w:hAnsi="Arial" w:cs="Arial"/>
          <w:b/>
          <w:sz w:val="24"/>
        </w:rPr>
        <w:t>Email discussion summary for [99-e][318] Demod_R15_Maintenance</w:t>
      </w:r>
    </w:p>
    <w:p w14:paraId="5887120D"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7ED4ECF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R4-2108672</w:t>
      </w:r>
      <w:r>
        <w:rPr>
          <w:color w:val="993300"/>
          <w:u w:val="single"/>
        </w:rPr>
        <w:t>.</w:t>
      </w:r>
    </w:p>
    <w:p w14:paraId="4164B143" w14:textId="624BFF8D" w:rsidR="00110D4D" w:rsidRDefault="00110D4D" w:rsidP="00110D4D">
      <w:pPr>
        <w:rPr>
          <w:rFonts w:ascii="Arial" w:hAnsi="Arial" w:cs="Arial"/>
          <w:b/>
          <w:sz w:val="24"/>
        </w:rPr>
      </w:pPr>
      <w:r>
        <w:rPr>
          <w:rFonts w:ascii="Arial" w:hAnsi="Arial" w:cs="Arial"/>
          <w:b/>
          <w:color w:val="0000FF"/>
          <w:sz w:val="24"/>
        </w:rPr>
        <w:t>R4-2108502</w:t>
      </w:r>
      <w:r>
        <w:rPr>
          <w:rFonts w:ascii="Arial" w:hAnsi="Arial" w:cs="Arial"/>
          <w:b/>
          <w:color w:val="0000FF"/>
          <w:sz w:val="24"/>
        </w:rPr>
        <w:tab/>
      </w:r>
      <w:r>
        <w:rPr>
          <w:rFonts w:ascii="Arial" w:hAnsi="Arial" w:cs="Arial"/>
          <w:b/>
          <w:sz w:val="24"/>
        </w:rPr>
        <w:t>Wayforward on AWGN power level</w:t>
      </w:r>
    </w:p>
    <w:p w14:paraId="78908C45"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8CBAE6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97A7CE" w14:textId="3EF76710" w:rsidR="00110D4D" w:rsidRDefault="00110D4D" w:rsidP="00110D4D">
      <w:pPr>
        <w:rPr>
          <w:rFonts w:ascii="Arial" w:hAnsi="Arial" w:cs="Arial"/>
          <w:b/>
          <w:sz w:val="24"/>
        </w:rPr>
      </w:pPr>
      <w:r>
        <w:rPr>
          <w:rFonts w:ascii="Arial" w:hAnsi="Arial" w:cs="Arial"/>
          <w:b/>
          <w:color w:val="0000FF"/>
          <w:sz w:val="24"/>
        </w:rPr>
        <w:t>R4-2108503</w:t>
      </w:r>
      <w:r>
        <w:rPr>
          <w:rFonts w:ascii="Arial" w:hAnsi="Arial" w:cs="Arial"/>
          <w:b/>
          <w:color w:val="0000FF"/>
          <w:sz w:val="24"/>
        </w:rPr>
        <w:tab/>
      </w:r>
      <w:r>
        <w:rPr>
          <w:rFonts w:ascii="Arial" w:hAnsi="Arial" w:cs="Arial"/>
          <w:b/>
          <w:sz w:val="24"/>
        </w:rPr>
        <w:t>Wayforward on overhead consideration for multiplexing of UCI or PTRS on PUSCH</w:t>
      </w:r>
    </w:p>
    <w:p w14:paraId="6E29F978"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4DC65E7B" w14:textId="6CAE8FA8" w:rsidR="00110D4D" w:rsidRDefault="007C5230" w:rsidP="00110D4D">
      <w:pPr>
        <w:rPr>
          <w:rFonts w:ascii="Arial" w:hAnsi="Arial" w:cs="Arial"/>
          <w:b/>
        </w:rPr>
      </w:pPr>
      <w:r>
        <w:rPr>
          <w:rFonts w:ascii="Arial" w:hAnsi="Arial" w:cs="Arial"/>
          <w:b/>
        </w:rPr>
        <w:t>Discussion</w:t>
      </w:r>
      <w:r w:rsidR="00110D4D">
        <w:rPr>
          <w:rFonts w:ascii="Arial" w:hAnsi="Arial" w:cs="Arial"/>
          <w:b/>
        </w:rPr>
        <w:t xml:space="preserve">: </w:t>
      </w:r>
    </w:p>
    <w:p w14:paraId="375EF94D" w14:textId="77777777" w:rsidR="007C5230" w:rsidRPr="007C5230" w:rsidRDefault="007C5230" w:rsidP="007C5230">
      <w:pPr>
        <w:rPr>
          <w:rFonts w:eastAsia="SimSun"/>
          <w:bCs/>
          <w:lang w:val="en-US" w:eastAsia="zh-CN"/>
        </w:rPr>
      </w:pPr>
      <w:r w:rsidRPr="007C5230">
        <w:rPr>
          <w:rFonts w:eastAsia="SimSun"/>
          <w:bCs/>
          <w:highlight w:val="green"/>
          <w:lang w:val="en-US" w:eastAsia="zh-CN"/>
        </w:rPr>
        <w:t>Agreements:</w:t>
      </w:r>
      <w:r w:rsidRPr="007C5230">
        <w:rPr>
          <w:rFonts w:eastAsia="SimSun"/>
          <w:bCs/>
          <w:lang w:val="en-US" w:eastAsia="zh-CN"/>
        </w:rPr>
        <w:t xml:space="preserve"> </w:t>
      </w:r>
    </w:p>
    <w:p w14:paraId="518EE313" w14:textId="77777777" w:rsidR="007C5230" w:rsidRPr="007C5230" w:rsidRDefault="007C5230" w:rsidP="007C5230">
      <w:pPr>
        <w:numPr>
          <w:ilvl w:val="0"/>
          <w:numId w:val="4"/>
        </w:numPr>
        <w:rPr>
          <w:rFonts w:eastAsia="SimSun"/>
          <w:bCs/>
          <w:highlight w:val="green"/>
          <w:lang w:val="en-US" w:eastAsia="zh-CN"/>
        </w:rPr>
      </w:pPr>
      <w:r w:rsidRPr="007C5230">
        <w:rPr>
          <w:rFonts w:eastAsia="SimSun"/>
          <w:bCs/>
          <w:highlight w:val="green"/>
          <w:lang w:val="en-US" w:eastAsia="zh-CN"/>
        </w:rPr>
        <w:lastRenderedPageBreak/>
        <w:t>Consider the overhead of UCI for channel bits calculation</w:t>
      </w:r>
    </w:p>
    <w:p w14:paraId="71AA4384" w14:textId="77777777" w:rsidR="007C5230" w:rsidRPr="007C5230" w:rsidRDefault="007C5230" w:rsidP="007C5230">
      <w:pPr>
        <w:numPr>
          <w:ilvl w:val="1"/>
          <w:numId w:val="4"/>
        </w:numPr>
        <w:rPr>
          <w:rFonts w:eastAsia="SimSun"/>
          <w:bCs/>
          <w:highlight w:val="green"/>
          <w:lang w:val="en-US" w:eastAsia="zh-CN"/>
        </w:rPr>
      </w:pPr>
      <w:r w:rsidRPr="007C5230">
        <w:rPr>
          <w:rFonts w:eastAsia="SimSun"/>
          <w:bCs/>
          <w:highlight w:val="green"/>
          <w:lang w:val="en-US" w:eastAsia="zh-CN"/>
        </w:rPr>
        <w:t xml:space="preserve">Consider the REs taken up by CSI part 1 and CSI part 2 in the “bits per slot” and “REs per slot” calculation. </w:t>
      </w:r>
    </w:p>
    <w:p w14:paraId="2BED0335" w14:textId="77777777" w:rsidR="007C5230" w:rsidRPr="007C5230" w:rsidRDefault="007C5230" w:rsidP="007C5230">
      <w:pPr>
        <w:numPr>
          <w:ilvl w:val="2"/>
          <w:numId w:val="4"/>
        </w:numPr>
        <w:rPr>
          <w:rFonts w:eastAsia="SimSun"/>
          <w:bCs/>
          <w:highlight w:val="green"/>
          <w:lang w:val="en-US" w:eastAsia="zh-CN"/>
        </w:rPr>
      </w:pPr>
      <w:r w:rsidRPr="007C5230">
        <w:rPr>
          <w:rFonts w:eastAsia="SimSun"/>
          <w:bCs/>
          <w:highlight w:val="green"/>
          <w:lang w:val="en-US" w:eastAsia="zh-CN"/>
        </w:rPr>
        <w:t xml:space="preserve">Option 2: </w:t>
      </w:r>
    </w:p>
    <w:p w14:paraId="3EA0E398" w14:textId="77777777" w:rsidR="007C5230" w:rsidRPr="007C5230" w:rsidRDefault="007C5230" w:rsidP="007C5230">
      <w:pPr>
        <w:numPr>
          <w:ilvl w:val="3"/>
          <w:numId w:val="4"/>
        </w:numPr>
        <w:rPr>
          <w:rFonts w:eastAsia="SimSun"/>
          <w:bCs/>
          <w:highlight w:val="green"/>
          <w:lang w:val="en-US" w:eastAsia="zh-CN"/>
        </w:rPr>
      </w:pPr>
      <w:r w:rsidRPr="007C5230">
        <w:rPr>
          <w:rFonts w:eastAsia="SimSun"/>
          <w:bCs/>
          <w:highlight w:val="green"/>
          <w:lang w:val="en-US" w:eastAsia="zh-CN"/>
        </w:rPr>
        <w:t>The FRC should take into account all the REs that are taken up by PUSCH, including REs taken up by CSI part 1 and CSI part 2.</w:t>
      </w:r>
    </w:p>
    <w:p w14:paraId="3D4801CE" w14:textId="77777777" w:rsidR="007C5230" w:rsidRPr="007C5230" w:rsidRDefault="007C5230" w:rsidP="007C5230">
      <w:pPr>
        <w:numPr>
          <w:ilvl w:val="3"/>
          <w:numId w:val="4"/>
        </w:numPr>
        <w:rPr>
          <w:rFonts w:eastAsia="SimSun"/>
          <w:bCs/>
          <w:highlight w:val="green"/>
          <w:lang w:val="en-US" w:eastAsia="zh-CN"/>
        </w:rPr>
      </w:pPr>
      <w:r w:rsidRPr="007C5230">
        <w:rPr>
          <w:rFonts w:eastAsia="SimSun"/>
          <w:bCs/>
          <w:highlight w:val="green"/>
          <w:lang w:val="en-US" w:eastAsia="zh-CN"/>
        </w:rPr>
        <w:t>Update the FRC, if required.</w:t>
      </w:r>
    </w:p>
    <w:p w14:paraId="0E7A0F89" w14:textId="77777777" w:rsidR="007C5230" w:rsidRPr="007C5230" w:rsidRDefault="007C5230" w:rsidP="007C5230">
      <w:pPr>
        <w:numPr>
          <w:ilvl w:val="3"/>
          <w:numId w:val="4"/>
        </w:numPr>
        <w:rPr>
          <w:rFonts w:ascii="Arial" w:eastAsia="SimSun" w:hAnsi="Arial" w:cs="Arial"/>
          <w:b/>
          <w:highlight w:val="green"/>
          <w:lang w:val="en-US" w:eastAsia="zh-CN"/>
        </w:rPr>
      </w:pPr>
      <w:r w:rsidRPr="007C5230">
        <w:rPr>
          <w:rFonts w:eastAsia="SimSun"/>
          <w:bCs/>
          <w:highlight w:val="green"/>
          <w:lang w:val="en-US" w:eastAsia="zh-CN"/>
        </w:rPr>
        <w:t>Add a note to explain that “bits per slot” and “REs per slot” does include the REs taken up by CSI part 1 and CSI part 2</w:t>
      </w:r>
      <w:r w:rsidRPr="007C5230">
        <w:rPr>
          <w:rFonts w:ascii="Arial" w:eastAsia="SimSun" w:hAnsi="Arial" w:cs="Arial"/>
          <w:b/>
          <w:highlight w:val="green"/>
          <w:lang w:val="en-US" w:eastAsia="zh-CN"/>
        </w:rPr>
        <w:t>.</w:t>
      </w:r>
    </w:p>
    <w:p w14:paraId="6C7369A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39AAE1" w14:textId="6C58779E" w:rsidR="00110D4D" w:rsidRDefault="00110D4D" w:rsidP="00110D4D">
      <w:pPr>
        <w:rPr>
          <w:rFonts w:ascii="Arial" w:hAnsi="Arial" w:cs="Arial"/>
          <w:b/>
          <w:sz w:val="24"/>
        </w:rPr>
      </w:pPr>
      <w:r>
        <w:rPr>
          <w:rFonts w:ascii="Arial" w:hAnsi="Arial" w:cs="Arial"/>
          <w:b/>
          <w:color w:val="0000FF"/>
          <w:sz w:val="24"/>
        </w:rPr>
        <w:t>R4-2108504</w:t>
      </w:r>
      <w:r>
        <w:rPr>
          <w:rFonts w:ascii="Arial" w:hAnsi="Arial" w:cs="Arial"/>
          <w:b/>
          <w:color w:val="0000FF"/>
          <w:sz w:val="24"/>
        </w:rPr>
        <w:tab/>
      </w:r>
      <w:r>
        <w:rPr>
          <w:rFonts w:ascii="Arial" w:hAnsi="Arial" w:cs="Arial"/>
          <w:b/>
          <w:sz w:val="24"/>
        </w:rPr>
        <w:t>Wayforward on HARQ feedback for PDCCH demodulation tests</w:t>
      </w:r>
    </w:p>
    <w:p w14:paraId="681BECFE"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Anritsu</w:t>
      </w:r>
    </w:p>
    <w:p w14:paraId="5CDDA98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F1D592" w14:textId="0A9C6A08" w:rsidR="00110D4D" w:rsidRDefault="00110D4D" w:rsidP="00110D4D">
      <w:pPr>
        <w:rPr>
          <w:rFonts w:ascii="Arial" w:hAnsi="Arial" w:cs="Arial"/>
          <w:b/>
          <w:sz w:val="24"/>
        </w:rPr>
      </w:pPr>
      <w:r>
        <w:rPr>
          <w:rFonts w:ascii="Arial" w:hAnsi="Arial" w:cs="Arial"/>
          <w:b/>
          <w:color w:val="0000FF"/>
          <w:sz w:val="24"/>
        </w:rPr>
        <w:t>R4-2108505</w:t>
      </w:r>
      <w:r>
        <w:rPr>
          <w:rFonts w:ascii="Arial" w:hAnsi="Arial" w:cs="Arial"/>
          <w:b/>
          <w:color w:val="0000FF"/>
          <w:sz w:val="24"/>
        </w:rPr>
        <w:tab/>
      </w:r>
      <w:r>
        <w:rPr>
          <w:rFonts w:ascii="Arial" w:hAnsi="Arial" w:cs="Arial"/>
          <w:b/>
          <w:sz w:val="24"/>
        </w:rPr>
        <w:t>Noc levels for FR2 demodulation test cases</w:t>
      </w:r>
    </w:p>
    <w:p w14:paraId="2457C2C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v15.9.0</w:t>
      </w:r>
      <w:r>
        <w:rPr>
          <w:i/>
        </w:rPr>
        <w:tab/>
        <w:t xml:space="preserve">  CR-0180  rev 1 Cat: F (Rel-15)</w:t>
      </w:r>
      <w:r>
        <w:rPr>
          <w:i/>
        </w:rPr>
        <w:br/>
      </w:r>
      <w:r>
        <w:rPr>
          <w:i/>
        </w:rPr>
        <w:br/>
      </w:r>
      <w:r>
        <w:rPr>
          <w:i/>
        </w:rPr>
        <w:tab/>
      </w:r>
      <w:r>
        <w:rPr>
          <w:i/>
        </w:rPr>
        <w:tab/>
      </w:r>
      <w:r>
        <w:rPr>
          <w:i/>
        </w:rPr>
        <w:tab/>
      </w:r>
      <w:r>
        <w:rPr>
          <w:i/>
        </w:rPr>
        <w:tab/>
      </w:r>
      <w:r>
        <w:rPr>
          <w:i/>
        </w:rPr>
        <w:tab/>
        <w:t>Source: Anritsu</w:t>
      </w:r>
    </w:p>
    <w:p w14:paraId="104D0F2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9C7366" w14:textId="56435EA1" w:rsidR="00110D4D" w:rsidRDefault="00110D4D" w:rsidP="00110D4D">
      <w:pPr>
        <w:rPr>
          <w:rFonts w:ascii="Arial" w:hAnsi="Arial" w:cs="Arial"/>
          <w:b/>
          <w:sz w:val="24"/>
        </w:rPr>
      </w:pPr>
      <w:r>
        <w:rPr>
          <w:rFonts w:ascii="Arial" w:hAnsi="Arial" w:cs="Arial"/>
          <w:b/>
          <w:color w:val="0000FF"/>
          <w:sz w:val="24"/>
        </w:rPr>
        <w:t>R4-2108507</w:t>
      </w:r>
      <w:r>
        <w:rPr>
          <w:rFonts w:ascii="Arial" w:hAnsi="Arial" w:cs="Arial"/>
          <w:b/>
          <w:color w:val="0000FF"/>
          <w:sz w:val="24"/>
        </w:rPr>
        <w:tab/>
      </w:r>
      <w:r>
        <w:rPr>
          <w:rFonts w:ascii="Arial" w:hAnsi="Arial" w:cs="Arial"/>
          <w:b/>
          <w:sz w:val="24"/>
        </w:rPr>
        <w:t>CR to TS 38.101-4: Editorial corrections (R15)</w:t>
      </w:r>
    </w:p>
    <w:p w14:paraId="3ED7D98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v15.9.0</w:t>
      </w:r>
      <w:r>
        <w:rPr>
          <w:i/>
        </w:rPr>
        <w:tab/>
        <w:t xml:space="preserve">  CR-0258  rev 1 Cat: F (Rel-15)</w:t>
      </w:r>
      <w:r>
        <w:rPr>
          <w:i/>
        </w:rPr>
        <w:br/>
      </w:r>
      <w:r>
        <w:rPr>
          <w:i/>
        </w:rPr>
        <w:br/>
      </w:r>
      <w:r>
        <w:rPr>
          <w:i/>
        </w:rPr>
        <w:tab/>
      </w:r>
      <w:r>
        <w:rPr>
          <w:i/>
        </w:rPr>
        <w:tab/>
      </w:r>
      <w:r>
        <w:rPr>
          <w:i/>
        </w:rPr>
        <w:tab/>
      </w:r>
      <w:r>
        <w:rPr>
          <w:i/>
        </w:rPr>
        <w:tab/>
      </w:r>
      <w:r>
        <w:rPr>
          <w:i/>
        </w:rPr>
        <w:tab/>
        <w:t>Source: Intel</w:t>
      </w:r>
    </w:p>
    <w:p w14:paraId="03A7C67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92195B" w14:textId="52552740" w:rsidR="00110D4D" w:rsidRDefault="00110D4D" w:rsidP="00110D4D">
      <w:pPr>
        <w:rPr>
          <w:rFonts w:ascii="Arial" w:hAnsi="Arial" w:cs="Arial"/>
          <w:b/>
          <w:sz w:val="24"/>
        </w:rPr>
      </w:pPr>
      <w:r>
        <w:rPr>
          <w:rFonts w:ascii="Arial" w:hAnsi="Arial" w:cs="Arial"/>
          <w:b/>
          <w:color w:val="0000FF"/>
          <w:sz w:val="24"/>
        </w:rPr>
        <w:t>R4-2108672</w:t>
      </w:r>
      <w:r>
        <w:rPr>
          <w:rFonts w:ascii="Arial" w:hAnsi="Arial" w:cs="Arial"/>
          <w:b/>
          <w:color w:val="0000FF"/>
          <w:sz w:val="24"/>
        </w:rPr>
        <w:tab/>
      </w:r>
      <w:r>
        <w:rPr>
          <w:rFonts w:ascii="Arial" w:hAnsi="Arial" w:cs="Arial"/>
          <w:b/>
          <w:sz w:val="24"/>
        </w:rPr>
        <w:t>Email discussion summary for [99-e][318] Demod_R15_Maintenance</w:t>
      </w:r>
    </w:p>
    <w:p w14:paraId="21AD70B7"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0768A63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CFAE13" w14:textId="77A7BB2F" w:rsidR="00110D4D" w:rsidRDefault="00110D4D" w:rsidP="00110D4D">
      <w:pPr>
        <w:rPr>
          <w:rFonts w:ascii="Arial" w:hAnsi="Arial" w:cs="Arial"/>
          <w:b/>
          <w:sz w:val="24"/>
        </w:rPr>
      </w:pPr>
      <w:r>
        <w:rPr>
          <w:rFonts w:ascii="Arial" w:hAnsi="Arial" w:cs="Arial"/>
          <w:b/>
          <w:color w:val="0000FF"/>
          <w:sz w:val="24"/>
        </w:rPr>
        <w:t>R4-2108889</w:t>
      </w:r>
      <w:r>
        <w:rPr>
          <w:rFonts w:ascii="Arial" w:hAnsi="Arial" w:cs="Arial"/>
          <w:b/>
          <w:color w:val="0000FF"/>
          <w:sz w:val="24"/>
        </w:rPr>
        <w:tab/>
      </w:r>
      <w:r>
        <w:rPr>
          <w:rFonts w:ascii="Arial" w:hAnsi="Arial" w:cs="Arial"/>
          <w:b/>
          <w:sz w:val="24"/>
        </w:rPr>
        <w:t>Noc levels for FR2 demodulation test cases</w:t>
      </w:r>
    </w:p>
    <w:p w14:paraId="5CBD3EB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v15.9.0</w:t>
      </w:r>
      <w:r>
        <w:rPr>
          <w:i/>
        </w:rPr>
        <w:tab/>
        <w:t xml:space="preserve">  CR-0180  rev  Cat: F (Rel-15)</w:t>
      </w:r>
      <w:r>
        <w:rPr>
          <w:i/>
        </w:rPr>
        <w:br/>
      </w:r>
      <w:r>
        <w:rPr>
          <w:i/>
        </w:rPr>
        <w:br/>
      </w:r>
      <w:r>
        <w:rPr>
          <w:i/>
        </w:rPr>
        <w:tab/>
      </w:r>
      <w:r>
        <w:rPr>
          <w:i/>
        </w:rPr>
        <w:tab/>
      </w:r>
      <w:r>
        <w:rPr>
          <w:i/>
        </w:rPr>
        <w:tab/>
      </w:r>
      <w:r>
        <w:rPr>
          <w:i/>
        </w:rPr>
        <w:tab/>
      </w:r>
      <w:r>
        <w:rPr>
          <w:i/>
        </w:rPr>
        <w:tab/>
        <w:t>Source: ANRITSU LTD</w:t>
      </w:r>
    </w:p>
    <w:p w14:paraId="343C5663" w14:textId="77777777" w:rsidR="00110D4D" w:rsidRDefault="00110D4D" w:rsidP="00110D4D">
      <w:pPr>
        <w:rPr>
          <w:rFonts w:ascii="Arial" w:hAnsi="Arial" w:cs="Arial"/>
          <w:b/>
        </w:rPr>
      </w:pPr>
      <w:r>
        <w:rPr>
          <w:rFonts w:ascii="Arial" w:hAnsi="Arial" w:cs="Arial"/>
          <w:b/>
        </w:rPr>
        <w:t xml:space="preserve">Abstract: </w:t>
      </w:r>
    </w:p>
    <w:p w14:paraId="4820545F" w14:textId="77777777" w:rsidR="00110D4D" w:rsidRDefault="00110D4D" w:rsidP="00110D4D">
      <w:r>
        <w:t>a) In clause 4.5.3.3, update the derivation formula and remove the rounding up/CEILING function.</w:t>
      </w:r>
    </w:p>
    <w:p w14:paraId="24AC7F98" w14:textId="77777777" w:rsidR="00110D4D" w:rsidRDefault="00110D4D" w:rsidP="00110D4D">
      <w:r>
        <w:t>b) In Table 4.5.3.2-1, update the Noc values for each Power class and Operating band</w:t>
      </w:r>
    </w:p>
    <w:p w14:paraId="1FA1AA5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R4-2108505</w:t>
      </w:r>
      <w:r>
        <w:rPr>
          <w:color w:val="993300"/>
          <w:u w:val="single"/>
        </w:rPr>
        <w:t>.</w:t>
      </w:r>
    </w:p>
    <w:p w14:paraId="78C50224" w14:textId="49CFF192" w:rsidR="00110D4D" w:rsidRDefault="00110D4D" w:rsidP="00110D4D">
      <w:pPr>
        <w:rPr>
          <w:rFonts w:ascii="Arial" w:hAnsi="Arial" w:cs="Arial"/>
          <w:b/>
          <w:sz w:val="24"/>
        </w:rPr>
      </w:pPr>
      <w:r>
        <w:rPr>
          <w:rFonts w:ascii="Arial" w:hAnsi="Arial" w:cs="Arial"/>
          <w:b/>
          <w:color w:val="0000FF"/>
          <w:sz w:val="24"/>
        </w:rPr>
        <w:t>R4-2108890</w:t>
      </w:r>
      <w:r>
        <w:rPr>
          <w:rFonts w:ascii="Arial" w:hAnsi="Arial" w:cs="Arial"/>
          <w:b/>
          <w:color w:val="0000FF"/>
          <w:sz w:val="24"/>
        </w:rPr>
        <w:tab/>
      </w:r>
      <w:r>
        <w:rPr>
          <w:rFonts w:ascii="Arial" w:hAnsi="Arial" w:cs="Arial"/>
          <w:b/>
          <w:sz w:val="24"/>
        </w:rPr>
        <w:t>Noc levels for FR2 demodulation test cases</w:t>
      </w:r>
    </w:p>
    <w:p w14:paraId="4BEBEB07"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CR-0181  rev  Cat: A (Rel-16)</w:t>
      </w:r>
      <w:r>
        <w:rPr>
          <w:i/>
        </w:rPr>
        <w:br/>
      </w:r>
      <w:r>
        <w:rPr>
          <w:i/>
        </w:rPr>
        <w:br/>
      </w:r>
      <w:r>
        <w:rPr>
          <w:i/>
        </w:rPr>
        <w:tab/>
      </w:r>
      <w:r>
        <w:rPr>
          <w:i/>
        </w:rPr>
        <w:tab/>
      </w:r>
      <w:r>
        <w:rPr>
          <w:i/>
        </w:rPr>
        <w:tab/>
      </w:r>
      <w:r>
        <w:rPr>
          <w:i/>
        </w:rPr>
        <w:tab/>
      </w:r>
      <w:r>
        <w:rPr>
          <w:i/>
        </w:rPr>
        <w:tab/>
        <w:t>Source: ANRITSU LTD</w:t>
      </w:r>
    </w:p>
    <w:p w14:paraId="1CE9D392" w14:textId="77777777" w:rsidR="00110D4D" w:rsidRDefault="00110D4D" w:rsidP="00110D4D">
      <w:pPr>
        <w:rPr>
          <w:rFonts w:ascii="Arial" w:hAnsi="Arial" w:cs="Arial"/>
          <w:b/>
        </w:rPr>
      </w:pPr>
      <w:r>
        <w:rPr>
          <w:rFonts w:ascii="Arial" w:hAnsi="Arial" w:cs="Arial"/>
          <w:b/>
        </w:rPr>
        <w:t xml:space="preserve">Abstract: </w:t>
      </w:r>
    </w:p>
    <w:p w14:paraId="5A62047C" w14:textId="77777777" w:rsidR="00110D4D" w:rsidRDefault="00110D4D" w:rsidP="00110D4D">
      <w:r>
        <w:t>a) In clause 4.5.3.3, update the derivation formula and remove the rounding up/CEILING function.</w:t>
      </w:r>
    </w:p>
    <w:p w14:paraId="73018BAA" w14:textId="77777777" w:rsidR="00110D4D" w:rsidRDefault="00110D4D" w:rsidP="00110D4D">
      <w:r>
        <w:t>b) In Table 4.5.3.2-1, update the Noc values for each Power class and Operating band</w:t>
      </w:r>
    </w:p>
    <w:p w14:paraId="1D5A9C2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7338AB" w14:textId="0682E3BD" w:rsidR="00110D4D" w:rsidRDefault="00110D4D" w:rsidP="00110D4D">
      <w:pPr>
        <w:rPr>
          <w:rFonts w:ascii="Arial" w:hAnsi="Arial" w:cs="Arial"/>
          <w:b/>
          <w:sz w:val="24"/>
        </w:rPr>
      </w:pPr>
      <w:r>
        <w:rPr>
          <w:rFonts w:ascii="Arial" w:hAnsi="Arial" w:cs="Arial"/>
          <w:b/>
          <w:color w:val="0000FF"/>
          <w:sz w:val="24"/>
        </w:rPr>
        <w:t>R4-2108891</w:t>
      </w:r>
      <w:r>
        <w:rPr>
          <w:rFonts w:ascii="Arial" w:hAnsi="Arial" w:cs="Arial"/>
          <w:b/>
          <w:color w:val="0000FF"/>
          <w:sz w:val="24"/>
        </w:rPr>
        <w:tab/>
      </w:r>
      <w:r>
        <w:rPr>
          <w:rFonts w:ascii="Arial" w:hAnsi="Arial" w:cs="Arial"/>
          <w:b/>
          <w:sz w:val="24"/>
        </w:rPr>
        <w:t>Noc levels for FR2 demodulation test cases</w:t>
      </w:r>
    </w:p>
    <w:p w14:paraId="66A53B2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CR-0182  rev  Cat: A (Rel-17)</w:t>
      </w:r>
      <w:r>
        <w:rPr>
          <w:i/>
        </w:rPr>
        <w:br/>
      </w:r>
      <w:r>
        <w:rPr>
          <w:i/>
        </w:rPr>
        <w:br/>
      </w:r>
      <w:r>
        <w:rPr>
          <w:i/>
        </w:rPr>
        <w:tab/>
      </w:r>
      <w:r>
        <w:rPr>
          <w:i/>
        </w:rPr>
        <w:tab/>
      </w:r>
      <w:r>
        <w:rPr>
          <w:i/>
        </w:rPr>
        <w:tab/>
      </w:r>
      <w:r>
        <w:rPr>
          <w:i/>
        </w:rPr>
        <w:tab/>
      </w:r>
      <w:r>
        <w:rPr>
          <w:i/>
        </w:rPr>
        <w:tab/>
        <w:t>Source: ANRITSU LTD</w:t>
      </w:r>
    </w:p>
    <w:p w14:paraId="3C6F0327" w14:textId="77777777" w:rsidR="00110D4D" w:rsidRDefault="00110D4D" w:rsidP="00110D4D">
      <w:pPr>
        <w:rPr>
          <w:rFonts w:ascii="Arial" w:hAnsi="Arial" w:cs="Arial"/>
          <w:b/>
        </w:rPr>
      </w:pPr>
      <w:r>
        <w:rPr>
          <w:rFonts w:ascii="Arial" w:hAnsi="Arial" w:cs="Arial"/>
          <w:b/>
        </w:rPr>
        <w:t xml:space="preserve">Abstract: </w:t>
      </w:r>
    </w:p>
    <w:p w14:paraId="59B8C506" w14:textId="77777777" w:rsidR="00110D4D" w:rsidRDefault="00110D4D" w:rsidP="00110D4D">
      <w:r>
        <w:t>a) In clause 4.5.3.3, update the derivation formula and remove the rounding up/CEILING function.</w:t>
      </w:r>
    </w:p>
    <w:p w14:paraId="4F9743EB" w14:textId="77777777" w:rsidR="00110D4D" w:rsidRDefault="00110D4D" w:rsidP="00110D4D">
      <w:r>
        <w:t>b) In Table 4.5.3.2-1, update the Noc values for each Power class and Operating band</w:t>
      </w:r>
    </w:p>
    <w:p w14:paraId="46E04F0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678B98" w14:textId="4553D5F6" w:rsidR="00110D4D" w:rsidRDefault="00110D4D" w:rsidP="00110D4D">
      <w:pPr>
        <w:rPr>
          <w:rFonts w:ascii="Arial" w:hAnsi="Arial" w:cs="Arial"/>
          <w:b/>
          <w:sz w:val="24"/>
        </w:rPr>
      </w:pPr>
      <w:r>
        <w:rPr>
          <w:rFonts w:ascii="Arial" w:hAnsi="Arial" w:cs="Arial"/>
          <w:b/>
          <w:color w:val="0000FF"/>
          <w:sz w:val="24"/>
        </w:rPr>
        <w:t>R4-2110741</w:t>
      </w:r>
      <w:r>
        <w:rPr>
          <w:rFonts w:ascii="Arial" w:hAnsi="Arial" w:cs="Arial"/>
          <w:b/>
          <w:color w:val="0000FF"/>
          <w:sz w:val="24"/>
        </w:rPr>
        <w:tab/>
      </w:r>
      <w:r>
        <w:rPr>
          <w:rFonts w:ascii="Arial" w:hAnsi="Arial" w:cs="Arial"/>
          <w:b/>
          <w:sz w:val="24"/>
        </w:rPr>
        <w:t>AWGN level for conformance testing of demodulation requirements</w:t>
      </w:r>
    </w:p>
    <w:p w14:paraId="5EA06F53"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710A0AE" w14:textId="77777777" w:rsidR="00110D4D" w:rsidRDefault="00110D4D" w:rsidP="00110D4D">
      <w:pPr>
        <w:rPr>
          <w:rFonts w:ascii="Arial" w:hAnsi="Arial" w:cs="Arial"/>
          <w:b/>
        </w:rPr>
      </w:pPr>
      <w:r>
        <w:rPr>
          <w:rFonts w:ascii="Arial" w:hAnsi="Arial" w:cs="Arial"/>
          <w:b/>
        </w:rPr>
        <w:t xml:space="preserve">Abstract: </w:t>
      </w:r>
    </w:p>
    <w:p w14:paraId="33CD6388" w14:textId="77777777" w:rsidR="00110D4D" w:rsidRDefault="00110D4D" w:rsidP="00110D4D">
      <w:r>
        <w:t>Proposal to enable flexibility in AWGN level</w:t>
      </w:r>
    </w:p>
    <w:p w14:paraId="14EEFD6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442AF0" w14:textId="5C982B1B" w:rsidR="00110D4D" w:rsidRDefault="00110D4D" w:rsidP="00110D4D">
      <w:pPr>
        <w:rPr>
          <w:rFonts w:ascii="Arial" w:hAnsi="Arial" w:cs="Arial"/>
          <w:b/>
          <w:sz w:val="24"/>
        </w:rPr>
      </w:pPr>
      <w:r>
        <w:rPr>
          <w:rFonts w:ascii="Arial" w:hAnsi="Arial" w:cs="Arial"/>
          <w:b/>
          <w:color w:val="0000FF"/>
          <w:sz w:val="24"/>
        </w:rPr>
        <w:t>R4-2111468</w:t>
      </w:r>
      <w:r>
        <w:rPr>
          <w:rFonts w:ascii="Arial" w:hAnsi="Arial" w:cs="Arial"/>
          <w:b/>
          <w:color w:val="0000FF"/>
          <w:sz w:val="24"/>
        </w:rPr>
        <w:tab/>
      </w:r>
      <w:r>
        <w:rPr>
          <w:rFonts w:ascii="Arial" w:hAnsi="Arial" w:cs="Arial"/>
          <w:b/>
          <w:sz w:val="24"/>
        </w:rPr>
        <w:t>CR to TS 38.101-4: Editorial corrections (R15)</w:t>
      </w:r>
    </w:p>
    <w:p w14:paraId="544B6BC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v15.9.0</w:t>
      </w:r>
      <w:r>
        <w:rPr>
          <w:i/>
        </w:rPr>
        <w:tab/>
        <w:t xml:space="preserve">  CR-0258  rev  Cat: F (Rel-15)</w:t>
      </w:r>
      <w:r>
        <w:rPr>
          <w:i/>
        </w:rPr>
        <w:br/>
      </w:r>
      <w:r>
        <w:rPr>
          <w:i/>
        </w:rPr>
        <w:br/>
      </w:r>
      <w:r>
        <w:rPr>
          <w:i/>
        </w:rPr>
        <w:tab/>
      </w:r>
      <w:r>
        <w:rPr>
          <w:i/>
        </w:rPr>
        <w:tab/>
      </w:r>
      <w:r>
        <w:rPr>
          <w:i/>
        </w:rPr>
        <w:tab/>
      </w:r>
      <w:r>
        <w:rPr>
          <w:i/>
        </w:rPr>
        <w:tab/>
      </w:r>
      <w:r>
        <w:rPr>
          <w:i/>
        </w:rPr>
        <w:tab/>
        <w:t>Source: Intel Corporation</w:t>
      </w:r>
    </w:p>
    <w:p w14:paraId="7E8C75C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R4-2108507</w:t>
      </w:r>
      <w:r>
        <w:rPr>
          <w:color w:val="993300"/>
          <w:u w:val="single"/>
        </w:rPr>
        <w:t>.</w:t>
      </w:r>
    </w:p>
    <w:p w14:paraId="54BA8565" w14:textId="31BC7136" w:rsidR="00110D4D" w:rsidRDefault="00110D4D" w:rsidP="00110D4D">
      <w:pPr>
        <w:rPr>
          <w:rFonts w:ascii="Arial" w:hAnsi="Arial" w:cs="Arial"/>
          <w:b/>
          <w:sz w:val="24"/>
        </w:rPr>
      </w:pPr>
      <w:r>
        <w:rPr>
          <w:rFonts w:ascii="Arial" w:hAnsi="Arial" w:cs="Arial"/>
          <w:b/>
          <w:color w:val="0000FF"/>
          <w:sz w:val="24"/>
        </w:rPr>
        <w:t>R4-2111469</w:t>
      </w:r>
      <w:r>
        <w:rPr>
          <w:rFonts w:ascii="Arial" w:hAnsi="Arial" w:cs="Arial"/>
          <w:b/>
          <w:color w:val="0000FF"/>
          <w:sz w:val="24"/>
        </w:rPr>
        <w:tab/>
      </w:r>
      <w:r>
        <w:rPr>
          <w:rFonts w:ascii="Arial" w:hAnsi="Arial" w:cs="Arial"/>
          <w:b/>
          <w:sz w:val="24"/>
        </w:rPr>
        <w:t>CR to TS 38.101-4: Editorial corrections (R16)</w:t>
      </w:r>
    </w:p>
    <w:p w14:paraId="5889879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CR-0259  rev  Cat: A (Rel-16)</w:t>
      </w:r>
      <w:r>
        <w:rPr>
          <w:i/>
        </w:rPr>
        <w:br/>
      </w:r>
      <w:r>
        <w:rPr>
          <w:i/>
        </w:rPr>
        <w:br/>
      </w:r>
      <w:r>
        <w:rPr>
          <w:i/>
        </w:rPr>
        <w:tab/>
      </w:r>
      <w:r>
        <w:rPr>
          <w:i/>
        </w:rPr>
        <w:tab/>
      </w:r>
      <w:r>
        <w:rPr>
          <w:i/>
        </w:rPr>
        <w:tab/>
      </w:r>
      <w:r>
        <w:rPr>
          <w:i/>
        </w:rPr>
        <w:tab/>
      </w:r>
      <w:r>
        <w:rPr>
          <w:i/>
        </w:rPr>
        <w:tab/>
        <w:t>Source: Intel Corporation</w:t>
      </w:r>
    </w:p>
    <w:p w14:paraId="7E1F62B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4FEF8C" w14:textId="5D9CD448" w:rsidR="00110D4D" w:rsidRDefault="00110D4D" w:rsidP="00110D4D">
      <w:pPr>
        <w:rPr>
          <w:rFonts w:ascii="Arial" w:hAnsi="Arial" w:cs="Arial"/>
          <w:b/>
          <w:sz w:val="24"/>
        </w:rPr>
      </w:pPr>
      <w:r>
        <w:rPr>
          <w:rFonts w:ascii="Arial" w:hAnsi="Arial" w:cs="Arial"/>
          <w:b/>
          <w:color w:val="0000FF"/>
          <w:sz w:val="24"/>
        </w:rPr>
        <w:t>R4-2111470</w:t>
      </w:r>
      <w:r>
        <w:rPr>
          <w:rFonts w:ascii="Arial" w:hAnsi="Arial" w:cs="Arial"/>
          <w:b/>
          <w:color w:val="0000FF"/>
          <w:sz w:val="24"/>
        </w:rPr>
        <w:tab/>
      </w:r>
      <w:r>
        <w:rPr>
          <w:rFonts w:ascii="Arial" w:hAnsi="Arial" w:cs="Arial"/>
          <w:b/>
          <w:sz w:val="24"/>
        </w:rPr>
        <w:t>CR to TS 38.101-4: Editorial corrections (R17)</w:t>
      </w:r>
    </w:p>
    <w:p w14:paraId="7EED6F0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CR-0260  rev  Cat: A (Rel-17)</w:t>
      </w:r>
      <w:r>
        <w:rPr>
          <w:i/>
        </w:rPr>
        <w:br/>
      </w:r>
      <w:r>
        <w:rPr>
          <w:i/>
        </w:rPr>
        <w:br/>
      </w:r>
      <w:r>
        <w:rPr>
          <w:i/>
        </w:rPr>
        <w:tab/>
      </w:r>
      <w:r>
        <w:rPr>
          <w:i/>
        </w:rPr>
        <w:tab/>
      </w:r>
      <w:r>
        <w:rPr>
          <w:i/>
        </w:rPr>
        <w:tab/>
      </w:r>
      <w:r>
        <w:rPr>
          <w:i/>
        </w:rPr>
        <w:tab/>
      </w:r>
      <w:r>
        <w:rPr>
          <w:i/>
        </w:rPr>
        <w:tab/>
        <w:t>Source: Intel Corporation</w:t>
      </w:r>
    </w:p>
    <w:p w14:paraId="555191E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84F68C" w14:textId="77777777" w:rsidR="00110D4D" w:rsidRDefault="00110D4D" w:rsidP="00110D4D">
      <w:pPr>
        <w:pStyle w:val="Heading5"/>
      </w:pPr>
      <w:bookmarkStart w:id="26" w:name="_Toc73780621"/>
      <w:r>
        <w:lastRenderedPageBreak/>
        <w:t>4.1.9.1</w:t>
      </w:r>
      <w:r>
        <w:tab/>
        <w:t>UE demodulation requirements</w:t>
      </w:r>
      <w:bookmarkEnd w:id="26"/>
    </w:p>
    <w:p w14:paraId="6488B2EF" w14:textId="26AC209D" w:rsidR="00110D4D" w:rsidRDefault="00110D4D" w:rsidP="00110D4D">
      <w:pPr>
        <w:rPr>
          <w:rFonts w:ascii="Arial" w:hAnsi="Arial" w:cs="Arial"/>
          <w:b/>
          <w:sz w:val="24"/>
        </w:rPr>
      </w:pPr>
      <w:r>
        <w:rPr>
          <w:rFonts w:ascii="Arial" w:hAnsi="Arial" w:cs="Arial"/>
          <w:b/>
          <w:color w:val="0000FF"/>
          <w:sz w:val="24"/>
        </w:rPr>
        <w:t>R4-2108508</w:t>
      </w:r>
      <w:r>
        <w:rPr>
          <w:rFonts w:ascii="Arial" w:hAnsi="Arial" w:cs="Arial"/>
          <w:b/>
          <w:color w:val="0000FF"/>
          <w:sz w:val="24"/>
        </w:rPr>
        <w:tab/>
      </w:r>
      <w:r>
        <w:rPr>
          <w:rFonts w:ascii="Arial" w:hAnsi="Arial" w:cs="Arial"/>
          <w:b/>
          <w:sz w:val="24"/>
        </w:rPr>
        <w:t>CR on NR UE demodulation performance requirements maintenance (R15)</w:t>
      </w:r>
    </w:p>
    <w:p w14:paraId="262B315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v15.9.0</w:t>
      </w:r>
      <w:r>
        <w:rPr>
          <w:i/>
        </w:rPr>
        <w:tab/>
        <w:t xml:space="preserve">  CR-0186  rev 1 Cat: F (Rel-15)</w:t>
      </w:r>
      <w:r>
        <w:rPr>
          <w:i/>
        </w:rPr>
        <w:br/>
      </w:r>
      <w:r>
        <w:rPr>
          <w:i/>
        </w:rPr>
        <w:br/>
      </w:r>
      <w:r>
        <w:rPr>
          <w:i/>
        </w:rPr>
        <w:tab/>
      </w:r>
      <w:r>
        <w:rPr>
          <w:i/>
        </w:rPr>
        <w:tab/>
      </w:r>
      <w:r>
        <w:rPr>
          <w:i/>
        </w:rPr>
        <w:tab/>
      </w:r>
      <w:r>
        <w:rPr>
          <w:i/>
        </w:rPr>
        <w:tab/>
      </w:r>
      <w:r>
        <w:rPr>
          <w:i/>
        </w:rPr>
        <w:tab/>
        <w:t>Source: Intel</w:t>
      </w:r>
    </w:p>
    <w:p w14:paraId="494F142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6C00F3" w14:textId="3C56BB7E" w:rsidR="00110D4D" w:rsidRDefault="00110D4D" w:rsidP="00110D4D">
      <w:pPr>
        <w:rPr>
          <w:rFonts w:ascii="Arial" w:hAnsi="Arial" w:cs="Arial"/>
          <w:b/>
          <w:sz w:val="24"/>
        </w:rPr>
      </w:pPr>
      <w:r>
        <w:rPr>
          <w:rFonts w:ascii="Arial" w:hAnsi="Arial" w:cs="Arial"/>
          <w:b/>
          <w:color w:val="0000FF"/>
          <w:sz w:val="24"/>
        </w:rPr>
        <w:t>R4-2108510</w:t>
      </w:r>
      <w:r>
        <w:rPr>
          <w:rFonts w:ascii="Arial" w:hAnsi="Arial" w:cs="Arial"/>
          <w:b/>
          <w:color w:val="0000FF"/>
          <w:sz w:val="24"/>
        </w:rPr>
        <w:tab/>
      </w:r>
      <w:r>
        <w:rPr>
          <w:rFonts w:ascii="Arial" w:hAnsi="Arial" w:cs="Arial"/>
          <w:b/>
          <w:sz w:val="24"/>
        </w:rPr>
        <w:t>CR: Uptadets to PDSCH demodulation requirements and CSI requirements (Rel-15)</w:t>
      </w:r>
    </w:p>
    <w:p w14:paraId="035F3B1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v15.9.0</w:t>
      </w:r>
      <w:r>
        <w:rPr>
          <w:i/>
        </w:rPr>
        <w:tab/>
        <w:t xml:space="preserve">  CR-0219  rev 1 Cat: F (Rel-15)</w:t>
      </w:r>
      <w:r>
        <w:rPr>
          <w:i/>
        </w:rPr>
        <w:br/>
      </w:r>
      <w:r>
        <w:rPr>
          <w:i/>
        </w:rPr>
        <w:br/>
      </w:r>
      <w:r>
        <w:rPr>
          <w:i/>
        </w:rPr>
        <w:tab/>
      </w:r>
      <w:r>
        <w:rPr>
          <w:i/>
        </w:rPr>
        <w:tab/>
      </w:r>
      <w:r>
        <w:rPr>
          <w:i/>
        </w:rPr>
        <w:tab/>
      </w:r>
      <w:r>
        <w:rPr>
          <w:i/>
        </w:rPr>
        <w:tab/>
      </w:r>
      <w:r>
        <w:rPr>
          <w:i/>
        </w:rPr>
        <w:tab/>
        <w:t>Source: Huawei, HiSilicon</w:t>
      </w:r>
    </w:p>
    <w:p w14:paraId="37A8970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63AC55" w14:textId="059F115F" w:rsidR="00110D4D" w:rsidRDefault="00110D4D" w:rsidP="00110D4D">
      <w:pPr>
        <w:rPr>
          <w:rFonts w:ascii="Arial" w:hAnsi="Arial" w:cs="Arial"/>
          <w:b/>
          <w:sz w:val="24"/>
        </w:rPr>
      </w:pPr>
      <w:r>
        <w:rPr>
          <w:rFonts w:ascii="Arial" w:hAnsi="Arial" w:cs="Arial"/>
          <w:b/>
          <w:color w:val="0000FF"/>
          <w:sz w:val="24"/>
        </w:rPr>
        <w:t>R4-2108754</w:t>
      </w:r>
      <w:r>
        <w:rPr>
          <w:rFonts w:ascii="Arial" w:hAnsi="Arial" w:cs="Arial"/>
          <w:b/>
          <w:color w:val="0000FF"/>
          <w:sz w:val="24"/>
        </w:rPr>
        <w:tab/>
      </w:r>
      <w:r>
        <w:rPr>
          <w:rFonts w:ascii="Arial" w:hAnsi="Arial" w:cs="Arial"/>
          <w:b/>
          <w:sz w:val="24"/>
        </w:rPr>
        <w:t>CR to the definition of explicitly HARQ feedback timing in DCI format 1_0 for PDCCH demodulation tests</w:t>
      </w:r>
    </w:p>
    <w:p w14:paraId="010DED0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v15.9.0</w:t>
      </w:r>
      <w:r>
        <w:rPr>
          <w:i/>
        </w:rPr>
        <w:tab/>
        <w:t xml:space="preserve">  CR-0177  rev 1 Cat: F (Rel-15)</w:t>
      </w:r>
      <w:r>
        <w:rPr>
          <w:i/>
        </w:rPr>
        <w:br/>
      </w:r>
      <w:r>
        <w:rPr>
          <w:i/>
        </w:rPr>
        <w:br/>
      </w:r>
      <w:r>
        <w:rPr>
          <w:i/>
        </w:rPr>
        <w:tab/>
      </w:r>
      <w:r>
        <w:rPr>
          <w:i/>
        </w:rPr>
        <w:tab/>
      </w:r>
      <w:r>
        <w:rPr>
          <w:i/>
        </w:rPr>
        <w:tab/>
      </w:r>
      <w:r>
        <w:rPr>
          <w:i/>
        </w:rPr>
        <w:tab/>
      </w:r>
      <w:r>
        <w:rPr>
          <w:i/>
        </w:rPr>
        <w:tab/>
        <w:t>Source: Anritsu</w:t>
      </w:r>
    </w:p>
    <w:p w14:paraId="00F1AC6F" w14:textId="77777777" w:rsidR="00110D4D" w:rsidRDefault="00110D4D" w:rsidP="00110D4D">
      <w:pPr>
        <w:rPr>
          <w:color w:val="808080"/>
        </w:rPr>
      </w:pPr>
      <w:r>
        <w:rPr>
          <w:color w:val="808080"/>
        </w:rPr>
        <w:t>(Replaces R4-2108846)</w:t>
      </w:r>
    </w:p>
    <w:p w14:paraId="4D81FBF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6A0B9B" w14:textId="78489AD2" w:rsidR="00110D4D" w:rsidRDefault="00110D4D" w:rsidP="00110D4D">
      <w:pPr>
        <w:rPr>
          <w:rFonts w:ascii="Arial" w:hAnsi="Arial" w:cs="Arial"/>
          <w:b/>
          <w:sz w:val="24"/>
        </w:rPr>
      </w:pPr>
      <w:r>
        <w:rPr>
          <w:rFonts w:ascii="Arial" w:hAnsi="Arial" w:cs="Arial"/>
          <w:b/>
          <w:color w:val="0000FF"/>
          <w:sz w:val="24"/>
        </w:rPr>
        <w:t>R4-2108846</w:t>
      </w:r>
      <w:r>
        <w:rPr>
          <w:rFonts w:ascii="Arial" w:hAnsi="Arial" w:cs="Arial"/>
          <w:b/>
          <w:color w:val="0000FF"/>
          <w:sz w:val="24"/>
        </w:rPr>
        <w:tab/>
      </w:r>
      <w:r>
        <w:rPr>
          <w:rFonts w:ascii="Arial" w:hAnsi="Arial" w:cs="Arial"/>
          <w:b/>
          <w:sz w:val="24"/>
        </w:rPr>
        <w:t>CR to the definition of explicitly HARQ feedback timing in DCI format 1_0 for PDCCH demodulation tests</w:t>
      </w:r>
    </w:p>
    <w:p w14:paraId="24F867E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v15.9.0</w:t>
      </w:r>
      <w:r>
        <w:rPr>
          <w:i/>
        </w:rPr>
        <w:tab/>
        <w:t xml:space="preserve">  CR-0177  rev  Cat: F (Rel-15)</w:t>
      </w:r>
      <w:r>
        <w:rPr>
          <w:i/>
        </w:rPr>
        <w:br/>
      </w:r>
      <w:r>
        <w:rPr>
          <w:i/>
        </w:rPr>
        <w:br/>
      </w:r>
      <w:r>
        <w:rPr>
          <w:i/>
        </w:rPr>
        <w:tab/>
      </w:r>
      <w:r>
        <w:rPr>
          <w:i/>
        </w:rPr>
        <w:tab/>
      </w:r>
      <w:r>
        <w:rPr>
          <w:i/>
        </w:rPr>
        <w:tab/>
      </w:r>
      <w:r>
        <w:rPr>
          <w:i/>
        </w:rPr>
        <w:tab/>
      </w:r>
      <w:r>
        <w:rPr>
          <w:i/>
        </w:rPr>
        <w:tab/>
        <w:t>Source: Anritsu corporation</w:t>
      </w:r>
    </w:p>
    <w:p w14:paraId="789FC15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R4-2108754</w:t>
      </w:r>
      <w:r>
        <w:rPr>
          <w:color w:val="993300"/>
          <w:u w:val="single"/>
        </w:rPr>
        <w:t>.</w:t>
      </w:r>
    </w:p>
    <w:p w14:paraId="1468591C" w14:textId="7C90834F" w:rsidR="00110D4D" w:rsidRDefault="00110D4D" w:rsidP="00110D4D">
      <w:pPr>
        <w:rPr>
          <w:rFonts w:ascii="Arial" w:hAnsi="Arial" w:cs="Arial"/>
          <w:b/>
          <w:sz w:val="24"/>
        </w:rPr>
      </w:pPr>
      <w:r>
        <w:rPr>
          <w:rFonts w:ascii="Arial" w:hAnsi="Arial" w:cs="Arial"/>
          <w:b/>
          <w:color w:val="0000FF"/>
          <w:sz w:val="24"/>
        </w:rPr>
        <w:t>R4-2108847</w:t>
      </w:r>
      <w:r>
        <w:rPr>
          <w:rFonts w:ascii="Arial" w:hAnsi="Arial" w:cs="Arial"/>
          <w:b/>
          <w:color w:val="0000FF"/>
          <w:sz w:val="24"/>
        </w:rPr>
        <w:tab/>
      </w:r>
      <w:r>
        <w:rPr>
          <w:rFonts w:ascii="Arial" w:hAnsi="Arial" w:cs="Arial"/>
          <w:b/>
          <w:sz w:val="24"/>
        </w:rPr>
        <w:t>CR to the definition of explicitly HARQ feedback timing in DCI format 1_0 for PDCCH demodulation tests</w:t>
      </w:r>
    </w:p>
    <w:p w14:paraId="0AC03D1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CR-0178  rev  Cat: A (Rel-16)</w:t>
      </w:r>
      <w:r>
        <w:rPr>
          <w:i/>
        </w:rPr>
        <w:br/>
      </w:r>
      <w:r>
        <w:rPr>
          <w:i/>
        </w:rPr>
        <w:br/>
      </w:r>
      <w:r>
        <w:rPr>
          <w:i/>
        </w:rPr>
        <w:tab/>
      </w:r>
      <w:r>
        <w:rPr>
          <w:i/>
        </w:rPr>
        <w:tab/>
      </w:r>
      <w:r>
        <w:rPr>
          <w:i/>
        </w:rPr>
        <w:tab/>
      </w:r>
      <w:r>
        <w:rPr>
          <w:i/>
        </w:rPr>
        <w:tab/>
      </w:r>
      <w:r>
        <w:rPr>
          <w:i/>
        </w:rPr>
        <w:tab/>
        <w:t>Source: Anritsu corporation</w:t>
      </w:r>
    </w:p>
    <w:p w14:paraId="7F225BF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0A7ACA" w14:textId="597D34D0" w:rsidR="00110D4D" w:rsidRDefault="00110D4D" w:rsidP="00110D4D">
      <w:pPr>
        <w:rPr>
          <w:rFonts w:ascii="Arial" w:hAnsi="Arial" w:cs="Arial"/>
          <w:b/>
          <w:sz w:val="24"/>
        </w:rPr>
      </w:pPr>
      <w:r>
        <w:rPr>
          <w:rFonts w:ascii="Arial" w:hAnsi="Arial" w:cs="Arial"/>
          <w:b/>
          <w:color w:val="0000FF"/>
          <w:sz w:val="24"/>
        </w:rPr>
        <w:t>R4-2108848</w:t>
      </w:r>
      <w:r>
        <w:rPr>
          <w:rFonts w:ascii="Arial" w:hAnsi="Arial" w:cs="Arial"/>
          <w:b/>
          <w:color w:val="0000FF"/>
          <w:sz w:val="24"/>
        </w:rPr>
        <w:tab/>
      </w:r>
      <w:r>
        <w:rPr>
          <w:rFonts w:ascii="Arial" w:hAnsi="Arial" w:cs="Arial"/>
          <w:b/>
          <w:sz w:val="24"/>
        </w:rPr>
        <w:t>CR to the definition of explicitly HARQ feedback timing in DCI format 1_0 for PDCCH demodulation tests</w:t>
      </w:r>
    </w:p>
    <w:p w14:paraId="4468238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CR-0179  rev  Cat: A (Rel-17)</w:t>
      </w:r>
      <w:r>
        <w:rPr>
          <w:i/>
        </w:rPr>
        <w:br/>
      </w:r>
      <w:r>
        <w:rPr>
          <w:i/>
        </w:rPr>
        <w:br/>
      </w:r>
      <w:r>
        <w:rPr>
          <w:i/>
        </w:rPr>
        <w:tab/>
      </w:r>
      <w:r>
        <w:rPr>
          <w:i/>
        </w:rPr>
        <w:tab/>
      </w:r>
      <w:r>
        <w:rPr>
          <w:i/>
        </w:rPr>
        <w:tab/>
      </w:r>
      <w:r>
        <w:rPr>
          <w:i/>
        </w:rPr>
        <w:tab/>
      </w:r>
      <w:r>
        <w:rPr>
          <w:i/>
        </w:rPr>
        <w:tab/>
        <w:t>Source: Anritsu corporation</w:t>
      </w:r>
    </w:p>
    <w:p w14:paraId="3CCDE8F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600460" w14:textId="0D4F09F8" w:rsidR="00110D4D" w:rsidRDefault="00110D4D" w:rsidP="00110D4D">
      <w:pPr>
        <w:rPr>
          <w:rFonts w:ascii="Arial" w:hAnsi="Arial" w:cs="Arial"/>
          <w:b/>
          <w:sz w:val="24"/>
        </w:rPr>
      </w:pPr>
      <w:r>
        <w:rPr>
          <w:rFonts w:ascii="Arial" w:hAnsi="Arial" w:cs="Arial"/>
          <w:b/>
          <w:color w:val="0000FF"/>
          <w:sz w:val="24"/>
        </w:rPr>
        <w:lastRenderedPageBreak/>
        <w:t>R4-2109186</w:t>
      </w:r>
      <w:r>
        <w:rPr>
          <w:rFonts w:ascii="Arial" w:hAnsi="Arial" w:cs="Arial"/>
          <w:b/>
          <w:color w:val="0000FF"/>
          <w:sz w:val="24"/>
        </w:rPr>
        <w:tab/>
      </w:r>
      <w:r>
        <w:rPr>
          <w:rFonts w:ascii="Arial" w:hAnsi="Arial" w:cs="Arial"/>
          <w:b/>
          <w:sz w:val="24"/>
        </w:rPr>
        <w:t>CR on NR UE demodulation performance requirements maintenance (R15)</w:t>
      </w:r>
    </w:p>
    <w:p w14:paraId="63C520D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v15.9.0</w:t>
      </w:r>
      <w:r>
        <w:rPr>
          <w:i/>
        </w:rPr>
        <w:tab/>
        <w:t xml:space="preserve">  CR-0186  rev  Cat: F (Rel-15)</w:t>
      </w:r>
      <w:r>
        <w:rPr>
          <w:i/>
        </w:rPr>
        <w:br/>
      </w:r>
      <w:r>
        <w:rPr>
          <w:i/>
        </w:rPr>
        <w:br/>
      </w:r>
      <w:r>
        <w:rPr>
          <w:i/>
        </w:rPr>
        <w:tab/>
      </w:r>
      <w:r>
        <w:rPr>
          <w:i/>
        </w:rPr>
        <w:tab/>
      </w:r>
      <w:r>
        <w:rPr>
          <w:i/>
        </w:rPr>
        <w:tab/>
      </w:r>
      <w:r>
        <w:rPr>
          <w:i/>
        </w:rPr>
        <w:tab/>
      </w:r>
      <w:r>
        <w:rPr>
          <w:i/>
        </w:rPr>
        <w:tab/>
        <w:t>Source: Intel Corporation</w:t>
      </w:r>
    </w:p>
    <w:p w14:paraId="2302671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R4-2108508</w:t>
      </w:r>
      <w:r>
        <w:rPr>
          <w:color w:val="993300"/>
          <w:u w:val="single"/>
        </w:rPr>
        <w:t>.</w:t>
      </w:r>
    </w:p>
    <w:p w14:paraId="2C3E3155" w14:textId="7825E60C" w:rsidR="00110D4D" w:rsidRDefault="00110D4D" w:rsidP="00110D4D">
      <w:pPr>
        <w:rPr>
          <w:rFonts w:ascii="Arial" w:hAnsi="Arial" w:cs="Arial"/>
          <w:b/>
          <w:sz w:val="24"/>
        </w:rPr>
      </w:pPr>
      <w:r>
        <w:rPr>
          <w:rFonts w:ascii="Arial" w:hAnsi="Arial" w:cs="Arial"/>
          <w:b/>
          <w:color w:val="0000FF"/>
          <w:sz w:val="24"/>
        </w:rPr>
        <w:t>R4-2109187</w:t>
      </w:r>
      <w:r>
        <w:rPr>
          <w:rFonts w:ascii="Arial" w:hAnsi="Arial" w:cs="Arial"/>
          <w:b/>
          <w:color w:val="0000FF"/>
          <w:sz w:val="24"/>
        </w:rPr>
        <w:tab/>
      </w:r>
      <w:r>
        <w:rPr>
          <w:rFonts w:ascii="Arial" w:hAnsi="Arial" w:cs="Arial"/>
          <w:b/>
          <w:sz w:val="24"/>
        </w:rPr>
        <w:t>CR on NR UE demodulation performance requirements maintenance (R16)</w:t>
      </w:r>
    </w:p>
    <w:p w14:paraId="69AFC02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CR-0187  rev  Cat: A (Rel-16)</w:t>
      </w:r>
      <w:r>
        <w:rPr>
          <w:i/>
        </w:rPr>
        <w:br/>
      </w:r>
      <w:r>
        <w:rPr>
          <w:i/>
        </w:rPr>
        <w:br/>
      </w:r>
      <w:r>
        <w:rPr>
          <w:i/>
        </w:rPr>
        <w:tab/>
      </w:r>
      <w:r>
        <w:rPr>
          <w:i/>
        </w:rPr>
        <w:tab/>
      </w:r>
      <w:r>
        <w:rPr>
          <w:i/>
        </w:rPr>
        <w:tab/>
      </w:r>
      <w:r>
        <w:rPr>
          <w:i/>
        </w:rPr>
        <w:tab/>
      </w:r>
      <w:r>
        <w:rPr>
          <w:i/>
        </w:rPr>
        <w:tab/>
        <w:t>Source: Intel Corporation</w:t>
      </w:r>
    </w:p>
    <w:p w14:paraId="4D3C03A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F751A5" w14:textId="373481FA" w:rsidR="00110D4D" w:rsidRDefault="00110D4D" w:rsidP="00110D4D">
      <w:pPr>
        <w:rPr>
          <w:rFonts w:ascii="Arial" w:hAnsi="Arial" w:cs="Arial"/>
          <w:b/>
          <w:sz w:val="24"/>
        </w:rPr>
      </w:pPr>
      <w:r>
        <w:rPr>
          <w:rFonts w:ascii="Arial" w:hAnsi="Arial" w:cs="Arial"/>
          <w:b/>
          <w:color w:val="0000FF"/>
          <w:sz w:val="24"/>
        </w:rPr>
        <w:t>R4-2109188</w:t>
      </w:r>
      <w:r>
        <w:rPr>
          <w:rFonts w:ascii="Arial" w:hAnsi="Arial" w:cs="Arial"/>
          <w:b/>
          <w:color w:val="0000FF"/>
          <w:sz w:val="24"/>
        </w:rPr>
        <w:tab/>
      </w:r>
      <w:r>
        <w:rPr>
          <w:rFonts w:ascii="Arial" w:hAnsi="Arial" w:cs="Arial"/>
          <w:b/>
          <w:sz w:val="24"/>
        </w:rPr>
        <w:t>CR on NR UE demodulation performance requirements maintenance (R17)</w:t>
      </w:r>
    </w:p>
    <w:p w14:paraId="5577E53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CR-0188  rev  Cat: A (Rel-17)</w:t>
      </w:r>
      <w:r>
        <w:rPr>
          <w:i/>
        </w:rPr>
        <w:br/>
      </w:r>
      <w:r>
        <w:rPr>
          <w:i/>
        </w:rPr>
        <w:br/>
      </w:r>
      <w:r>
        <w:rPr>
          <w:i/>
        </w:rPr>
        <w:tab/>
      </w:r>
      <w:r>
        <w:rPr>
          <w:i/>
        </w:rPr>
        <w:tab/>
      </w:r>
      <w:r>
        <w:rPr>
          <w:i/>
        </w:rPr>
        <w:tab/>
      </w:r>
      <w:r>
        <w:rPr>
          <w:i/>
        </w:rPr>
        <w:tab/>
      </w:r>
      <w:r>
        <w:rPr>
          <w:i/>
        </w:rPr>
        <w:tab/>
        <w:t>Source: Intel Corporation</w:t>
      </w:r>
    </w:p>
    <w:p w14:paraId="345F913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6B3094" w14:textId="5D90F51F" w:rsidR="00110D4D" w:rsidRDefault="00110D4D" w:rsidP="00110D4D">
      <w:pPr>
        <w:rPr>
          <w:rFonts w:ascii="Arial" w:hAnsi="Arial" w:cs="Arial"/>
          <w:b/>
          <w:sz w:val="24"/>
        </w:rPr>
      </w:pPr>
      <w:r>
        <w:rPr>
          <w:rFonts w:ascii="Arial" w:hAnsi="Arial" w:cs="Arial"/>
          <w:b/>
          <w:color w:val="0000FF"/>
          <w:sz w:val="24"/>
        </w:rPr>
        <w:t>R4-2110489</w:t>
      </w:r>
      <w:r>
        <w:rPr>
          <w:rFonts w:ascii="Arial" w:hAnsi="Arial" w:cs="Arial"/>
          <w:b/>
          <w:color w:val="0000FF"/>
          <w:sz w:val="24"/>
        </w:rPr>
        <w:tab/>
      </w:r>
      <w:r>
        <w:rPr>
          <w:rFonts w:ascii="Arial" w:hAnsi="Arial" w:cs="Arial"/>
          <w:b/>
          <w:sz w:val="24"/>
        </w:rPr>
        <w:t>CR: Uptadets to PDSCH demodulation requirements and CSI requirements (Rel-15)</w:t>
      </w:r>
    </w:p>
    <w:p w14:paraId="0B769B1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v15.9.0</w:t>
      </w:r>
      <w:r>
        <w:rPr>
          <w:i/>
        </w:rPr>
        <w:tab/>
        <w:t xml:space="preserve">  CR-0219  rev  Cat: F (Rel-15)</w:t>
      </w:r>
      <w:r>
        <w:rPr>
          <w:i/>
        </w:rPr>
        <w:br/>
      </w:r>
      <w:r>
        <w:rPr>
          <w:i/>
        </w:rPr>
        <w:br/>
      </w:r>
      <w:r>
        <w:rPr>
          <w:i/>
        </w:rPr>
        <w:tab/>
      </w:r>
      <w:r>
        <w:rPr>
          <w:i/>
        </w:rPr>
        <w:tab/>
      </w:r>
      <w:r>
        <w:rPr>
          <w:i/>
        </w:rPr>
        <w:tab/>
      </w:r>
      <w:r>
        <w:rPr>
          <w:i/>
        </w:rPr>
        <w:tab/>
      </w:r>
      <w:r>
        <w:rPr>
          <w:i/>
        </w:rPr>
        <w:tab/>
        <w:t>Source: Huawei, HiSilicon</w:t>
      </w:r>
    </w:p>
    <w:p w14:paraId="1116D66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R4-2108510</w:t>
      </w:r>
      <w:r>
        <w:rPr>
          <w:color w:val="993300"/>
          <w:u w:val="single"/>
        </w:rPr>
        <w:t>.</w:t>
      </w:r>
    </w:p>
    <w:p w14:paraId="1D1888DF" w14:textId="602A89AD" w:rsidR="00110D4D" w:rsidRDefault="00110D4D" w:rsidP="00110D4D">
      <w:pPr>
        <w:rPr>
          <w:rFonts w:ascii="Arial" w:hAnsi="Arial" w:cs="Arial"/>
          <w:b/>
          <w:sz w:val="24"/>
        </w:rPr>
      </w:pPr>
      <w:r>
        <w:rPr>
          <w:rFonts w:ascii="Arial" w:hAnsi="Arial" w:cs="Arial"/>
          <w:b/>
          <w:color w:val="0000FF"/>
          <w:sz w:val="24"/>
        </w:rPr>
        <w:t>R4-2110490</w:t>
      </w:r>
      <w:r>
        <w:rPr>
          <w:rFonts w:ascii="Arial" w:hAnsi="Arial" w:cs="Arial"/>
          <w:b/>
          <w:color w:val="0000FF"/>
          <w:sz w:val="24"/>
        </w:rPr>
        <w:tab/>
      </w:r>
      <w:r>
        <w:rPr>
          <w:rFonts w:ascii="Arial" w:hAnsi="Arial" w:cs="Arial"/>
          <w:b/>
          <w:sz w:val="24"/>
        </w:rPr>
        <w:t>CR: Uptadets to PDSCH demodulation requirements and CSI requirements (Rel-16)</w:t>
      </w:r>
    </w:p>
    <w:p w14:paraId="0396A95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CR-0220  rev  Cat: A (Rel-16)</w:t>
      </w:r>
      <w:r>
        <w:rPr>
          <w:i/>
        </w:rPr>
        <w:br/>
      </w:r>
      <w:r>
        <w:rPr>
          <w:i/>
        </w:rPr>
        <w:br/>
      </w:r>
      <w:r>
        <w:rPr>
          <w:i/>
        </w:rPr>
        <w:tab/>
      </w:r>
      <w:r>
        <w:rPr>
          <w:i/>
        </w:rPr>
        <w:tab/>
      </w:r>
      <w:r>
        <w:rPr>
          <w:i/>
        </w:rPr>
        <w:tab/>
      </w:r>
      <w:r>
        <w:rPr>
          <w:i/>
        </w:rPr>
        <w:tab/>
      </w:r>
      <w:r>
        <w:rPr>
          <w:i/>
        </w:rPr>
        <w:tab/>
        <w:t>Source: Huawei, HiSilicon</w:t>
      </w:r>
    </w:p>
    <w:p w14:paraId="6D00ED3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F0AC21" w14:textId="47E6AC8F" w:rsidR="00110D4D" w:rsidRDefault="00110D4D" w:rsidP="00110D4D">
      <w:pPr>
        <w:rPr>
          <w:rFonts w:ascii="Arial" w:hAnsi="Arial" w:cs="Arial"/>
          <w:b/>
          <w:sz w:val="24"/>
        </w:rPr>
      </w:pPr>
      <w:r>
        <w:rPr>
          <w:rFonts w:ascii="Arial" w:hAnsi="Arial" w:cs="Arial"/>
          <w:b/>
          <w:color w:val="0000FF"/>
          <w:sz w:val="24"/>
        </w:rPr>
        <w:t>R4-2110491</w:t>
      </w:r>
      <w:r>
        <w:rPr>
          <w:rFonts w:ascii="Arial" w:hAnsi="Arial" w:cs="Arial"/>
          <w:b/>
          <w:color w:val="0000FF"/>
          <w:sz w:val="24"/>
        </w:rPr>
        <w:tab/>
      </w:r>
      <w:r>
        <w:rPr>
          <w:rFonts w:ascii="Arial" w:hAnsi="Arial" w:cs="Arial"/>
          <w:b/>
          <w:sz w:val="24"/>
        </w:rPr>
        <w:t>CR: Uptadets to PDSCH demodulation requirements and CSI requirements (Rel-17)</w:t>
      </w:r>
    </w:p>
    <w:p w14:paraId="2314A64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CR-0221  rev  Cat: A (Rel-17)</w:t>
      </w:r>
      <w:r>
        <w:rPr>
          <w:i/>
        </w:rPr>
        <w:br/>
      </w:r>
      <w:r>
        <w:rPr>
          <w:i/>
        </w:rPr>
        <w:br/>
      </w:r>
      <w:r>
        <w:rPr>
          <w:i/>
        </w:rPr>
        <w:tab/>
      </w:r>
      <w:r>
        <w:rPr>
          <w:i/>
        </w:rPr>
        <w:tab/>
      </w:r>
      <w:r>
        <w:rPr>
          <w:i/>
        </w:rPr>
        <w:tab/>
      </w:r>
      <w:r>
        <w:rPr>
          <w:i/>
        </w:rPr>
        <w:tab/>
      </w:r>
      <w:r>
        <w:rPr>
          <w:i/>
        </w:rPr>
        <w:tab/>
        <w:t>Source: Huawei, HiSilicon</w:t>
      </w:r>
    </w:p>
    <w:p w14:paraId="0697B92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437A6A" w14:textId="77777777" w:rsidR="00110D4D" w:rsidRDefault="00110D4D" w:rsidP="00110D4D">
      <w:pPr>
        <w:pStyle w:val="Heading5"/>
      </w:pPr>
      <w:bookmarkStart w:id="27" w:name="_Toc73780622"/>
      <w:r>
        <w:t>4.1.9.2</w:t>
      </w:r>
      <w:r>
        <w:tab/>
        <w:t>CSI requirements</w:t>
      </w:r>
      <w:bookmarkEnd w:id="27"/>
    </w:p>
    <w:p w14:paraId="7776D6D1" w14:textId="244736A1" w:rsidR="00110D4D" w:rsidRDefault="00110D4D" w:rsidP="00110D4D">
      <w:pPr>
        <w:rPr>
          <w:rFonts w:ascii="Arial" w:hAnsi="Arial" w:cs="Arial"/>
          <w:b/>
          <w:sz w:val="24"/>
        </w:rPr>
      </w:pPr>
      <w:r>
        <w:rPr>
          <w:rFonts w:ascii="Arial" w:hAnsi="Arial" w:cs="Arial"/>
          <w:b/>
          <w:color w:val="0000FF"/>
          <w:sz w:val="24"/>
        </w:rPr>
        <w:t>R4-2109328</w:t>
      </w:r>
      <w:r>
        <w:rPr>
          <w:rFonts w:ascii="Arial" w:hAnsi="Arial" w:cs="Arial"/>
          <w:b/>
          <w:color w:val="0000FF"/>
          <w:sz w:val="24"/>
        </w:rPr>
        <w:tab/>
      </w:r>
      <w:r>
        <w:rPr>
          <w:rFonts w:ascii="Arial" w:hAnsi="Arial" w:cs="Arial"/>
          <w:b/>
          <w:sz w:val="24"/>
        </w:rPr>
        <w:t>CR to 38.101-4 on RI test parameters in FR2-R15</w:t>
      </w:r>
    </w:p>
    <w:p w14:paraId="314F0E19"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38.101-4 v15.9.0</w:t>
      </w:r>
      <w:r>
        <w:rPr>
          <w:i/>
        </w:rPr>
        <w:tab/>
        <w:t xml:space="preserve">  CR-0195  rev  Cat: F (Rel-15)</w:t>
      </w:r>
      <w:r>
        <w:rPr>
          <w:i/>
        </w:rPr>
        <w:br/>
      </w:r>
      <w:r>
        <w:rPr>
          <w:i/>
        </w:rPr>
        <w:br/>
      </w:r>
      <w:r>
        <w:rPr>
          <w:i/>
        </w:rPr>
        <w:tab/>
      </w:r>
      <w:r>
        <w:rPr>
          <w:i/>
        </w:rPr>
        <w:tab/>
      </w:r>
      <w:r>
        <w:rPr>
          <w:i/>
        </w:rPr>
        <w:tab/>
      </w:r>
      <w:r>
        <w:rPr>
          <w:i/>
        </w:rPr>
        <w:tab/>
      </w:r>
      <w:r>
        <w:rPr>
          <w:i/>
        </w:rPr>
        <w:tab/>
        <w:t>Source: Apple</w:t>
      </w:r>
    </w:p>
    <w:p w14:paraId="151C265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0789CA" w14:textId="7ED0210D" w:rsidR="00110D4D" w:rsidRDefault="00110D4D" w:rsidP="00110D4D">
      <w:pPr>
        <w:rPr>
          <w:rFonts w:ascii="Arial" w:hAnsi="Arial" w:cs="Arial"/>
          <w:b/>
          <w:sz w:val="24"/>
        </w:rPr>
      </w:pPr>
      <w:r>
        <w:rPr>
          <w:rFonts w:ascii="Arial" w:hAnsi="Arial" w:cs="Arial"/>
          <w:b/>
          <w:color w:val="0000FF"/>
          <w:sz w:val="24"/>
        </w:rPr>
        <w:t>R4-2109329</w:t>
      </w:r>
      <w:r>
        <w:rPr>
          <w:rFonts w:ascii="Arial" w:hAnsi="Arial" w:cs="Arial"/>
          <w:b/>
          <w:color w:val="0000FF"/>
          <w:sz w:val="24"/>
        </w:rPr>
        <w:tab/>
      </w:r>
      <w:r>
        <w:rPr>
          <w:rFonts w:ascii="Arial" w:hAnsi="Arial" w:cs="Arial"/>
          <w:b/>
          <w:sz w:val="24"/>
        </w:rPr>
        <w:t>CR to 38.101-4 on RI test parameters in FR2 - R16</w:t>
      </w:r>
    </w:p>
    <w:p w14:paraId="4793A118" w14:textId="77777777" w:rsidR="00110D4D" w:rsidRDefault="00110D4D" w:rsidP="00110D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38.101-4 v16.4.0</w:t>
      </w:r>
      <w:r>
        <w:rPr>
          <w:i/>
        </w:rPr>
        <w:tab/>
        <w:t xml:space="preserve">  CR-0196  rev  Cat: A (Rel-16)</w:t>
      </w:r>
      <w:r>
        <w:rPr>
          <w:i/>
        </w:rPr>
        <w:br/>
      </w:r>
      <w:r>
        <w:rPr>
          <w:i/>
        </w:rPr>
        <w:br/>
      </w:r>
      <w:r>
        <w:rPr>
          <w:i/>
        </w:rPr>
        <w:tab/>
      </w:r>
      <w:r>
        <w:rPr>
          <w:i/>
        </w:rPr>
        <w:tab/>
      </w:r>
      <w:r>
        <w:rPr>
          <w:i/>
        </w:rPr>
        <w:tab/>
      </w:r>
      <w:r>
        <w:rPr>
          <w:i/>
        </w:rPr>
        <w:tab/>
      </w:r>
      <w:r>
        <w:rPr>
          <w:i/>
        </w:rPr>
        <w:tab/>
        <w:t>Source: Apple</w:t>
      </w:r>
    </w:p>
    <w:p w14:paraId="3D7B77E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90F3D3" w14:textId="1C0D90D5" w:rsidR="00110D4D" w:rsidRDefault="00110D4D" w:rsidP="00110D4D">
      <w:pPr>
        <w:rPr>
          <w:rFonts w:ascii="Arial" w:hAnsi="Arial" w:cs="Arial"/>
          <w:b/>
          <w:sz w:val="24"/>
        </w:rPr>
      </w:pPr>
      <w:r>
        <w:rPr>
          <w:rFonts w:ascii="Arial" w:hAnsi="Arial" w:cs="Arial"/>
          <w:b/>
          <w:color w:val="0000FF"/>
          <w:sz w:val="24"/>
        </w:rPr>
        <w:t>R4-2109331</w:t>
      </w:r>
      <w:r>
        <w:rPr>
          <w:rFonts w:ascii="Arial" w:hAnsi="Arial" w:cs="Arial"/>
          <w:b/>
          <w:color w:val="0000FF"/>
          <w:sz w:val="24"/>
        </w:rPr>
        <w:tab/>
      </w:r>
      <w:r>
        <w:rPr>
          <w:rFonts w:ascii="Arial" w:hAnsi="Arial" w:cs="Arial"/>
          <w:b/>
          <w:sz w:val="24"/>
        </w:rPr>
        <w:t>CR to 38.101-4 on RI test parameters in FR2-R15</w:t>
      </w:r>
    </w:p>
    <w:p w14:paraId="29C7CA9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v15.9.0</w:t>
      </w:r>
      <w:r>
        <w:rPr>
          <w:i/>
        </w:rPr>
        <w:tab/>
        <w:t xml:space="preserve">  CR-0197  rev  Cat: F (Rel-15)</w:t>
      </w:r>
      <w:r>
        <w:rPr>
          <w:i/>
        </w:rPr>
        <w:br/>
      </w:r>
      <w:r>
        <w:rPr>
          <w:i/>
        </w:rPr>
        <w:br/>
      </w:r>
      <w:r>
        <w:rPr>
          <w:i/>
        </w:rPr>
        <w:tab/>
      </w:r>
      <w:r>
        <w:rPr>
          <w:i/>
        </w:rPr>
        <w:tab/>
      </w:r>
      <w:r>
        <w:rPr>
          <w:i/>
        </w:rPr>
        <w:tab/>
      </w:r>
      <w:r>
        <w:rPr>
          <w:i/>
        </w:rPr>
        <w:tab/>
      </w:r>
      <w:r>
        <w:rPr>
          <w:i/>
        </w:rPr>
        <w:tab/>
        <w:t>Source: Apple</w:t>
      </w:r>
    </w:p>
    <w:p w14:paraId="37026819" w14:textId="77777777" w:rsidR="00110D4D" w:rsidRDefault="00110D4D" w:rsidP="00110D4D">
      <w:pPr>
        <w:rPr>
          <w:rFonts w:ascii="Arial" w:hAnsi="Arial" w:cs="Arial"/>
          <w:b/>
        </w:rPr>
      </w:pPr>
      <w:r>
        <w:rPr>
          <w:rFonts w:ascii="Arial" w:hAnsi="Arial" w:cs="Arial"/>
          <w:b/>
        </w:rPr>
        <w:t xml:space="preserve">Abstract: </w:t>
      </w:r>
    </w:p>
    <w:p w14:paraId="75B557F0" w14:textId="77777777" w:rsidR="00110D4D" w:rsidRDefault="00110D4D" w:rsidP="00110D4D">
      <w:r>
        <w:t>Merged (with R4-2110489)</w:t>
      </w:r>
    </w:p>
    <w:p w14:paraId="5890C50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F7A0568" w14:textId="71897F6C" w:rsidR="00110D4D" w:rsidRDefault="00110D4D" w:rsidP="00110D4D">
      <w:pPr>
        <w:rPr>
          <w:rFonts w:ascii="Arial" w:hAnsi="Arial" w:cs="Arial"/>
          <w:b/>
          <w:sz w:val="24"/>
        </w:rPr>
      </w:pPr>
      <w:r>
        <w:rPr>
          <w:rFonts w:ascii="Arial" w:hAnsi="Arial" w:cs="Arial"/>
          <w:b/>
          <w:color w:val="0000FF"/>
          <w:sz w:val="24"/>
        </w:rPr>
        <w:t>R4-2109332</w:t>
      </w:r>
      <w:r>
        <w:rPr>
          <w:rFonts w:ascii="Arial" w:hAnsi="Arial" w:cs="Arial"/>
          <w:b/>
          <w:color w:val="0000FF"/>
          <w:sz w:val="24"/>
        </w:rPr>
        <w:tab/>
      </w:r>
      <w:r>
        <w:rPr>
          <w:rFonts w:ascii="Arial" w:hAnsi="Arial" w:cs="Arial"/>
          <w:b/>
          <w:sz w:val="24"/>
        </w:rPr>
        <w:t>CR to 38.101-4 on RI test parameters in FR2 - R16</w:t>
      </w:r>
    </w:p>
    <w:p w14:paraId="7AF0170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CR-0198  rev  Cat: A (Rel-16)</w:t>
      </w:r>
      <w:r>
        <w:rPr>
          <w:i/>
        </w:rPr>
        <w:br/>
      </w:r>
      <w:r>
        <w:rPr>
          <w:i/>
        </w:rPr>
        <w:br/>
      </w:r>
      <w:r>
        <w:rPr>
          <w:i/>
        </w:rPr>
        <w:tab/>
      </w:r>
      <w:r>
        <w:rPr>
          <w:i/>
        </w:rPr>
        <w:tab/>
      </w:r>
      <w:r>
        <w:rPr>
          <w:i/>
        </w:rPr>
        <w:tab/>
      </w:r>
      <w:r>
        <w:rPr>
          <w:i/>
        </w:rPr>
        <w:tab/>
      </w:r>
      <w:r>
        <w:rPr>
          <w:i/>
        </w:rPr>
        <w:tab/>
        <w:t>Source: Apple</w:t>
      </w:r>
    </w:p>
    <w:p w14:paraId="7ED6BC0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EA500A" w14:textId="5CCB44DD" w:rsidR="00110D4D" w:rsidRDefault="00110D4D" w:rsidP="00110D4D">
      <w:pPr>
        <w:rPr>
          <w:rFonts w:ascii="Arial" w:hAnsi="Arial" w:cs="Arial"/>
          <w:b/>
          <w:sz w:val="24"/>
        </w:rPr>
      </w:pPr>
      <w:r>
        <w:rPr>
          <w:rFonts w:ascii="Arial" w:hAnsi="Arial" w:cs="Arial"/>
          <w:b/>
          <w:color w:val="0000FF"/>
          <w:sz w:val="24"/>
        </w:rPr>
        <w:t>R4-2109333</w:t>
      </w:r>
      <w:r>
        <w:rPr>
          <w:rFonts w:ascii="Arial" w:hAnsi="Arial" w:cs="Arial"/>
          <w:b/>
          <w:color w:val="0000FF"/>
          <w:sz w:val="24"/>
        </w:rPr>
        <w:tab/>
      </w:r>
      <w:r>
        <w:rPr>
          <w:rFonts w:ascii="Arial" w:hAnsi="Arial" w:cs="Arial"/>
          <w:b/>
          <w:sz w:val="24"/>
        </w:rPr>
        <w:t>CR to 38.101-4 on RI test parameters in FR2 - R17</w:t>
      </w:r>
    </w:p>
    <w:p w14:paraId="1DD6920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CR-0199  rev  Cat: A (Rel-17)</w:t>
      </w:r>
      <w:r>
        <w:rPr>
          <w:i/>
        </w:rPr>
        <w:br/>
      </w:r>
      <w:r>
        <w:rPr>
          <w:i/>
        </w:rPr>
        <w:br/>
      </w:r>
      <w:r>
        <w:rPr>
          <w:i/>
        </w:rPr>
        <w:tab/>
      </w:r>
      <w:r>
        <w:rPr>
          <w:i/>
        </w:rPr>
        <w:tab/>
      </w:r>
      <w:r>
        <w:rPr>
          <w:i/>
        </w:rPr>
        <w:tab/>
      </w:r>
      <w:r>
        <w:rPr>
          <w:i/>
        </w:rPr>
        <w:tab/>
      </w:r>
      <w:r>
        <w:rPr>
          <w:i/>
        </w:rPr>
        <w:tab/>
        <w:t>Source: Apple</w:t>
      </w:r>
    </w:p>
    <w:p w14:paraId="2822C18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1DC898" w14:textId="192A324B" w:rsidR="00110D4D" w:rsidRDefault="00110D4D" w:rsidP="00110D4D">
      <w:pPr>
        <w:rPr>
          <w:rFonts w:ascii="Arial" w:hAnsi="Arial" w:cs="Arial"/>
          <w:b/>
          <w:sz w:val="24"/>
        </w:rPr>
      </w:pPr>
      <w:r>
        <w:rPr>
          <w:rFonts w:ascii="Arial" w:hAnsi="Arial" w:cs="Arial"/>
          <w:b/>
          <w:color w:val="0000FF"/>
          <w:sz w:val="24"/>
        </w:rPr>
        <w:t>R4-2110630</w:t>
      </w:r>
      <w:r>
        <w:rPr>
          <w:rFonts w:ascii="Arial" w:hAnsi="Arial" w:cs="Arial"/>
          <w:b/>
          <w:color w:val="0000FF"/>
          <w:sz w:val="24"/>
        </w:rPr>
        <w:tab/>
      </w:r>
      <w:r>
        <w:rPr>
          <w:rFonts w:ascii="Arial" w:hAnsi="Arial" w:cs="Arial"/>
          <w:b/>
          <w:sz w:val="24"/>
        </w:rPr>
        <w:t>Correction of variable name for PMI test metric</w:t>
      </w:r>
    </w:p>
    <w:p w14:paraId="62F4BBE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v15.9.0</w:t>
      </w:r>
      <w:r>
        <w:rPr>
          <w:i/>
        </w:rPr>
        <w:tab/>
        <w:t xml:space="preserve">  CR-0239  rev  Cat: F (Rel-15)</w:t>
      </w:r>
      <w:r>
        <w:rPr>
          <w:i/>
        </w:rPr>
        <w:br/>
      </w:r>
      <w:r>
        <w:rPr>
          <w:i/>
        </w:rPr>
        <w:br/>
      </w:r>
      <w:r>
        <w:rPr>
          <w:i/>
        </w:rPr>
        <w:tab/>
      </w:r>
      <w:r>
        <w:rPr>
          <w:i/>
        </w:rPr>
        <w:tab/>
      </w:r>
      <w:r>
        <w:rPr>
          <w:i/>
        </w:rPr>
        <w:tab/>
      </w:r>
      <w:r>
        <w:rPr>
          <w:i/>
        </w:rPr>
        <w:tab/>
      </w:r>
      <w:r>
        <w:rPr>
          <w:i/>
        </w:rPr>
        <w:tab/>
        <w:t>Source: Ericsson</w:t>
      </w:r>
    </w:p>
    <w:p w14:paraId="606C7AB7" w14:textId="77777777" w:rsidR="00110D4D" w:rsidRDefault="00110D4D" w:rsidP="00110D4D">
      <w:pPr>
        <w:rPr>
          <w:rFonts w:ascii="Arial" w:hAnsi="Arial" w:cs="Arial"/>
          <w:b/>
        </w:rPr>
      </w:pPr>
      <w:r>
        <w:rPr>
          <w:rFonts w:ascii="Arial" w:hAnsi="Arial" w:cs="Arial"/>
          <w:b/>
        </w:rPr>
        <w:t xml:space="preserve">Abstract: </w:t>
      </w:r>
    </w:p>
    <w:p w14:paraId="46CEF745" w14:textId="77777777" w:rsidR="00110D4D" w:rsidRDefault="00110D4D" w:rsidP="00110D4D">
      <w:r>
        <w:t>This CR corrects the variable name for PMI test metric.</w:t>
      </w:r>
    </w:p>
    <w:p w14:paraId="1EB629E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D82451" w14:textId="5D07845A" w:rsidR="00110D4D" w:rsidRDefault="00110D4D" w:rsidP="00110D4D">
      <w:pPr>
        <w:rPr>
          <w:rFonts w:ascii="Arial" w:hAnsi="Arial" w:cs="Arial"/>
          <w:b/>
          <w:sz w:val="24"/>
        </w:rPr>
      </w:pPr>
      <w:r>
        <w:rPr>
          <w:rFonts w:ascii="Arial" w:hAnsi="Arial" w:cs="Arial"/>
          <w:b/>
          <w:color w:val="0000FF"/>
          <w:sz w:val="24"/>
        </w:rPr>
        <w:t>R4-2110631</w:t>
      </w:r>
      <w:r>
        <w:rPr>
          <w:rFonts w:ascii="Arial" w:hAnsi="Arial" w:cs="Arial"/>
          <w:b/>
          <w:color w:val="0000FF"/>
          <w:sz w:val="24"/>
        </w:rPr>
        <w:tab/>
      </w:r>
      <w:r>
        <w:rPr>
          <w:rFonts w:ascii="Arial" w:hAnsi="Arial" w:cs="Arial"/>
          <w:b/>
          <w:sz w:val="24"/>
        </w:rPr>
        <w:t>Correction of variable name for PMI test metric</w:t>
      </w:r>
    </w:p>
    <w:p w14:paraId="23A1233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CR-0240  rev  Cat: A (Rel-16)</w:t>
      </w:r>
      <w:r>
        <w:rPr>
          <w:i/>
        </w:rPr>
        <w:br/>
      </w:r>
      <w:r>
        <w:rPr>
          <w:i/>
        </w:rPr>
        <w:lastRenderedPageBreak/>
        <w:br/>
      </w:r>
      <w:r>
        <w:rPr>
          <w:i/>
        </w:rPr>
        <w:tab/>
      </w:r>
      <w:r>
        <w:rPr>
          <w:i/>
        </w:rPr>
        <w:tab/>
      </w:r>
      <w:r>
        <w:rPr>
          <w:i/>
        </w:rPr>
        <w:tab/>
      </w:r>
      <w:r>
        <w:rPr>
          <w:i/>
        </w:rPr>
        <w:tab/>
      </w:r>
      <w:r>
        <w:rPr>
          <w:i/>
        </w:rPr>
        <w:tab/>
        <w:t>Source: Ericsson</w:t>
      </w:r>
    </w:p>
    <w:p w14:paraId="7709BEB9" w14:textId="77777777" w:rsidR="00110D4D" w:rsidRDefault="00110D4D" w:rsidP="00110D4D">
      <w:pPr>
        <w:rPr>
          <w:rFonts w:ascii="Arial" w:hAnsi="Arial" w:cs="Arial"/>
          <w:b/>
        </w:rPr>
      </w:pPr>
      <w:r>
        <w:rPr>
          <w:rFonts w:ascii="Arial" w:hAnsi="Arial" w:cs="Arial"/>
          <w:b/>
        </w:rPr>
        <w:t xml:space="preserve">Abstract: </w:t>
      </w:r>
    </w:p>
    <w:p w14:paraId="6C5B8722" w14:textId="77777777" w:rsidR="00110D4D" w:rsidRDefault="00110D4D" w:rsidP="00110D4D">
      <w:r>
        <w:t>This CR corrects the variable name for PMI test metric.</w:t>
      </w:r>
    </w:p>
    <w:p w14:paraId="4B81921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6D65D0" w14:textId="701A2638" w:rsidR="00110D4D" w:rsidRDefault="00110D4D" w:rsidP="00110D4D">
      <w:pPr>
        <w:rPr>
          <w:rFonts w:ascii="Arial" w:hAnsi="Arial" w:cs="Arial"/>
          <w:b/>
          <w:sz w:val="24"/>
        </w:rPr>
      </w:pPr>
      <w:r>
        <w:rPr>
          <w:rFonts w:ascii="Arial" w:hAnsi="Arial" w:cs="Arial"/>
          <w:b/>
          <w:color w:val="0000FF"/>
          <w:sz w:val="24"/>
        </w:rPr>
        <w:t>R4-2110632</w:t>
      </w:r>
      <w:r>
        <w:rPr>
          <w:rFonts w:ascii="Arial" w:hAnsi="Arial" w:cs="Arial"/>
          <w:b/>
          <w:color w:val="0000FF"/>
          <w:sz w:val="24"/>
        </w:rPr>
        <w:tab/>
      </w:r>
      <w:r>
        <w:rPr>
          <w:rFonts w:ascii="Arial" w:hAnsi="Arial" w:cs="Arial"/>
          <w:b/>
          <w:sz w:val="24"/>
        </w:rPr>
        <w:t>Correction of variable name for PMI test metric</w:t>
      </w:r>
    </w:p>
    <w:p w14:paraId="07E8FE8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CR-0241  rev  Cat: A (Rel-17)</w:t>
      </w:r>
      <w:r>
        <w:rPr>
          <w:i/>
        </w:rPr>
        <w:br/>
      </w:r>
      <w:r>
        <w:rPr>
          <w:i/>
        </w:rPr>
        <w:br/>
      </w:r>
      <w:r>
        <w:rPr>
          <w:i/>
        </w:rPr>
        <w:tab/>
      </w:r>
      <w:r>
        <w:rPr>
          <w:i/>
        </w:rPr>
        <w:tab/>
      </w:r>
      <w:r>
        <w:rPr>
          <w:i/>
        </w:rPr>
        <w:tab/>
      </w:r>
      <w:r>
        <w:rPr>
          <w:i/>
        </w:rPr>
        <w:tab/>
      </w:r>
      <w:r>
        <w:rPr>
          <w:i/>
        </w:rPr>
        <w:tab/>
        <w:t>Source: Ericsson</w:t>
      </w:r>
    </w:p>
    <w:p w14:paraId="33A1E1C4" w14:textId="77777777" w:rsidR="00110D4D" w:rsidRDefault="00110D4D" w:rsidP="00110D4D">
      <w:pPr>
        <w:rPr>
          <w:rFonts w:ascii="Arial" w:hAnsi="Arial" w:cs="Arial"/>
          <w:b/>
        </w:rPr>
      </w:pPr>
      <w:r>
        <w:rPr>
          <w:rFonts w:ascii="Arial" w:hAnsi="Arial" w:cs="Arial"/>
          <w:b/>
        </w:rPr>
        <w:t xml:space="preserve">Abstract: </w:t>
      </w:r>
    </w:p>
    <w:p w14:paraId="28B04594" w14:textId="77777777" w:rsidR="00110D4D" w:rsidRDefault="00110D4D" w:rsidP="00110D4D">
      <w:r>
        <w:t>This CR corrects the variable name for PMI test metric.</w:t>
      </w:r>
    </w:p>
    <w:p w14:paraId="15C0AC5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8D6035" w14:textId="77777777" w:rsidR="00110D4D" w:rsidRDefault="00110D4D" w:rsidP="00110D4D">
      <w:pPr>
        <w:pStyle w:val="Heading5"/>
      </w:pPr>
      <w:bookmarkStart w:id="28" w:name="_Toc73780623"/>
      <w:r>
        <w:t>4.1.9.3</w:t>
      </w:r>
      <w:r>
        <w:tab/>
        <w:t>BS demodulation requirements</w:t>
      </w:r>
      <w:bookmarkEnd w:id="28"/>
    </w:p>
    <w:p w14:paraId="36392E5A" w14:textId="7547B1EA" w:rsidR="00110D4D" w:rsidRDefault="00110D4D" w:rsidP="00110D4D">
      <w:pPr>
        <w:rPr>
          <w:rFonts w:ascii="Arial" w:hAnsi="Arial" w:cs="Arial"/>
          <w:b/>
          <w:sz w:val="24"/>
        </w:rPr>
      </w:pPr>
      <w:r>
        <w:rPr>
          <w:rFonts w:ascii="Arial" w:hAnsi="Arial" w:cs="Arial"/>
          <w:b/>
          <w:color w:val="0000FF"/>
          <w:sz w:val="24"/>
        </w:rPr>
        <w:t>R4-2108509</w:t>
      </w:r>
      <w:r>
        <w:rPr>
          <w:rFonts w:ascii="Arial" w:hAnsi="Arial" w:cs="Arial"/>
          <w:b/>
          <w:color w:val="0000FF"/>
          <w:sz w:val="24"/>
        </w:rPr>
        <w:tab/>
      </w:r>
      <w:r>
        <w:rPr>
          <w:rFonts w:ascii="Arial" w:hAnsi="Arial" w:cs="Arial"/>
          <w:b/>
          <w:sz w:val="24"/>
        </w:rPr>
        <w:t>CR to 38.141-2: BS PUCCH Format 1 demod test AWGN level correction (8.3.2)</w:t>
      </w:r>
    </w:p>
    <w:p w14:paraId="0DF868D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v15.9.0</w:t>
      </w:r>
      <w:r>
        <w:rPr>
          <w:i/>
        </w:rPr>
        <w:tab/>
        <w:t xml:space="preserve">  CR-0330  rev 1 Cat: F (Rel-15)</w:t>
      </w:r>
      <w:r>
        <w:rPr>
          <w:i/>
        </w:rPr>
        <w:br/>
      </w:r>
      <w:r>
        <w:rPr>
          <w:i/>
        </w:rPr>
        <w:br/>
      </w:r>
      <w:r>
        <w:rPr>
          <w:i/>
        </w:rPr>
        <w:tab/>
      </w:r>
      <w:r>
        <w:rPr>
          <w:i/>
        </w:rPr>
        <w:tab/>
      </w:r>
      <w:r>
        <w:rPr>
          <w:i/>
        </w:rPr>
        <w:tab/>
      </w:r>
      <w:r>
        <w:rPr>
          <w:i/>
        </w:rPr>
        <w:tab/>
      </w:r>
      <w:r>
        <w:rPr>
          <w:i/>
        </w:rPr>
        <w:tab/>
        <w:t>Source: Keysight Technologies UK Ltd</w:t>
      </w:r>
    </w:p>
    <w:p w14:paraId="5DBB037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814FE6" w14:textId="5A9D288E" w:rsidR="00110D4D" w:rsidRDefault="00110D4D" w:rsidP="00110D4D">
      <w:pPr>
        <w:rPr>
          <w:rFonts w:ascii="Arial" w:hAnsi="Arial" w:cs="Arial"/>
          <w:b/>
          <w:sz w:val="24"/>
        </w:rPr>
      </w:pPr>
      <w:r>
        <w:rPr>
          <w:rFonts w:ascii="Arial" w:hAnsi="Arial" w:cs="Arial"/>
          <w:b/>
          <w:color w:val="0000FF"/>
          <w:sz w:val="24"/>
        </w:rPr>
        <w:t>R4-2108744</w:t>
      </w:r>
      <w:r>
        <w:rPr>
          <w:rFonts w:ascii="Arial" w:hAnsi="Arial" w:cs="Arial"/>
          <w:b/>
          <w:color w:val="0000FF"/>
          <w:sz w:val="24"/>
        </w:rPr>
        <w:tab/>
      </w:r>
      <w:r>
        <w:rPr>
          <w:rFonts w:ascii="Arial" w:hAnsi="Arial" w:cs="Arial"/>
          <w:b/>
          <w:sz w:val="24"/>
        </w:rPr>
        <w:t>CR for 38.141-1: Add AWGN Offset note to FR1 demod noise levels</w:t>
      </w:r>
    </w:p>
    <w:p w14:paraId="60EAD81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v15.8.0</w:t>
      </w:r>
      <w:r>
        <w:rPr>
          <w:i/>
        </w:rPr>
        <w:tab/>
        <w:t xml:space="preserve">  CR-0238  rev  Cat: F (Rel-15)</w:t>
      </w:r>
      <w:r>
        <w:rPr>
          <w:i/>
        </w:rPr>
        <w:br/>
      </w:r>
      <w:r>
        <w:rPr>
          <w:i/>
        </w:rPr>
        <w:br/>
      </w:r>
      <w:r>
        <w:rPr>
          <w:i/>
        </w:rPr>
        <w:tab/>
      </w:r>
      <w:r>
        <w:rPr>
          <w:i/>
        </w:rPr>
        <w:tab/>
      </w:r>
      <w:r>
        <w:rPr>
          <w:i/>
        </w:rPr>
        <w:tab/>
      </w:r>
      <w:r>
        <w:rPr>
          <w:i/>
        </w:rPr>
        <w:tab/>
      </w:r>
      <w:r>
        <w:rPr>
          <w:i/>
        </w:rPr>
        <w:tab/>
        <w:t>Source: Nokia, Nokia Shanghai Bell, Ericsson, Huawei</w:t>
      </w:r>
    </w:p>
    <w:p w14:paraId="553872B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29B004" w14:textId="3C44FDEB" w:rsidR="00110D4D" w:rsidRDefault="00110D4D" w:rsidP="00110D4D">
      <w:pPr>
        <w:rPr>
          <w:rFonts w:ascii="Arial" w:hAnsi="Arial" w:cs="Arial"/>
          <w:b/>
          <w:sz w:val="24"/>
        </w:rPr>
      </w:pPr>
      <w:r>
        <w:rPr>
          <w:rFonts w:ascii="Arial" w:hAnsi="Arial" w:cs="Arial"/>
          <w:b/>
          <w:color w:val="0000FF"/>
          <w:sz w:val="24"/>
        </w:rPr>
        <w:t>R4-2108745</w:t>
      </w:r>
      <w:r>
        <w:rPr>
          <w:rFonts w:ascii="Arial" w:hAnsi="Arial" w:cs="Arial"/>
          <w:b/>
          <w:color w:val="0000FF"/>
          <w:sz w:val="24"/>
        </w:rPr>
        <w:tab/>
      </w:r>
      <w:r>
        <w:rPr>
          <w:rFonts w:ascii="Arial" w:hAnsi="Arial" w:cs="Arial"/>
          <w:b/>
          <w:sz w:val="24"/>
        </w:rPr>
        <w:t>CR for 38.141-1: Add AWGN Offset note to FR1 demod noise levels</w:t>
      </w:r>
    </w:p>
    <w:p w14:paraId="60E8A6F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v16.7.0</w:t>
      </w:r>
      <w:r>
        <w:rPr>
          <w:i/>
        </w:rPr>
        <w:tab/>
        <w:t xml:space="preserve">  CR-0239  rev  Cat: F (Rel-16)</w:t>
      </w:r>
      <w:r>
        <w:rPr>
          <w:i/>
        </w:rPr>
        <w:br/>
      </w:r>
      <w:r>
        <w:rPr>
          <w:i/>
        </w:rPr>
        <w:br/>
      </w:r>
      <w:r>
        <w:rPr>
          <w:i/>
        </w:rPr>
        <w:tab/>
      </w:r>
      <w:r>
        <w:rPr>
          <w:i/>
        </w:rPr>
        <w:tab/>
      </w:r>
      <w:r>
        <w:rPr>
          <w:i/>
        </w:rPr>
        <w:tab/>
      </w:r>
      <w:r>
        <w:rPr>
          <w:i/>
        </w:rPr>
        <w:tab/>
      </w:r>
      <w:r>
        <w:rPr>
          <w:i/>
        </w:rPr>
        <w:tab/>
        <w:t>Source: Nokia, Nokia Shanghai Bell, Ericsson, Huawei</w:t>
      </w:r>
    </w:p>
    <w:p w14:paraId="345857D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CDF5F1" w14:textId="494B7C8D" w:rsidR="00110D4D" w:rsidRDefault="00110D4D" w:rsidP="00110D4D">
      <w:pPr>
        <w:rPr>
          <w:rFonts w:ascii="Arial" w:hAnsi="Arial" w:cs="Arial"/>
          <w:b/>
          <w:sz w:val="24"/>
        </w:rPr>
      </w:pPr>
      <w:r>
        <w:rPr>
          <w:rFonts w:ascii="Arial" w:hAnsi="Arial" w:cs="Arial"/>
          <w:b/>
          <w:color w:val="0000FF"/>
          <w:sz w:val="24"/>
        </w:rPr>
        <w:t>R4-2108746</w:t>
      </w:r>
      <w:r>
        <w:rPr>
          <w:rFonts w:ascii="Arial" w:hAnsi="Arial" w:cs="Arial"/>
          <w:b/>
          <w:color w:val="0000FF"/>
          <w:sz w:val="24"/>
        </w:rPr>
        <w:tab/>
      </w:r>
      <w:r>
        <w:rPr>
          <w:rFonts w:ascii="Arial" w:hAnsi="Arial" w:cs="Arial"/>
          <w:b/>
          <w:sz w:val="24"/>
        </w:rPr>
        <w:t>CR for 38.141-1: Add AWGN Offset note to FR1 demod noise levels</w:t>
      </w:r>
    </w:p>
    <w:p w14:paraId="7A4648C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w:t>
      </w:r>
      <w:r>
        <w:rPr>
          <w:i/>
        </w:rPr>
        <w:tab/>
        <w:t xml:space="preserve">  CR-0240  rev  Cat: A (Rel-17)</w:t>
      </w:r>
      <w:r>
        <w:rPr>
          <w:i/>
        </w:rPr>
        <w:br/>
      </w:r>
      <w:r>
        <w:rPr>
          <w:i/>
        </w:rPr>
        <w:br/>
      </w:r>
      <w:r>
        <w:rPr>
          <w:i/>
        </w:rPr>
        <w:tab/>
      </w:r>
      <w:r>
        <w:rPr>
          <w:i/>
        </w:rPr>
        <w:tab/>
      </w:r>
      <w:r>
        <w:rPr>
          <w:i/>
        </w:rPr>
        <w:tab/>
      </w:r>
      <w:r>
        <w:rPr>
          <w:i/>
        </w:rPr>
        <w:tab/>
      </w:r>
      <w:r>
        <w:rPr>
          <w:i/>
        </w:rPr>
        <w:tab/>
        <w:t>Source: Nokia, Nokia Shanghai Bell, Ericsson, Huawei</w:t>
      </w:r>
    </w:p>
    <w:p w14:paraId="73AD4F1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F601E4" w14:textId="5EADBD16" w:rsidR="00110D4D" w:rsidRDefault="00110D4D" w:rsidP="00110D4D">
      <w:pPr>
        <w:rPr>
          <w:rFonts w:ascii="Arial" w:hAnsi="Arial" w:cs="Arial"/>
          <w:b/>
          <w:sz w:val="24"/>
        </w:rPr>
      </w:pPr>
      <w:r>
        <w:rPr>
          <w:rFonts w:ascii="Arial" w:hAnsi="Arial" w:cs="Arial"/>
          <w:b/>
          <w:color w:val="0000FF"/>
          <w:sz w:val="24"/>
        </w:rPr>
        <w:t>R4-2108747</w:t>
      </w:r>
      <w:r>
        <w:rPr>
          <w:rFonts w:ascii="Arial" w:hAnsi="Arial" w:cs="Arial"/>
          <w:b/>
          <w:color w:val="0000FF"/>
          <w:sz w:val="24"/>
        </w:rPr>
        <w:tab/>
      </w:r>
      <w:r>
        <w:rPr>
          <w:rFonts w:ascii="Arial" w:hAnsi="Arial" w:cs="Arial"/>
          <w:b/>
          <w:sz w:val="24"/>
        </w:rPr>
        <w:t>CR for 38.141-2: Add AWGN Offset notes to FR1 and FR2 demod noise levels</w:t>
      </w:r>
    </w:p>
    <w:p w14:paraId="33938C55"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v15.9.0</w:t>
      </w:r>
      <w:r>
        <w:rPr>
          <w:i/>
        </w:rPr>
        <w:tab/>
        <w:t xml:space="preserve">  CR-0360  rev  Cat: F (Rel-15)</w:t>
      </w:r>
      <w:r>
        <w:rPr>
          <w:i/>
        </w:rPr>
        <w:br/>
      </w:r>
      <w:r>
        <w:rPr>
          <w:i/>
        </w:rPr>
        <w:br/>
      </w:r>
      <w:r>
        <w:rPr>
          <w:i/>
        </w:rPr>
        <w:tab/>
      </w:r>
      <w:r>
        <w:rPr>
          <w:i/>
        </w:rPr>
        <w:tab/>
      </w:r>
      <w:r>
        <w:rPr>
          <w:i/>
        </w:rPr>
        <w:tab/>
      </w:r>
      <w:r>
        <w:rPr>
          <w:i/>
        </w:rPr>
        <w:tab/>
      </w:r>
      <w:r>
        <w:rPr>
          <w:i/>
        </w:rPr>
        <w:tab/>
        <w:t>Source: Nokia, Nokia Shanghai Bell, Ericsson, Huawei</w:t>
      </w:r>
    </w:p>
    <w:p w14:paraId="1AFB364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3BD4FA" w14:textId="767694A4" w:rsidR="00110D4D" w:rsidRDefault="00110D4D" w:rsidP="00110D4D">
      <w:pPr>
        <w:rPr>
          <w:rFonts w:ascii="Arial" w:hAnsi="Arial" w:cs="Arial"/>
          <w:b/>
          <w:sz w:val="24"/>
        </w:rPr>
      </w:pPr>
      <w:r>
        <w:rPr>
          <w:rFonts w:ascii="Arial" w:hAnsi="Arial" w:cs="Arial"/>
          <w:b/>
          <w:color w:val="0000FF"/>
          <w:sz w:val="24"/>
        </w:rPr>
        <w:t>R4-2108748</w:t>
      </w:r>
      <w:r>
        <w:rPr>
          <w:rFonts w:ascii="Arial" w:hAnsi="Arial" w:cs="Arial"/>
          <w:b/>
          <w:color w:val="0000FF"/>
          <w:sz w:val="24"/>
        </w:rPr>
        <w:tab/>
      </w:r>
      <w:r>
        <w:rPr>
          <w:rFonts w:ascii="Arial" w:hAnsi="Arial" w:cs="Arial"/>
          <w:b/>
          <w:sz w:val="24"/>
        </w:rPr>
        <w:t>CR for 38.141-2: Add AWGN Offset notes to FR1 and FR2 demod noise levels</w:t>
      </w:r>
    </w:p>
    <w:p w14:paraId="094C2F3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CR-0361  rev  Cat: F (Rel-16)</w:t>
      </w:r>
      <w:r>
        <w:rPr>
          <w:i/>
        </w:rPr>
        <w:br/>
      </w:r>
      <w:r>
        <w:rPr>
          <w:i/>
        </w:rPr>
        <w:br/>
      </w:r>
      <w:r>
        <w:rPr>
          <w:i/>
        </w:rPr>
        <w:tab/>
      </w:r>
      <w:r>
        <w:rPr>
          <w:i/>
        </w:rPr>
        <w:tab/>
      </w:r>
      <w:r>
        <w:rPr>
          <w:i/>
        </w:rPr>
        <w:tab/>
      </w:r>
      <w:r>
        <w:rPr>
          <w:i/>
        </w:rPr>
        <w:tab/>
      </w:r>
      <w:r>
        <w:rPr>
          <w:i/>
        </w:rPr>
        <w:tab/>
        <w:t>Source: Nokia, Nokia Shanghai Bell, Ericsson, Huawei</w:t>
      </w:r>
    </w:p>
    <w:p w14:paraId="7CAC035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314965" w14:textId="29C982F8" w:rsidR="00110D4D" w:rsidRDefault="00110D4D" w:rsidP="00110D4D">
      <w:pPr>
        <w:rPr>
          <w:rFonts w:ascii="Arial" w:hAnsi="Arial" w:cs="Arial"/>
          <w:b/>
          <w:sz w:val="24"/>
        </w:rPr>
      </w:pPr>
      <w:r>
        <w:rPr>
          <w:rFonts w:ascii="Arial" w:hAnsi="Arial" w:cs="Arial"/>
          <w:b/>
          <w:color w:val="0000FF"/>
          <w:sz w:val="24"/>
        </w:rPr>
        <w:t>R4-2108749</w:t>
      </w:r>
      <w:r>
        <w:rPr>
          <w:rFonts w:ascii="Arial" w:hAnsi="Arial" w:cs="Arial"/>
          <w:b/>
          <w:color w:val="0000FF"/>
          <w:sz w:val="24"/>
        </w:rPr>
        <w:tab/>
      </w:r>
      <w:r>
        <w:rPr>
          <w:rFonts w:ascii="Arial" w:hAnsi="Arial" w:cs="Arial"/>
          <w:b/>
          <w:sz w:val="24"/>
        </w:rPr>
        <w:t>CR for 38.141-2: Add AWGN Offset notes to FR1 and FR2 demod noise levels</w:t>
      </w:r>
    </w:p>
    <w:p w14:paraId="0977ABA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CR-0362  rev  Cat: A (Rel-17)</w:t>
      </w:r>
      <w:r>
        <w:rPr>
          <w:i/>
        </w:rPr>
        <w:br/>
      </w:r>
      <w:r>
        <w:rPr>
          <w:i/>
        </w:rPr>
        <w:br/>
      </w:r>
      <w:r>
        <w:rPr>
          <w:i/>
        </w:rPr>
        <w:tab/>
      </w:r>
      <w:r>
        <w:rPr>
          <w:i/>
        </w:rPr>
        <w:tab/>
      </w:r>
      <w:r>
        <w:rPr>
          <w:i/>
        </w:rPr>
        <w:tab/>
      </w:r>
      <w:r>
        <w:rPr>
          <w:i/>
        </w:rPr>
        <w:tab/>
      </w:r>
      <w:r>
        <w:rPr>
          <w:i/>
        </w:rPr>
        <w:tab/>
        <w:t>Source: Nokia, Nokia Shanghai Bell, Ericsson, Huawei</w:t>
      </w:r>
    </w:p>
    <w:p w14:paraId="32CFDF9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B24068" w14:textId="61FA0065" w:rsidR="00110D4D" w:rsidRDefault="00110D4D" w:rsidP="00110D4D">
      <w:pPr>
        <w:rPr>
          <w:rFonts w:ascii="Arial" w:hAnsi="Arial" w:cs="Arial"/>
          <w:b/>
          <w:sz w:val="24"/>
        </w:rPr>
      </w:pPr>
      <w:r>
        <w:rPr>
          <w:rFonts w:ascii="Arial" w:hAnsi="Arial" w:cs="Arial"/>
          <w:b/>
          <w:color w:val="0000FF"/>
          <w:sz w:val="24"/>
        </w:rPr>
        <w:t>R4-2110202</w:t>
      </w:r>
      <w:r>
        <w:rPr>
          <w:rFonts w:ascii="Arial" w:hAnsi="Arial" w:cs="Arial"/>
          <w:b/>
          <w:color w:val="0000FF"/>
          <w:sz w:val="24"/>
        </w:rPr>
        <w:tab/>
      </w:r>
      <w:r>
        <w:rPr>
          <w:rFonts w:ascii="Arial" w:hAnsi="Arial" w:cs="Arial"/>
          <w:b/>
          <w:sz w:val="24"/>
        </w:rPr>
        <w:t>CR to 38.141-1: BS PUSCH demod requirement error correction (8.2.1)</w:t>
      </w:r>
    </w:p>
    <w:p w14:paraId="1CDB5F8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v15.8.0</w:t>
      </w:r>
      <w:r>
        <w:rPr>
          <w:i/>
        </w:rPr>
        <w:tab/>
        <w:t xml:space="preserve">  CR-0222  rev  Cat: F (Rel-15)</w:t>
      </w:r>
      <w:r>
        <w:rPr>
          <w:i/>
        </w:rPr>
        <w:br/>
      </w:r>
      <w:r>
        <w:rPr>
          <w:i/>
        </w:rPr>
        <w:br/>
      </w:r>
      <w:r>
        <w:rPr>
          <w:i/>
        </w:rPr>
        <w:tab/>
      </w:r>
      <w:r>
        <w:rPr>
          <w:i/>
        </w:rPr>
        <w:tab/>
      </w:r>
      <w:r>
        <w:rPr>
          <w:i/>
        </w:rPr>
        <w:tab/>
      </w:r>
      <w:r>
        <w:rPr>
          <w:i/>
        </w:rPr>
        <w:tab/>
      </w:r>
      <w:r>
        <w:rPr>
          <w:i/>
        </w:rPr>
        <w:tab/>
        <w:t>Source: Keysight Technologies UK Ltd</w:t>
      </w:r>
    </w:p>
    <w:p w14:paraId="243387C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EDFF9A" w14:textId="3F5E4186" w:rsidR="00110D4D" w:rsidRDefault="00110D4D" w:rsidP="00110D4D">
      <w:pPr>
        <w:rPr>
          <w:rFonts w:ascii="Arial" w:hAnsi="Arial" w:cs="Arial"/>
          <w:b/>
          <w:sz w:val="24"/>
        </w:rPr>
      </w:pPr>
      <w:r>
        <w:rPr>
          <w:rFonts w:ascii="Arial" w:hAnsi="Arial" w:cs="Arial"/>
          <w:b/>
          <w:color w:val="0000FF"/>
          <w:sz w:val="24"/>
        </w:rPr>
        <w:t>R4-2110205</w:t>
      </w:r>
      <w:r>
        <w:rPr>
          <w:rFonts w:ascii="Arial" w:hAnsi="Arial" w:cs="Arial"/>
          <w:b/>
          <w:color w:val="0000FF"/>
          <w:sz w:val="24"/>
        </w:rPr>
        <w:tab/>
      </w:r>
      <w:r>
        <w:rPr>
          <w:rFonts w:ascii="Arial" w:hAnsi="Arial" w:cs="Arial"/>
          <w:b/>
          <w:sz w:val="24"/>
        </w:rPr>
        <w:t>CR to 38.141-2: BS PUCCH Format 1 demod test AWGN level correction (8.3.2)</w:t>
      </w:r>
    </w:p>
    <w:p w14:paraId="7772716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v15.9.0</w:t>
      </w:r>
      <w:r>
        <w:rPr>
          <w:i/>
        </w:rPr>
        <w:tab/>
        <w:t xml:space="preserve">  CR-0330  rev  Cat: F (Rel-15)</w:t>
      </w:r>
      <w:r>
        <w:rPr>
          <w:i/>
        </w:rPr>
        <w:br/>
      </w:r>
      <w:r>
        <w:rPr>
          <w:i/>
        </w:rPr>
        <w:br/>
      </w:r>
      <w:r>
        <w:rPr>
          <w:i/>
        </w:rPr>
        <w:tab/>
      </w:r>
      <w:r>
        <w:rPr>
          <w:i/>
        </w:rPr>
        <w:tab/>
      </w:r>
      <w:r>
        <w:rPr>
          <w:i/>
        </w:rPr>
        <w:tab/>
      </w:r>
      <w:r>
        <w:rPr>
          <w:i/>
        </w:rPr>
        <w:tab/>
      </w:r>
      <w:r>
        <w:rPr>
          <w:i/>
        </w:rPr>
        <w:tab/>
        <w:t>Source: Keysight Technologies UK Ltd</w:t>
      </w:r>
    </w:p>
    <w:p w14:paraId="5210AD3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R4-2108509</w:t>
      </w:r>
      <w:r>
        <w:rPr>
          <w:color w:val="993300"/>
          <w:u w:val="single"/>
        </w:rPr>
        <w:t>.</w:t>
      </w:r>
    </w:p>
    <w:p w14:paraId="1E047CE9" w14:textId="56772791" w:rsidR="00110D4D" w:rsidRDefault="00110D4D" w:rsidP="00110D4D">
      <w:pPr>
        <w:rPr>
          <w:rFonts w:ascii="Arial" w:hAnsi="Arial" w:cs="Arial"/>
          <w:b/>
          <w:sz w:val="24"/>
        </w:rPr>
      </w:pPr>
      <w:r>
        <w:rPr>
          <w:rFonts w:ascii="Arial" w:hAnsi="Arial" w:cs="Arial"/>
          <w:b/>
          <w:color w:val="0000FF"/>
          <w:sz w:val="24"/>
        </w:rPr>
        <w:t>R4-2110206</w:t>
      </w:r>
      <w:r>
        <w:rPr>
          <w:rFonts w:ascii="Arial" w:hAnsi="Arial" w:cs="Arial"/>
          <w:b/>
          <w:color w:val="0000FF"/>
          <w:sz w:val="24"/>
        </w:rPr>
        <w:tab/>
      </w:r>
      <w:r>
        <w:rPr>
          <w:rFonts w:ascii="Arial" w:hAnsi="Arial" w:cs="Arial"/>
          <w:b/>
          <w:sz w:val="24"/>
        </w:rPr>
        <w:t>CR to 38.141-1: BS PUCCH Format 3 demod requirement error correction (8.3.4)</w:t>
      </w:r>
    </w:p>
    <w:p w14:paraId="692AC33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v16.7.0</w:t>
      </w:r>
      <w:r>
        <w:rPr>
          <w:i/>
        </w:rPr>
        <w:tab/>
        <w:t xml:space="preserve">  CR-0223  rev  Cat: F (Rel-16)</w:t>
      </w:r>
      <w:r>
        <w:rPr>
          <w:i/>
        </w:rPr>
        <w:br/>
      </w:r>
      <w:r>
        <w:rPr>
          <w:i/>
        </w:rPr>
        <w:br/>
      </w:r>
      <w:r>
        <w:rPr>
          <w:i/>
        </w:rPr>
        <w:tab/>
      </w:r>
      <w:r>
        <w:rPr>
          <w:i/>
        </w:rPr>
        <w:tab/>
      </w:r>
      <w:r>
        <w:rPr>
          <w:i/>
        </w:rPr>
        <w:tab/>
      </w:r>
      <w:r>
        <w:rPr>
          <w:i/>
        </w:rPr>
        <w:tab/>
      </w:r>
      <w:r>
        <w:rPr>
          <w:i/>
        </w:rPr>
        <w:tab/>
        <w:t>Source: Keysight Technologies UK Ltd</w:t>
      </w:r>
    </w:p>
    <w:p w14:paraId="63E3ECA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35CEF3" w14:textId="11105494" w:rsidR="00110D4D" w:rsidRDefault="00110D4D" w:rsidP="00110D4D">
      <w:pPr>
        <w:rPr>
          <w:rFonts w:ascii="Arial" w:hAnsi="Arial" w:cs="Arial"/>
          <w:b/>
          <w:sz w:val="24"/>
        </w:rPr>
      </w:pPr>
      <w:r>
        <w:rPr>
          <w:rFonts w:ascii="Arial" w:hAnsi="Arial" w:cs="Arial"/>
          <w:b/>
          <w:color w:val="0000FF"/>
          <w:sz w:val="24"/>
        </w:rPr>
        <w:t>R4-2110207</w:t>
      </w:r>
      <w:r>
        <w:rPr>
          <w:rFonts w:ascii="Arial" w:hAnsi="Arial" w:cs="Arial"/>
          <w:b/>
          <w:color w:val="0000FF"/>
          <w:sz w:val="24"/>
        </w:rPr>
        <w:tab/>
      </w:r>
      <w:r>
        <w:rPr>
          <w:rFonts w:ascii="Arial" w:hAnsi="Arial" w:cs="Arial"/>
          <w:b/>
          <w:sz w:val="24"/>
        </w:rPr>
        <w:t>CR to 38.141-2: BS PUCCH Format 1 demod test AWGN level error correction (8.3.2)</w:t>
      </w:r>
    </w:p>
    <w:p w14:paraId="31FDD56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CR-0331  rev  Cat: F (Rel-16)</w:t>
      </w:r>
      <w:r>
        <w:rPr>
          <w:i/>
        </w:rPr>
        <w:br/>
      </w:r>
      <w:r>
        <w:rPr>
          <w:i/>
        </w:rPr>
        <w:br/>
      </w:r>
      <w:r>
        <w:rPr>
          <w:i/>
        </w:rPr>
        <w:tab/>
      </w:r>
      <w:r>
        <w:rPr>
          <w:i/>
        </w:rPr>
        <w:tab/>
      </w:r>
      <w:r>
        <w:rPr>
          <w:i/>
        </w:rPr>
        <w:tab/>
      </w:r>
      <w:r>
        <w:rPr>
          <w:i/>
        </w:rPr>
        <w:tab/>
      </w:r>
      <w:r>
        <w:rPr>
          <w:i/>
        </w:rPr>
        <w:tab/>
        <w:t>Source: Keysight Technologies UK Ltd</w:t>
      </w:r>
    </w:p>
    <w:p w14:paraId="4FEB3800"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896012" w14:textId="4F603552" w:rsidR="00110D4D" w:rsidRDefault="00110D4D" w:rsidP="00110D4D">
      <w:pPr>
        <w:rPr>
          <w:rFonts w:ascii="Arial" w:hAnsi="Arial" w:cs="Arial"/>
          <w:b/>
          <w:sz w:val="24"/>
        </w:rPr>
      </w:pPr>
      <w:r>
        <w:rPr>
          <w:rFonts w:ascii="Arial" w:hAnsi="Arial" w:cs="Arial"/>
          <w:b/>
          <w:color w:val="0000FF"/>
          <w:sz w:val="24"/>
        </w:rPr>
        <w:t>R4-2110208</w:t>
      </w:r>
      <w:r>
        <w:rPr>
          <w:rFonts w:ascii="Arial" w:hAnsi="Arial" w:cs="Arial"/>
          <w:b/>
          <w:color w:val="0000FF"/>
          <w:sz w:val="24"/>
        </w:rPr>
        <w:tab/>
      </w:r>
      <w:r>
        <w:rPr>
          <w:rFonts w:ascii="Arial" w:hAnsi="Arial" w:cs="Arial"/>
          <w:b/>
          <w:sz w:val="24"/>
        </w:rPr>
        <w:t>CR to 38.141-1: BS PUCCH Format 3 demod requirement error correction (8.3.4)</w:t>
      </w:r>
    </w:p>
    <w:p w14:paraId="37736F9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w:t>
      </w:r>
      <w:r>
        <w:rPr>
          <w:i/>
        </w:rPr>
        <w:tab/>
        <w:t xml:space="preserve">  CR-0224  rev  Cat: A (Rel-17)</w:t>
      </w:r>
      <w:r>
        <w:rPr>
          <w:i/>
        </w:rPr>
        <w:br/>
      </w:r>
      <w:r>
        <w:rPr>
          <w:i/>
        </w:rPr>
        <w:br/>
      </w:r>
      <w:r>
        <w:rPr>
          <w:i/>
        </w:rPr>
        <w:tab/>
      </w:r>
      <w:r>
        <w:rPr>
          <w:i/>
        </w:rPr>
        <w:tab/>
      </w:r>
      <w:r>
        <w:rPr>
          <w:i/>
        </w:rPr>
        <w:tab/>
      </w:r>
      <w:r>
        <w:rPr>
          <w:i/>
        </w:rPr>
        <w:tab/>
      </w:r>
      <w:r>
        <w:rPr>
          <w:i/>
        </w:rPr>
        <w:tab/>
        <w:t>Source: Keysight Technologies UK Ltd</w:t>
      </w:r>
    </w:p>
    <w:p w14:paraId="449B0ED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EA79C2" w14:textId="032F4D27" w:rsidR="00110D4D" w:rsidRDefault="00110D4D" w:rsidP="00110D4D">
      <w:pPr>
        <w:rPr>
          <w:rFonts w:ascii="Arial" w:hAnsi="Arial" w:cs="Arial"/>
          <w:b/>
          <w:sz w:val="24"/>
        </w:rPr>
      </w:pPr>
      <w:r>
        <w:rPr>
          <w:rFonts w:ascii="Arial" w:hAnsi="Arial" w:cs="Arial"/>
          <w:b/>
          <w:color w:val="0000FF"/>
          <w:sz w:val="24"/>
        </w:rPr>
        <w:t>R4-2110209</w:t>
      </w:r>
      <w:r>
        <w:rPr>
          <w:rFonts w:ascii="Arial" w:hAnsi="Arial" w:cs="Arial"/>
          <w:b/>
          <w:color w:val="0000FF"/>
          <w:sz w:val="24"/>
        </w:rPr>
        <w:tab/>
      </w:r>
      <w:r>
        <w:rPr>
          <w:rFonts w:ascii="Arial" w:hAnsi="Arial" w:cs="Arial"/>
          <w:b/>
          <w:sz w:val="24"/>
        </w:rPr>
        <w:t>CR to 38.141-2: BS PUCCH Format 1 demod test AWGN level error correction (8.3.2)</w:t>
      </w:r>
    </w:p>
    <w:p w14:paraId="31846A8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CR-0332  rev  Cat: A (Rel-17)</w:t>
      </w:r>
      <w:r>
        <w:rPr>
          <w:i/>
        </w:rPr>
        <w:br/>
      </w:r>
      <w:r>
        <w:rPr>
          <w:i/>
        </w:rPr>
        <w:br/>
      </w:r>
      <w:r>
        <w:rPr>
          <w:i/>
        </w:rPr>
        <w:tab/>
      </w:r>
      <w:r>
        <w:rPr>
          <w:i/>
        </w:rPr>
        <w:tab/>
      </w:r>
      <w:r>
        <w:rPr>
          <w:i/>
        </w:rPr>
        <w:tab/>
      </w:r>
      <w:r>
        <w:rPr>
          <w:i/>
        </w:rPr>
        <w:tab/>
      </w:r>
      <w:r>
        <w:rPr>
          <w:i/>
        </w:rPr>
        <w:tab/>
        <w:t>Source: Keysight Technologies UK Ltd</w:t>
      </w:r>
    </w:p>
    <w:p w14:paraId="15C0AC2B" w14:textId="77777777" w:rsidR="00110D4D" w:rsidRDefault="00110D4D" w:rsidP="00110D4D">
      <w:pPr>
        <w:rPr>
          <w:rFonts w:ascii="Arial" w:hAnsi="Arial" w:cs="Arial"/>
          <w:b/>
        </w:rPr>
      </w:pPr>
      <w:r>
        <w:rPr>
          <w:rFonts w:ascii="Arial" w:hAnsi="Arial" w:cs="Arial"/>
          <w:b/>
        </w:rPr>
        <w:t xml:space="preserve">Abstract: </w:t>
      </w:r>
    </w:p>
    <w:p w14:paraId="711C1E5D" w14:textId="77777777" w:rsidR="00110D4D" w:rsidRDefault="00110D4D" w:rsidP="00110D4D">
      <w:r>
        <w:t>This was endorsed and will not be submitted to RAN plenary</w:t>
      </w:r>
    </w:p>
    <w:p w14:paraId="055A661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AF859E" w14:textId="5AC7E29B" w:rsidR="00110D4D" w:rsidRDefault="00110D4D" w:rsidP="00110D4D">
      <w:pPr>
        <w:rPr>
          <w:rFonts w:ascii="Arial" w:hAnsi="Arial" w:cs="Arial"/>
          <w:b/>
          <w:sz w:val="24"/>
        </w:rPr>
      </w:pPr>
      <w:r>
        <w:rPr>
          <w:rFonts w:ascii="Arial" w:hAnsi="Arial" w:cs="Arial"/>
          <w:b/>
          <w:color w:val="0000FF"/>
          <w:sz w:val="24"/>
        </w:rPr>
        <w:t>R4-2110210</w:t>
      </w:r>
      <w:r>
        <w:rPr>
          <w:rFonts w:ascii="Arial" w:hAnsi="Arial" w:cs="Arial"/>
          <w:b/>
          <w:color w:val="0000FF"/>
          <w:sz w:val="24"/>
        </w:rPr>
        <w:tab/>
      </w:r>
      <w:r>
        <w:rPr>
          <w:rFonts w:ascii="Arial" w:hAnsi="Arial" w:cs="Arial"/>
          <w:b/>
          <w:sz w:val="24"/>
        </w:rPr>
        <w:t>R15 BS demod test item error correction on TS38.141-1 and -2, summary of CRs</w:t>
      </w:r>
    </w:p>
    <w:p w14:paraId="047E5E88"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Keysight Technologies UK Ltd</w:t>
      </w:r>
    </w:p>
    <w:p w14:paraId="6C720A1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4D3890" w14:textId="349664B0" w:rsidR="00110D4D" w:rsidRDefault="00110D4D" w:rsidP="00110D4D">
      <w:pPr>
        <w:rPr>
          <w:rFonts w:ascii="Arial" w:hAnsi="Arial" w:cs="Arial"/>
          <w:b/>
          <w:sz w:val="24"/>
        </w:rPr>
      </w:pPr>
      <w:r>
        <w:rPr>
          <w:rFonts w:ascii="Arial" w:hAnsi="Arial" w:cs="Arial"/>
          <w:b/>
          <w:color w:val="0000FF"/>
          <w:sz w:val="24"/>
        </w:rPr>
        <w:t>R4-2110492</w:t>
      </w:r>
      <w:r>
        <w:rPr>
          <w:rFonts w:ascii="Arial" w:hAnsi="Arial" w:cs="Arial"/>
          <w:b/>
          <w:color w:val="0000FF"/>
          <w:sz w:val="24"/>
        </w:rPr>
        <w:tab/>
      </w:r>
      <w:r>
        <w:rPr>
          <w:rFonts w:ascii="Arial" w:hAnsi="Arial" w:cs="Arial"/>
          <w:b/>
          <w:sz w:val="24"/>
        </w:rPr>
        <w:t>Discussions on FRC of PUSCH requirements</w:t>
      </w:r>
    </w:p>
    <w:p w14:paraId="289EBD4D"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76F0D8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A17DD2" w14:textId="05E80072" w:rsidR="00110D4D" w:rsidRDefault="00110D4D" w:rsidP="00110D4D">
      <w:pPr>
        <w:rPr>
          <w:rFonts w:ascii="Arial" w:hAnsi="Arial" w:cs="Arial"/>
          <w:b/>
          <w:sz w:val="24"/>
        </w:rPr>
      </w:pPr>
      <w:r>
        <w:rPr>
          <w:rFonts w:ascii="Arial" w:hAnsi="Arial" w:cs="Arial"/>
          <w:b/>
          <w:color w:val="0000FF"/>
          <w:sz w:val="24"/>
        </w:rPr>
        <w:t>R4-2110596</w:t>
      </w:r>
      <w:r>
        <w:rPr>
          <w:rFonts w:ascii="Arial" w:hAnsi="Arial" w:cs="Arial"/>
          <w:b/>
          <w:color w:val="0000FF"/>
          <w:sz w:val="24"/>
        </w:rPr>
        <w:tab/>
      </w:r>
      <w:r>
        <w:rPr>
          <w:rFonts w:ascii="Arial" w:hAnsi="Arial" w:cs="Arial"/>
          <w:b/>
          <w:sz w:val="24"/>
        </w:rPr>
        <w:t>BS demod testability, signal levels, and link budget</w:t>
      </w:r>
    </w:p>
    <w:p w14:paraId="546A3496"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33BD4911" w14:textId="77777777" w:rsidR="00110D4D" w:rsidRDefault="00110D4D" w:rsidP="00110D4D">
      <w:pPr>
        <w:rPr>
          <w:rFonts w:ascii="Arial" w:hAnsi="Arial" w:cs="Arial"/>
          <w:b/>
        </w:rPr>
      </w:pPr>
      <w:r>
        <w:rPr>
          <w:rFonts w:ascii="Arial" w:hAnsi="Arial" w:cs="Arial"/>
          <w:b/>
        </w:rPr>
        <w:t xml:space="preserve">Abstract: </w:t>
      </w:r>
    </w:p>
    <w:p w14:paraId="0B672B7F" w14:textId="77777777" w:rsidR="00110D4D" w:rsidRDefault="00110D4D" w:rsidP="00110D4D">
      <w:r>
        <w:t>In this contribution we have discussed the issues of test feasibility and test validity due to required extreme test signal levels in BS demodulation testing.</w:t>
      </w:r>
    </w:p>
    <w:p w14:paraId="206F93C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565A19" w14:textId="77777777" w:rsidR="00110D4D" w:rsidRDefault="00110D4D" w:rsidP="00110D4D">
      <w:pPr>
        <w:pStyle w:val="Heading4"/>
      </w:pPr>
      <w:bookmarkStart w:id="29" w:name="_Toc73780624"/>
      <w:r>
        <w:t>4.1.10</w:t>
      </w:r>
      <w:r>
        <w:tab/>
        <w:t>Positioning specs maintenance (36.171, 37.171 and 38.171)</w:t>
      </w:r>
      <w:bookmarkEnd w:id="29"/>
    </w:p>
    <w:p w14:paraId="3065C1B3" w14:textId="4567CCF7" w:rsidR="00110D4D" w:rsidRDefault="00110D4D" w:rsidP="00110D4D">
      <w:pPr>
        <w:rPr>
          <w:rFonts w:ascii="Arial" w:hAnsi="Arial" w:cs="Arial"/>
          <w:b/>
          <w:sz w:val="24"/>
        </w:rPr>
      </w:pPr>
      <w:r>
        <w:rPr>
          <w:rFonts w:ascii="Arial" w:hAnsi="Arial" w:cs="Arial"/>
          <w:b/>
          <w:color w:val="0000FF"/>
          <w:sz w:val="24"/>
        </w:rPr>
        <w:t>R4-2108166</w:t>
      </w:r>
      <w:r>
        <w:rPr>
          <w:rFonts w:ascii="Arial" w:hAnsi="Arial" w:cs="Arial"/>
          <w:b/>
          <w:color w:val="0000FF"/>
          <w:sz w:val="24"/>
        </w:rPr>
        <w:tab/>
      </w:r>
      <w:r>
        <w:rPr>
          <w:rFonts w:ascii="Arial" w:hAnsi="Arial" w:cs="Arial"/>
          <w:b/>
          <w:sz w:val="24"/>
        </w:rPr>
        <w:t>Email discussion summary: [99-e][242] NR_NewRAT_Positioning</w:t>
      </w:r>
    </w:p>
    <w:p w14:paraId="2F8F1B3B"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(Spirent)</w:t>
      </w:r>
    </w:p>
    <w:p w14:paraId="2F52FAE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R4-2108372</w:t>
      </w:r>
      <w:r>
        <w:rPr>
          <w:color w:val="993300"/>
          <w:u w:val="single"/>
        </w:rPr>
        <w:t>.</w:t>
      </w:r>
    </w:p>
    <w:p w14:paraId="3A2EF393" w14:textId="31B28EA8" w:rsidR="00110D4D" w:rsidRDefault="00110D4D" w:rsidP="00110D4D">
      <w:pPr>
        <w:rPr>
          <w:rFonts w:ascii="Arial" w:hAnsi="Arial" w:cs="Arial"/>
          <w:b/>
          <w:sz w:val="24"/>
        </w:rPr>
      </w:pPr>
      <w:r>
        <w:rPr>
          <w:rFonts w:ascii="Arial" w:hAnsi="Arial" w:cs="Arial"/>
          <w:b/>
          <w:color w:val="0000FF"/>
          <w:sz w:val="24"/>
        </w:rPr>
        <w:t>R4-2108232</w:t>
      </w:r>
      <w:r>
        <w:rPr>
          <w:rFonts w:ascii="Arial" w:hAnsi="Arial" w:cs="Arial"/>
          <w:b/>
          <w:color w:val="0000FF"/>
          <w:sz w:val="24"/>
        </w:rPr>
        <w:tab/>
      </w:r>
      <w:r>
        <w:rPr>
          <w:rFonts w:ascii="Arial" w:hAnsi="Arial" w:cs="Arial"/>
          <w:b/>
          <w:sz w:val="24"/>
        </w:rPr>
        <w:t>WF on Frequency Bands for testing of A-GNSS Sensitivity requirements in NR and LTE</w:t>
      </w:r>
    </w:p>
    <w:p w14:paraId="68FB3556" w14:textId="77777777" w:rsidR="00110D4D" w:rsidRDefault="00110D4D" w:rsidP="00110D4D">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EFC093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17918F" w14:textId="021B458C" w:rsidR="00110D4D" w:rsidRDefault="00110D4D" w:rsidP="00110D4D">
      <w:pPr>
        <w:rPr>
          <w:rFonts w:ascii="Arial" w:hAnsi="Arial" w:cs="Arial"/>
          <w:b/>
          <w:sz w:val="24"/>
        </w:rPr>
      </w:pPr>
      <w:r>
        <w:rPr>
          <w:rFonts w:ascii="Arial" w:hAnsi="Arial" w:cs="Arial"/>
          <w:b/>
          <w:color w:val="0000FF"/>
          <w:sz w:val="24"/>
        </w:rPr>
        <w:t>R4-2108233</w:t>
      </w:r>
      <w:r>
        <w:rPr>
          <w:rFonts w:ascii="Arial" w:hAnsi="Arial" w:cs="Arial"/>
          <w:b/>
          <w:color w:val="0000FF"/>
          <w:sz w:val="24"/>
        </w:rPr>
        <w:tab/>
      </w:r>
      <w:r>
        <w:rPr>
          <w:rFonts w:ascii="Arial" w:hAnsi="Arial" w:cs="Arial"/>
          <w:b/>
          <w:sz w:val="24"/>
        </w:rPr>
        <w:t>Reply LS on Frequency Bands for testing of A-GNSS Sensitivity requirements in NR and LTE</w:t>
      </w:r>
    </w:p>
    <w:p w14:paraId="74EE952C" w14:textId="77777777" w:rsidR="00110D4D" w:rsidRDefault="00110D4D" w:rsidP="00110D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Apple</w:t>
      </w:r>
    </w:p>
    <w:p w14:paraId="7722E2F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47CC85" w14:textId="6D117007" w:rsidR="00110D4D" w:rsidRDefault="00110D4D" w:rsidP="00110D4D">
      <w:pPr>
        <w:rPr>
          <w:rFonts w:ascii="Arial" w:hAnsi="Arial" w:cs="Arial"/>
          <w:b/>
          <w:sz w:val="24"/>
        </w:rPr>
      </w:pPr>
      <w:r>
        <w:rPr>
          <w:rFonts w:ascii="Arial" w:hAnsi="Arial" w:cs="Arial"/>
          <w:b/>
          <w:color w:val="0000FF"/>
          <w:sz w:val="24"/>
        </w:rPr>
        <w:t>R4-2108372</w:t>
      </w:r>
      <w:r>
        <w:rPr>
          <w:rFonts w:ascii="Arial" w:hAnsi="Arial" w:cs="Arial"/>
          <w:b/>
          <w:color w:val="0000FF"/>
          <w:sz w:val="24"/>
        </w:rPr>
        <w:tab/>
      </w:r>
      <w:r>
        <w:rPr>
          <w:rFonts w:ascii="Arial" w:hAnsi="Arial" w:cs="Arial"/>
          <w:b/>
          <w:sz w:val="24"/>
        </w:rPr>
        <w:t>Email discussion summary: [99-e][242] NR_NewRAT_Positioning</w:t>
      </w:r>
    </w:p>
    <w:p w14:paraId="5518EE66"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(Spirent)</w:t>
      </w:r>
    </w:p>
    <w:p w14:paraId="6F29136B" w14:textId="77777777" w:rsidR="00110D4D" w:rsidRDefault="00110D4D" w:rsidP="00110D4D">
      <w:pPr>
        <w:rPr>
          <w:color w:val="808080"/>
        </w:rPr>
      </w:pPr>
      <w:r>
        <w:rPr>
          <w:color w:val="808080"/>
        </w:rPr>
        <w:t>(Replaces R4-2108166)</w:t>
      </w:r>
    </w:p>
    <w:p w14:paraId="21B4962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03B15B" w14:textId="585611CD" w:rsidR="00110D4D" w:rsidRDefault="00110D4D" w:rsidP="00110D4D">
      <w:pPr>
        <w:rPr>
          <w:rFonts w:ascii="Arial" w:hAnsi="Arial" w:cs="Arial"/>
          <w:b/>
          <w:sz w:val="24"/>
        </w:rPr>
      </w:pPr>
      <w:r>
        <w:rPr>
          <w:rFonts w:ascii="Arial" w:hAnsi="Arial" w:cs="Arial"/>
          <w:b/>
          <w:color w:val="0000FF"/>
          <w:sz w:val="24"/>
        </w:rPr>
        <w:t>R4-2108881</w:t>
      </w:r>
      <w:r>
        <w:rPr>
          <w:rFonts w:ascii="Arial" w:hAnsi="Arial" w:cs="Arial"/>
          <w:b/>
          <w:color w:val="0000FF"/>
          <w:sz w:val="24"/>
        </w:rPr>
        <w:tab/>
      </w:r>
      <w:r>
        <w:rPr>
          <w:rFonts w:ascii="Arial" w:hAnsi="Arial" w:cs="Arial"/>
          <w:b/>
          <w:sz w:val="24"/>
        </w:rPr>
        <w:t>Addition of missing data for BDS B1C</w:t>
      </w:r>
    </w:p>
    <w:p w14:paraId="4856803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38.171 v16.0.0</w:t>
      </w:r>
      <w:r>
        <w:rPr>
          <w:i/>
        </w:rPr>
        <w:tab/>
        <w:t xml:space="preserve">  CR-0012  rev  Cat: F (Rel-16)</w:t>
      </w:r>
      <w:r>
        <w:rPr>
          <w:i/>
        </w:rPr>
        <w:br/>
      </w:r>
      <w:r>
        <w:rPr>
          <w:i/>
        </w:rPr>
        <w:br/>
      </w:r>
      <w:r>
        <w:rPr>
          <w:i/>
        </w:rPr>
        <w:tab/>
      </w:r>
      <w:r>
        <w:rPr>
          <w:i/>
        </w:rPr>
        <w:tab/>
      </w:r>
      <w:r>
        <w:rPr>
          <w:i/>
        </w:rPr>
        <w:tab/>
      </w:r>
      <w:r>
        <w:rPr>
          <w:i/>
        </w:rPr>
        <w:tab/>
      </w:r>
      <w:r>
        <w:rPr>
          <w:i/>
        </w:rPr>
        <w:tab/>
        <w:t>Source: Spirent Communications</w:t>
      </w:r>
    </w:p>
    <w:p w14:paraId="327E09D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F5C47B" w14:textId="487067CA" w:rsidR="00110D4D" w:rsidRDefault="00110D4D" w:rsidP="00110D4D">
      <w:pPr>
        <w:rPr>
          <w:rFonts w:ascii="Arial" w:hAnsi="Arial" w:cs="Arial"/>
          <w:b/>
          <w:sz w:val="24"/>
        </w:rPr>
      </w:pPr>
      <w:r>
        <w:rPr>
          <w:rFonts w:ascii="Arial" w:hAnsi="Arial" w:cs="Arial"/>
          <w:b/>
          <w:color w:val="0000FF"/>
          <w:sz w:val="24"/>
        </w:rPr>
        <w:t>R4-2108882</w:t>
      </w:r>
      <w:r>
        <w:rPr>
          <w:rFonts w:ascii="Arial" w:hAnsi="Arial" w:cs="Arial"/>
          <w:b/>
          <w:color w:val="0000FF"/>
          <w:sz w:val="24"/>
        </w:rPr>
        <w:tab/>
      </w:r>
      <w:r>
        <w:rPr>
          <w:rFonts w:ascii="Arial" w:hAnsi="Arial" w:cs="Arial"/>
          <w:b/>
          <w:sz w:val="24"/>
        </w:rPr>
        <w:t>Addition of missing data for BDS B1C</w:t>
      </w:r>
    </w:p>
    <w:p w14:paraId="57333AD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36.171 v16.1.0</w:t>
      </w:r>
      <w:r>
        <w:rPr>
          <w:i/>
        </w:rPr>
        <w:tab/>
        <w:t xml:space="preserve">  CR-0021  rev  Cat: F (Rel-16)</w:t>
      </w:r>
      <w:r>
        <w:rPr>
          <w:i/>
        </w:rPr>
        <w:br/>
      </w:r>
      <w:r>
        <w:rPr>
          <w:i/>
        </w:rPr>
        <w:br/>
      </w:r>
      <w:r>
        <w:rPr>
          <w:i/>
        </w:rPr>
        <w:tab/>
      </w:r>
      <w:r>
        <w:rPr>
          <w:i/>
        </w:rPr>
        <w:tab/>
      </w:r>
      <w:r>
        <w:rPr>
          <w:i/>
        </w:rPr>
        <w:tab/>
      </w:r>
      <w:r>
        <w:rPr>
          <w:i/>
        </w:rPr>
        <w:tab/>
      </w:r>
      <w:r>
        <w:rPr>
          <w:i/>
        </w:rPr>
        <w:tab/>
        <w:t>Source: Spirent Communications</w:t>
      </w:r>
    </w:p>
    <w:p w14:paraId="213304B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4A9550" w14:textId="63912A3B" w:rsidR="00110D4D" w:rsidRDefault="00110D4D" w:rsidP="00110D4D">
      <w:pPr>
        <w:rPr>
          <w:rFonts w:ascii="Arial" w:hAnsi="Arial" w:cs="Arial"/>
          <w:b/>
          <w:sz w:val="24"/>
        </w:rPr>
      </w:pPr>
      <w:r>
        <w:rPr>
          <w:rFonts w:ascii="Arial" w:hAnsi="Arial" w:cs="Arial"/>
          <w:b/>
          <w:color w:val="0000FF"/>
          <w:sz w:val="24"/>
        </w:rPr>
        <w:t>R4-2109002</w:t>
      </w:r>
      <w:r>
        <w:rPr>
          <w:rFonts w:ascii="Arial" w:hAnsi="Arial" w:cs="Arial"/>
          <w:b/>
          <w:color w:val="0000FF"/>
          <w:sz w:val="24"/>
        </w:rPr>
        <w:tab/>
      </w:r>
      <w:r>
        <w:rPr>
          <w:rFonts w:ascii="Arial" w:hAnsi="Arial" w:cs="Arial"/>
          <w:b/>
          <w:sz w:val="24"/>
        </w:rPr>
        <w:t>Frequency bands for testing of A-GNSS sensitivity requirements in NR and LTE</w:t>
      </w:r>
    </w:p>
    <w:p w14:paraId="3364ECC8"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5DDD6AA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0DF392" w14:textId="16C17DA1" w:rsidR="00110D4D" w:rsidRDefault="00110D4D" w:rsidP="00110D4D">
      <w:pPr>
        <w:rPr>
          <w:rFonts w:ascii="Arial" w:hAnsi="Arial" w:cs="Arial"/>
          <w:b/>
          <w:sz w:val="24"/>
        </w:rPr>
      </w:pPr>
      <w:r>
        <w:rPr>
          <w:rFonts w:ascii="Arial" w:hAnsi="Arial" w:cs="Arial"/>
          <w:b/>
          <w:color w:val="0000FF"/>
          <w:sz w:val="24"/>
        </w:rPr>
        <w:t>R4-2109326</w:t>
      </w:r>
      <w:r>
        <w:rPr>
          <w:rFonts w:ascii="Arial" w:hAnsi="Arial" w:cs="Arial"/>
          <w:b/>
          <w:color w:val="0000FF"/>
          <w:sz w:val="24"/>
        </w:rPr>
        <w:tab/>
      </w:r>
      <w:r>
        <w:rPr>
          <w:rFonts w:ascii="Arial" w:hAnsi="Arial" w:cs="Arial"/>
          <w:b/>
          <w:sz w:val="24"/>
        </w:rPr>
        <w:t>Further discussion on testing of A-GNSS Sensitivity requirements in NR and LTE</w:t>
      </w:r>
    </w:p>
    <w:p w14:paraId="5DFC39B7"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F2822A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FD5684" w14:textId="2065E4D6" w:rsidR="00110D4D" w:rsidRDefault="00110D4D" w:rsidP="00110D4D">
      <w:pPr>
        <w:rPr>
          <w:rFonts w:ascii="Arial" w:hAnsi="Arial" w:cs="Arial"/>
          <w:b/>
          <w:sz w:val="24"/>
        </w:rPr>
      </w:pPr>
      <w:r>
        <w:rPr>
          <w:rFonts w:ascii="Arial" w:hAnsi="Arial" w:cs="Arial"/>
          <w:b/>
          <w:color w:val="0000FF"/>
          <w:sz w:val="24"/>
        </w:rPr>
        <w:t>R4-2110199</w:t>
      </w:r>
      <w:r>
        <w:rPr>
          <w:rFonts w:ascii="Arial" w:hAnsi="Arial" w:cs="Arial"/>
          <w:b/>
          <w:color w:val="0000FF"/>
          <w:sz w:val="24"/>
        </w:rPr>
        <w:tab/>
      </w:r>
      <w:r>
        <w:rPr>
          <w:rFonts w:ascii="Arial" w:hAnsi="Arial" w:cs="Arial"/>
          <w:b/>
          <w:sz w:val="24"/>
        </w:rPr>
        <w:t>Discussion on Frequency Bands for testing of A-GNSS Sensitivity requirements in NR and LTE</w:t>
      </w:r>
    </w:p>
    <w:p w14:paraId="67CBAD78"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22CF5D6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25AFDB" w14:textId="77777777" w:rsidR="00110D4D" w:rsidRDefault="00110D4D" w:rsidP="00110D4D">
      <w:pPr>
        <w:pStyle w:val="Heading4"/>
      </w:pPr>
      <w:bookmarkStart w:id="30" w:name="_Toc73780625"/>
      <w:r>
        <w:lastRenderedPageBreak/>
        <w:t>4.1.11</w:t>
      </w:r>
      <w:r>
        <w:tab/>
        <w:t>Testability Maintenance (38.810)</w:t>
      </w:r>
      <w:bookmarkEnd w:id="30"/>
    </w:p>
    <w:p w14:paraId="5BD3213E" w14:textId="77777777" w:rsidR="00110D4D" w:rsidRDefault="00110D4D" w:rsidP="00110D4D">
      <w:pPr>
        <w:pStyle w:val="Heading3"/>
      </w:pPr>
      <w:bookmarkStart w:id="31" w:name="_Toc73780626"/>
      <w:r>
        <w:t>4.2</w:t>
      </w:r>
      <w:r>
        <w:tab/>
        <w:t>LTE maintenance (up to Rel15)</w:t>
      </w:r>
      <w:bookmarkEnd w:id="31"/>
    </w:p>
    <w:p w14:paraId="0008AD3A" w14:textId="0436EC80" w:rsidR="00110D4D" w:rsidRDefault="00110D4D" w:rsidP="00110D4D">
      <w:pPr>
        <w:rPr>
          <w:rFonts w:ascii="Arial" w:hAnsi="Arial" w:cs="Arial"/>
          <w:b/>
          <w:sz w:val="24"/>
        </w:rPr>
      </w:pPr>
      <w:r>
        <w:rPr>
          <w:rFonts w:ascii="Arial" w:hAnsi="Arial" w:cs="Arial"/>
          <w:b/>
          <w:color w:val="0000FF"/>
          <w:sz w:val="24"/>
        </w:rPr>
        <w:t>R4-2108127</w:t>
      </w:r>
      <w:r>
        <w:rPr>
          <w:rFonts w:ascii="Arial" w:hAnsi="Arial" w:cs="Arial"/>
          <w:b/>
          <w:color w:val="0000FF"/>
          <w:sz w:val="24"/>
        </w:rPr>
        <w:tab/>
      </w:r>
      <w:r>
        <w:rPr>
          <w:rFonts w:ascii="Arial" w:hAnsi="Arial" w:cs="Arial"/>
          <w:b/>
          <w:sz w:val="24"/>
        </w:rPr>
        <w:t>Email discussion summary: [99-e][203] LTE_RRM_maintenance</w:t>
      </w:r>
    </w:p>
    <w:p w14:paraId="61B27B61"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E0ED7E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R4-2108373</w:t>
      </w:r>
      <w:r>
        <w:rPr>
          <w:color w:val="993300"/>
          <w:u w:val="single"/>
        </w:rPr>
        <w:t>.</w:t>
      </w:r>
    </w:p>
    <w:p w14:paraId="4A1B95CF" w14:textId="48A88AE4" w:rsidR="00110D4D" w:rsidRDefault="00110D4D" w:rsidP="00110D4D">
      <w:pPr>
        <w:rPr>
          <w:rFonts w:ascii="Arial" w:hAnsi="Arial" w:cs="Arial"/>
          <w:b/>
          <w:sz w:val="24"/>
        </w:rPr>
      </w:pPr>
      <w:r>
        <w:rPr>
          <w:rFonts w:ascii="Arial" w:hAnsi="Arial" w:cs="Arial"/>
          <w:b/>
          <w:color w:val="0000FF"/>
          <w:sz w:val="24"/>
        </w:rPr>
        <w:t>R4-2108373</w:t>
      </w:r>
      <w:r>
        <w:rPr>
          <w:rFonts w:ascii="Arial" w:hAnsi="Arial" w:cs="Arial"/>
          <w:b/>
          <w:color w:val="0000FF"/>
          <w:sz w:val="24"/>
        </w:rPr>
        <w:tab/>
      </w:r>
      <w:r>
        <w:rPr>
          <w:rFonts w:ascii="Arial" w:hAnsi="Arial" w:cs="Arial"/>
          <w:b/>
          <w:sz w:val="24"/>
        </w:rPr>
        <w:t>Email discussion summary: [99-e][203] LTE_RRM_maintenance</w:t>
      </w:r>
    </w:p>
    <w:p w14:paraId="54F643FB"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56E7EF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B1719A" w14:textId="77777777" w:rsidR="00110D4D" w:rsidRDefault="00110D4D" w:rsidP="00110D4D">
      <w:pPr>
        <w:pStyle w:val="Heading4"/>
      </w:pPr>
      <w:bookmarkStart w:id="32" w:name="_Toc73780627"/>
      <w:r>
        <w:t>4.2.1</w:t>
      </w:r>
      <w:r>
        <w:tab/>
        <w:t>BS RF requirements</w:t>
      </w:r>
      <w:bookmarkEnd w:id="32"/>
    </w:p>
    <w:p w14:paraId="04E5380E" w14:textId="198C9F89" w:rsidR="00110D4D" w:rsidRDefault="00110D4D" w:rsidP="00110D4D">
      <w:pPr>
        <w:rPr>
          <w:rFonts w:ascii="Arial" w:hAnsi="Arial" w:cs="Arial"/>
          <w:b/>
          <w:sz w:val="24"/>
        </w:rPr>
      </w:pPr>
      <w:r>
        <w:rPr>
          <w:rFonts w:ascii="Arial" w:hAnsi="Arial" w:cs="Arial"/>
          <w:b/>
          <w:color w:val="0000FF"/>
          <w:sz w:val="24"/>
        </w:rPr>
        <w:t>R4-2108091</w:t>
      </w:r>
      <w:r>
        <w:rPr>
          <w:rFonts w:ascii="Arial" w:hAnsi="Arial" w:cs="Arial"/>
          <w:b/>
          <w:color w:val="0000FF"/>
          <w:sz w:val="24"/>
        </w:rPr>
        <w:tab/>
      </w:r>
      <w:r>
        <w:rPr>
          <w:rFonts w:ascii="Arial" w:hAnsi="Arial" w:cs="Arial"/>
          <w:b/>
          <w:sz w:val="24"/>
        </w:rPr>
        <w:t>CR to TS 37.104: Regional requirements for band 41, n41, and n90 in Japan, Rel-16</w:t>
      </w:r>
    </w:p>
    <w:p w14:paraId="64F942A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v16.9.0</w:t>
      </w:r>
      <w:r>
        <w:rPr>
          <w:i/>
        </w:rPr>
        <w:tab/>
        <w:t xml:space="preserve">  CR-0938  rev 2 Cat: F (Rel-16)</w:t>
      </w:r>
      <w:r>
        <w:rPr>
          <w:i/>
        </w:rPr>
        <w:br/>
      </w:r>
      <w:r>
        <w:rPr>
          <w:i/>
        </w:rPr>
        <w:br/>
      </w:r>
      <w:r>
        <w:rPr>
          <w:i/>
        </w:rPr>
        <w:tab/>
      </w:r>
      <w:r>
        <w:rPr>
          <w:i/>
        </w:rPr>
        <w:tab/>
      </w:r>
      <w:r>
        <w:rPr>
          <w:i/>
        </w:rPr>
        <w:tab/>
      </w:r>
      <w:r>
        <w:rPr>
          <w:i/>
        </w:rPr>
        <w:tab/>
      </w:r>
      <w:r>
        <w:rPr>
          <w:i/>
        </w:rPr>
        <w:tab/>
        <w:t>Source: NEC, SoftBank, KDDI, Nokia</w:t>
      </w:r>
    </w:p>
    <w:p w14:paraId="50B8D19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D0F747" w14:textId="05CB2EC5" w:rsidR="00110D4D" w:rsidRDefault="00110D4D" w:rsidP="00110D4D">
      <w:pPr>
        <w:rPr>
          <w:rFonts w:ascii="Arial" w:hAnsi="Arial" w:cs="Arial"/>
          <w:b/>
          <w:sz w:val="24"/>
        </w:rPr>
      </w:pPr>
      <w:r>
        <w:rPr>
          <w:rFonts w:ascii="Arial" w:hAnsi="Arial" w:cs="Arial"/>
          <w:b/>
          <w:color w:val="0000FF"/>
          <w:sz w:val="24"/>
        </w:rPr>
        <w:t>R4-2108480</w:t>
      </w:r>
      <w:r>
        <w:rPr>
          <w:rFonts w:ascii="Arial" w:hAnsi="Arial" w:cs="Arial"/>
          <w:b/>
          <w:color w:val="0000FF"/>
          <w:sz w:val="24"/>
        </w:rPr>
        <w:tab/>
      </w:r>
      <w:r>
        <w:rPr>
          <w:rFonts w:ascii="Arial" w:hAnsi="Arial" w:cs="Arial"/>
          <w:b/>
          <w:sz w:val="24"/>
        </w:rPr>
        <w:t>CR to TS 37.104: Regional requirements for band 41 and n41 in Japan, Rel-15</w:t>
      </w:r>
    </w:p>
    <w:p w14:paraId="32E90B0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v15.13.0</w:t>
      </w:r>
      <w:r>
        <w:rPr>
          <w:i/>
        </w:rPr>
        <w:tab/>
        <w:t xml:space="preserve">  CR-0937  rev 1 Cat: F (Rel-15)</w:t>
      </w:r>
      <w:r>
        <w:rPr>
          <w:i/>
        </w:rPr>
        <w:br/>
      </w:r>
      <w:r>
        <w:rPr>
          <w:i/>
        </w:rPr>
        <w:br/>
      </w:r>
      <w:r>
        <w:rPr>
          <w:i/>
        </w:rPr>
        <w:tab/>
      </w:r>
      <w:r>
        <w:rPr>
          <w:i/>
        </w:rPr>
        <w:tab/>
      </w:r>
      <w:r>
        <w:rPr>
          <w:i/>
        </w:rPr>
        <w:tab/>
      </w:r>
      <w:r>
        <w:rPr>
          <w:i/>
        </w:rPr>
        <w:tab/>
      </w:r>
      <w:r>
        <w:rPr>
          <w:i/>
        </w:rPr>
        <w:tab/>
        <w:t>Source: NEC, SoftBank, KDDI, Nokia</w:t>
      </w:r>
    </w:p>
    <w:p w14:paraId="5DD49A1F" w14:textId="77777777" w:rsidR="00110D4D" w:rsidRDefault="00110D4D" w:rsidP="00110D4D">
      <w:pPr>
        <w:rPr>
          <w:color w:val="808080"/>
        </w:rPr>
      </w:pPr>
      <w:r>
        <w:rPr>
          <w:color w:val="808080"/>
        </w:rPr>
        <w:t>(Replaces R4-2109898)</w:t>
      </w:r>
    </w:p>
    <w:p w14:paraId="579BF66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CDFD94" w14:textId="5DBBF254" w:rsidR="00110D4D" w:rsidRDefault="00110D4D" w:rsidP="00110D4D">
      <w:pPr>
        <w:rPr>
          <w:rFonts w:ascii="Arial" w:hAnsi="Arial" w:cs="Arial"/>
          <w:b/>
          <w:sz w:val="24"/>
        </w:rPr>
      </w:pPr>
      <w:r>
        <w:rPr>
          <w:rFonts w:ascii="Arial" w:hAnsi="Arial" w:cs="Arial"/>
          <w:b/>
          <w:color w:val="0000FF"/>
          <w:sz w:val="24"/>
        </w:rPr>
        <w:t>R4-2108481</w:t>
      </w:r>
      <w:r>
        <w:rPr>
          <w:rFonts w:ascii="Arial" w:hAnsi="Arial" w:cs="Arial"/>
          <w:b/>
          <w:color w:val="0000FF"/>
          <w:sz w:val="24"/>
        </w:rPr>
        <w:tab/>
      </w:r>
      <w:r>
        <w:rPr>
          <w:rFonts w:ascii="Arial" w:hAnsi="Arial" w:cs="Arial"/>
          <w:b/>
          <w:sz w:val="24"/>
        </w:rPr>
        <w:t>CR to TS 37.104: Regional requirements for band 41, n41, and n90 in Japan, Rel-16</w:t>
      </w:r>
    </w:p>
    <w:p w14:paraId="16DD638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v16.9.0</w:t>
      </w:r>
      <w:r>
        <w:rPr>
          <w:i/>
        </w:rPr>
        <w:tab/>
        <w:t xml:space="preserve">  CR-0938  rev 1 Cat: F (Rel-16)</w:t>
      </w:r>
      <w:r>
        <w:rPr>
          <w:i/>
        </w:rPr>
        <w:br/>
      </w:r>
      <w:r>
        <w:rPr>
          <w:i/>
        </w:rPr>
        <w:br/>
      </w:r>
      <w:r>
        <w:rPr>
          <w:i/>
        </w:rPr>
        <w:tab/>
      </w:r>
      <w:r>
        <w:rPr>
          <w:i/>
        </w:rPr>
        <w:tab/>
      </w:r>
      <w:r>
        <w:rPr>
          <w:i/>
        </w:rPr>
        <w:tab/>
      </w:r>
      <w:r>
        <w:rPr>
          <w:i/>
        </w:rPr>
        <w:tab/>
      </w:r>
      <w:r>
        <w:rPr>
          <w:i/>
        </w:rPr>
        <w:tab/>
        <w:t>Source: NEC, SoftBank, KDDI, Nokia</w:t>
      </w:r>
    </w:p>
    <w:p w14:paraId="09E50558" w14:textId="77777777" w:rsidR="00110D4D" w:rsidRDefault="00110D4D" w:rsidP="00110D4D">
      <w:pPr>
        <w:rPr>
          <w:color w:val="808080"/>
        </w:rPr>
      </w:pPr>
      <w:r>
        <w:rPr>
          <w:color w:val="808080"/>
        </w:rPr>
        <w:t>(Replaces R4-2109899)</w:t>
      </w:r>
    </w:p>
    <w:p w14:paraId="71F6E89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R4-2108091</w:t>
      </w:r>
      <w:r>
        <w:rPr>
          <w:color w:val="993300"/>
          <w:u w:val="single"/>
        </w:rPr>
        <w:t>.</w:t>
      </w:r>
    </w:p>
    <w:p w14:paraId="0E4C5C28" w14:textId="3E57A92C" w:rsidR="00110D4D" w:rsidRDefault="00110D4D" w:rsidP="00110D4D">
      <w:pPr>
        <w:rPr>
          <w:rFonts w:ascii="Arial" w:hAnsi="Arial" w:cs="Arial"/>
          <w:b/>
          <w:sz w:val="24"/>
        </w:rPr>
      </w:pPr>
      <w:r>
        <w:rPr>
          <w:rFonts w:ascii="Arial" w:hAnsi="Arial" w:cs="Arial"/>
          <w:b/>
          <w:color w:val="0000FF"/>
          <w:sz w:val="24"/>
        </w:rPr>
        <w:t>R4-2108482</w:t>
      </w:r>
      <w:r>
        <w:rPr>
          <w:rFonts w:ascii="Arial" w:hAnsi="Arial" w:cs="Arial"/>
          <w:b/>
          <w:color w:val="0000FF"/>
          <w:sz w:val="24"/>
        </w:rPr>
        <w:tab/>
      </w:r>
      <w:r>
        <w:rPr>
          <w:rFonts w:ascii="Arial" w:hAnsi="Arial" w:cs="Arial"/>
          <w:b/>
          <w:sz w:val="24"/>
        </w:rPr>
        <w:t>CR to TS 37.141: Regional requirements for band 41 and n41 in Japan, Rel-15</w:t>
      </w:r>
    </w:p>
    <w:p w14:paraId="5A6B03D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v15.14.1</w:t>
      </w:r>
      <w:r>
        <w:rPr>
          <w:i/>
        </w:rPr>
        <w:tab/>
        <w:t xml:space="preserve">  CR-0976  rev 1 Cat: F (Rel-15)</w:t>
      </w:r>
      <w:r>
        <w:rPr>
          <w:i/>
        </w:rPr>
        <w:br/>
      </w:r>
      <w:r>
        <w:rPr>
          <w:i/>
        </w:rPr>
        <w:br/>
      </w:r>
      <w:r>
        <w:rPr>
          <w:i/>
        </w:rPr>
        <w:tab/>
      </w:r>
      <w:r>
        <w:rPr>
          <w:i/>
        </w:rPr>
        <w:tab/>
      </w:r>
      <w:r>
        <w:rPr>
          <w:i/>
        </w:rPr>
        <w:tab/>
      </w:r>
      <w:r>
        <w:rPr>
          <w:i/>
        </w:rPr>
        <w:tab/>
      </w:r>
      <w:r>
        <w:rPr>
          <w:i/>
        </w:rPr>
        <w:tab/>
        <w:t>Source: NEC, SoftBank, KDDI, Nokia</w:t>
      </w:r>
    </w:p>
    <w:p w14:paraId="5C96A4AF" w14:textId="77777777" w:rsidR="00110D4D" w:rsidRDefault="00110D4D" w:rsidP="00110D4D">
      <w:pPr>
        <w:rPr>
          <w:color w:val="808080"/>
        </w:rPr>
      </w:pPr>
      <w:r>
        <w:rPr>
          <w:color w:val="808080"/>
        </w:rPr>
        <w:t>(Replaces R4-2109904)</w:t>
      </w:r>
    </w:p>
    <w:p w14:paraId="30DD10E7"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01E582" w14:textId="6B20C36A" w:rsidR="00110D4D" w:rsidRDefault="00110D4D" w:rsidP="00110D4D">
      <w:pPr>
        <w:rPr>
          <w:rFonts w:ascii="Arial" w:hAnsi="Arial" w:cs="Arial"/>
          <w:b/>
          <w:sz w:val="24"/>
        </w:rPr>
      </w:pPr>
      <w:r>
        <w:rPr>
          <w:rFonts w:ascii="Arial" w:hAnsi="Arial" w:cs="Arial"/>
          <w:b/>
          <w:color w:val="0000FF"/>
          <w:sz w:val="24"/>
        </w:rPr>
        <w:t>R4-2108483</w:t>
      </w:r>
      <w:r>
        <w:rPr>
          <w:rFonts w:ascii="Arial" w:hAnsi="Arial" w:cs="Arial"/>
          <w:b/>
          <w:color w:val="0000FF"/>
          <w:sz w:val="24"/>
        </w:rPr>
        <w:tab/>
      </w:r>
      <w:r>
        <w:rPr>
          <w:rFonts w:ascii="Arial" w:hAnsi="Arial" w:cs="Arial"/>
          <w:b/>
          <w:sz w:val="24"/>
        </w:rPr>
        <w:t>CR to TS 37.141: Regional requirements for band 41, n41, and n90 in Japan, Rel-16</w:t>
      </w:r>
    </w:p>
    <w:p w14:paraId="22BFBC8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v16.9.0</w:t>
      </w:r>
      <w:r>
        <w:rPr>
          <w:i/>
        </w:rPr>
        <w:tab/>
        <w:t xml:space="preserve">  CR-0977  rev 1 Cat: F (Rel-16)</w:t>
      </w:r>
      <w:r>
        <w:rPr>
          <w:i/>
        </w:rPr>
        <w:br/>
      </w:r>
      <w:r>
        <w:rPr>
          <w:i/>
        </w:rPr>
        <w:br/>
      </w:r>
      <w:r>
        <w:rPr>
          <w:i/>
        </w:rPr>
        <w:tab/>
      </w:r>
      <w:r>
        <w:rPr>
          <w:i/>
        </w:rPr>
        <w:tab/>
      </w:r>
      <w:r>
        <w:rPr>
          <w:i/>
        </w:rPr>
        <w:tab/>
      </w:r>
      <w:r>
        <w:rPr>
          <w:i/>
        </w:rPr>
        <w:tab/>
      </w:r>
      <w:r>
        <w:rPr>
          <w:i/>
        </w:rPr>
        <w:tab/>
        <w:t>Source: NEC, SoftBank, KDDI, Nokia</w:t>
      </w:r>
    </w:p>
    <w:p w14:paraId="0B422350" w14:textId="77777777" w:rsidR="00110D4D" w:rsidRDefault="00110D4D" w:rsidP="00110D4D">
      <w:pPr>
        <w:rPr>
          <w:color w:val="808080"/>
        </w:rPr>
      </w:pPr>
      <w:r>
        <w:rPr>
          <w:color w:val="808080"/>
        </w:rPr>
        <w:t>(Replaces R4-2109905)</w:t>
      </w:r>
    </w:p>
    <w:p w14:paraId="4BC74AC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F59EF5" w14:textId="3A49E4EF" w:rsidR="00110D4D" w:rsidRDefault="00110D4D" w:rsidP="00110D4D">
      <w:pPr>
        <w:rPr>
          <w:rFonts w:ascii="Arial" w:hAnsi="Arial" w:cs="Arial"/>
          <w:b/>
          <w:sz w:val="24"/>
        </w:rPr>
      </w:pPr>
      <w:r>
        <w:rPr>
          <w:rFonts w:ascii="Arial" w:hAnsi="Arial" w:cs="Arial"/>
          <w:b/>
          <w:color w:val="0000FF"/>
          <w:sz w:val="24"/>
        </w:rPr>
        <w:t>R4-2108484</w:t>
      </w:r>
      <w:r>
        <w:rPr>
          <w:rFonts w:ascii="Arial" w:hAnsi="Arial" w:cs="Arial"/>
          <w:b/>
          <w:color w:val="0000FF"/>
          <w:sz w:val="24"/>
        </w:rPr>
        <w:tab/>
      </w:r>
      <w:r>
        <w:rPr>
          <w:rFonts w:ascii="Arial" w:hAnsi="Arial" w:cs="Arial"/>
          <w:b/>
          <w:sz w:val="24"/>
        </w:rPr>
        <w:t>CR to TS 36.141: ETC2 correction</w:t>
      </w:r>
    </w:p>
    <w:p w14:paraId="57BC6A4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v15.12.0</w:t>
      </w:r>
      <w:r>
        <w:rPr>
          <w:i/>
        </w:rPr>
        <w:tab/>
        <w:t xml:space="preserve">  CR-1304  rev 1 Cat: F (Rel-15)</w:t>
      </w:r>
      <w:r>
        <w:rPr>
          <w:i/>
        </w:rPr>
        <w:br/>
      </w:r>
      <w:r>
        <w:rPr>
          <w:i/>
        </w:rPr>
        <w:br/>
      </w:r>
      <w:r>
        <w:rPr>
          <w:i/>
        </w:rPr>
        <w:tab/>
      </w:r>
      <w:r>
        <w:rPr>
          <w:i/>
        </w:rPr>
        <w:tab/>
      </w:r>
      <w:r>
        <w:rPr>
          <w:i/>
        </w:rPr>
        <w:tab/>
      </w:r>
      <w:r>
        <w:rPr>
          <w:i/>
        </w:rPr>
        <w:tab/>
      </w:r>
      <w:r>
        <w:rPr>
          <w:i/>
        </w:rPr>
        <w:tab/>
        <w:t>Source: Nokia, Nokia Shanghai Bell</w:t>
      </w:r>
    </w:p>
    <w:p w14:paraId="6C313B96" w14:textId="77777777" w:rsidR="00110D4D" w:rsidRDefault="00110D4D" w:rsidP="00110D4D">
      <w:pPr>
        <w:rPr>
          <w:color w:val="808080"/>
        </w:rPr>
      </w:pPr>
      <w:r>
        <w:rPr>
          <w:color w:val="808080"/>
        </w:rPr>
        <w:t>(Replaces R4-2109825)</w:t>
      </w:r>
    </w:p>
    <w:p w14:paraId="37966C2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E07885" w14:textId="0ABCF378" w:rsidR="00110D4D" w:rsidRDefault="00110D4D" w:rsidP="00110D4D">
      <w:pPr>
        <w:rPr>
          <w:rFonts w:ascii="Arial" w:hAnsi="Arial" w:cs="Arial"/>
          <w:b/>
          <w:sz w:val="24"/>
        </w:rPr>
      </w:pPr>
      <w:r>
        <w:rPr>
          <w:rFonts w:ascii="Arial" w:hAnsi="Arial" w:cs="Arial"/>
          <w:b/>
          <w:color w:val="0000FF"/>
          <w:sz w:val="24"/>
        </w:rPr>
        <w:t>R4-2108750</w:t>
      </w:r>
      <w:r>
        <w:rPr>
          <w:rFonts w:ascii="Arial" w:hAnsi="Arial" w:cs="Arial"/>
          <w:b/>
          <w:color w:val="0000FF"/>
          <w:sz w:val="24"/>
        </w:rPr>
        <w:tab/>
      </w:r>
      <w:r>
        <w:rPr>
          <w:rFonts w:ascii="Arial" w:hAnsi="Arial" w:cs="Arial"/>
          <w:b/>
          <w:sz w:val="24"/>
        </w:rPr>
        <w:t>CR to TS 37.105: Regional requirements for band 41 in Japan, Rel-15</w:t>
      </w:r>
    </w:p>
    <w:p w14:paraId="7E7B9A9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v15.12.0</w:t>
      </w:r>
      <w:r>
        <w:rPr>
          <w:i/>
        </w:rPr>
        <w:tab/>
        <w:t xml:space="preserve">  CR-0230  rev 1 Cat: F (Rel-15)</w:t>
      </w:r>
      <w:r>
        <w:rPr>
          <w:i/>
        </w:rPr>
        <w:br/>
      </w:r>
      <w:r>
        <w:rPr>
          <w:i/>
        </w:rPr>
        <w:br/>
      </w:r>
      <w:r>
        <w:rPr>
          <w:i/>
        </w:rPr>
        <w:tab/>
      </w:r>
      <w:r>
        <w:rPr>
          <w:i/>
        </w:rPr>
        <w:tab/>
      </w:r>
      <w:r>
        <w:rPr>
          <w:i/>
        </w:rPr>
        <w:tab/>
      </w:r>
      <w:r>
        <w:rPr>
          <w:i/>
        </w:rPr>
        <w:tab/>
      </w:r>
      <w:r>
        <w:rPr>
          <w:i/>
        </w:rPr>
        <w:tab/>
        <w:t>Source: NEC, SoftBank, KDDI, Nokia</w:t>
      </w:r>
    </w:p>
    <w:p w14:paraId="3B5EA1AD" w14:textId="77777777" w:rsidR="00110D4D" w:rsidRDefault="00110D4D" w:rsidP="00110D4D">
      <w:pPr>
        <w:rPr>
          <w:color w:val="808080"/>
        </w:rPr>
      </w:pPr>
      <w:r>
        <w:rPr>
          <w:color w:val="808080"/>
        </w:rPr>
        <w:t>(Replaces R4-2109901)</w:t>
      </w:r>
    </w:p>
    <w:p w14:paraId="53BE95B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D4FAA5" w14:textId="40614F26" w:rsidR="00110D4D" w:rsidRDefault="00110D4D" w:rsidP="00110D4D">
      <w:pPr>
        <w:rPr>
          <w:rFonts w:ascii="Arial" w:hAnsi="Arial" w:cs="Arial"/>
          <w:b/>
          <w:sz w:val="24"/>
        </w:rPr>
      </w:pPr>
      <w:r>
        <w:rPr>
          <w:rFonts w:ascii="Arial" w:hAnsi="Arial" w:cs="Arial"/>
          <w:b/>
          <w:color w:val="0000FF"/>
          <w:sz w:val="24"/>
        </w:rPr>
        <w:t>R4-2108751</w:t>
      </w:r>
      <w:r>
        <w:rPr>
          <w:rFonts w:ascii="Arial" w:hAnsi="Arial" w:cs="Arial"/>
          <w:b/>
          <w:color w:val="0000FF"/>
          <w:sz w:val="24"/>
        </w:rPr>
        <w:tab/>
      </w:r>
      <w:r>
        <w:rPr>
          <w:rFonts w:ascii="Arial" w:hAnsi="Arial" w:cs="Arial"/>
          <w:b/>
          <w:sz w:val="24"/>
        </w:rPr>
        <w:t>CR to TS 37.145-1: Regional requirements for band 41 in Japan, Rel-15</w:t>
      </w:r>
    </w:p>
    <w:p w14:paraId="7FDF57C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v15.9.0</w:t>
      </w:r>
      <w:r>
        <w:rPr>
          <w:i/>
        </w:rPr>
        <w:tab/>
        <w:t xml:space="preserve">  CR-0254  rev 1 Cat: F (Rel-15)</w:t>
      </w:r>
      <w:r>
        <w:rPr>
          <w:i/>
        </w:rPr>
        <w:br/>
      </w:r>
      <w:r>
        <w:rPr>
          <w:i/>
        </w:rPr>
        <w:br/>
      </w:r>
      <w:r>
        <w:rPr>
          <w:i/>
        </w:rPr>
        <w:tab/>
      </w:r>
      <w:r>
        <w:rPr>
          <w:i/>
        </w:rPr>
        <w:tab/>
      </w:r>
      <w:r>
        <w:rPr>
          <w:i/>
        </w:rPr>
        <w:tab/>
      </w:r>
      <w:r>
        <w:rPr>
          <w:i/>
        </w:rPr>
        <w:tab/>
      </w:r>
      <w:r>
        <w:rPr>
          <w:i/>
        </w:rPr>
        <w:tab/>
        <w:t>Source: NEC, SoftBank, KDDI, Nokia</w:t>
      </w:r>
    </w:p>
    <w:p w14:paraId="35AAD574" w14:textId="77777777" w:rsidR="00110D4D" w:rsidRDefault="00110D4D" w:rsidP="00110D4D">
      <w:pPr>
        <w:rPr>
          <w:color w:val="808080"/>
        </w:rPr>
      </w:pPr>
      <w:r>
        <w:rPr>
          <w:color w:val="808080"/>
        </w:rPr>
        <w:t>(Replaces R4-2109907)</w:t>
      </w:r>
    </w:p>
    <w:p w14:paraId="05340EA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263892" w14:textId="70E15196" w:rsidR="00110D4D" w:rsidRDefault="00110D4D" w:rsidP="00110D4D">
      <w:pPr>
        <w:rPr>
          <w:rFonts w:ascii="Arial" w:hAnsi="Arial" w:cs="Arial"/>
          <w:b/>
          <w:sz w:val="24"/>
        </w:rPr>
      </w:pPr>
      <w:r>
        <w:rPr>
          <w:rFonts w:ascii="Arial" w:hAnsi="Arial" w:cs="Arial"/>
          <w:b/>
          <w:color w:val="0000FF"/>
          <w:sz w:val="24"/>
        </w:rPr>
        <w:t>R4-2108752</w:t>
      </w:r>
      <w:r>
        <w:rPr>
          <w:rFonts w:ascii="Arial" w:hAnsi="Arial" w:cs="Arial"/>
          <w:b/>
          <w:color w:val="0000FF"/>
          <w:sz w:val="24"/>
        </w:rPr>
        <w:tab/>
      </w:r>
      <w:r>
        <w:rPr>
          <w:rFonts w:ascii="Arial" w:hAnsi="Arial" w:cs="Arial"/>
          <w:b/>
          <w:sz w:val="24"/>
        </w:rPr>
        <w:t>CR to TS 37.145-2: Regional requirements for band 41 in Japan, Rel-15</w:t>
      </w:r>
    </w:p>
    <w:p w14:paraId="7754D17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v15.10.0</w:t>
      </w:r>
      <w:r>
        <w:rPr>
          <w:i/>
        </w:rPr>
        <w:tab/>
        <w:t xml:space="preserve">  CR-0297  rev 1 Cat: F (Rel-15)</w:t>
      </w:r>
      <w:r>
        <w:rPr>
          <w:i/>
        </w:rPr>
        <w:br/>
      </w:r>
      <w:r>
        <w:rPr>
          <w:i/>
        </w:rPr>
        <w:br/>
      </w:r>
      <w:r>
        <w:rPr>
          <w:i/>
        </w:rPr>
        <w:tab/>
      </w:r>
      <w:r>
        <w:rPr>
          <w:i/>
        </w:rPr>
        <w:tab/>
      </w:r>
      <w:r>
        <w:rPr>
          <w:i/>
        </w:rPr>
        <w:tab/>
      </w:r>
      <w:r>
        <w:rPr>
          <w:i/>
        </w:rPr>
        <w:tab/>
      </w:r>
      <w:r>
        <w:rPr>
          <w:i/>
        </w:rPr>
        <w:tab/>
        <w:t>Source: NEC, SoftBank, KDDI, Nokia</w:t>
      </w:r>
    </w:p>
    <w:p w14:paraId="69A028CC" w14:textId="77777777" w:rsidR="00110D4D" w:rsidRDefault="00110D4D" w:rsidP="00110D4D">
      <w:pPr>
        <w:rPr>
          <w:color w:val="808080"/>
        </w:rPr>
      </w:pPr>
      <w:r>
        <w:rPr>
          <w:color w:val="808080"/>
        </w:rPr>
        <w:t>(Replaces R4-2109910)</w:t>
      </w:r>
    </w:p>
    <w:p w14:paraId="74E62BFC" w14:textId="77777777" w:rsidR="00110D4D" w:rsidRDefault="00110D4D" w:rsidP="00110D4D">
      <w:pPr>
        <w:rPr>
          <w:rFonts w:ascii="Arial" w:hAnsi="Arial" w:cs="Arial"/>
          <w:b/>
        </w:rPr>
      </w:pPr>
      <w:r>
        <w:rPr>
          <w:rFonts w:ascii="Arial" w:hAnsi="Arial" w:cs="Arial"/>
          <w:b/>
        </w:rPr>
        <w:t xml:space="preserve">Abstract: </w:t>
      </w:r>
    </w:p>
    <w:p w14:paraId="4D2EFDAC" w14:textId="77777777" w:rsidR="00110D4D" w:rsidRDefault="00110D4D" w:rsidP="00110D4D">
      <w:r>
        <w:t xml:space="preserve"> </w:t>
      </w:r>
    </w:p>
    <w:p w14:paraId="01E33E2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03E9CC" w14:textId="77461F0F" w:rsidR="00110D4D" w:rsidRDefault="00110D4D" w:rsidP="00110D4D">
      <w:pPr>
        <w:rPr>
          <w:rFonts w:ascii="Arial" w:hAnsi="Arial" w:cs="Arial"/>
          <w:b/>
          <w:sz w:val="24"/>
        </w:rPr>
      </w:pPr>
      <w:r>
        <w:rPr>
          <w:rFonts w:ascii="Arial" w:hAnsi="Arial" w:cs="Arial"/>
          <w:b/>
          <w:color w:val="0000FF"/>
          <w:sz w:val="24"/>
        </w:rPr>
        <w:t>R4-2109825</w:t>
      </w:r>
      <w:r>
        <w:rPr>
          <w:rFonts w:ascii="Arial" w:hAnsi="Arial" w:cs="Arial"/>
          <w:b/>
          <w:color w:val="0000FF"/>
          <w:sz w:val="24"/>
        </w:rPr>
        <w:tab/>
      </w:r>
      <w:r>
        <w:rPr>
          <w:rFonts w:ascii="Arial" w:hAnsi="Arial" w:cs="Arial"/>
          <w:b/>
          <w:sz w:val="24"/>
        </w:rPr>
        <w:t>CR to TS 36.141: ETC2 correction</w:t>
      </w:r>
    </w:p>
    <w:p w14:paraId="19ADE668"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v15.12.0</w:t>
      </w:r>
      <w:r>
        <w:rPr>
          <w:i/>
        </w:rPr>
        <w:tab/>
        <w:t xml:space="preserve">  CR-1304  rev  Cat: F (Rel-15)</w:t>
      </w:r>
      <w:r>
        <w:rPr>
          <w:i/>
        </w:rPr>
        <w:br/>
      </w:r>
      <w:r>
        <w:rPr>
          <w:i/>
        </w:rPr>
        <w:br/>
      </w:r>
      <w:r>
        <w:rPr>
          <w:i/>
        </w:rPr>
        <w:tab/>
      </w:r>
      <w:r>
        <w:rPr>
          <w:i/>
        </w:rPr>
        <w:tab/>
      </w:r>
      <w:r>
        <w:rPr>
          <w:i/>
        </w:rPr>
        <w:tab/>
      </w:r>
      <w:r>
        <w:rPr>
          <w:i/>
        </w:rPr>
        <w:tab/>
      </w:r>
      <w:r>
        <w:rPr>
          <w:i/>
        </w:rPr>
        <w:tab/>
        <w:t>Source: Nokia, Nokia Shanghai Bell</w:t>
      </w:r>
    </w:p>
    <w:p w14:paraId="7B0E7FD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R4-2108484</w:t>
      </w:r>
      <w:r>
        <w:rPr>
          <w:color w:val="993300"/>
          <w:u w:val="single"/>
        </w:rPr>
        <w:t>.</w:t>
      </w:r>
    </w:p>
    <w:p w14:paraId="58227756" w14:textId="778774C9" w:rsidR="00110D4D" w:rsidRDefault="00110D4D" w:rsidP="00110D4D">
      <w:pPr>
        <w:rPr>
          <w:rFonts w:ascii="Arial" w:hAnsi="Arial" w:cs="Arial"/>
          <w:b/>
          <w:sz w:val="24"/>
        </w:rPr>
      </w:pPr>
      <w:r>
        <w:rPr>
          <w:rFonts w:ascii="Arial" w:hAnsi="Arial" w:cs="Arial"/>
          <w:b/>
          <w:color w:val="0000FF"/>
          <w:sz w:val="24"/>
        </w:rPr>
        <w:t>R4-2109826</w:t>
      </w:r>
      <w:r>
        <w:rPr>
          <w:rFonts w:ascii="Arial" w:hAnsi="Arial" w:cs="Arial"/>
          <w:b/>
          <w:color w:val="0000FF"/>
          <w:sz w:val="24"/>
        </w:rPr>
        <w:tab/>
      </w:r>
      <w:r>
        <w:rPr>
          <w:rFonts w:ascii="Arial" w:hAnsi="Arial" w:cs="Arial"/>
          <w:b/>
          <w:sz w:val="24"/>
        </w:rPr>
        <w:t>CR to TS 36.141: ETC2 correction</w:t>
      </w:r>
    </w:p>
    <w:p w14:paraId="7FE5D09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v16.9.0</w:t>
      </w:r>
      <w:r>
        <w:rPr>
          <w:i/>
        </w:rPr>
        <w:tab/>
        <w:t xml:space="preserve">  CR-1305  rev  Cat: A (Rel-16)</w:t>
      </w:r>
      <w:r>
        <w:rPr>
          <w:i/>
        </w:rPr>
        <w:br/>
      </w:r>
      <w:r>
        <w:rPr>
          <w:i/>
        </w:rPr>
        <w:br/>
      </w:r>
      <w:r>
        <w:rPr>
          <w:i/>
        </w:rPr>
        <w:tab/>
      </w:r>
      <w:r>
        <w:rPr>
          <w:i/>
        </w:rPr>
        <w:tab/>
      </w:r>
      <w:r>
        <w:rPr>
          <w:i/>
        </w:rPr>
        <w:tab/>
      </w:r>
      <w:r>
        <w:rPr>
          <w:i/>
        </w:rPr>
        <w:tab/>
      </w:r>
      <w:r>
        <w:rPr>
          <w:i/>
        </w:rPr>
        <w:tab/>
        <w:t>Source: Nokia, Nokia Shanghai Bell</w:t>
      </w:r>
    </w:p>
    <w:p w14:paraId="388BB8C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9842D9" w14:textId="3FA37ADC" w:rsidR="00110D4D" w:rsidRDefault="00110D4D" w:rsidP="00110D4D">
      <w:pPr>
        <w:rPr>
          <w:rFonts w:ascii="Arial" w:hAnsi="Arial" w:cs="Arial"/>
          <w:b/>
          <w:sz w:val="24"/>
        </w:rPr>
      </w:pPr>
      <w:r>
        <w:rPr>
          <w:rFonts w:ascii="Arial" w:hAnsi="Arial" w:cs="Arial"/>
          <w:b/>
          <w:color w:val="0000FF"/>
          <w:sz w:val="24"/>
        </w:rPr>
        <w:t>R4-2109827</w:t>
      </w:r>
      <w:r>
        <w:rPr>
          <w:rFonts w:ascii="Arial" w:hAnsi="Arial" w:cs="Arial"/>
          <w:b/>
          <w:color w:val="0000FF"/>
          <w:sz w:val="24"/>
        </w:rPr>
        <w:tab/>
      </w:r>
      <w:r>
        <w:rPr>
          <w:rFonts w:ascii="Arial" w:hAnsi="Arial" w:cs="Arial"/>
          <w:b/>
          <w:sz w:val="24"/>
        </w:rPr>
        <w:t>CR to TS 36.141: ETC2 correction</w:t>
      </w:r>
    </w:p>
    <w:p w14:paraId="42004CF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v17.1.0</w:t>
      </w:r>
      <w:r>
        <w:rPr>
          <w:i/>
        </w:rPr>
        <w:tab/>
        <w:t xml:space="preserve">  CR-1306  rev  Cat: A (Rel-17)</w:t>
      </w:r>
      <w:r>
        <w:rPr>
          <w:i/>
        </w:rPr>
        <w:br/>
      </w:r>
      <w:r>
        <w:rPr>
          <w:i/>
        </w:rPr>
        <w:br/>
      </w:r>
      <w:r>
        <w:rPr>
          <w:i/>
        </w:rPr>
        <w:tab/>
      </w:r>
      <w:r>
        <w:rPr>
          <w:i/>
        </w:rPr>
        <w:tab/>
      </w:r>
      <w:r>
        <w:rPr>
          <w:i/>
        </w:rPr>
        <w:tab/>
      </w:r>
      <w:r>
        <w:rPr>
          <w:i/>
        </w:rPr>
        <w:tab/>
      </w:r>
      <w:r>
        <w:rPr>
          <w:i/>
        </w:rPr>
        <w:tab/>
        <w:t>Source: Nokia, Nokia Shanghai Bell</w:t>
      </w:r>
    </w:p>
    <w:p w14:paraId="7DBFE1B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AD23FB" w14:textId="0DFADDF7" w:rsidR="00110D4D" w:rsidRDefault="00110D4D" w:rsidP="00110D4D">
      <w:pPr>
        <w:rPr>
          <w:rFonts w:ascii="Arial" w:hAnsi="Arial" w:cs="Arial"/>
          <w:b/>
          <w:sz w:val="24"/>
        </w:rPr>
      </w:pPr>
      <w:r>
        <w:rPr>
          <w:rFonts w:ascii="Arial" w:hAnsi="Arial" w:cs="Arial"/>
          <w:b/>
          <w:color w:val="0000FF"/>
          <w:sz w:val="24"/>
        </w:rPr>
        <w:t>R4-2109898</w:t>
      </w:r>
      <w:r>
        <w:rPr>
          <w:rFonts w:ascii="Arial" w:hAnsi="Arial" w:cs="Arial"/>
          <w:b/>
          <w:color w:val="0000FF"/>
          <w:sz w:val="24"/>
        </w:rPr>
        <w:tab/>
      </w:r>
      <w:r>
        <w:rPr>
          <w:rFonts w:ascii="Arial" w:hAnsi="Arial" w:cs="Arial"/>
          <w:b/>
          <w:sz w:val="24"/>
        </w:rPr>
        <w:t>CR to TS 37.104: Regional requirements for band 41 and n41 in Japan, Rel-15</w:t>
      </w:r>
    </w:p>
    <w:p w14:paraId="4149312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v15.13.0</w:t>
      </w:r>
      <w:r>
        <w:rPr>
          <w:i/>
        </w:rPr>
        <w:tab/>
        <w:t xml:space="preserve">  CR-0937  rev  Cat: F (Rel-15)</w:t>
      </w:r>
      <w:r>
        <w:rPr>
          <w:i/>
        </w:rPr>
        <w:br/>
      </w:r>
      <w:r>
        <w:rPr>
          <w:i/>
        </w:rPr>
        <w:br/>
      </w:r>
      <w:r>
        <w:rPr>
          <w:i/>
        </w:rPr>
        <w:tab/>
      </w:r>
      <w:r>
        <w:rPr>
          <w:i/>
        </w:rPr>
        <w:tab/>
      </w:r>
      <w:r>
        <w:rPr>
          <w:i/>
        </w:rPr>
        <w:tab/>
      </w:r>
      <w:r>
        <w:rPr>
          <w:i/>
        </w:rPr>
        <w:tab/>
      </w:r>
      <w:r>
        <w:rPr>
          <w:i/>
        </w:rPr>
        <w:tab/>
        <w:t>Source: NEC, SoftBank, KDDI, Nokia</w:t>
      </w:r>
    </w:p>
    <w:p w14:paraId="53F71D1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R4-2108480</w:t>
      </w:r>
      <w:r>
        <w:rPr>
          <w:color w:val="993300"/>
          <w:u w:val="single"/>
        </w:rPr>
        <w:t>.</w:t>
      </w:r>
    </w:p>
    <w:p w14:paraId="6C21F377" w14:textId="4A49B8D2" w:rsidR="00110D4D" w:rsidRDefault="00110D4D" w:rsidP="00110D4D">
      <w:pPr>
        <w:rPr>
          <w:rFonts w:ascii="Arial" w:hAnsi="Arial" w:cs="Arial"/>
          <w:b/>
          <w:sz w:val="24"/>
        </w:rPr>
      </w:pPr>
      <w:r>
        <w:rPr>
          <w:rFonts w:ascii="Arial" w:hAnsi="Arial" w:cs="Arial"/>
          <w:b/>
          <w:color w:val="0000FF"/>
          <w:sz w:val="24"/>
        </w:rPr>
        <w:t>R4-2109899</w:t>
      </w:r>
      <w:r>
        <w:rPr>
          <w:rFonts w:ascii="Arial" w:hAnsi="Arial" w:cs="Arial"/>
          <w:b/>
          <w:color w:val="0000FF"/>
          <w:sz w:val="24"/>
        </w:rPr>
        <w:tab/>
      </w:r>
      <w:r>
        <w:rPr>
          <w:rFonts w:ascii="Arial" w:hAnsi="Arial" w:cs="Arial"/>
          <w:b/>
          <w:sz w:val="24"/>
        </w:rPr>
        <w:t>CR to TS 37.104: Regional requirements for band 41, n41, and n90 in Japan, Rel-16</w:t>
      </w:r>
    </w:p>
    <w:p w14:paraId="4C0B7D2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v16.9.0</w:t>
      </w:r>
      <w:r>
        <w:rPr>
          <w:i/>
        </w:rPr>
        <w:tab/>
        <w:t xml:space="preserve">  CR-0938  rev  Cat: F (Rel-16)</w:t>
      </w:r>
      <w:r>
        <w:rPr>
          <w:i/>
        </w:rPr>
        <w:br/>
      </w:r>
      <w:r>
        <w:rPr>
          <w:i/>
        </w:rPr>
        <w:br/>
      </w:r>
      <w:r>
        <w:rPr>
          <w:i/>
        </w:rPr>
        <w:tab/>
      </w:r>
      <w:r>
        <w:rPr>
          <w:i/>
        </w:rPr>
        <w:tab/>
      </w:r>
      <w:r>
        <w:rPr>
          <w:i/>
        </w:rPr>
        <w:tab/>
      </w:r>
      <w:r>
        <w:rPr>
          <w:i/>
        </w:rPr>
        <w:tab/>
      </w:r>
      <w:r>
        <w:rPr>
          <w:i/>
        </w:rPr>
        <w:tab/>
        <w:t>Source: NEC, SoftBank, KDDI, Nokia</w:t>
      </w:r>
    </w:p>
    <w:p w14:paraId="4305D11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R4-2108481</w:t>
      </w:r>
      <w:r>
        <w:rPr>
          <w:color w:val="993300"/>
          <w:u w:val="single"/>
        </w:rPr>
        <w:t>.</w:t>
      </w:r>
    </w:p>
    <w:p w14:paraId="094428DC" w14:textId="5C8EE5C0" w:rsidR="00110D4D" w:rsidRDefault="00110D4D" w:rsidP="00110D4D">
      <w:pPr>
        <w:rPr>
          <w:rFonts w:ascii="Arial" w:hAnsi="Arial" w:cs="Arial"/>
          <w:b/>
          <w:sz w:val="24"/>
        </w:rPr>
      </w:pPr>
      <w:r>
        <w:rPr>
          <w:rFonts w:ascii="Arial" w:hAnsi="Arial" w:cs="Arial"/>
          <w:b/>
          <w:color w:val="0000FF"/>
          <w:sz w:val="24"/>
        </w:rPr>
        <w:t>R4-2109900</w:t>
      </w:r>
      <w:r>
        <w:rPr>
          <w:rFonts w:ascii="Arial" w:hAnsi="Arial" w:cs="Arial"/>
          <w:b/>
          <w:color w:val="0000FF"/>
          <w:sz w:val="24"/>
        </w:rPr>
        <w:tab/>
      </w:r>
      <w:r>
        <w:rPr>
          <w:rFonts w:ascii="Arial" w:hAnsi="Arial" w:cs="Arial"/>
          <w:b/>
          <w:sz w:val="24"/>
        </w:rPr>
        <w:t>CR to TS 37.104: Regional requirements for band 41, n41, and n90 in Japan, Rel-17</w:t>
      </w:r>
    </w:p>
    <w:p w14:paraId="1A19F43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v17.1.0</w:t>
      </w:r>
      <w:r>
        <w:rPr>
          <w:i/>
        </w:rPr>
        <w:tab/>
        <w:t xml:space="preserve">  CR-0939  rev  Cat: A (Rel-17)</w:t>
      </w:r>
      <w:r>
        <w:rPr>
          <w:i/>
        </w:rPr>
        <w:br/>
      </w:r>
      <w:r>
        <w:rPr>
          <w:i/>
        </w:rPr>
        <w:br/>
      </w:r>
      <w:r>
        <w:rPr>
          <w:i/>
        </w:rPr>
        <w:tab/>
      </w:r>
      <w:r>
        <w:rPr>
          <w:i/>
        </w:rPr>
        <w:tab/>
      </w:r>
      <w:r>
        <w:rPr>
          <w:i/>
        </w:rPr>
        <w:tab/>
      </w:r>
      <w:r>
        <w:rPr>
          <w:i/>
        </w:rPr>
        <w:tab/>
      </w:r>
      <w:r>
        <w:rPr>
          <w:i/>
        </w:rPr>
        <w:tab/>
        <w:t>Source: NEC, SoftBank, KDDI, Nokia</w:t>
      </w:r>
    </w:p>
    <w:p w14:paraId="5EF42DB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10D4DB" w14:textId="39DA5986" w:rsidR="00110D4D" w:rsidRDefault="00110D4D" w:rsidP="00110D4D">
      <w:pPr>
        <w:rPr>
          <w:rFonts w:ascii="Arial" w:hAnsi="Arial" w:cs="Arial"/>
          <w:b/>
          <w:sz w:val="24"/>
        </w:rPr>
      </w:pPr>
      <w:r>
        <w:rPr>
          <w:rFonts w:ascii="Arial" w:hAnsi="Arial" w:cs="Arial"/>
          <w:b/>
          <w:color w:val="0000FF"/>
          <w:sz w:val="24"/>
        </w:rPr>
        <w:t>R4-2109901</w:t>
      </w:r>
      <w:r>
        <w:rPr>
          <w:rFonts w:ascii="Arial" w:hAnsi="Arial" w:cs="Arial"/>
          <w:b/>
          <w:color w:val="0000FF"/>
          <w:sz w:val="24"/>
        </w:rPr>
        <w:tab/>
      </w:r>
      <w:r>
        <w:rPr>
          <w:rFonts w:ascii="Arial" w:hAnsi="Arial" w:cs="Arial"/>
          <w:b/>
          <w:sz w:val="24"/>
        </w:rPr>
        <w:t>CR to TS 37.105: Regional requirements for band 41 in Japan, Rel-15</w:t>
      </w:r>
    </w:p>
    <w:p w14:paraId="74C4D1A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v15.12.0</w:t>
      </w:r>
      <w:r>
        <w:rPr>
          <w:i/>
        </w:rPr>
        <w:tab/>
        <w:t xml:space="preserve">  CR-0230  rev  Cat: F (Rel-15)</w:t>
      </w:r>
      <w:r>
        <w:rPr>
          <w:i/>
        </w:rPr>
        <w:br/>
      </w:r>
      <w:r>
        <w:rPr>
          <w:i/>
        </w:rPr>
        <w:br/>
      </w:r>
      <w:r>
        <w:rPr>
          <w:i/>
        </w:rPr>
        <w:tab/>
      </w:r>
      <w:r>
        <w:rPr>
          <w:i/>
        </w:rPr>
        <w:tab/>
      </w:r>
      <w:r>
        <w:rPr>
          <w:i/>
        </w:rPr>
        <w:tab/>
      </w:r>
      <w:r>
        <w:rPr>
          <w:i/>
        </w:rPr>
        <w:tab/>
      </w:r>
      <w:r>
        <w:rPr>
          <w:i/>
        </w:rPr>
        <w:tab/>
        <w:t>Source: NEC, SoftBank, KDDI, Nokia</w:t>
      </w:r>
    </w:p>
    <w:p w14:paraId="0A8AAF5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R4-2108750</w:t>
      </w:r>
      <w:r>
        <w:rPr>
          <w:color w:val="993300"/>
          <w:u w:val="single"/>
        </w:rPr>
        <w:t>.</w:t>
      </w:r>
    </w:p>
    <w:p w14:paraId="08A92B3F" w14:textId="39A36EE9" w:rsidR="00110D4D" w:rsidRDefault="00110D4D" w:rsidP="00110D4D">
      <w:pPr>
        <w:rPr>
          <w:rFonts w:ascii="Arial" w:hAnsi="Arial" w:cs="Arial"/>
          <w:b/>
          <w:sz w:val="24"/>
        </w:rPr>
      </w:pPr>
      <w:r>
        <w:rPr>
          <w:rFonts w:ascii="Arial" w:hAnsi="Arial" w:cs="Arial"/>
          <w:b/>
          <w:color w:val="0000FF"/>
          <w:sz w:val="24"/>
        </w:rPr>
        <w:lastRenderedPageBreak/>
        <w:t>R4-2109902</w:t>
      </w:r>
      <w:r>
        <w:rPr>
          <w:rFonts w:ascii="Arial" w:hAnsi="Arial" w:cs="Arial"/>
          <w:b/>
          <w:color w:val="0000FF"/>
          <w:sz w:val="24"/>
        </w:rPr>
        <w:tab/>
      </w:r>
      <w:r>
        <w:rPr>
          <w:rFonts w:ascii="Arial" w:hAnsi="Arial" w:cs="Arial"/>
          <w:b/>
          <w:sz w:val="24"/>
        </w:rPr>
        <w:t>CR to TS 37.105: Regional requirements for band 41 in Japan, Rel-16</w:t>
      </w:r>
    </w:p>
    <w:p w14:paraId="3E44BDC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v16.7.0</w:t>
      </w:r>
      <w:r>
        <w:rPr>
          <w:i/>
        </w:rPr>
        <w:tab/>
        <w:t xml:space="preserve">  CR-0231  rev  Cat: A (Rel-16)</w:t>
      </w:r>
      <w:r>
        <w:rPr>
          <w:i/>
        </w:rPr>
        <w:br/>
      </w:r>
      <w:r>
        <w:rPr>
          <w:i/>
        </w:rPr>
        <w:br/>
      </w:r>
      <w:r>
        <w:rPr>
          <w:i/>
        </w:rPr>
        <w:tab/>
      </w:r>
      <w:r>
        <w:rPr>
          <w:i/>
        </w:rPr>
        <w:tab/>
      </w:r>
      <w:r>
        <w:rPr>
          <w:i/>
        </w:rPr>
        <w:tab/>
      </w:r>
      <w:r>
        <w:rPr>
          <w:i/>
        </w:rPr>
        <w:tab/>
      </w:r>
      <w:r>
        <w:rPr>
          <w:i/>
        </w:rPr>
        <w:tab/>
        <w:t>Source: NEC, SoftBank, KDDI, Nokia</w:t>
      </w:r>
    </w:p>
    <w:p w14:paraId="61CE99B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E2BF21" w14:textId="3C0AB601" w:rsidR="00110D4D" w:rsidRDefault="00110D4D" w:rsidP="00110D4D">
      <w:pPr>
        <w:rPr>
          <w:rFonts w:ascii="Arial" w:hAnsi="Arial" w:cs="Arial"/>
          <w:b/>
          <w:sz w:val="24"/>
        </w:rPr>
      </w:pPr>
      <w:r>
        <w:rPr>
          <w:rFonts w:ascii="Arial" w:hAnsi="Arial" w:cs="Arial"/>
          <w:b/>
          <w:color w:val="0000FF"/>
          <w:sz w:val="24"/>
        </w:rPr>
        <w:t>R4-2109903</w:t>
      </w:r>
      <w:r>
        <w:rPr>
          <w:rFonts w:ascii="Arial" w:hAnsi="Arial" w:cs="Arial"/>
          <w:b/>
          <w:color w:val="0000FF"/>
          <w:sz w:val="24"/>
        </w:rPr>
        <w:tab/>
      </w:r>
      <w:r>
        <w:rPr>
          <w:rFonts w:ascii="Arial" w:hAnsi="Arial" w:cs="Arial"/>
          <w:b/>
          <w:sz w:val="24"/>
        </w:rPr>
        <w:t>CR to TS 37.105: Regional requirements for band 41 in Japan, Rel-17</w:t>
      </w:r>
    </w:p>
    <w:p w14:paraId="182FB5F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v17.1.0</w:t>
      </w:r>
      <w:r>
        <w:rPr>
          <w:i/>
        </w:rPr>
        <w:tab/>
        <w:t xml:space="preserve">  CR-0232  rev  Cat: A (Rel-17)</w:t>
      </w:r>
      <w:r>
        <w:rPr>
          <w:i/>
        </w:rPr>
        <w:br/>
      </w:r>
      <w:r>
        <w:rPr>
          <w:i/>
        </w:rPr>
        <w:br/>
      </w:r>
      <w:r>
        <w:rPr>
          <w:i/>
        </w:rPr>
        <w:tab/>
      </w:r>
      <w:r>
        <w:rPr>
          <w:i/>
        </w:rPr>
        <w:tab/>
      </w:r>
      <w:r>
        <w:rPr>
          <w:i/>
        </w:rPr>
        <w:tab/>
      </w:r>
      <w:r>
        <w:rPr>
          <w:i/>
        </w:rPr>
        <w:tab/>
      </w:r>
      <w:r>
        <w:rPr>
          <w:i/>
        </w:rPr>
        <w:tab/>
        <w:t>Source: NEC, SoftBank, KDDI, Nokia</w:t>
      </w:r>
    </w:p>
    <w:p w14:paraId="541BB1F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F50A21" w14:textId="342EEAFD" w:rsidR="00110D4D" w:rsidRDefault="00110D4D" w:rsidP="00110D4D">
      <w:pPr>
        <w:rPr>
          <w:rFonts w:ascii="Arial" w:hAnsi="Arial" w:cs="Arial"/>
          <w:b/>
          <w:sz w:val="24"/>
        </w:rPr>
      </w:pPr>
      <w:r>
        <w:rPr>
          <w:rFonts w:ascii="Arial" w:hAnsi="Arial" w:cs="Arial"/>
          <w:b/>
          <w:color w:val="0000FF"/>
          <w:sz w:val="24"/>
        </w:rPr>
        <w:t>R4-2109904</w:t>
      </w:r>
      <w:r>
        <w:rPr>
          <w:rFonts w:ascii="Arial" w:hAnsi="Arial" w:cs="Arial"/>
          <w:b/>
          <w:color w:val="0000FF"/>
          <w:sz w:val="24"/>
        </w:rPr>
        <w:tab/>
      </w:r>
      <w:r>
        <w:rPr>
          <w:rFonts w:ascii="Arial" w:hAnsi="Arial" w:cs="Arial"/>
          <w:b/>
          <w:sz w:val="24"/>
        </w:rPr>
        <w:t>CR to TS 37.141: Regional requirements for band 41 and n41 in Japan, Rel-15</w:t>
      </w:r>
    </w:p>
    <w:p w14:paraId="69C7B27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v15.14.0</w:t>
      </w:r>
      <w:r>
        <w:rPr>
          <w:i/>
        </w:rPr>
        <w:tab/>
        <w:t xml:space="preserve">  CR-0976  rev  Cat: F (Rel-15)</w:t>
      </w:r>
      <w:r>
        <w:rPr>
          <w:i/>
        </w:rPr>
        <w:br/>
      </w:r>
      <w:r>
        <w:rPr>
          <w:i/>
        </w:rPr>
        <w:br/>
      </w:r>
      <w:r>
        <w:rPr>
          <w:i/>
        </w:rPr>
        <w:tab/>
      </w:r>
      <w:r>
        <w:rPr>
          <w:i/>
        </w:rPr>
        <w:tab/>
      </w:r>
      <w:r>
        <w:rPr>
          <w:i/>
        </w:rPr>
        <w:tab/>
      </w:r>
      <w:r>
        <w:rPr>
          <w:i/>
        </w:rPr>
        <w:tab/>
      </w:r>
      <w:r>
        <w:rPr>
          <w:i/>
        </w:rPr>
        <w:tab/>
        <w:t>Source: NEC, SoftBank, KDDI, Nokia</w:t>
      </w:r>
    </w:p>
    <w:p w14:paraId="6C630BB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R4-2108482</w:t>
      </w:r>
      <w:r>
        <w:rPr>
          <w:color w:val="993300"/>
          <w:u w:val="single"/>
        </w:rPr>
        <w:t>.</w:t>
      </w:r>
    </w:p>
    <w:p w14:paraId="06F9C441" w14:textId="74A394D7" w:rsidR="00110D4D" w:rsidRDefault="00110D4D" w:rsidP="00110D4D">
      <w:pPr>
        <w:rPr>
          <w:rFonts w:ascii="Arial" w:hAnsi="Arial" w:cs="Arial"/>
          <w:b/>
          <w:sz w:val="24"/>
        </w:rPr>
      </w:pPr>
      <w:r>
        <w:rPr>
          <w:rFonts w:ascii="Arial" w:hAnsi="Arial" w:cs="Arial"/>
          <w:b/>
          <w:color w:val="0000FF"/>
          <w:sz w:val="24"/>
        </w:rPr>
        <w:t>R4-2109905</w:t>
      </w:r>
      <w:r>
        <w:rPr>
          <w:rFonts w:ascii="Arial" w:hAnsi="Arial" w:cs="Arial"/>
          <w:b/>
          <w:color w:val="0000FF"/>
          <w:sz w:val="24"/>
        </w:rPr>
        <w:tab/>
      </w:r>
      <w:r>
        <w:rPr>
          <w:rFonts w:ascii="Arial" w:hAnsi="Arial" w:cs="Arial"/>
          <w:b/>
          <w:sz w:val="24"/>
        </w:rPr>
        <w:t>CR to TS 37.141: Regional requirements for band 41, n41, and n90 in Japan, Rel-16</w:t>
      </w:r>
    </w:p>
    <w:p w14:paraId="2DD6F67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v16.9.0</w:t>
      </w:r>
      <w:r>
        <w:rPr>
          <w:i/>
        </w:rPr>
        <w:tab/>
        <w:t xml:space="preserve">  CR-0977  rev  Cat: F (Rel-16)</w:t>
      </w:r>
      <w:r>
        <w:rPr>
          <w:i/>
        </w:rPr>
        <w:br/>
      </w:r>
      <w:r>
        <w:rPr>
          <w:i/>
        </w:rPr>
        <w:br/>
      </w:r>
      <w:r>
        <w:rPr>
          <w:i/>
        </w:rPr>
        <w:tab/>
      </w:r>
      <w:r>
        <w:rPr>
          <w:i/>
        </w:rPr>
        <w:tab/>
      </w:r>
      <w:r>
        <w:rPr>
          <w:i/>
        </w:rPr>
        <w:tab/>
      </w:r>
      <w:r>
        <w:rPr>
          <w:i/>
        </w:rPr>
        <w:tab/>
      </w:r>
      <w:r>
        <w:rPr>
          <w:i/>
        </w:rPr>
        <w:tab/>
        <w:t>Source: NEC, SoftBank, KDDI, Nokia</w:t>
      </w:r>
    </w:p>
    <w:p w14:paraId="604D3B2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R4-2108483</w:t>
      </w:r>
      <w:r>
        <w:rPr>
          <w:color w:val="993300"/>
          <w:u w:val="single"/>
        </w:rPr>
        <w:t>.</w:t>
      </w:r>
    </w:p>
    <w:p w14:paraId="429200F4" w14:textId="3A968EF0" w:rsidR="00110D4D" w:rsidRDefault="00110D4D" w:rsidP="00110D4D">
      <w:pPr>
        <w:rPr>
          <w:rFonts w:ascii="Arial" w:hAnsi="Arial" w:cs="Arial"/>
          <w:b/>
          <w:sz w:val="24"/>
        </w:rPr>
      </w:pPr>
      <w:r>
        <w:rPr>
          <w:rFonts w:ascii="Arial" w:hAnsi="Arial" w:cs="Arial"/>
          <w:b/>
          <w:color w:val="0000FF"/>
          <w:sz w:val="24"/>
        </w:rPr>
        <w:t>R4-2109906</w:t>
      </w:r>
      <w:r>
        <w:rPr>
          <w:rFonts w:ascii="Arial" w:hAnsi="Arial" w:cs="Arial"/>
          <w:b/>
          <w:color w:val="0000FF"/>
          <w:sz w:val="24"/>
        </w:rPr>
        <w:tab/>
      </w:r>
      <w:r>
        <w:rPr>
          <w:rFonts w:ascii="Arial" w:hAnsi="Arial" w:cs="Arial"/>
          <w:b/>
          <w:sz w:val="24"/>
        </w:rPr>
        <w:t>CR to TS 37.141: Regional requirements for band 41, n41, and n90 in Japan, Rel-17</w:t>
      </w:r>
    </w:p>
    <w:p w14:paraId="777B61C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v17.1.0</w:t>
      </w:r>
      <w:r>
        <w:rPr>
          <w:i/>
        </w:rPr>
        <w:tab/>
        <w:t xml:space="preserve">  CR-0978  rev  Cat: A (Rel-17)</w:t>
      </w:r>
      <w:r>
        <w:rPr>
          <w:i/>
        </w:rPr>
        <w:br/>
      </w:r>
      <w:r>
        <w:rPr>
          <w:i/>
        </w:rPr>
        <w:br/>
      </w:r>
      <w:r>
        <w:rPr>
          <w:i/>
        </w:rPr>
        <w:tab/>
      </w:r>
      <w:r>
        <w:rPr>
          <w:i/>
        </w:rPr>
        <w:tab/>
      </w:r>
      <w:r>
        <w:rPr>
          <w:i/>
        </w:rPr>
        <w:tab/>
      </w:r>
      <w:r>
        <w:rPr>
          <w:i/>
        </w:rPr>
        <w:tab/>
      </w:r>
      <w:r>
        <w:rPr>
          <w:i/>
        </w:rPr>
        <w:tab/>
        <w:t>Source: NEC, SoftBank, KDDI, Nokia</w:t>
      </w:r>
    </w:p>
    <w:p w14:paraId="78A5D78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F66468" w14:textId="4C7D2036" w:rsidR="00110D4D" w:rsidRDefault="00110D4D" w:rsidP="00110D4D">
      <w:pPr>
        <w:rPr>
          <w:rFonts w:ascii="Arial" w:hAnsi="Arial" w:cs="Arial"/>
          <w:b/>
          <w:sz w:val="24"/>
        </w:rPr>
      </w:pPr>
      <w:r>
        <w:rPr>
          <w:rFonts w:ascii="Arial" w:hAnsi="Arial" w:cs="Arial"/>
          <w:b/>
          <w:color w:val="0000FF"/>
          <w:sz w:val="24"/>
        </w:rPr>
        <w:t>R4-2109907</w:t>
      </w:r>
      <w:r>
        <w:rPr>
          <w:rFonts w:ascii="Arial" w:hAnsi="Arial" w:cs="Arial"/>
          <w:b/>
          <w:color w:val="0000FF"/>
          <w:sz w:val="24"/>
        </w:rPr>
        <w:tab/>
      </w:r>
      <w:r>
        <w:rPr>
          <w:rFonts w:ascii="Arial" w:hAnsi="Arial" w:cs="Arial"/>
          <w:b/>
          <w:sz w:val="24"/>
        </w:rPr>
        <w:t>CR to TS 37.145-1: Regional requirements for band 41 in Japan, Rel-15</w:t>
      </w:r>
    </w:p>
    <w:p w14:paraId="3EF1020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v15.9.0</w:t>
      </w:r>
      <w:r>
        <w:rPr>
          <w:i/>
        </w:rPr>
        <w:tab/>
        <w:t xml:space="preserve">  CR-0254  rev  Cat: F (Rel-15)</w:t>
      </w:r>
      <w:r>
        <w:rPr>
          <w:i/>
        </w:rPr>
        <w:br/>
      </w:r>
      <w:r>
        <w:rPr>
          <w:i/>
        </w:rPr>
        <w:br/>
      </w:r>
      <w:r>
        <w:rPr>
          <w:i/>
        </w:rPr>
        <w:tab/>
      </w:r>
      <w:r>
        <w:rPr>
          <w:i/>
        </w:rPr>
        <w:tab/>
      </w:r>
      <w:r>
        <w:rPr>
          <w:i/>
        </w:rPr>
        <w:tab/>
      </w:r>
      <w:r>
        <w:rPr>
          <w:i/>
        </w:rPr>
        <w:tab/>
      </w:r>
      <w:r>
        <w:rPr>
          <w:i/>
        </w:rPr>
        <w:tab/>
        <w:t>Source: NEC, SoftBank, KDDI, Nokia</w:t>
      </w:r>
    </w:p>
    <w:p w14:paraId="05E0B1E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R4-2108751</w:t>
      </w:r>
      <w:r>
        <w:rPr>
          <w:color w:val="993300"/>
          <w:u w:val="single"/>
        </w:rPr>
        <w:t>.</w:t>
      </w:r>
    </w:p>
    <w:p w14:paraId="774999D8" w14:textId="13A0D305" w:rsidR="00110D4D" w:rsidRDefault="00110D4D" w:rsidP="00110D4D">
      <w:pPr>
        <w:rPr>
          <w:rFonts w:ascii="Arial" w:hAnsi="Arial" w:cs="Arial"/>
          <w:b/>
          <w:sz w:val="24"/>
        </w:rPr>
      </w:pPr>
      <w:r>
        <w:rPr>
          <w:rFonts w:ascii="Arial" w:hAnsi="Arial" w:cs="Arial"/>
          <w:b/>
          <w:color w:val="0000FF"/>
          <w:sz w:val="24"/>
        </w:rPr>
        <w:t>R4-2109908</w:t>
      </w:r>
      <w:r>
        <w:rPr>
          <w:rFonts w:ascii="Arial" w:hAnsi="Arial" w:cs="Arial"/>
          <w:b/>
          <w:color w:val="0000FF"/>
          <w:sz w:val="24"/>
        </w:rPr>
        <w:tab/>
      </w:r>
      <w:r>
        <w:rPr>
          <w:rFonts w:ascii="Arial" w:hAnsi="Arial" w:cs="Arial"/>
          <w:b/>
          <w:sz w:val="24"/>
        </w:rPr>
        <w:t>CR to TS 37.145-1: Regional requirements for band 41 in Japan, Rel-16</w:t>
      </w:r>
    </w:p>
    <w:p w14:paraId="6D02C4E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v16.6.0</w:t>
      </w:r>
      <w:r>
        <w:rPr>
          <w:i/>
        </w:rPr>
        <w:tab/>
        <w:t xml:space="preserve">  CR-0255  rev  Cat: A (Rel-16)</w:t>
      </w:r>
      <w:r>
        <w:rPr>
          <w:i/>
        </w:rPr>
        <w:br/>
      </w:r>
      <w:r>
        <w:rPr>
          <w:i/>
        </w:rPr>
        <w:br/>
      </w:r>
      <w:r>
        <w:rPr>
          <w:i/>
        </w:rPr>
        <w:tab/>
      </w:r>
      <w:r>
        <w:rPr>
          <w:i/>
        </w:rPr>
        <w:tab/>
      </w:r>
      <w:r>
        <w:rPr>
          <w:i/>
        </w:rPr>
        <w:tab/>
      </w:r>
      <w:r>
        <w:rPr>
          <w:i/>
        </w:rPr>
        <w:tab/>
      </w:r>
      <w:r>
        <w:rPr>
          <w:i/>
        </w:rPr>
        <w:tab/>
        <w:t>Source: NEC, SoftBank, KDDI, Nokia</w:t>
      </w:r>
    </w:p>
    <w:p w14:paraId="7A1E48ED"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CC2576" w14:textId="183DE46E" w:rsidR="00110D4D" w:rsidRDefault="00110D4D" w:rsidP="00110D4D">
      <w:pPr>
        <w:rPr>
          <w:rFonts w:ascii="Arial" w:hAnsi="Arial" w:cs="Arial"/>
          <w:b/>
          <w:sz w:val="24"/>
        </w:rPr>
      </w:pPr>
      <w:r>
        <w:rPr>
          <w:rFonts w:ascii="Arial" w:hAnsi="Arial" w:cs="Arial"/>
          <w:b/>
          <w:color w:val="0000FF"/>
          <w:sz w:val="24"/>
        </w:rPr>
        <w:t>R4-2109909</w:t>
      </w:r>
      <w:r>
        <w:rPr>
          <w:rFonts w:ascii="Arial" w:hAnsi="Arial" w:cs="Arial"/>
          <w:b/>
          <w:color w:val="0000FF"/>
          <w:sz w:val="24"/>
        </w:rPr>
        <w:tab/>
      </w:r>
      <w:r>
        <w:rPr>
          <w:rFonts w:ascii="Arial" w:hAnsi="Arial" w:cs="Arial"/>
          <w:b/>
          <w:sz w:val="24"/>
        </w:rPr>
        <w:t>CR to TS 37.145-1: Regional requirements for band 41 in Japan, Rel-17</w:t>
      </w:r>
    </w:p>
    <w:p w14:paraId="6F0347B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v17.1.0</w:t>
      </w:r>
      <w:r>
        <w:rPr>
          <w:i/>
        </w:rPr>
        <w:tab/>
        <w:t xml:space="preserve">  CR-0256  rev  Cat: A (Rel-17)</w:t>
      </w:r>
      <w:r>
        <w:rPr>
          <w:i/>
        </w:rPr>
        <w:br/>
      </w:r>
      <w:r>
        <w:rPr>
          <w:i/>
        </w:rPr>
        <w:br/>
      </w:r>
      <w:r>
        <w:rPr>
          <w:i/>
        </w:rPr>
        <w:tab/>
      </w:r>
      <w:r>
        <w:rPr>
          <w:i/>
        </w:rPr>
        <w:tab/>
      </w:r>
      <w:r>
        <w:rPr>
          <w:i/>
        </w:rPr>
        <w:tab/>
      </w:r>
      <w:r>
        <w:rPr>
          <w:i/>
        </w:rPr>
        <w:tab/>
      </w:r>
      <w:r>
        <w:rPr>
          <w:i/>
        </w:rPr>
        <w:tab/>
        <w:t>Source: NEC, SoftBank, KDDI, Nokia</w:t>
      </w:r>
    </w:p>
    <w:p w14:paraId="37EBF9F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710935" w14:textId="0B264410" w:rsidR="00110D4D" w:rsidRDefault="00110D4D" w:rsidP="00110D4D">
      <w:pPr>
        <w:rPr>
          <w:rFonts w:ascii="Arial" w:hAnsi="Arial" w:cs="Arial"/>
          <w:b/>
          <w:sz w:val="24"/>
        </w:rPr>
      </w:pPr>
      <w:r>
        <w:rPr>
          <w:rFonts w:ascii="Arial" w:hAnsi="Arial" w:cs="Arial"/>
          <w:b/>
          <w:color w:val="0000FF"/>
          <w:sz w:val="24"/>
        </w:rPr>
        <w:t>R4-2109910</w:t>
      </w:r>
      <w:r>
        <w:rPr>
          <w:rFonts w:ascii="Arial" w:hAnsi="Arial" w:cs="Arial"/>
          <w:b/>
          <w:color w:val="0000FF"/>
          <w:sz w:val="24"/>
        </w:rPr>
        <w:tab/>
      </w:r>
      <w:r>
        <w:rPr>
          <w:rFonts w:ascii="Arial" w:hAnsi="Arial" w:cs="Arial"/>
          <w:b/>
          <w:sz w:val="24"/>
        </w:rPr>
        <w:t>CR to TS 37.145-2: Regional requirements for band 41 in Japan, Rel-15</w:t>
      </w:r>
    </w:p>
    <w:p w14:paraId="2415E9F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v15.10.0</w:t>
      </w:r>
      <w:r>
        <w:rPr>
          <w:i/>
        </w:rPr>
        <w:tab/>
        <w:t xml:space="preserve">  CR-0297  rev  Cat: F (Rel-15)</w:t>
      </w:r>
      <w:r>
        <w:rPr>
          <w:i/>
        </w:rPr>
        <w:br/>
      </w:r>
      <w:r>
        <w:rPr>
          <w:i/>
        </w:rPr>
        <w:br/>
      </w:r>
      <w:r>
        <w:rPr>
          <w:i/>
        </w:rPr>
        <w:tab/>
      </w:r>
      <w:r>
        <w:rPr>
          <w:i/>
        </w:rPr>
        <w:tab/>
      </w:r>
      <w:r>
        <w:rPr>
          <w:i/>
        </w:rPr>
        <w:tab/>
      </w:r>
      <w:r>
        <w:rPr>
          <w:i/>
        </w:rPr>
        <w:tab/>
      </w:r>
      <w:r>
        <w:rPr>
          <w:i/>
        </w:rPr>
        <w:tab/>
        <w:t>Source: NEC, SoftBank, KDDI, Nokia</w:t>
      </w:r>
    </w:p>
    <w:p w14:paraId="6CAA439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R4-2108752</w:t>
      </w:r>
      <w:r>
        <w:rPr>
          <w:color w:val="993300"/>
          <w:u w:val="single"/>
        </w:rPr>
        <w:t>.</w:t>
      </w:r>
    </w:p>
    <w:p w14:paraId="560DD60E" w14:textId="7D990FCA" w:rsidR="00110D4D" w:rsidRDefault="00110D4D" w:rsidP="00110D4D">
      <w:pPr>
        <w:rPr>
          <w:rFonts w:ascii="Arial" w:hAnsi="Arial" w:cs="Arial"/>
          <w:b/>
          <w:sz w:val="24"/>
        </w:rPr>
      </w:pPr>
      <w:r>
        <w:rPr>
          <w:rFonts w:ascii="Arial" w:hAnsi="Arial" w:cs="Arial"/>
          <w:b/>
          <w:color w:val="0000FF"/>
          <w:sz w:val="24"/>
        </w:rPr>
        <w:t>R4-2109911</w:t>
      </w:r>
      <w:r>
        <w:rPr>
          <w:rFonts w:ascii="Arial" w:hAnsi="Arial" w:cs="Arial"/>
          <w:b/>
          <w:color w:val="0000FF"/>
          <w:sz w:val="24"/>
        </w:rPr>
        <w:tab/>
      </w:r>
      <w:r>
        <w:rPr>
          <w:rFonts w:ascii="Arial" w:hAnsi="Arial" w:cs="Arial"/>
          <w:b/>
          <w:sz w:val="24"/>
        </w:rPr>
        <w:t>CR to TS 37.145-2: Regional requirements for band 41 in Japan, Rel-16</w:t>
      </w:r>
    </w:p>
    <w:p w14:paraId="60F645E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v16.7.0</w:t>
      </w:r>
      <w:r>
        <w:rPr>
          <w:i/>
        </w:rPr>
        <w:tab/>
        <w:t xml:space="preserve">  CR-0298  rev  Cat: A (Rel-16)</w:t>
      </w:r>
      <w:r>
        <w:rPr>
          <w:i/>
        </w:rPr>
        <w:br/>
      </w:r>
      <w:r>
        <w:rPr>
          <w:i/>
        </w:rPr>
        <w:br/>
      </w:r>
      <w:r>
        <w:rPr>
          <w:i/>
        </w:rPr>
        <w:tab/>
      </w:r>
      <w:r>
        <w:rPr>
          <w:i/>
        </w:rPr>
        <w:tab/>
      </w:r>
      <w:r>
        <w:rPr>
          <w:i/>
        </w:rPr>
        <w:tab/>
      </w:r>
      <w:r>
        <w:rPr>
          <w:i/>
        </w:rPr>
        <w:tab/>
      </w:r>
      <w:r>
        <w:rPr>
          <w:i/>
        </w:rPr>
        <w:tab/>
        <w:t>Source: NEC, SoftBank, KDDI, Nokia</w:t>
      </w:r>
    </w:p>
    <w:p w14:paraId="70D3D6D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FFAAF2" w14:textId="097F3417" w:rsidR="00110D4D" w:rsidRDefault="00110D4D" w:rsidP="00110D4D">
      <w:pPr>
        <w:rPr>
          <w:rFonts w:ascii="Arial" w:hAnsi="Arial" w:cs="Arial"/>
          <w:b/>
          <w:sz w:val="24"/>
        </w:rPr>
      </w:pPr>
      <w:r>
        <w:rPr>
          <w:rFonts w:ascii="Arial" w:hAnsi="Arial" w:cs="Arial"/>
          <w:b/>
          <w:color w:val="0000FF"/>
          <w:sz w:val="24"/>
        </w:rPr>
        <w:t>R4-2109912</w:t>
      </w:r>
      <w:r>
        <w:rPr>
          <w:rFonts w:ascii="Arial" w:hAnsi="Arial" w:cs="Arial"/>
          <w:b/>
          <w:color w:val="0000FF"/>
          <w:sz w:val="24"/>
        </w:rPr>
        <w:tab/>
      </w:r>
      <w:r>
        <w:rPr>
          <w:rFonts w:ascii="Arial" w:hAnsi="Arial" w:cs="Arial"/>
          <w:b/>
          <w:sz w:val="24"/>
        </w:rPr>
        <w:t>CR to TS 37.145-2: Regional requirements for band 41 in Japan, Rel-17</w:t>
      </w:r>
    </w:p>
    <w:p w14:paraId="44A79A2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v17.1.0</w:t>
      </w:r>
      <w:r>
        <w:rPr>
          <w:i/>
        </w:rPr>
        <w:tab/>
        <w:t xml:space="preserve">  CR-0299  rev  Cat: A (Rel-17)</w:t>
      </w:r>
      <w:r>
        <w:rPr>
          <w:i/>
        </w:rPr>
        <w:br/>
      </w:r>
      <w:r>
        <w:rPr>
          <w:i/>
        </w:rPr>
        <w:br/>
      </w:r>
      <w:r>
        <w:rPr>
          <w:i/>
        </w:rPr>
        <w:tab/>
      </w:r>
      <w:r>
        <w:rPr>
          <w:i/>
        </w:rPr>
        <w:tab/>
      </w:r>
      <w:r>
        <w:rPr>
          <w:i/>
        </w:rPr>
        <w:tab/>
      </w:r>
      <w:r>
        <w:rPr>
          <w:i/>
        </w:rPr>
        <w:tab/>
      </w:r>
      <w:r>
        <w:rPr>
          <w:i/>
        </w:rPr>
        <w:tab/>
        <w:t>Source: NEC, SoftBank, KDDI, Nokia</w:t>
      </w:r>
    </w:p>
    <w:p w14:paraId="5560F28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85DACD" w14:textId="77777777" w:rsidR="00110D4D" w:rsidRDefault="00110D4D" w:rsidP="00110D4D">
      <w:pPr>
        <w:pStyle w:val="Heading4"/>
      </w:pPr>
      <w:bookmarkStart w:id="33" w:name="_Toc73780628"/>
      <w:r>
        <w:t>4.2.2</w:t>
      </w:r>
      <w:r>
        <w:tab/>
        <w:t>UE RF requirements</w:t>
      </w:r>
      <w:bookmarkEnd w:id="33"/>
    </w:p>
    <w:p w14:paraId="6FFE0A6E" w14:textId="5ECA119E" w:rsidR="00110D4D" w:rsidRDefault="00110D4D" w:rsidP="00110D4D">
      <w:pPr>
        <w:rPr>
          <w:rFonts w:ascii="Arial" w:hAnsi="Arial" w:cs="Arial"/>
          <w:b/>
          <w:sz w:val="24"/>
        </w:rPr>
      </w:pPr>
      <w:r>
        <w:rPr>
          <w:rFonts w:ascii="Arial" w:hAnsi="Arial" w:cs="Arial"/>
          <w:b/>
          <w:color w:val="0000FF"/>
          <w:sz w:val="24"/>
        </w:rPr>
        <w:t>R4-2107631</w:t>
      </w:r>
      <w:r>
        <w:rPr>
          <w:rFonts w:ascii="Arial" w:hAnsi="Arial" w:cs="Arial"/>
          <w:b/>
          <w:color w:val="0000FF"/>
          <w:sz w:val="24"/>
        </w:rPr>
        <w:tab/>
      </w:r>
      <w:r>
        <w:rPr>
          <w:rFonts w:ascii="Arial" w:hAnsi="Arial" w:cs="Arial"/>
          <w:b/>
          <w:sz w:val="24"/>
        </w:rPr>
        <w:t>Email discussion summary for [99-e][104] LTE_Maintenance</w:t>
      </w:r>
    </w:p>
    <w:p w14:paraId="2AD11A40"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(Skyworks)</w:t>
      </w:r>
    </w:p>
    <w:p w14:paraId="48309F2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R4-2107914</w:t>
      </w:r>
      <w:r>
        <w:rPr>
          <w:color w:val="993300"/>
          <w:u w:val="single"/>
        </w:rPr>
        <w:t>.</w:t>
      </w:r>
    </w:p>
    <w:p w14:paraId="0912C09B" w14:textId="2A784874" w:rsidR="00110D4D" w:rsidRDefault="00110D4D" w:rsidP="00110D4D">
      <w:pPr>
        <w:rPr>
          <w:rFonts w:ascii="Arial" w:hAnsi="Arial" w:cs="Arial"/>
          <w:b/>
          <w:sz w:val="24"/>
        </w:rPr>
      </w:pPr>
      <w:r>
        <w:rPr>
          <w:rFonts w:ascii="Arial" w:hAnsi="Arial" w:cs="Arial"/>
          <w:b/>
          <w:color w:val="0000FF"/>
          <w:sz w:val="24"/>
        </w:rPr>
        <w:t>R4-2107758</w:t>
      </w:r>
      <w:r>
        <w:rPr>
          <w:rFonts w:ascii="Arial" w:hAnsi="Arial" w:cs="Arial"/>
          <w:b/>
          <w:color w:val="0000FF"/>
          <w:sz w:val="24"/>
        </w:rPr>
        <w:tab/>
      </w:r>
      <w:r>
        <w:rPr>
          <w:rFonts w:ascii="Arial" w:hAnsi="Arial" w:cs="Arial"/>
          <w:b/>
          <w:sz w:val="24"/>
        </w:rPr>
        <w:t>CR to TS 36.101[R8]: Addition of UE co-existence requirements for band 40</w:t>
      </w:r>
    </w:p>
    <w:p w14:paraId="6207319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NTT DOCOMO, INC</w:t>
      </w:r>
    </w:p>
    <w:p w14:paraId="3AE2652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8061CE" w14:textId="63A1C16D" w:rsidR="00110D4D" w:rsidRDefault="00110D4D" w:rsidP="00110D4D">
      <w:pPr>
        <w:rPr>
          <w:rFonts w:ascii="Arial" w:hAnsi="Arial" w:cs="Arial"/>
          <w:b/>
          <w:sz w:val="24"/>
        </w:rPr>
      </w:pPr>
      <w:r>
        <w:rPr>
          <w:rFonts w:ascii="Arial" w:hAnsi="Arial" w:cs="Arial"/>
          <w:b/>
          <w:color w:val="0000FF"/>
          <w:sz w:val="24"/>
        </w:rPr>
        <w:t>R4-2107759</w:t>
      </w:r>
      <w:r>
        <w:rPr>
          <w:rFonts w:ascii="Arial" w:hAnsi="Arial" w:cs="Arial"/>
          <w:b/>
          <w:color w:val="0000FF"/>
          <w:sz w:val="24"/>
        </w:rPr>
        <w:tab/>
      </w:r>
      <w:r>
        <w:rPr>
          <w:rFonts w:ascii="Arial" w:hAnsi="Arial" w:cs="Arial"/>
          <w:b/>
          <w:sz w:val="24"/>
        </w:rPr>
        <w:t>Cleanup for UE co-existence 36.101 Rel-15</w:t>
      </w:r>
    </w:p>
    <w:p w14:paraId="222DFCF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v15.14.0</w:t>
      </w:r>
      <w:r>
        <w:rPr>
          <w:i/>
        </w:rPr>
        <w:tab/>
        <w:t xml:space="preserve">  CR-5772  rev 1 Cat: F (Rel-15)</w:t>
      </w:r>
      <w:r>
        <w:rPr>
          <w:i/>
        </w:rPr>
        <w:br/>
      </w:r>
      <w:r>
        <w:rPr>
          <w:i/>
        </w:rPr>
        <w:br/>
      </w:r>
      <w:r>
        <w:rPr>
          <w:i/>
        </w:rPr>
        <w:tab/>
      </w:r>
      <w:r>
        <w:rPr>
          <w:i/>
        </w:rPr>
        <w:tab/>
      </w:r>
      <w:r>
        <w:rPr>
          <w:i/>
        </w:rPr>
        <w:tab/>
      </w:r>
      <w:r>
        <w:rPr>
          <w:i/>
        </w:rPr>
        <w:tab/>
      </w:r>
      <w:r>
        <w:rPr>
          <w:i/>
        </w:rPr>
        <w:tab/>
        <w:t>Source: Apple</w:t>
      </w:r>
    </w:p>
    <w:p w14:paraId="3B0D9AC8" w14:textId="77777777" w:rsidR="00110D4D" w:rsidRDefault="00110D4D" w:rsidP="00110D4D">
      <w:pPr>
        <w:rPr>
          <w:rFonts w:ascii="Arial" w:hAnsi="Arial" w:cs="Arial"/>
          <w:b/>
        </w:rPr>
      </w:pPr>
      <w:r>
        <w:rPr>
          <w:rFonts w:ascii="Arial" w:hAnsi="Arial" w:cs="Arial"/>
          <w:b/>
        </w:rPr>
        <w:t xml:space="preserve">Abstract: </w:t>
      </w:r>
    </w:p>
    <w:p w14:paraId="247BFF53" w14:textId="77777777" w:rsidR="00110D4D" w:rsidRDefault="00110D4D" w:rsidP="00110D4D">
      <w:r>
        <w:lastRenderedPageBreak/>
        <w:t>WI code changed from TEI to TEI15</w:t>
      </w:r>
    </w:p>
    <w:p w14:paraId="11BB79F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865ABF" w14:textId="52A323EF" w:rsidR="00110D4D" w:rsidRDefault="00110D4D" w:rsidP="00110D4D">
      <w:pPr>
        <w:rPr>
          <w:rFonts w:ascii="Arial" w:hAnsi="Arial" w:cs="Arial"/>
          <w:b/>
          <w:sz w:val="24"/>
        </w:rPr>
      </w:pPr>
      <w:r>
        <w:rPr>
          <w:rFonts w:ascii="Arial" w:hAnsi="Arial" w:cs="Arial"/>
          <w:b/>
          <w:color w:val="0000FF"/>
          <w:sz w:val="24"/>
        </w:rPr>
        <w:t>R4-2107914</w:t>
      </w:r>
      <w:r>
        <w:rPr>
          <w:rFonts w:ascii="Arial" w:hAnsi="Arial" w:cs="Arial"/>
          <w:b/>
          <w:color w:val="0000FF"/>
          <w:sz w:val="24"/>
        </w:rPr>
        <w:tab/>
      </w:r>
      <w:r>
        <w:rPr>
          <w:rFonts w:ascii="Arial" w:hAnsi="Arial" w:cs="Arial"/>
          <w:b/>
          <w:sz w:val="24"/>
        </w:rPr>
        <w:t>Email discussion summary for [99-e][104] LTE_Maintenance</w:t>
      </w:r>
    </w:p>
    <w:p w14:paraId="51AB9115"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(Skyworks)</w:t>
      </w:r>
    </w:p>
    <w:p w14:paraId="251B0F2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A6609D" w14:textId="2DC1FC7B" w:rsidR="00110D4D" w:rsidRDefault="00110D4D" w:rsidP="00110D4D">
      <w:pPr>
        <w:rPr>
          <w:rFonts w:ascii="Arial" w:hAnsi="Arial" w:cs="Arial"/>
          <w:b/>
          <w:sz w:val="24"/>
        </w:rPr>
      </w:pPr>
      <w:r>
        <w:rPr>
          <w:rFonts w:ascii="Arial" w:hAnsi="Arial" w:cs="Arial"/>
          <w:b/>
          <w:color w:val="0000FF"/>
          <w:sz w:val="24"/>
        </w:rPr>
        <w:t>R4-2108012</w:t>
      </w:r>
      <w:r>
        <w:rPr>
          <w:rFonts w:ascii="Arial" w:hAnsi="Arial" w:cs="Arial"/>
          <w:b/>
          <w:color w:val="0000FF"/>
          <w:sz w:val="24"/>
        </w:rPr>
        <w:tab/>
      </w:r>
      <w:r>
        <w:rPr>
          <w:rFonts w:ascii="Arial" w:hAnsi="Arial" w:cs="Arial"/>
          <w:b/>
          <w:sz w:val="24"/>
        </w:rPr>
        <w:t>CR for 36.101: Introduction of NS Signalling for NB-IoT in the USA</w:t>
      </w:r>
    </w:p>
    <w:p w14:paraId="45F10EE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v14.18.0</w:t>
      </w:r>
      <w:r>
        <w:rPr>
          <w:i/>
        </w:rPr>
        <w:tab/>
        <w:t xml:space="preserve">  CR-5796  rev 1 Cat: F (Rel-14)</w:t>
      </w:r>
      <w:r>
        <w:rPr>
          <w:i/>
        </w:rPr>
        <w:br/>
      </w:r>
      <w:r>
        <w:rPr>
          <w:i/>
        </w:rPr>
        <w:br/>
      </w:r>
      <w:r>
        <w:rPr>
          <w:i/>
        </w:rPr>
        <w:tab/>
      </w:r>
      <w:r>
        <w:rPr>
          <w:i/>
        </w:rPr>
        <w:tab/>
      </w:r>
      <w:r>
        <w:rPr>
          <w:i/>
        </w:rPr>
        <w:tab/>
      </w:r>
      <w:r>
        <w:rPr>
          <w:i/>
        </w:rPr>
        <w:tab/>
      </w:r>
      <w:r>
        <w:rPr>
          <w:i/>
        </w:rPr>
        <w:tab/>
        <w:t>Source:  T-Mobile USA</w:t>
      </w:r>
    </w:p>
    <w:p w14:paraId="05D4417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FFC863" w14:textId="6BD3F1D5" w:rsidR="00110D4D" w:rsidRDefault="00110D4D" w:rsidP="00110D4D">
      <w:pPr>
        <w:rPr>
          <w:rFonts w:ascii="Arial" w:hAnsi="Arial" w:cs="Arial"/>
          <w:b/>
          <w:sz w:val="24"/>
        </w:rPr>
      </w:pPr>
      <w:r>
        <w:rPr>
          <w:rFonts w:ascii="Arial" w:hAnsi="Arial" w:cs="Arial"/>
          <w:b/>
          <w:color w:val="0000FF"/>
          <w:sz w:val="24"/>
        </w:rPr>
        <w:t>R4-2108023</w:t>
      </w:r>
      <w:r>
        <w:rPr>
          <w:rFonts w:ascii="Arial" w:hAnsi="Arial" w:cs="Arial"/>
          <w:b/>
          <w:color w:val="0000FF"/>
          <w:sz w:val="24"/>
        </w:rPr>
        <w:tab/>
      </w:r>
      <w:r>
        <w:rPr>
          <w:rFonts w:ascii="Arial" w:hAnsi="Arial" w:cs="Arial"/>
          <w:b/>
          <w:sz w:val="24"/>
        </w:rPr>
        <w:t>CR to TS 36.101[R12]: Addition of UE co-existence requirements for band 40</w:t>
      </w:r>
    </w:p>
    <w:p w14:paraId="00606DA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v12.26.0</w:t>
      </w:r>
      <w:r>
        <w:rPr>
          <w:i/>
        </w:rPr>
        <w:tab/>
        <w:t xml:space="preserve">  CR-5764  rev 1 Cat: F (Rel-12)</w:t>
      </w:r>
      <w:r>
        <w:rPr>
          <w:i/>
        </w:rPr>
        <w:br/>
      </w:r>
      <w:r>
        <w:rPr>
          <w:i/>
        </w:rPr>
        <w:br/>
      </w:r>
      <w:r>
        <w:rPr>
          <w:i/>
        </w:rPr>
        <w:tab/>
      </w:r>
      <w:r>
        <w:rPr>
          <w:i/>
        </w:rPr>
        <w:tab/>
      </w:r>
      <w:r>
        <w:rPr>
          <w:i/>
        </w:rPr>
        <w:tab/>
      </w:r>
      <w:r>
        <w:rPr>
          <w:i/>
        </w:rPr>
        <w:tab/>
      </w:r>
      <w:r>
        <w:rPr>
          <w:i/>
        </w:rPr>
        <w:tab/>
        <w:t>Source: NTT DOCOMO, INC.</w:t>
      </w:r>
    </w:p>
    <w:p w14:paraId="705B0E48" w14:textId="77777777" w:rsidR="00110D4D" w:rsidRDefault="00110D4D" w:rsidP="00110D4D">
      <w:pPr>
        <w:rPr>
          <w:color w:val="808080"/>
        </w:rPr>
      </w:pPr>
      <w:r>
        <w:rPr>
          <w:color w:val="808080"/>
        </w:rPr>
        <w:t>(Replaces R4-2109160)</w:t>
      </w:r>
    </w:p>
    <w:p w14:paraId="59B16FA2" w14:textId="77777777" w:rsidR="00110D4D" w:rsidRDefault="00110D4D" w:rsidP="00110D4D">
      <w:pPr>
        <w:rPr>
          <w:rFonts w:ascii="Arial" w:hAnsi="Arial" w:cs="Arial"/>
          <w:b/>
        </w:rPr>
      </w:pPr>
      <w:r>
        <w:rPr>
          <w:rFonts w:ascii="Arial" w:hAnsi="Arial" w:cs="Arial"/>
          <w:b/>
        </w:rPr>
        <w:t xml:space="preserve">Abstract: </w:t>
      </w:r>
    </w:p>
    <w:p w14:paraId="36BE1DF0" w14:textId="77777777" w:rsidR="00110D4D" w:rsidRDefault="00110D4D" w:rsidP="00110D4D">
      <w:r>
        <w:t>CAT-A CR for R12</w:t>
      </w:r>
    </w:p>
    <w:p w14:paraId="7A6D25C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F17B21" w14:textId="0D054DE9" w:rsidR="00110D4D" w:rsidRDefault="00110D4D" w:rsidP="00110D4D">
      <w:pPr>
        <w:rPr>
          <w:rFonts w:ascii="Arial" w:hAnsi="Arial" w:cs="Arial"/>
          <w:b/>
          <w:sz w:val="24"/>
        </w:rPr>
      </w:pPr>
      <w:r>
        <w:rPr>
          <w:rFonts w:ascii="Arial" w:hAnsi="Arial" w:cs="Arial"/>
          <w:b/>
          <w:color w:val="0000FF"/>
          <w:sz w:val="24"/>
        </w:rPr>
        <w:t>R4-2108488</w:t>
      </w:r>
      <w:r>
        <w:rPr>
          <w:rFonts w:ascii="Arial" w:hAnsi="Arial" w:cs="Arial"/>
          <w:b/>
          <w:color w:val="0000FF"/>
          <w:sz w:val="24"/>
        </w:rPr>
        <w:tab/>
      </w:r>
      <w:r>
        <w:rPr>
          <w:rFonts w:ascii="Arial" w:hAnsi="Arial" w:cs="Arial"/>
          <w:b/>
          <w:sz w:val="24"/>
        </w:rPr>
        <w:t>CR of updating the subPRB BS aspect</w:t>
      </w:r>
    </w:p>
    <w:p w14:paraId="6220BCA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v15.12.0</w:t>
      </w:r>
      <w:r>
        <w:rPr>
          <w:i/>
        </w:rPr>
        <w:tab/>
        <w:t xml:space="preserve">  CR-1314  rev 1 Cat: F (Rel-15)</w:t>
      </w:r>
      <w:r>
        <w:rPr>
          <w:i/>
        </w:rPr>
        <w:br/>
      </w:r>
      <w:r>
        <w:rPr>
          <w:i/>
        </w:rPr>
        <w:br/>
      </w:r>
      <w:r>
        <w:rPr>
          <w:i/>
        </w:rPr>
        <w:tab/>
      </w:r>
      <w:r>
        <w:rPr>
          <w:i/>
        </w:rPr>
        <w:tab/>
      </w:r>
      <w:r>
        <w:rPr>
          <w:i/>
        </w:rPr>
        <w:tab/>
      </w:r>
      <w:r>
        <w:rPr>
          <w:i/>
        </w:rPr>
        <w:tab/>
      </w:r>
      <w:r>
        <w:rPr>
          <w:i/>
        </w:rPr>
        <w:tab/>
        <w:t>Source: Ericsson</w:t>
      </w:r>
    </w:p>
    <w:p w14:paraId="6E527D4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8A897C" w14:textId="7ED5DA8E" w:rsidR="00110D4D" w:rsidRDefault="00110D4D" w:rsidP="00110D4D">
      <w:pPr>
        <w:rPr>
          <w:rFonts w:ascii="Arial" w:hAnsi="Arial" w:cs="Arial"/>
          <w:b/>
          <w:sz w:val="24"/>
        </w:rPr>
      </w:pPr>
      <w:r>
        <w:rPr>
          <w:rFonts w:ascii="Arial" w:hAnsi="Arial" w:cs="Arial"/>
          <w:b/>
          <w:color w:val="0000FF"/>
          <w:sz w:val="24"/>
        </w:rPr>
        <w:t>R4-2108892</w:t>
      </w:r>
      <w:r>
        <w:rPr>
          <w:rFonts w:ascii="Arial" w:hAnsi="Arial" w:cs="Arial"/>
          <w:b/>
          <w:color w:val="0000FF"/>
          <w:sz w:val="24"/>
        </w:rPr>
        <w:tab/>
      </w:r>
      <w:r>
        <w:rPr>
          <w:rFonts w:ascii="Arial" w:hAnsi="Arial" w:cs="Arial"/>
          <w:b/>
          <w:sz w:val="24"/>
        </w:rPr>
        <w:t>Correction to NB-IoT TDD RMCs</w:t>
      </w:r>
    </w:p>
    <w:p w14:paraId="079EEF7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v15.14.0</w:t>
      </w:r>
      <w:r>
        <w:rPr>
          <w:i/>
        </w:rPr>
        <w:tab/>
        <w:t xml:space="preserve">  CR-5740  rev  Cat: F (Rel-15)</w:t>
      </w:r>
      <w:r>
        <w:rPr>
          <w:i/>
        </w:rPr>
        <w:br/>
      </w:r>
      <w:r>
        <w:rPr>
          <w:i/>
        </w:rPr>
        <w:br/>
      </w:r>
      <w:r>
        <w:rPr>
          <w:i/>
        </w:rPr>
        <w:tab/>
      </w:r>
      <w:r>
        <w:rPr>
          <w:i/>
        </w:rPr>
        <w:tab/>
      </w:r>
      <w:r>
        <w:rPr>
          <w:i/>
        </w:rPr>
        <w:tab/>
      </w:r>
      <w:r>
        <w:rPr>
          <w:i/>
        </w:rPr>
        <w:tab/>
      </w:r>
      <w:r>
        <w:rPr>
          <w:i/>
        </w:rPr>
        <w:tab/>
        <w:t>Source: Rohde &amp; Schwarz</w:t>
      </w:r>
    </w:p>
    <w:p w14:paraId="6D660A0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2E8699" w14:textId="3D06A1AF" w:rsidR="00110D4D" w:rsidRDefault="00110D4D" w:rsidP="00110D4D">
      <w:pPr>
        <w:rPr>
          <w:rFonts w:ascii="Arial" w:hAnsi="Arial" w:cs="Arial"/>
          <w:b/>
          <w:sz w:val="24"/>
        </w:rPr>
      </w:pPr>
      <w:r>
        <w:rPr>
          <w:rFonts w:ascii="Arial" w:hAnsi="Arial" w:cs="Arial"/>
          <w:b/>
          <w:color w:val="0000FF"/>
          <w:sz w:val="24"/>
        </w:rPr>
        <w:t>R4-2108893</w:t>
      </w:r>
      <w:r>
        <w:rPr>
          <w:rFonts w:ascii="Arial" w:hAnsi="Arial" w:cs="Arial"/>
          <w:b/>
          <w:color w:val="0000FF"/>
          <w:sz w:val="24"/>
        </w:rPr>
        <w:tab/>
      </w:r>
      <w:r>
        <w:rPr>
          <w:rFonts w:ascii="Arial" w:hAnsi="Arial" w:cs="Arial"/>
          <w:b/>
          <w:sz w:val="24"/>
        </w:rPr>
        <w:t>Correction to NB-IoT TDD RMCs</w:t>
      </w:r>
    </w:p>
    <w:p w14:paraId="7E212DC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v16.9.0</w:t>
      </w:r>
      <w:r>
        <w:rPr>
          <w:i/>
        </w:rPr>
        <w:tab/>
        <w:t xml:space="preserve">  CR-5741  rev  Cat: A (Rel-16)</w:t>
      </w:r>
      <w:r>
        <w:rPr>
          <w:i/>
        </w:rPr>
        <w:br/>
      </w:r>
      <w:r>
        <w:rPr>
          <w:i/>
        </w:rPr>
        <w:br/>
      </w:r>
      <w:r>
        <w:rPr>
          <w:i/>
        </w:rPr>
        <w:tab/>
      </w:r>
      <w:r>
        <w:rPr>
          <w:i/>
        </w:rPr>
        <w:tab/>
      </w:r>
      <w:r>
        <w:rPr>
          <w:i/>
        </w:rPr>
        <w:tab/>
      </w:r>
      <w:r>
        <w:rPr>
          <w:i/>
        </w:rPr>
        <w:tab/>
      </w:r>
      <w:r>
        <w:rPr>
          <w:i/>
        </w:rPr>
        <w:tab/>
        <w:t>Source: Rohde &amp; Schwarz</w:t>
      </w:r>
    </w:p>
    <w:p w14:paraId="0F6FF67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757D75" w14:textId="27CD53D8" w:rsidR="00110D4D" w:rsidRDefault="00110D4D" w:rsidP="00110D4D">
      <w:pPr>
        <w:rPr>
          <w:rFonts w:ascii="Arial" w:hAnsi="Arial" w:cs="Arial"/>
          <w:b/>
          <w:sz w:val="24"/>
        </w:rPr>
      </w:pPr>
      <w:r>
        <w:rPr>
          <w:rFonts w:ascii="Arial" w:hAnsi="Arial" w:cs="Arial"/>
          <w:b/>
          <w:color w:val="0000FF"/>
          <w:sz w:val="24"/>
        </w:rPr>
        <w:t>R4-2108894</w:t>
      </w:r>
      <w:r>
        <w:rPr>
          <w:rFonts w:ascii="Arial" w:hAnsi="Arial" w:cs="Arial"/>
          <w:b/>
          <w:color w:val="0000FF"/>
          <w:sz w:val="24"/>
        </w:rPr>
        <w:tab/>
      </w:r>
      <w:r>
        <w:rPr>
          <w:rFonts w:ascii="Arial" w:hAnsi="Arial" w:cs="Arial"/>
          <w:b/>
          <w:sz w:val="24"/>
        </w:rPr>
        <w:t>Correction to NB-IoT TDD RMCs</w:t>
      </w:r>
    </w:p>
    <w:p w14:paraId="67743460"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w:t>
      </w:r>
      <w:r>
        <w:rPr>
          <w:i/>
        </w:rPr>
        <w:tab/>
        <w:t xml:space="preserve">  CR-5742  rev  Cat: A (Rel-17)</w:t>
      </w:r>
      <w:r>
        <w:rPr>
          <w:i/>
        </w:rPr>
        <w:br/>
      </w:r>
      <w:r>
        <w:rPr>
          <w:i/>
        </w:rPr>
        <w:br/>
      </w:r>
      <w:r>
        <w:rPr>
          <w:i/>
        </w:rPr>
        <w:tab/>
      </w:r>
      <w:r>
        <w:rPr>
          <w:i/>
        </w:rPr>
        <w:tab/>
      </w:r>
      <w:r>
        <w:rPr>
          <w:i/>
        </w:rPr>
        <w:tab/>
      </w:r>
      <w:r>
        <w:rPr>
          <w:i/>
        </w:rPr>
        <w:tab/>
      </w:r>
      <w:r>
        <w:rPr>
          <w:i/>
        </w:rPr>
        <w:tab/>
        <w:t>Source: Rohde &amp; Schwarz</w:t>
      </w:r>
    </w:p>
    <w:p w14:paraId="7C47D7E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164ADB" w14:textId="06A5B028" w:rsidR="00110D4D" w:rsidRDefault="00110D4D" w:rsidP="00110D4D">
      <w:pPr>
        <w:rPr>
          <w:rFonts w:ascii="Arial" w:hAnsi="Arial" w:cs="Arial"/>
          <w:b/>
          <w:sz w:val="24"/>
        </w:rPr>
      </w:pPr>
      <w:r>
        <w:rPr>
          <w:rFonts w:ascii="Arial" w:hAnsi="Arial" w:cs="Arial"/>
          <w:b/>
          <w:color w:val="0000FF"/>
          <w:sz w:val="24"/>
        </w:rPr>
        <w:t>R4-2108895</w:t>
      </w:r>
      <w:r>
        <w:rPr>
          <w:rFonts w:ascii="Arial" w:hAnsi="Arial" w:cs="Arial"/>
          <w:b/>
          <w:color w:val="0000FF"/>
          <w:sz w:val="24"/>
        </w:rPr>
        <w:tab/>
      </w:r>
      <w:r>
        <w:rPr>
          <w:rFonts w:ascii="Arial" w:hAnsi="Arial" w:cs="Arial"/>
          <w:b/>
          <w:sz w:val="24"/>
        </w:rPr>
        <w:t>Correction to NB-IoT HD-FDD RMCs</w:t>
      </w:r>
    </w:p>
    <w:p w14:paraId="70226A3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v13.20.0</w:t>
      </w:r>
      <w:r>
        <w:rPr>
          <w:i/>
        </w:rPr>
        <w:tab/>
        <w:t xml:space="preserve">  CR-5743  rev  Cat: F (Rel-13)</w:t>
      </w:r>
      <w:r>
        <w:rPr>
          <w:i/>
        </w:rPr>
        <w:br/>
      </w:r>
      <w:r>
        <w:rPr>
          <w:i/>
        </w:rPr>
        <w:br/>
      </w:r>
      <w:r>
        <w:rPr>
          <w:i/>
        </w:rPr>
        <w:tab/>
      </w:r>
      <w:r>
        <w:rPr>
          <w:i/>
        </w:rPr>
        <w:tab/>
      </w:r>
      <w:r>
        <w:rPr>
          <w:i/>
        </w:rPr>
        <w:tab/>
      </w:r>
      <w:r>
        <w:rPr>
          <w:i/>
        </w:rPr>
        <w:tab/>
      </w:r>
      <w:r>
        <w:rPr>
          <w:i/>
        </w:rPr>
        <w:tab/>
        <w:t>Source: Rohde &amp; Schwarz</w:t>
      </w:r>
    </w:p>
    <w:p w14:paraId="09399C4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63A169" w14:textId="7B4F4D19" w:rsidR="00110D4D" w:rsidRDefault="00110D4D" w:rsidP="00110D4D">
      <w:pPr>
        <w:rPr>
          <w:rFonts w:ascii="Arial" w:hAnsi="Arial" w:cs="Arial"/>
          <w:b/>
          <w:sz w:val="24"/>
        </w:rPr>
      </w:pPr>
      <w:r>
        <w:rPr>
          <w:rFonts w:ascii="Arial" w:hAnsi="Arial" w:cs="Arial"/>
          <w:b/>
          <w:color w:val="0000FF"/>
          <w:sz w:val="24"/>
        </w:rPr>
        <w:t>R4-2108896</w:t>
      </w:r>
      <w:r>
        <w:rPr>
          <w:rFonts w:ascii="Arial" w:hAnsi="Arial" w:cs="Arial"/>
          <w:b/>
          <w:color w:val="0000FF"/>
          <w:sz w:val="24"/>
        </w:rPr>
        <w:tab/>
      </w:r>
      <w:r>
        <w:rPr>
          <w:rFonts w:ascii="Arial" w:hAnsi="Arial" w:cs="Arial"/>
          <w:b/>
          <w:sz w:val="24"/>
        </w:rPr>
        <w:t>Correction to NB-IoT HD-FDD RMCs</w:t>
      </w:r>
    </w:p>
    <w:p w14:paraId="6729649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v14.18.0</w:t>
      </w:r>
      <w:r>
        <w:rPr>
          <w:i/>
        </w:rPr>
        <w:tab/>
        <w:t xml:space="preserve">  CR-5744  rev  Cat: A (Rel-14)</w:t>
      </w:r>
      <w:r>
        <w:rPr>
          <w:i/>
        </w:rPr>
        <w:br/>
      </w:r>
      <w:r>
        <w:rPr>
          <w:i/>
        </w:rPr>
        <w:br/>
      </w:r>
      <w:r>
        <w:rPr>
          <w:i/>
        </w:rPr>
        <w:tab/>
      </w:r>
      <w:r>
        <w:rPr>
          <w:i/>
        </w:rPr>
        <w:tab/>
      </w:r>
      <w:r>
        <w:rPr>
          <w:i/>
        </w:rPr>
        <w:tab/>
      </w:r>
      <w:r>
        <w:rPr>
          <w:i/>
        </w:rPr>
        <w:tab/>
      </w:r>
      <w:r>
        <w:rPr>
          <w:i/>
        </w:rPr>
        <w:tab/>
        <w:t>Source: Rohde &amp; Schwarz</w:t>
      </w:r>
    </w:p>
    <w:p w14:paraId="4AD8C7C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4DC34C" w14:textId="4AC77B4F" w:rsidR="00110D4D" w:rsidRDefault="00110D4D" w:rsidP="00110D4D">
      <w:pPr>
        <w:rPr>
          <w:rFonts w:ascii="Arial" w:hAnsi="Arial" w:cs="Arial"/>
          <w:b/>
          <w:sz w:val="24"/>
        </w:rPr>
      </w:pPr>
      <w:r>
        <w:rPr>
          <w:rFonts w:ascii="Arial" w:hAnsi="Arial" w:cs="Arial"/>
          <w:b/>
          <w:color w:val="0000FF"/>
          <w:sz w:val="24"/>
        </w:rPr>
        <w:t>R4-2108897</w:t>
      </w:r>
      <w:r>
        <w:rPr>
          <w:rFonts w:ascii="Arial" w:hAnsi="Arial" w:cs="Arial"/>
          <w:b/>
          <w:color w:val="0000FF"/>
          <w:sz w:val="24"/>
        </w:rPr>
        <w:tab/>
      </w:r>
      <w:r>
        <w:rPr>
          <w:rFonts w:ascii="Arial" w:hAnsi="Arial" w:cs="Arial"/>
          <w:b/>
          <w:sz w:val="24"/>
        </w:rPr>
        <w:t>Correction to NB-IoT HD-FDD RMCs</w:t>
      </w:r>
    </w:p>
    <w:p w14:paraId="56672CE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v15.14.0</w:t>
      </w:r>
      <w:r>
        <w:rPr>
          <w:i/>
        </w:rPr>
        <w:tab/>
        <w:t xml:space="preserve">  CR-5745  rev  Cat: A (Rel-15)</w:t>
      </w:r>
      <w:r>
        <w:rPr>
          <w:i/>
        </w:rPr>
        <w:br/>
      </w:r>
      <w:r>
        <w:rPr>
          <w:i/>
        </w:rPr>
        <w:br/>
      </w:r>
      <w:r>
        <w:rPr>
          <w:i/>
        </w:rPr>
        <w:tab/>
      </w:r>
      <w:r>
        <w:rPr>
          <w:i/>
        </w:rPr>
        <w:tab/>
      </w:r>
      <w:r>
        <w:rPr>
          <w:i/>
        </w:rPr>
        <w:tab/>
      </w:r>
      <w:r>
        <w:rPr>
          <w:i/>
        </w:rPr>
        <w:tab/>
      </w:r>
      <w:r>
        <w:rPr>
          <w:i/>
        </w:rPr>
        <w:tab/>
        <w:t>Source: Rohde &amp; Schwarz</w:t>
      </w:r>
    </w:p>
    <w:p w14:paraId="740D162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D2630F" w14:textId="668A6CB7" w:rsidR="00110D4D" w:rsidRDefault="00110D4D" w:rsidP="00110D4D">
      <w:pPr>
        <w:rPr>
          <w:rFonts w:ascii="Arial" w:hAnsi="Arial" w:cs="Arial"/>
          <w:b/>
          <w:sz w:val="24"/>
        </w:rPr>
      </w:pPr>
      <w:r>
        <w:rPr>
          <w:rFonts w:ascii="Arial" w:hAnsi="Arial" w:cs="Arial"/>
          <w:b/>
          <w:color w:val="0000FF"/>
          <w:sz w:val="24"/>
        </w:rPr>
        <w:t>R4-2108898</w:t>
      </w:r>
      <w:r>
        <w:rPr>
          <w:rFonts w:ascii="Arial" w:hAnsi="Arial" w:cs="Arial"/>
          <w:b/>
          <w:color w:val="0000FF"/>
          <w:sz w:val="24"/>
        </w:rPr>
        <w:tab/>
      </w:r>
      <w:r>
        <w:rPr>
          <w:rFonts w:ascii="Arial" w:hAnsi="Arial" w:cs="Arial"/>
          <w:b/>
          <w:sz w:val="24"/>
        </w:rPr>
        <w:t>Correction to NB-IoT HD-FDD RMCs</w:t>
      </w:r>
    </w:p>
    <w:p w14:paraId="29EE783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v16.9.0</w:t>
      </w:r>
      <w:r>
        <w:rPr>
          <w:i/>
        </w:rPr>
        <w:tab/>
        <w:t xml:space="preserve">  CR-5746  rev  Cat: A (Rel-16)</w:t>
      </w:r>
      <w:r>
        <w:rPr>
          <w:i/>
        </w:rPr>
        <w:br/>
      </w:r>
      <w:r>
        <w:rPr>
          <w:i/>
        </w:rPr>
        <w:br/>
      </w:r>
      <w:r>
        <w:rPr>
          <w:i/>
        </w:rPr>
        <w:tab/>
      </w:r>
      <w:r>
        <w:rPr>
          <w:i/>
        </w:rPr>
        <w:tab/>
      </w:r>
      <w:r>
        <w:rPr>
          <w:i/>
        </w:rPr>
        <w:tab/>
      </w:r>
      <w:r>
        <w:rPr>
          <w:i/>
        </w:rPr>
        <w:tab/>
      </w:r>
      <w:r>
        <w:rPr>
          <w:i/>
        </w:rPr>
        <w:tab/>
        <w:t>Source: Rohde &amp; Schwarz</w:t>
      </w:r>
    </w:p>
    <w:p w14:paraId="5114FCE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79A4EF" w14:textId="434333EF" w:rsidR="00110D4D" w:rsidRDefault="00110D4D" w:rsidP="00110D4D">
      <w:pPr>
        <w:rPr>
          <w:rFonts w:ascii="Arial" w:hAnsi="Arial" w:cs="Arial"/>
          <w:b/>
          <w:sz w:val="24"/>
        </w:rPr>
      </w:pPr>
      <w:r>
        <w:rPr>
          <w:rFonts w:ascii="Arial" w:hAnsi="Arial" w:cs="Arial"/>
          <w:b/>
          <w:color w:val="0000FF"/>
          <w:sz w:val="24"/>
        </w:rPr>
        <w:t>R4-2108899</w:t>
      </w:r>
      <w:r>
        <w:rPr>
          <w:rFonts w:ascii="Arial" w:hAnsi="Arial" w:cs="Arial"/>
          <w:b/>
          <w:color w:val="0000FF"/>
          <w:sz w:val="24"/>
        </w:rPr>
        <w:tab/>
      </w:r>
      <w:r>
        <w:rPr>
          <w:rFonts w:ascii="Arial" w:hAnsi="Arial" w:cs="Arial"/>
          <w:b/>
          <w:sz w:val="24"/>
        </w:rPr>
        <w:t>Correction to NB-IoT HD-FDD RMCs</w:t>
      </w:r>
    </w:p>
    <w:p w14:paraId="4C1C5C4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w:t>
      </w:r>
      <w:r>
        <w:rPr>
          <w:i/>
        </w:rPr>
        <w:tab/>
        <w:t xml:space="preserve">  CR-5747  rev  Cat: A (Rel-17)</w:t>
      </w:r>
      <w:r>
        <w:rPr>
          <w:i/>
        </w:rPr>
        <w:br/>
      </w:r>
      <w:r>
        <w:rPr>
          <w:i/>
        </w:rPr>
        <w:br/>
      </w:r>
      <w:r>
        <w:rPr>
          <w:i/>
        </w:rPr>
        <w:tab/>
      </w:r>
      <w:r>
        <w:rPr>
          <w:i/>
        </w:rPr>
        <w:tab/>
      </w:r>
      <w:r>
        <w:rPr>
          <w:i/>
        </w:rPr>
        <w:tab/>
      </w:r>
      <w:r>
        <w:rPr>
          <w:i/>
        </w:rPr>
        <w:tab/>
      </w:r>
      <w:r>
        <w:rPr>
          <w:i/>
        </w:rPr>
        <w:tab/>
        <w:t>Source: Rohde &amp; Schwarz</w:t>
      </w:r>
    </w:p>
    <w:p w14:paraId="55C8D44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2C3A5C" w14:textId="79427FA0" w:rsidR="00110D4D" w:rsidRDefault="00110D4D" w:rsidP="00110D4D">
      <w:pPr>
        <w:rPr>
          <w:rFonts w:ascii="Arial" w:hAnsi="Arial" w:cs="Arial"/>
          <w:b/>
          <w:sz w:val="24"/>
        </w:rPr>
      </w:pPr>
      <w:r>
        <w:rPr>
          <w:rFonts w:ascii="Arial" w:hAnsi="Arial" w:cs="Arial"/>
          <w:b/>
          <w:color w:val="0000FF"/>
          <w:sz w:val="24"/>
        </w:rPr>
        <w:t>R4-2109005</w:t>
      </w:r>
      <w:r>
        <w:rPr>
          <w:rFonts w:ascii="Arial" w:hAnsi="Arial" w:cs="Arial"/>
          <w:b/>
          <w:color w:val="0000FF"/>
          <w:sz w:val="24"/>
        </w:rPr>
        <w:tab/>
      </w:r>
      <w:r>
        <w:rPr>
          <w:rFonts w:ascii="Arial" w:hAnsi="Arial" w:cs="Arial"/>
          <w:b/>
          <w:sz w:val="24"/>
        </w:rPr>
        <w:t>NB-IOT frequencies in stand-alone and guard-band operation</w:t>
      </w:r>
    </w:p>
    <w:p w14:paraId="5D2C2C68"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2603D6A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2724D3" w14:textId="05941C95" w:rsidR="00110D4D" w:rsidRDefault="00110D4D" w:rsidP="00110D4D">
      <w:pPr>
        <w:rPr>
          <w:rFonts w:ascii="Arial" w:hAnsi="Arial" w:cs="Arial"/>
          <w:b/>
          <w:sz w:val="24"/>
        </w:rPr>
      </w:pPr>
      <w:r>
        <w:rPr>
          <w:rFonts w:ascii="Arial" w:hAnsi="Arial" w:cs="Arial"/>
          <w:b/>
          <w:color w:val="0000FF"/>
          <w:sz w:val="24"/>
        </w:rPr>
        <w:t>R4-2109150</w:t>
      </w:r>
      <w:r>
        <w:rPr>
          <w:rFonts w:ascii="Arial" w:hAnsi="Arial" w:cs="Arial"/>
          <w:b/>
          <w:color w:val="0000FF"/>
          <w:sz w:val="24"/>
        </w:rPr>
        <w:tab/>
      </w:r>
      <w:r>
        <w:rPr>
          <w:rFonts w:ascii="Arial" w:hAnsi="Arial" w:cs="Arial"/>
          <w:b/>
          <w:sz w:val="24"/>
        </w:rPr>
        <w:t>Clarification on additional emission requirements to 2 bandUL CA/DC (R15)</w:t>
      </w:r>
    </w:p>
    <w:p w14:paraId="52BE061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v15.14.0</w:t>
      </w:r>
      <w:r>
        <w:rPr>
          <w:i/>
        </w:rPr>
        <w:tab/>
        <w:t xml:space="preserve">  CR-5759  rev  Cat: F (Rel-15)</w:t>
      </w:r>
      <w:r>
        <w:rPr>
          <w:i/>
        </w:rPr>
        <w:br/>
      </w:r>
      <w:r>
        <w:rPr>
          <w:i/>
        </w:rPr>
        <w:lastRenderedPageBreak/>
        <w:br/>
      </w:r>
      <w:r>
        <w:rPr>
          <w:i/>
        </w:rPr>
        <w:tab/>
      </w:r>
      <w:r>
        <w:rPr>
          <w:i/>
        </w:rPr>
        <w:tab/>
      </w:r>
      <w:r>
        <w:rPr>
          <w:i/>
        </w:rPr>
        <w:tab/>
      </w:r>
      <w:r>
        <w:rPr>
          <w:i/>
        </w:rPr>
        <w:tab/>
      </w:r>
      <w:r>
        <w:rPr>
          <w:i/>
        </w:rPr>
        <w:tab/>
        <w:t>Source: SoftBank Corp.</w:t>
      </w:r>
    </w:p>
    <w:p w14:paraId="77780BF2" w14:textId="77777777" w:rsidR="00110D4D" w:rsidRDefault="00110D4D" w:rsidP="00110D4D">
      <w:pPr>
        <w:rPr>
          <w:rFonts w:ascii="Arial" w:hAnsi="Arial" w:cs="Arial"/>
          <w:b/>
        </w:rPr>
      </w:pPr>
      <w:r>
        <w:rPr>
          <w:rFonts w:ascii="Arial" w:hAnsi="Arial" w:cs="Arial"/>
          <w:b/>
        </w:rPr>
        <w:t xml:space="preserve">Abstract: </w:t>
      </w:r>
    </w:p>
    <w:p w14:paraId="6D1B76E7" w14:textId="77777777" w:rsidR="00110D4D" w:rsidRDefault="00110D4D" w:rsidP="00110D4D">
      <w:r>
        <w:t>Applicability of additional emission requirements for 2 band CA/DC is clarified. Discussion has been done in R15 NR Maint. Session for 101-1.</w:t>
      </w:r>
    </w:p>
    <w:p w14:paraId="0BA4A6D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E193B53" w14:textId="73229005" w:rsidR="00110D4D" w:rsidRDefault="00110D4D" w:rsidP="00110D4D">
      <w:pPr>
        <w:rPr>
          <w:rFonts w:ascii="Arial" w:hAnsi="Arial" w:cs="Arial"/>
          <w:b/>
          <w:sz w:val="24"/>
        </w:rPr>
      </w:pPr>
      <w:r>
        <w:rPr>
          <w:rFonts w:ascii="Arial" w:hAnsi="Arial" w:cs="Arial"/>
          <w:b/>
          <w:color w:val="0000FF"/>
          <w:sz w:val="24"/>
        </w:rPr>
        <w:t>R4-2109151</w:t>
      </w:r>
      <w:r>
        <w:rPr>
          <w:rFonts w:ascii="Arial" w:hAnsi="Arial" w:cs="Arial"/>
          <w:b/>
          <w:color w:val="0000FF"/>
          <w:sz w:val="24"/>
        </w:rPr>
        <w:tab/>
      </w:r>
      <w:r>
        <w:rPr>
          <w:rFonts w:ascii="Arial" w:hAnsi="Arial" w:cs="Arial"/>
          <w:b/>
          <w:sz w:val="24"/>
        </w:rPr>
        <w:t>Clarification on additional emission requirements to 2 band UL CA/DC (R16)</w:t>
      </w:r>
    </w:p>
    <w:p w14:paraId="1ECEED7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v16.9.0</w:t>
      </w:r>
      <w:r>
        <w:rPr>
          <w:i/>
        </w:rPr>
        <w:tab/>
        <w:t xml:space="preserve">  CR-5760  rev  Cat: A (Rel-16)</w:t>
      </w:r>
      <w:r>
        <w:rPr>
          <w:i/>
        </w:rPr>
        <w:br/>
      </w:r>
      <w:r>
        <w:rPr>
          <w:i/>
        </w:rPr>
        <w:br/>
      </w:r>
      <w:r>
        <w:rPr>
          <w:i/>
        </w:rPr>
        <w:tab/>
      </w:r>
      <w:r>
        <w:rPr>
          <w:i/>
        </w:rPr>
        <w:tab/>
      </w:r>
      <w:r>
        <w:rPr>
          <w:i/>
        </w:rPr>
        <w:tab/>
      </w:r>
      <w:r>
        <w:rPr>
          <w:i/>
        </w:rPr>
        <w:tab/>
      </w:r>
      <w:r>
        <w:rPr>
          <w:i/>
        </w:rPr>
        <w:tab/>
        <w:t>Source: SoftBank Corp.</w:t>
      </w:r>
    </w:p>
    <w:p w14:paraId="3073E52E" w14:textId="77777777" w:rsidR="00110D4D" w:rsidRDefault="00110D4D" w:rsidP="00110D4D">
      <w:pPr>
        <w:rPr>
          <w:rFonts w:ascii="Arial" w:hAnsi="Arial" w:cs="Arial"/>
          <w:b/>
        </w:rPr>
      </w:pPr>
      <w:r>
        <w:rPr>
          <w:rFonts w:ascii="Arial" w:hAnsi="Arial" w:cs="Arial"/>
          <w:b/>
        </w:rPr>
        <w:t xml:space="preserve">Abstract: </w:t>
      </w:r>
    </w:p>
    <w:p w14:paraId="55470942" w14:textId="77777777" w:rsidR="00110D4D" w:rsidRDefault="00110D4D" w:rsidP="00110D4D">
      <w:r>
        <w:t>Mirror CR of R15</w:t>
      </w:r>
    </w:p>
    <w:p w14:paraId="73E858F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FC11E5" w14:textId="5E3767BC" w:rsidR="00110D4D" w:rsidRDefault="00110D4D" w:rsidP="00110D4D">
      <w:pPr>
        <w:rPr>
          <w:rFonts w:ascii="Arial" w:hAnsi="Arial" w:cs="Arial"/>
          <w:b/>
          <w:sz w:val="24"/>
        </w:rPr>
      </w:pPr>
      <w:r>
        <w:rPr>
          <w:rFonts w:ascii="Arial" w:hAnsi="Arial" w:cs="Arial"/>
          <w:b/>
          <w:color w:val="0000FF"/>
          <w:sz w:val="24"/>
        </w:rPr>
        <w:t>R4-2109152</w:t>
      </w:r>
      <w:r>
        <w:rPr>
          <w:rFonts w:ascii="Arial" w:hAnsi="Arial" w:cs="Arial"/>
          <w:b/>
          <w:color w:val="0000FF"/>
          <w:sz w:val="24"/>
        </w:rPr>
        <w:tab/>
      </w:r>
      <w:r>
        <w:rPr>
          <w:rFonts w:ascii="Arial" w:hAnsi="Arial" w:cs="Arial"/>
          <w:b/>
          <w:sz w:val="24"/>
        </w:rPr>
        <w:t>Clarification on additional emission requirements to 2 band UL CA/DC (R17)</w:t>
      </w:r>
    </w:p>
    <w:p w14:paraId="239C60F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w:t>
      </w:r>
      <w:r>
        <w:rPr>
          <w:i/>
        </w:rPr>
        <w:tab/>
        <w:t xml:space="preserve">  CR-5761  rev  Cat: A (Rel-17)</w:t>
      </w:r>
      <w:r>
        <w:rPr>
          <w:i/>
        </w:rPr>
        <w:br/>
      </w:r>
      <w:r>
        <w:rPr>
          <w:i/>
        </w:rPr>
        <w:br/>
      </w:r>
      <w:r>
        <w:rPr>
          <w:i/>
        </w:rPr>
        <w:tab/>
      </w:r>
      <w:r>
        <w:rPr>
          <w:i/>
        </w:rPr>
        <w:tab/>
      </w:r>
      <w:r>
        <w:rPr>
          <w:i/>
        </w:rPr>
        <w:tab/>
      </w:r>
      <w:r>
        <w:rPr>
          <w:i/>
        </w:rPr>
        <w:tab/>
      </w:r>
      <w:r>
        <w:rPr>
          <w:i/>
        </w:rPr>
        <w:tab/>
        <w:t>Source: SoftBank Corp.</w:t>
      </w:r>
    </w:p>
    <w:p w14:paraId="10D1904B" w14:textId="77777777" w:rsidR="00110D4D" w:rsidRDefault="00110D4D" w:rsidP="00110D4D">
      <w:pPr>
        <w:rPr>
          <w:rFonts w:ascii="Arial" w:hAnsi="Arial" w:cs="Arial"/>
          <w:b/>
        </w:rPr>
      </w:pPr>
      <w:r>
        <w:rPr>
          <w:rFonts w:ascii="Arial" w:hAnsi="Arial" w:cs="Arial"/>
          <w:b/>
        </w:rPr>
        <w:t xml:space="preserve">Abstract: </w:t>
      </w:r>
    </w:p>
    <w:p w14:paraId="5C186D98" w14:textId="77777777" w:rsidR="00110D4D" w:rsidRDefault="00110D4D" w:rsidP="00110D4D">
      <w:r>
        <w:t>Mirror CR of R15/R16</w:t>
      </w:r>
    </w:p>
    <w:p w14:paraId="34CFA6E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9372F0" w14:textId="2499FFF8" w:rsidR="00110D4D" w:rsidRDefault="00110D4D" w:rsidP="00110D4D">
      <w:pPr>
        <w:rPr>
          <w:rFonts w:ascii="Arial" w:hAnsi="Arial" w:cs="Arial"/>
          <w:b/>
          <w:sz w:val="24"/>
        </w:rPr>
      </w:pPr>
      <w:r>
        <w:rPr>
          <w:rFonts w:ascii="Arial" w:hAnsi="Arial" w:cs="Arial"/>
          <w:b/>
          <w:color w:val="0000FF"/>
          <w:sz w:val="24"/>
        </w:rPr>
        <w:t>R4-2109156</w:t>
      </w:r>
      <w:r>
        <w:rPr>
          <w:rFonts w:ascii="Arial" w:hAnsi="Arial" w:cs="Arial"/>
          <w:b/>
          <w:color w:val="0000FF"/>
          <w:sz w:val="24"/>
        </w:rPr>
        <w:tab/>
      </w:r>
      <w:r>
        <w:rPr>
          <w:rFonts w:ascii="Arial" w:hAnsi="Arial" w:cs="Arial"/>
          <w:b/>
          <w:sz w:val="24"/>
        </w:rPr>
        <w:t>CR to TS 36.101[R8]: Addition of UE co-existence requirements for band 40</w:t>
      </w:r>
    </w:p>
    <w:p w14:paraId="1F900CB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v8.29.0</w:t>
      </w:r>
      <w:r>
        <w:rPr>
          <w:i/>
        </w:rPr>
        <w:tab/>
        <w:t xml:space="preserve">  CR-5770  rev  Cat: F (Rel-8)</w:t>
      </w:r>
      <w:r>
        <w:rPr>
          <w:i/>
        </w:rPr>
        <w:br/>
      </w:r>
      <w:r>
        <w:rPr>
          <w:i/>
        </w:rPr>
        <w:br/>
      </w:r>
      <w:r>
        <w:rPr>
          <w:i/>
        </w:rPr>
        <w:tab/>
      </w:r>
      <w:r>
        <w:rPr>
          <w:i/>
        </w:rPr>
        <w:tab/>
      </w:r>
      <w:r>
        <w:rPr>
          <w:i/>
        </w:rPr>
        <w:tab/>
      </w:r>
      <w:r>
        <w:rPr>
          <w:i/>
        </w:rPr>
        <w:tab/>
      </w:r>
      <w:r>
        <w:rPr>
          <w:i/>
        </w:rPr>
        <w:tab/>
        <w:t>Source: NTT DOCOMO, INC.</w:t>
      </w:r>
    </w:p>
    <w:p w14:paraId="60FAF7C6" w14:textId="77777777" w:rsidR="00110D4D" w:rsidRDefault="00110D4D" w:rsidP="00110D4D">
      <w:pPr>
        <w:rPr>
          <w:rFonts w:ascii="Arial" w:hAnsi="Arial" w:cs="Arial"/>
          <w:b/>
        </w:rPr>
      </w:pPr>
      <w:r>
        <w:rPr>
          <w:rFonts w:ascii="Arial" w:hAnsi="Arial" w:cs="Arial"/>
          <w:b/>
        </w:rPr>
        <w:t xml:space="preserve">Abstract: </w:t>
      </w:r>
    </w:p>
    <w:p w14:paraId="7FEF952A" w14:textId="77777777" w:rsidR="00110D4D" w:rsidRDefault="00110D4D" w:rsidP="00110D4D">
      <w:r>
        <w:t>R8 CAT-F CR to add co-existence requirements for B40.</w:t>
      </w:r>
    </w:p>
    <w:p w14:paraId="766ABE2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FD81C5" w14:textId="01BE5494" w:rsidR="00110D4D" w:rsidRDefault="00110D4D" w:rsidP="00110D4D">
      <w:pPr>
        <w:rPr>
          <w:rFonts w:ascii="Arial" w:hAnsi="Arial" w:cs="Arial"/>
          <w:b/>
          <w:sz w:val="24"/>
        </w:rPr>
      </w:pPr>
      <w:r>
        <w:rPr>
          <w:rFonts w:ascii="Arial" w:hAnsi="Arial" w:cs="Arial"/>
          <w:b/>
          <w:color w:val="0000FF"/>
          <w:sz w:val="24"/>
        </w:rPr>
        <w:t>R4-2109157</w:t>
      </w:r>
      <w:r>
        <w:rPr>
          <w:rFonts w:ascii="Arial" w:hAnsi="Arial" w:cs="Arial"/>
          <w:b/>
          <w:color w:val="0000FF"/>
          <w:sz w:val="24"/>
        </w:rPr>
        <w:tab/>
      </w:r>
      <w:r>
        <w:rPr>
          <w:rFonts w:ascii="Arial" w:hAnsi="Arial" w:cs="Arial"/>
          <w:b/>
          <w:sz w:val="24"/>
        </w:rPr>
        <w:t>CR to TS 36.101[R9]: Addition of UE co-existence requirements for band 40</w:t>
      </w:r>
    </w:p>
    <w:p w14:paraId="7786D42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v9.25.0</w:t>
      </w:r>
      <w:r>
        <w:rPr>
          <w:i/>
        </w:rPr>
        <w:tab/>
        <w:t xml:space="preserve">  CR-5762  rev  Cat: A (Rel-9)</w:t>
      </w:r>
      <w:r>
        <w:rPr>
          <w:i/>
        </w:rPr>
        <w:br/>
      </w:r>
      <w:r>
        <w:rPr>
          <w:i/>
        </w:rPr>
        <w:br/>
      </w:r>
      <w:r>
        <w:rPr>
          <w:i/>
        </w:rPr>
        <w:tab/>
      </w:r>
      <w:r>
        <w:rPr>
          <w:i/>
        </w:rPr>
        <w:tab/>
      </w:r>
      <w:r>
        <w:rPr>
          <w:i/>
        </w:rPr>
        <w:tab/>
      </w:r>
      <w:r>
        <w:rPr>
          <w:i/>
        </w:rPr>
        <w:tab/>
      </w:r>
      <w:r>
        <w:rPr>
          <w:i/>
        </w:rPr>
        <w:tab/>
        <w:t>Source: NTT DOCOMO, INC.</w:t>
      </w:r>
    </w:p>
    <w:p w14:paraId="57EC1584" w14:textId="77777777" w:rsidR="00110D4D" w:rsidRDefault="00110D4D" w:rsidP="00110D4D">
      <w:pPr>
        <w:rPr>
          <w:rFonts w:ascii="Arial" w:hAnsi="Arial" w:cs="Arial"/>
          <w:b/>
        </w:rPr>
      </w:pPr>
      <w:r>
        <w:rPr>
          <w:rFonts w:ascii="Arial" w:hAnsi="Arial" w:cs="Arial"/>
          <w:b/>
        </w:rPr>
        <w:t xml:space="preserve">Abstract: </w:t>
      </w:r>
    </w:p>
    <w:p w14:paraId="4CF4557A" w14:textId="77777777" w:rsidR="00110D4D" w:rsidRDefault="00110D4D" w:rsidP="00110D4D">
      <w:r>
        <w:t>CAT-A CR for R9</w:t>
      </w:r>
    </w:p>
    <w:p w14:paraId="6EFEC07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BF616B" w14:textId="0C7D1D4D" w:rsidR="00110D4D" w:rsidRDefault="00110D4D" w:rsidP="00110D4D">
      <w:pPr>
        <w:rPr>
          <w:rFonts w:ascii="Arial" w:hAnsi="Arial" w:cs="Arial"/>
          <w:b/>
          <w:sz w:val="24"/>
        </w:rPr>
      </w:pPr>
      <w:r>
        <w:rPr>
          <w:rFonts w:ascii="Arial" w:hAnsi="Arial" w:cs="Arial"/>
          <w:b/>
          <w:color w:val="0000FF"/>
          <w:sz w:val="24"/>
        </w:rPr>
        <w:lastRenderedPageBreak/>
        <w:t>R4-2109158</w:t>
      </w:r>
      <w:r>
        <w:rPr>
          <w:rFonts w:ascii="Arial" w:hAnsi="Arial" w:cs="Arial"/>
          <w:b/>
          <w:color w:val="0000FF"/>
          <w:sz w:val="24"/>
        </w:rPr>
        <w:tab/>
      </w:r>
      <w:r>
        <w:rPr>
          <w:rFonts w:ascii="Arial" w:hAnsi="Arial" w:cs="Arial"/>
          <w:b/>
          <w:sz w:val="24"/>
        </w:rPr>
        <w:t>CR to TS 36.101[R10]: Addition of UE co-existence requirements for band 40</w:t>
      </w:r>
    </w:p>
    <w:p w14:paraId="79A17A7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v10.29.0</w:t>
      </w:r>
      <w:r>
        <w:rPr>
          <w:i/>
        </w:rPr>
        <w:tab/>
        <w:t xml:space="preserve">  CR-5771  rev  Cat: A (Rel-10)</w:t>
      </w:r>
      <w:r>
        <w:rPr>
          <w:i/>
        </w:rPr>
        <w:br/>
      </w:r>
      <w:r>
        <w:rPr>
          <w:i/>
        </w:rPr>
        <w:br/>
      </w:r>
      <w:r>
        <w:rPr>
          <w:i/>
        </w:rPr>
        <w:tab/>
      </w:r>
      <w:r>
        <w:rPr>
          <w:i/>
        </w:rPr>
        <w:tab/>
      </w:r>
      <w:r>
        <w:rPr>
          <w:i/>
        </w:rPr>
        <w:tab/>
      </w:r>
      <w:r>
        <w:rPr>
          <w:i/>
        </w:rPr>
        <w:tab/>
      </w:r>
      <w:r>
        <w:rPr>
          <w:i/>
        </w:rPr>
        <w:tab/>
        <w:t>Source: NTT DOCOMO, INC.</w:t>
      </w:r>
    </w:p>
    <w:p w14:paraId="5D4CD043" w14:textId="77777777" w:rsidR="00110D4D" w:rsidRDefault="00110D4D" w:rsidP="00110D4D">
      <w:pPr>
        <w:rPr>
          <w:rFonts w:ascii="Arial" w:hAnsi="Arial" w:cs="Arial"/>
          <w:b/>
        </w:rPr>
      </w:pPr>
      <w:r>
        <w:rPr>
          <w:rFonts w:ascii="Arial" w:hAnsi="Arial" w:cs="Arial"/>
          <w:b/>
        </w:rPr>
        <w:t xml:space="preserve">Abstract: </w:t>
      </w:r>
    </w:p>
    <w:p w14:paraId="006C2B41" w14:textId="77777777" w:rsidR="00110D4D" w:rsidRDefault="00110D4D" w:rsidP="00110D4D">
      <w:r>
        <w:t>CAT-A CR for R10</w:t>
      </w:r>
    </w:p>
    <w:p w14:paraId="2268DC1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D9D609" w14:textId="04C4CF73" w:rsidR="00110D4D" w:rsidRDefault="00110D4D" w:rsidP="00110D4D">
      <w:pPr>
        <w:rPr>
          <w:rFonts w:ascii="Arial" w:hAnsi="Arial" w:cs="Arial"/>
          <w:b/>
          <w:sz w:val="24"/>
        </w:rPr>
      </w:pPr>
      <w:r>
        <w:rPr>
          <w:rFonts w:ascii="Arial" w:hAnsi="Arial" w:cs="Arial"/>
          <w:b/>
          <w:color w:val="0000FF"/>
          <w:sz w:val="24"/>
        </w:rPr>
        <w:t>R4-2109159</w:t>
      </w:r>
      <w:r>
        <w:rPr>
          <w:rFonts w:ascii="Arial" w:hAnsi="Arial" w:cs="Arial"/>
          <w:b/>
          <w:color w:val="0000FF"/>
          <w:sz w:val="24"/>
        </w:rPr>
        <w:tab/>
      </w:r>
      <w:r>
        <w:rPr>
          <w:rFonts w:ascii="Arial" w:hAnsi="Arial" w:cs="Arial"/>
          <w:b/>
          <w:sz w:val="24"/>
        </w:rPr>
        <w:t>CR to TS 36.101[R11]: Addition of UE co-existence requirements for band 40</w:t>
      </w:r>
    </w:p>
    <w:p w14:paraId="6892CA9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v11.26.0</w:t>
      </w:r>
      <w:r>
        <w:rPr>
          <w:i/>
        </w:rPr>
        <w:tab/>
        <w:t xml:space="preserve">  CR-5763  rev  Cat: A (Rel-11)</w:t>
      </w:r>
      <w:r>
        <w:rPr>
          <w:i/>
        </w:rPr>
        <w:br/>
      </w:r>
      <w:r>
        <w:rPr>
          <w:i/>
        </w:rPr>
        <w:br/>
      </w:r>
      <w:r>
        <w:rPr>
          <w:i/>
        </w:rPr>
        <w:tab/>
      </w:r>
      <w:r>
        <w:rPr>
          <w:i/>
        </w:rPr>
        <w:tab/>
      </w:r>
      <w:r>
        <w:rPr>
          <w:i/>
        </w:rPr>
        <w:tab/>
      </w:r>
      <w:r>
        <w:rPr>
          <w:i/>
        </w:rPr>
        <w:tab/>
      </w:r>
      <w:r>
        <w:rPr>
          <w:i/>
        </w:rPr>
        <w:tab/>
        <w:t>Source: NTT DOCOMO, INC.</w:t>
      </w:r>
    </w:p>
    <w:p w14:paraId="7C38EA28" w14:textId="77777777" w:rsidR="00110D4D" w:rsidRDefault="00110D4D" w:rsidP="00110D4D">
      <w:pPr>
        <w:rPr>
          <w:rFonts w:ascii="Arial" w:hAnsi="Arial" w:cs="Arial"/>
          <w:b/>
        </w:rPr>
      </w:pPr>
      <w:r>
        <w:rPr>
          <w:rFonts w:ascii="Arial" w:hAnsi="Arial" w:cs="Arial"/>
          <w:b/>
        </w:rPr>
        <w:t xml:space="preserve">Abstract: </w:t>
      </w:r>
    </w:p>
    <w:p w14:paraId="62862876" w14:textId="77777777" w:rsidR="00110D4D" w:rsidRDefault="00110D4D" w:rsidP="00110D4D">
      <w:r>
        <w:t>CAT-A CR for R11</w:t>
      </w:r>
    </w:p>
    <w:p w14:paraId="3E03EAD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57210F" w14:textId="757A0E1D" w:rsidR="00110D4D" w:rsidRDefault="00110D4D" w:rsidP="00110D4D">
      <w:pPr>
        <w:rPr>
          <w:rFonts w:ascii="Arial" w:hAnsi="Arial" w:cs="Arial"/>
          <w:b/>
          <w:sz w:val="24"/>
        </w:rPr>
      </w:pPr>
      <w:r>
        <w:rPr>
          <w:rFonts w:ascii="Arial" w:hAnsi="Arial" w:cs="Arial"/>
          <w:b/>
          <w:color w:val="0000FF"/>
          <w:sz w:val="24"/>
        </w:rPr>
        <w:t>R4-2109160</w:t>
      </w:r>
      <w:r>
        <w:rPr>
          <w:rFonts w:ascii="Arial" w:hAnsi="Arial" w:cs="Arial"/>
          <w:b/>
          <w:color w:val="0000FF"/>
          <w:sz w:val="24"/>
        </w:rPr>
        <w:tab/>
      </w:r>
      <w:r>
        <w:rPr>
          <w:rFonts w:ascii="Arial" w:hAnsi="Arial" w:cs="Arial"/>
          <w:b/>
          <w:sz w:val="24"/>
        </w:rPr>
        <w:t>CR to TS 36.101[R12]: Addition of UE co-existence requirements for band 40</w:t>
      </w:r>
    </w:p>
    <w:p w14:paraId="0535765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v12.26.0</w:t>
      </w:r>
      <w:r>
        <w:rPr>
          <w:i/>
        </w:rPr>
        <w:tab/>
        <w:t xml:space="preserve">  CR-5764  rev  Cat: A (Rel-12)</w:t>
      </w:r>
      <w:r>
        <w:rPr>
          <w:i/>
        </w:rPr>
        <w:br/>
      </w:r>
      <w:r>
        <w:rPr>
          <w:i/>
        </w:rPr>
        <w:br/>
      </w:r>
      <w:r>
        <w:rPr>
          <w:i/>
        </w:rPr>
        <w:tab/>
      </w:r>
      <w:r>
        <w:rPr>
          <w:i/>
        </w:rPr>
        <w:tab/>
      </w:r>
      <w:r>
        <w:rPr>
          <w:i/>
        </w:rPr>
        <w:tab/>
      </w:r>
      <w:r>
        <w:rPr>
          <w:i/>
        </w:rPr>
        <w:tab/>
      </w:r>
      <w:r>
        <w:rPr>
          <w:i/>
        </w:rPr>
        <w:tab/>
        <w:t>Source: NTT DOCOMO, INC.</w:t>
      </w:r>
    </w:p>
    <w:p w14:paraId="0535492A" w14:textId="77777777" w:rsidR="00110D4D" w:rsidRDefault="00110D4D" w:rsidP="00110D4D">
      <w:pPr>
        <w:rPr>
          <w:rFonts w:ascii="Arial" w:hAnsi="Arial" w:cs="Arial"/>
          <w:b/>
        </w:rPr>
      </w:pPr>
      <w:r>
        <w:rPr>
          <w:rFonts w:ascii="Arial" w:hAnsi="Arial" w:cs="Arial"/>
          <w:b/>
        </w:rPr>
        <w:t xml:space="preserve">Abstract: </w:t>
      </w:r>
    </w:p>
    <w:p w14:paraId="28E304EF" w14:textId="77777777" w:rsidR="00110D4D" w:rsidRDefault="00110D4D" w:rsidP="00110D4D">
      <w:r>
        <w:t>CAT-A CR for R12</w:t>
      </w:r>
    </w:p>
    <w:p w14:paraId="61D3820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R4-2108023</w:t>
      </w:r>
      <w:r>
        <w:rPr>
          <w:color w:val="993300"/>
          <w:u w:val="single"/>
        </w:rPr>
        <w:t>.</w:t>
      </w:r>
    </w:p>
    <w:p w14:paraId="667C6ECF" w14:textId="4F899272" w:rsidR="00110D4D" w:rsidRDefault="00110D4D" w:rsidP="00110D4D">
      <w:pPr>
        <w:rPr>
          <w:rFonts w:ascii="Arial" w:hAnsi="Arial" w:cs="Arial"/>
          <w:b/>
          <w:sz w:val="24"/>
        </w:rPr>
      </w:pPr>
      <w:r>
        <w:rPr>
          <w:rFonts w:ascii="Arial" w:hAnsi="Arial" w:cs="Arial"/>
          <w:b/>
          <w:color w:val="0000FF"/>
          <w:sz w:val="24"/>
        </w:rPr>
        <w:t>R4-2109161</w:t>
      </w:r>
      <w:r>
        <w:rPr>
          <w:rFonts w:ascii="Arial" w:hAnsi="Arial" w:cs="Arial"/>
          <w:b/>
          <w:color w:val="0000FF"/>
          <w:sz w:val="24"/>
        </w:rPr>
        <w:tab/>
      </w:r>
      <w:r>
        <w:rPr>
          <w:rFonts w:ascii="Arial" w:hAnsi="Arial" w:cs="Arial"/>
          <w:b/>
          <w:sz w:val="24"/>
        </w:rPr>
        <w:t>CR to TS 36.101[R13]: Addition of UE co-existence requirements for band 40</w:t>
      </w:r>
    </w:p>
    <w:p w14:paraId="421B79A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v13.20.0</w:t>
      </w:r>
      <w:r>
        <w:rPr>
          <w:i/>
        </w:rPr>
        <w:tab/>
        <w:t xml:space="preserve">  CR-5765  rev  Cat: A (Rel-13)</w:t>
      </w:r>
      <w:r>
        <w:rPr>
          <w:i/>
        </w:rPr>
        <w:br/>
      </w:r>
      <w:r>
        <w:rPr>
          <w:i/>
        </w:rPr>
        <w:br/>
      </w:r>
      <w:r>
        <w:rPr>
          <w:i/>
        </w:rPr>
        <w:tab/>
      </w:r>
      <w:r>
        <w:rPr>
          <w:i/>
        </w:rPr>
        <w:tab/>
      </w:r>
      <w:r>
        <w:rPr>
          <w:i/>
        </w:rPr>
        <w:tab/>
      </w:r>
      <w:r>
        <w:rPr>
          <w:i/>
        </w:rPr>
        <w:tab/>
      </w:r>
      <w:r>
        <w:rPr>
          <w:i/>
        </w:rPr>
        <w:tab/>
        <w:t>Source: NTT DOCOMO, INC.</w:t>
      </w:r>
    </w:p>
    <w:p w14:paraId="2DD35FC7" w14:textId="77777777" w:rsidR="00110D4D" w:rsidRDefault="00110D4D" w:rsidP="00110D4D">
      <w:pPr>
        <w:rPr>
          <w:rFonts w:ascii="Arial" w:hAnsi="Arial" w:cs="Arial"/>
          <w:b/>
        </w:rPr>
      </w:pPr>
      <w:r>
        <w:rPr>
          <w:rFonts w:ascii="Arial" w:hAnsi="Arial" w:cs="Arial"/>
          <w:b/>
        </w:rPr>
        <w:t xml:space="preserve">Abstract: </w:t>
      </w:r>
    </w:p>
    <w:p w14:paraId="377DE52C" w14:textId="77777777" w:rsidR="00110D4D" w:rsidRDefault="00110D4D" w:rsidP="00110D4D">
      <w:r>
        <w:t>CAT-A CR for R13</w:t>
      </w:r>
    </w:p>
    <w:p w14:paraId="255662B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C3FAC0" w14:textId="254C794F" w:rsidR="00110D4D" w:rsidRDefault="00110D4D" w:rsidP="00110D4D">
      <w:pPr>
        <w:rPr>
          <w:rFonts w:ascii="Arial" w:hAnsi="Arial" w:cs="Arial"/>
          <w:b/>
          <w:sz w:val="24"/>
        </w:rPr>
      </w:pPr>
      <w:r>
        <w:rPr>
          <w:rFonts w:ascii="Arial" w:hAnsi="Arial" w:cs="Arial"/>
          <w:b/>
          <w:color w:val="0000FF"/>
          <w:sz w:val="24"/>
        </w:rPr>
        <w:t>R4-2109162</w:t>
      </w:r>
      <w:r>
        <w:rPr>
          <w:rFonts w:ascii="Arial" w:hAnsi="Arial" w:cs="Arial"/>
          <w:b/>
          <w:color w:val="0000FF"/>
          <w:sz w:val="24"/>
        </w:rPr>
        <w:tab/>
      </w:r>
      <w:r>
        <w:rPr>
          <w:rFonts w:ascii="Arial" w:hAnsi="Arial" w:cs="Arial"/>
          <w:b/>
          <w:sz w:val="24"/>
        </w:rPr>
        <w:t>CR to TS 36.101[R14]: Addition of UE co-existence requirements for band 40</w:t>
      </w:r>
    </w:p>
    <w:p w14:paraId="5378712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v14.18.0</w:t>
      </w:r>
      <w:r>
        <w:rPr>
          <w:i/>
        </w:rPr>
        <w:tab/>
        <w:t xml:space="preserve">  CR-5766  rev  Cat: A (Rel-14)</w:t>
      </w:r>
      <w:r>
        <w:rPr>
          <w:i/>
        </w:rPr>
        <w:br/>
      </w:r>
      <w:r>
        <w:rPr>
          <w:i/>
        </w:rPr>
        <w:br/>
      </w:r>
      <w:r>
        <w:rPr>
          <w:i/>
        </w:rPr>
        <w:tab/>
      </w:r>
      <w:r>
        <w:rPr>
          <w:i/>
        </w:rPr>
        <w:tab/>
      </w:r>
      <w:r>
        <w:rPr>
          <w:i/>
        </w:rPr>
        <w:tab/>
      </w:r>
      <w:r>
        <w:rPr>
          <w:i/>
        </w:rPr>
        <w:tab/>
      </w:r>
      <w:r>
        <w:rPr>
          <w:i/>
        </w:rPr>
        <w:tab/>
        <w:t>Source: NTT DOCOMO, INC.</w:t>
      </w:r>
    </w:p>
    <w:p w14:paraId="60011B45" w14:textId="77777777" w:rsidR="00110D4D" w:rsidRDefault="00110D4D" w:rsidP="00110D4D">
      <w:pPr>
        <w:rPr>
          <w:rFonts w:ascii="Arial" w:hAnsi="Arial" w:cs="Arial"/>
          <w:b/>
        </w:rPr>
      </w:pPr>
      <w:r>
        <w:rPr>
          <w:rFonts w:ascii="Arial" w:hAnsi="Arial" w:cs="Arial"/>
          <w:b/>
        </w:rPr>
        <w:lastRenderedPageBreak/>
        <w:t xml:space="preserve">Abstract: </w:t>
      </w:r>
    </w:p>
    <w:p w14:paraId="3E912A87" w14:textId="77777777" w:rsidR="00110D4D" w:rsidRDefault="00110D4D" w:rsidP="00110D4D">
      <w:r>
        <w:t>CAT-A CR for R14</w:t>
      </w:r>
    </w:p>
    <w:p w14:paraId="42E6BD1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D69E6D" w14:textId="45924A26" w:rsidR="00110D4D" w:rsidRDefault="00110D4D" w:rsidP="00110D4D">
      <w:pPr>
        <w:rPr>
          <w:rFonts w:ascii="Arial" w:hAnsi="Arial" w:cs="Arial"/>
          <w:b/>
          <w:sz w:val="24"/>
        </w:rPr>
      </w:pPr>
      <w:r>
        <w:rPr>
          <w:rFonts w:ascii="Arial" w:hAnsi="Arial" w:cs="Arial"/>
          <w:b/>
          <w:color w:val="0000FF"/>
          <w:sz w:val="24"/>
        </w:rPr>
        <w:t>R4-2109163</w:t>
      </w:r>
      <w:r>
        <w:rPr>
          <w:rFonts w:ascii="Arial" w:hAnsi="Arial" w:cs="Arial"/>
          <w:b/>
          <w:color w:val="0000FF"/>
          <w:sz w:val="24"/>
        </w:rPr>
        <w:tab/>
      </w:r>
      <w:r>
        <w:rPr>
          <w:rFonts w:ascii="Arial" w:hAnsi="Arial" w:cs="Arial"/>
          <w:b/>
          <w:sz w:val="24"/>
        </w:rPr>
        <w:t>CR to TS 36.101[R15]: Addition of UE co-existence requirements for band 40</w:t>
      </w:r>
    </w:p>
    <w:p w14:paraId="58CB602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v15.14.0</w:t>
      </w:r>
      <w:r>
        <w:rPr>
          <w:i/>
        </w:rPr>
        <w:tab/>
        <w:t xml:space="preserve">  CR-5767  rev  Cat: A (Rel-15)</w:t>
      </w:r>
      <w:r>
        <w:rPr>
          <w:i/>
        </w:rPr>
        <w:br/>
      </w:r>
      <w:r>
        <w:rPr>
          <w:i/>
        </w:rPr>
        <w:br/>
      </w:r>
      <w:r>
        <w:rPr>
          <w:i/>
        </w:rPr>
        <w:tab/>
      </w:r>
      <w:r>
        <w:rPr>
          <w:i/>
        </w:rPr>
        <w:tab/>
      </w:r>
      <w:r>
        <w:rPr>
          <w:i/>
        </w:rPr>
        <w:tab/>
      </w:r>
      <w:r>
        <w:rPr>
          <w:i/>
        </w:rPr>
        <w:tab/>
      </w:r>
      <w:r>
        <w:rPr>
          <w:i/>
        </w:rPr>
        <w:tab/>
        <w:t>Source: NTT DOCOMO, INC.</w:t>
      </w:r>
    </w:p>
    <w:p w14:paraId="2A21A385" w14:textId="77777777" w:rsidR="00110D4D" w:rsidRDefault="00110D4D" w:rsidP="00110D4D">
      <w:pPr>
        <w:rPr>
          <w:rFonts w:ascii="Arial" w:hAnsi="Arial" w:cs="Arial"/>
          <w:b/>
        </w:rPr>
      </w:pPr>
      <w:r>
        <w:rPr>
          <w:rFonts w:ascii="Arial" w:hAnsi="Arial" w:cs="Arial"/>
          <w:b/>
        </w:rPr>
        <w:t xml:space="preserve">Abstract: </w:t>
      </w:r>
    </w:p>
    <w:p w14:paraId="5621649B" w14:textId="77777777" w:rsidR="00110D4D" w:rsidRDefault="00110D4D" w:rsidP="00110D4D">
      <w:r>
        <w:t>CAT-A CR for R15</w:t>
      </w:r>
    </w:p>
    <w:p w14:paraId="7E87B82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33706B" w14:textId="7F3F4D57" w:rsidR="00110D4D" w:rsidRDefault="00110D4D" w:rsidP="00110D4D">
      <w:pPr>
        <w:rPr>
          <w:rFonts w:ascii="Arial" w:hAnsi="Arial" w:cs="Arial"/>
          <w:b/>
          <w:sz w:val="24"/>
        </w:rPr>
      </w:pPr>
      <w:r>
        <w:rPr>
          <w:rFonts w:ascii="Arial" w:hAnsi="Arial" w:cs="Arial"/>
          <w:b/>
          <w:color w:val="0000FF"/>
          <w:sz w:val="24"/>
        </w:rPr>
        <w:t>R4-2109164</w:t>
      </w:r>
      <w:r>
        <w:rPr>
          <w:rFonts w:ascii="Arial" w:hAnsi="Arial" w:cs="Arial"/>
          <w:b/>
          <w:color w:val="0000FF"/>
          <w:sz w:val="24"/>
        </w:rPr>
        <w:tab/>
      </w:r>
      <w:r>
        <w:rPr>
          <w:rFonts w:ascii="Arial" w:hAnsi="Arial" w:cs="Arial"/>
          <w:b/>
          <w:sz w:val="24"/>
        </w:rPr>
        <w:t>CR to TS 36.101[R16]: Addition of UE co-existence requirements for band 40</w:t>
      </w:r>
    </w:p>
    <w:p w14:paraId="1EE1AF7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v16.9.0</w:t>
      </w:r>
      <w:r>
        <w:rPr>
          <w:i/>
        </w:rPr>
        <w:tab/>
        <w:t xml:space="preserve">  CR-5768  rev  Cat: A (Rel-16)</w:t>
      </w:r>
      <w:r>
        <w:rPr>
          <w:i/>
        </w:rPr>
        <w:br/>
      </w:r>
      <w:r>
        <w:rPr>
          <w:i/>
        </w:rPr>
        <w:br/>
      </w:r>
      <w:r>
        <w:rPr>
          <w:i/>
        </w:rPr>
        <w:tab/>
      </w:r>
      <w:r>
        <w:rPr>
          <w:i/>
        </w:rPr>
        <w:tab/>
      </w:r>
      <w:r>
        <w:rPr>
          <w:i/>
        </w:rPr>
        <w:tab/>
      </w:r>
      <w:r>
        <w:rPr>
          <w:i/>
        </w:rPr>
        <w:tab/>
      </w:r>
      <w:r>
        <w:rPr>
          <w:i/>
        </w:rPr>
        <w:tab/>
        <w:t>Source: NTT DOCOMO, INC.</w:t>
      </w:r>
    </w:p>
    <w:p w14:paraId="0B50D5CD" w14:textId="77777777" w:rsidR="00110D4D" w:rsidRDefault="00110D4D" w:rsidP="00110D4D">
      <w:pPr>
        <w:rPr>
          <w:rFonts w:ascii="Arial" w:hAnsi="Arial" w:cs="Arial"/>
          <w:b/>
        </w:rPr>
      </w:pPr>
      <w:r>
        <w:rPr>
          <w:rFonts w:ascii="Arial" w:hAnsi="Arial" w:cs="Arial"/>
          <w:b/>
        </w:rPr>
        <w:t xml:space="preserve">Abstract: </w:t>
      </w:r>
    </w:p>
    <w:p w14:paraId="6549A6B1" w14:textId="77777777" w:rsidR="00110D4D" w:rsidRDefault="00110D4D" w:rsidP="00110D4D">
      <w:r>
        <w:t>CAT-A CR for R16</w:t>
      </w:r>
    </w:p>
    <w:p w14:paraId="6423EA5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86EDAE" w14:textId="4D90A121" w:rsidR="00110D4D" w:rsidRDefault="00110D4D" w:rsidP="00110D4D">
      <w:pPr>
        <w:rPr>
          <w:rFonts w:ascii="Arial" w:hAnsi="Arial" w:cs="Arial"/>
          <w:b/>
          <w:sz w:val="24"/>
        </w:rPr>
      </w:pPr>
      <w:r>
        <w:rPr>
          <w:rFonts w:ascii="Arial" w:hAnsi="Arial" w:cs="Arial"/>
          <w:b/>
          <w:color w:val="0000FF"/>
          <w:sz w:val="24"/>
        </w:rPr>
        <w:t>R4-2109165</w:t>
      </w:r>
      <w:r>
        <w:rPr>
          <w:rFonts w:ascii="Arial" w:hAnsi="Arial" w:cs="Arial"/>
          <w:b/>
          <w:color w:val="0000FF"/>
          <w:sz w:val="24"/>
        </w:rPr>
        <w:tab/>
      </w:r>
      <w:r>
        <w:rPr>
          <w:rFonts w:ascii="Arial" w:hAnsi="Arial" w:cs="Arial"/>
          <w:b/>
          <w:sz w:val="24"/>
        </w:rPr>
        <w:t>CR to TS 36.101[R17]: Addition of UE co-existence requirements for band 40</w:t>
      </w:r>
    </w:p>
    <w:p w14:paraId="7DF3346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w:t>
      </w:r>
      <w:r>
        <w:rPr>
          <w:i/>
        </w:rPr>
        <w:tab/>
        <w:t xml:space="preserve">  CR-5769  rev  Cat: A (Rel-17)</w:t>
      </w:r>
      <w:r>
        <w:rPr>
          <w:i/>
        </w:rPr>
        <w:br/>
      </w:r>
      <w:r>
        <w:rPr>
          <w:i/>
        </w:rPr>
        <w:br/>
      </w:r>
      <w:r>
        <w:rPr>
          <w:i/>
        </w:rPr>
        <w:tab/>
      </w:r>
      <w:r>
        <w:rPr>
          <w:i/>
        </w:rPr>
        <w:tab/>
      </w:r>
      <w:r>
        <w:rPr>
          <w:i/>
        </w:rPr>
        <w:tab/>
      </w:r>
      <w:r>
        <w:rPr>
          <w:i/>
        </w:rPr>
        <w:tab/>
      </w:r>
      <w:r>
        <w:rPr>
          <w:i/>
        </w:rPr>
        <w:tab/>
        <w:t>Source: NTT DOCOMO, INC.</w:t>
      </w:r>
    </w:p>
    <w:p w14:paraId="029734A7" w14:textId="77777777" w:rsidR="00110D4D" w:rsidRDefault="00110D4D" w:rsidP="00110D4D">
      <w:pPr>
        <w:rPr>
          <w:rFonts w:ascii="Arial" w:hAnsi="Arial" w:cs="Arial"/>
          <w:b/>
        </w:rPr>
      </w:pPr>
      <w:r>
        <w:rPr>
          <w:rFonts w:ascii="Arial" w:hAnsi="Arial" w:cs="Arial"/>
          <w:b/>
        </w:rPr>
        <w:t xml:space="preserve">Abstract: </w:t>
      </w:r>
    </w:p>
    <w:p w14:paraId="05D55642" w14:textId="77777777" w:rsidR="00110D4D" w:rsidRDefault="00110D4D" w:rsidP="00110D4D">
      <w:r>
        <w:t>CAT-A CR for R17</w:t>
      </w:r>
    </w:p>
    <w:p w14:paraId="5BF090A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8260CE" w14:textId="38915AB3" w:rsidR="00110D4D" w:rsidRDefault="00110D4D" w:rsidP="00110D4D">
      <w:pPr>
        <w:rPr>
          <w:rFonts w:ascii="Arial" w:hAnsi="Arial" w:cs="Arial"/>
          <w:b/>
          <w:sz w:val="24"/>
        </w:rPr>
      </w:pPr>
      <w:r>
        <w:rPr>
          <w:rFonts w:ascii="Arial" w:hAnsi="Arial" w:cs="Arial"/>
          <w:b/>
          <w:color w:val="0000FF"/>
          <w:sz w:val="24"/>
        </w:rPr>
        <w:t>R4-2109451</w:t>
      </w:r>
      <w:r>
        <w:rPr>
          <w:rFonts w:ascii="Arial" w:hAnsi="Arial" w:cs="Arial"/>
          <w:b/>
          <w:color w:val="0000FF"/>
          <w:sz w:val="24"/>
        </w:rPr>
        <w:tab/>
      </w:r>
      <w:r>
        <w:rPr>
          <w:rFonts w:ascii="Arial" w:hAnsi="Arial" w:cs="Arial"/>
          <w:b/>
          <w:sz w:val="24"/>
        </w:rPr>
        <w:t>Cleanup for UE co-existence 36.101 Rel-15</w:t>
      </w:r>
    </w:p>
    <w:p w14:paraId="0EED9E5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v15.14.0</w:t>
      </w:r>
      <w:r>
        <w:rPr>
          <w:i/>
        </w:rPr>
        <w:tab/>
        <w:t xml:space="preserve">  CR-5772  rev  Cat: F (Rel-15)</w:t>
      </w:r>
      <w:r>
        <w:rPr>
          <w:i/>
        </w:rPr>
        <w:br/>
      </w:r>
      <w:r>
        <w:rPr>
          <w:i/>
        </w:rPr>
        <w:br/>
      </w:r>
      <w:r>
        <w:rPr>
          <w:i/>
        </w:rPr>
        <w:tab/>
      </w:r>
      <w:r>
        <w:rPr>
          <w:i/>
        </w:rPr>
        <w:tab/>
      </w:r>
      <w:r>
        <w:rPr>
          <w:i/>
        </w:rPr>
        <w:tab/>
      </w:r>
      <w:r>
        <w:rPr>
          <w:i/>
        </w:rPr>
        <w:tab/>
      </w:r>
      <w:r>
        <w:rPr>
          <w:i/>
        </w:rPr>
        <w:tab/>
        <w:t>Source: Apple</w:t>
      </w:r>
    </w:p>
    <w:p w14:paraId="51717A0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R4-2107759</w:t>
      </w:r>
      <w:r>
        <w:rPr>
          <w:color w:val="993300"/>
          <w:u w:val="single"/>
        </w:rPr>
        <w:t>.</w:t>
      </w:r>
    </w:p>
    <w:p w14:paraId="3B514BD6" w14:textId="4D2F5E85" w:rsidR="00110D4D" w:rsidRDefault="00110D4D" w:rsidP="00110D4D">
      <w:pPr>
        <w:rPr>
          <w:rFonts w:ascii="Arial" w:hAnsi="Arial" w:cs="Arial"/>
          <w:b/>
          <w:sz w:val="24"/>
        </w:rPr>
      </w:pPr>
      <w:r>
        <w:rPr>
          <w:rFonts w:ascii="Arial" w:hAnsi="Arial" w:cs="Arial"/>
          <w:b/>
          <w:color w:val="0000FF"/>
          <w:sz w:val="24"/>
        </w:rPr>
        <w:t>R4-2110795</w:t>
      </w:r>
      <w:r>
        <w:rPr>
          <w:rFonts w:ascii="Arial" w:hAnsi="Arial" w:cs="Arial"/>
          <w:b/>
          <w:color w:val="0000FF"/>
          <w:sz w:val="24"/>
        </w:rPr>
        <w:tab/>
      </w:r>
      <w:r>
        <w:rPr>
          <w:rFonts w:ascii="Arial" w:hAnsi="Arial" w:cs="Arial"/>
          <w:b/>
          <w:sz w:val="24"/>
        </w:rPr>
        <w:t>NB-IoT FCC emission requirements</w:t>
      </w:r>
    </w:p>
    <w:p w14:paraId="334C6270"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7C6409A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49FFEA" w14:textId="69E71F31" w:rsidR="00110D4D" w:rsidRDefault="00110D4D" w:rsidP="00110D4D">
      <w:pPr>
        <w:rPr>
          <w:rFonts w:ascii="Arial" w:hAnsi="Arial" w:cs="Arial"/>
          <w:b/>
          <w:sz w:val="24"/>
        </w:rPr>
      </w:pPr>
      <w:r>
        <w:rPr>
          <w:rFonts w:ascii="Arial" w:hAnsi="Arial" w:cs="Arial"/>
          <w:b/>
          <w:color w:val="0000FF"/>
          <w:sz w:val="24"/>
        </w:rPr>
        <w:t>R4-2110995</w:t>
      </w:r>
      <w:r>
        <w:rPr>
          <w:rFonts w:ascii="Arial" w:hAnsi="Arial" w:cs="Arial"/>
          <w:b/>
          <w:color w:val="0000FF"/>
          <w:sz w:val="24"/>
        </w:rPr>
        <w:tab/>
      </w:r>
      <w:r>
        <w:rPr>
          <w:rFonts w:ascii="Arial" w:hAnsi="Arial" w:cs="Arial"/>
          <w:b/>
          <w:sz w:val="24"/>
        </w:rPr>
        <w:t>CR to TS36.101: NB-IoT FCC  emission requirements (Rel-15)</w:t>
      </w:r>
    </w:p>
    <w:p w14:paraId="72FA59F5"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v15.14.0</w:t>
      </w:r>
      <w:r>
        <w:rPr>
          <w:i/>
        </w:rPr>
        <w:tab/>
        <w:t xml:space="preserve">  CR-5784  rev  Cat: A (Rel-15)</w:t>
      </w:r>
      <w:r>
        <w:rPr>
          <w:i/>
        </w:rPr>
        <w:br/>
      </w:r>
      <w:r>
        <w:rPr>
          <w:i/>
        </w:rPr>
        <w:br/>
      </w:r>
      <w:r>
        <w:rPr>
          <w:i/>
        </w:rPr>
        <w:tab/>
      </w:r>
      <w:r>
        <w:rPr>
          <w:i/>
        </w:rPr>
        <w:tab/>
      </w:r>
      <w:r>
        <w:rPr>
          <w:i/>
        </w:rPr>
        <w:tab/>
      </w:r>
      <w:r>
        <w:rPr>
          <w:i/>
        </w:rPr>
        <w:tab/>
      </w:r>
      <w:r>
        <w:rPr>
          <w:i/>
        </w:rPr>
        <w:tab/>
        <w:t>Source: Qualcomm Incorporated</w:t>
      </w:r>
    </w:p>
    <w:p w14:paraId="47FF0C5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A499F4" w14:textId="6CA11C97" w:rsidR="00110D4D" w:rsidRDefault="00110D4D" w:rsidP="00110D4D">
      <w:pPr>
        <w:rPr>
          <w:rFonts w:ascii="Arial" w:hAnsi="Arial" w:cs="Arial"/>
          <w:b/>
          <w:sz w:val="24"/>
        </w:rPr>
      </w:pPr>
      <w:r>
        <w:rPr>
          <w:rFonts w:ascii="Arial" w:hAnsi="Arial" w:cs="Arial"/>
          <w:b/>
          <w:color w:val="0000FF"/>
          <w:sz w:val="24"/>
        </w:rPr>
        <w:t>R4-2110996</w:t>
      </w:r>
      <w:r>
        <w:rPr>
          <w:rFonts w:ascii="Arial" w:hAnsi="Arial" w:cs="Arial"/>
          <w:b/>
          <w:color w:val="0000FF"/>
          <w:sz w:val="24"/>
        </w:rPr>
        <w:tab/>
      </w:r>
      <w:r>
        <w:rPr>
          <w:rFonts w:ascii="Arial" w:hAnsi="Arial" w:cs="Arial"/>
          <w:b/>
          <w:sz w:val="24"/>
        </w:rPr>
        <w:t>CR to TS36.101: NB-IoT FCC  emission requirements (Rel-16)</w:t>
      </w:r>
    </w:p>
    <w:p w14:paraId="54CC133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v16.9.0</w:t>
      </w:r>
      <w:r>
        <w:rPr>
          <w:i/>
        </w:rPr>
        <w:tab/>
        <w:t xml:space="preserve">  CR-5785  rev  Cat: A (Rel-16)</w:t>
      </w:r>
      <w:r>
        <w:rPr>
          <w:i/>
        </w:rPr>
        <w:br/>
      </w:r>
      <w:r>
        <w:rPr>
          <w:i/>
        </w:rPr>
        <w:br/>
      </w:r>
      <w:r>
        <w:rPr>
          <w:i/>
        </w:rPr>
        <w:tab/>
      </w:r>
      <w:r>
        <w:rPr>
          <w:i/>
        </w:rPr>
        <w:tab/>
      </w:r>
      <w:r>
        <w:rPr>
          <w:i/>
        </w:rPr>
        <w:tab/>
      </w:r>
      <w:r>
        <w:rPr>
          <w:i/>
        </w:rPr>
        <w:tab/>
      </w:r>
      <w:r>
        <w:rPr>
          <w:i/>
        </w:rPr>
        <w:tab/>
        <w:t>Source: Qualcomm Incorporated</w:t>
      </w:r>
    </w:p>
    <w:p w14:paraId="51E71B9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D2AF75" w14:textId="1864079E" w:rsidR="00110D4D" w:rsidRDefault="00110D4D" w:rsidP="00110D4D">
      <w:pPr>
        <w:rPr>
          <w:rFonts w:ascii="Arial" w:hAnsi="Arial" w:cs="Arial"/>
          <w:b/>
          <w:sz w:val="24"/>
        </w:rPr>
      </w:pPr>
      <w:r>
        <w:rPr>
          <w:rFonts w:ascii="Arial" w:hAnsi="Arial" w:cs="Arial"/>
          <w:b/>
          <w:color w:val="0000FF"/>
          <w:sz w:val="24"/>
        </w:rPr>
        <w:t>R4-2110997</w:t>
      </w:r>
      <w:r>
        <w:rPr>
          <w:rFonts w:ascii="Arial" w:hAnsi="Arial" w:cs="Arial"/>
          <w:b/>
          <w:color w:val="0000FF"/>
          <w:sz w:val="24"/>
        </w:rPr>
        <w:tab/>
      </w:r>
      <w:r>
        <w:rPr>
          <w:rFonts w:ascii="Arial" w:hAnsi="Arial" w:cs="Arial"/>
          <w:b/>
          <w:sz w:val="24"/>
        </w:rPr>
        <w:t>CR to TS36.101: NB-IoT FCC  emission requirements (Rel-17)</w:t>
      </w:r>
    </w:p>
    <w:p w14:paraId="0C04CD5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w:t>
      </w:r>
      <w:r>
        <w:rPr>
          <w:i/>
        </w:rPr>
        <w:tab/>
        <w:t xml:space="preserve">  CR-5786  rev  Cat: A (Rel-17)</w:t>
      </w:r>
      <w:r>
        <w:rPr>
          <w:i/>
        </w:rPr>
        <w:br/>
      </w:r>
      <w:r>
        <w:rPr>
          <w:i/>
        </w:rPr>
        <w:br/>
      </w:r>
      <w:r>
        <w:rPr>
          <w:i/>
        </w:rPr>
        <w:tab/>
      </w:r>
      <w:r>
        <w:rPr>
          <w:i/>
        </w:rPr>
        <w:tab/>
      </w:r>
      <w:r>
        <w:rPr>
          <w:i/>
        </w:rPr>
        <w:tab/>
      </w:r>
      <w:r>
        <w:rPr>
          <w:i/>
        </w:rPr>
        <w:tab/>
      </w:r>
      <w:r>
        <w:rPr>
          <w:i/>
        </w:rPr>
        <w:tab/>
        <w:t>Source: Qualcomm Incorporated</w:t>
      </w:r>
    </w:p>
    <w:p w14:paraId="51D74E0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84E761" w14:textId="7BD54A9C" w:rsidR="00110D4D" w:rsidRDefault="00110D4D" w:rsidP="00110D4D">
      <w:pPr>
        <w:rPr>
          <w:rFonts w:ascii="Arial" w:hAnsi="Arial" w:cs="Arial"/>
          <w:b/>
          <w:sz w:val="24"/>
        </w:rPr>
      </w:pPr>
      <w:r>
        <w:rPr>
          <w:rFonts w:ascii="Arial" w:hAnsi="Arial" w:cs="Arial"/>
          <w:b/>
          <w:color w:val="0000FF"/>
          <w:sz w:val="24"/>
        </w:rPr>
        <w:t>R4-2111022</w:t>
      </w:r>
      <w:r>
        <w:rPr>
          <w:rFonts w:ascii="Arial" w:hAnsi="Arial" w:cs="Arial"/>
          <w:b/>
          <w:color w:val="0000FF"/>
          <w:sz w:val="24"/>
        </w:rPr>
        <w:tab/>
      </w:r>
      <w:r>
        <w:rPr>
          <w:rFonts w:ascii="Arial" w:hAnsi="Arial" w:cs="Arial"/>
          <w:b/>
          <w:sz w:val="24"/>
        </w:rPr>
        <w:t>CR to TS36.101: NB-IoT FCC  emission requirements (Rel-14)</w:t>
      </w:r>
    </w:p>
    <w:p w14:paraId="7B48FA8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v14.18.0</w:t>
      </w:r>
      <w:r>
        <w:rPr>
          <w:i/>
        </w:rPr>
        <w:tab/>
        <w:t xml:space="preserve">  CR-5788  rev  Cat: F (Rel-14)</w:t>
      </w:r>
      <w:r>
        <w:rPr>
          <w:i/>
        </w:rPr>
        <w:br/>
      </w:r>
      <w:r>
        <w:rPr>
          <w:i/>
        </w:rPr>
        <w:br/>
      </w:r>
      <w:r>
        <w:rPr>
          <w:i/>
        </w:rPr>
        <w:tab/>
      </w:r>
      <w:r>
        <w:rPr>
          <w:i/>
        </w:rPr>
        <w:tab/>
      </w:r>
      <w:r>
        <w:rPr>
          <w:i/>
        </w:rPr>
        <w:tab/>
      </w:r>
      <w:r>
        <w:rPr>
          <w:i/>
        </w:rPr>
        <w:tab/>
      </w:r>
      <w:r>
        <w:rPr>
          <w:i/>
        </w:rPr>
        <w:tab/>
        <w:t>Source: Qualcomm Incorporated</w:t>
      </w:r>
    </w:p>
    <w:p w14:paraId="61C4CC9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09C4F9D" w14:textId="730E2D58" w:rsidR="00110D4D" w:rsidRDefault="00110D4D" w:rsidP="00110D4D">
      <w:pPr>
        <w:rPr>
          <w:rFonts w:ascii="Arial" w:hAnsi="Arial" w:cs="Arial"/>
          <w:b/>
          <w:sz w:val="24"/>
        </w:rPr>
      </w:pPr>
      <w:r>
        <w:rPr>
          <w:rFonts w:ascii="Arial" w:hAnsi="Arial" w:cs="Arial"/>
          <w:b/>
          <w:color w:val="0000FF"/>
          <w:sz w:val="24"/>
        </w:rPr>
        <w:t>R4-2111199</w:t>
      </w:r>
      <w:r>
        <w:rPr>
          <w:rFonts w:ascii="Arial" w:hAnsi="Arial" w:cs="Arial"/>
          <w:b/>
          <w:color w:val="0000FF"/>
          <w:sz w:val="24"/>
        </w:rPr>
        <w:tab/>
      </w:r>
      <w:r>
        <w:rPr>
          <w:rFonts w:ascii="Arial" w:hAnsi="Arial" w:cs="Arial"/>
          <w:b/>
          <w:sz w:val="24"/>
        </w:rPr>
        <w:t>CR of updating the subPRB UE aspect</w:t>
      </w:r>
    </w:p>
    <w:p w14:paraId="14AFA02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v15.14.0</w:t>
      </w:r>
      <w:r>
        <w:rPr>
          <w:i/>
        </w:rPr>
        <w:tab/>
        <w:t xml:space="preserve">  CR-5789  rev  Cat: F (Rel-15)</w:t>
      </w:r>
      <w:r>
        <w:rPr>
          <w:i/>
        </w:rPr>
        <w:br/>
      </w:r>
      <w:r>
        <w:rPr>
          <w:i/>
        </w:rPr>
        <w:br/>
      </w:r>
      <w:r>
        <w:rPr>
          <w:i/>
        </w:rPr>
        <w:tab/>
      </w:r>
      <w:r>
        <w:rPr>
          <w:i/>
        </w:rPr>
        <w:tab/>
      </w:r>
      <w:r>
        <w:rPr>
          <w:i/>
        </w:rPr>
        <w:tab/>
      </w:r>
      <w:r>
        <w:rPr>
          <w:i/>
        </w:rPr>
        <w:tab/>
      </w:r>
      <w:r>
        <w:rPr>
          <w:i/>
        </w:rPr>
        <w:tab/>
        <w:t>Source: Ericsson</w:t>
      </w:r>
    </w:p>
    <w:p w14:paraId="20C11B5F" w14:textId="77777777" w:rsidR="00110D4D" w:rsidRDefault="00110D4D" w:rsidP="00110D4D">
      <w:pPr>
        <w:rPr>
          <w:rFonts w:ascii="Arial" w:hAnsi="Arial" w:cs="Arial"/>
          <w:b/>
        </w:rPr>
      </w:pPr>
      <w:r>
        <w:rPr>
          <w:rFonts w:ascii="Arial" w:hAnsi="Arial" w:cs="Arial"/>
          <w:b/>
        </w:rPr>
        <w:t xml:space="preserve">Abstract: </w:t>
      </w:r>
    </w:p>
    <w:p w14:paraId="622DB421" w14:textId="77777777" w:rsidR="00110D4D" w:rsidRDefault="00110D4D" w:rsidP="00110D4D">
      <w:r>
        <w:t>in this CR,  Remove the bracket of MPR tabel for subPRB allocation, adding the RMC for the subPRB testing for RAN5.</w:t>
      </w:r>
    </w:p>
    <w:p w14:paraId="467D4F2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EE6D14" w14:textId="671B800F" w:rsidR="00110D4D" w:rsidRDefault="00110D4D" w:rsidP="00110D4D">
      <w:pPr>
        <w:rPr>
          <w:rFonts w:ascii="Arial" w:hAnsi="Arial" w:cs="Arial"/>
          <w:b/>
          <w:sz w:val="24"/>
        </w:rPr>
      </w:pPr>
      <w:r>
        <w:rPr>
          <w:rFonts w:ascii="Arial" w:hAnsi="Arial" w:cs="Arial"/>
          <w:b/>
          <w:color w:val="0000FF"/>
          <w:sz w:val="24"/>
        </w:rPr>
        <w:t>R4-2111200</w:t>
      </w:r>
      <w:r>
        <w:rPr>
          <w:rFonts w:ascii="Arial" w:hAnsi="Arial" w:cs="Arial"/>
          <w:b/>
          <w:color w:val="0000FF"/>
          <w:sz w:val="24"/>
        </w:rPr>
        <w:tab/>
      </w:r>
      <w:r>
        <w:rPr>
          <w:rFonts w:ascii="Arial" w:hAnsi="Arial" w:cs="Arial"/>
          <w:b/>
          <w:sz w:val="24"/>
        </w:rPr>
        <w:t>CR of updating the subPRB UE aspect</w:t>
      </w:r>
    </w:p>
    <w:p w14:paraId="5C8D819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v16.9.0</w:t>
      </w:r>
      <w:r>
        <w:rPr>
          <w:i/>
        </w:rPr>
        <w:tab/>
        <w:t xml:space="preserve">  CR-5790  rev  Cat: A (Rel-16)</w:t>
      </w:r>
      <w:r>
        <w:rPr>
          <w:i/>
        </w:rPr>
        <w:br/>
      </w:r>
      <w:r>
        <w:rPr>
          <w:i/>
        </w:rPr>
        <w:br/>
      </w:r>
      <w:r>
        <w:rPr>
          <w:i/>
        </w:rPr>
        <w:tab/>
      </w:r>
      <w:r>
        <w:rPr>
          <w:i/>
        </w:rPr>
        <w:tab/>
      </w:r>
      <w:r>
        <w:rPr>
          <w:i/>
        </w:rPr>
        <w:tab/>
      </w:r>
      <w:r>
        <w:rPr>
          <w:i/>
        </w:rPr>
        <w:tab/>
      </w:r>
      <w:r>
        <w:rPr>
          <w:i/>
        </w:rPr>
        <w:tab/>
        <w:t>Source: Ericsson</w:t>
      </w:r>
    </w:p>
    <w:p w14:paraId="0BFFA2D4" w14:textId="77777777" w:rsidR="00110D4D" w:rsidRDefault="00110D4D" w:rsidP="00110D4D">
      <w:pPr>
        <w:rPr>
          <w:rFonts w:ascii="Arial" w:hAnsi="Arial" w:cs="Arial"/>
          <w:b/>
        </w:rPr>
      </w:pPr>
      <w:r>
        <w:rPr>
          <w:rFonts w:ascii="Arial" w:hAnsi="Arial" w:cs="Arial"/>
          <w:b/>
        </w:rPr>
        <w:t xml:space="preserve">Abstract: </w:t>
      </w:r>
    </w:p>
    <w:p w14:paraId="1A6CE62B" w14:textId="77777777" w:rsidR="00110D4D" w:rsidRDefault="00110D4D" w:rsidP="00110D4D">
      <w:r>
        <w:t>in this CR,  Remove the bracket of MPR tabel for subPRB allocation, adding the RMC for the subPRB testing for RAN5.</w:t>
      </w:r>
    </w:p>
    <w:p w14:paraId="6014928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0C9EFC" w14:textId="77804A79" w:rsidR="00110D4D" w:rsidRDefault="00110D4D" w:rsidP="00110D4D">
      <w:pPr>
        <w:rPr>
          <w:rFonts w:ascii="Arial" w:hAnsi="Arial" w:cs="Arial"/>
          <w:b/>
          <w:sz w:val="24"/>
        </w:rPr>
      </w:pPr>
      <w:r>
        <w:rPr>
          <w:rFonts w:ascii="Arial" w:hAnsi="Arial" w:cs="Arial"/>
          <w:b/>
          <w:color w:val="0000FF"/>
          <w:sz w:val="24"/>
        </w:rPr>
        <w:t>R4-2111201</w:t>
      </w:r>
      <w:r>
        <w:rPr>
          <w:rFonts w:ascii="Arial" w:hAnsi="Arial" w:cs="Arial"/>
          <w:b/>
          <w:color w:val="0000FF"/>
          <w:sz w:val="24"/>
        </w:rPr>
        <w:tab/>
      </w:r>
      <w:r>
        <w:rPr>
          <w:rFonts w:ascii="Arial" w:hAnsi="Arial" w:cs="Arial"/>
          <w:b/>
          <w:sz w:val="24"/>
        </w:rPr>
        <w:t>CR of updating the subPRB UE aspect</w:t>
      </w:r>
    </w:p>
    <w:p w14:paraId="05DBE535"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w:t>
      </w:r>
      <w:r>
        <w:rPr>
          <w:i/>
        </w:rPr>
        <w:tab/>
        <w:t xml:space="preserve">  CR-5791  rev  Cat: A (Rel-17)</w:t>
      </w:r>
      <w:r>
        <w:rPr>
          <w:i/>
        </w:rPr>
        <w:br/>
      </w:r>
      <w:r>
        <w:rPr>
          <w:i/>
        </w:rPr>
        <w:br/>
      </w:r>
      <w:r>
        <w:rPr>
          <w:i/>
        </w:rPr>
        <w:tab/>
      </w:r>
      <w:r>
        <w:rPr>
          <w:i/>
        </w:rPr>
        <w:tab/>
      </w:r>
      <w:r>
        <w:rPr>
          <w:i/>
        </w:rPr>
        <w:tab/>
      </w:r>
      <w:r>
        <w:rPr>
          <w:i/>
        </w:rPr>
        <w:tab/>
      </w:r>
      <w:r>
        <w:rPr>
          <w:i/>
        </w:rPr>
        <w:tab/>
        <w:t>Source: Ericsson</w:t>
      </w:r>
    </w:p>
    <w:p w14:paraId="5189B825" w14:textId="77777777" w:rsidR="00110D4D" w:rsidRDefault="00110D4D" w:rsidP="00110D4D">
      <w:pPr>
        <w:rPr>
          <w:rFonts w:ascii="Arial" w:hAnsi="Arial" w:cs="Arial"/>
          <w:b/>
        </w:rPr>
      </w:pPr>
      <w:r>
        <w:rPr>
          <w:rFonts w:ascii="Arial" w:hAnsi="Arial" w:cs="Arial"/>
          <w:b/>
        </w:rPr>
        <w:t xml:space="preserve">Abstract: </w:t>
      </w:r>
    </w:p>
    <w:p w14:paraId="25E32326" w14:textId="77777777" w:rsidR="00110D4D" w:rsidRDefault="00110D4D" w:rsidP="00110D4D">
      <w:r>
        <w:t>in this CR,  Remove the bracket of MPR tabel for subPRB allocation, adding the RMC for the subPRB testing for RAN5.</w:t>
      </w:r>
    </w:p>
    <w:p w14:paraId="3173464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B5FACC" w14:textId="67A26303" w:rsidR="00110D4D" w:rsidRDefault="00110D4D" w:rsidP="00110D4D">
      <w:pPr>
        <w:rPr>
          <w:rFonts w:ascii="Arial" w:hAnsi="Arial" w:cs="Arial"/>
          <w:b/>
          <w:sz w:val="24"/>
        </w:rPr>
      </w:pPr>
      <w:r>
        <w:rPr>
          <w:rFonts w:ascii="Arial" w:hAnsi="Arial" w:cs="Arial"/>
          <w:b/>
          <w:color w:val="0000FF"/>
          <w:sz w:val="24"/>
        </w:rPr>
        <w:t>R4-2111202</w:t>
      </w:r>
      <w:r>
        <w:rPr>
          <w:rFonts w:ascii="Arial" w:hAnsi="Arial" w:cs="Arial"/>
          <w:b/>
          <w:color w:val="0000FF"/>
          <w:sz w:val="24"/>
        </w:rPr>
        <w:tab/>
      </w:r>
      <w:r>
        <w:rPr>
          <w:rFonts w:ascii="Arial" w:hAnsi="Arial" w:cs="Arial"/>
          <w:b/>
          <w:sz w:val="24"/>
        </w:rPr>
        <w:t>CR of updating the subPRB BS aspect</w:t>
      </w:r>
    </w:p>
    <w:p w14:paraId="6E8250F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v15.12.0</w:t>
      </w:r>
      <w:r>
        <w:rPr>
          <w:i/>
        </w:rPr>
        <w:tab/>
        <w:t xml:space="preserve">  CR-1314  rev  Cat: F (Rel-15)</w:t>
      </w:r>
      <w:r>
        <w:rPr>
          <w:i/>
        </w:rPr>
        <w:br/>
      </w:r>
      <w:r>
        <w:rPr>
          <w:i/>
        </w:rPr>
        <w:br/>
      </w:r>
      <w:r>
        <w:rPr>
          <w:i/>
        </w:rPr>
        <w:tab/>
      </w:r>
      <w:r>
        <w:rPr>
          <w:i/>
        </w:rPr>
        <w:tab/>
      </w:r>
      <w:r>
        <w:rPr>
          <w:i/>
        </w:rPr>
        <w:tab/>
      </w:r>
      <w:r>
        <w:rPr>
          <w:i/>
        </w:rPr>
        <w:tab/>
      </w:r>
      <w:r>
        <w:rPr>
          <w:i/>
        </w:rPr>
        <w:tab/>
        <w:t>Source: Ericsson</w:t>
      </w:r>
    </w:p>
    <w:p w14:paraId="2E9142A3" w14:textId="77777777" w:rsidR="00110D4D" w:rsidRDefault="00110D4D" w:rsidP="00110D4D">
      <w:pPr>
        <w:rPr>
          <w:rFonts w:ascii="Arial" w:hAnsi="Arial" w:cs="Arial"/>
          <w:b/>
        </w:rPr>
      </w:pPr>
      <w:r>
        <w:rPr>
          <w:rFonts w:ascii="Arial" w:hAnsi="Arial" w:cs="Arial"/>
          <w:b/>
        </w:rPr>
        <w:t xml:space="preserve">Abstract: </w:t>
      </w:r>
    </w:p>
    <w:p w14:paraId="09A8C1C2" w14:textId="77777777" w:rsidR="00110D4D" w:rsidRDefault="00110D4D" w:rsidP="00110D4D">
      <w:r>
        <w:t>in this CR,  declaration of BS for subPRB support for LTE-M is added with related test specificaton updates.</w:t>
      </w:r>
    </w:p>
    <w:p w14:paraId="35AAEFE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R4-2108488</w:t>
      </w:r>
      <w:r>
        <w:rPr>
          <w:color w:val="993300"/>
          <w:u w:val="single"/>
        </w:rPr>
        <w:t>.</w:t>
      </w:r>
    </w:p>
    <w:p w14:paraId="5BBD4A72" w14:textId="25C438DD" w:rsidR="00110D4D" w:rsidRDefault="00110D4D" w:rsidP="00110D4D">
      <w:pPr>
        <w:rPr>
          <w:rFonts w:ascii="Arial" w:hAnsi="Arial" w:cs="Arial"/>
          <w:b/>
          <w:sz w:val="24"/>
        </w:rPr>
      </w:pPr>
      <w:r>
        <w:rPr>
          <w:rFonts w:ascii="Arial" w:hAnsi="Arial" w:cs="Arial"/>
          <w:b/>
          <w:color w:val="0000FF"/>
          <w:sz w:val="24"/>
        </w:rPr>
        <w:t>R4-2111203</w:t>
      </w:r>
      <w:r>
        <w:rPr>
          <w:rFonts w:ascii="Arial" w:hAnsi="Arial" w:cs="Arial"/>
          <w:b/>
          <w:color w:val="0000FF"/>
          <w:sz w:val="24"/>
        </w:rPr>
        <w:tab/>
      </w:r>
      <w:r>
        <w:rPr>
          <w:rFonts w:ascii="Arial" w:hAnsi="Arial" w:cs="Arial"/>
          <w:b/>
          <w:sz w:val="24"/>
        </w:rPr>
        <w:t>CR of updating the subPRB BS aspect</w:t>
      </w:r>
    </w:p>
    <w:p w14:paraId="4E61BC9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v16.9.0</w:t>
      </w:r>
      <w:r>
        <w:rPr>
          <w:i/>
        </w:rPr>
        <w:tab/>
        <w:t xml:space="preserve">  CR-1315  rev  Cat: A (Rel-16)</w:t>
      </w:r>
      <w:r>
        <w:rPr>
          <w:i/>
        </w:rPr>
        <w:br/>
      </w:r>
      <w:r>
        <w:rPr>
          <w:i/>
        </w:rPr>
        <w:br/>
      </w:r>
      <w:r>
        <w:rPr>
          <w:i/>
        </w:rPr>
        <w:tab/>
      </w:r>
      <w:r>
        <w:rPr>
          <w:i/>
        </w:rPr>
        <w:tab/>
      </w:r>
      <w:r>
        <w:rPr>
          <w:i/>
        </w:rPr>
        <w:tab/>
      </w:r>
      <w:r>
        <w:rPr>
          <w:i/>
        </w:rPr>
        <w:tab/>
      </w:r>
      <w:r>
        <w:rPr>
          <w:i/>
        </w:rPr>
        <w:tab/>
        <w:t>Source: Ericsson</w:t>
      </w:r>
    </w:p>
    <w:p w14:paraId="492FBDA8" w14:textId="77777777" w:rsidR="00110D4D" w:rsidRDefault="00110D4D" w:rsidP="00110D4D">
      <w:pPr>
        <w:rPr>
          <w:rFonts w:ascii="Arial" w:hAnsi="Arial" w:cs="Arial"/>
          <w:b/>
        </w:rPr>
      </w:pPr>
      <w:r>
        <w:rPr>
          <w:rFonts w:ascii="Arial" w:hAnsi="Arial" w:cs="Arial"/>
          <w:b/>
        </w:rPr>
        <w:t xml:space="preserve">Abstract: </w:t>
      </w:r>
    </w:p>
    <w:p w14:paraId="55C9E577" w14:textId="77777777" w:rsidR="00110D4D" w:rsidRDefault="00110D4D" w:rsidP="00110D4D">
      <w:r>
        <w:t>in this CR,  declaration of BS for subPRB support for LTE-M is added with related test specificaton updates.</w:t>
      </w:r>
    </w:p>
    <w:p w14:paraId="359EB13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C64E40" w14:textId="3B68B61F" w:rsidR="00110D4D" w:rsidRDefault="00110D4D" w:rsidP="00110D4D">
      <w:pPr>
        <w:rPr>
          <w:rFonts w:ascii="Arial" w:hAnsi="Arial" w:cs="Arial"/>
          <w:b/>
          <w:sz w:val="24"/>
        </w:rPr>
      </w:pPr>
      <w:r>
        <w:rPr>
          <w:rFonts w:ascii="Arial" w:hAnsi="Arial" w:cs="Arial"/>
          <w:b/>
          <w:color w:val="0000FF"/>
          <w:sz w:val="24"/>
        </w:rPr>
        <w:t>R4-2111204</w:t>
      </w:r>
      <w:r>
        <w:rPr>
          <w:rFonts w:ascii="Arial" w:hAnsi="Arial" w:cs="Arial"/>
          <w:b/>
          <w:color w:val="0000FF"/>
          <w:sz w:val="24"/>
        </w:rPr>
        <w:tab/>
      </w:r>
      <w:r>
        <w:rPr>
          <w:rFonts w:ascii="Arial" w:hAnsi="Arial" w:cs="Arial"/>
          <w:b/>
          <w:sz w:val="24"/>
        </w:rPr>
        <w:t>CR of updating the subPRB BS aspect</w:t>
      </w:r>
    </w:p>
    <w:p w14:paraId="4C7A847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v17.1.0</w:t>
      </w:r>
      <w:r>
        <w:rPr>
          <w:i/>
        </w:rPr>
        <w:tab/>
        <w:t xml:space="preserve">  CR-1316  rev  Cat: A (Rel-17)</w:t>
      </w:r>
      <w:r>
        <w:rPr>
          <w:i/>
        </w:rPr>
        <w:br/>
      </w:r>
      <w:r>
        <w:rPr>
          <w:i/>
        </w:rPr>
        <w:br/>
      </w:r>
      <w:r>
        <w:rPr>
          <w:i/>
        </w:rPr>
        <w:tab/>
      </w:r>
      <w:r>
        <w:rPr>
          <w:i/>
        </w:rPr>
        <w:tab/>
      </w:r>
      <w:r>
        <w:rPr>
          <w:i/>
        </w:rPr>
        <w:tab/>
      </w:r>
      <w:r>
        <w:rPr>
          <w:i/>
        </w:rPr>
        <w:tab/>
      </w:r>
      <w:r>
        <w:rPr>
          <w:i/>
        </w:rPr>
        <w:tab/>
        <w:t>Source: Ericsson</w:t>
      </w:r>
    </w:p>
    <w:p w14:paraId="1DA45858" w14:textId="77777777" w:rsidR="00110D4D" w:rsidRDefault="00110D4D" w:rsidP="00110D4D">
      <w:pPr>
        <w:rPr>
          <w:rFonts w:ascii="Arial" w:hAnsi="Arial" w:cs="Arial"/>
          <w:b/>
        </w:rPr>
      </w:pPr>
      <w:r>
        <w:rPr>
          <w:rFonts w:ascii="Arial" w:hAnsi="Arial" w:cs="Arial"/>
          <w:b/>
        </w:rPr>
        <w:t xml:space="preserve">Abstract: </w:t>
      </w:r>
    </w:p>
    <w:p w14:paraId="0F802759" w14:textId="77777777" w:rsidR="00110D4D" w:rsidRDefault="00110D4D" w:rsidP="00110D4D">
      <w:r>
        <w:t>in this CR,  declaration of BS for subPRB support for LTE-M is added with related test specificaton updates.</w:t>
      </w:r>
    </w:p>
    <w:p w14:paraId="5141A7F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1F91DD" w14:textId="66053989" w:rsidR="00110D4D" w:rsidRDefault="00110D4D" w:rsidP="00110D4D">
      <w:pPr>
        <w:rPr>
          <w:rFonts w:ascii="Arial" w:hAnsi="Arial" w:cs="Arial"/>
          <w:b/>
          <w:sz w:val="24"/>
        </w:rPr>
      </w:pPr>
      <w:r>
        <w:rPr>
          <w:rFonts w:ascii="Arial" w:hAnsi="Arial" w:cs="Arial"/>
          <w:b/>
          <w:color w:val="0000FF"/>
          <w:sz w:val="24"/>
        </w:rPr>
        <w:t>R4-2111483</w:t>
      </w:r>
      <w:r>
        <w:rPr>
          <w:rFonts w:ascii="Arial" w:hAnsi="Arial" w:cs="Arial"/>
          <w:b/>
          <w:color w:val="0000FF"/>
          <w:sz w:val="24"/>
        </w:rPr>
        <w:tab/>
      </w:r>
      <w:r>
        <w:rPr>
          <w:rFonts w:ascii="Arial" w:hAnsi="Arial" w:cs="Arial"/>
          <w:b/>
          <w:sz w:val="24"/>
        </w:rPr>
        <w:t>CR for 36.101: Introduction of NS Signalling for NB-IoT in the USA</w:t>
      </w:r>
    </w:p>
    <w:p w14:paraId="4A11959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v14.18.0</w:t>
      </w:r>
      <w:r>
        <w:rPr>
          <w:i/>
        </w:rPr>
        <w:tab/>
        <w:t xml:space="preserve">  CR-5796  rev  Cat: F (Rel-14)</w:t>
      </w:r>
      <w:r>
        <w:rPr>
          <w:i/>
        </w:rPr>
        <w:br/>
      </w:r>
      <w:r>
        <w:rPr>
          <w:i/>
        </w:rPr>
        <w:br/>
      </w:r>
      <w:r>
        <w:rPr>
          <w:i/>
        </w:rPr>
        <w:tab/>
      </w:r>
      <w:r>
        <w:rPr>
          <w:i/>
        </w:rPr>
        <w:tab/>
      </w:r>
      <w:r>
        <w:rPr>
          <w:i/>
        </w:rPr>
        <w:tab/>
      </w:r>
      <w:r>
        <w:rPr>
          <w:i/>
        </w:rPr>
        <w:tab/>
      </w:r>
      <w:r>
        <w:rPr>
          <w:i/>
        </w:rPr>
        <w:tab/>
        <w:t>Source: T-Mobile USA</w:t>
      </w:r>
    </w:p>
    <w:p w14:paraId="63E8EC0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R4-2108012</w:t>
      </w:r>
      <w:r>
        <w:rPr>
          <w:color w:val="993300"/>
          <w:u w:val="single"/>
        </w:rPr>
        <w:t>.</w:t>
      </w:r>
    </w:p>
    <w:p w14:paraId="717D254B" w14:textId="1886F9C6" w:rsidR="00110D4D" w:rsidRDefault="00110D4D" w:rsidP="00110D4D">
      <w:pPr>
        <w:rPr>
          <w:rFonts w:ascii="Arial" w:hAnsi="Arial" w:cs="Arial"/>
          <w:b/>
          <w:sz w:val="24"/>
        </w:rPr>
      </w:pPr>
      <w:r>
        <w:rPr>
          <w:rFonts w:ascii="Arial" w:hAnsi="Arial" w:cs="Arial"/>
          <w:b/>
          <w:color w:val="0000FF"/>
          <w:sz w:val="24"/>
        </w:rPr>
        <w:t>R4-2111484</w:t>
      </w:r>
      <w:r>
        <w:rPr>
          <w:rFonts w:ascii="Arial" w:hAnsi="Arial" w:cs="Arial"/>
          <w:b/>
          <w:color w:val="0000FF"/>
          <w:sz w:val="24"/>
        </w:rPr>
        <w:tab/>
      </w:r>
      <w:r>
        <w:rPr>
          <w:rFonts w:ascii="Arial" w:hAnsi="Arial" w:cs="Arial"/>
          <w:b/>
          <w:sz w:val="24"/>
        </w:rPr>
        <w:t>Mirror CR for 36.101: Introduction of NS Signalling for NB-IoT in the USA</w:t>
      </w:r>
    </w:p>
    <w:p w14:paraId="398840C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v15.14.0</w:t>
      </w:r>
      <w:r>
        <w:rPr>
          <w:i/>
        </w:rPr>
        <w:tab/>
        <w:t xml:space="preserve">  CR-5797  rev  Cat: A (Rel-15)</w:t>
      </w:r>
      <w:r>
        <w:rPr>
          <w:i/>
        </w:rPr>
        <w:br/>
      </w:r>
      <w:r>
        <w:rPr>
          <w:i/>
        </w:rPr>
        <w:lastRenderedPageBreak/>
        <w:br/>
      </w:r>
      <w:r>
        <w:rPr>
          <w:i/>
        </w:rPr>
        <w:tab/>
      </w:r>
      <w:r>
        <w:rPr>
          <w:i/>
        </w:rPr>
        <w:tab/>
      </w:r>
      <w:r>
        <w:rPr>
          <w:i/>
        </w:rPr>
        <w:tab/>
      </w:r>
      <w:r>
        <w:rPr>
          <w:i/>
        </w:rPr>
        <w:tab/>
      </w:r>
      <w:r>
        <w:rPr>
          <w:i/>
        </w:rPr>
        <w:tab/>
        <w:t>Source: T-Mobile USA, Qualcomm</w:t>
      </w:r>
    </w:p>
    <w:p w14:paraId="77F9B91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28D9CE" w14:textId="7A1C40DA" w:rsidR="00110D4D" w:rsidRDefault="00110D4D" w:rsidP="00110D4D">
      <w:pPr>
        <w:rPr>
          <w:rFonts w:ascii="Arial" w:hAnsi="Arial" w:cs="Arial"/>
          <w:b/>
          <w:sz w:val="24"/>
        </w:rPr>
      </w:pPr>
      <w:r>
        <w:rPr>
          <w:rFonts w:ascii="Arial" w:hAnsi="Arial" w:cs="Arial"/>
          <w:b/>
          <w:color w:val="0000FF"/>
          <w:sz w:val="24"/>
        </w:rPr>
        <w:t>R4-2111485</w:t>
      </w:r>
      <w:r>
        <w:rPr>
          <w:rFonts w:ascii="Arial" w:hAnsi="Arial" w:cs="Arial"/>
          <w:b/>
          <w:color w:val="0000FF"/>
          <w:sz w:val="24"/>
        </w:rPr>
        <w:tab/>
      </w:r>
      <w:r>
        <w:rPr>
          <w:rFonts w:ascii="Arial" w:hAnsi="Arial" w:cs="Arial"/>
          <w:b/>
          <w:sz w:val="24"/>
        </w:rPr>
        <w:t>Mirror CR for 36.101: Introduction of NS Signalling for NB-IoT in the USA</w:t>
      </w:r>
    </w:p>
    <w:p w14:paraId="316DFE0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v16.9.0</w:t>
      </w:r>
      <w:r>
        <w:rPr>
          <w:i/>
        </w:rPr>
        <w:tab/>
        <w:t xml:space="preserve">  CR-5798  rev  Cat: A (Rel-16)</w:t>
      </w:r>
      <w:r>
        <w:rPr>
          <w:i/>
        </w:rPr>
        <w:br/>
      </w:r>
      <w:r>
        <w:rPr>
          <w:i/>
        </w:rPr>
        <w:br/>
      </w:r>
      <w:r>
        <w:rPr>
          <w:i/>
        </w:rPr>
        <w:tab/>
      </w:r>
      <w:r>
        <w:rPr>
          <w:i/>
        </w:rPr>
        <w:tab/>
      </w:r>
      <w:r>
        <w:rPr>
          <w:i/>
        </w:rPr>
        <w:tab/>
      </w:r>
      <w:r>
        <w:rPr>
          <w:i/>
        </w:rPr>
        <w:tab/>
      </w:r>
      <w:r>
        <w:rPr>
          <w:i/>
        </w:rPr>
        <w:tab/>
        <w:t>Source: T-Mobile USA, Qualcomm</w:t>
      </w:r>
    </w:p>
    <w:p w14:paraId="2154A3E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F0DAC4" w14:textId="02CF7523" w:rsidR="00110D4D" w:rsidRDefault="00110D4D" w:rsidP="00110D4D">
      <w:pPr>
        <w:rPr>
          <w:rFonts w:ascii="Arial" w:hAnsi="Arial" w:cs="Arial"/>
          <w:b/>
          <w:sz w:val="24"/>
        </w:rPr>
      </w:pPr>
      <w:r>
        <w:rPr>
          <w:rFonts w:ascii="Arial" w:hAnsi="Arial" w:cs="Arial"/>
          <w:b/>
          <w:color w:val="0000FF"/>
          <w:sz w:val="24"/>
        </w:rPr>
        <w:t>R4-2111486</w:t>
      </w:r>
      <w:r>
        <w:rPr>
          <w:rFonts w:ascii="Arial" w:hAnsi="Arial" w:cs="Arial"/>
          <w:b/>
          <w:color w:val="0000FF"/>
          <w:sz w:val="24"/>
        </w:rPr>
        <w:tab/>
      </w:r>
      <w:r>
        <w:rPr>
          <w:rFonts w:ascii="Arial" w:hAnsi="Arial" w:cs="Arial"/>
          <w:b/>
          <w:sz w:val="24"/>
        </w:rPr>
        <w:t>Mirror CR for 36.101: Introduction of NS Signalling for NB-IoT in the USA</w:t>
      </w:r>
    </w:p>
    <w:p w14:paraId="77620F9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w:t>
      </w:r>
      <w:r>
        <w:rPr>
          <w:i/>
        </w:rPr>
        <w:tab/>
        <w:t xml:space="preserve">  CR-5799  rev  Cat: A (Rel-17)</w:t>
      </w:r>
      <w:r>
        <w:rPr>
          <w:i/>
        </w:rPr>
        <w:br/>
      </w:r>
      <w:r>
        <w:rPr>
          <w:i/>
        </w:rPr>
        <w:br/>
      </w:r>
      <w:r>
        <w:rPr>
          <w:i/>
        </w:rPr>
        <w:tab/>
      </w:r>
      <w:r>
        <w:rPr>
          <w:i/>
        </w:rPr>
        <w:tab/>
      </w:r>
      <w:r>
        <w:rPr>
          <w:i/>
        </w:rPr>
        <w:tab/>
      </w:r>
      <w:r>
        <w:rPr>
          <w:i/>
        </w:rPr>
        <w:tab/>
      </w:r>
      <w:r>
        <w:rPr>
          <w:i/>
        </w:rPr>
        <w:tab/>
        <w:t>Source: T-Mobile USA, Qualcomm</w:t>
      </w:r>
    </w:p>
    <w:p w14:paraId="5957CA4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85ED6B" w14:textId="77777777" w:rsidR="00110D4D" w:rsidRDefault="00110D4D" w:rsidP="00110D4D">
      <w:pPr>
        <w:pStyle w:val="Heading4"/>
      </w:pPr>
      <w:bookmarkStart w:id="34" w:name="_Toc73780629"/>
      <w:r>
        <w:t>4.2.3</w:t>
      </w:r>
      <w:r>
        <w:tab/>
        <w:t>RRM requirements</w:t>
      </w:r>
      <w:bookmarkEnd w:id="34"/>
    </w:p>
    <w:p w14:paraId="6BCD7F07" w14:textId="5D994DEE" w:rsidR="00110D4D" w:rsidRDefault="00110D4D" w:rsidP="00110D4D">
      <w:pPr>
        <w:rPr>
          <w:rFonts w:ascii="Arial" w:hAnsi="Arial" w:cs="Arial"/>
          <w:b/>
          <w:sz w:val="24"/>
        </w:rPr>
      </w:pPr>
      <w:r>
        <w:rPr>
          <w:rFonts w:ascii="Arial" w:hAnsi="Arial" w:cs="Arial"/>
          <w:b/>
          <w:color w:val="0000FF"/>
          <w:sz w:val="24"/>
        </w:rPr>
        <w:t>R4-2108215</w:t>
      </w:r>
      <w:r>
        <w:rPr>
          <w:rFonts w:ascii="Arial" w:hAnsi="Arial" w:cs="Arial"/>
          <w:b/>
          <w:color w:val="0000FF"/>
          <w:sz w:val="24"/>
        </w:rPr>
        <w:tab/>
      </w:r>
      <w:r>
        <w:rPr>
          <w:rFonts w:ascii="Arial" w:hAnsi="Arial" w:cs="Arial"/>
          <w:b/>
          <w:sz w:val="24"/>
        </w:rPr>
        <w:t>WF on LTE RRM maintenance</w:t>
      </w:r>
    </w:p>
    <w:p w14:paraId="55EE513D"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8D0FEB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4F7B80" w14:textId="717AA0C1" w:rsidR="00110D4D" w:rsidRDefault="00110D4D" w:rsidP="00110D4D">
      <w:pPr>
        <w:rPr>
          <w:rFonts w:ascii="Arial" w:hAnsi="Arial" w:cs="Arial"/>
          <w:b/>
          <w:sz w:val="24"/>
        </w:rPr>
      </w:pPr>
      <w:r>
        <w:rPr>
          <w:rFonts w:ascii="Arial" w:hAnsi="Arial" w:cs="Arial"/>
          <w:b/>
          <w:color w:val="0000FF"/>
          <w:sz w:val="24"/>
        </w:rPr>
        <w:t>R4-2108216</w:t>
      </w:r>
      <w:r>
        <w:rPr>
          <w:rFonts w:ascii="Arial" w:hAnsi="Arial" w:cs="Arial"/>
          <w:b/>
          <w:color w:val="0000FF"/>
          <w:sz w:val="24"/>
        </w:rPr>
        <w:tab/>
      </w:r>
      <w:r>
        <w:rPr>
          <w:rFonts w:ascii="Arial" w:hAnsi="Arial" w:cs="Arial"/>
          <w:b/>
          <w:sz w:val="24"/>
        </w:rPr>
        <w:t>CR on requirements of cell reselection for NB-IoT R14</w:t>
      </w:r>
    </w:p>
    <w:p w14:paraId="4BE748F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v14.18.0</w:t>
      </w:r>
      <w:r>
        <w:rPr>
          <w:i/>
        </w:rPr>
        <w:tab/>
        <w:t xml:space="preserve">  CR-7097  rev 1 Cat: F (Rel-14)</w:t>
      </w:r>
      <w:r>
        <w:rPr>
          <w:i/>
        </w:rPr>
        <w:br/>
      </w:r>
      <w:r>
        <w:rPr>
          <w:i/>
        </w:rPr>
        <w:br/>
      </w:r>
      <w:r>
        <w:rPr>
          <w:i/>
        </w:rPr>
        <w:tab/>
      </w:r>
      <w:r>
        <w:rPr>
          <w:i/>
        </w:rPr>
        <w:tab/>
      </w:r>
      <w:r>
        <w:rPr>
          <w:i/>
        </w:rPr>
        <w:tab/>
      </w:r>
      <w:r>
        <w:rPr>
          <w:i/>
        </w:rPr>
        <w:tab/>
      </w:r>
      <w:r>
        <w:rPr>
          <w:i/>
        </w:rPr>
        <w:tab/>
        <w:t>Source: Huawei, HiSilicon, MediaTek inc</w:t>
      </w:r>
    </w:p>
    <w:p w14:paraId="7CBABCE5" w14:textId="77777777" w:rsidR="00110D4D" w:rsidRDefault="00110D4D" w:rsidP="00110D4D">
      <w:pPr>
        <w:rPr>
          <w:color w:val="808080"/>
        </w:rPr>
      </w:pPr>
      <w:r>
        <w:rPr>
          <w:color w:val="808080"/>
        </w:rPr>
        <w:t>(Replaces R4-2110354)</w:t>
      </w:r>
    </w:p>
    <w:p w14:paraId="17046CC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75F89D" w14:textId="218BEA7E" w:rsidR="00110D4D" w:rsidRDefault="00110D4D" w:rsidP="00110D4D">
      <w:pPr>
        <w:rPr>
          <w:rFonts w:ascii="Arial" w:hAnsi="Arial" w:cs="Arial"/>
          <w:b/>
          <w:sz w:val="24"/>
        </w:rPr>
      </w:pPr>
      <w:r>
        <w:rPr>
          <w:rFonts w:ascii="Arial" w:hAnsi="Arial" w:cs="Arial"/>
          <w:b/>
          <w:color w:val="0000FF"/>
          <w:sz w:val="24"/>
        </w:rPr>
        <w:t>R4-2108218</w:t>
      </w:r>
      <w:r>
        <w:rPr>
          <w:rFonts w:ascii="Arial" w:hAnsi="Arial" w:cs="Arial"/>
          <w:b/>
          <w:color w:val="0000FF"/>
          <w:sz w:val="24"/>
        </w:rPr>
        <w:tab/>
      </w:r>
      <w:r>
        <w:rPr>
          <w:rFonts w:ascii="Arial" w:hAnsi="Arial" w:cs="Arial"/>
          <w:b/>
          <w:sz w:val="24"/>
        </w:rPr>
        <w:t>Correction on the synchronous condition for DAPS handover</w:t>
      </w:r>
    </w:p>
    <w:p w14:paraId="271405A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CR-7103  rev  Cat: F (Rel-16)</w:t>
      </w:r>
      <w:r>
        <w:rPr>
          <w:i/>
        </w:rPr>
        <w:br/>
      </w:r>
      <w:r>
        <w:rPr>
          <w:i/>
        </w:rPr>
        <w:br/>
      </w:r>
      <w:r>
        <w:rPr>
          <w:i/>
        </w:rPr>
        <w:tab/>
      </w:r>
      <w:r>
        <w:rPr>
          <w:i/>
        </w:rPr>
        <w:tab/>
      </w:r>
      <w:r>
        <w:rPr>
          <w:i/>
        </w:rPr>
        <w:tab/>
      </w:r>
      <w:r>
        <w:rPr>
          <w:i/>
        </w:rPr>
        <w:tab/>
      </w:r>
      <w:r>
        <w:rPr>
          <w:i/>
        </w:rPr>
        <w:tab/>
        <w:t>Source: Ericsson</w:t>
      </w:r>
    </w:p>
    <w:p w14:paraId="1E032CB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AF9DEC" w14:textId="3FF3FEC5" w:rsidR="00110D4D" w:rsidRDefault="00110D4D" w:rsidP="00110D4D">
      <w:pPr>
        <w:rPr>
          <w:rFonts w:ascii="Arial" w:hAnsi="Arial" w:cs="Arial"/>
          <w:b/>
          <w:sz w:val="24"/>
        </w:rPr>
      </w:pPr>
      <w:r>
        <w:rPr>
          <w:rFonts w:ascii="Arial" w:hAnsi="Arial" w:cs="Arial"/>
          <w:b/>
          <w:color w:val="0000FF"/>
          <w:sz w:val="24"/>
        </w:rPr>
        <w:t>R4-2110349</w:t>
      </w:r>
      <w:r>
        <w:rPr>
          <w:rFonts w:ascii="Arial" w:hAnsi="Arial" w:cs="Arial"/>
          <w:b/>
          <w:color w:val="0000FF"/>
          <w:sz w:val="24"/>
        </w:rPr>
        <w:tab/>
      </w:r>
      <w:r>
        <w:rPr>
          <w:rFonts w:ascii="Arial" w:hAnsi="Arial" w:cs="Arial"/>
          <w:b/>
          <w:sz w:val="24"/>
        </w:rPr>
        <w:t>CR on RRC re-establishment for NB-IoT R13</w:t>
      </w:r>
    </w:p>
    <w:p w14:paraId="79E9409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v13.21.0</w:t>
      </w:r>
      <w:r>
        <w:rPr>
          <w:i/>
        </w:rPr>
        <w:tab/>
        <w:t xml:space="preserve">  CR-7092  rev  Cat: F (Rel-13)</w:t>
      </w:r>
      <w:r>
        <w:rPr>
          <w:i/>
        </w:rPr>
        <w:br/>
      </w:r>
      <w:r>
        <w:rPr>
          <w:i/>
        </w:rPr>
        <w:br/>
      </w:r>
      <w:r>
        <w:rPr>
          <w:i/>
        </w:rPr>
        <w:tab/>
      </w:r>
      <w:r>
        <w:rPr>
          <w:i/>
        </w:rPr>
        <w:tab/>
      </w:r>
      <w:r>
        <w:rPr>
          <w:i/>
        </w:rPr>
        <w:tab/>
      </w:r>
      <w:r>
        <w:rPr>
          <w:i/>
        </w:rPr>
        <w:tab/>
      </w:r>
      <w:r>
        <w:rPr>
          <w:i/>
        </w:rPr>
        <w:tab/>
        <w:t>Source: Huawei, HiSilicon</w:t>
      </w:r>
    </w:p>
    <w:p w14:paraId="5C5DF104" w14:textId="77777777" w:rsidR="00110D4D" w:rsidRDefault="00110D4D" w:rsidP="00110D4D">
      <w:pPr>
        <w:rPr>
          <w:rFonts w:ascii="Arial" w:hAnsi="Arial" w:cs="Arial"/>
          <w:b/>
        </w:rPr>
      </w:pPr>
      <w:r>
        <w:rPr>
          <w:rFonts w:ascii="Arial" w:hAnsi="Arial" w:cs="Arial"/>
          <w:b/>
        </w:rPr>
        <w:t xml:space="preserve">Abstract: </w:t>
      </w:r>
    </w:p>
    <w:p w14:paraId="1D013754" w14:textId="77777777" w:rsidR="00110D4D" w:rsidRDefault="00110D4D" w:rsidP="00110D4D">
      <w:r>
        <w:lastRenderedPageBreak/>
        <w:t>Rel-13 CR. Need very strong justification to make changes to Rel-13. Further clarifications whether the change is critical and on backward compatibility shall be provided. Need to come back in GTW before CR is agreed.</w:t>
      </w:r>
    </w:p>
    <w:p w14:paraId="3896358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81B020" w14:textId="0B19168C" w:rsidR="00110D4D" w:rsidRDefault="00110D4D" w:rsidP="00110D4D">
      <w:pPr>
        <w:rPr>
          <w:rFonts w:ascii="Arial" w:hAnsi="Arial" w:cs="Arial"/>
          <w:b/>
          <w:sz w:val="24"/>
        </w:rPr>
      </w:pPr>
      <w:r>
        <w:rPr>
          <w:rFonts w:ascii="Arial" w:hAnsi="Arial" w:cs="Arial"/>
          <w:b/>
          <w:color w:val="0000FF"/>
          <w:sz w:val="24"/>
        </w:rPr>
        <w:t>R4-2110350</w:t>
      </w:r>
      <w:r>
        <w:rPr>
          <w:rFonts w:ascii="Arial" w:hAnsi="Arial" w:cs="Arial"/>
          <w:b/>
          <w:color w:val="0000FF"/>
          <w:sz w:val="24"/>
        </w:rPr>
        <w:tab/>
      </w:r>
      <w:r>
        <w:rPr>
          <w:rFonts w:ascii="Arial" w:hAnsi="Arial" w:cs="Arial"/>
          <w:b/>
          <w:sz w:val="24"/>
        </w:rPr>
        <w:t>CR on RRC re-establishment for NB-IoT R14</w:t>
      </w:r>
    </w:p>
    <w:p w14:paraId="410A38C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v14.18.0</w:t>
      </w:r>
      <w:r>
        <w:rPr>
          <w:i/>
        </w:rPr>
        <w:tab/>
        <w:t xml:space="preserve">  CR-7093  rev  Cat: A (Rel-14)</w:t>
      </w:r>
      <w:r>
        <w:rPr>
          <w:i/>
        </w:rPr>
        <w:br/>
      </w:r>
      <w:r>
        <w:rPr>
          <w:i/>
        </w:rPr>
        <w:br/>
      </w:r>
      <w:r>
        <w:rPr>
          <w:i/>
        </w:rPr>
        <w:tab/>
      </w:r>
      <w:r>
        <w:rPr>
          <w:i/>
        </w:rPr>
        <w:tab/>
      </w:r>
      <w:r>
        <w:rPr>
          <w:i/>
        </w:rPr>
        <w:tab/>
      </w:r>
      <w:r>
        <w:rPr>
          <w:i/>
        </w:rPr>
        <w:tab/>
      </w:r>
      <w:r>
        <w:rPr>
          <w:i/>
        </w:rPr>
        <w:tab/>
        <w:t>Source: Huawei, HiSilicon</w:t>
      </w:r>
    </w:p>
    <w:p w14:paraId="3F0D83F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82C0F0" w14:textId="726644BA" w:rsidR="00110D4D" w:rsidRDefault="00110D4D" w:rsidP="00110D4D">
      <w:pPr>
        <w:rPr>
          <w:rFonts w:ascii="Arial" w:hAnsi="Arial" w:cs="Arial"/>
          <w:b/>
          <w:sz w:val="24"/>
        </w:rPr>
      </w:pPr>
      <w:r>
        <w:rPr>
          <w:rFonts w:ascii="Arial" w:hAnsi="Arial" w:cs="Arial"/>
          <w:b/>
          <w:color w:val="0000FF"/>
          <w:sz w:val="24"/>
        </w:rPr>
        <w:t>R4-2110351</w:t>
      </w:r>
      <w:r>
        <w:rPr>
          <w:rFonts w:ascii="Arial" w:hAnsi="Arial" w:cs="Arial"/>
          <w:b/>
          <w:color w:val="0000FF"/>
          <w:sz w:val="24"/>
        </w:rPr>
        <w:tab/>
      </w:r>
      <w:r>
        <w:rPr>
          <w:rFonts w:ascii="Arial" w:hAnsi="Arial" w:cs="Arial"/>
          <w:b/>
          <w:sz w:val="24"/>
        </w:rPr>
        <w:t>CR on RRC re-establishment for NB-IoT R15</w:t>
      </w:r>
    </w:p>
    <w:p w14:paraId="38A8DA0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v15.13.0</w:t>
      </w:r>
      <w:r>
        <w:rPr>
          <w:i/>
        </w:rPr>
        <w:tab/>
        <w:t xml:space="preserve">  CR-7094  rev  Cat: A (Rel-15)</w:t>
      </w:r>
      <w:r>
        <w:rPr>
          <w:i/>
        </w:rPr>
        <w:br/>
      </w:r>
      <w:r>
        <w:rPr>
          <w:i/>
        </w:rPr>
        <w:br/>
      </w:r>
      <w:r>
        <w:rPr>
          <w:i/>
        </w:rPr>
        <w:tab/>
      </w:r>
      <w:r>
        <w:rPr>
          <w:i/>
        </w:rPr>
        <w:tab/>
      </w:r>
      <w:r>
        <w:rPr>
          <w:i/>
        </w:rPr>
        <w:tab/>
      </w:r>
      <w:r>
        <w:rPr>
          <w:i/>
        </w:rPr>
        <w:tab/>
      </w:r>
      <w:r>
        <w:rPr>
          <w:i/>
        </w:rPr>
        <w:tab/>
        <w:t>Source: Huawei, HiSilicon</w:t>
      </w:r>
    </w:p>
    <w:p w14:paraId="7276923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679A11" w14:textId="616FEDDC" w:rsidR="00110D4D" w:rsidRDefault="00110D4D" w:rsidP="00110D4D">
      <w:pPr>
        <w:rPr>
          <w:rFonts w:ascii="Arial" w:hAnsi="Arial" w:cs="Arial"/>
          <w:b/>
          <w:sz w:val="24"/>
        </w:rPr>
      </w:pPr>
      <w:r>
        <w:rPr>
          <w:rFonts w:ascii="Arial" w:hAnsi="Arial" w:cs="Arial"/>
          <w:b/>
          <w:color w:val="0000FF"/>
          <w:sz w:val="24"/>
        </w:rPr>
        <w:t>R4-2110352</w:t>
      </w:r>
      <w:r>
        <w:rPr>
          <w:rFonts w:ascii="Arial" w:hAnsi="Arial" w:cs="Arial"/>
          <w:b/>
          <w:color w:val="0000FF"/>
          <w:sz w:val="24"/>
        </w:rPr>
        <w:tab/>
      </w:r>
      <w:r>
        <w:rPr>
          <w:rFonts w:ascii="Arial" w:hAnsi="Arial" w:cs="Arial"/>
          <w:b/>
          <w:sz w:val="24"/>
        </w:rPr>
        <w:t>CR on RRC re-establishment for NB-IoT R16</w:t>
      </w:r>
    </w:p>
    <w:p w14:paraId="2ED0D14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CR-7095  rev  Cat: A (Rel-16)</w:t>
      </w:r>
      <w:r>
        <w:rPr>
          <w:i/>
        </w:rPr>
        <w:br/>
      </w:r>
      <w:r>
        <w:rPr>
          <w:i/>
        </w:rPr>
        <w:br/>
      </w:r>
      <w:r>
        <w:rPr>
          <w:i/>
        </w:rPr>
        <w:tab/>
      </w:r>
      <w:r>
        <w:rPr>
          <w:i/>
        </w:rPr>
        <w:tab/>
      </w:r>
      <w:r>
        <w:rPr>
          <w:i/>
        </w:rPr>
        <w:tab/>
      </w:r>
      <w:r>
        <w:rPr>
          <w:i/>
        </w:rPr>
        <w:tab/>
      </w:r>
      <w:r>
        <w:rPr>
          <w:i/>
        </w:rPr>
        <w:tab/>
        <w:t>Source: Huawei, HiSilicon</w:t>
      </w:r>
    </w:p>
    <w:p w14:paraId="27A7122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04FCE5" w14:textId="00E158A0" w:rsidR="00110D4D" w:rsidRDefault="00110D4D" w:rsidP="00110D4D">
      <w:pPr>
        <w:rPr>
          <w:rFonts w:ascii="Arial" w:hAnsi="Arial" w:cs="Arial"/>
          <w:b/>
          <w:sz w:val="24"/>
        </w:rPr>
      </w:pPr>
      <w:r>
        <w:rPr>
          <w:rFonts w:ascii="Arial" w:hAnsi="Arial" w:cs="Arial"/>
          <w:b/>
          <w:color w:val="0000FF"/>
          <w:sz w:val="24"/>
        </w:rPr>
        <w:t>R4-2110353</w:t>
      </w:r>
      <w:r>
        <w:rPr>
          <w:rFonts w:ascii="Arial" w:hAnsi="Arial" w:cs="Arial"/>
          <w:b/>
          <w:color w:val="0000FF"/>
          <w:sz w:val="24"/>
        </w:rPr>
        <w:tab/>
      </w:r>
      <w:r>
        <w:rPr>
          <w:rFonts w:ascii="Arial" w:hAnsi="Arial" w:cs="Arial"/>
          <w:b/>
          <w:sz w:val="24"/>
        </w:rPr>
        <w:t>CR on RRC re-establishment for NB-IoT R17</w:t>
      </w:r>
    </w:p>
    <w:p w14:paraId="0F910B3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CR-7096  rev  Cat: A (Rel-17)</w:t>
      </w:r>
      <w:r>
        <w:rPr>
          <w:i/>
        </w:rPr>
        <w:br/>
      </w:r>
      <w:r>
        <w:rPr>
          <w:i/>
        </w:rPr>
        <w:br/>
      </w:r>
      <w:r>
        <w:rPr>
          <w:i/>
        </w:rPr>
        <w:tab/>
      </w:r>
      <w:r>
        <w:rPr>
          <w:i/>
        </w:rPr>
        <w:tab/>
      </w:r>
      <w:r>
        <w:rPr>
          <w:i/>
        </w:rPr>
        <w:tab/>
      </w:r>
      <w:r>
        <w:rPr>
          <w:i/>
        </w:rPr>
        <w:tab/>
      </w:r>
      <w:r>
        <w:rPr>
          <w:i/>
        </w:rPr>
        <w:tab/>
        <w:t>Source: Huawei, HiSilicon</w:t>
      </w:r>
    </w:p>
    <w:p w14:paraId="51D0FF8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119B8F" w14:textId="3EC0FE4B" w:rsidR="00110D4D" w:rsidRDefault="00110D4D" w:rsidP="00110D4D">
      <w:pPr>
        <w:rPr>
          <w:rFonts w:ascii="Arial" w:hAnsi="Arial" w:cs="Arial"/>
          <w:b/>
          <w:sz w:val="24"/>
        </w:rPr>
      </w:pPr>
      <w:r>
        <w:rPr>
          <w:rFonts w:ascii="Arial" w:hAnsi="Arial" w:cs="Arial"/>
          <w:b/>
          <w:color w:val="0000FF"/>
          <w:sz w:val="24"/>
        </w:rPr>
        <w:t>R4-2110354</w:t>
      </w:r>
      <w:r>
        <w:rPr>
          <w:rFonts w:ascii="Arial" w:hAnsi="Arial" w:cs="Arial"/>
          <w:b/>
          <w:color w:val="0000FF"/>
          <w:sz w:val="24"/>
        </w:rPr>
        <w:tab/>
      </w:r>
      <w:r>
        <w:rPr>
          <w:rFonts w:ascii="Arial" w:hAnsi="Arial" w:cs="Arial"/>
          <w:b/>
          <w:sz w:val="24"/>
        </w:rPr>
        <w:t>CR on requirements of cell reselection for NB-IoT R14</w:t>
      </w:r>
    </w:p>
    <w:p w14:paraId="64DA898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v14.18.0</w:t>
      </w:r>
      <w:r>
        <w:rPr>
          <w:i/>
        </w:rPr>
        <w:tab/>
        <w:t xml:space="preserve">  CR-7097  rev  Cat: F (Rel-14)</w:t>
      </w:r>
      <w:r>
        <w:rPr>
          <w:i/>
        </w:rPr>
        <w:br/>
      </w:r>
      <w:r>
        <w:rPr>
          <w:i/>
        </w:rPr>
        <w:br/>
      </w:r>
      <w:r>
        <w:rPr>
          <w:i/>
        </w:rPr>
        <w:tab/>
      </w:r>
      <w:r>
        <w:rPr>
          <w:i/>
        </w:rPr>
        <w:tab/>
      </w:r>
      <w:r>
        <w:rPr>
          <w:i/>
        </w:rPr>
        <w:tab/>
      </w:r>
      <w:r>
        <w:rPr>
          <w:i/>
        </w:rPr>
        <w:tab/>
      </w:r>
      <w:r>
        <w:rPr>
          <w:i/>
        </w:rPr>
        <w:tab/>
        <w:t>Source: Huawei, HiSilicon, MediaTek inc</w:t>
      </w:r>
    </w:p>
    <w:p w14:paraId="3D8CA9C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R4-2108216</w:t>
      </w:r>
      <w:r>
        <w:rPr>
          <w:color w:val="993300"/>
          <w:u w:val="single"/>
        </w:rPr>
        <w:t>.</w:t>
      </w:r>
    </w:p>
    <w:p w14:paraId="0CE84B41" w14:textId="68E6E517" w:rsidR="00110D4D" w:rsidRDefault="00110D4D" w:rsidP="00110D4D">
      <w:pPr>
        <w:rPr>
          <w:rFonts w:ascii="Arial" w:hAnsi="Arial" w:cs="Arial"/>
          <w:b/>
          <w:sz w:val="24"/>
        </w:rPr>
      </w:pPr>
      <w:r>
        <w:rPr>
          <w:rFonts w:ascii="Arial" w:hAnsi="Arial" w:cs="Arial"/>
          <w:b/>
          <w:color w:val="0000FF"/>
          <w:sz w:val="24"/>
        </w:rPr>
        <w:t>R4-2110355</w:t>
      </w:r>
      <w:r>
        <w:rPr>
          <w:rFonts w:ascii="Arial" w:hAnsi="Arial" w:cs="Arial"/>
          <w:b/>
          <w:color w:val="0000FF"/>
          <w:sz w:val="24"/>
        </w:rPr>
        <w:tab/>
      </w:r>
      <w:r>
        <w:rPr>
          <w:rFonts w:ascii="Arial" w:hAnsi="Arial" w:cs="Arial"/>
          <w:b/>
          <w:sz w:val="24"/>
        </w:rPr>
        <w:t>CR on requirements of cell reselection for NB-IoT R15</w:t>
      </w:r>
    </w:p>
    <w:p w14:paraId="2C7B73D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v15.13.0</w:t>
      </w:r>
      <w:r>
        <w:rPr>
          <w:i/>
        </w:rPr>
        <w:tab/>
        <w:t xml:space="preserve">  CR-7098  rev  Cat: A (Rel-15)</w:t>
      </w:r>
      <w:r>
        <w:rPr>
          <w:i/>
        </w:rPr>
        <w:br/>
      </w:r>
      <w:r>
        <w:rPr>
          <w:i/>
        </w:rPr>
        <w:br/>
      </w:r>
      <w:r>
        <w:rPr>
          <w:i/>
        </w:rPr>
        <w:tab/>
      </w:r>
      <w:r>
        <w:rPr>
          <w:i/>
        </w:rPr>
        <w:tab/>
      </w:r>
      <w:r>
        <w:rPr>
          <w:i/>
        </w:rPr>
        <w:tab/>
      </w:r>
      <w:r>
        <w:rPr>
          <w:i/>
        </w:rPr>
        <w:tab/>
      </w:r>
      <w:r>
        <w:rPr>
          <w:i/>
        </w:rPr>
        <w:tab/>
        <w:t>Source: Huawei, HiSilicon, MediaTek inc</w:t>
      </w:r>
    </w:p>
    <w:p w14:paraId="48C645D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EF977E" w14:textId="628C3BC0" w:rsidR="00110D4D" w:rsidRDefault="00110D4D" w:rsidP="00110D4D">
      <w:pPr>
        <w:rPr>
          <w:rFonts w:ascii="Arial" w:hAnsi="Arial" w:cs="Arial"/>
          <w:b/>
          <w:sz w:val="24"/>
        </w:rPr>
      </w:pPr>
      <w:r>
        <w:rPr>
          <w:rFonts w:ascii="Arial" w:hAnsi="Arial" w:cs="Arial"/>
          <w:b/>
          <w:color w:val="0000FF"/>
          <w:sz w:val="24"/>
        </w:rPr>
        <w:t>R4-2110356</w:t>
      </w:r>
      <w:r>
        <w:rPr>
          <w:rFonts w:ascii="Arial" w:hAnsi="Arial" w:cs="Arial"/>
          <w:b/>
          <w:color w:val="0000FF"/>
          <w:sz w:val="24"/>
        </w:rPr>
        <w:tab/>
      </w:r>
      <w:r>
        <w:rPr>
          <w:rFonts w:ascii="Arial" w:hAnsi="Arial" w:cs="Arial"/>
          <w:b/>
          <w:sz w:val="24"/>
        </w:rPr>
        <w:t>CR on requirements of cell reselection for NB-IoT R16</w:t>
      </w:r>
    </w:p>
    <w:p w14:paraId="5B1B816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CR-7099  rev  Cat: A (Rel-16)</w:t>
      </w:r>
      <w:r>
        <w:rPr>
          <w:i/>
        </w:rPr>
        <w:br/>
      </w:r>
      <w:r>
        <w:rPr>
          <w:i/>
        </w:rPr>
        <w:br/>
      </w:r>
      <w:r>
        <w:rPr>
          <w:i/>
        </w:rPr>
        <w:tab/>
      </w:r>
      <w:r>
        <w:rPr>
          <w:i/>
        </w:rPr>
        <w:tab/>
      </w:r>
      <w:r>
        <w:rPr>
          <w:i/>
        </w:rPr>
        <w:tab/>
      </w:r>
      <w:r>
        <w:rPr>
          <w:i/>
        </w:rPr>
        <w:tab/>
      </w:r>
      <w:r>
        <w:rPr>
          <w:i/>
        </w:rPr>
        <w:tab/>
        <w:t>Source: Huawei, HiSilicon, MediaTek inc</w:t>
      </w:r>
    </w:p>
    <w:p w14:paraId="06BA4EC9"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DD322E" w14:textId="071D8C74" w:rsidR="00110D4D" w:rsidRDefault="00110D4D" w:rsidP="00110D4D">
      <w:pPr>
        <w:rPr>
          <w:rFonts w:ascii="Arial" w:hAnsi="Arial" w:cs="Arial"/>
          <w:b/>
          <w:sz w:val="24"/>
        </w:rPr>
      </w:pPr>
      <w:r>
        <w:rPr>
          <w:rFonts w:ascii="Arial" w:hAnsi="Arial" w:cs="Arial"/>
          <w:b/>
          <w:color w:val="0000FF"/>
          <w:sz w:val="24"/>
        </w:rPr>
        <w:t>R4-2110357</w:t>
      </w:r>
      <w:r>
        <w:rPr>
          <w:rFonts w:ascii="Arial" w:hAnsi="Arial" w:cs="Arial"/>
          <w:b/>
          <w:color w:val="0000FF"/>
          <w:sz w:val="24"/>
        </w:rPr>
        <w:tab/>
      </w:r>
      <w:r>
        <w:rPr>
          <w:rFonts w:ascii="Arial" w:hAnsi="Arial" w:cs="Arial"/>
          <w:b/>
          <w:sz w:val="24"/>
        </w:rPr>
        <w:t>CR on requirements of cell reselection for NB-IoT R17</w:t>
      </w:r>
    </w:p>
    <w:p w14:paraId="4D90965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CR-7100  rev  Cat: A (Rel-17)</w:t>
      </w:r>
      <w:r>
        <w:rPr>
          <w:i/>
        </w:rPr>
        <w:br/>
      </w:r>
      <w:r>
        <w:rPr>
          <w:i/>
        </w:rPr>
        <w:br/>
      </w:r>
      <w:r>
        <w:rPr>
          <w:i/>
        </w:rPr>
        <w:tab/>
      </w:r>
      <w:r>
        <w:rPr>
          <w:i/>
        </w:rPr>
        <w:tab/>
      </w:r>
      <w:r>
        <w:rPr>
          <w:i/>
        </w:rPr>
        <w:tab/>
      </w:r>
      <w:r>
        <w:rPr>
          <w:i/>
        </w:rPr>
        <w:tab/>
      </w:r>
      <w:r>
        <w:rPr>
          <w:i/>
        </w:rPr>
        <w:tab/>
        <w:t>Source: Huawei, HiSilicon, MediaTek inc</w:t>
      </w:r>
    </w:p>
    <w:p w14:paraId="31B1F2D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12CD06" w14:textId="77777777" w:rsidR="00110D4D" w:rsidRDefault="00110D4D" w:rsidP="00110D4D">
      <w:pPr>
        <w:pStyle w:val="Heading4"/>
      </w:pPr>
      <w:bookmarkStart w:id="35" w:name="_Toc73780630"/>
      <w:r>
        <w:t>4.2.4</w:t>
      </w:r>
      <w:r>
        <w:tab/>
        <w:t>Demodulation and CSI requirements</w:t>
      </w:r>
      <w:bookmarkEnd w:id="35"/>
    </w:p>
    <w:p w14:paraId="13A1F79D" w14:textId="359874D5" w:rsidR="00110D4D" w:rsidRDefault="00110D4D" w:rsidP="00110D4D">
      <w:pPr>
        <w:rPr>
          <w:rFonts w:ascii="Arial" w:hAnsi="Arial" w:cs="Arial"/>
          <w:b/>
          <w:sz w:val="24"/>
        </w:rPr>
      </w:pPr>
      <w:r>
        <w:rPr>
          <w:rFonts w:ascii="Arial" w:hAnsi="Arial" w:cs="Arial"/>
          <w:b/>
          <w:color w:val="0000FF"/>
          <w:sz w:val="24"/>
        </w:rPr>
        <w:t>R4-2108506</w:t>
      </w:r>
      <w:r>
        <w:rPr>
          <w:rFonts w:ascii="Arial" w:hAnsi="Arial" w:cs="Arial"/>
          <w:b/>
          <w:color w:val="0000FF"/>
          <w:sz w:val="24"/>
        </w:rPr>
        <w:tab/>
      </w:r>
      <w:r>
        <w:rPr>
          <w:rFonts w:ascii="Arial" w:hAnsi="Arial" w:cs="Arial"/>
          <w:b/>
          <w:sz w:val="24"/>
        </w:rPr>
        <w:t>CR: cleanup for square brackets (Rel-13)</w:t>
      </w:r>
    </w:p>
    <w:p w14:paraId="4D15EB4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v13.20.0</w:t>
      </w:r>
      <w:r>
        <w:rPr>
          <w:i/>
        </w:rPr>
        <w:tab/>
        <w:t xml:space="preserve">  CR-5779  rev 1 Cat: F (Rel-13)</w:t>
      </w:r>
      <w:r>
        <w:rPr>
          <w:i/>
        </w:rPr>
        <w:br/>
      </w:r>
      <w:r>
        <w:rPr>
          <w:i/>
        </w:rPr>
        <w:br/>
      </w:r>
      <w:r>
        <w:rPr>
          <w:i/>
        </w:rPr>
        <w:tab/>
      </w:r>
      <w:r>
        <w:rPr>
          <w:i/>
        </w:rPr>
        <w:tab/>
      </w:r>
      <w:r>
        <w:rPr>
          <w:i/>
        </w:rPr>
        <w:tab/>
      </w:r>
      <w:r>
        <w:rPr>
          <w:i/>
        </w:rPr>
        <w:tab/>
      </w:r>
      <w:r>
        <w:rPr>
          <w:i/>
        </w:rPr>
        <w:tab/>
        <w:t>Source: Huawei, HiSilicon</w:t>
      </w:r>
    </w:p>
    <w:p w14:paraId="4494483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R4-2108756</w:t>
      </w:r>
      <w:r>
        <w:rPr>
          <w:color w:val="993300"/>
          <w:u w:val="single"/>
        </w:rPr>
        <w:t>.</w:t>
      </w:r>
    </w:p>
    <w:p w14:paraId="34C6E459" w14:textId="67742296" w:rsidR="00110D4D" w:rsidRDefault="00110D4D" w:rsidP="00110D4D">
      <w:pPr>
        <w:rPr>
          <w:rFonts w:ascii="Arial" w:hAnsi="Arial" w:cs="Arial"/>
          <w:b/>
          <w:sz w:val="24"/>
        </w:rPr>
      </w:pPr>
      <w:r>
        <w:rPr>
          <w:rFonts w:ascii="Arial" w:hAnsi="Arial" w:cs="Arial"/>
          <w:b/>
          <w:color w:val="0000FF"/>
          <w:sz w:val="24"/>
        </w:rPr>
        <w:t>R4-2108756</w:t>
      </w:r>
      <w:r>
        <w:rPr>
          <w:rFonts w:ascii="Arial" w:hAnsi="Arial" w:cs="Arial"/>
          <w:b/>
          <w:color w:val="0000FF"/>
          <w:sz w:val="24"/>
        </w:rPr>
        <w:tab/>
      </w:r>
      <w:r>
        <w:rPr>
          <w:rFonts w:ascii="Arial" w:hAnsi="Arial" w:cs="Arial"/>
          <w:b/>
          <w:sz w:val="24"/>
        </w:rPr>
        <w:t>CR: cleanup for square brackets (Rel-13)</w:t>
      </w:r>
    </w:p>
    <w:p w14:paraId="08019DD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v13.20.0</w:t>
      </w:r>
      <w:r>
        <w:rPr>
          <w:i/>
        </w:rPr>
        <w:tab/>
        <w:t xml:space="preserve">  CR-5779  rev 2 Cat: F (Rel-13)</w:t>
      </w:r>
      <w:r>
        <w:rPr>
          <w:i/>
        </w:rPr>
        <w:br/>
      </w:r>
      <w:r>
        <w:rPr>
          <w:i/>
        </w:rPr>
        <w:br/>
      </w:r>
      <w:r>
        <w:rPr>
          <w:i/>
        </w:rPr>
        <w:tab/>
      </w:r>
      <w:r>
        <w:rPr>
          <w:i/>
        </w:rPr>
        <w:tab/>
      </w:r>
      <w:r>
        <w:rPr>
          <w:i/>
        </w:rPr>
        <w:tab/>
      </w:r>
      <w:r>
        <w:rPr>
          <w:i/>
        </w:rPr>
        <w:tab/>
      </w:r>
      <w:r>
        <w:rPr>
          <w:i/>
        </w:rPr>
        <w:tab/>
        <w:t>Source: Huawei, HiSilicon</w:t>
      </w:r>
    </w:p>
    <w:p w14:paraId="3283A217" w14:textId="77777777" w:rsidR="00110D4D" w:rsidRDefault="00110D4D" w:rsidP="00110D4D">
      <w:pPr>
        <w:rPr>
          <w:color w:val="808080"/>
        </w:rPr>
      </w:pPr>
      <w:r>
        <w:rPr>
          <w:color w:val="808080"/>
        </w:rPr>
        <w:t>(Replaces R4-2108506)</w:t>
      </w:r>
    </w:p>
    <w:p w14:paraId="6A61C89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5FD3CB" w14:textId="70E55928" w:rsidR="00110D4D" w:rsidRDefault="00110D4D" w:rsidP="00110D4D">
      <w:pPr>
        <w:rPr>
          <w:rFonts w:ascii="Arial" w:hAnsi="Arial" w:cs="Arial"/>
          <w:b/>
          <w:sz w:val="24"/>
        </w:rPr>
      </w:pPr>
      <w:r>
        <w:rPr>
          <w:rFonts w:ascii="Arial" w:hAnsi="Arial" w:cs="Arial"/>
          <w:b/>
          <w:color w:val="0000FF"/>
          <w:sz w:val="24"/>
        </w:rPr>
        <w:t>R4-2108807</w:t>
      </w:r>
      <w:r>
        <w:rPr>
          <w:rFonts w:ascii="Arial" w:hAnsi="Arial" w:cs="Arial"/>
          <w:b/>
          <w:color w:val="0000FF"/>
          <w:sz w:val="24"/>
        </w:rPr>
        <w:tab/>
      </w:r>
      <w:r>
        <w:rPr>
          <w:rFonts w:ascii="Arial" w:hAnsi="Arial" w:cs="Arial"/>
          <w:b/>
          <w:sz w:val="24"/>
        </w:rPr>
        <w:t>Correction of LTE 5DL CA demodulation requirements</w:t>
      </w:r>
    </w:p>
    <w:p w14:paraId="0B568A1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v14.18.0</w:t>
      </w:r>
      <w:r>
        <w:rPr>
          <w:i/>
        </w:rPr>
        <w:tab/>
        <w:t xml:space="preserve">  CR-5736  rev  Cat: F (Rel-14)</w:t>
      </w:r>
      <w:r>
        <w:rPr>
          <w:i/>
        </w:rPr>
        <w:br/>
      </w:r>
      <w:r>
        <w:rPr>
          <w:i/>
        </w:rPr>
        <w:br/>
      </w:r>
      <w:r>
        <w:rPr>
          <w:i/>
        </w:rPr>
        <w:tab/>
      </w:r>
      <w:r>
        <w:rPr>
          <w:i/>
        </w:rPr>
        <w:tab/>
      </w:r>
      <w:r>
        <w:rPr>
          <w:i/>
        </w:rPr>
        <w:tab/>
      </w:r>
      <w:r>
        <w:rPr>
          <w:i/>
        </w:rPr>
        <w:tab/>
      </w:r>
      <w:r>
        <w:rPr>
          <w:i/>
        </w:rPr>
        <w:tab/>
        <w:t>Source: Ericsson</w:t>
      </w:r>
    </w:p>
    <w:p w14:paraId="43800029" w14:textId="77777777" w:rsidR="00110D4D" w:rsidRDefault="00110D4D" w:rsidP="00110D4D">
      <w:pPr>
        <w:rPr>
          <w:rFonts w:ascii="Arial" w:hAnsi="Arial" w:cs="Arial"/>
          <w:b/>
        </w:rPr>
      </w:pPr>
      <w:r>
        <w:rPr>
          <w:rFonts w:ascii="Arial" w:hAnsi="Arial" w:cs="Arial"/>
          <w:b/>
        </w:rPr>
        <w:t xml:space="preserve">Abstract: </w:t>
      </w:r>
    </w:p>
    <w:p w14:paraId="432379E2" w14:textId="77777777" w:rsidR="00110D4D" w:rsidRDefault="00110D4D" w:rsidP="00110D4D">
      <w:r>
        <w:t>This CR sets test points for SDR test for 5DL tests and removes [ ] from CQI test for 5DL CA.</w:t>
      </w:r>
    </w:p>
    <w:p w14:paraId="712534A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9A3B89" w14:textId="2536634C" w:rsidR="00110D4D" w:rsidRDefault="00110D4D" w:rsidP="00110D4D">
      <w:pPr>
        <w:rPr>
          <w:rFonts w:ascii="Arial" w:hAnsi="Arial" w:cs="Arial"/>
          <w:b/>
          <w:sz w:val="24"/>
        </w:rPr>
      </w:pPr>
      <w:r>
        <w:rPr>
          <w:rFonts w:ascii="Arial" w:hAnsi="Arial" w:cs="Arial"/>
          <w:b/>
          <w:color w:val="0000FF"/>
          <w:sz w:val="24"/>
        </w:rPr>
        <w:t>R4-2108808</w:t>
      </w:r>
      <w:r>
        <w:rPr>
          <w:rFonts w:ascii="Arial" w:hAnsi="Arial" w:cs="Arial"/>
          <w:b/>
          <w:color w:val="0000FF"/>
          <w:sz w:val="24"/>
        </w:rPr>
        <w:tab/>
      </w:r>
      <w:r>
        <w:rPr>
          <w:rFonts w:ascii="Arial" w:hAnsi="Arial" w:cs="Arial"/>
          <w:b/>
          <w:sz w:val="24"/>
        </w:rPr>
        <w:t>Correction of LTE 5DL CA demodulation requirements</w:t>
      </w:r>
    </w:p>
    <w:p w14:paraId="2F25B85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v15.14.0</w:t>
      </w:r>
      <w:r>
        <w:rPr>
          <w:i/>
        </w:rPr>
        <w:tab/>
        <w:t xml:space="preserve">  CR-5737  rev  Cat: A (Rel-15)</w:t>
      </w:r>
      <w:r>
        <w:rPr>
          <w:i/>
        </w:rPr>
        <w:br/>
      </w:r>
      <w:r>
        <w:rPr>
          <w:i/>
        </w:rPr>
        <w:br/>
      </w:r>
      <w:r>
        <w:rPr>
          <w:i/>
        </w:rPr>
        <w:tab/>
      </w:r>
      <w:r>
        <w:rPr>
          <w:i/>
        </w:rPr>
        <w:tab/>
      </w:r>
      <w:r>
        <w:rPr>
          <w:i/>
        </w:rPr>
        <w:tab/>
      </w:r>
      <w:r>
        <w:rPr>
          <w:i/>
        </w:rPr>
        <w:tab/>
      </w:r>
      <w:r>
        <w:rPr>
          <w:i/>
        </w:rPr>
        <w:tab/>
        <w:t>Source: Ericsson</w:t>
      </w:r>
    </w:p>
    <w:p w14:paraId="6095AF69" w14:textId="77777777" w:rsidR="00110D4D" w:rsidRDefault="00110D4D" w:rsidP="00110D4D">
      <w:pPr>
        <w:rPr>
          <w:rFonts w:ascii="Arial" w:hAnsi="Arial" w:cs="Arial"/>
          <w:b/>
        </w:rPr>
      </w:pPr>
      <w:r>
        <w:rPr>
          <w:rFonts w:ascii="Arial" w:hAnsi="Arial" w:cs="Arial"/>
          <w:b/>
        </w:rPr>
        <w:t xml:space="preserve">Abstract: </w:t>
      </w:r>
    </w:p>
    <w:p w14:paraId="1AFC0244" w14:textId="77777777" w:rsidR="00110D4D" w:rsidRDefault="00110D4D" w:rsidP="00110D4D">
      <w:r>
        <w:t>This CR sets test points for SDR test for 5DL tests and removes [ ] from CQI test for 5DL CA.</w:t>
      </w:r>
    </w:p>
    <w:p w14:paraId="248582D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8C2C35" w14:textId="12FAD12F" w:rsidR="00110D4D" w:rsidRDefault="00110D4D" w:rsidP="00110D4D">
      <w:pPr>
        <w:rPr>
          <w:rFonts w:ascii="Arial" w:hAnsi="Arial" w:cs="Arial"/>
          <w:b/>
          <w:sz w:val="24"/>
        </w:rPr>
      </w:pPr>
      <w:r>
        <w:rPr>
          <w:rFonts w:ascii="Arial" w:hAnsi="Arial" w:cs="Arial"/>
          <w:b/>
          <w:color w:val="0000FF"/>
          <w:sz w:val="24"/>
        </w:rPr>
        <w:t>R4-2108809</w:t>
      </w:r>
      <w:r>
        <w:rPr>
          <w:rFonts w:ascii="Arial" w:hAnsi="Arial" w:cs="Arial"/>
          <w:b/>
          <w:color w:val="0000FF"/>
          <w:sz w:val="24"/>
        </w:rPr>
        <w:tab/>
      </w:r>
      <w:r>
        <w:rPr>
          <w:rFonts w:ascii="Arial" w:hAnsi="Arial" w:cs="Arial"/>
          <w:b/>
          <w:sz w:val="24"/>
        </w:rPr>
        <w:t>Correction of LTE 5DL CA demodulation requirements</w:t>
      </w:r>
    </w:p>
    <w:p w14:paraId="4DFA8B4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v16.9.0</w:t>
      </w:r>
      <w:r>
        <w:rPr>
          <w:i/>
        </w:rPr>
        <w:tab/>
        <w:t xml:space="preserve">  CR-5738  rev  Cat: A (Rel-16)</w:t>
      </w:r>
      <w:r>
        <w:rPr>
          <w:i/>
        </w:rPr>
        <w:br/>
      </w:r>
      <w:r>
        <w:rPr>
          <w:i/>
        </w:rPr>
        <w:br/>
      </w:r>
      <w:r>
        <w:rPr>
          <w:i/>
        </w:rPr>
        <w:tab/>
      </w:r>
      <w:r>
        <w:rPr>
          <w:i/>
        </w:rPr>
        <w:tab/>
      </w:r>
      <w:r>
        <w:rPr>
          <w:i/>
        </w:rPr>
        <w:tab/>
      </w:r>
      <w:r>
        <w:rPr>
          <w:i/>
        </w:rPr>
        <w:tab/>
      </w:r>
      <w:r>
        <w:rPr>
          <w:i/>
        </w:rPr>
        <w:tab/>
        <w:t>Source: Ericsson</w:t>
      </w:r>
    </w:p>
    <w:p w14:paraId="3F61CF95" w14:textId="77777777" w:rsidR="00110D4D" w:rsidRDefault="00110D4D" w:rsidP="00110D4D">
      <w:pPr>
        <w:rPr>
          <w:rFonts w:ascii="Arial" w:hAnsi="Arial" w:cs="Arial"/>
          <w:b/>
        </w:rPr>
      </w:pPr>
      <w:r>
        <w:rPr>
          <w:rFonts w:ascii="Arial" w:hAnsi="Arial" w:cs="Arial"/>
          <w:b/>
        </w:rPr>
        <w:lastRenderedPageBreak/>
        <w:t xml:space="preserve">Abstract: </w:t>
      </w:r>
    </w:p>
    <w:p w14:paraId="1934C80E" w14:textId="77777777" w:rsidR="00110D4D" w:rsidRDefault="00110D4D" w:rsidP="00110D4D">
      <w:r>
        <w:t>This CR sets test points for SDR test for 5DL tests and removes [ ] from CQI test for 5DL CA.</w:t>
      </w:r>
    </w:p>
    <w:p w14:paraId="1EA7B1C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37BEF5" w14:textId="6D490C9A" w:rsidR="00110D4D" w:rsidRDefault="00110D4D" w:rsidP="00110D4D">
      <w:pPr>
        <w:rPr>
          <w:rFonts w:ascii="Arial" w:hAnsi="Arial" w:cs="Arial"/>
          <w:b/>
          <w:sz w:val="24"/>
        </w:rPr>
      </w:pPr>
      <w:r>
        <w:rPr>
          <w:rFonts w:ascii="Arial" w:hAnsi="Arial" w:cs="Arial"/>
          <w:b/>
          <w:color w:val="0000FF"/>
          <w:sz w:val="24"/>
        </w:rPr>
        <w:t>R4-2108810</w:t>
      </w:r>
      <w:r>
        <w:rPr>
          <w:rFonts w:ascii="Arial" w:hAnsi="Arial" w:cs="Arial"/>
          <w:b/>
          <w:color w:val="0000FF"/>
          <w:sz w:val="24"/>
        </w:rPr>
        <w:tab/>
      </w:r>
      <w:r>
        <w:rPr>
          <w:rFonts w:ascii="Arial" w:hAnsi="Arial" w:cs="Arial"/>
          <w:b/>
          <w:sz w:val="24"/>
        </w:rPr>
        <w:t>Correction of LTE 5DL CA demodulation requirements</w:t>
      </w:r>
    </w:p>
    <w:p w14:paraId="6DA137D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w:t>
      </w:r>
      <w:r>
        <w:rPr>
          <w:i/>
        </w:rPr>
        <w:tab/>
        <w:t xml:space="preserve">  CR-5739  rev  Cat: A (Rel-17)</w:t>
      </w:r>
      <w:r>
        <w:rPr>
          <w:i/>
        </w:rPr>
        <w:br/>
      </w:r>
      <w:r>
        <w:rPr>
          <w:i/>
        </w:rPr>
        <w:br/>
      </w:r>
      <w:r>
        <w:rPr>
          <w:i/>
        </w:rPr>
        <w:tab/>
      </w:r>
      <w:r>
        <w:rPr>
          <w:i/>
        </w:rPr>
        <w:tab/>
      </w:r>
      <w:r>
        <w:rPr>
          <w:i/>
        </w:rPr>
        <w:tab/>
      </w:r>
      <w:r>
        <w:rPr>
          <w:i/>
        </w:rPr>
        <w:tab/>
      </w:r>
      <w:r>
        <w:rPr>
          <w:i/>
        </w:rPr>
        <w:tab/>
        <w:t>Source: Ericsson</w:t>
      </w:r>
    </w:p>
    <w:p w14:paraId="69B68A00" w14:textId="77777777" w:rsidR="00110D4D" w:rsidRDefault="00110D4D" w:rsidP="00110D4D">
      <w:pPr>
        <w:rPr>
          <w:rFonts w:ascii="Arial" w:hAnsi="Arial" w:cs="Arial"/>
          <w:b/>
        </w:rPr>
      </w:pPr>
      <w:r>
        <w:rPr>
          <w:rFonts w:ascii="Arial" w:hAnsi="Arial" w:cs="Arial"/>
          <w:b/>
        </w:rPr>
        <w:t xml:space="preserve">Abstract: </w:t>
      </w:r>
    </w:p>
    <w:p w14:paraId="165E1DF0" w14:textId="77777777" w:rsidR="00110D4D" w:rsidRDefault="00110D4D" w:rsidP="00110D4D">
      <w:r>
        <w:t>This CR sets test points for SDR test for 5DL tests and removes [ ] from CQI test for 5DL CA.</w:t>
      </w:r>
    </w:p>
    <w:p w14:paraId="0436D68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7570F9" w14:textId="71307D40" w:rsidR="00110D4D" w:rsidRDefault="00110D4D" w:rsidP="00110D4D">
      <w:pPr>
        <w:rPr>
          <w:rFonts w:ascii="Arial" w:hAnsi="Arial" w:cs="Arial"/>
          <w:b/>
          <w:sz w:val="24"/>
        </w:rPr>
      </w:pPr>
      <w:r>
        <w:rPr>
          <w:rFonts w:ascii="Arial" w:hAnsi="Arial" w:cs="Arial"/>
          <w:b/>
          <w:color w:val="0000FF"/>
          <w:sz w:val="24"/>
        </w:rPr>
        <w:t>R4-2110493</w:t>
      </w:r>
      <w:r>
        <w:rPr>
          <w:rFonts w:ascii="Arial" w:hAnsi="Arial" w:cs="Arial"/>
          <w:b/>
          <w:color w:val="0000FF"/>
          <w:sz w:val="24"/>
        </w:rPr>
        <w:tab/>
      </w:r>
      <w:r>
        <w:rPr>
          <w:rFonts w:ascii="Arial" w:hAnsi="Arial" w:cs="Arial"/>
          <w:b/>
          <w:sz w:val="24"/>
        </w:rPr>
        <w:t>CR: cleanup for square brackets (Rel-12)</w:t>
      </w:r>
    </w:p>
    <w:p w14:paraId="26EED85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v12.26.0</w:t>
      </w:r>
      <w:r>
        <w:rPr>
          <w:i/>
        </w:rPr>
        <w:tab/>
        <w:t xml:space="preserve">  CR-5778  rev  Cat: F (Rel-12)</w:t>
      </w:r>
      <w:r>
        <w:rPr>
          <w:i/>
        </w:rPr>
        <w:br/>
      </w:r>
      <w:r>
        <w:rPr>
          <w:i/>
        </w:rPr>
        <w:br/>
      </w:r>
      <w:r>
        <w:rPr>
          <w:i/>
        </w:rPr>
        <w:tab/>
      </w:r>
      <w:r>
        <w:rPr>
          <w:i/>
        </w:rPr>
        <w:tab/>
      </w:r>
      <w:r>
        <w:rPr>
          <w:i/>
        </w:rPr>
        <w:tab/>
      </w:r>
      <w:r>
        <w:rPr>
          <w:i/>
        </w:rPr>
        <w:tab/>
      </w:r>
      <w:r>
        <w:rPr>
          <w:i/>
        </w:rPr>
        <w:tab/>
        <w:t>Source: Huawei, HiSilicon</w:t>
      </w:r>
    </w:p>
    <w:p w14:paraId="60C7C8F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41F80F" w14:textId="5CA87C6A" w:rsidR="00110D4D" w:rsidRDefault="00110D4D" w:rsidP="00110D4D">
      <w:pPr>
        <w:rPr>
          <w:rFonts w:ascii="Arial" w:hAnsi="Arial" w:cs="Arial"/>
          <w:b/>
          <w:sz w:val="24"/>
        </w:rPr>
      </w:pPr>
      <w:r>
        <w:rPr>
          <w:rFonts w:ascii="Arial" w:hAnsi="Arial" w:cs="Arial"/>
          <w:b/>
          <w:color w:val="0000FF"/>
          <w:sz w:val="24"/>
        </w:rPr>
        <w:t>R4-2110494</w:t>
      </w:r>
      <w:r>
        <w:rPr>
          <w:rFonts w:ascii="Arial" w:hAnsi="Arial" w:cs="Arial"/>
          <w:b/>
          <w:color w:val="0000FF"/>
          <w:sz w:val="24"/>
        </w:rPr>
        <w:tab/>
      </w:r>
      <w:r>
        <w:rPr>
          <w:rFonts w:ascii="Arial" w:hAnsi="Arial" w:cs="Arial"/>
          <w:b/>
          <w:sz w:val="24"/>
        </w:rPr>
        <w:t>CR: cleanup for square brackets (Rel-13)</w:t>
      </w:r>
    </w:p>
    <w:p w14:paraId="7E5FEA9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v13.20.0</w:t>
      </w:r>
      <w:r>
        <w:rPr>
          <w:i/>
        </w:rPr>
        <w:tab/>
        <w:t xml:space="preserve">  CR-5779  rev  Cat: F (Rel-13)</w:t>
      </w:r>
      <w:r>
        <w:rPr>
          <w:i/>
        </w:rPr>
        <w:br/>
      </w:r>
      <w:r>
        <w:rPr>
          <w:i/>
        </w:rPr>
        <w:br/>
      </w:r>
      <w:r>
        <w:rPr>
          <w:i/>
        </w:rPr>
        <w:tab/>
      </w:r>
      <w:r>
        <w:rPr>
          <w:i/>
        </w:rPr>
        <w:tab/>
      </w:r>
      <w:r>
        <w:rPr>
          <w:i/>
        </w:rPr>
        <w:tab/>
      </w:r>
      <w:r>
        <w:rPr>
          <w:i/>
        </w:rPr>
        <w:tab/>
      </w:r>
      <w:r>
        <w:rPr>
          <w:i/>
        </w:rPr>
        <w:tab/>
        <w:t>Source: Huawei, HiSilicon</w:t>
      </w:r>
    </w:p>
    <w:p w14:paraId="1835643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R4-2108506</w:t>
      </w:r>
      <w:r>
        <w:rPr>
          <w:color w:val="993300"/>
          <w:u w:val="single"/>
        </w:rPr>
        <w:t>.</w:t>
      </w:r>
    </w:p>
    <w:p w14:paraId="46B9D7DB" w14:textId="3D66097A" w:rsidR="00110D4D" w:rsidRDefault="00110D4D" w:rsidP="00110D4D">
      <w:pPr>
        <w:rPr>
          <w:rFonts w:ascii="Arial" w:hAnsi="Arial" w:cs="Arial"/>
          <w:b/>
          <w:sz w:val="24"/>
        </w:rPr>
      </w:pPr>
      <w:r>
        <w:rPr>
          <w:rFonts w:ascii="Arial" w:hAnsi="Arial" w:cs="Arial"/>
          <w:b/>
          <w:color w:val="0000FF"/>
          <w:sz w:val="24"/>
        </w:rPr>
        <w:t>R4-2110495</w:t>
      </w:r>
      <w:r>
        <w:rPr>
          <w:rFonts w:ascii="Arial" w:hAnsi="Arial" w:cs="Arial"/>
          <w:b/>
          <w:color w:val="0000FF"/>
          <w:sz w:val="24"/>
        </w:rPr>
        <w:tab/>
      </w:r>
      <w:r>
        <w:rPr>
          <w:rFonts w:ascii="Arial" w:hAnsi="Arial" w:cs="Arial"/>
          <w:b/>
          <w:sz w:val="24"/>
        </w:rPr>
        <w:t>CR: Updates to LTE V2V PSSCH/PSCCH requirements and cleanup for square brackets in TS 36.101 (Rel-14)</w:t>
      </w:r>
    </w:p>
    <w:p w14:paraId="46A6BBE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v14.18.0</w:t>
      </w:r>
      <w:r>
        <w:rPr>
          <w:i/>
        </w:rPr>
        <w:tab/>
        <w:t xml:space="preserve">  CR-5780  rev  Cat: F (Rel-14)</w:t>
      </w:r>
      <w:r>
        <w:rPr>
          <w:i/>
        </w:rPr>
        <w:br/>
      </w:r>
      <w:r>
        <w:rPr>
          <w:i/>
        </w:rPr>
        <w:br/>
      </w:r>
      <w:r>
        <w:rPr>
          <w:i/>
        </w:rPr>
        <w:tab/>
      </w:r>
      <w:r>
        <w:rPr>
          <w:i/>
        </w:rPr>
        <w:tab/>
      </w:r>
      <w:r>
        <w:rPr>
          <w:i/>
        </w:rPr>
        <w:tab/>
      </w:r>
      <w:r>
        <w:rPr>
          <w:i/>
        </w:rPr>
        <w:tab/>
      </w:r>
      <w:r>
        <w:rPr>
          <w:i/>
        </w:rPr>
        <w:tab/>
        <w:t>Source: Huawei, HiSilicon</w:t>
      </w:r>
    </w:p>
    <w:p w14:paraId="022BB6D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866A03" w14:textId="45C760E2" w:rsidR="00110D4D" w:rsidRDefault="00110D4D" w:rsidP="00110D4D">
      <w:pPr>
        <w:rPr>
          <w:rFonts w:ascii="Arial" w:hAnsi="Arial" w:cs="Arial"/>
          <w:b/>
          <w:sz w:val="24"/>
        </w:rPr>
      </w:pPr>
      <w:r>
        <w:rPr>
          <w:rFonts w:ascii="Arial" w:hAnsi="Arial" w:cs="Arial"/>
          <w:b/>
          <w:color w:val="0000FF"/>
          <w:sz w:val="24"/>
        </w:rPr>
        <w:t>R4-2110496</w:t>
      </w:r>
      <w:r>
        <w:rPr>
          <w:rFonts w:ascii="Arial" w:hAnsi="Arial" w:cs="Arial"/>
          <w:b/>
          <w:color w:val="0000FF"/>
          <w:sz w:val="24"/>
        </w:rPr>
        <w:tab/>
      </w:r>
      <w:r>
        <w:rPr>
          <w:rFonts w:ascii="Arial" w:hAnsi="Arial" w:cs="Arial"/>
          <w:b/>
          <w:sz w:val="24"/>
        </w:rPr>
        <w:t>CR: Updates to LTE V2V PSSCH/PSCCH requirements and cleanup for square brackets in TS 36.101 (Rel-15)</w:t>
      </w:r>
    </w:p>
    <w:p w14:paraId="1A3B49A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v15.14.0</w:t>
      </w:r>
      <w:r>
        <w:rPr>
          <w:i/>
        </w:rPr>
        <w:tab/>
        <w:t xml:space="preserve">  CR-5781  rev  Cat: A (Rel-15)</w:t>
      </w:r>
      <w:r>
        <w:rPr>
          <w:i/>
        </w:rPr>
        <w:br/>
      </w:r>
      <w:r>
        <w:rPr>
          <w:i/>
        </w:rPr>
        <w:br/>
      </w:r>
      <w:r>
        <w:rPr>
          <w:i/>
        </w:rPr>
        <w:tab/>
      </w:r>
      <w:r>
        <w:rPr>
          <w:i/>
        </w:rPr>
        <w:tab/>
      </w:r>
      <w:r>
        <w:rPr>
          <w:i/>
        </w:rPr>
        <w:tab/>
      </w:r>
      <w:r>
        <w:rPr>
          <w:i/>
        </w:rPr>
        <w:tab/>
      </w:r>
      <w:r>
        <w:rPr>
          <w:i/>
        </w:rPr>
        <w:tab/>
        <w:t>Source: Huawei, HiSilicon</w:t>
      </w:r>
    </w:p>
    <w:p w14:paraId="64D12C4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DC977F" w14:textId="6260177F" w:rsidR="00110D4D" w:rsidRDefault="00110D4D" w:rsidP="00110D4D">
      <w:pPr>
        <w:rPr>
          <w:rFonts w:ascii="Arial" w:hAnsi="Arial" w:cs="Arial"/>
          <w:b/>
          <w:sz w:val="24"/>
        </w:rPr>
      </w:pPr>
      <w:r>
        <w:rPr>
          <w:rFonts w:ascii="Arial" w:hAnsi="Arial" w:cs="Arial"/>
          <w:b/>
          <w:color w:val="0000FF"/>
          <w:sz w:val="24"/>
        </w:rPr>
        <w:t>R4-2110497</w:t>
      </w:r>
      <w:r>
        <w:rPr>
          <w:rFonts w:ascii="Arial" w:hAnsi="Arial" w:cs="Arial"/>
          <w:b/>
          <w:color w:val="0000FF"/>
          <w:sz w:val="24"/>
        </w:rPr>
        <w:tab/>
      </w:r>
      <w:r>
        <w:rPr>
          <w:rFonts w:ascii="Arial" w:hAnsi="Arial" w:cs="Arial"/>
          <w:b/>
          <w:sz w:val="24"/>
        </w:rPr>
        <w:t>CR: Updates to LTE V2V PSSCH/PSCCH requirements and cleanup for square brackets in TS 36.101 (Rel-16)</w:t>
      </w:r>
    </w:p>
    <w:p w14:paraId="6C1FAC5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v16.9.0</w:t>
      </w:r>
      <w:r>
        <w:rPr>
          <w:i/>
        </w:rPr>
        <w:tab/>
        <w:t xml:space="preserve">  CR-5782  rev  Cat: A (Rel-16)</w:t>
      </w:r>
      <w:r>
        <w:rPr>
          <w:i/>
        </w:rPr>
        <w:br/>
      </w:r>
      <w:r>
        <w:rPr>
          <w:i/>
        </w:rPr>
        <w:br/>
      </w:r>
      <w:r>
        <w:rPr>
          <w:i/>
        </w:rPr>
        <w:tab/>
      </w:r>
      <w:r>
        <w:rPr>
          <w:i/>
        </w:rPr>
        <w:tab/>
      </w:r>
      <w:r>
        <w:rPr>
          <w:i/>
        </w:rPr>
        <w:tab/>
      </w:r>
      <w:r>
        <w:rPr>
          <w:i/>
        </w:rPr>
        <w:tab/>
      </w:r>
      <w:r>
        <w:rPr>
          <w:i/>
        </w:rPr>
        <w:tab/>
        <w:t>Source: Huawei, HiSilicon</w:t>
      </w:r>
    </w:p>
    <w:p w14:paraId="5B758F2D"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724A2A" w14:textId="4466D130" w:rsidR="00110D4D" w:rsidRDefault="00110D4D" w:rsidP="00110D4D">
      <w:pPr>
        <w:rPr>
          <w:rFonts w:ascii="Arial" w:hAnsi="Arial" w:cs="Arial"/>
          <w:b/>
          <w:sz w:val="24"/>
        </w:rPr>
      </w:pPr>
      <w:r>
        <w:rPr>
          <w:rFonts w:ascii="Arial" w:hAnsi="Arial" w:cs="Arial"/>
          <w:b/>
          <w:color w:val="0000FF"/>
          <w:sz w:val="24"/>
        </w:rPr>
        <w:t>R4-2110579</w:t>
      </w:r>
      <w:r>
        <w:rPr>
          <w:rFonts w:ascii="Arial" w:hAnsi="Arial" w:cs="Arial"/>
          <w:b/>
          <w:color w:val="0000FF"/>
          <w:sz w:val="24"/>
        </w:rPr>
        <w:tab/>
      </w:r>
      <w:r>
        <w:rPr>
          <w:rFonts w:ascii="Arial" w:hAnsi="Arial" w:cs="Arial"/>
          <w:b/>
          <w:sz w:val="24"/>
        </w:rPr>
        <w:t>CR: Updates to LTE V2V PSSCH/PSCCH requirements and cleanup for square brackets in TS 36.101 (Rel-17)</w:t>
      </w:r>
    </w:p>
    <w:p w14:paraId="7CD87A1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w:t>
      </w:r>
      <w:r>
        <w:rPr>
          <w:i/>
        </w:rPr>
        <w:tab/>
        <w:t xml:space="preserve">  CR-5783  rev  Cat: A (Rel-17)</w:t>
      </w:r>
      <w:r>
        <w:rPr>
          <w:i/>
        </w:rPr>
        <w:br/>
      </w:r>
      <w:r>
        <w:rPr>
          <w:i/>
        </w:rPr>
        <w:br/>
      </w:r>
      <w:r>
        <w:rPr>
          <w:i/>
        </w:rPr>
        <w:tab/>
      </w:r>
      <w:r>
        <w:rPr>
          <w:i/>
        </w:rPr>
        <w:tab/>
      </w:r>
      <w:r>
        <w:rPr>
          <w:i/>
        </w:rPr>
        <w:tab/>
      </w:r>
      <w:r>
        <w:rPr>
          <w:i/>
        </w:rPr>
        <w:tab/>
      </w:r>
      <w:r>
        <w:rPr>
          <w:i/>
        </w:rPr>
        <w:tab/>
        <w:t>Source: Huawei, HiSilicon</w:t>
      </w:r>
    </w:p>
    <w:p w14:paraId="5191DEA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370A6A" w14:textId="77777777" w:rsidR="00110D4D" w:rsidRDefault="00110D4D" w:rsidP="00110D4D">
      <w:pPr>
        <w:pStyle w:val="Heading2"/>
      </w:pPr>
      <w:bookmarkStart w:id="36" w:name="_Toc73780631"/>
      <w:r>
        <w:t>5</w:t>
      </w:r>
      <w:r>
        <w:tab/>
        <w:t>Rel-16 maintenance</w:t>
      </w:r>
      <w:bookmarkEnd w:id="36"/>
    </w:p>
    <w:p w14:paraId="1518D3E3" w14:textId="77777777" w:rsidR="00110D4D" w:rsidRDefault="00110D4D" w:rsidP="00110D4D">
      <w:pPr>
        <w:pStyle w:val="Heading3"/>
      </w:pPr>
      <w:bookmarkStart w:id="37" w:name="_Toc73780632"/>
      <w:r>
        <w:t>5.1</w:t>
      </w:r>
      <w:r>
        <w:tab/>
        <w:t>NR maintenance</w:t>
      </w:r>
      <w:bookmarkEnd w:id="37"/>
    </w:p>
    <w:p w14:paraId="3AA0E058" w14:textId="77777777" w:rsidR="00110D4D" w:rsidRDefault="00110D4D" w:rsidP="00110D4D">
      <w:pPr>
        <w:pStyle w:val="Heading4"/>
      </w:pPr>
      <w:bookmarkStart w:id="38" w:name="_Toc73780633"/>
      <w:r>
        <w:t>5.1.1</w:t>
      </w:r>
      <w:r>
        <w:tab/>
        <w:t>Enhancements on MIMO for NR</w:t>
      </w:r>
      <w:bookmarkEnd w:id="38"/>
    </w:p>
    <w:p w14:paraId="3773FBA6" w14:textId="1F016EB8" w:rsidR="00110D4D" w:rsidRDefault="00110D4D" w:rsidP="00110D4D">
      <w:pPr>
        <w:rPr>
          <w:rFonts w:ascii="Arial" w:hAnsi="Arial" w:cs="Arial"/>
          <w:b/>
          <w:sz w:val="24"/>
        </w:rPr>
      </w:pPr>
      <w:r>
        <w:rPr>
          <w:rFonts w:ascii="Arial" w:hAnsi="Arial" w:cs="Arial"/>
          <w:b/>
          <w:color w:val="0000FF"/>
          <w:sz w:val="24"/>
        </w:rPr>
        <w:t>R4-2108225</w:t>
      </w:r>
      <w:r>
        <w:rPr>
          <w:rFonts w:ascii="Arial" w:hAnsi="Arial" w:cs="Arial"/>
          <w:b/>
          <w:color w:val="0000FF"/>
          <w:sz w:val="24"/>
        </w:rPr>
        <w:tab/>
      </w:r>
      <w:r>
        <w:rPr>
          <w:rFonts w:ascii="Arial" w:hAnsi="Arial" w:cs="Arial"/>
          <w:b/>
          <w:sz w:val="24"/>
        </w:rPr>
        <w:t>WF on NR eMIMO RRM requirement Maintenance</w:t>
      </w:r>
    </w:p>
    <w:p w14:paraId="3F9A9F87"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7DDCBD0" w14:textId="77777777" w:rsidR="00110D4D" w:rsidRDefault="00110D4D" w:rsidP="00110D4D">
      <w:pPr>
        <w:rPr>
          <w:rFonts w:ascii="Arial" w:hAnsi="Arial" w:cs="Arial"/>
          <w:b/>
        </w:rPr>
      </w:pPr>
      <w:r>
        <w:rPr>
          <w:rFonts w:ascii="Arial" w:hAnsi="Arial" w:cs="Arial"/>
          <w:b/>
        </w:rPr>
        <w:t xml:space="preserve">Abstract: </w:t>
      </w:r>
    </w:p>
    <w:p w14:paraId="6D3B8164" w14:textId="77777777" w:rsidR="00110D4D" w:rsidRDefault="00110D4D" w:rsidP="00110D4D">
      <w:r>
        <w:t>Agreement: Further clarify MRTD/MTTD requirements applicability for multi-TRP and single TRP case. FFS whether and how to capture this in RAN4 specification.</w:t>
      </w:r>
    </w:p>
    <w:p w14:paraId="3A565B6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38D763" w14:textId="77777777" w:rsidR="00110D4D" w:rsidRDefault="00110D4D" w:rsidP="00110D4D">
      <w:pPr>
        <w:pStyle w:val="Heading5"/>
      </w:pPr>
      <w:bookmarkStart w:id="39" w:name="_Toc73780634"/>
      <w:r>
        <w:t>5.1.1.1</w:t>
      </w:r>
      <w:r>
        <w:tab/>
        <w:t>RRM performance requirements (38.133)</w:t>
      </w:r>
      <w:bookmarkEnd w:id="39"/>
    </w:p>
    <w:p w14:paraId="15015C2B" w14:textId="279D47CB" w:rsidR="00110D4D" w:rsidRDefault="00110D4D" w:rsidP="00110D4D">
      <w:pPr>
        <w:rPr>
          <w:rFonts w:ascii="Arial" w:hAnsi="Arial" w:cs="Arial"/>
          <w:b/>
          <w:sz w:val="24"/>
        </w:rPr>
      </w:pPr>
      <w:r>
        <w:rPr>
          <w:rFonts w:ascii="Arial" w:hAnsi="Arial" w:cs="Arial"/>
          <w:b/>
          <w:color w:val="0000FF"/>
          <w:sz w:val="24"/>
        </w:rPr>
        <w:t>R4-2108128</w:t>
      </w:r>
      <w:r>
        <w:rPr>
          <w:rFonts w:ascii="Arial" w:hAnsi="Arial" w:cs="Arial"/>
          <w:b/>
          <w:color w:val="0000FF"/>
          <w:sz w:val="24"/>
        </w:rPr>
        <w:tab/>
      </w:r>
      <w:r>
        <w:rPr>
          <w:rFonts w:ascii="Arial" w:hAnsi="Arial" w:cs="Arial"/>
          <w:b/>
          <w:sz w:val="24"/>
        </w:rPr>
        <w:t>Email discussion summary: [99-e][205] NR_eMIMO_RRM (1st round)</w:t>
      </w:r>
    </w:p>
    <w:p w14:paraId="3E3501C2"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5EB86ED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R4-2108374</w:t>
      </w:r>
      <w:r>
        <w:rPr>
          <w:color w:val="993300"/>
          <w:u w:val="single"/>
        </w:rPr>
        <w:t>.</w:t>
      </w:r>
    </w:p>
    <w:p w14:paraId="57D80BDD" w14:textId="214BB89D" w:rsidR="00110D4D" w:rsidRDefault="00110D4D" w:rsidP="00110D4D">
      <w:pPr>
        <w:rPr>
          <w:rFonts w:ascii="Arial" w:hAnsi="Arial" w:cs="Arial"/>
          <w:b/>
          <w:sz w:val="24"/>
        </w:rPr>
      </w:pPr>
      <w:r>
        <w:rPr>
          <w:rFonts w:ascii="Arial" w:hAnsi="Arial" w:cs="Arial"/>
          <w:b/>
          <w:color w:val="0000FF"/>
          <w:sz w:val="24"/>
        </w:rPr>
        <w:t>R4-2108374</w:t>
      </w:r>
      <w:r>
        <w:rPr>
          <w:rFonts w:ascii="Arial" w:hAnsi="Arial" w:cs="Arial"/>
          <w:b/>
          <w:color w:val="0000FF"/>
          <w:sz w:val="24"/>
        </w:rPr>
        <w:tab/>
      </w:r>
      <w:r>
        <w:rPr>
          <w:rFonts w:ascii="Arial" w:hAnsi="Arial" w:cs="Arial"/>
          <w:b/>
          <w:sz w:val="24"/>
        </w:rPr>
        <w:t>Email discussion summary: [99-e][205] NR_eMIMO_RRM</w:t>
      </w:r>
    </w:p>
    <w:p w14:paraId="612D69C8"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029F421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7B3118" w14:textId="77777777" w:rsidR="00110D4D" w:rsidRDefault="00110D4D" w:rsidP="00110D4D">
      <w:pPr>
        <w:pStyle w:val="Heading6"/>
      </w:pPr>
      <w:bookmarkStart w:id="40" w:name="_Toc73780635"/>
      <w:r>
        <w:t>5.1.1.1.1</w:t>
      </w:r>
      <w:r>
        <w:tab/>
        <w:t>L1-SINR measurement accuracy</w:t>
      </w:r>
      <w:bookmarkEnd w:id="40"/>
    </w:p>
    <w:p w14:paraId="70F633A0" w14:textId="06E427ED" w:rsidR="00110D4D" w:rsidRDefault="00110D4D" w:rsidP="00110D4D">
      <w:pPr>
        <w:rPr>
          <w:rFonts w:ascii="Arial" w:hAnsi="Arial" w:cs="Arial"/>
          <w:b/>
          <w:sz w:val="24"/>
        </w:rPr>
      </w:pPr>
      <w:r>
        <w:rPr>
          <w:rFonts w:ascii="Arial" w:hAnsi="Arial" w:cs="Arial"/>
          <w:b/>
          <w:color w:val="0000FF"/>
          <w:sz w:val="24"/>
        </w:rPr>
        <w:t>R4-2108227</w:t>
      </w:r>
      <w:r>
        <w:rPr>
          <w:rFonts w:ascii="Arial" w:hAnsi="Arial" w:cs="Arial"/>
          <w:b/>
          <w:color w:val="0000FF"/>
          <w:sz w:val="24"/>
        </w:rPr>
        <w:tab/>
      </w:r>
      <w:r>
        <w:rPr>
          <w:rFonts w:ascii="Arial" w:hAnsi="Arial" w:cs="Arial"/>
          <w:b/>
          <w:sz w:val="24"/>
        </w:rPr>
        <w:t>CR on maintaining L1-SINR measurement accuracy requirements R16</w:t>
      </w:r>
    </w:p>
    <w:p w14:paraId="1445B48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CR-1998  rev 1 Cat: F (Rel-16)</w:t>
      </w:r>
      <w:r>
        <w:rPr>
          <w:i/>
        </w:rPr>
        <w:br/>
      </w:r>
      <w:r>
        <w:rPr>
          <w:i/>
        </w:rPr>
        <w:br/>
      </w:r>
      <w:r>
        <w:rPr>
          <w:i/>
        </w:rPr>
        <w:tab/>
      </w:r>
      <w:r>
        <w:rPr>
          <w:i/>
        </w:rPr>
        <w:tab/>
      </w:r>
      <w:r>
        <w:rPr>
          <w:i/>
        </w:rPr>
        <w:tab/>
      </w:r>
      <w:r>
        <w:rPr>
          <w:i/>
        </w:rPr>
        <w:tab/>
      </w:r>
      <w:r>
        <w:rPr>
          <w:i/>
        </w:rPr>
        <w:tab/>
        <w:t>Source: Huawei, HiSilicon</w:t>
      </w:r>
    </w:p>
    <w:p w14:paraId="178DC03E" w14:textId="77777777" w:rsidR="00110D4D" w:rsidRDefault="00110D4D" w:rsidP="00110D4D">
      <w:pPr>
        <w:rPr>
          <w:color w:val="808080"/>
        </w:rPr>
      </w:pPr>
      <w:r>
        <w:rPr>
          <w:color w:val="808080"/>
        </w:rPr>
        <w:t>(Replaces R4-2110280)</w:t>
      </w:r>
    </w:p>
    <w:p w14:paraId="2DA6183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DC5250" w14:textId="19219D43" w:rsidR="00110D4D" w:rsidRDefault="00110D4D" w:rsidP="00110D4D">
      <w:pPr>
        <w:rPr>
          <w:rFonts w:ascii="Arial" w:hAnsi="Arial" w:cs="Arial"/>
          <w:b/>
          <w:sz w:val="24"/>
        </w:rPr>
      </w:pPr>
      <w:r>
        <w:rPr>
          <w:rFonts w:ascii="Arial" w:hAnsi="Arial" w:cs="Arial"/>
          <w:b/>
          <w:color w:val="0000FF"/>
          <w:sz w:val="24"/>
        </w:rPr>
        <w:t>R4-2110034</w:t>
      </w:r>
      <w:r>
        <w:rPr>
          <w:rFonts w:ascii="Arial" w:hAnsi="Arial" w:cs="Arial"/>
          <w:b/>
          <w:color w:val="0000FF"/>
          <w:sz w:val="24"/>
        </w:rPr>
        <w:tab/>
      </w:r>
      <w:r>
        <w:rPr>
          <w:rFonts w:ascii="Arial" w:hAnsi="Arial" w:cs="Arial"/>
          <w:b/>
          <w:sz w:val="24"/>
        </w:rPr>
        <w:t>Discussion on FR2 L1-SINR measurement accuracy OTA test</w:t>
      </w:r>
    </w:p>
    <w:p w14:paraId="0E757DFB" w14:textId="77777777" w:rsidR="00110D4D" w:rsidRDefault="00110D4D" w:rsidP="00110D4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621C10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9AC3F8" w14:textId="39FAC9BD" w:rsidR="00110D4D" w:rsidRDefault="00110D4D" w:rsidP="00110D4D">
      <w:pPr>
        <w:rPr>
          <w:rFonts w:ascii="Arial" w:hAnsi="Arial" w:cs="Arial"/>
          <w:b/>
          <w:sz w:val="24"/>
        </w:rPr>
      </w:pPr>
      <w:r>
        <w:rPr>
          <w:rFonts w:ascii="Arial" w:hAnsi="Arial" w:cs="Arial"/>
          <w:b/>
          <w:color w:val="0000FF"/>
          <w:sz w:val="24"/>
        </w:rPr>
        <w:t>R4-2110280</w:t>
      </w:r>
      <w:r>
        <w:rPr>
          <w:rFonts w:ascii="Arial" w:hAnsi="Arial" w:cs="Arial"/>
          <w:b/>
          <w:color w:val="0000FF"/>
          <w:sz w:val="24"/>
        </w:rPr>
        <w:tab/>
      </w:r>
      <w:r>
        <w:rPr>
          <w:rFonts w:ascii="Arial" w:hAnsi="Arial" w:cs="Arial"/>
          <w:b/>
          <w:sz w:val="24"/>
        </w:rPr>
        <w:t>CR on maintaining L1-SINR measurement accuracy requirements R16</w:t>
      </w:r>
    </w:p>
    <w:p w14:paraId="4172952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CR-1998  rev  Cat: F (Rel-16)</w:t>
      </w:r>
      <w:r>
        <w:rPr>
          <w:i/>
        </w:rPr>
        <w:br/>
      </w:r>
      <w:r>
        <w:rPr>
          <w:i/>
        </w:rPr>
        <w:br/>
      </w:r>
      <w:r>
        <w:rPr>
          <w:i/>
        </w:rPr>
        <w:tab/>
      </w:r>
      <w:r>
        <w:rPr>
          <w:i/>
        </w:rPr>
        <w:tab/>
      </w:r>
      <w:r>
        <w:rPr>
          <w:i/>
        </w:rPr>
        <w:tab/>
      </w:r>
      <w:r>
        <w:rPr>
          <w:i/>
        </w:rPr>
        <w:tab/>
      </w:r>
      <w:r>
        <w:rPr>
          <w:i/>
        </w:rPr>
        <w:tab/>
        <w:t>Source: Huawei, HiSilicon</w:t>
      </w:r>
    </w:p>
    <w:p w14:paraId="4CFE7A4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R4-2108227</w:t>
      </w:r>
      <w:r>
        <w:rPr>
          <w:color w:val="993300"/>
          <w:u w:val="single"/>
        </w:rPr>
        <w:t>.</w:t>
      </w:r>
    </w:p>
    <w:p w14:paraId="651A1E3E" w14:textId="480EA343" w:rsidR="00110D4D" w:rsidRDefault="00110D4D" w:rsidP="00110D4D">
      <w:pPr>
        <w:rPr>
          <w:rFonts w:ascii="Arial" w:hAnsi="Arial" w:cs="Arial"/>
          <w:b/>
          <w:sz w:val="24"/>
        </w:rPr>
      </w:pPr>
      <w:r>
        <w:rPr>
          <w:rFonts w:ascii="Arial" w:hAnsi="Arial" w:cs="Arial"/>
          <w:b/>
          <w:color w:val="0000FF"/>
          <w:sz w:val="24"/>
        </w:rPr>
        <w:t>R4-2110281</w:t>
      </w:r>
      <w:r>
        <w:rPr>
          <w:rFonts w:ascii="Arial" w:hAnsi="Arial" w:cs="Arial"/>
          <w:b/>
          <w:color w:val="0000FF"/>
          <w:sz w:val="24"/>
        </w:rPr>
        <w:tab/>
      </w:r>
      <w:r>
        <w:rPr>
          <w:rFonts w:ascii="Arial" w:hAnsi="Arial" w:cs="Arial"/>
          <w:b/>
          <w:sz w:val="24"/>
        </w:rPr>
        <w:t>CR on maintaining L1-SINR measurent accuracy requirements R17</w:t>
      </w:r>
    </w:p>
    <w:p w14:paraId="2A8E031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CR-1999  rev  Cat: A (Rel-17)</w:t>
      </w:r>
      <w:r>
        <w:rPr>
          <w:i/>
        </w:rPr>
        <w:br/>
      </w:r>
      <w:r>
        <w:rPr>
          <w:i/>
        </w:rPr>
        <w:br/>
      </w:r>
      <w:r>
        <w:rPr>
          <w:i/>
        </w:rPr>
        <w:tab/>
      </w:r>
      <w:r>
        <w:rPr>
          <w:i/>
        </w:rPr>
        <w:tab/>
      </w:r>
      <w:r>
        <w:rPr>
          <w:i/>
        </w:rPr>
        <w:tab/>
      </w:r>
      <w:r>
        <w:rPr>
          <w:i/>
        </w:rPr>
        <w:tab/>
      </w:r>
      <w:r>
        <w:rPr>
          <w:i/>
        </w:rPr>
        <w:tab/>
        <w:t>Source: Huawei, HiSilicon</w:t>
      </w:r>
    </w:p>
    <w:p w14:paraId="35A3C76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9A2478" w14:textId="5E9F58DE" w:rsidR="00110D4D" w:rsidRDefault="00110D4D" w:rsidP="00110D4D">
      <w:pPr>
        <w:rPr>
          <w:rFonts w:ascii="Arial" w:hAnsi="Arial" w:cs="Arial"/>
          <w:b/>
          <w:sz w:val="24"/>
        </w:rPr>
      </w:pPr>
      <w:r>
        <w:rPr>
          <w:rFonts w:ascii="Arial" w:hAnsi="Arial" w:cs="Arial"/>
          <w:b/>
          <w:color w:val="0000FF"/>
          <w:sz w:val="24"/>
        </w:rPr>
        <w:t>R4-2111272</w:t>
      </w:r>
      <w:r>
        <w:rPr>
          <w:rFonts w:ascii="Arial" w:hAnsi="Arial" w:cs="Arial"/>
          <w:b/>
          <w:color w:val="0000FF"/>
          <w:sz w:val="24"/>
        </w:rPr>
        <w:tab/>
      </w:r>
      <w:r>
        <w:rPr>
          <w:rFonts w:ascii="Arial" w:hAnsi="Arial" w:cs="Arial"/>
          <w:b/>
          <w:sz w:val="24"/>
        </w:rPr>
        <w:t>CR to TS 38.133: Adding conditions for L1-SINR reporting (Annex B.2)</w:t>
      </w:r>
    </w:p>
    <w:p w14:paraId="70F9B95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CR-2128  rev  Cat: B (Rel-16)</w:t>
      </w:r>
      <w:r>
        <w:rPr>
          <w:i/>
        </w:rPr>
        <w:br/>
      </w:r>
      <w:r>
        <w:rPr>
          <w:i/>
        </w:rPr>
        <w:br/>
      </w:r>
      <w:r>
        <w:rPr>
          <w:i/>
        </w:rPr>
        <w:tab/>
      </w:r>
      <w:r>
        <w:rPr>
          <w:i/>
        </w:rPr>
        <w:tab/>
      </w:r>
      <w:r>
        <w:rPr>
          <w:i/>
        </w:rPr>
        <w:tab/>
      </w:r>
      <w:r>
        <w:rPr>
          <w:i/>
        </w:rPr>
        <w:tab/>
      </w:r>
      <w:r>
        <w:rPr>
          <w:i/>
        </w:rPr>
        <w:tab/>
        <w:t>Source: Nokia, Nokia Shanghai Bell</w:t>
      </w:r>
    </w:p>
    <w:p w14:paraId="66AA5EE2" w14:textId="77777777" w:rsidR="00110D4D" w:rsidRDefault="00110D4D" w:rsidP="00110D4D">
      <w:pPr>
        <w:rPr>
          <w:rFonts w:ascii="Arial" w:hAnsi="Arial" w:cs="Arial"/>
          <w:b/>
        </w:rPr>
      </w:pPr>
      <w:r>
        <w:rPr>
          <w:rFonts w:ascii="Arial" w:hAnsi="Arial" w:cs="Arial"/>
          <w:b/>
        </w:rPr>
        <w:t xml:space="preserve">Abstract: </w:t>
      </w:r>
    </w:p>
    <w:p w14:paraId="70DEC850" w14:textId="77777777" w:rsidR="00110D4D" w:rsidRDefault="00110D4D" w:rsidP="00110D4D">
      <w:r>
        <w:t xml:space="preserve">The CR provides the text proposal for the conditions for NR L1-SINR reporting, which are required by the L1-SINR accuracy requirements.  </w:t>
      </w:r>
    </w:p>
    <w:p w14:paraId="7C92AA7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R4-2108416</w:t>
      </w:r>
      <w:r>
        <w:rPr>
          <w:color w:val="993300"/>
          <w:u w:val="single"/>
        </w:rPr>
        <w:t>.</w:t>
      </w:r>
    </w:p>
    <w:p w14:paraId="222126E6" w14:textId="71B05F40" w:rsidR="00110D4D" w:rsidRDefault="00110D4D" w:rsidP="00110D4D">
      <w:pPr>
        <w:rPr>
          <w:rFonts w:ascii="Arial" w:hAnsi="Arial" w:cs="Arial"/>
          <w:b/>
          <w:sz w:val="24"/>
        </w:rPr>
      </w:pPr>
      <w:r>
        <w:rPr>
          <w:rFonts w:ascii="Arial" w:hAnsi="Arial" w:cs="Arial"/>
          <w:b/>
          <w:color w:val="0000FF"/>
          <w:sz w:val="24"/>
        </w:rPr>
        <w:t>R4-2111284</w:t>
      </w:r>
      <w:r>
        <w:rPr>
          <w:rFonts w:ascii="Arial" w:hAnsi="Arial" w:cs="Arial"/>
          <w:b/>
          <w:color w:val="0000FF"/>
          <w:sz w:val="24"/>
        </w:rPr>
        <w:tab/>
      </w:r>
      <w:r>
        <w:rPr>
          <w:rFonts w:ascii="Arial" w:hAnsi="Arial" w:cs="Arial"/>
          <w:b/>
          <w:sz w:val="24"/>
        </w:rPr>
        <w:t xml:space="preserve">CR to TS 38.133: Adding conditions for L1-SINR reporting (Annex B.2)  </w:t>
      </w:r>
    </w:p>
    <w:p w14:paraId="0A7EE79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CR-2129  rev  Cat: A (Rel-17)</w:t>
      </w:r>
      <w:r>
        <w:rPr>
          <w:i/>
        </w:rPr>
        <w:br/>
      </w:r>
      <w:r>
        <w:rPr>
          <w:i/>
        </w:rPr>
        <w:br/>
      </w:r>
      <w:r>
        <w:rPr>
          <w:i/>
        </w:rPr>
        <w:tab/>
      </w:r>
      <w:r>
        <w:rPr>
          <w:i/>
        </w:rPr>
        <w:tab/>
      </w:r>
      <w:r>
        <w:rPr>
          <w:i/>
        </w:rPr>
        <w:tab/>
      </w:r>
      <w:r>
        <w:rPr>
          <w:i/>
        </w:rPr>
        <w:tab/>
      </w:r>
      <w:r>
        <w:rPr>
          <w:i/>
        </w:rPr>
        <w:tab/>
        <w:t>Source: Nokia, Nokia Shanghai Bell</w:t>
      </w:r>
    </w:p>
    <w:p w14:paraId="57485F2C" w14:textId="77777777" w:rsidR="00110D4D" w:rsidRDefault="00110D4D" w:rsidP="00110D4D">
      <w:pPr>
        <w:rPr>
          <w:rFonts w:ascii="Arial" w:hAnsi="Arial" w:cs="Arial"/>
          <w:b/>
        </w:rPr>
      </w:pPr>
      <w:r>
        <w:rPr>
          <w:rFonts w:ascii="Arial" w:hAnsi="Arial" w:cs="Arial"/>
          <w:b/>
        </w:rPr>
        <w:t xml:space="preserve">Abstract: </w:t>
      </w:r>
    </w:p>
    <w:p w14:paraId="2A121EAC" w14:textId="77777777" w:rsidR="00110D4D" w:rsidRDefault="00110D4D" w:rsidP="00110D4D">
      <w:r>
        <w:t xml:space="preserve">The CR provides the text proposal for the conditions for NR L1-SINR reporting, which are required by the L1-SINR accuracy requirements.  </w:t>
      </w:r>
    </w:p>
    <w:p w14:paraId="6B9B347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430C85" w14:textId="6BA228FB" w:rsidR="00110D4D" w:rsidRDefault="00110D4D" w:rsidP="00110D4D">
      <w:pPr>
        <w:rPr>
          <w:rFonts w:ascii="Arial" w:hAnsi="Arial" w:cs="Arial"/>
          <w:b/>
          <w:sz w:val="24"/>
        </w:rPr>
      </w:pPr>
      <w:r>
        <w:rPr>
          <w:rFonts w:ascii="Arial" w:hAnsi="Arial" w:cs="Arial"/>
          <w:b/>
          <w:color w:val="0000FF"/>
          <w:sz w:val="24"/>
        </w:rPr>
        <w:t>R4-2111287</w:t>
      </w:r>
      <w:r>
        <w:rPr>
          <w:rFonts w:ascii="Arial" w:hAnsi="Arial" w:cs="Arial"/>
          <w:b/>
          <w:color w:val="0000FF"/>
          <w:sz w:val="24"/>
        </w:rPr>
        <w:tab/>
      </w:r>
      <w:r>
        <w:rPr>
          <w:rFonts w:ascii="Arial" w:hAnsi="Arial" w:cs="Arial"/>
          <w:b/>
          <w:sz w:val="24"/>
        </w:rPr>
        <w:t>CR to TS 38.133: Corrections to the table for L1-SINR absolute accuracy for CSI-RS based CMR only (10.1.27.1.1)</w:t>
      </w:r>
    </w:p>
    <w:p w14:paraId="5994C56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CR-2132  rev  Cat: F (Rel-16)</w:t>
      </w:r>
      <w:r>
        <w:rPr>
          <w:i/>
        </w:rPr>
        <w:br/>
      </w:r>
      <w:r>
        <w:rPr>
          <w:i/>
        </w:rPr>
        <w:br/>
      </w:r>
      <w:r>
        <w:rPr>
          <w:i/>
        </w:rPr>
        <w:tab/>
      </w:r>
      <w:r>
        <w:rPr>
          <w:i/>
        </w:rPr>
        <w:tab/>
      </w:r>
      <w:r>
        <w:rPr>
          <w:i/>
        </w:rPr>
        <w:tab/>
      </w:r>
      <w:r>
        <w:rPr>
          <w:i/>
        </w:rPr>
        <w:tab/>
      </w:r>
      <w:r>
        <w:rPr>
          <w:i/>
        </w:rPr>
        <w:tab/>
        <w:t>Source: Nokia, Nokia Shanghai Bell</w:t>
      </w:r>
    </w:p>
    <w:p w14:paraId="3F7828A9" w14:textId="77777777" w:rsidR="00110D4D" w:rsidRDefault="00110D4D" w:rsidP="00110D4D">
      <w:pPr>
        <w:rPr>
          <w:rFonts w:ascii="Arial" w:hAnsi="Arial" w:cs="Arial"/>
          <w:b/>
        </w:rPr>
      </w:pPr>
      <w:r>
        <w:rPr>
          <w:rFonts w:ascii="Arial" w:hAnsi="Arial" w:cs="Arial"/>
          <w:b/>
        </w:rPr>
        <w:t xml:space="preserve">Abstract: </w:t>
      </w:r>
    </w:p>
    <w:p w14:paraId="03F20273" w14:textId="77777777" w:rsidR="00110D4D" w:rsidRDefault="00110D4D" w:rsidP="00110D4D">
      <w:r>
        <w:t xml:space="preserve">The table reference number and the caption for Table 10.1.27.1.1-1 seem to be misplaced. They appear in the first column in the table. </w:t>
      </w:r>
    </w:p>
    <w:p w14:paraId="7F96D0C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70B1BF2" w14:textId="0EF69FA1" w:rsidR="00110D4D" w:rsidRDefault="00110D4D" w:rsidP="00110D4D">
      <w:pPr>
        <w:rPr>
          <w:rFonts w:ascii="Arial" w:hAnsi="Arial" w:cs="Arial"/>
          <w:b/>
          <w:sz w:val="24"/>
        </w:rPr>
      </w:pPr>
      <w:r>
        <w:rPr>
          <w:rFonts w:ascii="Arial" w:hAnsi="Arial" w:cs="Arial"/>
          <w:b/>
          <w:color w:val="0000FF"/>
          <w:sz w:val="24"/>
        </w:rPr>
        <w:lastRenderedPageBreak/>
        <w:t>R4-2111289</w:t>
      </w:r>
      <w:r>
        <w:rPr>
          <w:rFonts w:ascii="Arial" w:hAnsi="Arial" w:cs="Arial"/>
          <w:b/>
          <w:color w:val="0000FF"/>
          <w:sz w:val="24"/>
        </w:rPr>
        <w:tab/>
      </w:r>
      <w:r>
        <w:rPr>
          <w:rFonts w:ascii="Arial" w:hAnsi="Arial" w:cs="Arial"/>
          <w:b/>
          <w:sz w:val="24"/>
        </w:rPr>
        <w:t>CR to TS 38.133: Corrections to the table for L1-SINR absolute accuracy for CSI-RS based CMR only (10.1.27.1.1)</w:t>
      </w:r>
    </w:p>
    <w:p w14:paraId="59E75B6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CR-2133  rev  Cat: A (Rel-17)</w:t>
      </w:r>
      <w:r>
        <w:rPr>
          <w:i/>
        </w:rPr>
        <w:br/>
      </w:r>
      <w:r>
        <w:rPr>
          <w:i/>
        </w:rPr>
        <w:br/>
      </w:r>
      <w:r>
        <w:rPr>
          <w:i/>
        </w:rPr>
        <w:tab/>
      </w:r>
      <w:r>
        <w:rPr>
          <w:i/>
        </w:rPr>
        <w:tab/>
      </w:r>
      <w:r>
        <w:rPr>
          <w:i/>
        </w:rPr>
        <w:tab/>
      </w:r>
      <w:r>
        <w:rPr>
          <w:i/>
        </w:rPr>
        <w:tab/>
      </w:r>
      <w:r>
        <w:rPr>
          <w:i/>
        </w:rPr>
        <w:tab/>
        <w:t>Source: Nokia, Nokia Shanghai Bell</w:t>
      </w:r>
    </w:p>
    <w:p w14:paraId="52DA0947" w14:textId="77777777" w:rsidR="00110D4D" w:rsidRDefault="00110D4D" w:rsidP="00110D4D">
      <w:pPr>
        <w:rPr>
          <w:rFonts w:ascii="Arial" w:hAnsi="Arial" w:cs="Arial"/>
          <w:b/>
        </w:rPr>
      </w:pPr>
      <w:r>
        <w:rPr>
          <w:rFonts w:ascii="Arial" w:hAnsi="Arial" w:cs="Arial"/>
          <w:b/>
        </w:rPr>
        <w:t xml:space="preserve">Abstract: </w:t>
      </w:r>
    </w:p>
    <w:p w14:paraId="2A9063DB" w14:textId="77777777" w:rsidR="00110D4D" w:rsidRDefault="00110D4D" w:rsidP="00110D4D">
      <w:r>
        <w:t xml:space="preserve">The table reference number and the caption for Table 10.1.27.1.1-1 seem to be misplaced. They appear in the first column in the table. </w:t>
      </w:r>
    </w:p>
    <w:p w14:paraId="6E50FC8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A8DBA7A" w14:textId="77777777" w:rsidR="00110D4D" w:rsidRDefault="00110D4D" w:rsidP="00110D4D">
      <w:pPr>
        <w:pStyle w:val="Heading6"/>
      </w:pPr>
      <w:bookmarkStart w:id="41" w:name="_Toc73780636"/>
      <w:r>
        <w:t>5.1.1.1.2</w:t>
      </w:r>
      <w:r>
        <w:tab/>
        <w:t>Test cases</w:t>
      </w:r>
      <w:bookmarkEnd w:id="41"/>
    </w:p>
    <w:p w14:paraId="2656A6B3" w14:textId="0F1B8851" w:rsidR="00110D4D" w:rsidRDefault="00110D4D" w:rsidP="00110D4D">
      <w:pPr>
        <w:rPr>
          <w:rFonts w:ascii="Arial" w:hAnsi="Arial" w:cs="Arial"/>
          <w:b/>
          <w:sz w:val="24"/>
        </w:rPr>
      </w:pPr>
      <w:r>
        <w:rPr>
          <w:rFonts w:ascii="Arial" w:hAnsi="Arial" w:cs="Arial"/>
          <w:b/>
          <w:color w:val="0000FF"/>
          <w:sz w:val="24"/>
        </w:rPr>
        <w:t>R4-2108228</w:t>
      </w:r>
      <w:r>
        <w:rPr>
          <w:rFonts w:ascii="Arial" w:hAnsi="Arial" w:cs="Arial"/>
          <w:b/>
          <w:color w:val="0000FF"/>
          <w:sz w:val="24"/>
        </w:rPr>
        <w:tab/>
      </w:r>
      <w:r>
        <w:rPr>
          <w:rFonts w:ascii="Arial" w:hAnsi="Arial" w:cs="Arial"/>
          <w:b/>
          <w:sz w:val="24"/>
        </w:rPr>
        <w:t>[CR] Test cases for applicable timing for PL RS activated by MAC-CE</w:t>
      </w:r>
    </w:p>
    <w:p w14:paraId="6A7362C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ZTE</w:t>
      </w:r>
    </w:p>
    <w:p w14:paraId="1300321A" w14:textId="77777777" w:rsidR="00110D4D" w:rsidRDefault="00110D4D" w:rsidP="00110D4D">
      <w:pPr>
        <w:rPr>
          <w:color w:val="808080"/>
        </w:rPr>
      </w:pPr>
      <w:r>
        <w:rPr>
          <w:color w:val="808080"/>
        </w:rPr>
        <w:t>(Replaces R4-2108761)</w:t>
      </w:r>
    </w:p>
    <w:p w14:paraId="464FE43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493AB5" w14:textId="62E25B14" w:rsidR="00110D4D" w:rsidRDefault="00110D4D" w:rsidP="00110D4D">
      <w:pPr>
        <w:rPr>
          <w:rFonts w:ascii="Arial" w:hAnsi="Arial" w:cs="Arial"/>
          <w:b/>
          <w:sz w:val="24"/>
        </w:rPr>
      </w:pPr>
      <w:r>
        <w:rPr>
          <w:rFonts w:ascii="Arial" w:hAnsi="Arial" w:cs="Arial"/>
          <w:b/>
          <w:color w:val="0000FF"/>
          <w:sz w:val="24"/>
        </w:rPr>
        <w:t>R4-2108229</w:t>
      </w:r>
      <w:r>
        <w:rPr>
          <w:rFonts w:ascii="Arial" w:hAnsi="Arial" w:cs="Arial"/>
          <w:b/>
          <w:color w:val="0000FF"/>
          <w:sz w:val="24"/>
        </w:rPr>
        <w:tab/>
      </w:r>
      <w:r>
        <w:rPr>
          <w:rFonts w:ascii="Arial" w:hAnsi="Arial" w:cs="Arial"/>
          <w:b/>
          <w:sz w:val="24"/>
        </w:rPr>
        <w:t>Correction to beam assumptions in L1-SINR FR2 tests</w:t>
      </w:r>
    </w:p>
    <w:p w14:paraId="477FAE9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CR-2142  rev 1 Cat: F (Rel-16)</w:t>
      </w:r>
      <w:r>
        <w:rPr>
          <w:i/>
        </w:rPr>
        <w:br/>
      </w:r>
      <w:r>
        <w:rPr>
          <w:i/>
        </w:rPr>
        <w:br/>
      </w:r>
      <w:r>
        <w:rPr>
          <w:i/>
        </w:rPr>
        <w:tab/>
      </w:r>
      <w:r>
        <w:rPr>
          <w:i/>
        </w:rPr>
        <w:tab/>
      </w:r>
      <w:r>
        <w:rPr>
          <w:i/>
        </w:rPr>
        <w:tab/>
      </w:r>
      <w:r>
        <w:rPr>
          <w:i/>
        </w:rPr>
        <w:tab/>
      </w:r>
      <w:r>
        <w:rPr>
          <w:i/>
        </w:rPr>
        <w:tab/>
        <w:t>Source: Ericsson</w:t>
      </w:r>
    </w:p>
    <w:p w14:paraId="565A4234" w14:textId="77777777" w:rsidR="00110D4D" w:rsidRDefault="00110D4D" w:rsidP="00110D4D">
      <w:pPr>
        <w:rPr>
          <w:color w:val="808080"/>
        </w:rPr>
      </w:pPr>
      <w:r>
        <w:rPr>
          <w:color w:val="808080"/>
        </w:rPr>
        <w:t>(Replaces R4-2111322)</w:t>
      </w:r>
    </w:p>
    <w:p w14:paraId="7F9B53B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CD0759" w14:textId="259A3A37" w:rsidR="00110D4D" w:rsidRDefault="00110D4D" w:rsidP="00110D4D">
      <w:pPr>
        <w:rPr>
          <w:rFonts w:ascii="Arial" w:hAnsi="Arial" w:cs="Arial"/>
          <w:b/>
          <w:sz w:val="24"/>
        </w:rPr>
      </w:pPr>
      <w:r>
        <w:rPr>
          <w:rFonts w:ascii="Arial" w:hAnsi="Arial" w:cs="Arial"/>
          <w:b/>
          <w:color w:val="0000FF"/>
          <w:sz w:val="24"/>
        </w:rPr>
        <w:t>R4-2108761</w:t>
      </w:r>
      <w:r>
        <w:rPr>
          <w:rFonts w:ascii="Arial" w:hAnsi="Arial" w:cs="Arial"/>
          <w:b/>
          <w:color w:val="0000FF"/>
          <w:sz w:val="24"/>
        </w:rPr>
        <w:tab/>
      </w:r>
      <w:r>
        <w:rPr>
          <w:rFonts w:ascii="Arial" w:hAnsi="Arial" w:cs="Arial"/>
          <w:b/>
          <w:sz w:val="24"/>
        </w:rPr>
        <w:t>[CR] Test cases for applicable timing for PL RS activated by MAC-CE</w:t>
      </w:r>
    </w:p>
    <w:p w14:paraId="7A0AB35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CR-1806  rev  Cat: B (Rel-16)</w:t>
      </w:r>
      <w:r>
        <w:rPr>
          <w:i/>
        </w:rPr>
        <w:br/>
      </w:r>
      <w:r>
        <w:rPr>
          <w:i/>
        </w:rPr>
        <w:br/>
      </w:r>
      <w:r>
        <w:rPr>
          <w:i/>
        </w:rPr>
        <w:tab/>
      </w:r>
      <w:r>
        <w:rPr>
          <w:i/>
        </w:rPr>
        <w:tab/>
      </w:r>
      <w:r>
        <w:rPr>
          <w:i/>
        </w:rPr>
        <w:tab/>
      </w:r>
      <w:r>
        <w:rPr>
          <w:i/>
        </w:rPr>
        <w:tab/>
      </w:r>
      <w:r>
        <w:rPr>
          <w:i/>
        </w:rPr>
        <w:tab/>
        <w:t>Source: ZTE Corporation</w:t>
      </w:r>
    </w:p>
    <w:p w14:paraId="7093BBDC" w14:textId="77777777" w:rsidR="00110D4D" w:rsidRDefault="00110D4D" w:rsidP="00110D4D">
      <w:pPr>
        <w:rPr>
          <w:rFonts w:ascii="Arial" w:hAnsi="Arial" w:cs="Arial"/>
          <w:b/>
        </w:rPr>
      </w:pPr>
      <w:r>
        <w:rPr>
          <w:rFonts w:ascii="Arial" w:hAnsi="Arial" w:cs="Arial"/>
          <w:b/>
        </w:rPr>
        <w:t xml:space="preserve">Abstract: </w:t>
      </w:r>
    </w:p>
    <w:p w14:paraId="4770AAA5" w14:textId="77777777" w:rsidR="00110D4D" w:rsidRDefault="00110D4D" w:rsidP="00110D4D">
      <w:r>
        <w:t>Add test cases related to the core requirements for PL RS activation delay.</w:t>
      </w:r>
    </w:p>
    <w:p w14:paraId="2C7D4AA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R4-2108228</w:t>
      </w:r>
      <w:r>
        <w:rPr>
          <w:color w:val="993300"/>
          <w:u w:val="single"/>
        </w:rPr>
        <w:t>.</w:t>
      </w:r>
    </w:p>
    <w:p w14:paraId="28B805B5" w14:textId="27875CCF" w:rsidR="00110D4D" w:rsidRDefault="00110D4D" w:rsidP="00110D4D">
      <w:pPr>
        <w:rPr>
          <w:rFonts w:ascii="Arial" w:hAnsi="Arial" w:cs="Arial"/>
          <w:b/>
          <w:sz w:val="24"/>
        </w:rPr>
      </w:pPr>
      <w:r>
        <w:rPr>
          <w:rFonts w:ascii="Arial" w:hAnsi="Arial" w:cs="Arial"/>
          <w:b/>
          <w:color w:val="0000FF"/>
          <w:sz w:val="24"/>
        </w:rPr>
        <w:t>R4-2108762</w:t>
      </w:r>
      <w:r>
        <w:rPr>
          <w:rFonts w:ascii="Arial" w:hAnsi="Arial" w:cs="Arial"/>
          <w:b/>
          <w:color w:val="0000FF"/>
          <w:sz w:val="24"/>
        </w:rPr>
        <w:tab/>
      </w:r>
      <w:r>
        <w:rPr>
          <w:rFonts w:ascii="Arial" w:hAnsi="Arial" w:cs="Arial"/>
          <w:b/>
          <w:sz w:val="24"/>
        </w:rPr>
        <w:t>[CR] Test cases for applicable timing for PL RS activated by MAC-CE (Cat A)</w:t>
      </w:r>
    </w:p>
    <w:p w14:paraId="4554A7C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CR-1807  rev  Cat: A (Rel-17)</w:t>
      </w:r>
      <w:r>
        <w:rPr>
          <w:i/>
        </w:rPr>
        <w:br/>
      </w:r>
      <w:r>
        <w:rPr>
          <w:i/>
        </w:rPr>
        <w:br/>
      </w:r>
      <w:r>
        <w:rPr>
          <w:i/>
        </w:rPr>
        <w:tab/>
      </w:r>
      <w:r>
        <w:rPr>
          <w:i/>
        </w:rPr>
        <w:tab/>
      </w:r>
      <w:r>
        <w:rPr>
          <w:i/>
        </w:rPr>
        <w:tab/>
      </w:r>
      <w:r>
        <w:rPr>
          <w:i/>
        </w:rPr>
        <w:tab/>
      </w:r>
      <w:r>
        <w:rPr>
          <w:i/>
        </w:rPr>
        <w:tab/>
        <w:t>Source: ZTE Corporation</w:t>
      </w:r>
    </w:p>
    <w:p w14:paraId="3CC9F152" w14:textId="77777777" w:rsidR="00110D4D" w:rsidRDefault="00110D4D" w:rsidP="00110D4D">
      <w:pPr>
        <w:rPr>
          <w:rFonts w:ascii="Arial" w:hAnsi="Arial" w:cs="Arial"/>
          <w:b/>
        </w:rPr>
      </w:pPr>
      <w:r>
        <w:rPr>
          <w:rFonts w:ascii="Arial" w:hAnsi="Arial" w:cs="Arial"/>
          <w:b/>
        </w:rPr>
        <w:t xml:space="preserve">Abstract: </w:t>
      </w:r>
    </w:p>
    <w:p w14:paraId="4BA10871" w14:textId="77777777" w:rsidR="00110D4D" w:rsidRDefault="00110D4D" w:rsidP="00110D4D">
      <w:r>
        <w:t>This is a Cat A CR. Add test cases related to the core requirements for PL RS activation delay.</w:t>
      </w:r>
    </w:p>
    <w:p w14:paraId="0AD0EA6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004A71" w14:textId="37425EF9" w:rsidR="00110D4D" w:rsidRDefault="00110D4D" w:rsidP="00110D4D">
      <w:pPr>
        <w:rPr>
          <w:rFonts w:ascii="Arial" w:hAnsi="Arial" w:cs="Arial"/>
          <w:b/>
          <w:sz w:val="24"/>
        </w:rPr>
      </w:pPr>
      <w:r>
        <w:rPr>
          <w:rFonts w:ascii="Arial" w:hAnsi="Arial" w:cs="Arial"/>
          <w:b/>
          <w:color w:val="0000FF"/>
          <w:sz w:val="24"/>
        </w:rPr>
        <w:t>R4-2108763</w:t>
      </w:r>
      <w:r>
        <w:rPr>
          <w:rFonts w:ascii="Arial" w:hAnsi="Arial" w:cs="Arial"/>
          <w:b/>
          <w:color w:val="0000FF"/>
          <w:sz w:val="24"/>
        </w:rPr>
        <w:tab/>
      </w:r>
      <w:r>
        <w:rPr>
          <w:rFonts w:ascii="Arial" w:hAnsi="Arial" w:cs="Arial"/>
          <w:b/>
          <w:sz w:val="24"/>
        </w:rPr>
        <w:t>Test cases for applicable timing for PL RS activated by MAC-CE</w:t>
      </w:r>
    </w:p>
    <w:p w14:paraId="52BAF953" w14:textId="77777777" w:rsidR="00110D4D" w:rsidRDefault="00110D4D" w:rsidP="00110D4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301D42D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4254CC" w14:textId="6FF8B026" w:rsidR="00110D4D" w:rsidRDefault="00110D4D" w:rsidP="00110D4D">
      <w:pPr>
        <w:rPr>
          <w:rFonts w:ascii="Arial" w:hAnsi="Arial" w:cs="Arial"/>
          <w:b/>
          <w:sz w:val="24"/>
        </w:rPr>
      </w:pPr>
      <w:r>
        <w:rPr>
          <w:rFonts w:ascii="Arial" w:hAnsi="Arial" w:cs="Arial"/>
          <w:b/>
          <w:color w:val="0000FF"/>
          <w:sz w:val="24"/>
        </w:rPr>
        <w:t>R4-2110035</w:t>
      </w:r>
      <w:r>
        <w:rPr>
          <w:rFonts w:ascii="Arial" w:hAnsi="Arial" w:cs="Arial"/>
          <w:b/>
          <w:color w:val="0000FF"/>
          <w:sz w:val="24"/>
        </w:rPr>
        <w:tab/>
      </w:r>
      <w:r>
        <w:rPr>
          <w:rFonts w:ascii="Arial" w:hAnsi="Arial" w:cs="Arial"/>
          <w:b/>
          <w:sz w:val="24"/>
        </w:rPr>
        <w:t>CR to 38.133 Correction on the requirement of FR2 L1-SINR measurement accuracy (Rel-16)</w:t>
      </w:r>
    </w:p>
    <w:p w14:paraId="4F05F25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CR-1969  rev  Cat: F (Rel-16)</w:t>
      </w:r>
      <w:r>
        <w:rPr>
          <w:i/>
        </w:rPr>
        <w:br/>
      </w:r>
      <w:r>
        <w:rPr>
          <w:i/>
        </w:rPr>
        <w:br/>
      </w:r>
      <w:r>
        <w:rPr>
          <w:i/>
        </w:rPr>
        <w:tab/>
      </w:r>
      <w:r>
        <w:rPr>
          <w:i/>
        </w:rPr>
        <w:tab/>
      </w:r>
      <w:r>
        <w:rPr>
          <w:i/>
        </w:rPr>
        <w:tab/>
      </w:r>
      <w:r>
        <w:rPr>
          <w:i/>
        </w:rPr>
        <w:tab/>
      </w:r>
      <w:r>
        <w:rPr>
          <w:i/>
        </w:rPr>
        <w:tab/>
        <w:t>Source: Samsung</w:t>
      </w:r>
    </w:p>
    <w:p w14:paraId="3A8419E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8A8D8D" w14:textId="7BC11D52" w:rsidR="00110D4D" w:rsidRDefault="00110D4D" w:rsidP="00110D4D">
      <w:pPr>
        <w:rPr>
          <w:rFonts w:ascii="Arial" w:hAnsi="Arial" w:cs="Arial"/>
          <w:b/>
          <w:sz w:val="24"/>
        </w:rPr>
      </w:pPr>
      <w:r>
        <w:rPr>
          <w:rFonts w:ascii="Arial" w:hAnsi="Arial" w:cs="Arial"/>
          <w:b/>
          <w:color w:val="0000FF"/>
          <w:sz w:val="24"/>
        </w:rPr>
        <w:t>R4-2110036</w:t>
      </w:r>
      <w:r>
        <w:rPr>
          <w:rFonts w:ascii="Arial" w:hAnsi="Arial" w:cs="Arial"/>
          <w:b/>
          <w:color w:val="0000FF"/>
          <w:sz w:val="24"/>
        </w:rPr>
        <w:tab/>
      </w:r>
      <w:r>
        <w:rPr>
          <w:rFonts w:ascii="Arial" w:hAnsi="Arial" w:cs="Arial"/>
          <w:b/>
          <w:sz w:val="24"/>
        </w:rPr>
        <w:t>CR to 38.133 Correction on the requirement of FR2 L1-SINR measurement accuracy (Rel-17)</w:t>
      </w:r>
    </w:p>
    <w:p w14:paraId="37F2CD5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CR-1970  rev  Cat: A (Rel-17)</w:t>
      </w:r>
      <w:r>
        <w:rPr>
          <w:i/>
        </w:rPr>
        <w:br/>
      </w:r>
      <w:r>
        <w:rPr>
          <w:i/>
        </w:rPr>
        <w:br/>
      </w:r>
      <w:r>
        <w:rPr>
          <w:i/>
        </w:rPr>
        <w:tab/>
      </w:r>
      <w:r>
        <w:rPr>
          <w:i/>
        </w:rPr>
        <w:tab/>
      </w:r>
      <w:r>
        <w:rPr>
          <w:i/>
        </w:rPr>
        <w:tab/>
      </w:r>
      <w:r>
        <w:rPr>
          <w:i/>
        </w:rPr>
        <w:tab/>
      </w:r>
      <w:r>
        <w:rPr>
          <w:i/>
        </w:rPr>
        <w:tab/>
        <w:t>Source: Samsung</w:t>
      </w:r>
    </w:p>
    <w:p w14:paraId="1498AC0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8ED936" w14:textId="43EAC460" w:rsidR="00110D4D" w:rsidRDefault="00110D4D" w:rsidP="00110D4D">
      <w:pPr>
        <w:rPr>
          <w:rFonts w:ascii="Arial" w:hAnsi="Arial" w:cs="Arial"/>
          <w:b/>
          <w:sz w:val="24"/>
        </w:rPr>
      </w:pPr>
      <w:r>
        <w:rPr>
          <w:rFonts w:ascii="Arial" w:hAnsi="Arial" w:cs="Arial"/>
          <w:b/>
          <w:color w:val="0000FF"/>
          <w:sz w:val="24"/>
        </w:rPr>
        <w:t>R4-2110282</w:t>
      </w:r>
      <w:r>
        <w:rPr>
          <w:rFonts w:ascii="Arial" w:hAnsi="Arial" w:cs="Arial"/>
          <w:b/>
          <w:color w:val="0000FF"/>
          <w:sz w:val="24"/>
        </w:rPr>
        <w:tab/>
      </w:r>
      <w:r>
        <w:rPr>
          <w:rFonts w:ascii="Arial" w:hAnsi="Arial" w:cs="Arial"/>
          <w:b/>
          <w:sz w:val="24"/>
        </w:rPr>
        <w:t>Discussion on testbility of pathloss-RS activation delay</w:t>
      </w:r>
    </w:p>
    <w:p w14:paraId="4F26A17F"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9E0CD0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7C6E9E" w14:textId="4E6C3549" w:rsidR="00110D4D" w:rsidRDefault="00110D4D" w:rsidP="00110D4D">
      <w:pPr>
        <w:rPr>
          <w:rFonts w:ascii="Arial" w:hAnsi="Arial" w:cs="Arial"/>
          <w:b/>
          <w:sz w:val="24"/>
        </w:rPr>
      </w:pPr>
      <w:r>
        <w:rPr>
          <w:rFonts w:ascii="Arial" w:hAnsi="Arial" w:cs="Arial"/>
          <w:b/>
          <w:color w:val="0000FF"/>
          <w:sz w:val="24"/>
        </w:rPr>
        <w:t>R4-2110283</w:t>
      </w:r>
      <w:r>
        <w:rPr>
          <w:rFonts w:ascii="Arial" w:hAnsi="Arial" w:cs="Arial"/>
          <w:b/>
          <w:color w:val="0000FF"/>
          <w:sz w:val="24"/>
        </w:rPr>
        <w:tab/>
      </w:r>
      <w:r>
        <w:rPr>
          <w:rFonts w:ascii="Arial" w:hAnsi="Arial" w:cs="Arial"/>
          <w:b/>
          <w:sz w:val="24"/>
        </w:rPr>
        <w:t>CR on maintaining L1-SINR measurement accuracy tests R16</w:t>
      </w:r>
    </w:p>
    <w:p w14:paraId="7453766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CR-2000  rev  Cat: F (Rel-16)</w:t>
      </w:r>
      <w:r>
        <w:rPr>
          <w:i/>
        </w:rPr>
        <w:br/>
      </w:r>
      <w:r>
        <w:rPr>
          <w:i/>
        </w:rPr>
        <w:br/>
      </w:r>
      <w:r>
        <w:rPr>
          <w:i/>
        </w:rPr>
        <w:tab/>
      </w:r>
      <w:r>
        <w:rPr>
          <w:i/>
        </w:rPr>
        <w:tab/>
      </w:r>
      <w:r>
        <w:rPr>
          <w:i/>
        </w:rPr>
        <w:tab/>
      </w:r>
      <w:r>
        <w:rPr>
          <w:i/>
        </w:rPr>
        <w:tab/>
      </w:r>
      <w:r>
        <w:rPr>
          <w:i/>
        </w:rPr>
        <w:tab/>
        <w:t>Source: Huawei, HiSilicon</w:t>
      </w:r>
    </w:p>
    <w:p w14:paraId="5EFB3D6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450D89" w14:textId="1F7F2AEF" w:rsidR="00110D4D" w:rsidRDefault="00110D4D" w:rsidP="00110D4D">
      <w:pPr>
        <w:rPr>
          <w:rFonts w:ascii="Arial" w:hAnsi="Arial" w:cs="Arial"/>
          <w:b/>
          <w:sz w:val="24"/>
        </w:rPr>
      </w:pPr>
      <w:r>
        <w:rPr>
          <w:rFonts w:ascii="Arial" w:hAnsi="Arial" w:cs="Arial"/>
          <w:b/>
          <w:color w:val="0000FF"/>
          <w:sz w:val="24"/>
        </w:rPr>
        <w:t>R4-2110284</w:t>
      </w:r>
      <w:r>
        <w:rPr>
          <w:rFonts w:ascii="Arial" w:hAnsi="Arial" w:cs="Arial"/>
          <w:b/>
          <w:color w:val="0000FF"/>
          <w:sz w:val="24"/>
        </w:rPr>
        <w:tab/>
      </w:r>
      <w:r>
        <w:rPr>
          <w:rFonts w:ascii="Arial" w:hAnsi="Arial" w:cs="Arial"/>
          <w:b/>
          <w:sz w:val="24"/>
        </w:rPr>
        <w:t>CR on maintaining L1-SINR measurement accuracy tests R17</w:t>
      </w:r>
    </w:p>
    <w:p w14:paraId="2845F63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CR-2001  rev  Cat: A (Rel-17)</w:t>
      </w:r>
      <w:r>
        <w:rPr>
          <w:i/>
        </w:rPr>
        <w:br/>
      </w:r>
      <w:r>
        <w:rPr>
          <w:i/>
        </w:rPr>
        <w:br/>
      </w:r>
      <w:r>
        <w:rPr>
          <w:i/>
        </w:rPr>
        <w:tab/>
      </w:r>
      <w:r>
        <w:rPr>
          <w:i/>
        </w:rPr>
        <w:tab/>
      </w:r>
      <w:r>
        <w:rPr>
          <w:i/>
        </w:rPr>
        <w:tab/>
      </w:r>
      <w:r>
        <w:rPr>
          <w:i/>
        </w:rPr>
        <w:tab/>
      </w:r>
      <w:r>
        <w:rPr>
          <w:i/>
        </w:rPr>
        <w:tab/>
        <w:t>Source: Huawei, HiSilicon</w:t>
      </w:r>
    </w:p>
    <w:p w14:paraId="3C7E29B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9EC65F" w14:textId="443DDB33" w:rsidR="00110D4D" w:rsidRDefault="00110D4D" w:rsidP="00110D4D">
      <w:pPr>
        <w:rPr>
          <w:rFonts w:ascii="Arial" w:hAnsi="Arial" w:cs="Arial"/>
          <w:b/>
          <w:sz w:val="24"/>
        </w:rPr>
      </w:pPr>
      <w:r>
        <w:rPr>
          <w:rFonts w:ascii="Arial" w:hAnsi="Arial" w:cs="Arial"/>
          <w:b/>
          <w:color w:val="0000FF"/>
          <w:sz w:val="24"/>
        </w:rPr>
        <w:t>R4-2110654</w:t>
      </w:r>
      <w:r>
        <w:rPr>
          <w:rFonts w:ascii="Arial" w:hAnsi="Arial" w:cs="Arial"/>
          <w:b/>
          <w:color w:val="0000FF"/>
          <w:sz w:val="24"/>
        </w:rPr>
        <w:tab/>
      </w:r>
      <w:r>
        <w:rPr>
          <w:rFonts w:ascii="Arial" w:hAnsi="Arial" w:cs="Arial"/>
          <w:b/>
          <w:sz w:val="24"/>
        </w:rPr>
        <w:t>Correction of test case of link recovery with link recovery requests</w:t>
      </w:r>
    </w:p>
    <w:p w14:paraId="5493FDF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CR-2054  rev  Cat: F (Rel-16)</w:t>
      </w:r>
      <w:r>
        <w:rPr>
          <w:i/>
        </w:rPr>
        <w:br/>
      </w:r>
      <w:r>
        <w:rPr>
          <w:i/>
        </w:rPr>
        <w:br/>
      </w:r>
      <w:r>
        <w:rPr>
          <w:i/>
        </w:rPr>
        <w:tab/>
      </w:r>
      <w:r>
        <w:rPr>
          <w:i/>
        </w:rPr>
        <w:tab/>
      </w:r>
      <w:r>
        <w:rPr>
          <w:i/>
        </w:rPr>
        <w:tab/>
      </w:r>
      <w:r>
        <w:rPr>
          <w:i/>
        </w:rPr>
        <w:tab/>
      </w:r>
      <w:r>
        <w:rPr>
          <w:i/>
        </w:rPr>
        <w:tab/>
        <w:t>Source: Ericsson</w:t>
      </w:r>
    </w:p>
    <w:p w14:paraId="4934EF57" w14:textId="77777777" w:rsidR="00110D4D" w:rsidRDefault="00110D4D" w:rsidP="00110D4D">
      <w:pPr>
        <w:rPr>
          <w:rFonts w:ascii="Arial" w:hAnsi="Arial" w:cs="Arial"/>
          <w:b/>
        </w:rPr>
      </w:pPr>
      <w:r>
        <w:rPr>
          <w:rFonts w:ascii="Arial" w:hAnsi="Arial" w:cs="Arial"/>
          <w:b/>
        </w:rPr>
        <w:t xml:space="preserve">Abstract: </w:t>
      </w:r>
    </w:p>
    <w:p w14:paraId="2CF4B12C" w14:textId="77777777" w:rsidR="00110D4D" w:rsidRDefault="00110D4D" w:rsidP="00110D4D">
      <w:r>
        <w:t>This CR corrects the link recovery test cases defined in eMIMO.</w:t>
      </w:r>
    </w:p>
    <w:p w14:paraId="3DF5112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0EFBE9" w14:textId="46001BA1" w:rsidR="00110D4D" w:rsidRDefault="00110D4D" w:rsidP="00110D4D">
      <w:pPr>
        <w:rPr>
          <w:rFonts w:ascii="Arial" w:hAnsi="Arial" w:cs="Arial"/>
          <w:b/>
          <w:sz w:val="24"/>
        </w:rPr>
      </w:pPr>
      <w:r>
        <w:rPr>
          <w:rFonts w:ascii="Arial" w:hAnsi="Arial" w:cs="Arial"/>
          <w:b/>
          <w:color w:val="0000FF"/>
          <w:sz w:val="24"/>
        </w:rPr>
        <w:t>R4-2110655</w:t>
      </w:r>
      <w:r>
        <w:rPr>
          <w:rFonts w:ascii="Arial" w:hAnsi="Arial" w:cs="Arial"/>
          <w:b/>
          <w:color w:val="0000FF"/>
          <w:sz w:val="24"/>
        </w:rPr>
        <w:tab/>
      </w:r>
      <w:r>
        <w:rPr>
          <w:rFonts w:ascii="Arial" w:hAnsi="Arial" w:cs="Arial"/>
          <w:b/>
          <w:sz w:val="24"/>
        </w:rPr>
        <w:t>Correction of test case of link recovery with link recovery requests</w:t>
      </w:r>
    </w:p>
    <w:p w14:paraId="66A144DA"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CR-2055  rev  Cat: A (Rel-17)</w:t>
      </w:r>
      <w:r>
        <w:rPr>
          <w:i/>
        </w:rPr>
        <w:br/>
      </w:r>
      <w:r>
        <w:rPr>
          <w:i/>
        </w:rPr>
        <w:br/>
      </w:r>
      <w:r>
        <w:rPr>
          <w:i/>
        </w:rPr>
        <w:tab/>
      </w:r>
      <w:r>
        <w:rPr>
          <w:i/>
        </w:rPr>
        <w:tab/>
      </w:r>
      <w:r>
        <w:rPr>
          <w:i/>
        </w:rPr>
        <w:tab/>
      </w:r>
      <w:r>
        <w:rPr>
          <w:i/>
        </w:rPr>
        <w:tab/>
      </w:r>
      <w:r>
        <w:rPr>
          <w:i/>
        </w:rPr>
        <w:tab/>
        <w:t>Source: Ericsson</w:t>
      </w:r>
    </w:p>
    <w:p w14:paraId="213285E0" w14:textId="77777777" w:rsidR="00110D4D" w:rsidRDefault="00110D4D" w:rsidP="00110D4D">
      <w:pPr>
        <w:rPr>
          <w:rFonts w:ascii="Arial" w:hAnsi="Arial" w:cs="Arial"/>
          <w:b/>
        </w:rPr>
      </w:pPr>
      <w:r>
        <w:rPr>
          <w:rFonts w:ascii="Arial" w:hAnsi="Arial" w:cs="Arial"/>
          <w:b/>
        </w:rPr>
        <w:t xml:space="preserve">Abstract: </w:t>
      </w:r>
    </w:p>
    <w:p w14:paraId="75480BD1" w14:textId="77777777" w:rsidR="00110D4D" w:rsidRDefault="00110D4D" w:rsidP="00110D4D">
      <w:r>
        <w:t>This CR corrects the link recovery test cases defined in eMIMO.</w:t>
      </w:r>
    </w:p>
    <w:p w14:paraId="4919464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30C06A" w14:textId="4EB30C1B" w:rsidR="00110D4D" w:rsidRDefault="00110D4D" w:rsidP="00110D4D">
      <w:pPr>
        <w:rPr>
          <w:rFonts w:ascii="Arial" w:hAnsi="Arial" w:cs="Arial"/>
          <w:b/>
          <w:sz w:val="24"/>
        </w:rPr>
      </w:pPr>
      <w:r>
        <w:rPr>
          <w:rFonts w:ascii="Arial" w:hAnsi="Arial" w:cs="Arial"/>
          <w:b/>
          <w:color w:val="0000FF"/>
          <w:sz w:val="24"/>
        </w:rPr>
        <w:t>R4-2111322</w:t>
      </w:r>
      <w:r>
        <w:rPr>
          <w:rFonts w:ascii="Arial" w:hAnsi="Arial" w:cs="Arial"/>
          <w:b/>
          <w:color w:val="0000FF"/>
          <w:sz w:val="24"/>
        </w:rPr>
        <w:tab/>
      </w:r>
      <w:r>
        <w:rPr>
          <w:rFonts w:ascii="Arial" w:hAnsi="Arial" w:cs="Arial"/>
          <w:b/>
          <w:sz w:val="24"/>
        </w:rPr>
        <w:t>Correction to beam assumptions in L1-SINR FR2 tests</w:t>
      </w:r>
    </w:p>
    <w:p w14:paraId="13B27E8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CR-2142  rev  Cat: F (Rel-16)</w:t>
      </w:r>
      <w:r>
        <w:rPr>
          <w:i/>
        </w:rPr>
        <w:br/>
      </w:r>
      <w:r>
        <w:rPr>
          <w:i/>
        </w:rPr>
        <w:br/>
      </w:r>
      <w:r>
        <w:rPr>
          <w:i/>
        </w:rPr>
        <w:tab/>
      </w:r>
      <w:r>
        <w:rPr>
          <w:i/>
        </w:rPr>
        <w:tab/>
      </w:r>
      <w:r>
        <w:rPr>
          <w:i/>
        </w:rPr>
        <w:tab/>
      </w:r>
      <w:r>
        <w:rPr>
          <w:i/>
        </w:rPr>
        <w:tab/>
      </w:r>
      <w:r>
        <w:rPr>
          <w:i/>
        </w:rPr>
        <w:tab/>
        <w:t>Source: Ericsson</w:t>
      </w:r>
    </w:p>
    <w:p w14:paraId="0742F70D" w14:textId="77777777" w:rsidR="00110D4D" w:rsidRDefault="00110D4D" w:rsidP="00110D4D">
      <w:pPr>
        <w:rPr>
          <w:rFonts w:ascii="Arial" w:hAnsi="Arial" w:cs="Arial"/>
          <w:b/>
        </w:rPr>
      </w:pPr>
      <w:r>
        <w:rPr>
          <w:rFonts w:ascii="Arial" w:hAnsi="Arial" w:cs="Arial"/>
          <w:b/>
        </w:rPr>
        <w:t xml:space="preserve">Abstract: </w:t>
      </w:r>
    </w:p>
    <w:p w14:paraId="0AB45F49" w14:textId="77777777" w:rsidR="00110D4D" w:rsidRDefault="00110D4D" w:rsidP="00110D4D">
      <w:r>
        <w:t>Beam assumption (rough) in L1-SINR FR2 tests introduced under eMIMO Rel-16 WI is defined.</w:t>
      </w:r>
    </w:p>
    <w:p w14:paraId="73E0E9B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R4-2108229</w:t>
      </w:r>
      <w:r>
        <w:rPr>
          <w:color w:val="993300"/>
          <w:u w:val="single"/>
        </w:rPr>
        <w:t>.</w:t>
      </w:r>
    </w:p>
    <w:p w14:paraId="45E43CA1" w14:textId="2AE3A8A8" w:rsidR="00110D4D" w:rsidRDefault="00110D4D" w:rsidP="00110D4D">
      <w:pPr>
        <w:rPr>
          <w:rFonts w:ascii="Arial" w:hAnsi="Arial" w:cs="Arial"/>
          <w:b/>
          <w:sz w:val="24"/>
        </w:rPr>
      </w:pPr>
      <w:r>
        <w:rPr>
          <w:rFonts w:ascii="Arial" w:hAnsi="Arial" w:cs="Arial"/>
          <w:b/>
          <w:color w:val="0000FF"/>
          <w:sz w:val="24"/>
        </w:rPr>
        <w:t>R4-2111323</w:t>
      </w:r>
      <w:r>
        <w:rPr>
          <w:rFonts w:ascii="Arial" w:hAnsi="Arial" w:cs="Arial"/>
          <w:b/>
          <w:color w:val="0000FF"/>
          <w:sz w:val="24"/>
        </w:rPr>
        <w:tab/>
      </w:r>
      <w:r>
        <w:rPr>
          <w:rFonts w:ascii="Arial" w:hAnsi="Arial" w:cs="Arial"/>
          <w:b/>
          <w:sz w:val="24"/>
        </w:rPr>
        <w:t>Correction to beam assumptions in L1-SINR FR2 tests</w:t>
      </w:r>
    </w:p>
    <w:p w14:paraId="3FCCD2E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CR-2143  rev  Cat: A (Rel-17)</w:t>
      </w:r>
      <w:r>
        <w:rPr>
          <w:i/>
        </w:rPr>
        <w:br/>
      </w:r>
      <w:r>
        <w:rPr>
          <w:i/>
        </w:rPr>
        <w:br/>
      </w:r>
      <w:r>
        <w:rPr>
          <w:i/>
        </w:rPr>
        <w:tab/>
      </w:r>
      <w:r>
        <w:rPr>
          <w:i/>
        </w:rPr>
        <w:tab/>
      </w:r>
      <w:r>
        <w:rPr>
          <w:i/>
        </w:rPr>
        <w:tab/>
      </w:r>
      <w:r>
        <w:rPr>
          <w:i/>
        </w:rPr>
        <w:tab/>
      </w:r>
      <w:r>
        <w:rPr>
          <w:i/>
        </w:rPr>
        <w:tab/>
        <w:t>Source: Ericsson</w:t>
      </w:r>
    </w:p>
    <w:p w14:paraId="1703A54C" w14:textId="77777777" w:rsidR="00110D4D" w:rsidRDefault="00110D4D" w:rsidP="00110D4D">
      <w:pPr>
        <w:rPr>
          <w:rFonts w:ascii="Arial" w:hAnsi="Arial" w:cs="Arial"/>
          <w:b/>
        </w:rPr>
      </w:pPr>
      <w:r>
        <w:rPr>
          <w:rFonts w:ascii="Arial" w:hAnsi="Arial" w:cs="Arial"/>
          <w:b/>
        </w:rPr>
        <w:t xml:space="preserve">Abstract: </w:t>
      </w:r>
    </w:p>
    <w:p w14:paraId="660A2D17" w14:textId="77777777" w:rsidR="00110D4D" w:rsidRDefault="00110D4D" w:rsidP="00110D4D">
      <w:r>
        <w:t>Beam assumption (rough) in L1-SINR FR2 tests introduced under eMIMO Rel-16 WI is defined.</w:t>
      </w:r>
    </w:p>
    <w:p w14:paraId="3B7F7E1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EC9E05" w14:textId="77777777" w:rsidR="00110D4D" w:rsidRDefault="00110D4D" w:rsidP="00110D4D">
      <w:pPr>
        <w:pStyle w:val="Heading5"/>
      </w:pPr>
      <w:bookmarkStart w:id="42" w:name="_Toc73780637"/>
      <w:r>
        <w:t>5.1.1.2</w:t>
      </w:r>
      <w:r>
        <w:tab/>
        <w:t>Demodulation and CSI requirements (38.101-4)</w:t>
      </w:r>
      <w:bookmarkEnd w:id="42"/>
    </w:p>
    <w:p w14:paraId="017DC3CB" w14:textId="77777777" w:rsidR="00110D4D" w:rsidRDefault="00110D4D" w:rsidP="00110D4D">
      <w:pPr>
        <w:pStyle w:val="Heading6"/>
      </w:pPr>
      <w:bookmarkStart w:id="43" w:name="_Toc73780638"/>
      <w:r>
        <w:t>5.1.1.2.1</w:t>
      </w:r>
      <w:r>
        <w:tab/>
        <w:t>UE Demodulation requirements</w:t>
      </w:r>
      <w:bookmarkEnd w:id="43"/>
    </w:p>
    <w:p w14:paraId="7ACA00A2" w14:textId="2349C4C3" w:rsidR="00110D4D" w:rsidRDefault="00110D4D" w:rsidP="00110D4D">
      <w:pPr>
        <w:rPr>
          <w:rFonts w:ascii="Arial" w:hAnsi="Arial" w:cs="Arial"/>
          <w:b/>
          <w:sz w:val="24"/>
        </w:rPr>
      </w:pPr>
      <w:r>
        <w:rPr>
          <w:rFonts w:ascii="Arial" w:hAnsi="Arial" w:cs="Arial"/>
          <w:b/>
          <w:color w:val="0000FF"/>
          <w:sz w:val="24"/>
        </w:rPr>
        <w:t>R4-2108444</w:t>
      </w:r>
      <w:r>
        <w:rPr>
          <w:rFonts w:ascii="Arial" w:hAnsi="Arial" w:cs="Arial"/>
          <w:b/>
          <w:color w:val="0000FF"/>
          <w:sz w:val="24"/>
        </w:rPr>
        <w:tab/>
      </w:r>
      <w:r>
        <w:rPr>
          <w:rFonts w:ascii="Arial" w:hAnsi="Arial" w:cs="Arial"/>
          <w:b/>
          <w:sz w:val="24"/>
        </w:rPr>
        <w:t>Email discussion summary for [99-e][319] Demod_R16_Maintenance_Part1</w:t>
      </w:r>
    </w:p>
    <w:p w14:paraId="11B151D9"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015C0D4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R4-2108673</w:t>
      </w:r>
      <w:r>
        <w:rPr>
          <w:color w:val="993300"/>
          <w:u w:val="single"/>
        </w:rPr>
        <w:t>.</w:t>
      </w:r>
    </w:p>
    <w:p w14:paraId="600E428E" w14:textId="3F933BD4" w:rsidR="00110D4D" w:rsidRDefault="00110D4D" w:rsidP="00110D4D">
      <w:pPr>
        <w:rPr>
          <w:rFonts w:ascii="Arial" w:hAnsi="Arial" w:cs="Arial"/>
          <w:b/>
          <w:sz w:val="24"/>
        </w:rPr>
      </w:pPr>
      <w:r>
        <w:rPr>
          <w:rFonts w:ascii="Arial" w:hAnsi="Arial" w:cs="Arial"/>
          <w:b/>
          <w:color w:val="0000FF"/>
          <w:sz w:val="24"/>
        </w:rPr>
        <w:t>R4-2108541</w:t>
      </w:r>
      <w:r>
        <w:rPr>
          <w:rFonts w:ascii="Arial" w:hAnsi="Arial" w:cs="Arial"/>
          <w:b/>
          <w:color w:val="0000FF"/>
          <w:sz w:val="24"/>
        </w:rPr>
        <w:tab/>
      </w:r>
      <w:r>
        <w:rPr>
          <w:rFonts w:ascii="Arial" w:hAnsi="Arial" w:cs="Arial"/>
          <w:b/>
          <w:sz w:val="24"/>
        </w:rPr>
        <w:t>CR to TS 38.101-4: Performance requirements for single-DCI based multi-TRP Repetition Tx schemes (R16)</w:t>
      </w:r>
    </w:p>
    <w:p w14:paraId="5AD80CD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CR-0189  rev 1 Cat: F (Rel-16)</w:t>
      </w:r>
      <w:r>
        <w:rPr>
          <w:i/>
        </w:rPr>
        <w:br/>
      </w:r>
      <w:r>
        <w:rPr>
          <w:i/>
        </w:rPr>
        <w:br/>
      </w:r>
      <w:r>
        <w:rPr>
          <w:i/>
        </w:rPr>
        <w:tab/>
      </w:r>
      <w:r>
        <w:rPr>
          <w:i/>
        </w:rPr>
        <w:tab/>
      </w:r>
      <w:r>
        <w:rPr>
          <w:i/>
        </w:rPr>
        <w:tab/>
      </w:r>
      <w:r>
        <w:rPr>
          <w:i/>
        </w:rPr>
        <w:tab/>
      </w:r>
      <w:r>
        <w:rPr>
          <w:i/>
        </w:rPr>
        <w:tab/>
        <w:t>Source: Intel</w:t>
      </w:r>
    </w:p>
    <w:p w14:paraId="56BD81E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6B02B2" w14:textId="63BC3FC7" w:rsidR="00110D4D" w:rsidRDefault="00110D4D" w:rsidP="00110D4D">
      <w:pPr>
        <w:rPr>
          <w:rFonts w:ascii="Arial" w:hAnsi="Arial" w:cs="Arial"/>
          <w:b/>
          <w:sz w:val="24"/>
        </w:rPr>
      </w:pPr>
      <w:r>
        <w:rPr>
          <w:rFonts w:ascii="Arial" w:hAnsi="Arial" w:cs="Arial"/>
          <w:b/>
          <w:color w:val="0000FF"/>
          <w:sz w:val="24"/>
        </w:rPr>
        <w:t>R4-2108542</w:t>
      </w:r>
      <w:r>
        <w:rPr>
          <w:rFonts w:ascii="Arial" w:hAnsi="Arial" w:cs="Arial"/>
          <w:b/>
          <w:color w:val="0000FF"/>
          <w:sz w:val="24"/>
        </w:rPr>
        <w:tab/>
      </w:r>
      <w:r>
        <w:rPr>
          <w:rFonts w:ascii="Arial" w:hAnsi="Arial" w:cs="Arial"/>
          <w:b/>
          <w:sz w:val="24"/>
        </w:rPr>
        <w:t>CR to 38.101-4 on  TRS config update for multi-TRxP test cases - R16</w:t>
      </w:r>
    </w:p>
    <w:p w14:paraId="5F5FC98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Apple</w:t>
      </w:r>
    </w:p>
    <w:p w14:paraId="5AEDB4CD" w14:textId="77777777" w:rsidR="00110D4D" w:rsidRDefault="00110D4D" w:rsidP="00110D4D">
      <w:pPr>
        <w:rPr>
          <w:rFonts w:ascii="Arial" w:hAnsi="Arial" w:cs="Arial"/>
          <w:b/>
        </w:rPr>
      </w:pPr>
      <w:r>
        <w:rPr>
          <w:rFonts w:ascii="Arial" w:hAnsi="Arial" w:cs="Arial"/>
          <w:b/>
        </w:rPr>
        <w:lastRenderedPageBreak/>
        <w:t xml:space="preserve">Abstract: </w:t>
      </w:r>
    </w:p>
    <w:p w14:paraId="223B946C" w14:textId="77777777" w:rsidR="00110D4D" w:rsidRDefault="00110D4D" w:rsidP="00110D4D">
      <w:r>
        <w:t>Merged (with R4-2108558).</w:t>
      </w:r>
    </w:p>
    <w:p w14:paraId="3E0FE1D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7E795E0" w14:textId="4DDF06DB" w:rsidR="00110D4D" w:rsidRDefault="00110D4D" w:rsidP="00110D4D">
      <w:pPr>
        <w:rPr>
          <w:rFonts w:ascii="Arial" w:hAnsi="Arial" w:cs="Arial"/>
          <w:b/>
          <w:sz w:val="24"/>
        </w:rPr>
      </w:pPr>
      <w:r>
        <w:rPr>
          <w:rFonts w:ascii="Arial" w:hAnsi="Arial" w:cs="Arial"/>
          <w:b/>
          <w:color w:val="0000FF"/>
          <w:sz w:val="24"/>
        </w:rPr>
        <w:t>R4-2108543</w:t>
      </w:r>
      <w:r>
        <w:rPr>
          <w:rFonts w:ascii="Arial" w:hAnsi="Arial" w:cs="Arial"/>
          <w:b/>
          <w:color w:val="0000FF"/>
          <w:sz w:val="24"/>
        </w:rPr>
        <w:tab/>
      </w:r>
      <w:r>
        <w:rPr>
          <w:rFonts w:ascii="Arial" w:hAnsi="Arial" w:cs="Arial"/>
          <w:b/>
          <w:sz w:val="24"/>
        </w:rPr>
        <w:t>CR on 38.101-4 Updating PDSCH requirement with Single-DCI based SDM scheme</w:t>
      </w:r>
    </w:p>
    <w:p w14:paraId="5FCE6AA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CR-0235  rev 1 Cat: F (Rel-16)</w:t>
      </w:r>
      <w:r>
        <w:rPr>
          <w:i/>
        </w:rPr>
        <w:br/>
      </w:r>
      <w:r>
        <w:rPr>
          <w:i/>
        </w:rPr>
        <w:br/>
      </w:r>
      <w:r>
        <w:rPr>
          <w:i/>
        </w:rPr>
        <w:tab/>
      </w:r>
      <w:r>
        <w:rPr>
          <w:i/>
        </w:rPr>
        <w:tab/>
      </w:r>
      <w:r>
        <w:rPr>
          <w:i/>
        </w:rPr>
        <w:tab/>
      </w:r>
      <w:r>
        <w:rPr>
          <w:i/>
        </w:rPr>
        <w:tab/>
      </w:r>
      <w:r>
        <w:rPr>
          <w:i/>
        </w:rPr>
        <w:tab/>
        <w:t>Source: Huawei, HiSilicon</w:t>
      </w:r>
    </w:p>
    <w:p w14:paraId="2DD43D8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16D19C" w14:textId="5A41C279" w:rsidR="00110D4D" w:rsidRDefault="00110D4D" w:rsidP="00110D4D">
      <w:pPr>
        <w:rPr>
          <w:rFonts w:ascii="Arial" w:hAnsi="Arial" w:cs="Arial"/>
          <w:b/>
          <w:sz w:val="24"/>
        </w:rPr>
      </w:pPr>
      <w:r>
        <w:rPr>
          <w:rFonts w:ascii="Arial" w:hAnsi="Arial" w:cs="Arial"/>
          <w:b/>
          <w:color w:val="0000FF"/>
          <w:sz w:val="24"/>
        </w:rPr>
        <w:t>R4-2108544</w:t>
      </w:r>
      <w:r>
        <w:rPr>
          <w:rFonts w:ascii="Arial" w:hAnsi="Arial" w:cs="Arial"/>
          <w:b/>
          <w:color w:val="0000FF"/>
          <w:sz w:val="24"/>
        </w:rPr>
        <w:tab/>
      </w:r>
      <w:r>
        <w:rPr>
          <w:rFonts w:ascii="Arial" w:hAnsi="Arial" w:cs="Arial"/>
          <w:b/>
          <w:sz w:val="24"/>
        </w:rPr>
        <w:t>CR on 38.101-4 Updating PDSCH requirement with Multi-DCI based transmission scheme</w:t>
      </w:r>
    </w:p>
    <w:p w14:paraId="75E289E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CR-0236  rev 1 Cat: F (Rel-16)</w:t>
      </w:r>
      <w:r>
        <w:rPr>
          <w:i/>
        </w:rPr>
        <w:br/>
      </w:r>
      <w:r>
        <w:rPr>
          <w:i/>
        </w:rPr>
        <w:br/>
      </w:r>
      <w:r>
        <w:rPr>
          <w:i/>
        </w:rPr>
        <w:tab/>
      </w:r>
      <w:r>
        <w:rPr>
          <w:i/>
        </w:rPr>
        <w:tab/>
      </w:r>
      <w:r>
        <w:rPr>
          <w:i/>
        </w:rPr>
        <w:tab/>
      </w:r>
      <w:r>
        <w:rPr>
          <w:i/>
        </w:rPr>
        <w:tab/>
      </w:r>
      <w:r>
        <w:rPr>
          <w:i/>
        </w:rPr>
        <w:tab/>
        <w:t>Source: Huawei, HiSilicon</w:t>
      </w:r>
    </w:p>
    <w:p w14:paraId="38C072D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CE932B" w14:textId="100C7C73" w:rsidR="00110D4D" w:rsidRDefault="00110D4D" w:rsidP="00110D4D">
      <w:pPr>
        <w:rPr>
          <w:rFonts w:ascii="Arial" w:hAnsi="Arial" w:cs="Arial"/>
          <w:b/>
          <w:sz w:val="24"/>
        </w:rPr>
      </w:pPr>
      <w:r>
        <w:rPr>
          <w:rFonts w:ascii="Arial" w:hAnsi="Arial" w:cs="Arial"/>
          <w:b/>
          <w:color w:val="0000FF"/>
          <w:sz w:val="24"/>
        </w:rPr>
        <w:t>R4-2108673</w:t>
      </w:r>
      <w:r>
        <w:rPr>
          <w:rFonts w:ascii="Arial" w:hAnsi="Arial" w:cs="Arial"/>
          <w:b/>
          <w:color w:val="0000FF"/>
          <w:sz w:val="24"/>
        </w:rPr>
        <w:tab/>
      </w:r>
      <w:r>
        <w:rPr>
          <w:rFonts w:ascii="Arial" w:hAnsi="Arial" w:cs="Arial"/>
          <w:b/>
          <w:sz w:val="24"/>
        </w:rPr>
        <w:t>Email discussion summary for [99-e][319] Demod_R16_Maintenance_Part1</w:t>
      </w:r>
    </w:p>
    <w:p w14:paraId="37D7C5C5"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6CC7323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0EF316" w14:textId="6CAD74D1" w:rsidR="00110D4D" w:rsidRDefault="00110D4D" w:rsidP="00110D4D">
      <w:pPr>
        <w:rPr>
          <w:rFonts w:ascii="Arial" w:hAnsi="Arial" w:cs="Arial"/>
          <w:b/>
          <w:sz w:val="24"/>
        </w:rPr>
      </w:pPr>
      <w:r>
        <w:rPr>
          <w:rFonts w:ascii="Arial" w:hAnsi="Arial" w:cs="Arial"/>
          <w:b/>
          <w:color w:val="0000FF"/>
          <w:sz w:val="24"/>
        </w:rPr>
        <w:t>R4-2109202</w:t>
      </w:r>
      <w:r>
        <w:rPr>
          <w:rFonts w:ascii="Arial" w:hAnsi="Arial" w:cs="Arial"/>
          <w:b/>
          <w:color w:val="0000FF"/>
          <w:sz w:val="24"/>
        </w:rPr>
        <w:tab/>
      </w:r>
      <w:r>
        <w:rPr>
          <w:rFonts w:ascii="Arial" w:hAnsi="Arial" w:cs="Arial"/>
          <w:b/>
          <w:sz w:val="24"/>
        </w:rPr>
        <w:t>Simulation results for mTRP Tx schemes</w:t>
      </w:r>
    </w:p>
    <w:p w14:paraId="69EA4113"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Corporation</w:t>
      </w:r>
    </w:p>
    <w:p w14:paraId="1226FCF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676040" w14:textId="41F6AD14" w:rsidR="00110D4D" w:rsidRDefault="00110D4D" w:rsidP="00110D4D">
      <w:pPr>
        <w:rPr>
          <w:rFonts w:ascii="Arial" w:hAnsi="Arial" w:cs="Arial"/>
          <w:b/>
          <w:sz w:val="24"/>
        </w:rPr>
      </w:pPr>
      <w:r>
        <w:rPr>
          <w:rFonts w:ascii="Arial" w:hAnsi="Arial" w:cs="Arial"/>
          <w:b/>
          <w:color w:val="0000FF"/>
          <w:sz w:val="24"/>
        </w:rPr>
        <w:t>R4-2109203</w:t>
      </w:r>
      <w:r>
        <w:rPr>
          <w:rFonts w:ascii="Arial" w:hAnsi="Arial" w:cs="Arial"/>
          <w:b/>
          <w:color w:val="0000FF"/>
          <w:sz w:val="24"/>
        </w:rPr>
        <w:tab/>
      </w:r>
      <w:r>
        <w:rPr>
          <w:rFonts w:ascii="Arial" w:hAnsi="Arial" w:cs="Arial"/>
          <w:b/>
          <w:sz w:val="24"/>
        </w:rPr>
        <w:t>CR to TS 38.101-4: Performance requirements for single-DCI based multi-TRP Repetition Tx schemes (R16)</w:t>
      </w:r>
    </w:p>
    <w:p w14:paraId="65DDE8D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CR-0189  rev  Cat: F (Rel-16)</w:t>
      </w:r>
      <w:r>
        <w:rPr>
          <w:i/>
        </w:rPr>
        <w:br/>
      </w:r>
      <w:r>
        <w:rPr>
          <w:i/>
        </w:rPr>
        <w:br/>
      </w:r>
      <w:r>
        <w:rPr>
          <w:i/>
        </w:rPr>
        <w:tab/>
      </w:r>
      <w:r>
        <w:rPr>
          <w:i/>
        </w:rPr>
        <w:tab/>
      </w:r>
      <w:r>
        <w:rPr>
          <w:i/>
        </w:rPr>
        <w:tab/>
      </w:r>
      <w:r>
        <w:rPr>
          <w:i/>
        </w:rPr>
        <w:tab/>
      </w:r>
      <w:r>
        <w:rPr>
          <w:i/>
        </w:rPr>
        <w:tab/>
        <w:t>Source: Intel Corporation</w:t>
      </w:r>
    </w:p>
    <w:p w14:paraId="2612B1B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R4-2108541</w:t>
      </w:r>
      <w:r>
        <w:rPr>
          <w:color w:val="993300"/>
          <w:u w:val="single"/>
        </w:rPr>
        <w:t>.</w:t>
      </w:r>
    </w:p>
    <w:p w14:paraId="2F5AC104" w14:textId="24CF8105" w:rsidR="00110D4D" w:rsidRDefault="00110D4D" w:rsidP="00110D4D">
      <w:pPr>
        <w:rPr>
          <w:rFonts w:ascii="Arial" w:hAnsi="Arial" w:cs="Arial"/>
          <w:b/>
          <w:sz w:val="24"/>
        </w:rPr>
      </w:pPr>
      <w:r>
        <w:rPr>
          <w:rFonts w:ascii="Arial" w:hAnsi="Arial" w:cs="Arial"/>
          <w:b/>
          <w:color w:val="0000FF"/>
          <w:sz w:val="24"/>
        </w:rPr>
        <w:t>R4-2109204</w:t>
      </w:r>
      <w:r>
        <w:rPr>
          <w:rFonts w:ascii="Arial" w:hAnsi="Arial" w:cs="Arial"/>
          <w:b/>
          <w:color w:val="0000FF"/>
          <w:sz w:val="24"/>
        </w:rPr>
        <w:tab/>
      </w:r>
      <w:r>
        <w:rPr>
          <w:rFonts w:ascii="Arial" w:hAnsi="Arial" w:cs="Arial"/>
          <w:b/>
          <w:sz w:val="24"/>
        </w:rPr>
        <w:t>CR to TS 38.101-4: Performance requirements for single-DCI based multi-TRP Repetition Tx schemes (R17)</w:t>
      </w:r>
    </w:p>
    <w:p w14:paraId="7505F9B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CR-0190  rev  Cat: A (Rel-17)</w:t>
      </w:r>
      <w:r>
        <w:rPr>
          <w:i/>
        </w:rPr>
        <w:br/>
      </w:r>
      <w:r>
        <w:rPr>
          <w:i/>
        </w:rPr>
        <w:br/>
      </w:r>
      <w:r>
        <w:rPr>
          <w:i/>
        </w:rPr>
        <w:tab/>
      </w:r>
      <w:r>
        <w:rPr>
          <w:i/>
        </w:rPr>
        <w:tab/>
      </w:r>
      <w:r>
        <w:rPr>
          <w:i/>
        </w:rPr>
        <w:tab/>
      </w:r>
      <w:r>
        <w:rPr>
          <w:i/>
        </w:rPr>
        <w:tab/>
      </w:r>
      <w:r>
        <w:rPr>
          <w:i/>
        </w:rPr>
        <w:tab/>
        <w:t>Source: Intel Corporation</w:t>
      </w:r>
    </w:p>
    <w:p w14:paraId="058FC99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9569D8" w14:textId="4733E95B" w:rsidR="00110D4D" w:rsidRDefault="00110D4D" w:rsidP="00110D4D">
      <w:pPr>
        <w:rPr>
          <w:rFonts w:ascii="Arial" w:hAnsi="Arial" w:cs="Arial"/>
          <w:b/>
          <w:sz w:val="24"/>
        </w:rPr>
      </w:pPr>
      <w:r>
        <w:rPr>
          <w:rFonts w:ascii="Arial" w:hAnsi="Arial" w:cs="Arial"/>
          <w:b/>
          <w:color w:val="0000FF"/>
          <w:sz w:val="24"/>
        </w:rPr>
        <w:t>R4-2109338</w:t>
      </w:r>
      <w:r>
        <w:rPr>
          <w:rFonts w:ascii="Arial" w:hAnsi="Arial" w:cs="Arial"/>
          <w:b/>
          <w:color w:val="0000FF"/>
          <w:sz w:val="24"/>
        </w:rPr>
        <w:tab/>
      </w:r>
      <w:r>
        <w:rPr>
          <w:rFonts w:ascii="Arial" w:hAnsi="Arial" w:cs="Arial"/>
          <w:b/>
          <w:sz w:val="24"/>
        </w:rPr>
        <w:t>CR to 38.101-4 on  TRS config update for multi-TRxP test cases - R16</w:t>
      </w:r>
    </w:p>
    <w:p w14:paraId="638569B7"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CR-0200  rev  Cat: F (Rel-16)</w:t>
      </w:r>
      <w:r>
        <w:rPr>
          <w:i/>
        </w:rPr>
        <w:br/>
      </w:r>
      <w:r>
        <w:rPr>
          <w:i/>
        </w:rPr>
        <w:br/>
      </w:r>
      <w:r>
        <w:rPr>
          <w:i/>
        </w:rPr>
        <w:tab/>
      </w:r>
      <w:r>
        <w:rPr>
          <w:i/>
        </w:rPr>
        <w:tab/>
      </w:r>
      <w:r>
        <w:rPr>
          <w:i/>
        </w:rPr>
        <w:tab/>
      </w:r>
      <w:r>
        <w:rPr>
          <w:i/>
        </w:rPr>
        <w:tab/>
      </w:r>
      <w:r>
        <w:rPr>
          <w:i/>
        </w:rPr>
        <w:tab/>
        <w:t>Source: Apple</w:t>
      </w:r>
    </w:p>
    <w:p w14:paraId="3389FCF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R4-2108542</w:t>
      </w:r>
      <w:r>
        <w:rPr>
          <w:color w:val="993300"/>
          <w:u w:val="single"/>
        </w:rPr>
        <w:t>.</w:t>
      </w:r>
    </w:p>
    <w:p w14:paraId="2D8C2AD1" w14:textId="417F92C8" w:rsidR="00110D4D" w:rsidRDefault="00110D4D" w:rsidP="00110D4D">
      <w:pPr>
        <w:rPr>
          <w:rFonts w:ascii="Arial" w:hAnsi="Arial" w:cs="Arial"/>
          <w:b/>
          <w:sz w:val="24"/>
        </w:rPr>
      </w:pPr>
      <w:r>
        <w:rPr>
          <w:rFonts w:ascii="Arial" w:hAnsi="Arial" w:cs="Arial"/>
          <w:b/>
          <w:color w:val="0000FF"/>
          <w:sz w:val="24"/>
        </w:rPr>
        <w:t>R4-2109339</w:t>
      </w:r>
      <w:r>
        <w:rPr>
          <w:rFonts w:ascii="Arial" w:hAnsi="Arial" w:cs="Arial"/>
          <w:b/>
          <w:color w:val="0000FF"/>
          <w:sz w:val="24"/>
        </w:rPr>
        <w:tab/>
      </w:r>
      <w:r>
        <w:rPr>
          <w:rFonts w:ascii="Arial" w:hAnsi="Arial" w:cs="Arial"/>
          <w:b/>
          <w:sz w:val="24"/>
        </w:rPr>
        <w:t>CR to 38.101-4 on  TRS config update for multi-TRxP test cases - R17</w:t>
      </w:r>
    </w:p>
    <w:p w14:paraId="7B08043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CR-0207  rev  Cat: A (Rel-17)</w:t>
      </w:r>
      <w:r>
        <w:rPr>
          <w:i/>
        </w:rPr>
        <w:br/>
      </w:r>
      <w:r>
        <w:rPr>
          <w:i/>
        </w:rPr>
        <w:br/>
      </w:r>
      <w:r>
        <w:rPr>
          <w:i/>
        </w:rPr>
        <w:tab/>
      </w:r>
      <w:r>
        <w:rPr>
          <w:i/>
        </w:rPr>
        <w:tab/>
      </w:r>
      <w:r>
        <w:rPr>
          <w:i/>
        </w:rPr>
        <w:tab/>
      </w:r>
      <w:r>
        <w:rPr>
          <w:i/>
        </w:rPr>
        <w:tab/>
      </w:r>
      <w:r>
        <w:rPr>
          <w:i/>
        </w:rPr>
        <w:tab/>
        <w:t>Source: Apple</w:t>
      </w:r>
    </w:p>
    <w:p w14:paraId="536365A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2EE077" w14:textId="75DA25FB" w:rsidR="00110D4D" w:rsidRDefault="00110D4D" w:rsidP="00110D4D">
      <w:pPr>
        <w:rPr>
          <w:rFonts w:ascii="Arial" w:hAnsi="Arial" w:cs="Arial"/>
          <w:b/>
          <w:sz w:val="24"/>
        </w:rPr>
      </w:pPr>
      <w:r>
        <w:rPr>
          <w:rFonts w:ascii="Arial" w:hAnsi="Arial" w:cs="Arial"/>
          <w:b/>
          <w:color w:val="0000FF"/>
          <w:sz w:val="24"/>
        </w:rPr>
        <w:t>R4-2109809</w:t>
      </w:r>
      <w:r>
        <w:rPr>
          <w:rFonts w:ascii="Arial" w:hAnsi="Arial" w:cs="Arial"/>
          <w:b/>
          <w:color w:val="0000FF"/>
          <w:sz w:val="24"/>
        </w:rPr>
        <w:tab/>
      </w:r>
      <w:r>
        <w:rPr>
          <w:rFonts w:ascii="Arial" w:hAnsi="Arial" w:cs="Arial"/>
          <w:b/>
          <w:sz w:val="24"/>
        </w:rPr>
        <w:t>Simulation results summary for eMIMO performance requirements</w:t>
      </w:r>
    </w:p>
    <w:p w14:paraId="40735DA5"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Samsung</w:t>
      </w:r>
    </w:p>
    <w:p w14:paraId="752C412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EFF3DC" w14:textId="7A8E2B00" w:rsidR="00110D4D" w:rsidRDefault="00110D4D" w:rsidP="00110D4D">
      <w:pPr>
        <w:rPr>
          <w:rFonts w:ascii="Arial" w:hAnsi="Arial" w:cs="Arial"/>
          <w:b/>
          <w:sz w:val="24"/>
        </w:rPr>
      </w:pPr>
      <w:r>
        <w:rPr>
          <w:rFonts w:ascii="Arial" w:hAnsi="Arial" w:cs="Arial"/>
          <w:b/>
          <w:color w:val="0000FF"/>
          <w:sz w:val="24"/>
        </w:rPr>
        <w:t>R4-2110572</w:t>
      </w:r>
      <w:r>
        <w:rPr>
          <w:rFonts w:ascii="Arial" w:hAnsi="Arial" w:cs="Arial"/>
          <w:b/>
          <w:color w:val="0000FF"/>
          <w:sz w:val="24"/>
        </w:rPr>
        <w:tab/>
      </w:r>
      <w:r>
        <w:rPr>
          <w:rFonts w:ascii="Arial" w:hAnsi="Arial" w:cs="Arial"/>
          <w:b/>
          <w:sz w:val="24"/>
        </w:rPr>
        <w:t>CR on 38.101-4 Updating PDSCH requirement with Single-DCI based SDM scheme</w:t>
      </w:r>
    </w:p>
    <w:p w14:paraId="1D2FB20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CR-0235  rev  Cat: F (Rel-16)</w:t>
      </w:r>
      <w:r>
        <w:rPr>
          <w:i/>
        </w:rPr>
        <w:br/>
      </w:r>
      <w:r>
        <w:rPr>
          <w:i/>
        </w:rPr>
        <w:br/>
      </w:r>
      <w:r>
        <w:rPr>
          <w:i/>
        </w:rPr>
        <w:tab/>
      </w:r>
      <w:r>
        <w:rPr>
          <w:i/>
        </w:rPr>
        <w:tab/>
      </w:r>
      <w:r>
        <w:rPr>
          <w:i/>
        </w:rPr>
        <w:tab/>
      </w:r>
      <w:r>
        <w:rPr>
          <w:i/>
        </w:rPr>
        <w:tab/>
      </w:r>
      <w:r>
        <w:rPr>
          <w:i/>
        </w:rPr>
        <w:tab/>
        <w:t>Source: Huawei, HiSilicon</w:t>
      </w:r>
    </w:p>
    <w:p w14:paraId="5D397A4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R4-2108543</w:t>
      </w:r>
      <w:r>
        <w:rPr>
          <w:color w:val="993300"/>
          <w:u w:val="single"/>
        </w:rPr>
        <w:t>.</w:t>
      </w:r>
    </w:p>
    <w:p w14:paraId="3B14A426" w14:textId="38D13385" w:rsidR="00110D4D" w:rsidRDefault="00110D4D" w:rsidP="00110D4D">
      <w:pPr>
        <w:rPr>
          <w:rFonts w:ascii="Arial" w:hAnsi="Arial" w:cs="Arial"/>
          <w:b/>
          <w:sz w:val="24"/>
        </w:rPr>
      </w:pPr>
      <w:r>
        <w:rPr>
          <w:rFonts w:ascii="Arial" w:hAnsi="Arial" w:cs="Arial"/>
          <w:b/>
          <w:color w:val="0000FF"/>
          <w:sz w:val="24"/>
        </w:rPr>
        <w:t>R4-2110573</w:t>
      </w:r>
      <w:r>
        <w:rPr>
          <w:rFonts w:ascii="Arial" w:hAnsi="Arial" w:cs="Arial"/>
          <w:b/>
          <w:color w:val="0000FF"/>
          <w:sz w:val="24"/>
        </w:rPr>
        <w:tab/>
      </w:r>
      <w:r>
        <w:rPr>
          <w:rFonts w:ascii="Arial" w:hAnsi="Arial" w:cs="Arial"/>
          <w:b/>
          <w:sz w:val="24"/>
        </w:rPr>
        <w:t>CR on 38.101-4 Updating PDSCH requirement with Multi-DCI based transmission scheme</w:t>
      </w:r>
    </w:p>
    <w:p w14:paraId="0B4DE2D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CR-0236  rev  Cat: F (Rel-16)</w:t>
      </w:r>
      <w:r>
        <w:rPr>
          <w:i/>
        </w:rPr>
        <w:br/>
      </w:r>
      <w:r>
        <w:rPr>
          <w:i/>
        </w:rPr>
        <w:br/>
      </w:r>
      <w:r>
        <w:rPr>
          <w:i/>
        </w:rPr>
        <w:tab/>
      </w:r>
      <w:r>
        <w:rPr>
          <w:i/>
        </w:rPr>
        <w:tab/>
      </w:r>
      <w:r>
        <w:rPr>
          <w:i/>
        </w:rPr>
        <w:tab/>
      </w:r>
      <w:r>
        <w:rPr>
          <w:i/>
        </w:rPr>
        <w:tab/>
      </w:r>
      <w:r>
        <w:rPr>
          <w:i/>
        </w:rPr>
        <w:tab/>
        <w:t>Source: Huawei, HiSilicon</w:t>
      </w:r>
    </w:p>
    <w:p w14:paraId="40A6F4C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R4-2108544</w:t>
      </w:r>
      <w:r>
        <w:rPr>
          <w:color w:val="993300"/>
          <w:u w:val="single"/>
        </w:rPr>
        <w:t>.</w:t>
      </w:r>
    </w:p>
    <w:p w14:paraId="4CB24D35" w14:textId="08698223" w:rsidR="00110D4D" w:rsidRDefault="00110D4D" w:rsidP="00110D4D">
      <w:pPr>
        <w:rPr>
          <w:rFonts w:ascii="Arial" w:hAnsi="Arial" w:cs="Arial"/>
          <w:b/>
          <w:sz w:val="24"/>
        </w:rPr>
      </w:pPr>
      <w:r>
        <w:rPr>
          <w:rFonts w:ascii="Arial" w:hAnsi="Arial" w:cs="Arial"/>
          <w:b/>
          <w:color w:val="0000FF"/>
          <w:sz w:val="24"/>
        </w:rPr>
        <w:t>R4-2110574</w:t>
      </w:r>
      <w:r>
        <w:rPr>
          <w:rFonts w:ascii="Arial" w:hAnsi="Arial" w:cs="Arial"/>
          <w:b/>
          <w:color w:val="0000FF"/>
          <w:sz w:val="24"/>
        </w:rPr>
        <w:tab/>
      </w:r>
      <w:r>
        <w:rPr>
          <w:rFonts w:ascii="Arial" w:hAnsi="Arial" w:cs="Arial"/>
          <w:b/>
          <w:sz w:val="24"/>
        </w:rPr>
        <w:t>CR on 38.101-4 Updating PDSCH requirement with Single-DCI based SDM scheme(Rel-17)</w:t>
      </w:r>
    </w:p>
    <w:p w14:paraId="5559C20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CR-0237  rev  Cat: A (Rel-17)</w:t>
      </w:r>
      <w:r>
        <w:rPr>
          <w:i/>
        </w:rPr>
        <w:br/>
      </w:r>
      <w:r>
        <w:rPr>
          <w:i/>
        </w:rPr>
        <w:br/>
      </w:r>
      <w:r>
        <w:rPr>
          <w:i/>
        </w:rPr>
        <w:tab/>
      </w:r>
      <w:r>
        <w:rPr>
          <w:i/>
        </w:rPr>
        <w:tab/>
      </w:r>
      <w:r>
        <w:rPr>
          <w:i/>
        </w:rPr>
        <w:tab/>
      </w:r>
      <w:r>
        <w:rPr>
          <w:i/>
        </w:rPr>
        <w:tab/>
      </w:r>
      <w:r>
        <w:rPr>
          <w:i/>
        </w:rPr>
        <w:tab/>
        <w:t>Source: Huawei, HiSilicon</w:t>
      </w:r>
    </w:p>
    <w:p w14:paraId="7E057CF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B22B4A" w14:textId="59DCA7FE" w:rsidR="00110D4D" w:rsidRDefault="00110D4D" w:rsidP="00110D4D">
      <w:pPr>
        <w:rPr>
          <w:rFonts w:ascii="Arial" w:hAnsi="Arial" w:cs="Arial"/>
          <w:b/>
          <w:sz w:val="24"/>
        </w:rPr>
      </w:pPr>
      <w:r>
        <w:rPr>
          <w:rFonts w:ascii="Arial" w:hAnsi="Arial" w:cs="Arial"/>
          <w:b/>
          <w:color w:val="0000FF"/>
          <w:sz w:val="24"/>
        </w:rPr>
        <w:t>R4-2110575</w:t>
      </w:r>
      <w:r>
        <w:rPr>
          <w:rFonts w:ascii="Arial" w:hAnsi="Arial" w:cs="Arial"/>
          <w:b/>
          <w:color w:val="0000FF"/>
          <w:sz w:val="24"/>
        </w:rPr>
        <w:tab/>
      </w:r>
      <w:r>
        <w:rPr>
          <w:rFonts w:ascii="Arial" w:hAnsi="Arial" w:cs="Arial"/>
          <w:b/>
          <w:sz w:val="24"/>
        </w:rPr>
        <w:t>CR on 38.101-4 Updating PDSCH requirement with Multi-DCI based transmission scheme(Rel-17)</w:t>
      </w:r>
    </w:p>
    <w:p w14:paraId="406115B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CR-0238  rev  Cat: A (Rel-17)</w:t>
      </w:r>
      <w:r>
        <w:rPr>
          <w:i/>
        </w:rPr>
        <w:br/>
      </w:r>
      <w:r>
        <w:rPr>
          <w:i/>
        </w:rPr>
        <w:br/>
      </w:r>
      <w:r>
        <w:rPr>
          <w:i/>
        </w:rPr>
        <w:tab/>
      </w:r>
      <w:r>
        <w:rPr>
          <w:i/>
        </w:rPr>
        <w:tab/>
      </w:r>
      <w:r>
        <w:rPr>
          <w:i/>
        </w:rPr>
        <w:tab/>
      </w:r>
      <w:r>
        <w:rPr>
          <w:i/>
        </w:rPr>
        <w:tab/>
      </w:r>
      <w:r>
        <w:rPr>
          <w:i/>
        </w:rPr>
        <w:tab/>
        <w:t>Source: Huawei, HiSilicon</w:t>
      </w:r>
    </w:p>
    <w:p w14:paraId="42412FA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25A3CD" w14:textId="1FEF4AA7" w:rsidR="00110D4D" w:rsidRDefault="00110D4D" w:rsidP="00110D4D">
      <w:pPr>
        <w:rPr>
          <w:rFonts w:ascii="Arial" w:hAnsi="Arial" w:cs="Arial"/>
          <w:b/>
          <w:sz w:val="24"/>
        </w:rPr>
      </w:pPr>
      <w:r>
        <w:rPr>
          <w:rFonts w:ascii="Arial" w:hAnsi="Arial" w:cs="Arial"/>
          <w:b/>
          <w:color w:val="0000FF"/>
          <w:sz w:val="24"/>
        </w:rPr>
        <w:t>R4-2110638</w:t>
      </w:r>
      <w:r>
        <w:rPr>
          <w:rFonts w:ascii="Arial" w:hAnsi="Arial" w:cs="Arial"/>
          <w:b/>
          <w:color w:val="0000FF"/>
          <w:sz w:val="24"/>
        </w:rPr>
        <w:tab/>
      </w:r>
      <w:r>
        <w:rPr>
          <w:rFonts w:ascii="Arial" w:hAnsi="Arial" w:cs="Arial"/>
          <w:b/>
          <w:sz w:val="24"/>
        </w:rPr>
        <w:t>Update of simulation results of PDSCH with multi-TRP transmission</w:t>
      </w:r>
    </w:p>
    <w:p w14:paraId="2EA1B944" w14:textId="77777777" w:rsidR="00110D4D" w:rsidRDefault="00110D4D" w:rsidP="00110D4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3C2D4C0" w14:textId="77777777" w:rsidR="00110D4D" w:rsidRDefault="00110D4D" w:rsidP="00110D4D">
      <w:pPr>
        <w:rPr>
          <w:rFonts w:ascii="Arial" w:hAnsi="Arial" w:cs="Arial"/>
          <w:b/>
        </w:rPr>
      </w:pPr>
      <w:r>
        <w:rPr>
          <w:rFonts w:ascii="Arial" w:hAnsi="Arial" w:cs="Arial"/>
          <w:b/>
        </w:rPr>
        <w:t xml:space="preserve">Abstract: </w:t>
      </w:r>
    </w:p>
    <w:p w14:paraId="7E6F7CFB" w14:textId="77777777" w:rsidR="00110D4D" w:rsidRDefault="00110D4D" w:rsidP="00110D4D">
      <w:r>
        <w:t>This contribution updates our PDSCH simulation results with multi-TRP transmission.</w:t>
      </w:r>
    </w:p>
    <w:p w14:paraId="59DE217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A6107C" w14:textId="77777777" w:rsidR="00110D4D" w:rsidRDefault="00110D4D" w:rsidP="00110D4D">
      <w:pPr>
        <w:pStyle w:val="Heading6"/>
      </w:pPr>
      <w:bookmarkStart w:id="44" w:name="_Toc73780639"/>
      <w:r>
        <w:t>5.1.1.2.2</w:t>
      </w:r>
      <w:r>
        <w:tab/>
        <w:t>CSI requirements</w:t>
      </w:r>
      <w:bookmarkEnd w:id="44"/>
    </w:p>
    <w:p w14:paraId="3A0FA55C" w14:textId="2E975B74" w:rsidR="00110D4D" w:rsidRDefault="00110D4D" w:rsidP="00110D4D">
      <w:pPr>
        <w:rPr>
          <w:rFonts w:ascii="Arial" w:hAnsi="Arial" w:cs="Arial"/>
          <w:b/>
          <w:sz w:val="24"/>
        </w:rPr>
      </w:pPr>
      <w:r>
        <w:rPr>
          <w:rFonts w:ascii="Arial" w:hAnsi="Arial" w:cs="Arial"/>
          <w:b/>
          <w:color w:val="0000FF"/>
          <w:sz w:val="24"/>
        </w:rPr>
        <w:t>R4-2108078</w:t>
      </w:r>
      <w:r>
        <w:rPr>
          <w:rFonts w:ascii="Arial" w:hAnsi="Arial" w:cs="Arial"/>
          <w:b/>
          <w:color w:val="0000FF"/>
          <w:sz w:val="24"/>
        </w:rPr>
        <w:tab/>
      </w:r>
      <w:r>
        <w:rPr>
          <w:rFonts w:ascii="Arial" w:hAnsi="Arial" w:cs="Arial"/>
          <w:b/>
          <w:sz w:val="24"/>
        </w:rPr>
        <w:t>Corrections to align the description of PMI test cases with TS 38.214</w:t>
      </w:r>
    </w:p>
    <w:p w14:paraId="24CA078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CR-0193  rev 2 Cat: F (Rel-16)</w:t>
      </w:r>
      <w:r>
        <w:rPr>
          <w:i/>
        </w:rPr>
        <w:br/>
      </w:r>
      <w:r>
        <w:rPr>
          <w:i/>
        </w:rPr>
        <w:br/>
      </w:r>
      <w:r>
        <w:rPr>
          <w:i/>
        </w:rPr>
        <w:tab/>
      </w:r>
      <w:r>
        <w:rPr>
          <w:i/>
        </w:rPr>
        <w:tab/>
      </w:r>
      <w:r>
        <w:rPr>
          <w:i/>
        </w:rPr>
        <w:tab/>
      </w:r>
      <w:r>
        <w:rPr>
          <w:i/>
        </w:rPr>
        <w:tab/>
      </w:r>
      <w:r>
        <w:rPr>
          <w:i/>
        </w:rPr>
        <w:tab/>
        <w:t>Source: Nokia, Nokia Shanghai Bell</w:t>
      </w:r>
    </w:p>
    <w:p w14:paraId="76C1437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9C4030" w14:textId="2C939FFC" w:rsidR="00110D4D" w:rsidRDefault="00110D4D" w:rsidP="00110D4D">
      <w:pPr>
        <w:rPr>
          <w:rFonts w:ascii="Arial" w:hAnsi="Arial" w:cs="Arial"/>
          <w:b/>
          <w:sz w:val="24"/>
        </w:rPr>
      </w:pPr>
      <w:r>
        <w:rPr>
          <w:rFonts w:ascii="Arial" w:hAnsi="Arial" w:cs="Arial"/>
          <w:b/>
          <w:color w:val="0000FF"/>
          <w:sz w:val="24"/>
        </w:rPr>
        <w:t>R4-2108545</w:t>
      </w:r>
      <w:r>
        <w:rPr>
          <w:rFonts w:ascii="Arial" w:hAnsi="Arial" w:cs="Arial"/>
          <w:b/>
          <w:color w:val="0000FF"/>
          <w:sz w:val="24"/>
        </w:rPr>
        <w:tab/>
      </w:r>
      <w:r>
        <w:rPr>
          <w:rFonts w:ascii="Arial" w:hAnsi="Arial" w:cs="Arial"/>
          <w:b/>
          <w:sz w:val="24"/>
        </w:rPr>
        <w:t>Corrections to align the description of PMI test cases with TS 38.214</w:t>
      </w:r>
    </w:p>
    <w:p w14:paraId="0B57B84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CR-0193  rev 1 Cat: F (Rel-16)</w:t>
      </w:r>
      <w:r>
        <w:rPr>
          <w:i/>
        </w:rPr>
        <w:br/>
      </w:r>
      <w:r>
        <w:rPr>
          <w:i/>
        </w:rPr>
        <w:br/>
      </w:r>
      <w:r>
        <w:rPr>
          <w:i/>
        </w:rPr>
        <w:tab/>
      </w:r>
      <w:r>
        <w:rPr>
          <w:i/>
        </w:rPr>
        <w:tab/>
      </w:r>
      <w:r>
        <w:rPr>
          <w:i/>
        </w:rPr>
        <w:tab/>
      </w:r>
      <w:r>
        <w:rPr>
          <w:i/>
        </w:rPr>
        <w:tab/>
      </w:r>
      <w:r>
        <w:rPr>
          <w:i/>
        </w:rPr>
        <w:tab/>
        <w:t>Source: Nokia, Nokia Shanghai Bell</w:t>
      </w:r>
    </w:p>
    <w:p w14:paraId="0B16B89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R4-2108078</w:t>
      </w:r>
      <w:r>
        <w:rPr>
          <w:color w:val="993300"/>
          <w:u w:val="single"/>
        </w:rPr>
        <w:t>.</w:t>
      </w:r>
    </w:p>
    <w:p w14:paraId="366D5C7E" w14:textId="7D108217" w:rsidR="00110D4D" w:rsidRDefault="00110D4D" w:rsidP="00110D4D">
      <w:pPr>
        <w:rPr>
          <w:rFonts w:ascii="Arial" w:hAnsi="Arial" w:cs="Arial"/>
          <w:b/>
          <w:sz w:val="24"/>
        </w:rPr>
      </w:pPr>
      <w:r>
        <w:rPr>
          <w:rFonts w:ascii="Arial" w:hAnsi="Arial" w:cs="Arial"/>
          <w:b/>
          <w:color w:val="0000FF"/>
          <w:sz w:val="24"/>
        </w:rPr>
        <w:t>R4-2109269</w:t>
      </w:r>
      <w:r>
        <w:rPr>
          <w:rFonts w:ascii="Arial" w:hAnsi="Arial" w:cs="Arial"/>
          <w:b/>
          <w:color w:val="0000FF"/>
          <w:sz w:val="24"/>
        </w:rPr>
        <w:tab/>
      </w:r>
      <w:r>
        <w:rPr>
          <w:rFonts w:ascii="Arial" w:hAnsi="Arial" w:cs="Arial"/>
          <w:b/>
          <w:sz w:val="24"/>
        </w:rPr>
        <w:t>Corrections to align the description of PMI test cases with TS 38.214</w:t>
      </w:r>
    </w:p>
    <w:p w14:paraId="2145F5D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CR-0193  rev  Cat: F (Rel-16)</w:t>
      </w:r>
      <w:r>
        <w:rPr>
          <w:i/>
        </w:rPr>
        <w:br/>
      </w:r>
      <w:r>
        <w:rPr>
          <w:i/>
        </w:rPr>
        <w:br/>
      </w:r>
      <w:r>
        <w:rPr>
          <w:i/>
        </w:rPr>
        <w:tab/>
      </w:r>
      <w:r>
        <w:rPr>
          <w:i/>
        </w:rPr>
        <w:tab/>
      </w:r>
      <w:r>
        <w:rPr>
          <w:i/>
        </w:rPr>
        <w:tab/>
      </w:r>
      <w:r>
        <w:rPr>
          <w:i/>
        </w:rPr>
        <w:tab/>
      </w:r>
      <w:r>
        <w:rPr>
          <w:i/>
        </w:rPr>
        <w:tab/>
        <w:t>Source: Nokia, Nokia Shanghai Bell</w:t>
      </w:r>
    </w:p>
    <w:p w14:paraId="193B0ED1" w14:textId="77777777" w:rsidR="00110D4D" w:rsidRDefault="00110D4D" w:rsidP="00110D4D">
      <w:pPr>
        <w:rPr>
          <w:rFonts w:ascii="Arial" w:hAnsi="Arial" w:cs="Arial"/>
          <w:b/>
        </w:rPr>
      </w:pPr>
      <w:r>
        <w:rPr>
          <w:rFonts w:ascii="Arial" w:hAnsi="Arial" w:cs="Arial"/>
          <w:b/>
        </w:rPr>
        <w:t xml:space="preserve">Abstract: </w:t>
      </w:r>
    </w:p>
    <w:p w14:paraId="60FE8863" w14:textId="77777777" w:rsidR="00110D4D" w:rsidRDefault="00110D4D" w:rsidP="00110D4D">
      <w:r>
        <w:t>Alignment of description and parameter configuration with TS 38.214</w:t>
      </w:r>
    </w:p>
    <w:p w14:paraId="7077953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R4-2108545</w:t>
      </w:r>
      <w:r>
        <w:rPr>
          <w:color w:val="993300"/>
          <w:u w:val="single"/>
        </w:rPr>
        <w:t>.</w:t>
      </w:r>
    </w:p>
    <w:p w14:paraId="7D5BA104" w14:textId="3646C9B6" w:rsidR="00110D4D" w:rsidRDefault="00110D4D" w:rsidP="00110D4D">
      <w:pPr>
        <w:rPr>
          <w:rFonts w:ascii="Arial" w:hAnsi="Arial" w:cs="Arial"/>
          <w:b/>
          <w:sz w:val="24"/>
        </w:rPr>
      </w:pPr>
      <w:r>
        <w:rPr>
          <w:rFonts w:ascii="Arial" w:hAnsi="Arial" w:cs="Arial"/>
          <w:b/>
          <w:color w:val="0000FF"/>
          <w:sz w:val="24"/>
        </w:rPr>
        <w:t>R4-2109270</w:t>
      </w:r>
      <w:r>
        <w:rPr>
          <w:rFonts w:ascii="Arial" w:hAnsi="Arial" w:cs="Arial"/>
          <w:b/>
          <w:color w:val="0000FF"/>
          <w:sz w:val="24"/>
        </w:rPr>
        <w:tab/>
      </w:r>
      <w:r>
        <w:rPr>
          <w:rFonts w:ascii="Arial" w:hAnsi="Arial" w:cs="Arial"/>
          <w:b/>
          <w:sz w:val="24"/>
        </w:rPr>
        <w:t>Corrections to align the description of PMI test cases with TS 38.214</w:t>
      </w:r>
    </w:p>
    <w:p w14:paraId="34FE91C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CR-0194  rev  Cat: A (Rel-17)</w:t>
      </w:r>
      <w:r>
        <w:rPr>
          <w:i/>
        </w:rPr>
        <w:br/>
      </w:r>
      <w:r>
        <w:rPr>
          <w:i/>
        </w:rPr>
        <w:br/>
      </w:r>
      <w:r>
        <w:rPr>
          <w:i/>
        </w:rPr>
        <w:tab/>
      </w:r>
      <w:r>
        <w:rPr>
          <w:i/>
        </w:rPr>
        <w:tab/>
      </w:r>
      <w:r>
        <w:rPr>
          <w:i/>
        </w:rPr>
        <w:tab/>
      </w:r>
      <w:r>
        <w:rPr>
          <w:i/>
        </w:rPr>
        <w:tab/>
      </w:r>
      <w:r>
        <w:rPr>
          <w:i/>
        </w:rPr>
        <w:tab/>
        <w:t>Source: Nokia, Nokia Shanghai Bell</w:t>
      </w:r>
    </w:p>
    <w:p w14:paraId="10933F24" w14:textId="77777777" w:rsidR="00110D4D" w:rsidRDefault="00110D4D" w:rsidP="00110D4D">
      <w:pPr>
        <w:rPr>
          <w:rFonts w:ascii="Arial" w:hAnsi="Arial" w:cs="Arial"/>
          <w:b/>
        </w:rPr>
      </w:pPr>
      <w:r>
        <w:rPr>
          <w:rFonts w:ascii="Arial" w:hAnsi="Arial" w:cs="Arial"/>
          <w:b/>
        </w:rPr>
        <w:t xml:space="preserve">Abstract: </w:t>
      </w:r>
    </w:p>
    <w:p w14:paraId="59F14D6E" w14:textId="77777777" w:rsidR="00110D4D" w:rsidRDefault="00110D4D" w:rsidP="00110D4D">
      <w:r>
        <w:t>Alignment of description and parameter configuration with TS 38.214</w:t>
      </w:r>
    </w:p>
    <w:p w14:paraId="0CD9A1A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B5166B" w14:textId="301BDFD8" w:rsidR="00110D4D" w:rsidRDefault="00110D4D" w:rsidP="00110D4D">
      <w:pPr>
        <w:rPr>
          <w:rFonts w:ascii="Arial" w:hAnsi="Arial" w:cs="Arial"/>
          <w:b/>
          <w:sz w:val="24"/>
        </w:rPr>
      </w:pPr>
      <w:r>
        <w:rPr>
          <w:rFonts w:ascii="Arial" w:hAnsi="Arial" w:cs="Arial"/>
          <w:b/>
          <w:color w:val="0000FF"/>
          <w:sz w:val="24"/>
        </w:rPr>
        <w:t>R4-2109810</w:t>
      </w:r>
      <w:r>
        <w:rPr>
          <w:rFonts w:ascii="Arial" w:hAnsi="Arial" w:cs="Arial"/>
          <w:b/>
          <w:color w:val="0000FF"/>
          <w:sz w:val="24"/>
        </w:rPr>
        <w:tab/>
      </w:r>
      <w:r>
        <w:rPr>
          <w:rFonts w:ascii="Arial" w:hAnsi="Arial" w:cs="Arial"/>
          <w:b/>
          <w:sz w:val="24"/>
        </w:rPr>
        <w:t>Clear up CR for Rel-16 eMIMO PMI test cases</w:t>
      </w:r>
    </w:p>
    <w:p w14:paraId="759D157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CR-0213  rev  Cat: F (Rel-16)</w:t>
      </w:r>
      <w:r>
        <w:rPr>
          <w:i/>
        </w:rPr>
        <w:br/>
      </w:r>
      <w:r>
        <w:rPr>
          <w:i/>
        </w:rPr>
        <w:br/>
      </w:r>
      <w:r>
        <w:rPr>
          <w:i/>
        </w:rPr>
        <w:tab/>
      </w:r>
      <w:r>
        <w:rPr>
          <w:i/>
        </w:rPr>
        <w:tab/>
      </w:r>
      <w:r>
        <w:rPr>
          <w:i/>
        </w:rPr>
        <w:tab/>
      </w:r>
      <w:r>
        <w:rPr>
          <w:i/>
        </w:rPr>
        <w:tab/>
      </w:r>
      <w:r>
        <w:rPr>
          <w:i/>
        </w:rPr>
        <w:tab/>
        <w:t>Source: Samsung</w:t>
      </w:r>
    </w:p>
    <w:p w14:paraId="193542F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67256E" w14:textId="7CC3F4D0" w:rsidR="00110D4D" w:rsidRDefault="00110D4D" w:rsidP="00110D4D">
      <w:pPr>
        <w:rPr>
          <w:rFonts w:ascii="Arial" w:hAnsi="Arial" w:cs="Arial"/>
          <w:b/>
          <w:sz w:val="24"/>
        </w:rPr>
      </w:pPr>
      <w:r>
        <w:rPr>
          <w:rFonts w:ascii="Arial" w:hAnsi="Arial" w:cs="Arial"/>
          <w:b/>
          <w:color w:val="0000FF"/>
          <w:sz w:val="24"/>
        </w:rPr>
        <w:t>R4-2109811</w:t>
      </w:r>
      <w:r>
        <w:rPr>
          <w:rFonts w:ascii="Arial" w:hAnsi="Arial" w:cs="Arial"/>
          <w:b/>
          <w:color w:val="0000FF"/>
          <w:sz w:val="24"/>
        </w:rPr>
        <w:tab/>
      </w:r>
      <w:r>
        <w:rPr>
          <w:rFonts w:ascii="Arial" w:hAnsi="Arial" w:cs="Arial"/>
          <w:b/>
          <w:sz w:val="24"/>
        </w:rPr>
        <w:t>Clear up CR for Rel-16 eMIMO PMI test cases</w:t>
      </w:r>
    </w:p>
    <w:p w14:paraId="11616673"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CR-0214  rev  Cat: A (Rel-17)</w:t>
      </w:r>
      <w:r>
        <w:rPr>
          <w:i/>
        </w:rPr>
        <w:br/>
      </w:r>
      <w:r>
        <w:rPr>
          <w:i/>
        </w:rPr>
        <w:br/>
      </w:r>
      <w:r>
        <w:rPr>
          <w:i/>
        </w:rPr>
        <w:tab/>
      </w:r>
      <w:r>
        <w:rPr>
          <w:i/>
        </w:rPr>
        <w:tab/>
      </w:r>
      <w:r>
        <w:rPr>
          <w:i/>
        </w:rPr>
        <w:tab/>
      </w:r>
      <w:r>
        <w:rPr>
          <w:i/>
        </w:rPr>
        <w:tab/>
      </w:r>
      <w:r>
        <w:rPr>
          <w:i/>
        </w:rPr>
        <w:tab/>
        <w:t>Source: Samsung</w:t>
      </w:r>
    </w:p>
    <w:p w14:paraId="25C6CF1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FE38FA" w14:textId="77777777" w:rsidR="00110D4D" w:rsidRDefault="00110D4D" w:rsidP="00110D4D">
      <w:pPr>
        <w:pStyle w:val="Heading5"/>
      </w:pPr>
      <w:bookmarkStart w:id="45" w:name="_Toc73780640"/>
      <w:r>
        <w:t>5.1.1.3</w:t>
      </w:r>
      <w:r>
        <w:tab/>
        <w:t>Others</w:t>
      </w:r>
      <w:bookmarkEnd w:id="45"/>
    </w:p>
    <w:p w14:paraId="0493C641" w14:textId="6DE1E076" w:rsidR="00110D4D" w:rsidRDefault="00110D4D" w:rsidP="00110D4D">
      <w:pPr>
        <w:rPr>
          <w:rFonts w:ascii="Arial" w:hAnsi="Arial" w:cs="Arial"/>
          <w:b/>
          <w:sz w:val="24"/>
        </w:rPr>
      </w:pPr>
      <w:r>
        <w:rPr>
          <w:rFonts w:ascii="Arial" w:hAnsi="Arial" w:cs="Arial"/>
          <w:b/>
          <w:color w:val="0000FF"/>
          <w:sz w:val="24"/>
        </w:rPr>
        <w:t>R4-2108026</w:t>
      </w:r>
      <w:r>
        <w:rPr>
          <w:rFonts w:ascii="Arial" w:hAnsi="Arial" w:cs="Arial"/>
          <w:b/>
          <w:color w:val="0000FF"/>
          <w:sz w:val="24"/>
        </w:rPr>
        <w:tab/>
      </w:r>
      <w:r>
        <w:rPr>
          <w:rFonts w:ascii="Arial" w:hAnsi="Arial" w:cs="Arial"/>
          <w:b/>
          <w:sz w:val="24"/>
        </w:rPr>
        <w:t>CR to 38.133 on applicability of requirements to multi-TRxP - R16</w:t>
      </w:r>
    </w:p>
    <w:p w14:paraId="7B2493D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CR-1903  rev 1 Cat: F (Rel-16)</w:t>
      </w:r>
      <w:r>
        <w:rPr>
          <w:i/>
        </w:rPr>
        <w:br/>
      </w:r>
      <w:r>
        <w:rPr>
          <w:i/>
        </w:rPr>
        <w:br/>
      </w:r>
      <w:r>
        <w:rPr>
          <w:i/>
        </w:rPr>
        <w:tab/>
      </w:r>
      <w:r>
        <w:rPr>
          <w:i/>
        </w:rPr>
        <w:tab/>
      </w:r>
      <w:r>
        <w:rPr>
          <w:i/>
        </w:rPr>
        <w:tab/>
      </w:r>
      <w:r>
        <w:rPr>
          <w:i/>
        </w:rPr>
        <w:tab/>
      </w:r>
      <w:r>
        <w:rPr>
          <w:i/>
        </w:rPr>
        <w:tab/>
        <w:t>Source: Apple</w:t>
      </w:r>
    </w:p>
    <w:p w14:paraId="2D00C749" w14:textId="77777777" w:rsidR="00110D4D" w:rsidRDefault="00110D4D" w:rsidP="00110D4D">
      <w:pPr>
        <w:rPr>
          <w:color w:val="808080"/>
        </w:rPr>
      </w:pPr>
      <w:r>
        <w:rPr>
          <w:color w:val="808080"/>
        </w:rPr>
        <w:t>(Replaces R4-2109336)</w:t>
      </w:r>
    </w:p>
    <w:p w14:paraId="0707333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6D00FD" w14:textId="66BAA154" w:rsidR="00110D4D" w:rsidRDefault="00110D4D" w:rsidP="00110D4D">
      <w:pPr>
        <w:rPr>
          <w:rFonts w:ascii="Arial" w:hAnsi="Arial" w:cs="Arial"/>
          <w:b/>
          <w:sz w:val="24"/>
        </w:rPr>
      </w:pPr>
      <w:r>
        <w:rPr>
          <w:rFonts w:ascii="Arial" w:hAnsi="Arial" w:cs="Arial"/>
          <w:b/>
          <w:color w:val="0000FF"/>
          <w:sz w:val="24"/>
        </w:rPr>
        <w:t>R4-2108028</w:t>
      </w:r>
      <w:r>
        <w:rPr>
          <w:rFonts w:ascii="Arial" w:hAnsi="Arial" w:cs="Arial"/>
          <w:b/>
          <w:color w:val="0000FF"/>
          <w:sz w:val="24"/>
        </w:rPr>
        <w:tab/>
      </w:r>
      <w:r>
        <w:rPr>
          <w:rFonts w:ascii="Arial" w:hAnsi="Arial" w:cs="Arial"/>
          <w:b/>
          <w:sz w:val="24"/>
        </w:rPr>
        <w:t>Introduce the SCell beam failure recovery without the dedicated PUCCH resource in R16</w:t>
      </w:r>
    </w:p>
    <w:p w14:paraId="7805EF4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CR-2181  rev  Cat: F (Rel-16)</w:t>
      </w:r>
      <w:r>
        <w:rPr>
          <w:i/>
        </w:rPr>
        <w:br/>
      </w:r>
      <w:r>
        <w:rPr>
          <w:i/>
        </w:rPr>
        <w:br/>
      </w:r>
      <w:r>
        <w:rPr>
          <w:i/>
        </w:rPr>
        <w:tab/>
      </w:r>
      <w:r>
        <w:rPr>
          <w:i/>
        </w:rPr>
        <w:tab/>
      </w:r>
      <w:r>
        <w:rPr>
          <w:i/>
        </w:rPr>
        <w:tab/>
      </w:r>
      <w:r>
        <w:rPr>
          <w:i/>
        </w:rPr>
        <w:tab/>
      </w:r>
      <w:r>
        <w:rPr>
          <w:i/>
        </w:rPr>
        <w:tab/>
        <w:t>Source: MediaTek inc.</w:t>
      </w:r>
    </w:p>
    <w:p w14:paraId="759C419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CBEEA1" w14:textId="0AD6B7B3" w:rsidR="00110D4D" w:rsidRDefault="00110D4D" w:rsidP="00110D4D">
      <w:pPr>
        <w:rPr>
          <w:rFonts w:ascii="Arial" w:hAnsi="Arial" w:cs="Arial"/>
          <w:b/>
          <w:sz w:val="24"/>
        </w:rPr>
      </w:pPr>
      <w:r>
        <w:rPr>
          <w:rFonts w:ascii="Arial" w:hAnsi="Arial" w:cs="Arial"/>
          <w:b/>
          <w:color w:val="0000FF"/>
          <w:sz w:val="24"/>
        </w:rPr>
        <w:t>R4-2108226</w:t>
      </w:r>
      <w:r>
        <w:rPr>
          <w:rFonts w:ascii="Arial" w:hAnsi="Arial" w:cs="Arial"/>
          <w:b/>
          <w:color w:val="0000FF"/>
          <w:sz w:val="24"/>
        </w:rPr>
        <w:tab/>
      </w:r>
      <w:r>
        <w:rPr>
          <w:rFonts w:ascii="Arial" w:hAnsi="Arial" w:cs="Arial"/>
          <w:b/>
          <w:sz w:val="24"/>
        </w:rPr>
        <w:t>Introduce the SCell beam failure recovery without the dedicated PUCCH resource in R16</w:t>
      </w:r>
    </w:p>
    <w:p w14:paraId="7961A94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CR-1934  rev 1 Cat: F (Rel-16)</w:t>
      </w:r>
      <w:r>
        <w:rPr>
          <w:i/>
        </w:rPr>
        <w:br/>
      </w:r>
      <w:r>
        <w:rPr>
          <w:i/>
        </w:rPr>
        <w:br/>
      </w:r>
      <w:r>
        <w:rPr>
          <w:i/>
        </w:rPr>
        <w:tab/>
      </w:r>
      <w:r>
        <w:rPr>
          <w:i/>
        </w:rPr>
        <w:tab/>
      </w:r>
      <w:r>
        <w:rPr>
          <w:i/>
        </w:rPr>
        <w:tab/>
      </w:r>
      <w:r>
        <w:rPr>
          <w:i/>
        </w:rPr>
        <w:tab/>
      </w:r>
      <w:r>
        <w:rPr>
          <w:i/>
        </w:rPr>
        <w:tab/>
        <w:t>Source: MediaTek inc.</w:t>
      </w:r>
    </w:p>
    <w:p w14:paraId="5000E855" w14:textId="77777777" w:rsidR="00110D4D" w:rsidRDefault="00110D4D" w:rsidP="00110D4D">
      <w:pPr>
        <w:rPr>
          <w:color w:val="808080"/>
        </w:rPr>
      </w:pPr>
      <w:r>
        <w:rPr>
          <w:color w:val="808080"/>
        </w:rPr>
        <w:t>(Replaces R4-2109643)</w:t>
      </w:r>
    </w:p>
    <w:p w14:paraId="2549F1E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51F7C3" w14:textId="2E2A7179" w:rsidR="00110D4D" w:rsidRDefault="00110D4D" w:rsidP="00110D4D">
      <w:pPr>
        <w:rPr>
          <w:rFonts w:ascii="Arial" w:hAnsi="Arial" w:cs="Arial"/>
          <w:b/>
          <w:sz w:val="24"/>
        </w:rPr>
      </w:pPr>
      <w:r>
        <w:rPr>
          <w:rFonts w:ascii="Arial" w:hAnsi="Arial" w:cs="Arial"/>
          <w:b/>
          <w:color w:val="0000FF"/>
          <w:sz w:val="24"/>
        </w:rPr>
        <w:t>R4-2108415</w:t>
      </w:r>
      <w:r>
        <w:rPr>
          <w:rFonts w:ascii="Arial" w:hAnsi="Arial" w:cs="Arial"/>
          <w:b/>
          <w:color w:val="0000FF"/>
          <w:sz w:val="24"/>
        </w:rPr>
        <w:tab/>
      </w:r>
      <w:r>
        <w:rPr>
          <w:rFonts w:ascii="Arial" w:hAnsi="Arial" w:cs="Arial"/>
          <w:b/>
          <w:sz w:val="24"/>
        </w:rPr>
        <w:t>CR on condition requirements for L1-SINR measurements R17</w:t>
      </w:r>
    </w:p>
    <w:p w14:paraId="7C6BBD8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CR-2053  rev 1 Cat: F (Rel-17)</w:t>
      </w:r>
      <w:r>
        <w:rPr>
          <w:i/>
        </w:rPr>
        <w:br/>
      </w:r>
      <w:r>
        <w:rPr>
          <w:i/>
        </w:rPr>
        <w:br/>
      </w:r>
      <w:r>
        <w:rPr>
          <w:i/>
        </w:rPr>
        <w:tab/>
      </w:r>
      <w:r>
        <w:rPr>
          <w:i/>
        </w:rPr>
        <w:tab/>
      </w:r>
      <w:r>
        <w:rPr>
          <w:i/>
        </w:rPr>
        <w:tab/>
      </w:r>
      <w:r>
        <w:rPr>
          <w:i/>
        </w:rPr>
        <w:tab/>
      </w:r>
      <w:r>
        <w:rPr>
          <w:i/>
        </w:rPr>
        <w:tab/>
        <w:t>Source: Huawei, HiSilicon</w:t>
      </w:r>
    </w:p>
    <w:p w14:paraId="0B937350" w14:textId="77777777" w:rsidR="00110D4D" w:rsidRDefault="00110D4D" w:rsidP="00110D4D">
      <w:pPr>
        <w:rPr>
          <w:color w:val="808080"/>
        </w:rPr>
      </w:pPr>
      <w:r>
        <w:rPr>
          <w:color w:val="808080"/>
        </w:rPr>
        <w:t>(Replaces R4-2110477)</w:t>
      </w:r>
    </w:p>
    <w:p w14:paraId="7FC9308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4FF16B" w14:textId="4CAAF4AE" w:rsidR="00110D4D" w:rsidRDefault="00110D4D" w:rsidP="00110D4D">
      <w:pPr>
        <w:rPr>
          <w:rFonts w:ascii="Arial" w:hAnsi="Arial" w:cs="Arial"/>
          <w:b/>
          <w:sz w:val="24"/>
        </w:rPr>
      </w:pPr>
      <w:r>
        <w:rPr>
          <w:rFonts w:ascii="Arial" w:hAnsi="Arial" w:cs="Arial"/>
          <w:b/>
          <w:color w:val="0000FF"/>
          <w:sz w:val="24"/>
        </w:rPr>
        <w:t>R4-2108416</w:t>
      </w:r>
      <w:r>
        <w:rPr>
          <w:rFonts w:ascii="Arial" w:hAnsi="Arial" w:cs="Arial"/>
          <w:b/>
          <w:color w:val="0000FF"/>
          <w:sz w:val="24"/>
        </w:rPr>
        <w:tab/>
      </w:r>
      <w:r>
        <w:rPr>
          <w:rFonts w:ascii="Arial" w:hAnsi="Arial" w:cs="Arial"/>
          <w:b/>
          <w:sz w:val="24"/>
        </w:rPr>
        <w:t>CR to TS 38.133: Adding conditions for L1-SINR reporting (Annex B.2)</w:t>
      </w:r>
    </w:p>
    <w:p w14:paraId="49850FA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CR-2128  rev 1 Cat: F (Rel-16)</w:t>
      </w:r>
      <w:r>
        <w:rPr>
          <w:i/>
        </w:rPr>
        <w:br/>
      </w:r>
      <w:r>
        <w:rPr>
          <w:i/>
        </w:rPr>
        <w:br/>
      </w:r>
      <w:r>
        <w:rPr>
          <w:i/>
        </w:rPr>
        <w:tab/>
      </w:r>
      <w:r>
        <w:rPr>
          <w:i/>
        </w:rPr>
        <w:tab/>
      </w:r>
      <w:r>
        <w:rPr>
          <w:i/>
        </w:rPr>
        <w:tab/>
      </w:r>
      <w:r>
        <w:rPr>
          <w:i/>
        </w:rPr>
        <w:tab/>
      </w:r>
      <w:r>
        <w:rPr>
          <w:i/>
        </w:rPr>
        <w:tab/>
        <w:t>Source: Nokia, Nokia Shanghai Bell</w:t>
      </w:r>
    </w:p>
    <w:p w14:paraId="265F0061" w14:textId="77777777" w:rsidR="00110D4D" w:rsidRDefault="00110D4D" w:rsidP="00110D4D">
      <w:pPr>
        <w:rPr>
          <w:color w:val="808080"/>
        </w:rPr>
      </w:pPr>
      <w:r>
        <w:rPr>
          <w:color w:val="808080"/>
        </w:rPr>
        <w:t>(Replaces R4-2111272)</w:t>
      </w:r>
    </w:p>
    <w:p w14:paraId="48460832" w14:textId="77777777" w:rsidR="00110D4D" w:rsidRDefault="00110D4D" w:rsidP="00110D4D">
      <w:pPr>
        <w:rPr>
          <w:rFonts w:ascii="Arial" w:hAnsi="Arial" w:cs="Arial"/>
          <w:b/>
        </w:rPr>
      </w:pPr>
      <w:r>
        <w:rPr>
          <w:rFonts w:ascii="Arial" w:hAnsi="Arial" w:cs="Arial"/>
          <w:b/>
        </w:rPr>
        <w:t xml:space="preserve">Abstract: </w:t>
      </w:r>
    </w:p>
    <w:p w14:paraId="62902A95" w14:textId="77777777" w:rsidR="00110D4D" w:rsidRDefault="00110D4D" w:rsidP="00110D4D">
      <w:r>
        <w:lastRenderedPageBreak/>
        <w:t xml:space="preserve">The CR provides the text proposal for the conditions for NR L1-SINR reporting, which are required by the L1-SINR accuracy requirements.  </w:t>
      </w:r>
    </w:p>
    <w:p w14:paraId="677A288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79A07C" w14:textId="619448E7" w:rsidR="00110D4D" w:rsidRDefault="00110D4D" w:rsidP="00110D4D">
      <w:pPr>
        <w:rPr>
          <w:rFonts w:ascii="Arial" w:hAnsi="Arial" w:cs="Arial"/>
          <w:b/>
          <w:sz w:val="24"/>
        </w:rPr>
      </w:pPr>
      <w:r>
        <w:rPr>
          <w:rFonts w:ascii="Arial" w:hAnsi="Arial" w:cs="Arial"/>
          <w:b/>
          <w:color w:val="0000FF"/>
          <w:sz w:val="24"/>
        </w:rPr>
        <w:t>R4-2108420</w:t>
      </w:r>
      <w:r>
        <w:rPr>
          <w:rFonts w:ascii="Arial" w:hAnsi="Arial" w:cs="Arial"/>
          <w:b/>
          <w:color w:val="0000FF"/>
          <w:sz w:val="24"/>
        </w:rPr>
        <w:tab/>
      </w:r>
      <w:r>
        <w:rPr>
          <w:rFonts w:ascii="Arial" w:hAnsi="Arial" w:cs="Arial"/>
          <w:b/>
          <w:sz w:val="24"/>
        </w:rPr>
        <w:t>Introduce the SCell beam failure recovery without the dedicated PUCCH resource in R17</w:t>
      </w:r>
    </w:p>
    <w:p w14:paraId="297E20E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CR-1935  rev 1 Cat: A (Rel-17)</w:t>
      </w:r>
      <w:r>
        <w:rPr>
          <w:i/>
        </w:rPr>
        <w:br/>
      </w:r>
      <w:r>
        <w:rPr>
          <w:i/>
        </w:rPr>
        <w:br/>
      </w:r>
      <w:r>
        <w:rPr>
          <w:i/>
        </w:rPr>
        <w:tab/>
      </w:r>
      <w:r>
        <w:rPr>
          <w:i/>
        </w:rPr>
        <w:tab/>
      </w:r>
      <w:r>
        <w:rPr>
          <w:i/>
        </w:rPr>
        <w:tab/>
      </w:r>
      <w:r>
        <w:rPr>
          <w:i/>
        </w:rPr>
        <w:tab/>
      </w:r>
      <w:r>
        <w:rPr>
          <w:i/>
        </w:rPr>
        <w:tab/>
        <w:t>Source: MediaTek inc.</w:t>
      </w:r>
    </w:p>
    <w:p w14:paraId="1B9EDDC9" w14:textId="77777777" w:rsidR="00110D4D" w:rsidRDefault="00110D4D" w:rsidP="00110D4D">
      <w:pPr>
        <w:rPr>
          <w:color w:val="808080"/>
        </w:rPr>
      </w:pPr>
      <w:r>
        <w:rPr>
          <w:color w:val="808080"/>
        </w:rPr>
        <w:t>(Replaces R4-2109644)</w:t>
      </w:r>
    </w:p>
    <w:p w14:paraId="12AFA20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BDA5D4" w14:textId="2CDC3122" w:rsidR="00110D4D" w:rsidRDefault="00110D4D" w:rsidP="00110D4D">
      <w:pPr>
        <w:rPr>
          <w:rFonts w:ascii="Arial" w:hAnsi="Arial" w:cs="Arial"/>
          <w:b/>
          <w:sz w:val="24"/>
        </w:rPr>
      </w:pPr>
      <w:r>
        <w:rPr>
          <w:rFonts w:ascii="Arial" w:hAnsi="Arial" w:cs="Arial"/>
          <w:b/>
          <w:color w:val="0000FF"/>
          <w:sz w:val="24"/>
        </w:rPr>
        <w:t>R4-2109334</w:t>
      </w:r>
      <w:r>
        <w:rPr>
          <w:rFonts w:ascii="Arial" w:hAnsi="Arial" w:cs="Arial"/>
          <w:b/>
          <w:color w:val="0000FF"/>
          <w:sz w:val="24"/>
        </w:rPr>
        <w:tab/>
      </w:r>
      <w:r>
        <w:rPr>
          <w:rFonts w:ascii="Arial" w:hAnsi="Arial" w:cs="Arial"/>
          <w:b/>
          <w:sz w:val="24"/>
        </w:rPr>
        <w:t>CR to 38.133 on Link recovery requirements - R16</w:t>
      </w:r>
    </w:p>
    <w:p w14:paraId="7B9C1D0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CR-1901  rev  Cat: F (Rel-16)</w:t>
      </w:r>
      <w:r>
        <w:rPr>
          <w:i/>
        </w:rPr>
        <w:br/>
      </w:r>
      <w:r>
        <w:rPr>
          <w:i/>
        </w:rPr>
        <w:br/>
      </w:r>
      <w:r>
        <w:rPr>
          <w:i/>
        </w:rPr>
        <w:tab/>
      </w:r>
      <w:r>
        <w:rPr>
          <w:i/>
        </w:rPr>
        <w:tab/>
      </w:r>
      <w:r>
        <w:rPr>
          <w:i/>
        </w:rPr>
        <w:tab/>
      </w:r>
      <w:r>
        <w:rPr>
          <w:i/>
        </w:rPr>
        <w:tab/>
      </w:r>
      <w:r>
        <w:rPr>
          <w:i/>
        </w:rPr>
        <w:tab/>
        <w:t>Source: Apple</w:t>
      </w:r>
    </w:p>
    <w:p w14:paraId="564959D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55C2DD" w14:textId="4DE2F410" w:rsidR="00110D4D" w:rsidRDefault="00110D4D" w:rsidP="00110D4D">
      <w:pPr>
        <w:rPr>
          <w:rFonts w:ascii="Arial" w:hAnsi="Arial" w:cs="Arial"/>
          <w:b/>
          <w:sz w:val="24"/>
        </w:rPr>
      </w:pPr>
      <w:r>
        <w:rPr>
          <w:rFonts w:ascii="Arial" w:hAnsi="Arial" w:cs="Arial"/>
          <w:b/>
          <w:color w:val="0000FF"/>
          <w:sz w:val="24"/>
        </w:rPr>
        <w:t>R4-2109335</w:t>
      </w:r>
      <w:r>
        <w:rPr>
          <w:rFonts w:ascii="Arial" w:hAnsi="Arial" w:cs="Arial"/>
          <w:b/>
          <w:color w:val="0000FF"/>
          <w:sz w:val="24"/>
        </w:rPr>
        <w:tab/>
      </w:r>
      <w:r>
        <w:rPr>
          <w:rFonts w:ascii="Arial" w:hAnsi="Arial" w:cs="Arial"/>
          <w:b/>
          <w:sz w:val="24"/>
        </w:rPr>
        <w:t>CR to 38.133 on Link recovery requirements - R17</w:t>
      </w:r>
    </w:p>
    <w:p w14:paraId="69A87F1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CR-1902  rev  Cat: A (Rel-17)</w:t>
      </w:r>
      <w:r>
        <w:rPr>
          <w:i/>
        </w:rPr>
        <w:br/>
      </w:r>
      <w:r>
        <w:rPr>
          <w:i/>
        </w:rPr>
        <w:br/>
      </w:r>
      <w:r>
        <w:rPr>
          <w:i/>
        </w:rPr>
        <w:tab/>
      </w:r>
      <w:r>
        <w:rPr>
          <w:i/>
        </w:rPr>
        <w:tab/>
      </w:r>
      <w:r>
        <w:rPr>
          <w:i/>
        </w:rPr>
        <w:tab/>
      </w:r>
      <w:r>
        <w:rPr>
          <w:i/>
        </w:rPr>
        <w:tab/>
      </w:r>
      <w:r>
        <w:rPr>
          <w:i/>
        </w:rPr>
        <w:tab/>
        <w:t>Source: Apple</w:t>
      </w:r>
    </w:p>
    <w:p w14:paraId="0743228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B9D93D" w14:textId="51AE42CE" w:rsidR="00110D4D" w:rsidRDefault="00110D4D" w:rsidP="00110D4D">
      <w:pPr>
        <w:rPr>
          <w:rFonts w:ascii="Arial" w:hAnsi="Arial" w:cs="Arial"/>
          <w:b/>
          <w:sz w:val="24"/>
        </w:rPr>
      </w:pPr>
      <w:r>
        <w:rPr>
          <w:rFonts w:ascii="Arial" w:hAnsi="Arial" w:cs="Arial"/>
          <w:b/>
          <w:color w:val="0000FF"/>
          <w:sz w:val="24"/>
        </w:rPr>
        <w:t>R4-2109336</w:t>
      </w:r>
      <w:r>
        <w:rPr>
          <w:rFonts w:ascii="Arial" w:hAnsi="Arial" w:cs="Arial"/>
          <w:b/>
          <w:color w:val="0000FF"/>
          <w:sz w:val="24"/>
        </w:rPr>
        <w:tab/>
      </w:r>
      <w:r>
        <w:rPr>
          <w:rFonts w:ascii="Arial" w:hAnsi="Arial" w:cs="Arial"/>
          <w:b/>
          <w:sz w:val="24"/>
        </w:rPr>
        <w:t>CR to 38.133 on applicability of requirements to multi-TRxP - R16</w:t>
      </w:r>
    </w:p>
    <w:p w14:paraId="1EB6D3F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CR-1903  rev  Cat: F (Rel-16)</w:t>
      </w:r>
      <w:r>
        <w:rPr>
          <w:i/>
        </w:rPr>
        <w:br/>
      </w:r>
      <w:r>
        <w:rPr>
          <w:i/>
        </w:rPr>
        <w:br/>
      </w:r>
      <w:r>
        <w:rPr>
          <w:i/>
        </w:rPr>
        <w:tab/>
      </w:r>
      <w:r>
        <w:rPr>
          <w:i/>
        </w:rPr>
        <w:tab/>
      </w:r>
      <w:r>
        <w:rPr>
          <w:i/>
        </w:rPr>
        <w:tab/>
      </w:r>
      <w:r>
        <w:rPr>
          <w:i/>
        </w:rPr>
        <w:tab/>
      </w:r>
      <w:r>
        <w:rPr>
          <w:i/>
        </w:rPr>
        <w:tab/>
        <w:t>Source: Apple</w:t>
      </w:r>
    </w:p>
    <w:p w14:paraId="2BCF7ED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R4-2108026</w:t>
      </w:r>
      <w:r>
        <w:rPr>
          <w:color w:val="993300"/>
          <w:u w:val="single"/>
        </w:rPr>
        <w:t>.</w:t>
      </w:r>
    </w:p>
    <w:p w14:paraId="2545B8BF" w14:textId="05992EA4" w:rsidR="00110D4D" w:rsidRDefault="00110D4D" w:rsidP="00110D4D">
      <w:pPr>
        <w:rPr>
          <w:rFonts w:ascii="Arial" w:hAnsi="Arial" w:cs="Arial"/>
          <w:b/>
          <w:sz w:val="24"/>
        </w:rPr>
      </w:pPr>
      <w:r>
        <w:rPr>
          <w:rFonts w:ascii="Arial" w:hAnsi="Arial" w:cs="Arial"/>
          <w:b/>
          <w:color w:val="0000FF"/>
          <w:sz w:val="24"/>
        </w:rPr>
        <w:t>R4-2109337</w:t>
      </w:r>
      <w:r>
        <w:rPr>
          <w:rFonts w:ascii="Arial" w:hAnsi="Arial" w:cs="Arial"/>
          <w:b/>
          <w:color w:val="0000FF"/>
          <w:sz w:val="24"/>
        </w:rPr>
        <w:tab/>
      </w:r>
      <w:r>
        <w:rPr>
          <w:rFonts w:ascii="Arial" w:hAnsi="Arial" w:cs="Arial"/>
          <w:b/>
          <w:sz w:val="24"/>
        </w:rPr>
        <w:t>CR to 38.133 on applicability of requirements to multi-TRxP - R17</w:t>
      </w:r>
    </w:p>
    <w:p w14:paraId="32795A7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CR-1904  rev  Cat: A (Rel-17)</w:t>
      </w:r>
      <w:r>
        <w:rPr>
          <w:i/>
        </w:rPr>
        <w:br/>
      </w:r>
      <w:r>
        <w:rPr>
          <w:i/>
        </w:rPr>
        <w:br/>
      </w:r>
      <w:r>
        <w:rPr>
          <w:i/>
        </w:rPr>
        <w:tab/>
      </w:r>
      <w:r>
        <w:rPr>
          <w:i/>
        </w:rPr>
        <w:tab/>
      </w:r>
      <w:r>
        <w:rPr>
          <w:i/>
        </w:rPr>
        <w:tab/>
      </w:r>
      <w:r>
        <w:rPr>
          <w:i/>
        </w:rPr>
        <w:tab/>
      </w:r>
      <w:r>
        <w:rPr>
          <w:i/>
        </w:rPr>
        <w:tab/>
        <w:t>Source: Apple</w:t>
      </w:r>
    </w:p>
    <w:p w14:paraId="3E6320C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9F09CA" w14:textId="17E03FAA" w:rsidR="00110D4D" w:rsidRDefault="00110D4D" w:rsidP="00110D4D">
      <w:pPr>
        <w:rPr>
          <w:rFonts w:ascii="Arial" w:hAnsi="Arial" w:cs="Arial"/>
          <w:b/>
          <w:sz w:val="24"/>
        </w:rPr>
      </w:pPr>
      <w:r>
        <w:rPr>
          <w:rFonts w:ascii="Arial" w:hAnsi="Arial" w:cs="Arial"/>
          <w:b/>
          <w:color w:val="0000FF"/>
          <w:sz w:val="24"/>
        </w:rPr>
        <w:t>R4-2109643</w:t>
      </w:r>
      <w:r>
        <w:rPr>
          <w:rFonts w:ascii="Arial" w:hAnsi="Arial" w:cs="Arial"/>
          <w:b/>
          <w:color w:val="0000FF"/>
          <w:sz w:val="24"/>
        </w:rPr>
        <w:tab/>
      </w:r>
      <w:r>
        <w:rPr>
          <w:rFonts w:ascii="Arial" w:hAnsi="Arial" w:cs="Arial"/>
          <w:b/>
          <w:sz w:val="24"/>
        </w:rPr>
        <w:t>Introduce the SCell beam failure recovery without the dedicated PUCCH resource in R16</w:t>
      </w:r>
    </w:p>
    <w:p w14:paraId="4436E5C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CR-1934  rev  Cat: F (Rel-16)</w:t>
      </w:r>
      <w:r>
        <w:rPr>
          <w:i/>
        </w:rPr>
        <w:br/>
      </w:r>
      <w:r>
        <w:rPr>
          <w:i/>
        </w:rPr>
        <w:br/>
      </w:r>
      <w:r>
        <w:rPr>
          <w:i/>
        </w:rPr>
        <w:tab/>
      </w:r>
      <w:r>
        <w:rPr>
          <w:i/>
        </w:rPr>
        <w:tab/>
      </w:r>
      <w:r>
        <w:rPr>
          <w:i/>
        </w:rPr>
        <w:tab/>
      </w:r>
      <w:r>
        <w:rPr>
          <w:i/>
        </w:rPr>
        <w:tab/>
      </w:r>
      <w:r>
        <w:rPr>
          <w:i/>
        </w:rPr>
        <w:tab/>
        <w:t>Source: MediaTek inc.</w:t>
      </w:r>
    </w:p>
    <w:p w14:paraId="66C9FD9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R4-2108226</w:t>
      </w:r>
      <w:r>
        <w:rPr>
          <w:color w:val="993300"/>
          <w:u w:val="single"/>
        </w:rPr>
        <w:t>.</w:t>
      </w:r>
    </w:p>
    <w:p w14:paraId="10F70932" w14:textId="206BE755" w:rsidR="00110D4D" w:rsidRDefault="00110D4D" w:rsidP="00110D4D">
      <w:pPr>
        <w:rPr>
          <w:rFonts w:ascii="Arial" w:hAnsi="Arial" w:cs="Arial"/>
          <w:b/>
          <w:sz w:val="24"/>
        </w:rPr>
      </w:pPr>
      <w:r>
        <w:rPr>
          <w:rFonts w:ascii="Arial" w:hAnsi="Arial" w:cs="Arial"/>
          <w:b/>
          <w:color w:val="0000FF"/>
          <w:sz w:val="24"/>
        </w:rPr>
        <w:lastRenderedPageBreak/>
        <w:t>R4-2109644</w:t>
      </w:r>
      <w:r>
        <w:rPr>
          <w:rFonts w:ascii="Arial" w:hAnsi="Arial" w:cs="Arial"/>
          <w:b/>
          <w:color w:val="0000FF"/>
          <w:sz w:val="24"/>
        </w:rPr>
        <w:tab/>
      </w:r>
      <w:r>
        <w:rPr>
          <w:rFonts w:ascii="Arial" w:hAnsi="Arial" w:cs="Arial"/>
          <w:b/>
          <w:sz w:val="24"/>
        </w:rPr>
        <w:t>Introduce the SCell beam failure recovery without the dedicated PUCCH resource in R17</w:t>
      </w:r>
    </w:p>
    <w:p w14:paraId="7B89E44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CR-1935  rev  Cat: A (Rel-17)</w:t>
      </w:r>
      <w:r>
        <w:rPr>
          <w:i/>
        </w:rPr>
        <w:br/>
      </w:r>
      <w:r>
        <w:rPr>
          <w:i/>
        </w:rPr>
        <w:br/>
      </w:r>
      <w:r>
        <w:rPr>
          <w:i/>
        </w:rPr>
        <w:tab/>
      </w:r>
      <w:r>
        <w:rPr>
          <w:i/>
        </w:rPr>
        <w:tab/>
      </w:r>
      <w:r>
        <w:rPr>
          <w:i/>
        </w:rPr>
        <w:tab/>
      </w:r>
      <w:r>
        <w:rPr>
          <w:i/>
        </w:rPr>
        <w:tab/>
      </w:r>
      <w:r>
        <w:rPr>
          <w:i/>
        </w:rPr>
        <w:tab/>
        <w:t>Source: MediaTek inc.</w:t>
      </w:r>
    </w:p>
    <w:p w14:paraId="537E762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R4-2108420</w:t>
      </w:r>
      <w:r>
        <w:rPr>
          <w:color w:val="993300"/>
          <w:u w:val="single"/>
        </w:rPr>
        <w:t>.</w:t>
      </w:r>
    </w:p>
    <w:p w14:paraId="66965BBA" w14:textId="177BD6E7" w:rsidR="00110D4D" w:rsidRDefault="00110D4D" w:rsidP="00110D4D">
      <w:pPr>
        <w:rPr>
          <w:rFonts w:ascii="Arial" w:hAnsi="Arial" w:cs="Arial"/>
          <w:b/>
          <w:sz w:val="24"/>
        </w:rPr>
      </w:pPr>
      <w:r>
        <w:rPr>
          <w:rFonts w:ascii="Arial" w:hAnsi="Arial" w:cs="Arial"/>
          <w:b/>
          <w:color w:val="0000FF"/>
          <w:sz w:val="24"/>
        </w:rPr>
        <w:t>R4-2110144</w:t>
      </w:r>
      <w:r>
        <w:rPr>
          <w:rFonts w:ascii="Arial" w:hAnsi="Arial" w:cs="Arial"/>
          <w:b/>
          <w:color w:val="0000FF"/>
          <w:sz w:val="24"/>
        </w:rPr>
        <w:tab/>
      </w:r>
      <w:r>
        <w:rPr>
          <w:rFonts w:ascii="Arial" w:hAnsi="Arial" w:cs="Arial"/>
          <w:b/>
          <w:sz w:val="24"/>
        </w:rPr>
        <w:t>CR to 38.133 Correction on SCell BFR for no dedicated PUCCH case (Rel-16)</w:t>
      </w:r>
    </w:p>
    <w:p w14:paraId="20F3024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CR-1979  rev  Cat: F (Rel-16)</w:t>
      </w:r>
      <w:r>
        <w:rPr>
          <w:i/>
        </w:rPr>
        <w:br/>
      </w:r>
      <w:r>
        <w:rPr>
          <w:i/>
        </w:rPr>
        <w:br/>
      </w:r>
      <w:r>
        <w:rPr>
          <w:i/>
        </w:rPr>
        <w:tab/>
      </w:r>
      <w:r>
        <w:rPr>
          <w:i/>
        </w:rPr>
        <w:tab/>
      </w:r>
      <w:r>
        <w:rPr>
          <w:i/>
        </w:rPr>
        <w:tab/>
      </w:r>
      <w:r>
        <w:rPr>
          <w:i/>
        </w:rPr>
        <w:tab/>
      </w:r>
      <w:r>
        <w:rPr>
          <w:i/>
        </w:rPr>
        <w:tab/>
        <w:t>Source: Samsung</w:t>
      </w:r>
    </w:p>
    <w:p w14:paraId="2AC303C8" w14:textId="77777777" w:rsidR="00110D4D" w:rsidRDefault="00110D4D" w:rsidP="00110D4D">
      <w:pPr>
        <w:rPr>
          <w:rFonts w:ascii="Arial" w:hAnsi="Arial" w:cs="Arial"/>
          <w:b/>
        </w:rPr>
      </w:pPr>
      <w:r>
        <w:rPr>
          <w:rFonts w:ascii="Arial" w:hAnsi="Arial" w:cs="Arial"/>
          <w:b/>
        </w:rPr>
        <w:t xml:space="preserve">Abstract: </w:t>
      </w:r>
    </w:p>
    <w:p w14:paraId="19C1F1C4" w14:textId="77777777" w:rsidR="00110D4D" w:rsidRDefault="00110D4D" w:rsidP="00110D4D">
      <w:r>
        <w:t>Merged to R4-2109643</w:t>
      </w:r>
    </w:p>
    <w:p w14:paraId="700328A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4F0256D" w14:textId="54E7C39D" w:rsidR="00110D4D" w:rsidRDefault="00110D4D" w:rsidP="00110D4D">
      <w:pPr>
        <w:rPr>
          <w:rFonts w:ascii="Arial" w:hAnsi="Arial" w:cs="Arial"/>
          <w:b/>
          <w:sz w:val="24"/>
        </w:rPr>
      </w:pPr>
      <w:r>
        <w:rPr>
          <w:rFonts w:ascii="Arial" w:hAnsi="Arial" w:cs="Arial"/>
          <w:b/>
          <w:color w:val="0000FF"/>
          <w:sz w:val="24"/>
        </w:rPr>
        <w:t>R4-2110145</w:t>
      </w:r>
      <w:r>
        <w:rPr>
          <w:rFonts w:ascii="Arial" w:hAnsi="Arial" w:cs="Arial"/>
          <w:b/>
          <w:color w:val="0000FF"/>
          <w:sz w:val="24"/>
        </w:rPr>
        <w:tab/>
      </w:r>
      <w:r>
        <w:rPr>
          <w:rFonts w:ascii="Arial" w:hAnsi="Arial" w:cs="Arial"/>
          <w:b/>
          <w:sz w:val="24"/>
        </w:rPr>
        <w:t>CR to 38.133 Correction on SCell BFR for no dedicated PUCCH case (Rel-17)</w:t>
      </w:r>
    </w:p>
    <w:p w14:paraId="09A9457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CR-1980  rev  Cat: A (Rel-17)</w:t>
      </w:r>
      <w:r>
        <w:rPr>
          <w:i/>
        </w:rPr>
        <w:br/>
      </w:r>
      <w:r>
        <w:rPr>
          <w:i/>
        </w:rPr>
        <w:br/>
      </w:r>
      <w:r>
        <w:rPr>
          <w:i/>
        </w:rPr>
        <w:tab/>
      </w:r>
      <w:r>
        <w:rPr>
          <w:i/>
        </w:rPr>
        <w:tab/>
      </w:r>
      <w:r>
        <w:rPr>
          <w:i/>
        </w:rPr>
        <w:tab/>
      </w:r>
      <w:r>
        <w:rPr>
          <w:i/>
        </w:rPr>
        <w:tab/>
      </w:r>
      <w:r>
        <w:rPr>
          <w:i/>
        </w:rPr>
        <w:tab/>
        <w:t>Source: Samsung</w:t>
      </w:r>
    </w:p>
    <w:p w14:paraId="37B2DB0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484D4D" w14:textId="105C5772" w:rsidR="00110D4D" w:rsidRDefault="00110D4D" w:rsidP="00110D4D">
      <w:pPr>
        <w:rPr>
          <w:rFonts w:ascii="Arial" w:hAnsi="Arial" w:cs="Arial"/>
          <w:b/>
          <w:sz w:val="24"/>
        </w:rPr>
      </w:pPr>
      <w:r>
        <w:rPr>
          <w:rFonts w:ascii="Arial" w:hAnsi="Arial" w:cs="Arial"/>
          <w:b/>
          <w:color w:val="0000FF"/>
          <w:sz w:val="24"/>
        </w:rPr>
        <w:t>R4-2110285</w:t>
      </w:r>
      <w:r>
        <w:rPr>
          <w:rFonts w:ascii="Arial" w:hAnsi="Arial" w:cs="Arial"/>
          <w:b/>
          <w:color w:val="0000FF"/>
          <w:sz w:val="24"/>
        </w:rPr>
        <w:tab/>
      </w:r>
      <w:r>
        <w:rPr>
          <w:rFonts w:ascii="Arial" w:hAnsi="Arial" w:cs="Arial"/>
          <w:b/>
          <w:sz w:val="24"/>
        </w:rPr>
        <w:t>CR on maintaining L1-SINR measurent requirements R16</w:t>
      </w:r>
    </w:p>
    <w:p w14:paraId="7F507AB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CR-2002  rev  Cat: F (Rel-16)</w:t>
      </w:r>
      <w:r>
        <w:rPr>
          <w:i/>
        </w:rPr>
        <w:br/>
      </w:r>
      <w:r>
        <w:rPr>
          <w:i/>
        </w:rPr>
        <w:br/>
      </w:r>
      <w:r>
        <w:rPr>
          <w:i/>
        </w:rPr>
        <w:tab/>
      </w:r>
      <w:r>
        <w:rPr>
          <w:i/>
        </w:rPr>
        <w:tab/>
      </w:r>
      <w:r>
        <w:rPr>
          <w:i/>
        </w:rPr>
        <w:tab/>
      </w:r>
      <w:r>
        <w:rPr>
          <w:i/>
        </w:rPr>
        <w:tab/>
      </w:r>
      <w:r>
        <w:rPr>
          <w:i/>
        </w:rPr>
        <w:tab/>
        <w:t>Source: Huawei, HiSilicon</w:t>
      </w:r>
    </w:p>
    <w:p w14:paraId="4B511E1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937D71" w14:textId="755EED71" w:rsidR="00110D4D" w:rsidRDefault="00110D4D" w:rsidP="00110D4D">
      <w:pPr>
        <w:rPr>
          <w:rFonts w:ascii="Arial" w:hAnsi="Arial" w:cs="Arial"/>
          <w:b/>
          <w:sz w:val="24"/>
        </w:rPr>
      </w:pPr>
      <w:r>
        <w:rPr>
          <w:rFonts w:ascii="Arial" w:hAnsi="Arial" w:cs="Arial"/>
          <w:b/>
          <w:color w:val="0000FF"/>
          <w:sz w:val="24"/>
        </w:rPr>
        <w:t>R4-2110286</w:t>
      </w:r>
      <w:r>
        <w:rPr>
          <w:rFonts w:ascii="Arial" w:hAnsi="Arial" w:cs="Arial"/>
          <w:b/>
          <w:color w:val="0000FF"/>
          <w:sz w:val="24"/>
        </w:rPr>
        <w:tab/>
      </w:r>
      <w:r>
        <w:rPr>
          <w:rFonts w:ascii="Arial" w:hAnsi="Arial" w:cs="Arial"/>
          <w:b/>
          <w:sz w:val="24"/>
        </w:rPr>
        <w:t>CR on maintaining L1-SINR measurent requirements R17</w:t>
      </w:r>
    </w:p>
    <w:p w14:paraId="5648F8E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CR-2003  rev  Cat: A (Rel-17)</w:t>
      </w:r>
      <w:r>
        <w:rPr>
          <w:i/>
        </w:rPr>
        <w:br/>
      </w:r>
      <w:r>
        <w:rPr>
          <w:i/>
        </w:rPr>
        <w:br/>
      </w:r>
      <w:r>
        <w:rPr>
          <w:i/>
        </w:rPr>
        <w:tab/>
      </w:r>
      <w:r>
        <w:rPr>
          <w:i/>
        </w:rPr>
        <w:tab/>
      </w:r>
      <w:r>
        <w:rPr>
          <w:i/>
        </w:rPr>
        <w:tab/>
      </w:r>
      <w:r>
        <w:rPr>
          <w:i/>
        </w:rPr>
        <w:tab/>
      </w:r>
      <w:r>
        <w:rPr>
          <w:i/>
        </w:rPr>
        <w:tab/>
        <w:t>Source: Huawei, HiSilicon</w:t>
      </w:r>
    </w:p>
    <w:p w14:paraId="122E1CD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C80807" w14:textId="5FCD7516" w:rsidR="00110D4D" w:rsidRDefault="00110D4D" w:rsidP="00110D4D">
      <w:pPr>
        <w:rPr>
          <w:rFonts w:ascii="Arial" w:hAnsi="Arial" w:cs="Arial"/>
          <w:b/>
          <w:sz w:val="24"/>
        </w:rPr>
      </w:pPr>
      <w:r>
        <w:rPr>
          <w:rFonts w:ascii="Arial" w:hAnsi="Arial" w:cs="Arial"/>
          <w:b/>
          <w:color w:val="0000FF"/>
          <w:sz w:val="24"/>
        </w:rPr>
        <w:t>R4-2110476</w:t>
      </w:r>
      <w:r>
        <w:rPr>
          <w:rFonts w:ascii="Arial" w:hAnsi="Arial" w:cs="Arial"/>
          <w:b/>
          <w:color w:val="0000FF"/>
          <w:sz w:val="24"/>
        </w:rPr>
        <w:tab/>
      </w:r>
      <w:r>
        <w:rPr>
          <w:rFonts w:ascii="Arial" w:hAnsi="Arial" w:cs="Arial"/>
          <w:b/>
          <w:sz w:val="24"/>
        </w:rPr>
        <w:t>CR on condition requirements for L1-SINR measurements R16</w:t>
      </w:r>
    </w:p>
    <w:p w14:paraId="75F9582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CR-2052  rev  Cat: B (Rel-16)</w:t>
      </w:r>
      <w:r>
        <w:rPr>
          <w:i/>
        </w:rPr>
        <w:br/>
      </w:r>
      <w:r>
        <w:rPr>
          <w:i/>
        </w:rPr>
        <w:br/>
      </w:r>
      <w:r>
        <w:rPr>
          <w:i/>
        </w:rPr>
        <w:tab/>
      </w:r>
      <w:r>
        <w:rPr>
          <w:i/>
        </w:rPr>
        <w:tab/>
      </w:r>
      <w:r>
        <w:rPr>
          <w:i/>
        </w:rPr>
        <w:tab/>
      </w:r>
      <w:r>
        <w:rPr>
          <w:i/>
        </w:rPr>
        <w:tab/>
      </w:r>
      <w:r>
        <w:rPr>
          <w:i/>
        </w:rPr>
        <w:tab/>
        <w:t>Source: Huawei, HiSilicon</w:t>
      </w:r>
    </w:p>
    <w:p w14:paraId="4C05B74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811B43E" w14:textId="0B9C0A97" w:rsidR="00110D4D" w:rsidRDefault="00110D4D" w:rsidP="00110D4D">
      <w:pPr>
        <w:rPr>
          <w:rFonts w:ascii="Arial" w:hAnsi="Arial" w:cs="Arial"/>
          <w:b/>
          <w:sz w:val="24"/>
        </w:rPr>
      </w:pPr>
      <w:r>
        <w:rPr>
          <w:rFonts w:ascii="Arial" w:hAnsi="Arial" w:cs="Arial"/>
          <w:b/>
          <w:color w:val="0000FF"/>
          <w:sz w:val="24"/>
        </w:rPr>
        <w:t>R4-2110477</w:t>
      </w:r>
      <w:r>
        <w:rPr>
          <w:rFonts w:ascii="Arial" w:hAnsi="Arial" w:cs="Arial"/>
          <w:b/>
          <w:color w:val="0000FF"/>
          <w:sz w:val="24"/>
        </w:rPr>
        <w:tab/>
      </w:r>
      <w:r>
        <w:rPr>
          <w:rFonts w:ascii="Arial" w:hAnsi="Arial" w:cs="Arial"/>
          <w:b/>
          <w:sz w:val="24"/>
        </w:rPr>
        <w:t>CR on condition requirements for L1-SINR measurements R17</w:t>
      </w:r>
    </w:p>
    <w:p w14:paraId="567FE5FC"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CR-2053  rev  Cat: B (Rel-17)</w:t>
      </w:r>
      <w:r>
        <w:rPr>
          <w:i/>
        </w:rPr>
        <w:br/>
      </w:r>
      <w:r>
        <w:rPr>
          <w:i/>
        </w:rPr>
        <w:br/>
      </w:r>
      <w:r>
        <w:rPr>
          <w:i/>
        </w:rPr>
        <w:tab/>
      </w:r>
      <w:r>
        <w:rPr>
          <w:i/>
        </w:rPr>
        <w:tab/>
      </w:r>
      <w:r>
        <w:rPr>
          <w:i/>
        </w:rPr>
        <w:tab/>
      </w:r>
      <w:r>
        <w:rPr>
          <w:i/>
        </w:rPr>
        <w:tab/>
      </w:r>
      <w:r>
        <w:rPr>
          <w:i/>
        </w:rPr>
        <w:tab/>
        <w:t>Source: Huawei, HiSilicon</w:t>
      </w:r>
    </w:p>
    <w:p w14:paraId="789E3CA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R4-2108415</w:t>
      </w:r>
      <w:r>
        <w:rPr>
          <w:color w:val="993300"/>
          <w:u w:val="single"/>
        </w:rPr>
        <w:t>.</w:t>
      </w:r>
    </w:p>
    <w:p w14:paraId="3B985F71" w14:textId="77777777" w:rsidR="00110D4D" w:rsidRDefault="00110D4D" w:rsidP="00110D4D">
      <w:pPr>
        <w:pStyle w:val="Heading4"/>
      </w:pPr>
      <w:bookmarkStart w:id="46" w:name="_Toc73780641"/>
      <w:r>
        <w:t>5.1.2</w:t>
      </w:r>
      <w:r>
        <w:tab/>
        <w:t>UE power saving in NR</w:t>
      </w:r>
      <w:bookmarkEnd w:id="46"/>
    </w:p>
    <w:p w14:paraId="7C4EF102" w14:textId="62DDA691" w:rsidR="00110D4D" w:rsidRDefault="00110D4D" w:rsidP="00110D4D">
      <w:pPr>
        <w:rPr>
          <w:rFonts w:ascii="Arial" w:hAnsi="Arial" w:cs="Arial"/>
          <w:b/>
          <w:sz w:val="24"/>
        </w:rPr>
      </w:pPr>
      <w:r>
        <w:rPr>
          <w:rFonts w:ascii="Arial" w:hAnsi="Arial" w:cs="Arial"/>
          <w:b/>
          <w:color w:val="0000FF"/>
          <w:sz w:val="24"/>
        </w:rPr>
        <w:t>R4-2108167</w:t>
      </w:r>
      <w:r>
        <w:rPr>
          <w:rFonts w:ascii="Arial" w:hAnsi="Arial" w:cs="Arial"/>
          <w:b/>
          <w:color w:val="0000FF"/>
          <w:sz w:val="24"/>
        </w:rPr>
        <w:tab/>
      </w:r>
      <w:r>
        <w:rPr>
          <w:rFonts w:ascii="Arial" w:hAnsi="Arial" w:cs="Arial"/>
          <w:b/>
          <w:sz w:val="24"/>
        </w:rPr>
        <w:t>Email discussion summary: [99-e][243] NR_UE_pow_sav_RRM</w:t>
      </w:r>
    </w:p>
    <w:p w14:paraId="77DDC57C"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0EC8EAA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R4-2108375</w:t>
      </w:r>
      <w:r>
        <w:rPr>
          <w:color w:val="993300"/>
          <w:u w:val="single"/>
        </w:rPr>
        <w:t>.</w:t>
      </w:r>
    </w:p>
    <w:p w14:paraId="6C4BE19D" w14:textId="1321AD56" w:rsidR="00110D4D" w:rsidRDefault="00110D4D" w:rsidP="00110D4D">
      <w:pPr>
        <w:rPr>
          <w:rFonts w:ascii="Arial" w:hAnsi="Arial" w:cs="Arial"/>
          <w:b/>
          <w:sz w:val="24"/>
        </w:rPr>
      </w:pPr>
      <w:r>
        <w:rPr>
          <w:rFonts w:ascii="Arial" w:hAnsi="Arial" w:cs="Arial"/>
          <w:b/>
          <w:color w:val="0000FF"/>
          <w:sz w:val="24"/>
        </w:rPr>
        <w:t>R4-2108231</w:t>
      </w:r>
      <w:r>
        <w:rPr>
          <w:rFonts w:ascii="Arial" w:hAnsi="Arial" w:cs="Arial"/>
          <w:b/>
          <w:color w:val="0000FF"/>
          <w:sz w:val="24"/>
        </w:rPr>
        <w:tab/>
      </w:r>
      <w:r>
        <w:rPr>
          <w:rFonts w:ascii="Arial" w:hAnsi="Arial" w:cs="Arial"/>
          <w:b/>
          <w:sz w:val="24"/>
        </w:rPr>
        <w:t>Changes to cell reselection tests under power saving</w:t>
      </w:r>
    </w:p>
    <w:p w14:paraId="211AD2E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CR-2122  rev 1 Cat: F (Rel-16)</w:t>
      </w:r>
      <w:r>
        <w:rPr>
          <w:i/>
        </w:rPr>
        <w:br/>
      </w:r>
      <w:r>
        <w:rPr>
          <w:i/>
        </w:rPr>
        <w:br/>
      </w:r>
      <w:r>
        <w:rPr>
          <w:i/>
        </w:rPr>
        <w:tab/>
      </w:r>
      <w:r>
        <w:rPr>
          <w:i/>
        </w:rPr>
        <w:tab/>
      </w:r>
      <w:r>
        <w:rPr>
          <w:i/>
        </w:rPr>
        <w:tab/>
      </w:r>
      <w:r>
        <w:rPr>
          <w:i/>
        </w:rPr>
        <w:tab/>
      </w:r>
      <w:r>
        <w:rPr>
          <w:i/>
        </w:rPr>
        <w:tab/>
        <w:t>Source: Ericsson</w:t>
      </w:r>
    </w:p>
    <w:p w14:paraId="7C9BCA24" w14:textId="77777777" w:rsidR="00110D4D" w:rsidRDefault="00110D4D" w:rsidP="00110D4D">
      <w:pPr>
        <w:rPr>
          <w:color w:val="808080"/>
        </w:rPr>
      </w:pPr>
      <w:r>
        <w:rPr>
          <w:color w:val="808080"/>
        </w:rPr>
        <w:t>(Replaces R4-2111240)</w:t>
      </w:r>
    </w:p>
    <w:p w14:paraId="38230D1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036AC7" w14:textId="66CD309A" w:rsidR="00110D4D" w:rsidRDefault="00110D4D" w:rsidP="00110D4D">
      <w:pPr>
        <w:rPr>
          <w:rFonts w:ascii="Arial" w:hAnsi="Arial" w:cs="Arial"/>
          <w:b/>
          <w:sz w:val="24"/>
        </w:rPr>
      </w:pPr>
      <w:r>
        <w:rPr>
          <w:rFonts w:ascii="Arial" w:hAnsi="Arial" w:cs="Arial"/>
          <w:b/>
          <w:color w:val="0000FF"/>
          <w:sz w:val="24"/>
        </w:rPr>
        <w:t>R4-2108375</w:t>
      </w:r>
      <w:r>
        <w:rPr>
          <w:rFonts w:ascii="Arial" w:hAnsi="Arial" w:cs="Arial"/>
          <w:b/>
          <w:color w:val="0000FF"/>
          <w:sz w:val="24"/>
        </w:rPr>
        <w:tab/>
      </w:r>
      <w:r>
        <w:rPr>
          <w:rFonts w:ascii="Arial" w:hAnsi="Arial" w:cs="Arial"/>
          <w:b/>
          <w:sz w:val="24"/>
        </w:rPr>
        <w:t>Email discussion summary: [99-e][243] NR_UE_pow_sav_RRM</w:t>
      </w:r>
    </w:p>
    <w:p w14:paraId="690430E5"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57F30C13" w14:textId="13C4CE32" w:rsidR="00110D4D" w:rsidRDefault="00E24D54" w:rsidP="00110D4D">
      <w:pPr>
        <w:rPr>
          <w:rFonts w:ascii="Arial" w:hAnsi="Arial" w:cs="Arial"/>
          <w:b/>
        </w:rPr>
      </w:pPr>
      <w:r>
        <w:rPr>
          <w:rFonts w:ascii="Arial" w:hAnsi="Arial" w:cs="Arial"/>
          <w:b/>
        </w:rPr>
        <w:t>Discussion</w:t>
      </w:r>
      <w:r w:rsidR="00110D4D">
        <w:rPr>
          <w:rFonts w:ascii="Arial" w:hAnsi="Arial" w:cs="Arial"/>
          <w:b/>
        </w:rPr>
        <w:t xml:space="preserve">: </w:t>
      </w:r>
    </w:p>
    <w:p w14:paraId="175C87FF" w14:textId="2FA48D88" w:rsidR="00E41453" w:rsidRDefault="00E41453" w:rsidP="00110D4D">
      <w:r w:rsidRPr="00E41453">
        <w:t>•</w:t>
      </w:r>
      <w:r w:rsidRPr="00E41453">
        <w:tab/>
        <w:t>Issue 1-1:  When Srxlev &gt; SnonIntraSearchP and Squal &gt; SnonIntraSearchQ and the UE is configured with highPriorityMeasRelax [2] then the UE shall search for inter-frequency layers (E-UTRA inter-RAT frequency layers) of higher priority at least every K2*Thigher_priority_search where Thigher_priority_search is described in clause 4.2.2.7 and, K2 = 60. Whether to change “K2* Thigher_priority_search” to “1 hour” directly?</w:t>
      </w:r>
    </w:p>
    <w:p w14:paraId="3DD99C32" w14:textId="77777777" w:rsidR="00E41453" w:rsidRPr="00E41453" w:rsidRDefault="00E41453" w:rsidP="00E41453">
      <w:pPr>
        <w:numPr>
          <w:ilvl w:val="1"/>
          <w:numId w:val="2"/>
        </w:numPr>
        <w:overflowPunct/>
        <w:autoSpaceDE/>
        <w:autoSpaceDN/>
        <w:adjustRightInd/>
        <w:spacing w:after="120" w:line="252" w:lineRule="auto"/>
        <w:textAlignment w:val="auto"/>
        <w:rPr>
          <w:rFonts w:eastAsia="SimSun"/>
          <w:szCs w:val="24"/>
          <w:highlight w:val="green"/>
          <w:lang w:val="en-US" w:eastAsia="ja-JP"/>
        </w:rPr>
      </w:pPr>
      <w:r w:rsidRPr="00E41453">
        <w:rPr>
          <w:rFonts w:eastAsia="SimSun"/>
          <w:szCs w:val="24"/>
          <w:highlight w:val="green"/>
          <w:lang w:val="en-US" w:eastAsia="ja-JP"/>
        </w:rPr>
        <w:t xml:space="preserve">Agreement: Send </w:t>
      </w:r>
      <w:r w:rsidRPr="00E41453">
        <w:rPr>
          <w:rFonts w:eastAsia="SimSun"/>
          <w:szCs w:val="24"/>
          <w:highlight w:val="green"/>
          <w:lang w:val="en-US" w:eastAsia="zh-CN"/>
        </w:rPr>
        <w:t>LS to RAN2 to inform on RAN4 agreement and mismatch in RAN4 and RAN2 specs.</w:t>
      </w:r>
    </w:p>
    <w:p w14:paraId="59013003" w14:textId="77777777" w:rsidR="00E41453" w:rsidRDefault="00E41453" w:rsidP="00110D4D"/>
    <w:p w14:paraId="5A2D5C5D" w14:textId="7EB883CC" w:rsidR="00E41453" w:rsidRDefault="00E41453" w:rsidP="00110D4D">
      <w:r w:rsidRPr="00E41453">
        <w:t>•</w:t>
      </w:r>
      <w:r w:rsidRPr="00E41453">
        <w:tab/>
        <w:t>Issue 2-1: Whether to consider UE gain G for two test cases of FR2 inter-frequency measurement?</w:t>
      </w:r>
    </w:p>
    <w:p w14:paraId="295839AD" w14:textId="77777777" w:rsidR="00E41453" w:rsidRPr="00E41453" w:rsidRDefault="00E41453" w:rsidP="00E41453">
      <w:pPr>
        <w:numPr>
          <w:ilvl w:val="1"/>
          <w:numId w:val="2"/>
        </w:numPr>
        <w:overflowPunct/>
        <w:autoSpaceDE/>
        <w:autoSpaceDN/>
        <w:adjustRightInd/>
        <w:spacing w:after="120" w:line="252" w:lineRule="auto"/>
        <w:textAlignment w:val="auto"/>
        <w:rPr>
          <w:rFonts w:eastAsia="SimSun"/>
          <w:szCs w:val="24"/>
          <w:highlight w:val="green"/>
          <w:lang w:val="en-US" w:eastAsia="ja-JP"/>
        </w:rPr>
      </w:pPr>
      <w:r w:rsidRPr="00E41453">
        <w:rPr>
          <w:rFonts w:eastAsia="SimSun"/>
          <w:szCs w:val="24"/>
          <w:highlight w:val="green"/>
          <w:lang w:val="en-US" w:eastAsia="ja-JP"/>
        </w:rPr>
        <w:t>Agreements:</w:t>
      </w:r>
    </w:p>
    <w:p w14:paraId="38A95D44" w14:textId="77777777" w:rsidR="00E41453" w:rsidRPr="00E41453" w:rsidRDefault="00E41453" w:rsidP="00E41453">
      <w:pPr>
        <w:numPr>
          <w:ilvl w:val="2"/>
          <w:numId w:val="2"/>
        </w:numPr>
        <w:overflowPunct/>
        <w:autoSpaceDE/>
        <w:autoSpaceDN/>
        <w:adjustRightInd/>
        <w:spacing w:after="120" w:line="252" w:lineRule="auto"/>
        <w:textAlignment w:val="auto"/>
        <w:rPr>
          <w:rFonts w:eastAsia="SimSun"/>
          <w:szCs w:val="24"/>
          <w:highlight w:val="green"/>
          <w:lang w:val="en-US" w:eastAsia="ja-JP"/>
        </w:rPr>
      </w:pPr>
      <w:r w:rsidRPr="00E41453">
        <w:rPr>
          <w:rFonts w:eastAsia="SimSun"/>
          <w:szCs w:val="24"/>
          <w:highlight w:val="green"/>
          <w:lang w:val="en-US" w:eastAsia="zh-CN"/>
        </w:rPr>
        <w:t>Follow the release 15 approach in defining the FR2 inter-frequency test cases.</w:t>
      </w:r>
    </w:p>
    <w:p w14:paraId="72EFA42C" w14:textId="77777777" w:rsidR="00E41453" w:rsidRDefault="00E41453" w:rsidP="00110D4D"/>
    <w:p w14:paraId="086A174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CE729D" w14:textId="092919FF" w:rsidR="00110D4D" w:rsidRDefault="00110D4D" w:rsidP="00110D4D">
      <w:pPr>
        <w:rPr>
          <w:rFonts w:ascii="Arial" w:hAnsi="Arial" w:cs="Arial"/>
          <w:b/>
          <w:sz w:val="24"/>
        </w:rPr>
      </w:pPr>
      <w:r>
        <w:rPr>
          <w:rFonts w:ascii="Arial" w:hAnsi="Arial" w:cs="Arial"/>
          <w:b/>
          <w:color w:val="0000FF"/>
          <w:sz w:val="24"/>
        </w:rPr>
        <w:t>R4-2111224</w:t>
      </w:r>
      <w:r>
        <w:rPr>
          <w:rFonts w:ascii="Arial" w:hAnsi="Arial" w:cs="Arial"/>
          <w:b/>
          <w:color w:val="0000FF"/>
          <w:sz w:val="24"/>
        </w:rPr>
        <w:tab/>
      </w:r>
      <w:r>
        <w:rPr>
          <w:rFonts w:ascii="Arial" w:hAnsi="Arial" w:cs="Arial"/>
          <w:b/>
          <w:sz w:val="24"/>
        </w:rPr>
        <w:t>Changes to cell reselection tests under power saving</w:t>
      </w:r>
    </w:p>
    <w:p w14:paraId="226B471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CR-2119  rev  Cat: A (Rel-17)</w:t>
      </w:r>
      <w:r>
        <w:rPr>
          <w:i/>
        </w:rPr>
        <w:br/>
      </w:r>
      <w:r>
        <w:rPr>
          <w:i/>
        </w:rPr>
        <w:br/>
      </w:r>
      <w:r>
        <w:rPr>
          <w:i/>
        </w:rPr>
        <w:tab/>
      </w:r>
      <w:r>
        <w:rPr>
          <w:i/>
        </w:rPr>
        <w:tab/>
      </w:r>
      <w:r>
        <w:rPr>
          <w:i/>
        </w:rPr>
        <w:tab/>
      </w:r>
      <w:r>
        <w:rPr>
          <w:i/>
        </w:rPr>
        <w:tab/>
      </w:r>
      <w:r>
        <w:rPr>
          <w:i/>
        </w:rPr>
        <w:tab/>
        <w:t>Source: Ericsson</w:t>
      </w:r>
    </w:p>
    <w:p w14:paraId="1DAE9565" w14:textId="77777777" w:rsidR="00110D4D" w:rsidRDefault="00110D4D" w:rsidP="00110D4D">
      <w:pPr>
        <w:rPr>
          <w:rFonts w:ascii="Arial" w:hAnsi="Arial" w:cs="Arial"/>
          <w:b/>
        </w:rPr>
      </w:pPr>
      <w:r>
        <w:rPr>
          <w:rFonts w:ascii="Arial" w:hAnsi="Arial" w:cs="Arial"/>
          <w:b/>
        </w:rPr>
        <w:t xml:space="preserve">Abstract: </w:t>
      </w:r>
    </w:p>
    <w:p w14:paraId="749D4C0E" w14:textId="77777777" w:rsidR="00110D4D" w:rsidRDefault="00110D4D" w:rsidP="00110D4D">
      <w:r>
        <w:t>The cell reselection test cases contain square brackets which for the signal levels which are removed. Signal levels are checked and no need to further modify them.</w:t>
      </w:r>
    </w:p>
    <w:p w14:paraId="183891B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D6FA9F" w14:textId="6E87FC37" w:rsidR="00110D4D" w:rsidRDefault="00110D4D" w:rsidP="00110D4D">
      <w:pPr>
        <w:rPr>
          <w:rFonts w:ascii="Arial" w:hAnsi="Arial" w:cs="Arial"/>
          <w:b/>
          <w:sz w:val="24"/>
        </w:rPr>
      </w:pPr>
      <w:r>
        <w:rPr>
          <w:rFonts w:ascii="Arial" w:hAnsi="Arial" w:cs="Arial"/>
          <w:b/>
          <w:color w:val="0000FF"/>
          <w:sz w:val="24"/>
        </w:rPr>
        <w:lastRenderedPageBreak/>
        <w:t>R4-2111225</w:t>
      </w:r>
      <w:r>
        <w:rPr>
          <w:rFonts w:ascii="Arial" w:hAnsi="Arial" w:cs="Arial"/>
          <w:b/>
          <w:color w:val="0000FF"/>
          <w:sz w:val="24"/>
        </w:rPr>
        <w:tab/>
      </w:r>
      <w:r>
        <w:rPr>
          <w:rFonts w:ascii="Arial" w:hAnsi="Arial" w:cs="Arial"/>
          <w:b/>
          <w:sz w:val="24"/>
        </w:rPr>
        <w:t>Changes to cell reselection tests under power saving</w:t>
      </w:r>
    </w:p>
    <w:p w14:paraId="6E89878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CR-2120  rev  Cat: F (Rel-16)</w:t>
      </w:r>
      <w:r>
        <w:rPr>
          <w:i/>
        </w:rPr>
        <w:br/>
      </w:r>
      <w:r>
        <w:rPr>
          <w:i/>
        </w:rPr>
        <w:br/>
      </w:r>
      <w:r>
        <w:rPr>
          <w:i/>
        </w:rPr>
        <w:tab/>
      </w:r>
      <w:r>
        <w:rPr>
          <w:i/>
        </w:rPr>
        <w:tab/>
      </w:r>
      <w:r>
        <w:rPr>
          <w:i/>
        </w:rPr>
        <w:tab/>
      </w:r>
      <w:r>
        <w:rPr>
          <w:i/>
        </w:rPr>
        <w:tab/>
      </w:r>
      <w:r>
        <w:rPr>
          <w:i/>
        </w:rPr>
        <w:tab/>
        <w:t>Source: Ericsson</w:t>
      </w:r>
    </w:p>
    <w:p w14:paraId="7228DE44" w14:textId="77777777" w:rsidR="00110D4D" w:rsidRDefault="00110D4D" w:rsidP="00110D4D">
      <w:pPr>
        <w:rPr>
          <w:rFonts w:ascii="Arial" w:hAnsi="Arial" w:cs="Arial"/>
          <w:b/>
        </w:rPr>
      </w:pPr>
      <w:r>
        <w:rPr>
          <w:rFonts w:ascii="Arial" w:hAnsi="Arial" w:cs="Arial"/>
          <w:b/>
        </w:rPr>
        <w:t xml:space="preserve">Abstract: </w:t>
      </w:r>
    </w:p>
    <w:p w14:paraId="533CB983" w14:textId="77777777" w:rsidR="00110D4D" w:rsidRDefault="00110D4D" w:rsidP="00110D4D">
      <w:r>
        <w:t>The cell reselection test cases contain square brackets which for the signal levels which are removed. Signal levels are checked and no need to further modify them.</w:t>
      </w:r>
    </w:p>
    <w:p w14:paraId="3EBB554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E3B38D" w14:textId="7988D9C3" w:rsidR="00110D4D" w:rsidRDefault="00110D4D" w:rsidP="00110D4D">
      <w:pPr>
        <w:rPr>
          <w:rFonts w:ascii="Arial" w:hAnsi="Arial" w:cs="Arial"/>
          <w:b/>
          <w:sz w:val="24"/>
        </w:rPr>
      </w:pPr>
      <w:r>
        <w:rPr>
          <w:rFonts w:ascii="Arial" w:hAnsi="Arial" w:cs="Arial"/>
          <w:b/>
          <w:color w:val="0000FF"/>
          <w:sz w:val="24"/>
        </w:rPr>
        <w:t>R4-2111226</w:t>
      </w:r>
      <w:r>
        <w:rPr>
          <w:rFonts w:ascii="Arial" w:hAnsi="Arial" w:cs="Arial"/>
          <w:b/>
          <w:color w:val="0000FF"/>
          <w:sz w:val="24"/>
        </w:rPr>
        <w:tab/>
      </w:r>
      <w:r>
        <w:rPr>
          <w:rFonts w:ascii="Arial" w:hAnsi="Arial" w:cs="Arial"/>
          <w:b/>
          <w:sz w:val="24"/>
        </w:rPr>
        <w:t>LS on relaxed requirements for higher priority carriers</w:t>
      </w:r>
    </w:p>
    <w:p w14:paraId="6A63D327" w14:textId="77777777" w:rsidR="00110D4D" w:rsidRDefault="00110D4D" w:rsidP="00110D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6508B2BC" w14:textId="77777777" w:rsidR="00110D4D" w:rsidRDefault="00110D4D" w:rsidP="00110D4D">
      <w:pPr>
        <w:rPr>
          <w:rFonts w:ascii="Arial" w:hAnsi="Arial" w:cs="Arial"/>
          <w:b/>
        </w:rPr>
      </w:pPr>
      <w:r>
        <w:rPr>
          <w:rFonts w:ascii="Arial" w:hAnsi="Arial" w:cs="Arial"/>
          <w:b/>
        </w:rPr>
        <w:t xml:space="preserve">Abstract: </w:t>
      </w:r>
    </w:p>
    <w:p w14:paraId="5AF96BD4" w14:textId="77777777" w:rsidR="00110D4D" w:rsidRDefault="00110D4D" w:rsidP="00110D4D">
      <w:r>
        <w:t xml:space="preserve">In this contribution we discuss one of the open issues in release 16 UE power saving WI. At RAN4#98e meeting a way forward contain following two open issues related to relaxation of higher priority carriers and whether to consider UE gain in the FR2 test </w:t>
      </w:r>
    </w:p>
    <w:p w14:paraId="4F0C63D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16FB03" w14:textId="38C779FB" w:rsidR="00110D4D" w:rsidRDefault="00110D4D" w:rsidP="00110D4D">
      <w:pPr>
        <w:rPr>
          <w:rFonts w:ascii="Arial" w:hAnsi="Arial" w:cs="Arial"/>
          <w:b/>
          <w:sz w:val="24"/>
        </w:rPr>
      </w:pPr>
      <w:r>
        <w:rPr>
          <w:rFonts w:ascii="Arial" w:hAnsi="Arial" w:cs="Arial"/>
          <w:b/>
          <w:color w:val="0000FF"/>
          <w:sz w:val="24"/>
        </w:rPr>
        <w:t>R4-2111239</w:t>
      </w:r>
      <w:r>
        <w:rPr>
          <w:rFonts w:ascii="Arial" w:hAnsi="Arial" w:cs="Arial"/>
          <w:b/>
          <w:color w:val="0000FF"/>
          <w:sz w:val="24"/>
        </w:rPr>
        <w:tab/>
      </w:r>
      <w:r>
        <w:rPr>
          <w:rFonts w:ascii="Arial" w:hAnsi="Arial" w:cs="Arial"/>
          <w:b/>
          <w:sz w:val="24"/>
        </w:rPr>
        <w:t>Changes to cell reselection tests under power saving</w:t>
      </w:r>
    </w:p>
    <w:p w14:paraId="3524626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CR-2121  rev  Cat: A (Rel-17)</w:t>
      </w:r>
      <w:r>
        <w:rPr>
          <w:i/>
        </w:rPr>
        <w:br/>
      </w:r>
      <w:r>
        <w:rPr>
          <w:i/>
        </w:rPr>
        <w:br/>
      </w:r>
      <w:r>
        <w:rPr>
          <w:i/>
        </w:rPr>
        <w:tab/>
      </w:r>
      <w:r>
        <w:rPr>
          <w:i/>
        </w:rPr>
        <w:tab/>
      </w:r>
      <w:r>
        <w:rPr>
          <w:i/>
        </w:rPr>
        <w:tab/>
      </w:r>
      <w:r>
        <w:rPr>
          <w:i/>
        </w:rPr>
        <w:tab/>
      </w:r>
      <w:r>
        <w:rPr>
          <w:i/>
        </w:rPr>
        <w:tab/>
        <w:t>Source: Ericsson</w:t>
      </w:r>
    </w:p>
    <w:p w14:paraId="6B1B747C" w14:textId="77777777" w:rsidR="00110D4D" w:rsidRDefault="00110D4D" w:rsidP="00110D4D">
      <w:pPr>
        <w:rPr>
          <w:rFonts w:ascii="Arial" w:hAnsi="Arial" w:cs="Arial"/>
          <w:b/>
        </w:rPr>
      </w:pPr>
      <w:r>
        <w:rPr>
          <w:rFonts w:ascii="Arial" w:hAnsi="Arial" w:cs="Arial"/>
          <w:b/>
        </w:rPr>
        <w:t xml:space="preserve">Abstract: </w:t>
      </w:r>
    </w:p>
    <w:p w14:paraId="0EFC5CB5" w14:textId="77777777" w:rsidR="00110D4D" w:rsidRDefault="00110D4D" w:rsidP="00110D4D">
      <w:r>
        <w:t>The cell reselection test cases contain square brackets which for the signal levels which are removed. Signal levels are checked and no need to further modify them.</w:t>
      </w:r>
    </w:p>
    <w:p w14:paraId="62215C3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9F541F" w14:textId="161BF1C3" w:rsidR="00110D4D" w:rsidRDefault="00110D4D" w:rsidP="00110D4D">
      <w:pPr>
        <w:rPr>
          <w:rFonts w:ascii="Arial" w:hAnsi="Arial" w:cs="Arial"/>
          <w:b/>
          <w:sz w:val="24"/>
        </w:rPr>
      </w:pPr>
      <w:r>
        <w:rPr>
          <w:rFonts w:ascii="Arial" w:hAnsi="Arial" w:cs="Arial"/>
          <w:b/>
          <w:color w:val="0000FF"/>
          <w:sz w:val="24"/>
        </w:rPr>
        <w:t>R4-2111240</w:t>
      </w:r>
      <w:r>
        <w:rPr>
          <w:rFonts w:ascii="Arial" w:hAnsi="Arial" w:cs="Arial"/>
          <w:b/>
          <w:color w:val="0000FF"/>
          <w:sz w:val="24"/>
        </w:rPr>
        <w:tab/>
      </w:r>
      <w:r>
        <w:rPr>
          <w:rFonts w:ascii="Arial" w:hAnsi="Arial" w:cs="Arial"/>
          <w:b/>
          <w:sz w:val="24"/>
        </w:rPr>
        <w:t>Changes to cell reselection tests under power saving</w:t>
      </w:r>
    </w:p>
    <w:p w14:paraId="13555E3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CR-2122  rev  Cat: F (Rel-16)</w:t>
      </w:r>
      <w:r>
        <w:rPr>
          <w:i/>
        </w:rPr>
        <w:br/>
      </w:r>
      <w:r>
        <w:rPr>
          <w:i/>
        </w:rPr>
        <w:br/>
      </w:r>
      <w:r>
        <w:rPr>
          <w:i/>
        </w:rPr>
        <w:tab/>
      </w:r>
      <w:r>
        <w:rPr>
          <w:i/>
        </w:rPr>
        <w:tab/>
      </w:r>
      <w:r>
        <w:rPr>
          <w:i/>
        </w:rPr>
        <w:tab/>
      </w:r>
      <w:r>
        <w:rPr>
          <w:i/>
        </w:rPr>
        <w:tab/>
      </w:r>
      <w:r>
        <w:rPr>
          <w:i/>
        </w:rPr>
        <w:tab/>
        <w:t>Source: Ericsson</w:t>
      </w:r>
    </w:p>
    <w:p w14:paraId="73CD3E4E" w14:textId="77777777" w:rsidR="00110D4D" w:rsidRDefault="00110D4D" w:rsidP="00110D4D">
      <w:pPr>
        <w:rPr>
          <w:rFonts w:ascii="Arial" w:hAnsi="Arial" w:cs="Arial"/>
          <w:b/>
        </w:rPr>
      </w:pPr>
      <w:r>
        <w:rPr>
          <w:rFonts w:ascii="Arial" w:hAnsi="Arial" w:cs="Arial"/>
          <w:b/>
        </w:rPr>
        <w:t xml:space="preserve">Abstract: </w:t>
      </w:r>
    </w:p>
    <w:p w14:paraId="52AF17AC" w14:textId="77777777" w:rsidR="00110D4D" w:rsidRDefault="00110D4D" w:rsidP="00110D4D">
      <w:r>
        <w:t>The cell reselection test cases contain square brackets which for the signal levels which are removed. Signal levels are checked and no need to further modify them.</w:t>
      </w:r>
    </w:p>
    <w:p w14:paraId="2CDA695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R4-2108231</w:t>
      </w:r>
      <w:r>
        <w:rPr>
          <w:color w:val="993300"/>
          <w:u w:val="single"/>
        </w:rPr>
        <w:t>.</w:t>
      </w:r>
    </w:p>
    <w:p w14:paraId="491688E7" w14:textId="25BFC49E" w:rsidR="00110D4D" w:rsidRDefault="00110D4D" w:rsidP="00110D4D">
      <w:pPr>
        <w:rPr>
          <w:rFonts w:ascii="Arial" w:hAnsi="Arial" w:cs="Arial"/>
          <w:b/>
          <w:sz w:val="24"/>
        </w:rPr>
      </w:pPr>
      <w:r>
        <w:rPr>
          <w:rFonts w:ascii="Arial" w:hAnsi="Arial" w:cs="Arial"/>
          <w:b/>
          <w:color w:val="0000FF"/>
          <w:sz w:val="24"/>
        </w:rPr>
        <w:t>R4-2111241</w:t>
      </w:r>
      <w:r>
        <w:rPr>
          <w:rFonts w:ascii="Arial" w:hAnsi="Arial" w:cs="Arial"/>
          <w:b/>
          <w:color w:val="0000FF"/>
          <w:sz w:val="24"/>
        </w:rPr>
        <w:tab/>
      </w:r>
      <w:r>
        <w:rPr>
          <w:rFonts w:ascii="Arial" w:hAnsi="Arial" w:cs="Arial"/>
          <w:b/>
          <w:sz w:val="24"/>
        </w:rPr>
        <w:t>LS on relaxed requirements for higher priority carriers</w:t>
      </w:r>
    </w:p>
    <w:p w14:paraId="53B68C24" w14:textId="77777777" w:rsidR="00110D4D" w:rsidRDefault="00110D4D" w:rsidP="00110D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19839D3F" w14:textId="77777777" w:rsidR="00110D4D" w:rsidRDefault="00110D4D" w:rsidP="00110D4D">
      <w:pPr>
        <w:rPr>
          <w:rFonts w:ascii="Arial" w:hAnsi="Arial" w:cs="Arial"/>
          <w:b/>
        </w:rPr>
      </w:pPr>
      <w:r>
        <w:rPr>
          <w:rFonts w:ascii="Arial" w:hAnsi="Arial" w:cs="Arial"/>
          <w:b/>
        </w:rPr>
        <w:t xml:space="preserve">Abstract: </w:t>
      </w:r>
    </w:p>
    <w:p w14:paraId="328B8848" w14:textId="77777777" w:rsidR="00110D4D" w:rsidRDefault="00110D4D" w:rsidP="00110D4D">
      <w:r>
        <w:lastRenderedPageBreak/>
        <w:t xml:space="preserve">In this contribution we discuss one of the open issues in release 16 UE power saving WI. At RAN4#98e meeting a way forward contain following two open issues related to relaxation of higher priority carriers and whether to consider UE gain in the FR2 test </w:t>
      </w:r>
    </w:p>
    <w:p w14:paraId="4DE66D5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B5D1EC" w14:textId="77777777" w:rsidR="00110D4D" w:rsidRDefault="00110D4D" w:rsidP="00110D4D">
      <w:pPr>
        <w:pStyle w:val="Heading5"/>
      </w:pPr>
      <w:bookmarkStart w:id="47" w:name="_Toc73780642"/>
      <w:r>
        <w:t>5.1.2.1</w:t>
      </w:r>
      <w:r>
        <w:tab/>
        <w:t>Demodulation and CSI requirements (38.101-4)</w:t>
      </w:r>
      <w:bookmarkEnd w:id="47"/>
    </w:p>
    <w:p w14:paraId="48E69A45" w14:textId="2A405817" w:rsidR="00110D4D" w:rsidRDefault="00110D4D" w:rsidP="00110D4D">
      <w:pPr>
        <w:rPr>
          <w:rFonts w:ascii="Arial" w:hAnsi="Arial" w:cs="Arial"/>
          <w:b/>
          <w:sz w:val="24"/>
        </w:rPr>
      </w:pPr>
      <w:r>
        <w:rPr>
          <w:rFonts w:ascii="Arial" w:hAnsi="Arial" w:cs="Arial"/>
          <w:b/>
          <w:color w:val="0000FF"/>
          <w:sz w:val="24"/>
        </w:rPr>
        <w:t>R4-2110168</w:t>
      </w:r>
      <w:r>
        <w:rPr>
          <w:rFonts w:ascii="Arial" w:hAnsi="Arial" w:cs="Arial"/>
          <w:b/>
          <w:color w:val="0000FF"/>
          <w:sz w:val="24"/>
        </w:rPr>
        <w:tab/>
      </w:r>
      <w:r>
        <w:rPr>
          <w:rFonts w:ascii="Arial" w:hAnsi="Arial" w:cs="Arial"/>
          <w:b/>
          <w:sz w:val="24"/>
        </w:rPr>
        <w:t>CR on corrections of PDCCH-WUS requirements (R16)</w:t>
      </w:r>
    </w:p>
    <w:p w14:paraId="260C848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CR-0217  rev  Cat: F (Rel-16)</w:t>
      </w:r>
      <w:r>
        <w:rPr>
          <w:i/>
        </w:rPr>
        <w:br/>
      </w:r>
      <w:r>
        <w:rPr>
          <w:i/>
        </w:rPr>
        <w:br/>
      </w:r>
      <w:r>
        <w:rPr>
          <w:i/>
        </w:rPr>
        <w:tab/>
      </w:r>
      <w:r>
        <w:rPr>
          <w:i/>
        </w:rPr>
        <w:tab/>
      </w:r>
      <w:r>
        <w:rPr>
          <w:i/>
        </w:rPr>
        <w:tab/>
      </w:r>
      <w:r>
        <w:rPr>
          <w:i/>
        </w:rPr>
        <w:tab/>
      </w:r>
      <w:r>
        <w:rPr>
          <w:i/>
        </w:rPr>
        <w:tab/>
        <w:t>Source: Intel Corporation</w:t>
      </w:r>
    </w:p>
    <w:p w14:paraId="6D7B13A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803CB5" w14:textId="7F159C80" w:rsidR="00110D4D" w:rsidRDefault="00110D4D" w:rsidP="00110D4D">
      <w:pPr>
        <w:rPr>
          <w:rFonts w:ascii="Arial" w:hAnsi="Arial" w:cs="Arial"/>
          <w:b/>
          <w:sz w:val="24"/>
        </w:rPr>
      </w:pPr>
      <w:r>
        <w:rPr>
          <w:rFonts w:ascii="Arial" w:hAnsi="Arial" w:cs="Arial"/>
          <w:b/>
          <w:color w:val="0000FF"/>
          <w:sz w:val="24"/>
        </w:rPr>
        <w:t>R4-2110169</w:t>
      </w:r>
      <w:r>
        <w:rPr>
          <w:rFonts w:ascii="Arial" w:hAnsi="Arial" w:cs="Arial"/>
          <w:b/>
          <w:color w:val="0000FF"/>
          <w:sz w:val="24"/>
        </w:rPr>
        <w:tab/>
      </w:r>
      <w:r>
        <w:rPr>
          <w:rFonts w:ascii="Arial" w:hAnsi="Arial" w:cs="Arial"/>
          <w:b/>
          <w:sz w:val="24"/>
        </w:rPr>
        <w:t>CR on corrections of PDCCH-WUS requirements (R17)</w:t>
      </w:r>
    </w:p>
    <w:p w14:paraId="418F7A5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CR-0218  rev  Cat: A (Rel-17)</w:t>
      </w:r>
      <w:r>
        <w:rPr>
          <w:i/>
        </w:rPr>
        <w:br/>
      </w:r>
      <w:r>
        <w:rPr>
          <w:i/>
        </w:rPr>
        <w:br/>
      </w:r>
      <w:r>
        <w:rPr>
          <w:i/>
        </w:rPr>
        <w:tab/>
      </w:r>
      <w:r>
        <w:rPr>
          <w:i/>
        </w:rPr>
        <w:tab/>
      </w:r>
      <w:r>
        <w:rPr>
          <w:i/>
        </w:rPr>
        <w:tab/>
      </w:r>
      <w:r>
        <w:rPr>
          <w:i/>
        </w:rPr>
        <w:tab/>
      </w:r>
      <w:r>
        <w:rPr>
          <w:i/>
        </w:rPr>
        <w:tab/>
        <w:t>Source: Intel Corporation</w:t>
      </w:r>
    </w:p>
    <w:p w14:paraId="779EA42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0652C3" w14:textId="77777777" w:rsidR="00110D4D" w:rsidRDefault="00110D4D" w:rsidP="00110D4D">
      <w:pPr>
        <w:pStyle w:val="Heading5"/>
      </w:pPr>
      <w:bookmarkStart w:id="48" w:name="_Toc73780643"/>
      <w:r>
        <w:t>5.1.2.2</w:t>
      </w:r>
      <w:r>
        <w:tab/>
        <w:t>Others</w:t>
      </w:r>
      <w:bookmarkEnd w:id="48"/>
    </w:p>
    <w:p w14:paraId="7B21D35B" w14:textId="1948AA6A" w:rsidR="00110D4D" w:rsidRDefault="00110D4D" w:rsidP="00110D4D">
      <w:pPr>
        <w:rPr>
          <w:rFonts w:ascii="Arial" w:hAnsi="Arial" w:cs="Arial"/>
          <w:b/>
          <w:sz w:val="24"/>
        </w:rPr>
      </w:pPr>
      <w:r>
        <w:rPr>
          <w:rFonts w:ascii="Arial" w:hAnsi="Arial" w:cs="Arial"/>
          <w:b/>
          <w:color w:val="0000FF"/>
          <w:sz w:val="24"/>
        </w:rPr>
        <w:t>R4-2108230</w:t>
      </w:r>
      <w:r>
        <w:rPr>
          <w:rFonts w:ascii="Arial" w:hAnsi="Arial" w:cs="Arial"/>
          <w:b/>
          <w:color w:val="0000FF"/>
          <w:sz w:val="24"/>
        </w:rPr>
        <w:tab/>
      </w:r>
      <w:r>
        <w:rPr>
          <w:rFonts w:ascii="Arial" w:hAnsi="Arial" w:cs="Arial"/>
          <w:b/>
          <w:sz w:val="24"/>
        </w:rPr>
        <w:t>LS on RRM relaxation in power saving</w:t>
      </w:r>
    </w:p>
    <w:p w14:paraId="5C8F9423" w14:textId="77777777" w:rsidR="00110D4D" w:rsidRDefault="00110D4D" w:rsidP="00110D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 Ericsson</w:t>
      </w:r>
    </w:p>
    <w:p w14:paraId="3B1730D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BE61E1" w14:textId="6770C5D5" w:rsidR="00110D4D" w:rsidRDefault="00110D4D" w:rsidP="00110D4D">
      <w:pPr>
        <w:rPr>
          <w:rFonts w:ascii="Arial" w:hAnsi="Arial" w:cs="Arial"/>
          <w:b/>
          <w:sz w:val="24"/>
        </w:rPr>
      </w:pPr>
      <w:r>
        <w:rPr>
          <w:rFonts w:ascii="Arial" w:hAnsi="Arial" w:cs="Arial"/>
          <w:b/>
          <w:color w:val="0000FF"/>
          <w:sz w:val="24"/>
        </w:rPr>
        <w:t>R4-2108413</w:t>
      </w:r>
      <w:r>
        <w:rPr>
          <w:rFonts w:ascii="Arial" w:hAnsi="Arial" w:cs="Arial"/>
          <w:b/>
          <w:color w:val="0000FF"/>
          <w:sz w:val="24"/>
        </w:rPr>
        <w:tab/>
      </w:r>
      <w:r>
        <w:rPr>
          <w:rFonts w:ascii="Arial" w:hAnsi="Arial" w:cs="Arial"/>
          <w:b/>
          <w:sz w:val="24"/>
        </w:rPr>
        <w:t>Correction on measurement requiements in relaxed measurement</w:t>
      </w:r>
    </w:p>
    <w:p w14:paraId="7E0FD22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Huawei, HiSilicon</w:t>
      </w:r>
    </w:p>
    <w:p w14:paraId="32AAC0FE" w14:textId="77777777" w:rsidR="00110D4D" w:rsidRDefault="00110D4D" w:rsidP="00110D4D">
      <w:pPr>
        <w:rPr>
          <w:color w:val="808080"/>
        </w:rPr>
      </w:pPr>
      <w:r>
        <w:rPr>
          <w:color w:val="808080"/>
        </w:rPr>
        <w:t>(Replaces R4-2110362)</w:t>
      </w:r>
    </w:p>
    <w:p w14:paraId="5E80039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6264E7" w14:textId="74C49BD3" w:rsidR="00110D4D" w:rsidRDefault="00110D4D" w:rsidP="00110D4D">
      <w:pPr>
        <w:rPr>
          <w:rFonts w:ascii="Arial" w:hAnsi="Arial" w:cs="Arial"/>
          <w:b/>
          <w:sz w:val="24"/>
        </w:rPr>
      </w:pPr>
      <w:r>
        <w:rPr>
          <w:rFonts w:ascii="Arial" w:hAnsi="Arial" w:cs="Arial"/>
          <w:b/>
          <w:color w:val="0000FF"/>
          <w:sz w:val="24"/>
        </w:rPr>
        <w:t>R4-2109071</w:t>
      </w:r>
      <w:r>
        <w:rPr>
          <w:rFonts w:ascii="Arial" w:hAnsi="Arial" w:cs="Arial"/>
          <w:b/>
          <w:color w:val="0000FF"/>
          <w:sz w:val="24"/>
        </w:rPr>
        <w:tab/>
      </w:r>
      <w:r>
        <w:rPr>
          <w:rFonts w:ascii="Arial" w:hAnsi="Arial" w:cs="Arial"/>
          <w:b/>
          <w:sz w:val="24"/>
        </w:rPr>
        <w:t>Correction to cell reselection test case for UE Power saving</w:t>
      </w:r>
    </w:p>
    <w:p w14:paraId="54F3E6B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CR-1860  rev  Cat: F (Rel-16)</w:t>
      </w:r>
      <w:r>
        <w:rPr>
          <w:i/>
        </w:rPr>
        <w:br/>
      </w:r>
      <w:r>
        <w:rPr>
          <w:i/>
        </w:rPr>
        <w:br/>
      </w:r>
      <w:r>
        <w:rPr>
          <w:i/>
        </w:rPr>
        <w:tab/>
      </w:r>
      <w:r>
        <w:rPr>
          <w:i/>
        </w:rPr>
        <w:tab/>
      </w:r>
      <w:r>
        <w:rPr>
          <w:i/>
        </w:rPr>
        <w:tab/>
      </w:r>
      <w:r>
        <w:rPr>
          <w:i/>
        </w:rPr>
        <w:tab/>
      </w:r>
      <w:r>
        <w:rPr>
          <w:i/>
        </w:rPr>
        <w:tab/>
        <w:t>Source: CATT</w:t>
      </w:r>
    </w:p>
    <w:p w14:paraId="2FC775A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9AEF94" w14:textId="22D0EB95" w:rsidR="00110D4D" w:rsidRDefault="00110D4D" w:rsidP="00110D4D">
      <w:pPr>
        <w:rPr>
          <w:rFonts w:ascii="Arial" w:hAnsi="Arial" w:cs="Arial"/>
          <w:b/>
          <w:sz w:val="24"/>
        </w:rPr>
      </w:pPr>
      <w:r>
        <w:rPr>
          <w:rFonts w:ascii="Arial" w:hAnsi="Arial" w:cs="Arial"/>
          <w:b/>
          <w:color w:val="0000FF"/>
          <w:sz w:val="24"/>
        </w:rPr>
        <w:t>R4-2109072</w:t>
      </w:r>
      <w:r>
        <w:rPr>
          <w:rFonts w:ascii="Arial" w:hAnsi="Arial" w:cs="Arial"/>
          <w:b/>
          <w:color w:val="0000FF"/>
          <w:sz w:val="24"/>
        </w:rPr>
        <w:tab/>
      </w:r>
      <w:r>
        <w:rPr>
          <w:rFonts w:ascii="Arial" w:hAnsi="Arial" w:cs="Arial"/>
          <w:b/>
          <w:sz w:val="24"/>
        </w:rPr>
        <w:t>Correction to cell reselection test case for UE Power saving</w:t>
      </w:r>
    </w:p>
    <w:p w14:paraId="17C6EB5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CR-1861  rev  Cat: A (Rel-17)</w:t>
      </w:r>
      <w:r>
        <w:rPr>
          <w:i/>
        </w:rPr>
        <w:br/>
      </w:r>
      <w:r>
        <w:rPr>
          <w:i/>
        </w:rPr>
        <w:br/>
      </w:r>
      <w:r>
        <w:rPr>
          <w:i/>
        </w:rPr>
        <w:tab/>
      </w:r>
      <w:r>
        <w:rPr>
          <w:i/>
        </w:rPr>
        <w:tab/>
      </w:r>
      <w:r>
        <w:rPr>
          <w:i/>
        </w:rPr>
        <w:tab/>
      </w:r>
      <w:r>
        <w:rPr>
          <w:i/>
        </w:rPr>
        <w:tab/>
      </w:r>
      <w:r>
        <w:rPr>
          <w:i/>
        </w:rPr>
        <w:tab/>
        <w:t>Source: CATT</w:t>
      </w:r>
    </w:p>
    <w:p w14:paraId="330DC9A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EA7943" w14:textId="63009B81" w:rsidR="00110D4D" w:rsidRDefault="00110D4D" w:rsidP="00110D4D">
      <w:pPr>
        <w:rPr>
          <w:rFonts w:ascii="Arial" w:hAnsi="Arial" w:cs="Arial"/>
          <w:b/>
          <w:sz w:val="24"/>
        </w:rPr>
      </w:pPr>
      <w:r>
        <w:rPr>
          <w:rFonts w:ascii="Arial" w:hAnsi="Arial" w:cs="Arial"/>
          <w:b/>
          <w:color w:val="0000FF"/>
          <w:sz w:val="24"/>
        </w:rPr>
        <w:t>R4-2109073</w:t>
      </w:r>
      <w:r>
        <w:rPr>
          <w:rFonts w:ascii="Arial" w:hAnsi="Arial" w:cs="Arial"/>
          <w:b/>
          <w:color w:val="0000FF"/>
          <w:sz w:val="24"/>
        </w:rPr>
        <w:tab/>
      </w:r>
      <w:r>
        <w:rPr>
          <w:rFonts w:ascii="Arial" w:hAnsi="Arial" w:cs="Arial"/>
          <w:b/>
          <w:sz w:val="24"/>
        </w:rPr>
        <w:t>Draft LS on RRM relaxation in power saving</w:t>
      </w:r>
    </w:p>
    <w:p w14:paraId="09C26F18" w14:textId="77777777" w:rsidR="00110D4D" w:rsidRDefault="00110D4D" w:rsidP="00110D4D">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36BCD0A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5A8007" w14:textId="308A3374" w:rsidR="00110D4D" w:rsidRDefault="00110D4D" w:rsidP="00110D4D">
      <w:pPr>
        <w:rPr>
          <w:rFonts w:ascii="Arial" w:hAnsi="Arial" w:cs="Arial"/>
          <w:b/>
          <w:sz w:val="24"/>
        </w:rPr>
      </w:pPr>
      <w:r>
        <w:rPr>
          <w:rFonts w:ascii="Arial" w:hAnsi="Arial" w:cs="Arial"/>
          <w:b/>
          <w:color w:val="0000FF"/>
          <w:sz w:val="24"/>
        </w:rPr>
        <w:t>R4-2109844</w:t>
      </w:r>
      <w:r>
        <w:rPr>
          <w:rFonts w:ascii="Arial" w:hAnsi="Arial" w:cs="Arial"/>
          <w:b/>
          <w:color w:val="0000FF"/>
          <w:sz w:val="24"/>
        </w:rPr>
        <w:tab/>
      </w:r>
      <w:r>
        <w:rPr>
          <w:rFonts w:ascii="Arial" w:hAnsi="Arial" w:cs="Arial"/>
          <w:b/>
          <w:sz w:val="24"/>
        </w:rPr>
        <w:t>Remain issues on Rel-16 UE power saving</w:t>
      </w:r>
    </w:p>
    <w:p w14:paraId="6CD54487"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79D768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E4C3BB" w14:textId="4262B028" w:rsidR="00110D4D" w:rsidRDefault="00110D4D" w:rsidP="00110D4D">
      <w:pPr>
        <w:rPr>
          <w:rFonts w:ascii="Arial" w:hAnsi="Arial" w:cs="Arial"/>
          <w:b/>
          <w:sz w:val="24"/>
        </w:rPr>
      </w:pPr>
      <w:r>
        <w:rPr>
          <w:rFonts w:ascii="Arial" w:hAnsi="Arial" w:cs="Arial"/>
          <w:b/>
          <w:color w:val="0000FF"/>
          <w:sz w:val="24"/>
        </w:rPr>
        <w:t>R4-2109845</w:t>
      </w:r>
      <w:r>
        <w:rPr>
          <w:rFonts w:ascii="Arial" w:hAnsi="Arial" w:cs="Arial"/>
          <w:b/>
          <w:color w:val="0000FF"/>
          <w:sz w:val="24"/>
        </w:rPr>
        <w:tab/>
      </w:r>
      <w:r>
        <w:rPr>
          <w:rFonts w:ascii="Arial" w:hAnsi="Arial" w:cs="Arial"/>
          <w:b/>
          <w:sz w:val="24"/>
        </w:rPr>
        <w:t>CR for removing scaling factor K2 for R16 UE power saving</w:t>
      </w:r>
    </w:p>
    <w:p w14:paraId="0C9F040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CR-1936  rev  Cat: F (Rel-16)</w:t>
      </w:r>
      <w:r>
        <w:rPr>
          <w:i/>
        </w:rPr>
        <w:br/>
      </w:r>
      <w:r>
        <w:rPr>
          <w:i/>
        </w:rPr>
        <w:br/>
      </w:r>
      <w:r>
        <w:rPr>
          <w:i/>
        </w:rPr>
        <w:tab/>
      </w:r>
      <w:r>
        <w:rPr>
          <w:i/>
        </w:rPr>
        <w:tab/>
      </w:r>
      <w:r>
        <w:rPr>
          <w:i/>
        </w:rPr>
        <w:tab/>
      </w:r>
      <w:r>
        <w:rPr>
          <w:i/>
        </w:rPr>
        <w:tab/>
      </w:r>
      <w:r>
        <w:rPr>
          <w:i/>
        </w:rPr>
        <w:tab/>
        <w:t>Source: vivo</w:t>
      </w:r>
    </w:p>
    <w:p w14:paraId="213D8CD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F0CD8DA" w14:textId="5BAF95B7" w:rsidR="00110D4D" w:rsidRDefault="00110D4D" w:rsidP="00110D4D">
      <w:pPr>
        <w:rPr>
          <w:rFonts w:ascii="Arial" w:hAnsi="Arial" w:cs="Arial"/>
          <w:b/>
          <w:sz w:val="24"/>
        </w:rPr>
      </w:pPr>
      <w:r>
        <w:rPr>
          <w:rFonts w:ascii="Arial" w:hAnsi="Arial" w:cs="Arial"/>
          <w:b/>
          <w:color w:val="0000FF"/>
          <w:sz w:val="24"/>
        </w:rPr>
        <w:t>R4-2109846</w:t>
      </w:r>
      <w:r>
        <w:rPr>
          <w:rFonts w:ascii="Arial" w:hAnsi="Arial" w:cs="Arial"/>
          <w:b/>
          <w:color w:val="0000FF"/>
          <w:sz w:val="24"/>
        </w:rPr>
        <w:tab/>
      </w:r>
      <w:r>
        <w:rPr>
          <w:rFonts w:ascii="Arial" w:hAnsi="Arial" w:cs="Arial"/>
          <w:b/>
          <w:sz w:val="24"/>
        </w:rPr>
        <w:t>CR for removing scaling factor K2 for R16 UE power saving</w:t>
      </w:r>
    </w:p>
    <w:p w14:paraId="35A226F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CR-1937  rev  Cat: A (Rel-17)</w:t>
      </w:r>
      <w:r>
        <w:rPr>
          <w:i/>
        </w:rPr>
        <w:br/>
      </w:r>
      <w:r>
        <w:rPr>
          <w:i/>
        </w:rPr>
        <w:br/>
      </w:r>
      <w:r>
        <w:rPr>
          <w:i/>
        </w:rPr>
        <w:tab/>
      </w:r>
      <w:r>
        <w:rPr>
          <w:i/>
        </w:rPr>
        <w:tab/>
      </w:r>
      <w:r>
        <w:rPr>
          <w:i/>
        </w:rPr>
        <w:tab/>
      </w:r>
      <w:r>
        <w:rPr>
          <w:i/>
        </w:rPr>
        <w:tab/>
      </w:r>
      <w:r>
        <w:rPr>
          <w:i/>
        </w:rPr>
        <w:tab/>
        <w:t>Source: vivo</w:t>
      </w:r>
    </w:p>
    <w:p w14:paraId="4D137C4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0F6285" w14:textId="346A764B" w:rsidR="00110D4D" w:rsidRDefault="00110D4D" w:rsidP="00110D4D">
      <w:pPr>
        <w:rPr>
          <w:rFonts w:ascii="Arial" w:hAnsi="Arial" w:cs="Arial"/>
          <w:b/>
          <w:sz w:val="24"/>
        </w:rPr>
      </w:pPr>
      <w:r>
        <w:rPr>
          <w:rFonts w:ascii="Arial" w:hAnsi="Arial" w:cs="Arial"/>
          <w:b/>
          <w:color w:val="0000FF"/>
          <w:sz w:val="24"/>
        </w:rPr>
        <w:t>R4-2110361</w:t>
      </w:r>
      <w:r>
        <w:rPr>
          <w:rFonts w:ascii="Arial" w:hAnsi="Arial" w:cs="Arial"/>
          <w:b/>
          <w:color w:val="0000FF"/>
          <w:sz w:val="24"/>
        </w:rPr>
        <w:tab/>
      </w:r>
      <w:r>
        <w:rPr>
          <w:rFonts w:ascii="Arial" w:hAnsi="Arial" w:cs="Arial"/>
          <w:b/>
          <w:sz w:val="24"/>
        </w:rPr>
        <w:t>Discussion on measurement requirements for relaxed carriers and non-relaxed carriers</w:t>
      </w:r>
    </w:p>
    <w:p w14:paraId="314C870F"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0C46F1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48DE3B" w14:textId="31132C3D" w:rsidR="00110D4D" w:rsidRDefault="00110D4D" w:rsidP="00110D4D">
      <w:pPr>
        <w:rPr>
          <w:rFonts w:ascii="Arial" w:hAnsi="Arial" w:cs="Arial"/>
          <w:b/>
          <w:sz w:val="24"/>
        </w:rPr>
      </w:pPr>
      <w:r>
        <w:rPr>
          <w:rFonts w:ascii="Arial" w:hAnsi="Arial" w:cs="Arial"/>
          <w:b/>
          <w:color w:val="0000FF"/>
          <w:sz w:val="24"/>
        </w:rPr>
        <w:t>R4-2110362</w:t>
      </w:r>
      <w:r>
        <w:rPr>
          <w:rFonts w:ascii="Arial" w:hAnsi="Arial" w:cs="Arial"/>
          <w:b/>
          <w:color w:val="0000FF"/>
          <w:sz w:val="24"/>
        </w:rPr>
        <w:tab/>
      </w:r>
      <w:r>
        <w:rPr>
          <w:rFonts w:ascii="Arial" w:hAnsi="Arial" w:cs="Arial"/>
          <w:b/>
          <w:sz w:val="24"/>
        </w:rPr>
        <w:t>Correction on measurement requiements in relaxed measurement</w:t>
      </w:r>
    </w:p>
    <w:p w14:paraId="58B38BD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CR-2034  rev  Cat: F (Rel-16)</w:t>
      </w:r>
      <w:r>
        <w:rPr>
          <w:i/>
        </w:rPr>
        <w:br/>
      </w:r>
      <w:r>
        <w:rPr>
          <w:i/>
        </w:rPr>
        <w:br/>
      </w:r>
      <w:r>
        <w:rPr>
          <w:i/>
        </w:rPr>
        <w:tab/>
      </w:r>
      <w:r>
        <w:rPr>
          <w:i/>
        </w:rPr>
        <w:tab/>
      </w:r>
      <w:r>
        <w:rPr>
          <w:i/>
        </w:rPr>
        <w:tab/>
      </w:r>
      <w:r>
        <w:rPr>
          <w:i/>
        </w:rPr>
        <w:tab/>
      </w:r>
      <w:r>
        <w:rPr>
          <w:i/>
        </w:rPr>
        <w:tab/>
        <w:t>Source: Huawei, HiSilicon</w:t>
      </w:r>
    </w:p>
    <w:p w14:paraId="76A6E51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R4-2108413</w:t>
      </w:r>
      <w:r>
        <w:rPr>
          <w:color w:val="993300"/>
          <w:u w:val="single"/>
        </w:rPr>
        <w:t>.</w:t>
      </w:r>
    </w:p>
    <w:p w14:paraId="4795004B" w14:textId="1B28CD72" w:rsidR="00110D4D" w:rsidRDefault="00110D4D" w:rsidP="00110D4D">
      <w:pPr>
        <w:rPr>
          <w:rFonts w:ascii="Arial" w:hAnsi="Arial" w:cs="Arial"/>
          <w:b/>
          <w:sz w:val="24"/>
        </w:rPr>
      </w:pPr>
      <w:r>
        <w:rPr>
          <w:rFonts w:ascii="Arial" w:hAnsi="Arial" w:cs="Arial"/>
          <w:b/>
          <w:color w:val="0000FF"/>
          <w:sz w:val="24"/>
        </w:rPr>
        <w:t>R4-2110363</w:t>
      </w:r>
      <w:r>
        <w:rPr>
          <w:rFonts w:ascii="Arial" w:hAnsi="Arial" w:cs="Arial"/>
          <w:b/>
          <w:color w:val="0000FF"/>
          <w:sz w:val="24"/>
        </w:rPr>
        <w:tab/>
      </w:r>
      <w:r>
        <w:rPr>
          <w:rFonts w:ascii="Arial" w:hAnsi="Arial" w:cs="Arial"/>
          <w:b/>
          <w:sz w:val="24"/>
        </w:rPr>
        <w:t>Correction on measurement requiements in relaxed measurement</w:t>
      </w:r>
    </w:p>
    <w:p w14:paraId="702CE0C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CR-2035  rev  Cat: A (Rel-17)</w:t>
      </w:r>
      <w:r>
        <w:rPr>
          <w:i/>
        </w:rPr>
        <w:br/>
      </w:r>
      <w:r>
        <w:rPr>
          <w:i/>
        </w:rPr>
        <w:br/>
      </w:r>
      <w:r>
        <w:rPr>
          <w:i/>
        </w:rPr>
        <w:tab/>
      </w:r>
      <w:r>
        <w:rPr>
          <w:i/>
        </w:rPr>
        <w:tab/>
      </w:r>
      <w:r>
        <w:rPr>
          <w:i/>
        </w:rPr>
        <w:tab/>
      </w:r>
      <w:r>
        <w:rPr>
          <w:i/>
        </w:rPr>
        <w:tab/>
      </w:r>
      <w:r>
        <w:rPr>
          <w:i/>
        </w:rPr>
        <w:tab/>
        <w:t>Source: Huawei, HiSilicon</w:t>
      </w:r>
    </w:p>
    <w:p w14:paraId="70444AF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143D8E" w14:textId="77777777" w:rsidR="00110D4D" w:rsidRDefault="00110D4D" w:rsidP="00110D4D">
      <w:pPr>
        <w:pStyle w:val="Heading4"/>
      </w:pPr>
      <w:bookmarkStart w:id="49" w:name="_Toc73780644"/>
      <w:r>
        <w:t>5.1.3</w:t>
      </w:r>
      <w:r>
        <w:tab/>
        <w:t>NR RRM requirement enhancement</w:t>
      </w:r>
      <w:bookmarkEnd w:id="49"/>
    </w:p>
    <w:p w14:paraId="075E4138" w14:textId="3ECB6422" w:rsidR="00110D4D" w:rsidRDefault="00110D4D" w:rsidP="00110D4D">
      <w:pPr>
        <w:rPr>
          <w:rFonts w:ascii="Arial" w:hAnsi="Arial" w:cs="Arial"/>
          <w:b/>
          <w:sz w:val="24"/>
        </w:rPr>
      </w:pPr>
      <w:r>
        <w:rPr>
          <w:rFonts w:ascii="Arial" w:hAnsi="Arial" w:cs="Arial"/>
          <w:b/>
          <w:color w:val="0000FF"/>
          <w:sz w:val="24"/>
        </w:rPr>
        <w:t>R4-2108048</w:t>
      </w:r>
      <w:r>
        <w:rPr>
          <w:rFonts w:ascii="Arial" w:hAnsi="Arial" w:cs="Arial"/>
          <w:b/>
          <w:color w:val="0000FF"/>
          <w:sz w:val="24"/>
        </w:rPr>
        <w:tab/>
      </w:r>
      <w:r>
        <w:rPr>
          <w:rFonts w:ascii="Arial" w:hAnsi="Arial" w:cs="Arial"/>
          <w:b/>
          <w:sz w:val="24"/>
        </w:rPr>
        <w:t xml:space="preserve"> CR on TS38.133 inter-frequency without gap -r16</w:t>
      </w:r>
    </w:p>
    <w:p w14:paraId="5BDBEC0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CR-1958  rev 1 Cat: F (Rel-16)</w:t>
      </w:r>
      <w:r>
        <w:rPr>
          <w:i/>
        </w:rPr>
        <w:br/>
      </w:r>
      <w:r>
        <w:rPr>
          <w:i/>
        </w:rPr>
        <w:lastRenderedPageBreak/>
        <w:br/>
      </w:r>
      <w:r>
        <w:rPr>
          <w:i/>
        </w:rPr>
        <w:tab/>
      </w:r>
      <w:r>
        <w:rPr>
          <w:i/>
        </w:rPr>
        <w:tab/>
      </w:r>
      <w:r>
        <w:rPr>
          <w:i/>
        </w:rPr>
        <w:tab/>
      </w:r>
      <w:r>
        <w:rPr>
          <w:i/>
        </w:rPr>
        <w:tab/>
      </w:r>
      <w:r>
        <w:rPr>
          <w:i/>
        </w:rPr>
        <w:tab/>
        <w:t>Source:  Ericsson, Mediatek Inc.</w:t>
      </w:r>
    </w:p>
    <w:p w14:paraId="73C342DA" w14:textId="77777777" w:rsidR="00110D4D" w:rsidRDefault="00110D4D" w:rsidP="00110D4D">
      <w:pPr>
        <w:rPr>
          <w:color w:val="808080"/>
        </w:rPr>
      </w:pPr>
      <w:r>
        <w:rPr>
          <w:color w:val="808080"/>
        </w:rPr>
        <w:t>(Replaces R4-2108250)</w:t>
      </w:r>
    </w:p>
    <w:p w14:paraId="76D53C9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CD39FB" w14:textId="66D47E42" w:rsidR="00110D4D" w:rsidRDefault="00110D4D" w:rsidP="00110D4D">
      <w:pPr>
        <w:rPr>
          <w:rFonts w:ascii="Arial" w:hAnsi="Arial" w:cs="Arial"/>
          <w:b/>
          <w:sz w:val="24"/>
        </w:rPr>
      </w:pPr>
      <w:r>
        <w:rPr>
          <w:rFonts w:ascii="Arial" w:hAnsi="Arial" w:cs="Arial"/>
          <w:b/>
          <w:color w:val="0000FF"/>
          <w:sz w:val="24"/>
        </w:rPr>
        <w:t>R4-2108130</w:t>
      </w:r>
      <w:r>
        <w:rPr>
          <w:rFonts w:ascii="Arial" w:hAnsi="Arial" w:cs="Arial"/>
          <w:b/>
          <w:color w:val="0000FF"/>
          <w:sz w:val="24"/>
        </w:rPr>
        <w:tab/>
      </w:r>
      <w:r>
        <w:rPr>
          <w:rFonts w:ascii="Arial" w:hAnsi="Arial" w:cs="Arial"/>
          <w:b/>
          <w:sz w:val="24"/>
        </w:rPr>
        <w:t>Email discussion summary: [99-e][206] NR_RRM_Enh_RRM_1</w:t>
      </w:r>
    </w:p>
    <w:p w14:paraId="55F09E2F"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 Corporation)</w:t>
      </w:r>
    </w:p>
    <w:p w14:paraId="758D818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R4-2108376</w:t>
      </w:r>
      <w:r>
        <w:rPr>
          <w:color w:val="993300"/>
          <w:u w:val="single"/>
        </w:rPr>
        <w:t>.</w:t>
      </w:r>
    </w:p>
    <w:p w14:paraId="00FC883E" w14:textId="039323B9" w:rsidR="00110D4D" w:rsidRDefault="00110D4D" w:rsidP="00110D4D">
      <w:pPr>
        <w:rPr>
          <w:rFonts w:ascii="Arial" w:hAnsi="Arial" w:cs="Arial"/>
          <w:b/>
          <w:sz w:val="24"/>
        </w:rPr>
      </w:pPr>
      <w:r>
        <w:rPr>
          <w:rFonts w:ascii="Arial" w:hAnsi="Arial" w:cs="Arial"/>
          <w:b/>
          <w:color w:val="0000FF"/>
          <w:sz w:val="24"/>
        </w:rPr>
        <w:t>R4-2108131</w:t>
      </w:r>
      <w:r>
        <w:rPr>
          <w:rFonts w:ascii="Arial" w:hAnsi="Arial" w:cs="Arial"/>
          <w:b/>
          <w:color w:val="0000FF"/>
          <w:sz w:val="24"/>
        </w:rPr>
        <w:tab/>
      </w:r>
      <w:r>
        <w:rPr>
          <w:rFonts w:ascii="Arial" w:hAnsi="Arial" w:cs="Arial"/>
          <w:b/>
          <w:sz w:val="24"/>
        </w:rPr>
        <w:t>Email discussion summary: [99-e][207] NR_RRM_Enh_RRM_2</w:t>
      </w:r>
    </w:p>
    <w:p w14:paraId="43D6CE89"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61DD24C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R4-2108377</w:t>
      </w:r>
      <w:r>
        <w:rPr>
          <w:color w:val="993300"/>
          <w:u w:val="single"/>
        </w:rPr>
        <w:t>.</w:t>
      </w:r>
    </w:p>
    <w:p w14:paraId="3ECE26D5" w14:textId="214CE373" w:rsidR="00110D4D" w:rsidRDefault="00110D4D" w:rsidP="00110D4D">
      <w:pPr>
        <w:rPr>
          <w:rFonts w:ascii="Arial" w:hAnsi="Arial" w:cs="Arial"/>
          <w:b/>
          <w:sz w:val="24"/>
        </w:rPr>
      </w:pPr>
      <w:r>
        <w:rPr>
          <w:rFonts w:ascii="Arial" w:hAnsi="Arial" w:cs="Arial"/>
          <w:b/>
          <w:color w:val="0000FF"/>
          <w:sz w:val="24"/>
        </w:rPr>
        <w:t>R4-2108132</w:t>
      </w:r>
      <w:r>
        <w:rPr>
          <w:rFonts w:ascii="Arial" w:hAnsi="Arial" w:cs="Arial"/>
          <w:b/>
          <w:color w:val="0000FF"/>
          <w:sz w:val="24"/>
        </w:rPr>
        <w:tab/>
      </w:r>
      <w:r>
        <w:rPr>
          <w:rFonts w:ascii="Arial" w:hAnsi="Arial" w:cs="Arial"/>
          <w:b/>
          <w:sz w:val="24"/>
        </w:rPr>
        <w:t>Email discussion summary: [99-e][208] NR_RRM_Enh_RRM_3</w:t>
      </w:r>
    </w:p>
    <w:p w14:paraId="2136CCA0"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19624AC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R4-2108378</w:t>
      </w:r>
      <w:r>
        <w:rPr>
          <w:color w:val="993300"/>
          <w:u w:val="single"/>
        </w:rPr>
        <w:t>.</w:t>
      </w:r>
    </w:p>
    <w:p w14:paraId="1DBE6FC5" w14:textId="3B49D2FB" w:rsidR="00110D4D" w:rsidRDefault="00110D4D" w:rsidP="00110D4D">
      <w:pPr>
        <w:rPr>
          <w:rFonts w:ascii="Arial" w:hAnsi="Arial" w:cs="Arial"/>
          <w:b/>
          <w:sz w:val="24"/>
        </w:rPr>
      </w:pPr>
      <w:r>
        <w:rPr>
          <w:rFonts w:ascii="Arial" w:hAnsi="Arial" w:cs="Arial"/>
          <w:b/>
          <w:color w:val="0000FF"/>
          <w:sz w:val="24"/>
        </w:rPr>
        <w:t>R4-2108240</w:t>
      </w:r>
      <w:r>
        <w:rPr>
          <w:rFonts w:ascii="Arial" w:hAnsi="Arial" w:cs="Arial"/>
          <w:b/>
          <w:color w:val="0000FF"/>
          <w:sz w:val="24"/>
        </w:rPr>
        <w:tab/>
      </w:r>
      <w:r>
        <w:rPr>
          <w:rFonts w:ascii="Arial" w:hAnsi="Arial" w:cs="Arial"/>
          <w:b/>
          <w:sz w:val="24"/>
        </w:rPr>
        <w:t>CR: UL spatial relation test</w:t>
      </w:r>
    </w:p>
    <w:p w14:paraId="4CECE57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CR-1922  rev 1 Cat: F (Rel-16)</w:t>
      </w:r>
      <w:r>
        <w:rPr>
          <w:i/>
        </w:rPr>
        <w:br/>
      </w:r>
      <w:r>
        <w:rPr>
          <w:i/>
        </w:rPr>
        <w:br/>
      </w:r>
      <w:r>
        <w:rPr>
          <w:i/>
        </w:rPr>
        <w:tab/>
      </w:r>
      <w:r>
        <w:rPr>
          <w:i/>
        </w:rPr>
        <w:tab/>
      </w:r>
      <w:r>
        <w:rPr>
          <w:i/>
        </w:rPr>
        <w:tab/>
      </w:r>
      <w:r>
        <w:rPr>
          <w:i/>
        </w:rPr>
        <w:tab/>
      </w:r>
      <w:r>
        <w:rPr>
          <w:i/>
        </w:rPr>
        <w:tab/>
        <w:t>Source: Qualcomm</w:t>
      </w:r>
    </w:p>
    <w:p w14:paraId="4133305C" w14:textId="77777777" w:rsidR="00110D4D" w:rsidRDefault="00110D4D" w:rsidP="00110D4D">
      <w:pPr>
        <w:rPr>
          <w:color w:val="808080"/>
        </w:rPr>
      </w:pPr>
      <w:r>
        <w:rPr>
          <w:color w:val="808080"/>
        </w:rPr>
        <w:t>(Replaces R4-2109574)</w:t>
      </w:r>
    </w:p>
    <w:p w14:paraId="7A69937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2FB290" w14:textId="223CFF63" w:rsidR="00110D4D" w:rsidRDefault="00110D4D" w:rsidP="00110D4D">
      <w:pPr>
        <w:rPr>
          <w:rFonts w:ascii="Arial" w:hAnsi="Arial" w:cs="Arial"/>
          <w:b/>
          <w:sz w:val="24"/>
        </w:rPr>
      </w:pPr>
      <w:r>
        <w:rPr>
          <w:rFonts w:ascii="Arial" w:hAnsi="Arial" w:cs="Arial"/>
          <w:b/>
          <w:color w:val="0000FF"/>
          <w:sz w:val="24"/>
        </w:rPr>
        <w:t>R4-2108242</w:t>
      </w:r>
      <w:r>
        <w:rPr>
          <w:rFonts w:ascii="Arial" w:hAnsi="Arial" w:cs="Arial"/>
          <w:b/>
          <w:color w:val="0000FF"/>
          <w:sz w:val="24"/>
        </w:rPr>
        <w:tab/>
      </w:r>
      <w:r>
        <w:rPr>
          <w:rFonts w:ascii="Arial" w:hAnsi="Arial" w:cs="Arial"/>
          <w:b/>
          <w:sz w:val="24"/>
        </w:rPr>
        <w:t>WF on SRS carrier switching and mandatory gap patterns</w:t>
      </w:r>
    </w:p>
    <w:p w14:paraId="4A0437C8"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2BA9A9C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1E4C36" w14:textId="36E74135" w:rsidR="00110D4D" w:rsidRDefault="00110D4D" w:rsidP="00110D4D">
      <w:pPr>
        <w:rPr>
          <w:rFonts w:ascii="Arial" w:hAnsi="Arial" w:cs="Arial"/>
          <w:b/>
          <w:sz w:val="24"/>
        </w:rPr>
      </w:pPr>
      <w:r>
        <w:rPr>
          <w:rFonts w:ascii="Arial" w:hAnsi="Arial" w:cs="Arial"/>
          <w:b/>
          <w:color w:val="0000FF"/>
          <w:sz w:val="24"/>
        </w:rPr>
        <w:t>R4-2108245</w:t>
      </w:r>
      <w:r>
        <w:rPr>
          <w:rFonts w:ascii="Arial" w:hAnsi="Arial" w:cs="Arial"/>
          <w:b/>
          <w:color w:val="0000FF"/>
          <w:sz w:val="24"/>
        </w:rPr>
        <w:tab/>
      </w:r>
      <w:r>
        <w:rPr>
          <w:rFonts w:ascii="Arial" w:hAnsi="Arial" w:cs="Arial"/>
          <w:b/>
          <w:sz w:val="24"/>
        </w:rPr>
        <w:t>CR to 38.133 correction on SRS carrier based switching core requirements</w:t>
      </w:r>
    </w:p>
    <w:p w14:paraId="7716A6D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CR-1945  rev 1 Cat: F (Rel-16)</w:t>
      </w:r>
      <w:r>
        <w:rPr>
          <w:i/>
        </w:rPr>
        <w:br/>
      </w:r>
      <w:r>
        <w:rPr>
          <w:i/>
        </w:rPr>
        <w:br/>
      </w:r>
      <w:r>
        <w:rPr>
          <w:i/>
        </w:rPr>
        <w:tab/>
      </w:r>
      <w:r>
        <w:rPr>
          <w:i/>
        </w:rPr>
        <w:tab/>
      </w:r>
      <w:r>
        <w:rPr>
          <w:i/>
        </w:rPr>
        <w:tab/>
      </w:r>
      <w:r>
        <w:rPr>
          <w:i/>
        </w:rPr>
        <w:tab/>
      </w:r>
      <w:r>
        <w:rPr>
          <w:i/>
        </w:rPr>
        <w:tab/>
        <w:t>Source: Rvivo, Qualcomm, Huawei, HiSilicon, MediaTek Inc., Apple, Nokia</w:t>
      </w:r>
    </w:p>
    <w:p w14:paraId="448E120D" w14:textId="77777777" w:rsidR="00110D4D" w:rsidRDefault="00110D4D" w:rsidP="00110D4D">
      <w:pPr>
        <w:rPr>
          <w:color w:val="808080"/>
        </w:rPr>
      </w:pPr>
      <w:r>
        <w:rPr>
          <w:color w:val="808080"/>
        </w:rPr>
        <w:t>(Replaces R4-2109923)</w:t>
      </w:r>
    </w:p>
    <w:p w14:paraId="29461E1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BD4F37" w14:textId="4DB0DF37" w:rsidR="00110D4D" w:rsidRDefault="00110D4D" w:rsidP="00110D4D">
      <w:pPr>
        <w:rPr>
          <w:rFonts w:ascii="Arial" w:hAnsi="Arial" w:cs="Arial"/>
          <w:b/>
          <w:sz w:val="24"/>
        </w:rPr>
      </w:pPr>
      <w:r>
        <w:rPr>
          <w:rFonts w:ascii="Arial" w:hAnsi="Arial" w:cs="Arial"/>
          <w:b/>
          <w:color w:val="0000FF"/>
          <w:sz w:val="24"/>
        </w:rPr>
        <w:t>R4-2108246</w:t>
      </w:r>
      <w:r>
        <w:rPr>
          <w:rFonts w:ascii="Arial" w:hAnsi="Arial" w:cs="Arial"/>
          <w:b/>
          <w:color w:val="0000FF"/>
          <w:sz w:val="24"/>
        </w:rPr>
        <w:tab/>
      </w:r>
      <w:r>
        <w:rPr>
          <w:rFonts w:ascii="Arial" w:hAnsi="Arial" w:cs="Arial"/>
          <w:b/>
          <w:sz w:val="24"/>
        </w:rPr>
        <w:t>CR to 38.133 correction on SRS carrier based switching test cases</w:t>
      </w:r>
    </w:p>
    <w:p w14:paraId="054FA48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CR-1947  rev 1 Cat: F (Rel-16)</w:t>
      </w:r>
      <w:r>
        <w:rPr>
          <w:i/>
        </w:rPr>
        <w:br/>
      </w:r>
      <w:r>
        <w:rPr>
          <w:i/>
        </w:rPr>
        <w:br/>
      </w:r>
      <w:r>
        <w:rPr>
          <w:i/>
        </w:rPr>
        <w:tab/>
      </w:r>
      <w:r>
        <w:rPr>
          <w:i/>
        </w:rPr>
        <w:tab/>
      </w:r>
      <w:r>
        <w:rPr>
          <w:i/>
        </w:rPr>
        <w:tab/>
      </w:r>
      <w:r>
        <w:rPr>
          <w:i/>
        </w:rPr>
        <w:tab/>
      </w:r>
      <w:r>
        <w:rPr>
          <w:i/>
        </w:rPr>
        <w:tab/>
        <w:t>Source: Vivo</w:t>
      </w:r>
    </w:p>
    <w:p w14:paraId="5A3E9131" w14:textId="77777777" w:rsidR="00110D4D" w:rsidRDefault="00110D4D" w:rsidP="00110D4D">
      <w:pPr>
        <w:rPr>
          <w:color w:val="808080"/>
        </w:rPr>
      </w:pPr>
      <w:r>
        <w:rPr>
          <w:color w:val="808080"/>
        </w:rPr>
        <w:lastRenderedPageBreak/>
        <w:t>(Replaces R4-2109925)</w:t>
      </w:r>
    </w:p>
    <w:p w14:paraId="1D7E853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7013EE" w14:textId="74288618" w:rsidR="00110D4D" w:rsidRDefault="00110D4D" w:rsidP="00110D4D">
      <w:pPr>
        <w:rPr>
          <w:rFonts w:ascii="Arial" w:hAnsi="Arial" w:cs="Arial"/>
          <w:b/>
          <w:sz w:val="24"/>
        </w:rPr>
      </w:pPr>
      <w:r>
        <w:rPr>
          <w:rFonts w:ascii="Arial" w:hAnsi="Arial" w:cs="Arial"/>
          <w:b/>
          <w:color w:val="0000FF"/>
          <w:sz w:val="24"/>
        </w:rPr>
        <w:t>R4-2108247</w:t>
      </w:r>
      <w:r>
        <w:rPr>
          <w:rFonts w:ascii="Arial" w:hAnsi="Arial" w:cs="Arial"/>
          <w:b/>
          <w:color w:val="0000FF"/>
          <w:sz w:val="24"/>
        </w:rPr>
        <w:tab/>
      </w:r>
      <w:r>
        <w:rPr>
          <w:rFonts w:ascii="Arial" w:hAnsi="Arial" w:cs="Arial"/>
          <w:b/>
          <w:sz w:val="24"/>
        </w:rPr>
        <w:t>Correction on SRS carrier switching</w:t>
      </w:r>
    </w:p>
    <w:p w14:paraId="4214EB4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CR-2046  rev 1 Cat: F (Rel-16)</w:t>
      </w:r>
      <w:r>
        <w:rPr>
          <w:i/>
        </w:rPr>
        <w:br/>
      </w:r>
      <w:r>
        <w:rPr>
          <w:i/>
        </w:rPr>
        <w:br/>
      </w:r>
      <w:r>
        <w:rPr>
          <w:i/>
        </w:rPr>
        <w:tab/>
      </w:r>
      <w:r>
        <w:rPr>
          <w:i/>
        </w:rPr>
        <w:tab/>
      </w:r>
      <w:r>
        <w:rPr>
          <w:i/>
        </w:rPr>
        <w:tab/>
      </w:r>
      <w:r>
        <w:rPr>
          <w:i/>
        </w:rPr>
        <w:tab/>
      </w:r>
      <w:r>
        <w:rPr>
          <w:i/>
        </w:rPr>
        <w:tab/>
        <w:t>Source: Huawei, HiSilicon, Qualcomm</w:t>
      </w:r>
    </w:p>
    <w:p w14:paraId="3B466FFE" w14:textId="77777777" w:rsidR="00110D4D" w:rsidRDefault="00110D4D" w:rsidP="00110D4D">
      <w:pPr>
        <w:rPr>
          <w:color w:val="808080"/>
        </w:rPr>
      </w:pPr>
      <w:r>
        <w:rPr>
          <w:color w:val="808080"/>
        </w:rPr>
        <w:t>(Replaces R4-2110388)</w:t>
      </w:r>
    </w:p>
    <w:p w14:paraId="0A24173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AD2E32" w14:textId="2FF4AEDD" w:rsidR="00110D4D" w:rsidRDefault="00110D4D" w:rsidP="00110D4D">
      <w:pPr>
        <w:rPr>
          <w:rFonts w:ascii="Arial" w:hAnsi="Arial" w:cs="Arial"/>
          <w:b/>
          <w:sz w:val="24"/>
        </w:rPr>
      </w:pPr>
      <w:r>
        <w:rPr>
          <w:rFonts w:ascii="Arial" w:hAnsi="Arial" w:cs="Arial"/>
          <w:b/>
          <w:color w:val="0000FF"/>
          <w:sz w:val="24"/>
        </w:rPr>
        <w:t>R4-2108250</w:t>
      </w:r>
      <w:r>
        <w:rPr>
          <w:rFonts w:ascii="Arial" w:hAnsi="Arial" w:cs="Arial"/>
          <w:b/>
          <w:color w:val="0000FF"/>
          <w:sz w:val="24"/>
        </w:rPr>
        <w:tab/>
      </w:r>
      <w:r>
        <w:rPr>
          <w:rFonts w:ascii="Arial" w:hAnsi="Arial" w:cs="Arial"/>
          <w:b/>
          <w:sz w:val="24"/>
        </w:rPr>
        <w:t>CR on TS38.133 inter-frequency without gap -r16</w:t>
      </w:r>
    </w:p>
    <w:p w14:paraId="5B2471D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CR-1958  rev 1 Cat: F (Rel-16)</w:t>
      </w:r>
      <w:r>
        <w:rPr>
          <w:i/>
        </w:rPr>
        <w:br/>
      </w:r>
      <w:r>
        <w:rPr>
          <w:i/>
        </w:rPr>
        <w:br/>
      </w:r>
      <w:r>
        <w:rPr>
          <w:i/>
        </w:rPr>
        <w:tab/>
      </w:r>
      <w:r>
        <w:rPr>
          <w:i/>
        </w:rPr>
        <w:tab/>
      </w:r>
      <w:r>
        <w:rPr>
          <w:i/>
        </w:rPr>
        <w:tab/>
      </w:r>
      <w:r>
        <w:rPr>
          <w:i/>
        </w:rPr>
        <w:tab/>
      </w:r>
      <w:r>
        <w:rPr>
          <w:i/>
        </w:rPr>
        <w:tab/>
        <w:t>Source: Ericsson, MediaTek</w:t>
      </w:r>
    </w:p>
    <w:p w14:paraId="05D248C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R4-2108048</w:t>
      </w:r>
      <w:r>
        <w:rPr>
          <w:color w:val="993300"/>
          <w:u w:val="single"/>
        </w:rPr>
        <w:t>.</w:t>
      </w:r>
    </w:p>
    <w:p w14:paraId="58E51A7E" w14:textId="53A01BD0" w:rsidR="00110D4D" w:rsidRDefault="00110D4D" w:rsidP="00110D4D">
      <w:pPr>
        <w:rPr>
          <w:rFonts w:ascii="Arial" w:hAnsi="Arial" w:cs="Arial"/>
          <w:b/>
          <w:sz w:val="24"/>
        </w:rPr>
      </w:pPr>
      <w:r>
        <w:rPr>
          <w:rFonts w:ascii="Arial" w:hAnsi="Arial" w:cs="Arial"/>
          <w:b/>
          <w:color w:val="0000FF"/>
          <w:sz w:val="24"/>
        </w:rPr>
        <w:t>R4-2108251</w:t>
      </w:r>
      <w:r>
        <w:rPr>
          <w:rFonts w:ascii="Arial" w:hAnsi="Arial" w:cs="Arial"/>
          <w:b/>
          <w:color w:val="0000FF"/>
          <w:sz w:val="24"/>
        </w:rPr>
        <w:tab/>
      </w:r>
      <w:r>
        <w:rPr>
          <w:rFonts w:ascii="Arial" w:hAnsi="Arial" w:cs="Arial"/>
          <w:b/>
          <w:sz w:val="24"/>
        </w:rPr>
        <w:t>CR on SSB offset in multiple SCell activation</w:t>
      </w:r>
    </w:p>
    <w:p w14:paraId="2B36E25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CR-2095  rev 1 Cat: F (Rel-16)</w:t>
      </w:r>
      <w:r>
        <w:rPr>
          <w:i/>
        </w:rPr>
        <w:br/>
      </w:r>
      <w:r>
        <w:rPr>
          <w:i/>
        </w:rPr>
        <w:br/>
      </w:r>
      <w:r>
        <w:rPr>
          <w:i/>
        </w:rPr>
        <w:tab/>
      </w:r>
      <w:r>
        <w:rPr>
          <w:i/>
        </w:rPr>
        <w:tab/>
      </w:r>
      <w:r>
        <w:rPr>
          <w:i/>
        </w:rPr>
        <w:tab/>
      </w:r>
      <w:r>
        <w:rPr>
          <w:i/>
        </w:rPr>
        <w:tab/>
      </w:r>
      <w:r>
        <w:rPr>
          <w:i/>
        </w:rPr>
        <w:tab/>
        <w:t>Source: Huawei, HiSilicon</w:t>
      </w:r>
    </w:p>
    <w:p w14:paraId="3BB865B5" w14:textId="77777777" w:rsidR="00110D4D" w:rsidRDefault="00110D4D" w:rsidP="00110D4D">
      <w:pPr>
        <w:rPr>
          <w:color w:val="808080"/>
        </w:rPr>
      </w:pPr>
      <w:r>
        <w:rPr>
          <w:color w:val="808080"/>
        </w:rPr>
        <w:t>(Replaces R4-2110898)</w:t>
      </w:r>
    </w:p>
    <w:p w14:paraId="6113C18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57D1A1" w14:textId="27D5E8CE" w:rsidR="00110D4D" w:rsidRDefault="00110D4D" w:rsidP="00110D4D">
      <w:pPr>
        <w:rPr>
          <w:rFonts w:ascii="Arial" w:hAnsi="Arial" w:cs="Arial"/>
          <w:b/>
          <w:sz w:val="24"/>
        </w:rPr>
      </w:pPr>
      <w:r>
        <w:rPr>
          <w:rFonts w:ascii="Arial" w:hAnsi="Arial" w:cs="Arial"/>
          <w:b/>
          <w:color w:val="0000FF"/>
          <w:sz w:val="24"/>
        </w:rPr>
        <w:t>R4-2108376</w:t>
      </w:r>
      <w:r>
        <w:rPr>
          <w:rFonts w:ascii="Arial" w:hAnsi="Arial" w:cs="Arial"/>
          <w:b/>
          <w:color w:val="0000FF"/>
          <w:sz w:val="24"/>
        </w:rPr>
        <w:tab/>
      </w:r>
      <w:r>
        <w:rPr>
          <w:rFonts w:ascii="Arial" w:hAnsi="Arial" w:cs="Arial"/>
          <w:b/>
          <w:sz w:val="24"/>
        </w:rPr>
        <w:t>Email discussion summary: [99-e][206] NR_RRM_Enh_RRM_1</w:t>
      </w:r>
    </w:p>
    <w:p w14:paraId="214FC342"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 Corporation)</w:t>
      </w:r>
    </w:p>
    <w:p w14:paraId="337F58C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50E7A6" w14:textId="5F685B63" w:rsidR="00110D4D" w:rsidRDefault="00110D4D" w:rsidP="00110D4D">
      <w:pPr>
        <w:rPr>
          <w:rFonts w:ascii="Arial" w:hAnsi="Arial" w:cs="Arial"/>
          <w:b/>
          <w:sz w:val="24"/>
        </w:rPr>
      </w:pPr>
      <w:r>
        <w:rPr>
          <w:rFonts w:ascii="Arial" w:hAnsi="Arial" w:cs="Arial"/>
          <w:b/>
          <w:color w:val="0000FF"/>
          <w:sz w:val="24"/>
        </w:rPr>
        <w:t>R4-2108377</w:t>
      </w:r>
      <w:r>
        <w:rPr>
          <w:rFonts w:ascii="Arial" w:hAnsi="Arial" w:cs="Arial"/>
          <w:b/>
          <w:color w:val="0000FF"/>
          <w:sz w:val="24"/>
        </w:rPr>
        <w:tab/>
      </w:r>
      <w:r>
        <w:rPr>
          <w:rFonts w:ascii="Arial" w:hAnsi="Arial" w:cs="Arial"/>
          <w:b/>
          <w:sz w:val="24"/>
        </w:rPr>
        <w:t>Email discussion summary: [99-e][207] NR_RRM_Enh_RRM_2</w:t>
      </w:r>
    </w:p>
    <w:p w14:paraId="319B4BB5"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774A61C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86C10D" w14:textId="109463BE" w:rsidR="00110D4D" w:rsidRDefault="00110D4D" w:rsidP="00110D4D">
      <w:pPr>
        <w:rPr>
          <w:rFonts w:ascii="Arial" w:hAnsi="Arial" w:cs="Arial"/>
          <w:b/>
          <w:sz w:val="24"/>
        </w:rPr>
      </w:pPr>
      <w:r>
        <w:rPr>
          <w:rFonts w:ascii="Arial" w:hAnsi="Arial" w:cs="Arial"/>
          <w:b/>
          <w:color w:val="0000FF"/>
          <w:sz w:val="24"/>
        </w:rPr>
        <w:t>R4-2108378</w:t>
      </w:r>
      <w:r>
        <w:rPr>
          <w:rFonts w:ascii="Arial" w:hAnsi="Arial" w:cs="Arial"/>
          <w:b/>
          <w:color w:val="0000FF"/>
          <w:sz w:val="24"/>
        </w:rPr>
        <w:tab/>
      </w:r>
      <w:r>
        <w:rPr>
          <w:rFonts w:ascii="Arial" w:hAnsi="Arial" w:cs="Arial"/>
          <w:b/>
          <w:sz w:val="24"/>
        </w:rPr>
        <w:t>Email discussion summary: [99-e][208] NR_RRM_Enh_RRM_3</w:t>
      </w:r>
    </w:p>
    <w:p w14:paraId="00C51809"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7306DFA3" w14:textId="3C3DB462" w:rsidR="00E24D54" w:rsidRDefault="00E24D54" w:rsidP="00E24D54">
      <w:r>
        <w:rPr>
          <w:rFonts w:ascii="Arial" w:hAnsi="Arial" w:cs="Arial"/>
          <w:b/>
        </w:rPr>
        <w:t xml:space="preserve">Discussion: </w:t>
      </w:r>
      <w:r>
        <w:rPr>
          <w:rFonts w:ascii="Arial" w:hAnsi="Arial" w:cs="Arial"/>
          <w:b/>
        </w:rPr>
        <w:tab/>
      </w:r>
    </w:p>
    <w:p w14:paraId="489B480F" w14:textId="419F8B78" w:rsidR="00E24D54" w:rsidRDefault="00E24D54" w:rsidP="00E24D54">
      <w:r w:rsidRPr="00E24D54">
        <w:t>•</w:t>
      </w:r>
      <w:r w:rsidRPr="00E24D54">
        <w:tab/>
        <w:t>Issue 1-2: Condition of SMTC configuration to apply multiple SCell activation requirement</w:t>
      </w:r>
    </w:p>
    <w:p w14:paraId="3AFC1316" w14:textId="77777777" w:rsidR="00E24D54" w:rsidRPr="00E24D54" w:rsidRDefault="00E24D54" w:rsidP="00E24D54">
      <w:pPr>
        <w:numPr>
          <w:ilvl w:val="1"/>
          <w:numId w:val="2"/>
        </w:numPr>
        <w:overflowPunct/>
        <w:autoSpaceDE/>
        <w:autoSpaceDN/>
        <w:adjustRightInd/>
        <w:spacing w:after="120" w:line="252" w:lineRule="auto"/>
        <w:textAlignment w:val="auto"/>
        <w:rPr>
          <w:rFonts w:eastAsia="SimSun"/>
          <w:szCs w:val="24"/>
          <w:highlight w:val="green"/>
          <w:lang w:val="en-US" w:eastAsia="ja-JP"/>
        </w:rPr>
      </w:pPr>
      <w:r w:rsidRPr="00E24D54">
        <w:rPr>
          <w:rFonts w:eastAsia="SimSun"/>
          <w:szCs w:val="24"/>
          <w:highlight w:val="green"/>
          <w:lang w:val="en-US" w:eastAsia="ja-JP"/>
        </w:rPr>
        <w:t>Agreements:</w:t>
      </w:r>
    </w:p>
    <w:p w14:paraId="7374F85F" w14:textId="77777777" w:rsidR="00E24D54" w:rsidRPr="00E24D54" w:rsidRDefault="00E24D54" w:rsidP="00E24D54">
      <w:pPr>
        <w:numPr>
          <w:ilvl w:val="2"/>
          <w:numId w:val="2"/>
        </w:numPr>
        <w:spacing w:after="120" w:line="259" w:lineRule="auto"/>
        <w:jc w:val="both"/>
        <w:textAlignment w:val="auto"/>
        <w:rPr>
          <w:rFonts w:eastAsia="SimSun"/>
          <w:color w:val="000000"/>
          <w:szCs w:val="24"/>
          <w:highlight w:val="green"/>
          <w:lang w:val="en-US" w:eastAsia="zh-CN"/>
        </w:rPr>
      </w:pPr>
      <w:r w:rsidRPr="00E24D54">
        <w:rPr>
          <w:rFonts w:ascii="Times" w:eastAsia="SimSun" w:hAnsi="Times" w:cs="Times"/>
          <w:color w:val="000000"/>
          <w:szCs w:val="24"/>
          <w:highlight w:val="green"/>
          <w:lang w:val="en-US" w:eastAsia="ko-KR"/>
        </w:rPr>
        <w:t xml:space="preserve">Upon receiving SCell activation command in slot </w:t>
      </w:r>
      <w:r w:rsidRPr="00E24D54">
        <w:rPr>
          <w:rFonts w:ascii="Times" w:eastAsia="SimSun" w:hAnsi="Times" w:cs="Times"/>
          <w:i/>
          <w:iCs/>
          <w:color w:val="000000"/>
          <w:szCs w:val="24"/>
          <w:highlight w:val="green"/>
          <w:lang w:val="en-US" w:eastAsia="ko-KR"/>
        </w:rPr>
        <w:t xml:space="preserve">n, </w:t>
      </w:r>
      <w:r w:rsidRPr="00E24D54">
        <w:rPr>
          <w:rFonts w:eastAsia="SimSun"/>
          <w:color w:val="000000"/>
          <w:szCs w:val="24"/>
          <w:highlight w:val="green"/>
          <w:lang w:val="en-US" w:eastAsia="zh-CN"/>
        </w:rPr>
        <w:t>if the [T</w:t>
      </w:r>
      <w:r w:rsidRPr="00E24D54">
        <w:rPr>
          <w:rFonts w:eastAsia="SimSun"/>
          <w:color w:val="000000"/>
          <w:szCs w:val="24"/>
          <w:highlight w:val="green"/>
          <w:vertAlign w:val="subscript"/>
          <w:lang w:val="en-US" w:eastAsia="zh-CN"/>
        </w:rPr>
        <w:t>FirstSSB_MAX</w:t>
      </w:r>
      <w:r w:rsidRPr="00E24D54">
        <w:rPr>
          <w:rFonts w:eastAsia="SimSun"/>
          <w:color w:val="000000"/>
          <w:szCs w:val="24"/>
          <w:highlight w:val="green"/>
          <w:lang w:val="en-US" w:eastAsia="zh-CN"/>
        </w:rPr>
        <w:t xml:space="preserve">] in different bands which have SCells being activated after </w:t>
      </w:r>
      <w:r w:rsidRPr="00E24D54">
        <w:rPr>
          <w:rFonts w:eastAsia="SimSun"/>
          <w:i/>
          <w:iCs/>
          <w:color w:val="000000"/>
          <w:szCs w:val="24"/>
          <w:highlight w:val="green"/>
          <w:lang w:val="en-US" w:eastAsia="zh-CN"/>
        </w:rPr>
        <w:t>n</w:t>
      </w:r>
      <w:r w:rsidRPr="00E24D54">
        <w:rPr>
          <w:rFonts w:eastAsia="SimSun"/>
          <w:color w:val="000000"/>
          <w:szCs w:val="24"/>
          <w:highlight w:val="green"/>
          <w:lang w:val="en-US" w:eastAsia="zh-CN"/>
        </w:rPr>
        <w:t>+T</w:t>
      </w:r>
      <w:r w:rsidRPr="00E24D54">
        <w:rPr>
          <w:rFonts w:eastAsia="SimSun"/>
          <w:color w:val="000000"/>
          <w:szCs w:val="24"/>
          <w:highlight w:val="green"/>
          <w:vertAlign w:val="subscript"/>
          <w:lang w:val="en-US" w:eastAsia="zh-CN"/>
        </w:rPr>
        <w:t>HARQ</w:t>
      </w:r>
      <w:r w:rsidRPr="00E24D54">
        <w:rPr>
          <w:rFonts w:eastAsia="SimSun"/>
          <w:color w:val="000000"/>
          <w:szCs w:val="24"/>
          <w:highlight w:val="green"/>
          <w:lang w:val="en-US" w:eastAsia="zh-CN"/>
        </w:rPr>
        <w:t xml:space="preserve">+3ms are not aligned on time domain among </w:t>
      </w:r>
    </w:p>
    <w:p w14:paraId="69695C5B" w14:textId="77777777" w:rsidR="00E24D54" w:rsidRPr="00E24D54" w:rsidRDefault="00E24D54" w:rsidP="00E24D54">
      <w:pPr>
        <w:numPr>
          <w:ilvl w:val="3"/>
          <w:numId w:val="2"/>
        </w:numPr>
        <w:spacing w:after="120" w:line="259" w:lineRule="auto"/>
        <w:jc w:val="both"/>
        <w:textAlignment w:val="auto"/>
        <w:rPr>
          <w:rFonts w:eastAsia="SimSun"/>
          <w:color w:val="000000"/>
          <w:szCs w:val="24"/>
          <w:highlight w:val="green"/>
          <w:lang w:val="en-US" w:eastAsia="zh-CN"/>
        </w:rPr>
      </w:pPr>
      <w:r w:rsidRPr="00E24D54">
        <w:rPr>
          <w:rFonts w:eastAsia="SimSun"/>
          <w:color w:val="000000"/>
          <w:szCs w:val="24"/>
          <w:highlight w:val="green"/>
          <w:lang w:val="en-US" w:eastAsia="zh-CN"/>
        </w:rPr>
        <w:t>SCells in different bands being activated by the same MAC CE if UE does not support per FR gap, or</w:t>
      </w:r>
    </w:p>
    <w:p w14:paraId="0A08F50A" w14:textId="77777777" w:rsidR="00E24D54" w:rsidRPr="00E24D54" w:rsidRDefault="00E24D54" w:rsidP="00E24D54">
      <w:pPr>
        <w:numPr>
          <w:ilvl w:val="3"/>
          <w:numId w:val="2"/>
        </w:numPr>
        <w:spacing w:after="120" w:line="259" w:lineRule="auto"/>
        <w:jc w:val="both"/>
        <w:textAlignment w:val="auto"/>
        <w:rPr>
          <w:rFonts w:eastAsia="SimSun"/>
          <w:color w:val="000000"/>
          <w:szCs w:val="24"/>
          <w:highlight w:val="green"/>
          <w:lang w:val="en-US" w:eastAsia="zh-CN"/>
        </w:rPr>
      </w:pPr>
      <w:r w:rsidRPr="00E24D54">
        <w:rPr>
          <w:rFonts w:eastAsia="SimSun"/>
          <w:color w:val="000000"/>
          <w:szCs w:val="24"/>
          <w:highlight w:val="green"/>
          <w:lang w:val="en-US" w:eastAsia="zh-CN"/>
        </w:rPr>
        <w:lastRenderedPageBreak/>
        <w:t>SCells in different FR1 bands being activated by the same MAC CE if UE supports per FR gap.</w:t>
      </w:r>
    </w:p>
    <w:p w14:paraId="14AD3C47" w14:textId="77777777" w:rsidR="00E24D54" w:rsidRPr="00E24D54" w:rsidRDefault="00E24D54" w:rsidP="00E24D54">
      <w:pPr>
        <w:numPr>
          <w:ilvl w:val="2"/>
          <w:numId w:val="2"/>
        </w:numPr>
        <w:overflowPunct/>
        <w:autoSpaceDE/>
        <w:autoSpaceDN/>
        <w:adjustRightInd/>
        <w:spacing w:after="120" w:line="259" w:lineRule="auto"/>
        <w:jc w:val="both"/>
        <w:textAlignment w:val="auto"/>
        <w:rPr>
          <w:color w:val="000000"/>
          <w:szCs w:val="24"/>
          <w:highlight w:val="green"/>
          <w:lang w:val="en-US" w:eastAsia="zh-CN"/>
        </w:rPr>
      </w:pPr>
      <w:r w:rsidRPr="00E24D54">
        <w:rPr>
          <w:rFonts w:eastAsia="SimSun"/>
          <w:color w:val="000000"/>
          <w:szCs w:val="24"/>
          <w:highlight w:val="green"/>
          <w:lang w:val="en-US" w:eastAsia="zh-CN"/>
        </w:rPr>
        <w:t xml:space="preserve">Multiple interruptions may be expected for the activated serving cells. </w:t>
      </w:r>
    </w:p>
    <w:p w14:paraId="54EE39BF" w14:textId="77777777" w:rsidR="00E24D54" w:rsidRPr="00E24D54" w:rsidRDefault="00E24D54" w:rsidP="00E24D54">
      <w:pPr>
        <w:numPr>
          <w:ilvl w:val="3"/>
          <w:numId w:val="2"/>
        </w:numPr>
        <w:overflowPunct/>
        <w:autoSpaceDE/>
        <w:autoSpaceDN/>
        <w:adjustRightInd/>
        <w:spacing w:after="120" w:line="259" w:lineRule="auto"/>
        <w:jc w:val="both"/>
        <w:textAlignment w:val="auto"/>
        <w:rPr>
          <w:color w:val="000000"/>
          <w:szCs w:val="24"/>
          <w:highlight w:val="green"/>
          <w:lang w:val="en-US" w:eastAsia="zh-CN"/>
        </w:rPr>
      </w:pPr>
      <w:r w:rsidRPr="00E24D54">
        <w:rPr>
          <w:rFonts w:eastAsia="SimSun"/>
          <w:color w:val="000000"/>
          <w:szCs w:val="24"/>
          <w:highlight w:val="green"/>
          <w:lang w:val="en-US" w:eastAsia="zh-CN"/>
        </w:rPr>
        <w:t xml:space="preserve">FFS: whether the number of interruptions can be larger than the number of FR1 bands which have both SCells requiring AGC retuning and the active serving cell. </w:t>
      </w:r>
    </w:p>
    <w:p w14:paraId="522A38F1" w14:textId="77777777" w:rsidR="00E24D54" w:rsidRPr="00E24D54" w:rsidRDefault="00E24D54" w:rsidP="00E24D54">
      <w:pPr>
        <w:numPr>
          <w:ilvl w:val="3"/>
          <w:numId w:val="2"/>
        </w:numPr>
        <w:overflowPunct/>
        <w:autoSpaceDE/>
        <w:autoSpaceDN/>
        <w:adjustRightInd/>
        <w:spacing w:after="120" w:line="259" w:lineRule="auto"/>
        <w:jc w:val="both"/>
        <w:textAlignment w:val="auto"/>
        <w:rPr>
          <w:color w:val="000000"/>
          <w:szCs w:val="24"/>
          <w:highlight w:val="green"/>
          <w:lang w:val="en-US" w:eastAsia="zh-CN"/>
        </w:rPr>
      </w:pPr>
      <w:r w:rsidRPr="00E24D54">
        <w:rPr>
          <w:rFonts w:eastAsia="SimSun"/>
          <w:color w:val="000000"/>
          <w:szCs w:val="24"/>
          <w:highlight w:val="green"/>
          <w:lang w:val="en-US" w:eastAsia="zh-CN"/>
        </w:rPr>
        <w:t xml:space="preserve">In each interruption occasion, the interruption length X2 is defined in clause 8.2.2.2.2. </w:t>
      </w:r>
    </w:p>
    <w:p w14:paraId="38D74640" w14:textId="77777777" w:rsidR="00E24D54" w:rsidRPr="00E24D54" w:rsidRDefault="00E24D54" w:rsidP="00E24D54">
      <w:pPr>
        <w:numPr>
          <w:ilvl w:val="3"/>
          <w:numId w:val="2"/>
        </w:numPr>
        <w:overflowPunct/>
        <w:autoSpaceDE/>
        <w:autoSpaceDN/>
        <w:adjustRightInd/>
        <w:spacing w:after="120" w:line="259" w:lineRule="auto"/>
        <w:jc w:val="both"/>
        <w:textAlignment w:val="auto"/>
        <w:rPr>
          <w:color w:val="000000"/>
          <w:szCs w:val="24"/>
          <w:highlight w:val="green"/>
          <w:lang w:val="en-US" w:eastAsia="zh-CN"/>
        </w:rPr>
      </w:pPr>
      <w:r w:rsidRPr="00E24D54">
        <w:rPr>
          <w:color w:val="000000"/>
          <w:szCs w:val="24"/>
          <w:highlight w:val="green"/>
          <w:lang w:val="en-US" w:eastAsia="zh-CN"/>
        </w:rPr>
        <w:t>Longer activation delay may be expected for multiple SCell activation under one MAC CE with multiple interruptions.</w:t>
      </w:r>
    </w:p>
    <w:p w14:paraId="35AED0C7" w14:textId="77777777" w:rsidR="00E24D54" w:rsidRPr="00E24D54" w:rsidRDefault="00E24D54" w:rsidP="00E24D54">
      <w:pPr>
        <w:numPr>
          <w:ilvl w:val="3"/>
          <w:numId w:val="2"/>
        </w:numPr>
        <w:overflowPunct/>
        <w:autoSpaceDE/>
        <w:autoSpaceDN/>
        <w:adjustRightInd/>
        <w:spacing w:after="120" w:line="259" w:lineRule="auto"/>
        <w:jc w:val="both"/>
        <w:textAlignment w:val="auto"/>
        <w:rPr>
          <w:color w:val="000000"/>
          <w:szCs w:val="24"/>
          <w:highlight w:val="green"/>
          <w:lang w:val="en-US" w:eastAsia="zh-CN"/>
        </w:rPr>
      </w:pPr>
      <w:r w:rsidRPr="00E24D54">
        <w:rPr>
          <w:color w:val="000000"/>
          <w:szCs w:val="24"/>
          <w:highlight w:val="green"/>
          <w:lang w:val="en-US" w:eastAsia="zh-CN"/>
        </w:rPr>
        <w:t>The conditions when multiple interruptions are expected are FFS</w:t>
      </w:r>
    </w:p>
    <w:p w14:paraId="4ADDD332" w14:textId="77777777" w:rsidR="00E24D54" w:rsidRDefault="00E24D54" w:rsidP="00E24D54"/>
    <w:p w14:paraId="2B5E2532" w14:textId="69BE67A6"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C321A1" w14:textId="57A42D1C" w:rsidR="00110D4D" w:rsidRDefault="00110D4D" w:rsidP="00110D4D">
      <w:pPr>
        <w:rPr>
          <w:rFonts w:ascii="Arial" w:hAnsi="Arial" w:cs="Arial"/>
          <w:b/>
          <w:sz w:val="24"/>
        </w:rPr>
      </w:pPr>
      <w:r>
        <w:rPr>
          <w:rFonts w:ascii="Arial" w:hAnsi="Arial" w:cs="Arial"/>
          <w:b/>
          <w:color w:val="0000FF"/>
          <w:sz w:val="24"/>
        </w:rPr>
        <w:t>R4-2109923</w:t>
      </w:r>
      <w:r>
        <w:rPr>
          <w:rFonts w:ascii="Arial" w:hAnsi="Arial" w:cs="Arial"/>
          <w:b/>
          <w:color w:val="0000FF"/>
          <w:sz w:val="24"/>
        </w:rPr>
        <w:tab/>
      </w:r>
      <w:r>
        <w:rPr>
          <w:rFonts w:ascii="Arial" w:hAnsi="Arial" w:cs="Arial"/>
          <w:b/>
          <w:sz w:val="24"/>
        </w:rPr>
        <w:t>CR to 38.133 correction on SRS carrier based switching core requirements</w:t>
      </w:r>
    </w:p>
    <w:p w14:paraId="4BB0626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CR-1945  rev  Cat: F (Rel-16)</w:t>
      </w:r>
      <w:r>
        <w:rPr>
          <w:i/>
        </w:rPr>
        <w:br/>
      </w:r>
      <w:r>
        <w:rPr>
          <w:i/>
        </w:rPr>
        <w:br/>
      </w:r>
      <w:r>
        <w:rPr>
          <w:i/>
        </w:rPr>
        <w:tab/>
      </w:r>
      <w:r>
        <w:rPr>
          <w:i/>
        </w:rPr>
        <w:tab/>
      </w:r>
      <w:r>
        <w:rPr>
          <w:i/>
        </w:rPr>
        <w:tab/>
      </w:r>
      <w:r>
        <w:rPr>
          <w:i/>
        </w:rPr>
        <w:tab/>
      </w:r>
      <w:r>
        <w:rPr>
          <w:i/>
        </w:rPr>
        <w:tab/>
        <w:t>Source: vivo, Qualcomm, Huawei, HiSilicon, MediaTek Inc., Apple, Nokia</w:t>
      </w:r>
    </w:p>
    <w:p w14:paraId="72B0961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R4-2108245</w:t>
      </w:r>
      <w:r>
        <w:rPr>
          <w:color w:val="993300"/>
          <w:u w:val="single"/>
        </w:rPr>
        <w:t>.</w:t>
      </w:r>
    </w:p>
    <w:p w14:paraId="506381A2" w14:textId="7BECF5BD" w:rsidR="00110D4D" w:rsidRDefault="00110D4D" w:rsidP="00110D4D">
      <w:pPr>
        <w:rPr>
          <w:rFonts w:ascii="Arial" w:hAnsi="Arial" w:cs="Arial"/>
          <w:b/>
          <w:sz w:val="24"/>
        </w:rPr>
      </w:pPr>
      <w:r>
        <w:rPr>
          <w:rFonts w:ascii="Arial" w:hAnsi="Arial" w:cs="Arial"/>
          <w:b/>
          <w:color w:val="0000FF"/>
          <w:sz w:val="24"/>
        </w:rPr>
        <w:t>R4-2109924</w:t>
      </w:r>
      <w:r>
        <w:rPr>
          <w:rFonts w:ascii="Arial" w:hAnsi="Arial" w:cs="Arial"/>
          <w:b/>
          <w:color w:val="0000FF"/>
          <w:sz w:val="24"/>
        </w:rPr>
        <w:tab/>
      </w:r>
      <w:r>
        <w:rPr>
          <w:rFonts w:ascii="Arial" w:hAnsi="Arial" w:cs="Arial"/>
          <w:b/>
          <w:sz w:val="24"/>
        </w:rPr>
        <w:t>CR to 38.133 correction on SRS carrier based switching core requirements</w:t>
      </w:r>
    </w:p>
    <w:p w14:paraId="269B9FA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CR-1946  rev  Cat: A (Rel-17)</w:t>
      </w:r>
      <w:r>
        <w:rPr>
          <w:i/>
        </w:rPr>
        <w:br/>
      </w:r>
      <w:r>
        <w:rPr>
          <w:i/>
        </w:rPr>
        <w:br/>
      </w:r>
      <w:r>
        <w:rPr>
          <w:i/>
        </w:rPr>
        <w:tab/>
      </w:r>
      <w:r>
        <w:rPr>
          <w:i/>
        </w:rPr>
        <w:tab/>
      </w:r>
      <w:r>
        <w:rPr>
          <w:i/>
        </w:rPr>
        <w:tab/>
      </w:r>
      <w:r>
        <w:rPr>
          <w:i/>
        </w:rPr>
        <w:tab/>
      </w:r>
      <w:r>
        <w:rPr>
          <w:i/>
        </w:rPr>
        <w:tab/>
        <w:t>Source: vivo, Qualcomm, Huawei, HiSilicon, MediaTek Inc., Apple, Nokia</w:t>
      </w:r>
    </w:p>
    <w:p w14:paraId="0994DA7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9C5E94" w14:textId="2BA3A24A" w:rsidR="00110D4D" w:rsidRDefault="00110D4D" w:rsidP="00110D4D">
      <w:pPr>
        <w:rPr>
          <w:rFonts w:ascii="Arial" w:hAnsi="Arial" w:cs="Arial"/>
          <w:b/>
          <w:sz w:val="24"/>
        </w:rPr>
      </w:pPr>
      <w:r>
        <w:rPr>
          <w:rFonts w:ascii="Arial" w:hAnsi="Arial" w:cs="Arial"/>
          <w:b/>
          <w:color w:val="0000FF"/>
          <w:sz w:val="24"/>
        </w:rPr>
        <w:t>R4-2109925</w:t>
      </w:r>
      <w:r>
        <w:rPr>
          <w:rFonts w:ascii="Arial" w:hAnsi="Arial" w:cs="Arial"/>
          <w:b/>
          <w:color w:val="0000FF"/>
          <w:sz w:val="24"/>
        </w:rPr>
        <w:tab/>
      </w:r>
      <w:r>
        <w:rPr>
          <w:rFonts w:ascii="Arial" w:hAnsi="Arial" w:cs="Arial"/>
          <w:b/>
          <w:sz w:val="24"/>
        </w:rPr>
        <w:t>CR to 38.133 correction on SRS carrier based switching test cases</w:t>
      </w:r>
    </w:p>
    <w:p w14:paraId="485CE82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CR-1947  rev  Cat: F (Rel-16)</w:t>
      </w:r>
      <w:r>
        <w:rPr>
          <w:i/>
        </w:rPr>
        <w:br/>
      </w:r>
      <w:r>
        <w:rPr>
          <w:i/>
        </w:rPr>
        <w:br/>
      </w:r>
      <w:r>
        <w:rPr>
          <w:i/>
        </w:rPr>
        <w:tab/>
      </w:r>
      <w:r>
        <w:rPr>
          <w:i/>
        </w:rPr>
        <w:tab/>
      </w:r>
      <w:r>
        <w:rPr>
          <w:i/>
        </w:rPr>
        <w:tab/>
      </w:r>
      <w:r>
        <w:rPr>
          <w:i/>
        </w:rPr>
        <w:tab/>
      </w:r>
      <w:r>
        <w:rPr>
          <w:i/>
        </w:rPr>
        <w:tab/>
        <w:t>Source: vivo</w:t>
      </w:r>
    </w:p>
    <w:p w14:paraId="2016B9E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R4-2108246</w:t>
      </w:r>
      <w:r>
        <w:rPr>
          <w:color w:val="993300"/>
          <w:u w:val="single"/>
        </w:rPr>
        <w:t>.</w:t>
      </w:r>
    </w:p>
    <w:p w14:paraId="3F95C4BA" w14:textId="2E38ABF2" w:rsidR="00110D4D" w:rsidRDefault="00110D4D" w:rsidP="00110D4D">
      <w:pPr>
        <w:rPr>
          <w:rFonts w:ascii="Arial" w:hAnsi="Arial" w:cs="Arial"/>
          <w:b/>
          <w:sz w:val="24"/>
        </w:rPr>
      </w:pPr>
      <w:r>
        <w:rPr>
          <w:rFonts w:ascii="Arial" w:hAnsi="Arial" w:cs="Arial"/>
          <w:b/>
          <w:color w:val="0000FF"/>
          <w:sz w:val="24"/>
        </w:rPr>
        <w:t>R4-2109926</w:t>
      </w:r>
      <w:r>
        <w:rPr>
          <w:rFonts w:ascii="Arial" w:hAnsi="Arial" w:cs="Arial"/>
          <w:b/>
          <w:color w:val="0000FF"/>
          <w:sz w:val="24"/>
        </w:rPr>
        <w:tab/>
      </w:r>
      <w:r>
        <w:rPr>
          <w:rFonts w:ascii="Arial" w:hAnsi="Arial" w:cs="Arial"/>
          <w:b/>
          <w:sz w:val="24"/>
        </w:rPr>
        <w:t>CR to 38.133 correction on SRS carrier based switching test cases</w:t>
      </w:r>
    </w:p>
    <w:p w14:paraId="268E3C0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CR-1948  rev  Cat: A (Rel-17)</w:t>
      </w:r>
      <w:r>
        <w:rPr>
          <w:i/>
        </w:rPr>
        <w:br/>
      </w:r>
      <w:r>
        <w:rPr>
          <w:i/>
        </w:rPr>
        <w:br/>
      </w:r>
      <w:r>
        <w:rPr>
          <w:i/>
        </w:rPr>
        <w:tab/>
      </w:r>
      <w:r>
        <w:rPr>
          <w:i/>
        </w:rPr>
        <w:tab/>
      </w:r>
      <w:r>
        <w:rPr>
          <w:i/>
        </w:rPr>
        <w:tab/>
      </w:r>
      <w:r>
        <w:rPr>
          <w:i/>
        </w:rPr>
        <w:tab/>
      </w:r>
      <w:r>
        <w:rPr>
          <w:i/>
        </w:rPr>
        <w:tab/>
        <w:t>Source: vivo</w:t>
      </w:r>
    </w:p>
    <w:p w14:paraId="3DB55BD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293F3A" w14:textId="0B7919E5" w:rsidR="00110D4D" w:rsidRDefault="00110D4D" w:rsidP="00110D4D">
      <w:pPr>
        <w:rPr>
          <w:rFonts w:ascii="Arial" w:hAnsi="Arial" w:cs="Arial"/>
          <w:b/>
          <w:sz w:val="24"/>
        </w:rPr>
      </w:pPr>
      <w:r>
        <w:rPr>
          <w:rFonts w:ascii="Arial" w:hAnsi="Arial" w:cs="Arial"/>
          <w:b/>
          <w:color w:val="0000FF"/>
          <w:sz w:val="24"/>
        </w:rPr>
        <w:t>R4-2109984</w:t>
      </w:r>
      <w:r>
        <w:rPr>
          <w:rFonts w:ascii="Arial" w:hAnsi="Arial" w:cs="Arial"/>
          <w:b/>
          <w:color w:val="0000FF"/>
          <w:sz w:val="24"/>
        </w:rPr>
        <w:tab/>
      </w:r>
      <w:r>
        <w:rPr>
          <w:rFonts w:ascii="Arial" w:hAnsi="Arial" w:cs="Arial"/>
          <w:b/>
          <w:sz w:val="24"/>
        </w:rPr>
        <w:t>CR on TS38.133 inter-frequency without gap -r16</w:t>
      </w:r>
    </w:p>
    <w:p w14:paraId="0A46B3E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CR-1958  rev  Cat: F (Rel-16)</w:t>
      </w:r>
      <w:r>
        <w:rPr>
          <w:i/>
        </w:rPr>
        <w:br/>
      </w:r>
      <w:r>
        <w:rPr>
          <w:i/>
        </w:rPr>
        <w:br/>
      </w:r>
      <w:r>
        <w:rPr>
          <w:i/>
        </w:rPr>
        <w:tab/>
      </w:r>
      <w:r>
        <w:rPr>
          <w:i/>
        </w:rPr>
        <w:tab/>
      </w:r>
      <w:r>
        <w:rPr>
          <w:i/>
        </w:rPr>
        <w:tab/>
      </w:r>
      <w:r>
        <w:rPr>
          <w:i/>
        </w:rPr>
        <w:tab/>
      </w:r>
      <w:r>
        <w:rPr>
          <w:i/>
        </w:rPr>
        <w:tab/>
        <w:t>Source: Ericsson, Mediatek Inc.</w:t>
      </w:r>
    </w:p>
    <w:p w14:paraId="00CE9114" w14:textId="77777777" w:rsidR="00110D4D" w:rsidRDefault="00110D4D" w:rsidP="00110D4D">
      <w:pPr>
        <w:rPr>
          <w:rFonts w:ascii="Arial" w:hAnsi="Arial" w:cs="Arial"/>
          <w:b/>
        </w:rPr>
      </w:pPr>
      <w:r>
        <w:rPr>
          <w:rFonts w:ascii="Arial" w:hAnsi="Arial" w:cs="Arial"/>
          <w:b/>
        </w:rPr>
        <w:t xml:space="preserve">Abstract: </w:t>
      </w:r>
    </w:p>
    <w:p w14:paraId="16BF4B1D" w14:textId="77777777" w:rsidR="00110D4D" w:rsidRDefault="00110D4D" w:rsidP="00110D4D">
      <w:r>
        <w:lastRenderedPageBreak/>
        <w:t>The CR corrects inter-frequency without gap measurements</w:t>
      </w:r>
    </w:p>
    <w:p w14:paraId="7188227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R4-2108250</w:t>
      </w:r>
      <w:r>
        <w:rPr>
          <w:color w:val="993300"/>
          <w:u w:val="single"/>
        </w:rPr>
        <w:t>.</w:t>
      </w:r>
    </w:p>
    <w:p w14:paraId="3FE31925" w14:textId="194847C8" w:rsidR="00110D4D" w:rsidRDefault="00110D4D" w:rsidP="00110D4D">
      <w:pPr>
        <w:rPr>
          <w:rFonts w:ascii="Arial" w:hAnsi="Arial" w:cs="Arial"/>
          <w:b/>
          <w:sz w:val="24"/>
        </w:rPr>
      </w:pPr>
      <w:r>
        <w:rPr>
          <w:rFonts w:ascii="Arial" w:hAnsi="Arial" w:cs="Arial"/>
          <w:b/>
          <w:color w:val="0000FF"/>
          <w:sz w:val="24"/>
        </w:rPr>
        <w:t>R4-2109985</w:t>
      </w:r>
      <w:r>
        <w:rPr>
          <w:rFonts w:ascii="Arial" w:hAnsi="Arial" w:cs="Arial"/>
          <w:b/>
          <w:color w:val="0000FF"/>
          <w:sz w:val="24"/>
        </w:rPr>
        <w:tab/>
      </w:r>
      <w:r>
        <w:rPr>
          <w:rFonts w:ascii="Arial" w:hAnsi="Arial" w:cs="Arial"/>
          <w:b/>
          <w:sz w:val="24"/>
        </w:rPr>
        <w:t>CR on TS38.133 inter-frequency without gap -r17</w:t>
      </w:r>
    </w:p>
    <w:p w14:paraId="4993940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CR-1959  rev  Cat: A (Rel-17)</w:t>
      </w:r>
      <w:r>
        <w:rPr>
          <w:i/>
        </w:rPr>
        <w:br/>
      </w:r>
      <w:r>
        <w:rPr>
          <w:i/>
        </w:rPr>
        <w:br/>
      </w:r>
      <w:r>
        <w:rPr>
          <w:i/>
        </w:rPr>
        <w:tab/>
      </w:r>
      <w:r>
        <w:rPr>
          <w:i/>
        </w:rPr>
        <w:tab/>
      </w:r>
      <w:r>
        <w:rPr>
          <w:i/>
        </w:rPr>
        <w:tab/>
      </w:r>
      <w:r>
        <w:rPr>
          <w:i/>
        </w:rPr>
        <w:tab/>
      </w:r>
      <w:r>
        <w:rPr>
          <w:i/>
        </w:rPr>
        <w:tab/>
        <w:t>Source: Ericsson, Mediatek Inc.</w:t>
      </w:r>
    </w:p>
    <w:p w14:paraId="1DA71163" w14:textId="77777777" w:rsidR="00110D4D" w:rsidRDefault="00110D4D" w:rsidP="00110D4D">
      <w:pPr>
        <w:rPr>
          <w:rFonts w:ascii="Arial" w:hAnsi="Arial" w:cs="Arial"/>
          <w:b/>
        </w:rPr>
      </w:pPr>
      <w:r>
        <w:rPr>
          <w:rFonts w:ascii="Arial" w:hAnsi="Arial" w:cs="Arial"/>
          <w:b/>
        </w:rPr>
        <w:t xml:space="preserve">Abstract: </w:t>
      </w:r>
    </w:p>
    <w:p w14:paraId="5E2FE50B" w14:textId="77777777" w:rsidR="00110D4D" w:rsidRDefault="00110D4D" w:rsidP="00110D4D">
      <w:r>
        <w:t>The CR corrects inter-frequency without gap measurements</w:t>
      </w:r>
    </w:p>
    <w:p w14:paraId="6C8B41F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F682AD" w14:textId="4A2A43B2" w:rsidR="00110D4D" w:rsidRDefault="00110D4D" w:rsidP="00110D4D">
      <w:pPr>
        <w:rPr>
          <w:rFonts w:ascii="Arial" w:hAnsi="Arial" w:cs="Arial"/>
          <w:b/>
          <w:sz w:val="24"/>
        </w:rPr>
      </w:pPr>
      <w:r>
        <w:rPr>
          <w:rFonts w:ascii="Arial" w:hAnsi="Arial" w:cs="Arial"/>
          <w:b/>
          <w:color w:val="0000FF"/>
          <w:sz w:val="24"/>
        </w:rPr>
        <w:t>R4-2110338</w:t>
      </w:r>
      <w:r>
        <w:rPr>
          <w:rFonts w:ascii="Arial" w:hAnsi="Arial" w:cs="Arial"/>
          <w:b/>
          <w:color w:val="0000FF"/>
          <w:sz w:val="24"/>
        </w:rPr>
        <w:tab/>
      </w:r>
      <w:r>
        <w:rPr>
          <w:rFonts w:ascii="Arial" w:hAnsi="Arial" w:cs="Arial"/>
          <w:b/>
          <w:sz w:val="24"/>
        </w:rPr>
        <w:t>CR on maintenance of BWP Switch on multiple CCs 38133 R16</w:t>
      </w:r>
    </w:p>
    <w:p w14:paraId="4D2D6B8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CR-2029  rev  Cat: F (Rel-16)</w:t>
      </w:r>
      <w:r>
        <w:rPr>
          <w:i/>
        </w:rPr>
        <w:br/>
      </w:r>
      <w:r>
        <w:rPr>
          <w:i/>
        </w:rPr>
        <w:br/>
      </w:r>
      <w:r>
        <w:rPr>
          <w:i/>
        </w:rPr>
        <w:tab/>
      </w:r>
      <w:r>
        <w:rPr>
          <w:i/>
        </w:rPr>
        <w:tab/>
      </w:r>
      <w:r>
        <w:rPr>
          <w:i/>
        </w:rPr>
        <w:tab/>
      </w:r>
      <w:r>
        <w:rPr>
          <w:i/>
        </w:rPr>
        <w:tab/>
      </w:r>
      <w:r>
        <w:rPr>
          <w:i/>
        </w:rPr>
        <w:tab/>
        <w:t>Source: Huawei, HiSilicon</w:t>
      </w:r>
    </w:p>
    <w:p w14:paraId="472B9D9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73F33B" w14:textId="1E9B63FF" w:rsidR="00110D4D" w:rsidRDefault="00110D4D" w:rsidP="00110D4D">
      <w:pPr>
        <w:rPr>
          <w:rFonts w:ascii="Arial" w:hAnsi="Arial" w:cs="Arial"/>
          <w:b/>
          <w:sz w:val="24"/>
        </w:rPr>
      </w:pPr>
      <w:r>
        <w:rPr>
          <w:rFonts w:ascii="Arial" w:hAnsi="Arial" w:cs="Arial"/>
          <w:b/>
          <w:color w:val="0000FF"/>
          <w:sz w:val="24"/>
        </w:rPr>
        <w:t>R4-2110339</w:t>
      </w:r>
      <w:r>
        <w:rPr>
          <w:rFonts w:ascii="Arial" w:hAnsi="Arial" w:cs="Arial"/>
          <w:b/>
          <w:color w:val="0000FF"/>
          <w:sz w:val="24"/>
        </w:rPr>
        <w:tab/>
      </w:r>
      <w:r>
        <w:rPr>
          <w:rFonts w:ascii="Arial" w:hAnsi="Arial" w:cs="Arial"/>
          <w:b/>
          <w:sz w:val="24"/>
        </w:rPr>
        <w:t>CR on maintenance of BWP Switch on multiple CCs 38133 R17</w:t>
      </w:r>
    </w:p>
    <w:p w14:paraId="4775CD0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CR-2030  rev  Cat: A (Rel-17)</w:t>
      </w:r>
      <w:r>
        <w:rPr>
          <w:i/>
        </w:rPr>
        <w:br/>
      </w:r>
      <w:r>
        <w:rPr>
          <w:i/>
        </w:rPr>
        <w:br/>
      </w:r>
      <w:r>
        <w:rPr>
          <w:i/>
        </w:rPr>
        <w:tab/>
      </w:r>
      <w:r>
        <w:rPr>
          <w:i/>
        </w:rPr>
        <w:tab/>
      </w:r>
      <w:r>
        <w:rPr>
          <w:i/>
        </w:rPr>
        <w:tab/>
      </w:r>
      <w:r>
        <w:rPr>
          <w:i/>
        </w:rPr>
        <w:tab/>
      </w:r>
      <w:r>
        <w:rPr>
          <w:i/>
        </w:rPr>
        <w:tab/>
        <w:t>Source: Huawei, HiSilicon</w:t>
      </w:r>
    </w:p>
    <w:p w14:paraId="638D1D3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57EBAD" w14:textId="03584836" w:rsidR="00110D4D" w:rsidRDefault="00110D4D" w:rsidP="00110D4D">
      <w:pPr>
        <w:rPr>
          <w:rFonts w:ascii="Arial" w:hAnsi="Arial" w:cs="Arial"/>
          <w:b/>
          <w:sz w:val="24"/>
        </w:rPr>
      </w:pPr>
      <w:r>
        <w:rPr>
          <w:rFonts w:ascii="Arial" w:hAnsi="Arial" w:cs="Arial"/>
          <w:b/>
          <w:color w:val="0000FF"/>
          <w:sz w:val="24"/>
        </w:rPr>
        <w:t>R4-2110340</w:t>
      </w:r>
      <w:r>
        <w:rPr>
          <w:rFonts w:ascii="Arial" w:hAnsi="Arial" w:cs="Arial"/>
          <w:b/>
          <w:color w:val="0000FF"/>
          <w:sz w:val="24"/>
        </w:rPr>
        <w:tab/>
      </w:r>
      <w:r>
        <w:rPr>
          <w:rFonts w:ascii="Arial" w:hAnsi="Arial" w:cs="Arial"/>
          <w:b/>
          <w:sz w:val="24"/>
        </w:rPr>
        <w:t>CR on maintenance of BWP Switch on multiple CCs 36133 R16</w:t>
      </w:r>
    </w:p>
    <w:p w14:paraId="2A99D8E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CR-7090  rev  Cat: F (Rel-16)</w:t>
      </w:r>
      <w:r>
        <w:rPr>
          <w:i/>
        </w:rPr>
        <w:br/>
      </w:r>
      <w:r>
        <w:rPr>
          <w:i/>
        </w:rPr>
        <w:br/>
      </w:r>
      <w:r>
        <w:rPr>
          <w:i/>
        </w:rPr>
        <w:tab/>
      </w:r>
      <w:r>
        <w:rPr>
          <w:i/>
        </w:rPr>
        <w:tab/>
      </w:r>
      <w:r>
        <w:rPr>
          <w:i/>
        </w:rPr>
        <w:tab/>
      </w:r>
      <w:r>
        <w:rPr>
          <w:i/>
        </w:rPr>
        <w:tab/>
      </w:r>
      <w:r>
        <w:rPr>
          <w:i/>
        </w:rPr>
        <w:tab/>
        <w:t>Source: Huawei, HiSilicon</w:t>
      </w:r>
    </w:p>
    <w:p w14:paraId="790CBAE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D6E1B5" w14:textId="46BEDE92" w:rsidR="00110D4D" w:rsidRDefault="00110D4D" w:rsidP="00110D4D">
      <w:pPr>
        <w:rPr>
          <w:rFonts w:ascii="Arial" w:hAnsi="Arial" w:cs="Arial"/>
          <w:b/>
          <w:sz w:val="24"/>
        </w:rPr>
      </w:pPr>
      <w:r>
        <w:rPr>
          <w:rFonts w:ascii="Arial" w:hAnsi="Arial" w:cs="Arial"/>
          <w:b/>
          <w:color w:val="0000FF"/>
          <w:sz w:val="24"/>
        </w:rPr>
        <w:t>R4-2110341</w:t>
      </w:r>
      <w:r>
        <w:rPr>
          <w:rFonts w:ascii="Arial" w:hAnsi="Arial" w:cs="Arial"/>
          <w:b/>
          <w:color w:val="0000FF"/>
          <w:sz w:val="24"/>
        </w:rPr>
        <w:tab/>
      </w:r>
      <w:r>
        <w:rPr>
          <w:rFonts w:ascii="Arial" w:hAnsi="Arial" w:cs="Arial"/>
          <w:b/>
          <w:sz w:val="24"/>
        </w:rPr>
        <w:t>CR on maintenance of BWP Switch on multiple CCs 36133 R17</w:t>
      </w:r>
    </w:p>
    <w:p w14:paraId="1B4802D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CR-7091  rev  Cat: A (Rel-17)</w:t>
      </w:r>
      <w:r>
        <w:rPr>
          <w:i/>
        </w:rPr>
        <w:br/>
      </w:r>
      <w:r>
        <w:rPr>
          <w:i/>
        </w:rPr>
        <w:br/>
      </w:r>
      <w:r>
        <w:rPr>
          <w:i/>
        </w:rPr>
        <w:tab/>
      </w:r>
      <w:r>
        <w:rPr>
          <w:i/>
        </w:rPr>
        <w:tab/>
      </w:r>
      <w:r>
        <w:rPr>
          <w:i/>
        </w:rPr>
        <w:tab/>
      </w:r>
      <w:r>
        <w:rPr>
          <w:i/>
        </w:rPr>
        <w:tab/>
      </w:r>
      <w:r>
        <w:rPr>
          <w:i/>
        </w:rPr>
        <w:tab/>
        <w:t>Source: Huawei, HiSilicon</w:t>
      </w:r>
    </w:p>
    <w:p w14:paraId="0DE4DD3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6D73FD" w14:textId="468EB6E2" w:rsidR="00110D4D" w:rsidRDefault="00110D4D" w:rsidP="00110D4D">
      <w:pPr>
        <w:rPr>
          <w:rFonts w:ascii="Arial" w:hAnsi="Arial" w:cs="Arial"/>
          <w:b/>
          <w:sz w:val="24"/>
        </w:rPr>
      </w:pPr>
      <w:r>
        <w:rPr>
          <w:rFonts w:ascii="Arial" w:hAnsi="Arial" w:cs="Arial"/>
          <w:b/>
          <w:color w:val="0000FF"/>
          <w:sz w:val="24"/>
        </w:rPr>
        <w:t>R4-2110388</w:t>
      </w:r>
      <w:r>
        <w:rPr>
          <w:rFonts w:ascii="Arial" w:hAnsi="Arial" w:cs="Arial"/>
          <w:b/>
          <w:color w:val="0000FF"/>
          <w:sz w:val="24"/>
        </w:rPr>
        <w:tab/>
      </w:r>
      <w:r>
        <w:rPr>
          <w:rFonts w:ascii="Arial" w:hAnsi="Arial" w:cs="Arial"/>
          <w:b/>
          <w:sz w:val="24"/>
        </w:rPr>
        <w:t>Correction on SRS carrier switching</w:t>
      </w:r>
    </w:p>
    <w:p w14:paraId="1BDD192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CR-2046  rev  Cat: F (Rel-16)</w:t>
      </w:r>
      <w:r>
        <w:rPr>
          <w:i/>
        </w:rPr>
        <w:br/>
      </w:r>
      <w:r>
        <w:rPr>
          <w:i/>
        </w:rPr>
        <w:br/>
      </w:r>
      <w:r>
        <w:rPr>
          <w:i/>
        </w:rPr>
        <w:tab/>
      </w:r>
      <w:r>
        <w:rPr>
          <w:i/>
        </w:rPr>
        <w:tab/>
      </w:r>
      <w:r>
        <w:rPr>
          <w:i/>
        </w:rPr>
        <w:tab/>
      </w:r>
      <w:r>
        <w:rPr>
          <w:i/>
        </w:rPr>
        <w:tab/>
      </w:r>
      <w:r>
        <w:rPr>
          <w:i/>
        </w:rPr>
        <w:tab/>
        <w:t>Source: Huawei, HiSilicon</w:t>
      </w:r>
    </w:p>
    <w:p w14:paraId="2993EA6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R4-2108247</w:t>
      </w:r>
      <w:r>
        <w:rPr>
          <w:color w:val="993300"/>
          <w:u w:val="single"/>
        </w:rPr>
        <w:t>.</w:t>
      </w:r>
    </w:p>
    <w:p w14:paraId="6C0AC59B" w14:textId="68307091" w:rsidR="00110D4D" w:rsidRDefault="00110D4D" w:rsidP="00110D4D">
      <w:pPr>
        <w:rPr>
          <w:rFonts w:ascii="Arial" w:hAnsi="Arial" w:cs="Arial"/>
          <w:b/>
          <w:sz w:val="24"/>
        </w:rPr>
      </w:pPr>
      <w:r>
        <w:rPr>
          <w:rFonts w:ascii="Arial" w:hAnsi="Arial" w:cs="Arial"/>
          <w:b/>
          <w:color w:val="0000FF"/>
          <w:sz w:val="24"/>
        </w:rPr>
        <w:t>R4-2110431</w:t>
      </w:r>
      <w:r>
        <w:rPr>
          <w:rFonts w:ascii="Arial" w:hAnsi="Arial" w:cs="Arial"/>
          <w:b/>
          <w:color w:val="0000FF"/>
          <w:sz w:val="24"/>
        </w:rPr>
        <w:tab/>
      </w:r>
      <w:r>
        <w:rPr>
          <w:rFonts w:ascii="Arial" w:hAnsi="Arial" w:cs="Arial"/>
          <w:b/>
          <w:sz w:val="24"/>
        </w:rPr>
        <w:t>Correction on SRS carrier switching</w:t>
      </w:r>
    </w:p>
    <w:p w14:paraId="7BB0DB56"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CR-2051  rev  Cat: A (Rel-17)</w:t>
      </w:r>
      <w:r>
        <w:rPr>
          <w:i/>
        </w:rPr>
        <w:br/>
      </w:r>
      <w:r>
        <w:rPr>
          <w:i/>
        </w:rPr>
        <w:br/>
      </w:r>
      <w:r>
        <w:rPr>
          <w:i/>
        </w:rPr>
        <w:tab/>
      </w:r>
      <w:r>
        <w:rPr>
          <w:i/>
        </w:rPr>
        <w:tab/>
      </w:r>
      <w:r>
        <w:rPr>
          <w:i/>
        </w:rPr>
        <w:tab/>
      </w:r>
      <w:r>
        <w:rPr>
          <w:i/>
        </w:rPr>
        <w:tab/>
      </w:r>
      <w:r>
        <w:rPr>
          <w:i/>
        </w:rPr>
        <w:tab/>
        <w:t>Source: Huawei, HiSilicon</w:t>
      </w:r>
    </w:p>
    <w:p w14:paraId="08F67C5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5B5F7E" w14:textId="00F5C4E1" w:rsidR="00110D4D" w:rsidRDefault="00110D4D" w:rsidP="00110D4D">
      <w:pPr>
        <w:rPr>
          <w:rFonts w:ascii="Arial" w:hAnsi="Arial" w:cs="Arial"/>
          <w:b/>
          <w:sz w:val="24"/>
        </w:rPr>
      </w:pPr>
      <w:r>
        <w:rPr>
          <w:rFonts w:ascii="Arial" w:hAnsi="Arial" w:cs="Arial"/>
          <w:b/>
          <w:color w:val="0000FF"/>
          <w:sz w:val="24"/>
        </w:rPr>
        <w:t>R4-2110898</w:t>
      </w:r>
      <w:r>
        <w:rPr>
          <w:rFonts w:ascii="Arial" w:hAnsi="Arial" w:cs="Arial"/>
          <w:b/>
          <w:color w:val="0000FF"/>
          <w:sz w:val="24"/>
        </w:rPr>
        <w:tab/>
      </w:r>
      <w:r>
        <w:rPr>
          <w:rFonts w:ascii="Arial" w:hAnsi="Arial" w:cs="Arial"/>
          <w:b/>
          <w:sz w:val="24"/>
        </w:rPr>
        <w:t>CR on SSB offset in multiple SCell activation</w:t>
      </w:r>
    </w:p>
    <w:p w14:paraId="64E8F00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CR-2095  rev  Cat: F (Rel-16)</w:t>
      </w:r>
      <w:r>
        <w:rPr>
          <w:i/>
        </w:rPr>
        <w:br/>
      </w:r>
      <w:r>
        <w:rPr>
          <w:i/>
        </w:rPr>
        <w:br/>
      </w:r>
      <w:r>
        <w:rPr>
          <w:i/>
        </w:rPr>
        <w:tab/>
      </w:r>
      <w:r>
        <w:rPr>
          <w:i/>
        </w:rPr>
        <w:tab/>
      </w:r>
      <w:r>
        <w:rPr>
          <w:i/>
        </w:rPr>
        <w:tab/>
      </w:r>
      <w:r>
        <w:rPr>
          <w:i/>
        </w:rPr>
        <w:tab/>
      </w:r>
      <w:r>
        <w:rPr>
          <w:i/>
        </w:rPr>
        <w:tab/>
        <w:t>Source: Huawei, HiSilicon</w:t>
      </w:r>
    </w:p>
    <w:p w14:paraId="6140080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R4-2108251</w:t>
      </w:r>
      <w:r>
        <w:rPr>
          <w:color w:val="993300"/>
          <w:u w:val="single"/>
        </w:rPr>
        <w:t>.</w:t>
      </w:r>
    </w:p>
    <w:p w14:paraId="6F8EA9ED" w14:textId="623318A3" w:rsidR="00110D4D" w:rsidRDefault="00110D4D" w:rsidP="00110D4D">
      <w:pPr>
        <w:rPr>
          <w:rFonts w:ascii="Arial" w:hAnsi="Arial" w:cs="Arial"/>
          <w:b/>
          <w:sz w:val="24"/>
        </w:rPr>
      </w:pPr>
      <w:r>
        <w:rPr>
          <w:rFonts w:ascii="Arial" w:hAnsi="Arial" w:cs="Arial"/>
          <w:b/>
          <w:color w:val="0000FF"/>
          <w:sz w:val="24"/>
        </w:rPr>
        <w:t>R4-2110899</w:t>
      </w:r>
      <w:r>
        <w:rPr>
          <w:rFonts w:ascii="Arial" w:hAnsi="Arial" w:cs="Arial"/>
          <w:b/>
          <w:color w:val="0000FF"/>
          <w:sz w:val="24"/>
        </w:rPr>
        <w:tab/>
      </w:r>
      <w:r>
        <w:rPr>
          <w:rFonts w:ascii="Arial" w:hAnsi="Arial" w:cs="Arial"/>
          <w:b/>
          <w:sz w:val="24"/>
        </w:rPr>
        <w:t>CR on SSB offset in multiple SCell activation R17</w:t>
      </w:r>
    </w:p>
    <w:p w14:paraId="159F435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CR-2096  rev  Cat: A (Rel-17)</w:t>
      </w:r>
      <w:r>
        <w:rPr>
          <w:i/>
        </w:rPr>
        <w:br/>
      </w:r>
      <w:r>
        <w:rPr>
          <w:i/>
        </w:rPr>
        <w:br/>
      </w:r>
      <w:r>
        <w:rPr>
          <w:i/>
        </w:rPr>
        <w:tab/>
      </w:r>
      <w:r>
        <w:rPr>
          <w:i/>
        </w:rPr>
        <w:tab/>
      </w:r>
      <w:r>
        <w:rPr>
          <w:i/>
        </w:rPr>
        <w:tab/>
      </w:r>
      <w:r>
        <w:rPr>
          <w:i/>
        </w:rPr>
        <w:tab/>
      </w:r>
      <w:r>
        <w:rPr>
          <w:i/>
        </w:rPr>
        <w:tab/>
        <w:t>Source: Huawei, HiSilicon</w:t>
      </w:r>
    </w:p>
    <w:p w14:paraId="32A2AAB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F3B769" w14:textId="77777777" w:rsidR="00110D4D" w:rsidRDefault="00110D4D" w:rsidP="00110D4D">
      <w:pPr>
        <w:pStyle w:val="Heading5"/>
      </w:pPr>
      <w:bookmarkStart w:id="50" w:name="_Toc73780645"/>
      <w:r>
        <w:t>5.1.3.1</w:t>
      </w:r>
      <w:r>
        <w:tab/>
        <w:t>RRM core requirements</w:t>
      </w:r>
      <w:bookmarkEnd w:id="50"/>
    </w:p>
    <w:p w14:paraId="5D45081E" w14:textId="67D04F5D" w:rsidR="00110D4D" w:rsidRDefault="00110D4D" w:rsidP="00110D4D">
      <w:pPr>
        <w:rPr>
          <w:rFonts w:ascii="Arial" w:hAnsi="Arial" w:cs="Arial"/>
          <w:b/>
          <w:sz w:val="24"/>
        </w:rPr>
      </w:pPr>
      <w:r>
        <w:rPr>
          <w:rFonts w:ascii="Arial" w:hAnsi="Arial" w:cs="Arial"/>
          <w:b/>
          <w:color w:val="0000FF"/>
          <w:sz w:val="24"/>
        </w:rPr>
        <w:t>R4-2108234</w:t>
      </w:r>
      <w:r>
        <w:rPr>
          <w:rFonts w:ascii="Arial" w:hAnsi="Arial" w:cs="Arial"/>
          <w:b/>
          <w:color w:val="0000FF"/>
          <w:sz w:val="24"/>
        </w:rPr>
        <w:tab/>
      </w:r>
      <w:r>
        <w:rPr>
          <w:rFonts w:ascii="Arial" w:hAnsi="Arial" w:cs="Arial"/>
          <w:b/>
          <w:sz w:val="24"/>
        </w:rPr>
        <w:t>CR on RRC-based BWP switch on multiple CCs in Rel16</w:t>
      </w:r>
    </w:p>
    <w:p w14:paraId="28D8469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CR-2115  rev 1 Cat: F (Rel-16)</w:t>
      </w:r>
      <w:r>
        <w:rPr>
          <w:i/>
        </w:rPr>
        <w:br/>
      </w:r>
      <w:r>
        <w:rPr>
          <w:i/>
        </w:rPr>
        <w:br/>
      </w:r>
      <w:r>
        <w:rPr>
          <w:i/>
        </w:rPr>
        <w:tab/>
      </w:r>
      <w:r>
        <w:rPr>
          <w:i/>
        </w:rPr>
        <w:tab/>
      </w:r>
      <w:r>
        <w:rPr>
          <w:i/>
        </w:rPr>
        <w:tab/>
      </w:r>
      <w:r>
        <w:rPr>
          <w:i/>
        </w:rPr>
        <w:tab/>
      </w:r>
      <w:r>
        <w:rPr>
          <w:i/>
        </w:rPr>
        <w:tab/>
        <w:t>Source: Nokia, Nokia Shanghai Bell</w:t>
      </w:r>
    </w:p>
    <w:p w14:paraId="3FDB0E1F" w14:textId="77777777" w:rsidR="00110D4D" w:rsidRDefault="00110D4D" w:rsidP="00110D4D">
      <w:pPr>
        <w:rPr>
          <w:color w:val="808080"/>
        </w:rPr>
      </w:pPr>
      <w:r>
        <w:rPr>
          <w:color w:val="808080"/>
        </w:rPr>
        <w:t>(Replaces R4-2111038)</w:t>
      </w:r>
    </w:p>
    <w:p w14:paraId="3633D76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8196B3" w14:textId="6526BF25" w:rsidR="00110D4D" w:rsidRDefault="00110D4D" w:rsidP="00110D4D">
      <w:pPr>
        <w:rPr>
          <w:rFonts w:ascii="Arial" w:hAnsi="Arial" w:cs="Arial"/>
          <w:b/>
          <w:sz w:val="24"/>
        </w:rPr>
      </w:pPr>
      <w:r>
        <w:rPr>
          <w:rFonts w:ascii="Arial" w:hAnsi="Arial" w:cs="Arial"/>
          <w:b/>
          <w:color w:val="0000FF"/>
          <w:sz w:val="24"/>
        </w:rPr>
        <w:t>R4-2108235</w:t>
      </w:r>
      <w:r>
        <w:rPr>
          <w:rFonts w:ascii="Arial" w:hAnsi="Arial" w:cs="Arial"/>
          <w:b/>
          <w:color w:val="0000FF"/>
          <w:sz w:val="24"/>
        </w:rPr>
        <w:tab/>
      </w:r>
      <w:r>
        <w:rPr>
          <w:rFonts w:ascii="Arial" w:hAnsi="Arial" w:cs="Arial"/>
          <w:b/>
          <w:sz w:val="24"/>
        </w:rPr>
        <w:t>CR to 38.133 on Uplink Spatial relation switch for PUCCH - R16</w:t>
      </w:r>
    </w:p>
    <w:p w14:paraId="092B1BF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CR-1905  rev 1 Cat: F (Rel-16)</w:t>
      </w:r>
      <w:r>
        <w:rPr>
          <w:i/>
        </w:rPr>
        <w:br/>
      </w:r>
      <w:r>
        <w:rPr>
          <w:i/>
        </w:rPr>
        <w:br/>
      </w:r>
      <w:r>
        <w:rPr>
          <w:i/>
        </w:rPr>
        <w:tab/>
      </w:r>
      <w:r>
        <w:rPr>
          <w:i/>
        </w:rPr>
        <w:tab/>
      </w:r>
      <w:r>
        <w:rPr>
          <w:i/>
        </w:rPr>
        <w:tab/>
      </w:r>
      <w:r>
        <w:rPr>
          <w:i/>
        </w:rPr>
        <w:tab/>
      </w:r>
      <w:r>
        <w:rPr>
          <w:i/>
        </w:rPr>
        <w:tab/>
        <w:t>Source: Apple</w:t>
      </w:r>
    </w:p>
    <w:p w14:paraId="78CA6110" w14:textId="77777777" w:rsidR="00110D4D" w:rsidRDefault="00110D4D" w:rsidP="00110D4D">
      <w:pPr>
        <w:rPr>
          <w:color w:val="808080"/>
        </w:rPr>
      </w:pPr>
      <w:r>
        <w:rPr>
          <w:color w:val="808080"/>
        </w:rPr>
        <w:t>(Replaces R4-2109340)</w:t>
      </w:r>
    </w:p>
    <w:p w14:paraId="5FD6314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7FEA13" w14:textId="77313532" w:rsidR="00110D4D" w:rsidRDefault="00110D4D" w:rsidP="00110D4D">
      <w:pPr>
        <w:rPr>
          <w:rFonts w:ascii="Arial" w:hAnsi="Arial" w:cs="Arial"/>
          <w:b/>
          <w:sz w:val="24"/>
        </w:rPr>
      </w:pPr>
      <w:r>
        <w:rPr>
          <w:rFonts w:ascii="Arial" w:hAnsi="Arial" w:cs="Arial"/>
          <w:b/>
          <w:color w:val="0000FF"/>
          <w:sz w:val="24"/>
        </w:rPr>
        <w:t>R4-2108248</w:t>
      </w:r>
      <w:r>
        <w:rPr>
          <w:rFonts w:ascii="Arial" w:hAnsi="Arial" w:cs="Arial"/>
          <w:b/>
          <w:color w:val="0000FF"/>
          <w:sz w:val="24"/>
        </w:rPr>
        <w:tab/>
      </w:r>
      <w:r>
        <w:rPr>
          <w:rFonts w:ascii="Arial" w:hAnsi="Arial" w:cs="Arial"/>
          <w:b/>
          <w:sz w:val="24"/>
        </w:rPr>
        <w:t>CR on TS38.133 for typo modifications on intra frequency and inter frequency measurement requirement</w:t>
      </w:r>
    </w:p>
    <w:p w14:paraId="4E2109F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CR-1943  rev 1 Cat: D (Rel-16)</w:t>
      </w:r>
      <w:r>
        <w:rPr>
          <w:i/>
        </w:rPr>
        <w:br/>
      </w:r>
      <w:r>
        <w:rPr>
          <w:i/>
        </w:rPr>
        <w:br/>
      </w:r>
      <w:r>
        <w:rPr>
          <w:i/>
        </w:rPr>
        <w:tab/>
      </w:r>
      <w:r>
        <w:rPr>
          <w:i/>
        </w:rPr>
        <w:tab/>
      </w:r>
      <w:r>
        <w:rPr>
          <w:i/>
        </w:rPr>
        <w:tab/>
      </w:r>
      <w:r>
        <w:rPr>
          <w:i/>
        </w:rPr>
        <w:tab/>
      </w:r>
      <w:r>
        <w:rPr>
          <w:i/>
        </w:rPr>
        <w:tab/>
        <w:t>Source: MediaTek inc.</w:t>
      </w:r>
    </w:p>
    <w:p w14:paraId="489CA2BB" w14:textId="77777777" w:rsidR="00110D4D" w:rsidRDefault="00110D4D" w:rsidP="00110D4D">
      <w:pPr>
        <w:rPr>
          <w:color w:val="808080"/>
        </w:rPr>
      </w:pPr>
      <w:r>
        <w:rPr>
          <w:color w:val="808080"/>
        </w:rPr>
        <w:t>(Replaces R4-2109883)</w:t>
      </w:r>
    </w:p>
    <w:p w14:paraId="3108555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D2C822" w14:textId="08ED5E7E" w:rsidR="00110D4D" w:rsidRDefault="00110D4D" w:rsidP="00110D4D">
      <w:pPr>
        <w:rPr>
          <w:rFonts w:ascii="Arial" w:hAnsi="Arial" w:cs="Arial"/>
          <w:b/>
          <w:sz w:val="24"/>
        </w:rPr>
      </w:pPr>
      <w:r>
        <w:rPr>
          <w:rFonts w:ascii="Arial" w:hAnsi="Arial" w:cs="Arial"/>
          <w:b/>
          <w:color w:val="0000FF"/>
          <w:sz w:val="24"/>
        </w:rPr>
        <w:t>R4-2108249</w:t>
      </w:r>
      <w:r>
        <w:rPr>
          <w:rFonts w:ascii="Arial" w:hAnsi="Arial" w:cs="Arial"/>
          <w:b/>
          <w:color w:val="0000FF"/>
          <w:sz w:val="24"/>
        </w:rPr>
        <w:tab/>
      </w:r>
      <w:r>
        <w:rPr>
          <w:rFonts w:ascii="Arial" w:hAnsi="Arial" w:cs="Arial"/>
          <w:b/>
          <w:sz w:val="24"/>
        </w:rPr>
        <w:t>CR on SMTC alignment in multiple SCell activation</w:t>
      </w:r>
    </w:p>
    <w:p w14:paraId="254E0272"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CR-2097  rev 1 Cat: F (Rel-16)</w:t>
      </w:r>
      <w:r>
        <w:rPr>
          <w:i/>
        </w:rPr>
        <w:br/>
      </w:r>
      <w:r>
        <w:rPr>
          <w:i/>
        </w:rPr>
        <w:br/>
      </w:r>
      <w:r>
        <w:rPr>
          <w:i/>
        </w:rPr>
        <w:tab/>
      </w:r>
      <w:r>
        <w:rPr>
          <w:i/>
        </w:rPr>
        <w:tab/>
      </w:r>
      <w:r>
        <w:rPr>
          <w:i/>
        </w:rPr>
        <w:tab/>
      </w:r>
      <w:r>
        <w:rPr>
          <w:i/>
        </w:rPr>
        <w:tab/>
      </w:r>
      <w:r>
        <w:rPr>
          <w:i/>
        </w:rPr>
        <w:tab/>
        <w:t>Source: Huawei, HiSilicon</w:t>
      </w:r>
    </w:p>
    <w:p w14:paraId="42613FDE" w14:textId="77777777" w:rsidR="00110D4D" w:rsidRDefault="00110D4D" w:rsidP="00110D4D">
      <w:pPr>
        <w:rPr>
          <w:color w:val="808080"/>
        </w:rPr>
      </w:pPr>
      <w:r>
        <w:rPr>
          <w:color w:val="808080"/>
        </w:rPr>
        <w:t>(Replaces R4-2110901)</w:t>
      </w:r>
    </w:p>
    <w:p w14:paraId="589C6B8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4EBF99" w14:textId="37E26534" w:rsidR="00110D4D" w:rsidRDefault="00110D4D" w:rsidP="00110D4D">
      <w:pPr>
        <w:rPr>
          <w:rFonts w:ascii="Arial" w:hAnsi="Arial" w:cs="Arial"/>
          <w:b/>
          <w:sz w:val="24"/>
        </w:rPr>
      </w:pPr>
      <w:r>
        <w:rPr>
          <w:rFonts w:ascii="Arial" w:hAnsi="Arial" w:cs="Arial"/>
          <w:b/>
          <w:color w:val="0000FF"/>
          <w:sz w:val="24"/>
        </w:rPr>
        <w:t>R4-2109340</w:t>
      </w:r>
      <w:r>
        <w:rPr>
          <w:rFonts w:ascii="Arial" w:hAnsi="Arial" w:cs="Arial"/>
          <w:b/>
          <w:color w:val="0000FF"/>
          <w:sz w:val="24"/>
        </w:rPr>
        <w:tab/>
      </w:r>
      <w:r>
        <w:rPr>
          <w:rFonts w:ascii="Arial" w:hAnsi="Arial" w:cs="Arial"/>
          <w:b/>
          <w:sz w:val="24"/>
        </w:rPr>
        <w:t>CR to 38.133 on Uplink Spatial relation switch for PUCCH - R16</w:t>
      </w:r>
    </w:p>
    <w:p w14:paraId="65D3340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CR-1905  rev  Cat: F (Rel-16)</w:t>
      </w:r>
      <w:r>
        <w:rPr>
          <w:i/>
        </w:rPr>
        <w:br/>
      </w:r>
      <w:r>
        <w:rPr>
          <w:i/>
        </w:rPr>
        <w:br/>
      </w:r>
      <w:r>
        <w:rPr>
          <w:i/>
        </w:rPr>
        <w:tab/>
      </w:r>
      <w:r>
        <w:rPr>
          <w:i/>
        </w:rPr>
        <w:tab/>
      </w:r>
      <w:r>
        <w:rPr>
          <w:i/>
        </w:rPr>
        <w:tab/>
      </w:r>
      <w:r>
        <w:rPr>
          <w:i/>
        </w:rPr>
        <w:tab/>
      </w:r>
      <w:r>
        <w:rPr>
          <w:i/>
        </w:rPr>
        <w:tab/>
        <w:t>Source: Apple</w:t>
      </w:r>
    </w:p>
    <w:p w14:paraId="7E6E8E7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R4-2108235 </w:t>
      </w:r>
      <w:r>
        <w:rPr>
          <w:color w:val="993300"/>
          <w:u w:val="single"/>
        </w:rPr>
        <w:t>.</w:t>
      </w:r>
    </w:p>
    <w:p w14:paraId="03513E6E" w14:textId="076636E7" w:rsidR="00110D4D" w:rsidRDefault="00110D4D" w:rsidP="00110D4D">
      <w:pPr>
        <w:rPr>
          <w:rFonts w:ascii="Arial" w:hAnsi="Arial" w:cs="Arial"/>
          <w:b/>
          <w:sz w:val="24"/>
        </w:rPr>
      </w:pPr>
      <w:r>
        <w:rPr>
          <w:rFonts w:ascii="Arial" w:hAnsi="Arial" w:cs="Arial"/>
          <w:b/>
          <w:color w:val="0000FF"/>
          <w:sz w:val="24"/>
        </w:rPr>
        <w:t>R4-2109374</w:t>
      </w:r>
      <w:r>
        <w:rPr>
          <w:rFonts w:ascii="Arial" w:hAnsi="Arial" w:cs="Arial"/>
          <w:b/>
          <w:color w:val="0000FF"/>
          <w:sz w:val="24"/>
        </w:rPr>
        <w:tab/>
      </w:r>
      <w:r>
        <w:rPr>
          <w:rFonts w:ascii="Arial" w:hAnsi="Arial" w:cs="Arial"/>
          <w:b/>
          <w:sz w:val="24"/>
        </w:rPr>
        <w:t>CR to 38.133 on Uplink Spatial relation switch for PUCCH - R17</w:t>
      </w:r>
    </w:p>
    <w:p w14:paraId="3E04E8E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CR-1908  rev  Cat: A (Rel-17)</w:t>
      </w:r>
      <w:r>
        <w:rPr>
          <w:i/>
        </w:rPr>
        <w:br/>
      </w:r>
      <w:r>
        <w:rPr>
          <w:i/>
        </w:rPr>
        <w:br/>
      </w:r>
      <w:r>
        <w:rPr>
          <w:i/>
        </w:rPr>
        <w:tab/>
      </w:r>
      <w:r>
        <w:rPr>
          <w:i/>
        </w:rPr>
        <w:tab/>
      </w:r>
      <w:r>
        <w:rPr>
          <w:i/>
        </w:rPr>
        <w:tab/>
      </w:r>
      <w:r>
        <w:rPr>
          <w:i/>
        </w:rPr>
        <w:tab/>
      </w:r>
      <w:r>
        <w:rPr>
          <w:i/>
        </w:rPr>
        <w:tab/>
        <w:t>Source: Apple</w:t>
      </w:r>
    </w:p>
    <w:p w14:paraId="4879424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54FC81" w14:textId="1C83F8E8" w:rsidR="00110D4D" w:rsidRDefault="00110D4D" w:rsidP="00110D4D">
      <w:pPr>
        <w:rPr>
          <w:rFonts w:ascii="Arial" w:hAnsi="Arial" w:cs="Arial"/>
          <w:b/>
          <w:sz w:val="24"/>
        </w:rPr>
      </w:pPr>
      <w:r>
        <w:rPr>
          <w:rFonts w:ascii="Arial" w:hAnsi="Arial" w:cs="Arial"/>
          <w:b/>
          <w:color w:val="0000FF"/>
          <w:sz w:val="24"/>
        </w:rPr>
        <w:t>R4-2109523</w:t>
      </w:r>
      <w:r>
        <w:rPr>
          <w:rFonts w:ascii="Arial" w:hAnsi="Arial" w:cs="Arial"/>
          <w:b/>
          <w:color w:val="0000FF"/>
          <w:sz w:val="24"/>
        </w:rPr>
        <w:tab/>
      </w:r>
      <w:r>
        <w:rPr>
          <w:rFonts w:ascii="Arial" w:hAnsi="Arial" w:cs="Arial"/>
          <w:b/>
          <w:sz w:val="24"/>
        </w:rPr>
        <w:t>CR on inter-frequency measurement without measurement gap</w:t>
      </w:r>
    </w:p>
    <w:p w14:paraId="7C646FF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CR-1910  rev  Cat: F (Rel-16)</w:t>
      </w:r>
      <w:r>
        <w:rPr>
          <w:i/>
        </w:rPr>
        <w:br/>
      </w:r>
      <w:r>
        <w:rPr>
          <w:i/>
        </w:rPr>
        <w:br/>
      </w:r>
      <w:r>
        <w:rPr>
          <w:i/>
        </w:rPr>
        <w:tab/>
      </w:r>
      <w:r>
        <w:rPr>
          <w:i/>
        </w:rPr>
        <w:tab/>
      </w:r>
      <w:r>
        <w:rPr>
          <w:i/>
        </w:rPr>
        <w:tab/>
      </w:r>
      <w:r>
        <w:rPr>
          <w:i/>
        </w:rPr>
        <w:tab/>
      </w:r>
      <w:r>
        <w:rPr>
          <w:i/>
        </w:rPr>
        <w:tab/>
        <w:t>Source: CMCC</w:t>
      </w:r>
    </w:p>
    <w:p w14:paraId="36F901AE" w14:textId="77777777" w:rsidR="00110D4D" w:rsidRDefault="00110D4D" w:rsidP="00110D4D">
      <w:pPr>
        <w:rPr>
          <w:rFonts w:ascii="Arial" w:hAnsi="Arial" w:cs="Arial"/>
          <w:b/>
        </w:rPr>
      </w:pPr>
      <w:r>
        <w:rPr>
          <w:rFonts w:ascii="Arial" w:hAnsi="Arial" w:cs="Arial"/>
          <w:b/>
        </w:rPr>
        <w:t xml:space="preserve">Abstract: </w:t>
      </w:r>
    </w:p>
    <w:p w14:paraId="7D354B2D" w14:textId="77777777" w:rsidR="00110D4D" w:rsidRDefault="00110D4D" w:rsidP="00110D4D">
      <w:r>
        <w:t>Merge in MTK CR R4-2109883</w:t>
      </w:r>
    </w:p>
    <w:p w14:paraId="0872B9E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DF09528" w14:textId="39403642" w:rsidR="00110D4D" w:rsidRDefault="00110D4D" w:rsidP="00110D4D">
      <w:pPr>
        <w:rPr>
          <w:rFonts w:ascii="Arial" w:hAnsi="Arial" w:cs="Arial"/>
          <w:b/>
          <w:sz w:val="24"/>
        </w:rPr>
      </w:pPr>
      <w:r>
        <w:rPr>
          <w:rFonts w:ascii="Arial" w:hAnsi="Arial" w:cs="Arial"/>
          <w:b/>
          <w:color w:val="0000FF"/>
          <w:sz w:val="24"/>
        </w:rPr>
        <w:t>R4-2109524</w:t>
      </w:r>
      <w:r>
        <w:rPr>
          <w:rFonts w:ascii="Arial" w:hAnsi="Arial" w:cs="Arial"/>
          <w:b/>
          <w:color w:val="0000FF"/>
          <w:sz w:val="24"/>
        </w:rPr>
        <w:tab/>
      </w:r>
      <w:r>
        <w:rPr>
          <w:rFonts w:ascii="Arial" w:hAnsi="Arial" w:cs="Arial"/>
          <w:b/>
          <w:sz w:val="24"/>
        </w:rPr>
        <w:t>CR on inter-frequency measurement without measurement gap</w:t>
      </w:r>
    </w:p>
    <w:p w14:paraId="663BB8F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CR-1911  rev  Cat: A (Rel-17)</w:t>
      </w:r>
      <w:r>
        <w:rPr>
          <w:i/>
        </w:rPr>
        <w:br/>
      </w:r>
      <w:r>
        <w:rPr>
          <w:i/>
        </w:rPr>
        <w:br/>
      </w:r>
      <w:r>
        <w:rPr>
          <w:i/>
        </w:rPr>
        <w:tab/>
      </w:r>
      <w:r>
        <w:rPr>
          <w:i/>
        </w:rPr>
        <w:tab/>
      </w:r>
      <w:r>
        <w:rPr>
          <w:i/>
        </w:rPr>
        <w:tab/>
      </w:r>
      <w:r>
        <w:rPr>
          <w:i/>
        </w:rPr>
        <w:tab/>
      </w:r>
      <w:r>
        <w:rPr>
          <w:i/>
        </w:rPr>
        <w:tab/>
        <w:t>Source: CMCC</w:t>
      </w:r>
    </w:p>
    <w:p w14:paraId="768A341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F6E6388" w14:textId="1A1FA991" w:rsidR="00110D4D" w:rsidRDefault="00110D4D" w:rsidP="00110D4D">
      <w:pPr>
        <w:rPr>
          <w:rFonts w:ascii="Arial" w:hAnsi="Arial" w:cs="Arial"/>
          <w:b/>
          <w:sz w:val="24"/>
        </w:rPr>
      </w:pPr>
      <w:r>
        <w:rPr>
          <w:rFonts w:ascii="Arial" w:hAnsi="Arial" w:cs="Arial"/>
          <w:b/>
          <w:color w:val="0000FF"/>
          <w:sz w:val="24"/>
        </w:rPr>
        <w:t>R4-2109564</w:t>
      </w:r>
      <w:r>
        <w:rPr>
          <w:rFonts w:ascii="Arial" w:hAnsi="Arial" w:cs="Arial"/>
          <w:b/>
          <w:color w:val="0000FF"/>
          <w:sz w:val="24"/>
        </w:rPr>
        <w:tab/>
      </w:r>
      <w:r>
        <w:rPr>
          <w:rFonts w:ascii="Arial" w:hAnsi="Arial" w:cs="Arial"/>
          <w:b/>
          <w:sz w:val="24"/>
        </w:rPr>
        <w:t>CR:Correction on SRS carrier switching</w:t>
      </w:r>
    </w:p>
    <w:p w14:paraId="1C5253C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CR-1919  rev  Cat: F (Rel-16)</w:t>
      </w:r>
      <w:r>
        <w:rPr>
          <w:i/>
        </w:rPr>
        <w:br/>
      </w:r>
      <w:r>
        <w:rPr>
          <w:i/>
        </w:rPr>
        <w:br/>
      </w:r>
      <w:r>
        <w:rPr>
          <w:i/>
        </w:rPr>
        <w:tab/>
      </w:r>
      <w:r>
        <w:rPr>
          <w:i/>
        </w:rPr>
        <w:tab/>
      </w:r>
      <w:r>
        <w:rPr>
          <w:i/>
        </w:rPr>
        <w:tab/>
      </w:r>
      <w:r>
        <w:rPr>
          <w:i/>
        </w:rPr>
        <w:tab/>
      </w:r>
      <w:r>
        <w:rPr>
          <w:i/>
        </w:rPr>
        <w:tab/>
        <w:t>Source: Qualcomm, Inc.</w:t>
      </w:r>
    </w:p>
    <w:p w14:paraId="7B54BD4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BB8D540" w14:textId="4ED6DF8E" w:rsidR="00110D4D" w:rsidRDefault="00110D4D" w:rsidP="00110D4D">
      <w:pPr>
        <w:rPr>
          <w:rFonts w:ascii="Arial" w:hAnsi="Arial" w:cs="Arial"/>
          <w:b/>
          <w:sz w:val="24"/>
        </w:rPr>
      </w:pPr>
      <w:r>
        <w:rPr>
          <w:rFonts w:ascii="Arial" w:hAnsi="Arial" w:cs="Arial"/>
          <w:b/>
          <w:color w:val="0000FF"/>
          <w:sz w:val="24"/>
        </w:rPr>
        <w:t>R4-2109883</w:t>
      </w:r>
      <w:r>
        <w:rPr>
          <w:rFonts w:ascii="Arial" w:hAnsi="Arial" w:cs="Arial"/>
          <w:b/>
          <w:color w:val="0000FF"/>
          <w:sz w:val="24"/>
        </w:rPr>
        <w:tab/>
      </w:r>
      <w:r>
        <w:rPr>
          <w:rFonts w:ascii="Arial" w:hAnsi="Arial" w:cs="Arial"/>
          <w:b/>
          <w:sz w:val="24"/>
        </w:rPr>
        <w:t>CR on TS38.133 for typo modifications on intra frequency and inter frequency measurement requirement</w:t>
      </w:r>
    </w:p>
    <w:p w14:paraId="04870B6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CR-1943  rev  Cat: D (Rel-16)</w:t>
      </w:r>
      <w:r>
        <w:rPr>
          <w:i/>
        </w:rPr>
        <w:br/>
      </w:r>
      <w:r>
        <w:rPr>
          <w:i/>
        </w:rPr>
        <w:br/>
      </w:r>
      <w:r>
        <w:rPr>
          <w:i/>
        </w:rPr>
        <w:tab/>
      </w:r>
      <w:r>
        <w:rPr>
          <w:i/>
        </w:rPr>
        <w:tab/>
      </w:r>
      <w:r>
        <w:rPr>
          <w:i/>
        </w:rPr>
        <w:tab/>
      </w:r>
      <w:r>
        <w:rPr>
          <w:i/>
        </w:rPr>
        <w:tab/>
      </w:r>
      <w:r>
        <w:rPr>
          <w:i/>
        </w:rPr>
        <w:tab/>
        <w:t>Source: MediaTek inc.</w:t>
      </w:r>
    </w:p>
    <w:p w14:paraId="5A2D7FFC"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R4-2108248</w:t>
      </w:r>
      <w:r>
        <w:rPr>
          <w:color w:val="993300"/>
          <w:u w:val="single"/>
        </w:rPr>
        <w:t>.</w:t>
      </w:r>
    </w:p>
    <w:p w14:paraId="244B3B21" w14:textId="14F68D88" w:rsidR="00110D4D" w:rsidRDefault="00110D4D" w:rsidP="00110D4D">
      <w:pPr>
        <w:rPr>
          <w:rFonts w:ascii="Arial" w:hAnsi="Arial" w:cs="Arial"/>
          <w:b/>
          <w:sz w:val="24"/>
        </w:rPr>
      </w:pPr>
      <w:r>
        <w:rPr>
          <w:rFonts w:ascii="Arial" w:hAnsi="Arial" w:cs="Arial"/>
          <w:b/>
          <w:color w:val="0000FF"/>
          <w:sz w:val="24"/>
        </w:rPr>
        <w:t>R4-2109884</w:t>
      </w:r>
      <w:r>
        <w:rPr>
          <w:rFonts w:ascii="Arial" w:hAnsi="Arial" w:cs="Arial"/>
          <w:b/>
          <w:color w:val="0000FF"/>
          <w:sz w:val="24"/>
        </w:rPr>
        <w:tab/>
      </w:r>
      <w:r>
        <w:rPr>
          <w:rFonts w:ascii="Arial" w:hAnsi="Arial" w:cs="Arial"/>
          <w:b/>
          <w:sz w:val="24"/>
        </w:rPr>
        <w:t>CR on TS38.133 for typo modifications on intra frequency and inter frequency measurement requirement</w:t>
      </w:r>
    </w:p>
    <w:p w14:paraId="3CB0645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CR-1944  rev  Cat: A (Rel-17)</w:t>
      </w:r>
      <w:r>
        <w:rPr>
          <w:i/>
        </w:rPr>
        <w:br/>
      </w:r>
      <w:r>
        <w:rPr>
          <w:i/>
        </w:rPr>
        <w:br/>
      </w:r>
      <w:r>
        <w:rPr>
          <w:i/>
        </w:rPr>
        <w:tab/>
      </w:r>
      <w:r>
        <w:rPr>
          <w:i/>
        </w:rPr>
        <w:tab/>
      </w:r>
      <w:r>
        <w:rPr>
          <w:i/>
        </w:rPr>
        <w:tab/>
      </w:r>
      <w:r>
        <w:rPr>
          <w:i/>
        </w:rPr>
        <w:tab/>
      </w:r>
      <w:r>
        <w:rPr>
          <w:i/>
        </w:rPr>
        <w:tab/>
        <w:t>Source: MediaTek inc.</w:t>
      </w:r>
    </w:p>
    <w:p w14:paraId="476DB77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A04963" w14:textId="51CF75B6" w:rsidR="00110D4D" w:rsidRDefault="00110D4D" w:rsidP="00110D4D">
      <w:pPr>
        <w:rPr>
          <w:rFonts w:ascii="Arial" w:hAnsi="Arial" w:cs="Arial"/>
          <w:b/>
          <w:sz w:val="24"/>
        </w:rPr>
      </w:pPr>
      <w:r>
        <w:rPr>
          <w:rFonts w:ascii="Arial" w:hAnsi="Arial" w:cs="Arial"/>
          <w:b/>
          <w:color w:val="0000FF"/>
          <w:sz w:val="24"/>
        </w:rPr>
        <w:t>R4-2109986</w:t>
      </w:r>
      <w:r>
        <w:rPr>
          <w:rFonts w:ascii="Arial" w:hAnsi="Arial" w:cs="Arial"/>
          <w:b/>
          <w:color w:val="0000FF"/>
          <w:sz w:val="24"/>
        </w:rPr>
        <w:tab/>
      </w:r>
      <w:r>
        <w:rPr>
          <w:rFonts w:ascii="Arial" w:hAnsi="Arial" w:cs="Arial"/>
          <w:b/>
          <w:sz w:val="24"/>
        </w:rPr>
        <w:t>CR on TS38.133 mandatory gaps - r16</w:t>
      </w:r>
    </w:p>
    <w:p w14:paraId="17DE9A8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CR-1960  rev  Cat: F (Rel-16)</w:t>
      </w:r>
      <w:r>
        <w:rPr>
          <w:i/>
        </w:rPr>
        <w:br/>
      </w:r>
      <w:r>
        <w:rPr>
          <w:i/>
        </w:rPr>
        <w:br/>
      </w:r>
      <w:r>
        <w:rPr>
          <w:i/>
        </w:rPr>
        <w:tab/>
      </w:r>
      <w:r>
        <w:rPr>
          <w:i/>
        </w:rPr>
        <w:tab/>
      </w:r>
      <w:r>
        <w:rPr>
          <w:i/>
        </w:rPr>
        <w:tab/>
      </w:r>
      <w:r>
        <w:rPr>
          <w:i/>
        </w:rPr>
        <w:tab/>
      </w:r>
      <w:r>
        <w:rPr>
          <w:i/>
        </w:rPr>
        <w:tab/>
        <w:t>Source: Ericsson, Mediatek Inc.</w:t>
      </w:r>
    </w:p>
    <w:p w14:paraId="2DA5C3FC" w14:textId="77777777" w:rsidR="00110D4D" w:rsidRDefault="00110D4D" w:rsidP="00110D4D">
      <w:pPr>
        <w:rPr>
          <w:rFonts w:ascii="Arial" w:hAnsi="Arial" w:cs="Arial"/>
          <w:b/>
        </w:rPr>
      </w:pPr>
      <w:r>
        <w:rPr>
          <w:rFonts w:ascii="Arial" w:hAnsi="Arial" w:cs="Arial"/>
          <w:b/>
        </w:rPr>
        <w:t xml:space="preserve">Abstract: </w:t>
      </w:r>
    </w:p>
    <w:p w14:paraId="319F9188" w14:textId="77777777" w:rsidR="00110D4D" w:rsidRDefault="00110D4D" w:rsidP="00110D4D">
      <w:r>
        <w:t>The CR deletes supportedGapPattern-NRonly in EN-DC or NE-DC for mandatory gap</w:t>
      </w:r>
    </w:p>
    <w:p w14:paraId="2319E8A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E3A30E" w14:textId="2A4DE9B9" w:rsidR="00110D4D" w:rsidRDefault="00110D4D" w:rsidP="00110D4D">
      <w:pPr>
        <w:rPr>
          <w:rFonts w:ascii="Arial" w:hAnsi="Arial" w:cs="Arial"/>
          <w:b/>
          <w:sz w:val="24"/>
        </w:rPr>
      </w:pPr>
      <w:r>
        <w:rPr>
          <w:rFonts w:ascii="Arial" w:hAnsi="Arial" w:cs="Arial"/>
          <w:b/>
          <w:color w:val="0000FF"/>
          <w:sz w:val="24"/>
        </w:rPr>
        <w:t>R4-2109987</w:t>
      </w:r>
      <w:r>
        <w:rPr>
          <w:rFonts w:ascii="Arial" w:hAnsi="Arial" w:cs="Arial"/>
          <w:b/>
          <w:color w:val="0000FF"/>
          <w:sz w:val="24"/>
        </w:rPr>
        <w:tab/>
      </w:r>
      <w:r>
        <w:rPr>
          <w:rFonts w:ascii="Arial" w:hAnsi="Arial" w:cs="Arial"/>
          <w:b/>
          <w:sz w:val="24"/>
        </w:rPr>
        <w:t>CR on TS38.133 mandatory gaps - r17</w:t>
      </w:r>
    </w:p>
    <w:p w14:paraId="58C223D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CR-1961  rev  Cat: A (Rel-17)</w:t>
      </w:r>
      <w:r>
        <w:rPr>
          <w:i/>
        </w:rPr>
        <w:br/>
      </w:r>
      <w:r>
        <w:rPr>
          <w:i/>
        </w:rPr>
        <w:br/>
      </w:r>
      <w:r>
        <w:rPr>
          <w:i/>
        </w:rPr>
        <w:tab/>
      </w:r>
      <w:r>
        <w:rPr>
          <w:i/>
        </w:rPr>
        <w:tab/>
      </w:r>
      <w:r>
        <w:rPr>
          <w:i/>
        </w:rPr>
        <w:tab/>
      </w:r>
      <w:r>
        <w:rPr>
          <w:i/>
        </w:rPr>
        <w:tab/>
      </w:r>
      <w:r>
        <w:rPr>
          <w:i/>
        </w:rPr>
        <w:tab/>
        <w:t>Source: Ericsson, Mediatek Inc.</w:t>
      </w:r>
    </w:p>
    <w:p w14:paraId="7E0A6151" w14:textId="77777777" w:rsidR="00110D4D" w:rsidRDefault="00110D4D" w:rsidP="00110D4D">
      <w:pPr>
        <w:rPr>
          <w:rFonts w:ascii="Arial" w:hAnsi="Arial" w:cs="Arial"/>
          <w:b/>
        </w:rPr>
      </w:pPr>
      <w:r>
        <w:rPr>
          <w:rFonts w:ascii="Arial" w:hAnsi="Arial" w:cs="Arial"/>
          <w:b/>
        </w:rPr>
        <w:t xml:space="preserve">Abstract: </w:t>
      </w:r>
    </w:p>
    <w:p w14:paraId="2B3389B8" w14:textId="77777777" w:rsidR="00110D4D" w:rsidRDefault="00110D4D" w:rsidP="00110D4D">
      <w:r>
        <w:t>The CR deletes supportedGapPattern-NRonly in EN-DC or NE-DC for mandatory gap</w:t>
      </w:r>
    </w:p>
    <w:p w14:paraId="05F69CF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0C21A5" w14:textId="46BA8792" w:rsidR="00110D4D" w:rsidRDefault="00110D4D" w:rsidP="00110D4D">
      <w:pPr>
        <w:rPr>
          <w:rFonts w:ascii="Arial" w:hAnsi="Arial" w:cs="Arial"/>
          <w:b/>
          <w:sz w:val="24"/>
        </w:rPr>
      </w:pPr>
      <w:r>
        <w:rPr>
          <w:rFonts w:ascii="Arial" w:hAnsi="Arial" w:cs="Arial"/>
          <w:b/>
          <w:color w:val="0000FF"/>
          <w:sz w:val="24"/>
        </w:rPr>
        <w:t>R4-2109988</w:t>
      </w:r>
      <w:r>
        <w:rPr>
          <w:rFonts w:ascii="Arial" w:hAnsi="Arial" w:cs="Arial"/>
          <w:b/>
          <w:color w:val="0000FF"/>
          <w:sz w:val="24"/>
        </w:rPr>
        <w:tab/>
      </w:r>
      <w:r>
        <w:rPr>
          <w:rFonts w:ascii="Arial" w:hAnsi="Arial" w:cs="Arial"/>
          <w:b/>
          <w:sz w:val="24"/>
        </w:rPr>
        <w:t>Remaining issues on Multiple SCell activation</w:t>
      </w:r>
    </w:p>
    <w:p w14:paraId="1F6C9E9A"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6E78AA6" w14:textId="77777777" w:rsidR="00110D4D" w:rsidRDefault="00110D4D" w:rsidP="00110D4D">
      <w:pPr>
        <w:rPr>
          <w:rFonts w:ascii="Arial" w:hAnsi="Arial" w:cs="Arial"/>
          <w:b/>
        </w:rPr>
      </w:pPr>
      <w:r>
        <w:rPr>
          <w:rFonts w:ascii="Arial" w:hAnsi="Arial" w:cs="Arial"/>
          <w:b/>
        </w:rPr>
        <w:t xml:space="preserve">Abstract: </w:t>
      </w:r>
    </w:p>
    <w:p w14:paraId="601C76A2" w14:textId="77777777" w:rsidR="00110D4D" w:rsidRDefault="00110D4D" w:rsidP="00110D4D">
      <w:r>
        <w:t>This contribution discusses the open issues for active serving cell in the same band with SCell being activated</w:t>
      </w:r>
    </w:p>
    <w:p w14:paraId="0047273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EFD0D0" w14:textId="77C739E0" w:rsidR="00110D4D" w:rsidRDefault="00110D4D" w:rsidP="00110D4D">
      <w:pPr>
        <w:rPr>
          <w:rFonts w:ascii="Arial" w:hAnsi="Arial" w:cs="Arial"/>
          <w:b/>
          <w:sz w:val="24"/>
        </w:rPr>
      </w:pPr>
      <w:r>
        <w:rPr>
          <w:rFonts w:ascii="Arial" w:hAnsi="Arial" w:cs="Arial"/>
          <w:b/>
          <w:color w:val="0000FF"/>
          <w:sz w:val="24"/>
        </w:rPr>
        <w:t>R4-2109989</w:t>
      </w:r>
      <w:r>
        <w:rPr>
          <w:rFonts w:ascii="Arial" w:hAnsi="Arial" w:cs="Arial"/>
          <w:b/>
          <w:color w:val="0000FF"/>
          <w:sz w:val="24"/>
        </w:rPr>
        <w:tab/>
      </w:r>
      <w:r>
        <w:rPr>
          <w:rFonts w:ascii="Arial" w:hAnsi="Arial" w:cs="Arial"/>
          <w:b/>
          <w:sz w:val="24"/>
        </w:rPr>
        <w:t>CR on TS38.133 multiple SCell activation - r16</w:t>
      </w:r>
    </w:p>
    <w:p w14:paraId="613801E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CR-1962  rev  Cat: F (Rel-16)</w:t>
      </w:r>
      <w:r>
        <w:rPr>
          <w:i/>
        </w:rPr>
        <w:br/>
      </w:r>
      <w:r>
        <w:rPr>
          <w:i/>
        </w:rPr>
        <w:br/>
      </w:r>
      <w:r>
        <w:rPr>
          <w:i/>
        </w:rPr>
        <w:tab/>
      </w:r>
      <w:r>
        <w:rPr>
          <w:i/>
        </w:rPr>
        <w:tab/>
      </w:r>
      <w:r>
        <w:rPr>
          <w:i/>
        </w:rPr>
        <w:tab/>
      </w:r>
      <w:r>
        <w:rPr>
          <w:i/>
        </w:rPr>
        <w:tab/>
      </w:r>
      <w:r>
        <w:rPr>
          <w:i/>
        </w:rPr>
        <w:tab/>
        <w:t>Source: Ericsson</w:t>
      </w:r>
    </w:p>
    <w:p w14:paraId="17600E30" w14:textId="77777777" w:rsidR="00110D4D" w:rsidRDefault="00110D4D" w:rsidP="00110D4D">
      <w:pPr>
        <w:rPr>
          <w:rFonts w:ascii="Arial" w:hAnsi="Arial" w:cs="Arial"/>
          <w:b/>
        </w:rPr>
      </w:pPr>
      <w:r>
        <w:rPr>
          <w:rFonts w:ascii="Arial" w:hAnsi="Arial" w:cs="Arial"/>
          <w:b/>
        </w:rPr>
        <w:t xml:space="preserve">Abstract: </w:t>
      </w:r>
    </w:p>
    <w:p w14:paraId="1EA91629" w14:textId="77777777" w:rsidR="00110D4D" w:rsidRDefault="00110D4D" w:rsidP="00110D4D">
      <w:r>
        <w:t>The CR fix the issue for active serving cell in the same band with SCell being activated</w:t>
      </w:r>
    </w:p>
    <w:p w14:paraId="66A8CD8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1044BE6" w14:textId="789E4934" w:rsidR="00110D4D" w:rsidRDefault="00110D4D" w:rsidP="00110D4D">
      <w:pPr>
        <w:rPr>
          <w:rFonts w:ascii="Arial" w:hAnsi="Arial" w:cs="Arial"/>
          <w:b/>
          <w:sz w:val="24"/>
        </w:rPr>
      </w:pPr>
      <w:r>
        <w:rPr>
          <w:rFonts w:ascii="Arial" w:hAnsi="Arial" w:cs="Arial"/>
          <w:b/>
          <w:color w:val="0000FF"/>
          <w:sz w:val="24"/>
        </w:rPr>
        <w:t>R4-2109990</w:t>
      </w:r>
      <w:r>
        <w:rPr>
          <w:rFonts w:ascii="Arial" w:hAnsi="Arial" w:cs="Arial"/>
          <w:b/>
          <w:color w:val="0000FF"/>
          <w:sz w:val="24"/>
        </w:rPr>
        <w:tab/>
      </w:r>
      <w:r>
        <w:rPr>
          <w:rFonts w:ascii="Arial" w:hAnsi="Arial" w:cs="Arial"/>
          <w:b/>
          <w:sz w:val="24"/>
        </w:rPr>
        <w:t>CR on TS38.133 multiple SCell activation - r17</w:t>
      </w:r>
    </w:p>
    <w:p w14:paraId="449B6D1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CR-1963  rev  Cat: A (Rel-17)</w:t>
      </w:r>
      <w:r>
        <w:rPr>
          <w:i/>
        </w:rPr>
        <w:br/>
      </w:r>
      <w:r>
        <w:rPr>
          <w:i/>
        </w:rPr>
        <w:lastRenderedPageBreak/>
        <w:br/>
      </w:r>
      <w:r>
        <w:rPr>
          <w:i/>
        </w:rPr>
        <w:tab/>
      </w:r>
      <w:r>
        <w:rPr>
          <w:i/>
        </w:rPr>
        <w:tab/>
      </w:r>
      <w:r>
        <w:rPr>
          <w:i/>
        </w:rPr>
        <w:tab/>
      </w:r>
      <w:r>
        <w:rPr>
          <w:i/>
        </w:rPr>
        <w:tab/>
      </w:r>
      <w:r>
        <w:rPr>
          <w:i/>
        </w:rPr>
        <w:tab/>
        <w:t>Source: Ericsson</w:t>
      </w:r>
    </w:p>
    <w:p w14:paraId="27066840" w14:textId="77777777" w:rsidR="00110D4D" w:rsidRDefault="00110D4D" w:rsidP="00110D4D">
      <w:pPr>
        <w:rPr>
          <w:rFonts w:ascii="Arial" w:hAnsi="Arial" w:cs="Arial"/>
          <w:b/>
        </w:rPr>
      </w:pPr>
      <w:r>
        <w:rPr>
          <w:rFonts w:ascii="Arial" w:hAnsi="Arial" w:cs="Arial"/>
          <w:b/>
        </w:rPr>
        <w:t xml:space="preserve">Abstract: </w:t>
      </w:r>
    </w:p>
    <w:p w14:paraId="3C010DB8" w14:textId="77777777" w:rsidR="00110D4D" w:rsidRDefault="00110D4D" w:rsidP="00110D4D">
      <w:r>
        <w:t>The CR fix the issue for active serving cell in the same band with SCell being activated</w:t>
      </w:r>
    </w:p>
    <w:p w14:paraId="628032E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6B4022" w14:textId="694E1B49" w:rsidR="00110D4D" w:rsidRDefault="00110D4D" w:rsidP="00110D4D">
      <w:pPr>
        <w:rPr>
          <w:rFonts w:ascii="Arial" w:hAnsi="Arial" w:cs="Arial"/>
          <w:b/>
          <w:sz w:val="24"/>
        </w:rPr>
      </w:pPr>
      <w:r>
        <w:rPr>
          <w:rFonts w:ascii="Arial" w:hAnsi="Arial" w:cs="Arial"/>
          <w:b/>
          <w:color w:val="0000FF"/>
          <w:sz w:val="24"/>
        </w:rPr>
        <w:t>R4-2110900</w:t>
      </w:r>
      <w:r>
        <w:rPr>
          <w:rFonts w:ascii="Arial" w:hAnsi="Arial" w:cs="Arial"/>
          <w:b/>
          <w:color w:val="0000FF"/>
          <w:sz w:val="24"/>
        </w:rPr>
        <w:tab/>
      </w:r>
      <w:r>
        <w:rPr>
          <w:rFonts w:ascii="Arial" w:hAnsi="Arial" w:cs="Arial"/>
          <w:b/>
          <w:sz w:val="24"/>
        </w:rPr>
        <w:t>Discussion on remaining issues in multiple SCell activation</w:t>
      </w:r>
    </w:p>
    <w:p w14:paraId="59A441F4"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2958AE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79A80B" w14:textId="0589D296" w:rsidR="00110D4D" w:rsidRDefault="00110D4D" w:rsidP="00110D4D">
      <w:pPr>
        <w:rPr>
          <w:rFonts w:ascii="Arial" w:hAnsi="Arial" w:cs="Arial"/>
          <w:b/>
          <w:sz w:val="24"/>
        </w:rPr>
      </w:pPr>
      <w:r>
        <w:rPr>
          <w:rFonts w:ascii="Arial" w:hAnsi="Arial" w:cs="Arial"/>
          <w:b/>
          <w:color w:val="0000FF"/>
          <w:sz w:val="24"/>
        </w:rPr>
        <w:t>R4-2110901</w:t>
      </w:r>
      <w:r>
        <w:rPr>
          <w:rFonts w:ascii="Arial" w:hAnsi="Arial" w:cs="Arial"/>
          <w:b/>
          <w:color w:val="0000FF"/>
          <w:sz w:val="24"/>
        </w:rPr>
        <w:tab/>
      </w:r>
      <w:r>
        <w:rPr>
          <w:rFonts w:ascii="Arial" w:hAnsi="Arial" w:cs="Arial"/>
          <w:b/>
          <w:sz w:val="24"/>
        </w:rPr>
        <w:t>CR on SMTC alignment in multiple SCell activation</w:t>
      </w:r>
    </w:p>
    <w:p w14:paraId="0C7907A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CR-2097  rev  Cat: F (Rel-16)</w:t>
      </w:r>
      <w:r>
        <w:rPr>
          <w:i/>
        </w:rPr>
        <w:br/>
      </w:r>
      <w:r>
        <w:rPr>
          <w:i/>
        </w:rPr>
        <w:br/>
      </w:r>
      <w:r>
        <w:rPr>
          <w:i/>
        </w:rPr>
        <w:tab/>
      </w:r>
      <w:r>
        <w:rPr>
          <w:i/>
        </w:rPr>
        <w:tab/>
      </w:r>
      <w:r>
        <w:rPr>
          <w:i/>
        </w:rPr>
        <w:tab/>
      </w:r>
      <w:r>
        <w:rPr>
          <w:i/>
        </w:rPr>
        <w:tab/>
      </w:r>
      <w:r>
        <w:rPr>
          <w:i/>
        </w:rPr>
        <w:tab/>
        <w:t>Source: Huawei, HiSilicon</w:t>
      </w:r>
    </w:p>
    <w:p w14:paraId="753027F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R4-2108249</w:t>
      </w:r>
      <w:r>
        <w:rPr>
          <w:color w:val="993300"/>
          <w:u w:val="single"/>
        </w:rPr>
        <w:t>.</w:t>
      </w:r>
    </w:p>
    <w:p w14:paraId="13606BE8" w14:textId="597AC53C" w:rsidR="00110D4D" w:rsidRDefault="00110D4D" w:rsidP="00110D4D">
      <w:pPr>
        <w:rPr>
          <w:rFonts w:ascii="Arial" w:hAnsi="Arial" w:cs="Arial"/>
          <w:b/>
          <w:sz w:val="24"/>
        </w:rPr>
      </w:pPr>
      <w:r>
        <w:rPr>
          <w:rFonts w:ascii="Arial" w:hAnsi="Arial" w:cs="Arial"/>
          <w:b/>
          <w:color w:val="0000FF"/>
          <w:sz w:val="24"/>
        </w:rPr>
        <w:t>R4-2110902</w:t>
      </w:r>
      <w:r>
        <w:rPr>
          <w:rFonts w:ascii="Arial" w:hAnsi="Arial" w:cs="Arial"/>
          <w:b/>
          <w:color w:val="0000FF"/>
          <w:sz w:val="24"/>
        </w:rPr>
        <w:tab/>
      </w:r>
      <w:r>
        <w:rPr>
          <w:rFonts w:ascii="Arial" w:hAnsi="Arial" w:cs="Arial"/>
          <w:b/>
          <w:sz w:val="24"/>
        </w:rPr>
        <w:t>CR on SMTC alignment in multiple SCell activation R17</w:t>
      </w:r>
    </w:p>
    <w:p w14:paraId="51D7BCD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CR-2098  rev  Cat: A (Rel-17)</w:t>
      </w:r>
      <w:r>
        <w:rPr>
          <w:i/>
        </w:rPr>
        <w:br/>
      </w:r>
      <w:r>
        <w:rPr>
          <w:i/>
        </w:rPr>
        <w:br/>
      </w:r>
      <w:r>
        <w:rPr>
          <w:i/>
        </w:rPr>
        <w:tab/>
      </w:r>
      <w:r>
        <w:rPr>
          <w:i/>
        </w:rPr>
        <w:tab/>
      </w:r>
      <w:r>
        <w:rPr>
          <w:i/>
        </w:rPr>
        <w:tab/>
      </w:r>
      <w:r>
        <w:rPr>
          <w:i/>
        </w:rPr>
        <w:tab/>
      </w:r>
      <w:r>
        <w:rPr>
          <w:i/>
        </w:rPr>
        <w:tab/>
        <w:t>Source: Huawei, HiSilicon</w:t>
      </w:r>
    </w:p>
    <w:p w14:paraId="2A02E5F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ED712D" w14:textId="5EC6219A" w:rsidR="00110D4D" w:rsidRDefault="00110D4D" w:rsidP="00110D4D">
      <w:pPr>
        <w:rPr>
          <w:rFonts w:ascii="Arial" w:hAnsi="Arial" w:cs="Arial"/>
          <w:b/>
          <w:sz w:val="24"/>
        </w:rPr>
      </w:pPr>
      <w:r>
        <w:rPr>
          <w:rFonts w:ascii="Arial" w:hAnsi="Arial" w:cs="Arial"/>
          <w:b/>
          <w:color w:val="0000FF"/>
          <w:sz w:val="24"/>
        </w:rPr>
        <w:t>R4-2111038</w:t>
      </w:r>
      <w:r>
        <w:rPr>
          <w:rFonts w:ascii="Arial" w:hAnsi="Arial" w:cs="Arial"/>
          <w:b/>
          <w:color w:val="0000FF"/>
          <w:sz w:val="24"/>
        </w:rPr>
        <w:tab/>
      </w:r>
      <w:r>
        <w:rPr>
          <w:rFonts w:ascii="Arial" w:hAnsi="Arial" w:cs="Arial"/>
          <w:b/>
          <w:sz w:val="24"/>
        </w:rPr>
        <w:t>CR on RRC-based BWP switch on multiple CCs in Rel16</w:t>
      </w:r>
    </w:p>
    <w:p w14:paraId="255C822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CR-2115  rev  Cat: F (Rel-16)</w:t>
      </w:r>
      <w:r>
        <w:rPr>
          <w:i/>
        </w:rPr>
        <w:br/>
      </w:r>
      <w:r>
        <w:rPr>
          <w:i/>
        </w:rPr>
        <w:br/>
      </w:r>
      <w:r>
        <w:rPr>
          <w:i/>
        </w:rPr>
        <w:tab/>
      </w:r>
      <w:r>
        <w:rPr>
          <w:i/>
        </w:rPr>
        <w:tab/>
      </w:r>
      <w:r>
        <w:rPr>
          <w:i/>
        </w:rPr>
        <w:tab/>
      </w:r>
      <w:r>
        <w:rPr>
          <w:i/>
        </w:rPr>
        <w:tab/>
      </w:r>
      <w:r>
        <w:rPr>
          <w:i/>
        </w:rPr>
        <w:tab/>
        <w:t>Source: Nokia, Nokia Shanghai Bell</w:t>
      </w:r>
    </w:p>
    <w:p w14:paraId="79B4893A" w14:textId="77777777" w:rsidR="00110D4D" w:rsidRDefault="00110D4D" w:rsidP="00110D4D">
      <w:pPr>
        <w:rPr>
          <w:rFonts w:ascii="Arial" w:hAnsi="Arial" w:cs="Arial"/>
          <w:b/>
        </w:rPr>
      </w:pPr>
      <w:r>
        <w:rPr>
          <w:rFonts w:ascii="Arial" w:hAnsi="Arial" w:cs="Arial"/>
          <w:b/>
        </w:rPr>
        <w:t xml:space="preserve">Abstract: </w:t>
      </w:r>
    </w:p>
    <w:p w14:paraId="37CA3CB2" w14:textId="77777777" w:rsidR="00110D4D" w:rsidRDefault="00110D4D" w:rsidP="00110D4D">
      <w:r>
        <w:t>An updated CR on RRC-based BWP switch on multiple CCs based on the endorsed draftCR R4-2105835 in RAN4#98bis-e</w:t>
      </w:r>
    </w:p>
    <w:p w14:paraId="684A2CA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R4-2108234</w:t>
      </w:r>
      <w:r>
        <w:rPr>
          <w:color w:val="993300"/>
          <w:u w:val="single"/>
        </w:rPr>
        <w:t>.</w:t>
      </w:r>
    </w:p>
    <w:p w14:paraId="7203EC48" w14:textId="1C73F3B2" w:rsidR="00110D4D" w:rsidRDefault="00110D4D" w:rsidP="00110D4D">
      <w:pPr>
        <w:rPr>
          <w:rFonts w:ascii="Arial" w:hAnsi="Arial" w:cs="Arial"/>
          <w:b/>
          <w:sz w:val="24"/>
        </w:rPr>
      </w:pPr>
      <w:r>
        <w:rPr>
          <w:rFonts w:ascii="Arial" w:hAnsi="Arial" w:cs="Arial"/>
          <w:b/>
          <w:color w:val="0000FF"/>
          <w:sz w:val="24"/>
        </w:rPr>
        <w:t>R4-2111039</w:t>
      </w:r>
      <w:r>
        <w:rPr>
          <w:rFonts w:ascii="Arial" w:hAnsi="Arial" w:cs="Arial"/>
          <w:b/>
          <w:color w:val="0000FF"/>
          <w:sz w:val="24"/>
        </w:rPr>
        <w:tab/>
      </w:r>
      <w:r>
        <w:rPr>
          <w:rFonts w:ascii="Arial" w:hAnsi="Arial" w:cs="Arial"/>
          <w:b/>
          <w:sz w:val="24"/>
        </w:rPr>
        <w:t>CR on RRC-based BWP switch on multiple CCs in Rel17 - Cat A</w:t>
      </w:r>
    </w:p>
    <w:p w14:paraId="08CBF6B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CR-2116  rev  Cat: A (Rel-16)</w:t>
      </w:r>
      <w:r>
        <w:rPr>
          <w:i/>
        </w:rPr>
        <w:br/>
      </w:r>
      <w:r>
        <w:rPr>
          <w:i/>
        </w:rPr>
        <w:br/>
      </w:r>
      <w:r>
        <w:rPr>
          <w:i/>
        </w:rPr>
        <w:tab/>
      </w:r>
      <w:r>
        <w:rPr>
          <w:i/>
        </w:rPr>
        <w:tab/>
      </w:r>
      <w:r>
        <w:rPr>
          <w:i/>
        </w:rPr>
        <w:tab/>
      </w:r>
      <w:r>
        <w:rPr>
          <w:i/>
        </w:rPr>
        <w:tab/>
      </w:r>
      <w:r>
        <w:rPr>
          <w:i/>
        </w:rPr>
        <w:tab/>
        <w:t>Source: Nokia, Nokia Shanghai Bell</w:t>
      </w:r>
    </w:p>
    <w:p w14:paraId="5E8F0A1C" w14:textId="77777777" w:rsidR="00110D4D" w:rsidRDefault="00110D4D" w:rsidP="00110D4D">
      <w:pPr>
        <w:rPr>
          <w:rFonts w:ascii="Arial" w:hAnsi="Arial" w:cs="Arial"/>
          <w:b/>
        </w:rPr>
      </w:pPr>
      <w:r>
        <w:rPr>
          <w:rFonts w:ascii="Arial" w:hAnsi="Arial" w:cs="Arial"/>
          <w:b/>
        </w:rPr>
        <w:t xml:space="preserve">Abstract: </w:t>
      </w:r>
    </w:p>
    <w:p w14:paraId="48B443DF" w14:textId="77777777" w:rsidR="00110D4D" w:rsidRDefault="00110D4D" w:rsidP="00110D4D">
      <w:r>
        <w:t>Cat-A CR for an update on RRC-based BWP switch on multiple CCs based on the endorsed draftCR R4-2105835 in RAN4#98bis-e</w:t>
      </w:r>
    </w:p>
    <w:p w14:paraId="4AF95D5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58B29B" w14:textId="78B1634F" w:rsidR="00110D4D" w:rsidRDefault="00110D4D" w:rsidP="00110D4D">
      <w:pPr>
        <w:rPr>
          <w:rFonts w:ascii="Arial" w:hAnsi="Arial" w:cs="Arial"/>
          <w:b/>
          <w:sz w:val="24"/>
        </w:rPr>
      </w:pPr>
      <w:r>
        <w:rPr>
          <w:rFonts w:ascii="Arial" w:hAnsi="Arial" w:cs="Arial"/>
          <w:b/>
          <w:color w:val="0000FF"/>
          <w:sz w:val="24"/>
        </w:rPr>
        <w:t>R4-2111497</w:t>
      </w:r>
      <w:r>
        <w:rPr>
          <w:rFonts w:ascii="Arial" w:hAnsi="Arial" w:cs="Arial"/>
          <w:b/>
          <w:color w:val="0000FF"/>
          <w:sz w:val="24"/>
        </w:rPr>
        <w:tab/>
      </w:r>
      <w:r>
        <w:rPr>
          <w:rFonts w:ascii="Arial" w:hAnsi="Arial" w:cs="Arial"/>
          <w:b/>
          <w:sz w:val="24"/>
        </w:rPr>
        <w:t>(R17mirror) CR:Correction on SRS carrier switching</w:t>
      </w:r>
    </w:p>
    <w:p w14:paraId="2263473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CR-2158  rev  Cat: A (Rel-17)</w:t>
      </w:r>
      <w:r>
        <w:rPr>
          <w:i/>
        </w:rPr>
        <w:br/>
      </w:r>
      <w:r>
        <w:rPr>
          <w:i/>
        </w:rPr>
        <w:lastRenderedPageBreak/>
        <w:br/>
      </w:r>
      <w:r>
        <w:rPr>
          <w:i/>
        </w:rPr>
        <w:tab/>
      </w:r>
      <w:r>
        <w:rPr>
          <w:i/>
        </w:rPr>
        <w:tab/>
      </w:r>
      <w:r>
        <w:rPr>
          <w:i/>
        </w:rPr>
        <w:tab/>
      </w:r>
      <w:r>
        <w:rPr>
          <w:i/>
        </w:rPr>
        <w:tab/>
      </w:r>
      <w:r>
        <w:rPr>
          <w:i/>
        </w:rPr>
        <w:tab/>
        <w:t>Source: Qualcomm, Inc.</w:t>
      </w:r>
    </w:p>
    <w:p w14:paraId="5B93B29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E18F7A" w14:textId="77777777" w:rsidR="00110D4D" w:rsidRDefault="00110D4D" w:rsidP="00110D4D">
      <w:pPr>
        <w:pStyle w:val="Heading5"/>
      </w:pPr>
      <w:bookmarkStart w:id="51" w:name="_Toc73780646"/>
      <w:r>
        <w:t>5.1.3.2</w:t>
      </w:r>
      <w:r>
        <w:tab/>
        <w:t>RRM performance requirements</w:t>
      </w:r>
      <w:bookmarkEnd w:id="51"/>
    </w:p>
    <w:p w14:paraId="2693A928" w14:textId="77777777" w:rsidR="00110D4D" w:rsidRDefault="00110D4D" w:rsidP="00110D4D">
      <w:pPr>
        <w:pStyle w:val="Heading6"/>
      </w:pPr>
      <w:bookmarkStart w:id="52" w:name="_Toc73780647"/>
      <w:r>
        <w:t>5.1.3.2.1</w:t>
      </w:r>
      <w:r>
        <w:tab/>
        <w:t>General</w:t>
      </w:r>
      <w:bookmarkEnd w:id="52"/>
    </w:p>
    <w:p w14:paraId="483BC49C" w14:textId="7680A9FC" w:rsidR="00110D4D" w:rsidRDefault="00110D4D" w:rsidP="00110D4D">
      <w:pPr>
        <w:rPr>
          <w:rFonts w:ascii="Arial" w:hAnsi="Arial" w:cs="Arial"/>
          <w:b/>
          <w:sz w:val="24"/>
        </w:rPr>
      </w:pPr>
      <w:r>
        <w:rPr>
          <w:rFonts w:ascii="Arial" w:hAnsi="Arial" w:cs="Arial"/>
          <w:b/>
          <w:color w:val="0000FF"/>
          <w:sz w:val="24"/>
        </w:rPr>
        <w:t>R4-2110970</w:t>
      </w:r>
      <w:r>
        <w:rPr>
          <w:rFonts w:ascii="Arial" w:hAnsi="Arial" w:cs="Arial"/>
          <w:b/>
          <w:color w:val="0000FF"/>
          <w:sz w:val="24"/>
        </w:rPr>
        <w:tab/>
      </w:r>
      <w:r>
        <w:rPr>
          <w:rFonts w:ascii="Arial" w:hAnsi="Arial" w:cs="Arial"/>
          <w:b/>
          <w:sz w:val="24"/>
        </w:rPr>
        <w:t>On test case applicability for mandatory measurement gaps in R15/R16</w:t>
      </w:r>
    </w:p>
    <w:p w14:paraId="4AF06A7C"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D6E498F" w14:textId="77777777" w:rsidR="00110D4D" w:rsidRDefault="00110D4D" w:rsidP="00110D4D">
      <w:pPr>
        <w:rPr>
          <w:rFonts w:ascii="Arial" w:hAnsi="Arial" w:cs="Arial"/>
          <w:b/>
        </w:rPr>
      </w:pPr>
      <w:r>
        <w:rPr>
          <w:rFonts w:ascii="Arial" w:hAnsi="Arial" w:cs="Arial"/>
          <w:b/>
        </w:rPr>
        <w:t xml:space="preserve">Abstract: </w:t>
      </w:r>
    </w:p>
    <w:p w14:paraId="775284D8" w14:textId="77777777" w:rsidR="00110D4D" w:rsidRDefault="00110D4D" w:rsidP="00110D4D">
      <w:r>
        <w:t>Discussion on test case applicability for measurement gaps.</w:t>
      </w:r>
    </w:p>
    <w:p w14:paraId="78D02C9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28D131" w14:textId="77777777" w:rsidR="00110D4D" w:rsidRDefault="00110D4D" w:rsidP="00110D4D">
      <w:pPr>
        <w:pStyle w:val="Heading6"/>
      </w:pPr>
      <w:bookmarkStart w:id="53" w:name="_Toc73780648"/>
      <w:r>
        <w:t>5.1.3.2.2</w:t>
      </w:r>
      <w:r>
        <w:tab/>
        <w:t>Test cases</w:t>
      </w:r>
      <w:bookmarkEnd w:id="53"/>
    </w:p>
    <w:p w14:paraId="1DFB03B2" w14:textId="77777777" w:rsidR="00110D4D" w:rsidRDefault="00110D4D" w:rsidP="00110D4D">
      <w:pPr>
        <w:pStyle w:val="Heading7"/>
      </w:pPr>
      <w:bookmarkStart w:id="54" w:name="_Toc73780649"/>
      <w:r>
        <w:t>5.1.3.2.2.1</w:t>
      </w:r>
      <w:r>
        <w:tab/>
        <w:t>SRS carrier switching requirements</w:t>
      </w:r>
      <w:bookmarkEnd w:id="54"/>
    </w:p>
    <w:p w14:paraId="6A98BE7A" w14:textId="77777777" w:rsidR="00110D4D" w:rsidRDefault="00110D4D" w:rsidP="00110D4D">
      <w:pPr>
        <w:pStyle w:val="Heading7"/>
      </w:pPr>
      <w:bookmarkStart w:id="55" w:name="_Toc73780650"/>
      <w:r>
        <w:t>5.1.3.2.2.2</w:t>
      </w:r>
      <w:r>
        <w:tab/>
        <w:t>Multiple Scell activation/deactivation</w:t>
      </w:r>
      <w:bookmarkEnd w:id="55"/>
    </w:p>
    <w:p w14:paraId="52475D84" w14:textId="77777777" w:rsidR="00110D4D" w:rsidRDefault="00110D4D" w:rsidP="00110D4D">
      <w:pPr>
        <w:pStyle w:val="Heading7"/>
      </w:pPr>
      <w:bookmarkStart w:id="56" w:name="_Toc73780651"/>
      <w:r>
        <w:t>5.1.3.2.2.3</w:t>
      </w:r>
      <w:r>
        <w:tab/>
        <w:t>CGI reading requirements with autonomous gap</w:t>
      </w:r>
      <w:bookmarkEnd w:id="56"/>
    </w:p>
    <w:p w14:paraId="41061CB0" w14:textId="03CC8DFE" w:rsidR="00110D4D" w:rsidRDefault="00110D4D" w:rsidP="00110D4D">
      <w:pPr>
        <w:rPr>
          <w:rFonts w:ascii="Arial" w:hAnsi="Arial" w:cs="Arial"/>
          <w:b/>
          <w:sz w:val="24"/>
        </w:rPr>
      </w:pPr>
      <w:r>
        <w:rPr>
          <w:rFonts w:ascii="Arial" w:hAnsi="Arial" w:cs="Arial"/>
          <w:b/>
          <w:color w:val="0000FF"/>
          <w:sz w:val="24"/>
        </w:rPr>
        <w:t>R4-2108243</w:t>
      </w:r>
      <w:r>
        <w:rPr>
          <w:rFonts w:ascii="Arial" w:hAnsi="Arial" w:cs="Arial"/>
          <w:b/>
          <w:color w:val="0000FF"/>
          <w:sz w:val="24"/>
        </w:rPr>
        <w:tab/>
      </w:r>
      <w:r>
        <w:rPr>
          <w:rFonts w:ascii="Arial" w:hAnsi="Arial" w:cs="Arial"/>
          <w:b/>
          <w:sz w:val="24"/>
        </w:rPr>
        <w:t>CR: CGI reading test</w:t>
      </w:r>
    </w:p>
    <w:p w14:paraId="3A7F29B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CR-1921  rev 1 Cat: F (Rel-16)</w:t>
      </w:r>
      <w:r>
        <w:rPr>
          <w:i/>
        </w:rPr>
        <w:br/>
      </w:r>
      <w:r>
        <w:rPr>
          <w:i/>
        </w:rPr>
        <w:br/>
      </w:r>
      <w:r>
        <w:rPr>
          <w:i/>
        </w:rPr>
        <w:tab/>
      </w:r>
      <w:r>
        <w:rPr>
          <w:i/>
        </w:rPr>
        <w:tab/>
      </w:r>
      <w:r>
        <w:rPr>
          <w:i/>
        </w:rPr>
        <w:tab/>
      </w:r>
      <w:r>
        <w:rPr>
          <w:i/>
        </w:rPr>
        <w:tab/>
      </w:r>
      <w:r>
        <w:rPr>
          <w:i/>
        </w:rPr>
        <w:tab/>
        <w:t>Source: Qualcomm, MediaTek</w:t>
      </w:r>
    </w:p>
    <w:p w14:paraId="5127F772" w14:textId="77777777" w:rsidR="00110D4D" w:rsidRDefault="00110D4D" w:rsidP="00110D4D">
      <w:pPr>
        <w:rPr>
          <w:color w:val="808080"/>
        </w:rPr>
      </w:pPr>
      <w:r>
        <w:rPr>
          <w:color w:val="808080"/>
        </w:rPr>
        <w:t>(Replaces R4-2109573)</w:t>
      </w:r>
    </w:p>
    <w:p w14:paraId="474C344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6FFE3F" w14:textId="369B3219" w:rsidR="00110D4D" w:rsidRDefault="00110D4D" w:rsidP="00110D4D">
      <w:pPr>
        <w:rPr>
          <w:rFonts w:ascii="Arial" w:hAnsi="Arial" w:cs="Arial"/>
          <w:b/>
          <w:sz w:val="24"/>
        </w:rPr>
      </w:pPr>
      <w:r>
        <w:rPr>
          <w:rFonts w:ascii="Arial" w:hAnsi="Arial" w:cs="Arial"/>
          <w:b/>
          <w:color w:val="0000FF"/>
          <w:sz w:val="24"/>
        </w:rPr>
        <w:t>R4-2109573</w:t>
      </w:r>
      <w:r>
        <w:rPr>
          <w:rFonts w:ascii="Arial" w:hAnsi="Arial" w:cs="Arial"/>
          <w:b/>
          <w:color w:val="0000FF"/>
          <w:sz w:val="24"/>
        </w:rPr>
        <w:tab/>
      </w:r>
      <w:r>
        <w:rPr>
          <w:rFonts w:ascii="Arial" w:hAnsi="Arial" w:cs="Arial"/>
          <w:b/>
          <w:sz w:val="24"/>
        </w:rPr>
        <w:t>CR: CGI reading test</w:t>
      </w:r>
    </w:p>
    <w:p w14:paraId="7432877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CR-1921  rev  Cat: F (Rel-16)</w:t>
      </w:r>
      <w:r>
        <w:rPr>
          <w:i/>
        </w:rPr>
        <w:br/>
      </w:r>
      <w:r>
        <w:rPr>
          <w:i/>
        </w:rPr>
        <w:br/>
      </w:r>
      <w:r>
        <w:rPr>
          <w:i/>
        </w:rPr>
        <w:tab/>
      </w:r>
      <w:r>
        <w:rPr>
          <w:i/>
        </w:rPr>
        <w:tab/>
      </w:r>
      <w:r>
        <w:rPr>
          <w:i/>
        </w:rPr>
        <w:tab/>
      </w:r>
      <w:r>
        <w:rPr>
          <w:i/>
        </w:rPr>
        <w:tab/>
      </w:r>
      <w:r>
        <w:rPr>
          <w:i/>
        </w:rPr>
        <w:tab/>
        <w:t>Source: Qualcomm, Inc.</w:t>
      </w:r>
    </w:p>
    <w:p w14:paraId="34B0302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R4-2108243</w:t>
      </w:r>
      <w:r>
        <w:rPr>
          <w:color w:val="993300"/>
          <w:u w:val="single"/>
        </w:rPr>
        <w:t>.</w:t>
      </w:r>
    </w:p>
    <w:p w14:paraId="7ADDC16B" w14:textId="3CCE4CBD" w:rsidR="00110D4D" w:rsidRDefault="00110D4D" w:rsidP="00110D4D">
      <w:pPr>
        <w:rPr>
          <w:rFonts w:ascii="Arial" w:hAnsi="Arial" w:cs="Arial"/>
          <w:b/>
          <w:sz w:val="24"/>
        </w:rPr>
      </w:pPr>
      <w:r>
        <w:rPr>
          <w:rFonts w:ascii="Arial" w:hAnsi="Arial" w:cs="Arial"/>
          <w:b/>
          <w:color w:val="0000FF"/>
          <w:sz w:val="24"/>
        </w:rPr>
        <w:t>R4-2111499</w:t>
      </w:r>
      <w:r>
        <w:rPr>
          <w:rFonts w:ascii="Arial" w:hAnsi="Arial" w:cs="Arial"/>
          <w:b/>
          <w:color w:val="0000FF"/>
          <w:sz w:val="24"/>
        </w:rPr>
        <w:tab/>
      </w:r>
      <w:r>
        <w:rPr>
          <w:rFonts w:ascii="Arial" w:hAnsi="Arial" w:cs="Arial"/>
          <w:b/>
          <w:sz w:val="24"/>
        </w:rPr>
        <w:t>(R17mirror) CR: CGI reading test</w:t>
      </w:r>
    </w:p>
    <w:p w14:paraId="133FD58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CR-2160  rev  Cat: A (Rel-17)</w:t>
      </w:r>
      <w:r>
        <w:rPr>
          <w:i/>
        </w:rPr>
        <w:br/>
      </w:r>
      <w:r>
        <w:rPr>
          <w:i/>
        </w:rPr>
        <w:br/>
      </w:r>
      <w:r>
        <w:rPr>
          <w:i/>
        </w:rPr>
        <w:tab/>
      </w:r>
      <w:r>
        <w:rPr>
          <w:i/>
        </w:rPr>
        <w:tab/>
      </w:r>
      <w:r>
        <w:rPr>
          <w:i/>
        </w:rPr>
        <w:tab/>
      </w:r>
      <w:r>
        <w:rPr>
          <w:i/>
        </w:rPr>
        <w:tab/>
      </w:r>
      <w:r>
        <w:rPr>
          <w:i/>
        </w:rPr>
        <w:tab/>
        <w:t>Source: Qualcomm, Inc.</w:t>
      </w:r>
    </w:p>
    <w:p w14:paraId="4461126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EFB4DF" w14:textId="77777777" w:rsidR="00110D4D" w:rsidRDefault="00110D4D" w:rsidP="00110D4D">
      <w:pPr>
        <w:pStyle w:val="Heading7"/>
      </w:pPr>
      <w:bookmarkStart w:id="57" w:name="_Toc73780652"/>
      <w:r>
        <w:t>5.1.3.2.2.4</w:t>
      </w:r>
      <w:r>
        <w:tab/>
        <w:t>BWP switching on multiple CCs</w:t>
      </w:r>
      <w:bookmarkEnd w:id="57"/>
    </w:p>
    <w:p w14:paraId="5162B338" w14:textId="4EEE3F5F" w:rsidR="00110D4D" w:rsidRDefault="00110D4D" w:rsidP="00110D4D">
      <w:pPr>
        <w:rPr>
          <w:rFonts w:ascii="Arial" w:hAnsi="Arial" w:cs="Arial"/>
          <w:b/>
          <w:sz w:val="24"/>
        </w:rPr>
      </w:pPr>
      <w:r>
        <w:rPr>
          <w:rFonts w:ascii="Arial" w:hAnsi="Arial" w:cs="Arial"/>
          <w:b/>
          <w:color w:val="0000FF"/>
          <w:sz w:val="24"/>
        </w:rPr>
        <w:t>R4-2108027</w:t>
      </w:r>
      <w:r>
        <w:rPr>
          <w:rFonts w:ascii="Arial" w:hAnsi="Arial" w:cs="Arial"/>
          <w:b/>
          <w:color w:val="0000FF"/>
          <w:sz w:val="24"/>
        </w:rPr>
        <w:tab/>
      </w:r>
      <w:r>
        <w:rPr>
          <w:rFonts w:ascii="Arial" w:hAnsi="Arial" w:cs="Arial"/>
          <w:b/>
          <w:sz w:val="24"/>
        </w:rPr>
        <w:t>CR to introduce testcase for RRC based BWP switch on multiple CCs- SA in FR2 -R16</w:t>
      </w:r>
    </w:p>
    <w:p w14:paraId="27BBE971"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CR-1906  rev 2 Cat: F (Rel-16)</w:t>
      </w:r>
      <w:r>
        <w:rPr>
          <w:i/>
        </w:rPr>
        <w:br/>
      </w:r>
      <w:r>
        <w:rPr>
          <w:i/>
        </w:rPr>
        <w:br/>
      </w:r>
      <w:r>
        <w:rPr>
          <w:i/>
        </w:rPr>
        <w:tab/>
      </w:r>
      <w:r>
        <w:rPr>
          <w:i/>
        </w:rPr>
        <w:tab/>
      </w:r>
      <w:r>
        <w:rPr>
          <w:i/>
        </w:rPr>
        <w:tab/>
      </w:r>
      <w:r>
        <w:rPr>
          <w:i/>
        </w:rPr>
        <w:tab/>
      </w:r>
      <w:r>
        <w:rPr>
          <w:i/>
        </w:rPr>
        <w:tab/>
        <w:t>Source: Apple</w:t>
      </w:r>
    </w:p>
    <w:p w14:paraId="2234988D" w14:textId="77777777" w:rsidR="00110D4D" w:rsidRDefault="00110D4D" w:rsidP="00110D4D">
      <w:pPr>
        <w:rPr>
          <w:color w:val="808080"/>
        </w:rPr>
      </w:pPr>
      <w:r>
        <w:rPr>
          <w:color w:val="808080"/>
        </w:rPr>
        <w:t>(Replaces R4-2108236)</w:t>
      </w:r>
    </w:p>
    <w:p w14:paraId="0E63710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020E2F" w14:textId="035C9518" w:rsidR="00110D4D" w:rsidRDefault="00110D4D" w:rsidP="00110D4D">
      <w:pPr>
        <w:rPr>
          <w:rFonts w:ascii="Arial" w:hAnsi="Arial" w:cs="Arial"/>
          <w:b/>
          <w:sz w:val="24"/>
        </w:rPr>
      </w:pPr>
      <w:r>
        <w:rPr>
          <w:rFonts w:ascii="Arial" w:hAnsi="Arial" w:cs="Arial"/>
          <w:b/>
          <w:color w:val="0000FF"/>
          <w:sz w:val="24"/>
        </w:rPr>
        <w:t>R4-2108236</w:t>
      </w:r>
      <w:r>
        <w:rPr>
          <w:rFonts w:ascii="Arial" w:hAnsi="Arial" w:cs="Arial"/>
          <w:b/>
          <w:color w:val="0000FF"/>
          <w:sz w:val="24"/>
        </w:rPr>
        <w:tab/>
      </w:r>
      <w:r>
        <w:rPr>
          <w:rFonts w:ascii="Arial" w:hAnsi="Arial" w:cs="Arial"/>
          <w:b/>
          <w:sz w:val="24"/>
        </w:rPr>
        <w:t>CR to introduce testcase for RRC based BWP switch on multiple CCs- SA in FR2 -R16</w:t>
      </w:r>
    </w:p>
    <w:p w14:paraId="4A0253E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CR-1906  rev 1 Cat: B (Rel-16)</w:t>
      </w:r>
      <w:r>
        <w:rPr>
          <w:i/>
        </w:rPr>
        <w:br/>
      </w:r>
      <w:r>
        <w:rPr>
          <w:i/>
        </w:rPr>
        <w:br/>
      </w:r>
      <w:r>
        <w:rPr>
          <w:i/>
        </w:rPr>
        <w:tab/>
      </w:r>
      <w:r>
        <w:rPr>
          <w:i/>
        </w:rPr>
        <w:tab/>
      </w:r>
      <w:r>
        <w:rPr>
          <w:i/>
        </w:rPr>
        <w:tab/>
      </w:r>
      <w:r>
        <w:rPr>
          <w:i/>
        </w:rPr>
        <w:tab/>
      </w:r>
      <w:r>
        <w:rPr>
          <w:i/>
        </w:rPr>
        <w:tab/>
        <w:t>Source: Apple</w:t>
      </w:r>
    </w:p>
    <w:p w14:paraId="48265EE6" w14:textId="77777777" w:rsidR="00110D4D" w:rsidRDefault="00110D4D" w:rsidP="00110D4D">
      <w:pPr>
        <w:rPr>
          <w:color w:val="808080"/>
        </w:rPr>
      </w:pPr>
      <w:r>
        <w:rPr>
          <w:color w:val="808080"/>
        </w:rPr>
        <w:t>(Replaces R4-2109342)</w:t>
      </w:r>
    </w:p>
    <w:p w14:paraId="4B0CD21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R4-2108236</w:t>
      </w:r>
      <w:r>
        <w:rPr>
          <w:color w:val="993300"/>
          <w:u w:val="single"/>
        </w:rPr>
        <w:t>.</w:t>
      </w:r>
    </w:p>
    <w:p w14:paraId="11D0767D" w14:textId="6F5D0A37" w:rsidR="00110D4D" w:rsidRDefault="00110D4D" w:rsidP="00110D4D">
      <w:pPr>
        <w:rPr>
          <w:rFonts w:ascii="Arial" w:hAnsi="Arial" w:cs="Arial"/>
          <w:b/>
          <w:sz w:val="24"/>
        </w:rPr>
      </w:pPr>
      <w:r>
        <w:rPr>
          <w:rFonts w:ascii="Arial" w:hAnsi="Arial" w:cs="Arial"/>
          <w:b/>
          <w:color w:val="0000FF"/>
          <w:sz w:val="24"/>
        </w:rPr>
        <w:t>R4-2108237</w:t>
      </w:r>
      <w:r>
        <w:rPr>
          <w:rFonts w:ascii="Arial" w:hAnsi="Arial" w:cs="Arial"/>
          <w:b/>
          <w:color w:val="0000FF"/>
          <w:sz w:val="24"/>
        </w:rPr>
        <w:tab/>
      </w:r>
      <w:r>
        <w:rPr>
          <w:rFonts w:ascii="Arial" w:hAnsi="Arial" w:cs="Arial"/>
          <w:b/>
          <w:sz w:val="24"/>
        </w:rPr>
        <w:t>CR on introducing RRC based Active BWP Switch on multiple CCs in EN-DC FR2</w:t>
      </w:r>
    </w:p>
    <w:p w14:paraId="5D03A12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CR-2178  rev  Cat: F (Rel-16)</w:t>
      </w:r>
      <w:r>
        <w:rPr>
          <w:i/>
        </w:rPr>
        <w:br/>
      </w:r>
      <w:r>
        <w:rPr>
          <w:i/>
        </w:rPr>
        <w:br/>
      </w:r>
      <w:r>
        <w:rPr>
          <w:i/>
        </w:rPr>
        <w:tab/>
      </w:r>
      <w:r>
        <w:rPr>
          <w:i/>
        </w:rPr>
        <w:tab/>
      </w:r>
      <w:r>
        <w:rPr>
          <w:i/>
        </w:rPr>
        <w:tab/>
      </w:r>
      <w:r>
        <w:rPr>
          <w:i/>
        </w:rPr>
        <w:tab/>
      </w:r>
      <w:r>
        <w:rPr>
          <w:i/>
        </w:rPr>
        <w:tab/>
        <w:t>Source: Huawei</w:t>
      </w:r>
    </w:p>
    <w:p w14:paraId="1B6B184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R4-2108031</w:t>
      </w:r>
      <w:r>
        <w:rPr>
          <w:color w:val="993300"/>
          <w:u w:val="single"/>
        </w:rPr>
        <w:t>.</w:t>
      </w:r>
    </w:p>
    <w:p w14:paraId="5F5DDD69" w14:textId="1B1CE558" w:rsidR="00110D4D" w:rsidRDefault="00110D4D" w:rsidP="00110D4D">
      <w:pPr>
        <w:rPr>
          <w:rFonts w:ascii="Arial" w:hAnsi="Arial" w:cs="Arial"/>
          <w:b/>
          <w:sz w:val="24"/>
        </w:rPr>
      </w:pPr>
      <w:r>
        <w:rPr>
          <w:rFonts w:ascii="Arial" w:hAnsi="Arial" w:cs="Arial"/>
          <w:b/>
          <w:color w:val="0000FF"/>
          <w:sz w:val="24"/>
        </w:rPr>
        <w:t>R4-2108238</w:t>
      </w:r>
      <w:r>
        <w:rPr>
          <w:rFonts w:ascii="Arial" w:hAnsi="Arial" w:cs="Arial"/>
          <w:b/>
          <w:color w:val="0000FF"/>
          <w:sz w:val="24"/>
        </w:rPr>
        <w:tab/>
      </w:r>
      <w:r>
        <w:rPr>
          <w:rFonts w:ascii="Arial" w:hAnsi="Arial" w:cs="Arial"/>
          <w:b/>
          <w:sz w:val="24"/>
        </w:rPr>
        <w:t>CR on introducing RRC based Active BWP Switch on multiple CCs in EN-DC FR2</w:t>
      </w:r>
    </w:p>
    <w:p w14:paraId="722061F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CR-2179  rev  Cat: A (Rel-17)</w:t>
      </w:r>
      <w:r>
        <w:rPr>
          <w:i/>
        </w:rPr>
        <w:br/>
      </w:r>
      <w:r>
        <w:rPr>
          <w:i/>
        </w:rPr>
        <w:br/>
      </w:r>
      <w:r>
        <w:rPr>
          <w:i/>
        </w:rPr>
        <w:tab/>
      </w:r>
      <w:r>
        <w:rPr>
          <w:i/>
        </w:rPr>
        <w:tab/>
      </w:r>
      <w:r>
        <w:rPr>
          <w:i/>
        </w:rPr>
        <w:tab/>
      </w:r>
      <w:r>
        <w:rPr>
          <w:i/>
        </w:rPr>
        <w:tab/>
      </w:r>
      <w:r>
        <w:rPr>
          <w:i/>
        </w:rPr>
        <w:tab/>
        <w:t>Source: Huawei</w:t>
      </w:r>
    </w:p>
    <w:p w14:paraId="7479EEC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97145F" w14:textId="5E34C761" w:rsidR="00110D4D" w:rsidRDefault="00110D4D" w:rsidP="00110D4D">
      <w:pPr>
        <w:rPr>
          <w:rFonts w:ascii="Arial" w:hAnsi="Arial" w:cs="Arial"/>
          <w:b/>
          <w:sz w:val="24"/>
        </w:rPr>
      </w:pPr>
      <w:r>
        <w:rPr>
          <w:rFonts w:ascii="Arial" w:hAnsi="Arial" w:cs="Arial"/>
          <w:b/>
          <w:color w:val="0000FF"/>
          <w:sz w:val="24"/>
        </w:rPr>
        <w:t>R4-2108239</w:t>
      </w:r>
      <w:r>
        <w:rPr>
          <w:rFonts w:ascii="Arial" w:hAnsi="Arial" w:cs="Arial"/>
          <w:b/>
          <w:color w:val="0000FF"/>
          <w:sz w:val="24"/>
        </w:rPr>
        <w:tab/>
      </w:r>
      <w:r>
        <w:rPr>
          <w:rFonts w:ascii="Arial" w:hAnsi="Arial" w:cs="Arial"/>
          <w:b/>
          <w:sz w:val="24"/>
        </w:rPr>
        <w:t>CR for test cases for simultaneous DCI and Timer based BWP switch on multiple CCs for NR SA</w:t>
      </w:r>
    </w:p>
    <w:p w14:paraId="28DB0AC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CR-1923  rev 1 Cat: F (Rel-16)</w:t>
      </w:r>
      <w:r>
        <w:rPr>
          <w:i/>
        </w:rPr>
        <w:br/>
      </w:r>
      <w:r>
        <w:rPr>
          <w:i/>
        </w:rPr>
        <w:br/>
      </w:r>
      <w:r>
        <w:rPr>
          <w:i/>
        </w:rPr>
        <w:tab/>
      </w:r>
      <w:r>
        <w:rPr>
          <w:i/>
        </w:rPr>
        <w:tab/>
      </w:r>
      <w:r>
        <w:rPr>
          <w:i/>
        </w:rPr>
        <w:tab/>
      </w:r>
      <w:r>
        <w:rPr>
          <w:i/>
        </w:rPr>
        <w:tab/>
      </w:r>
      <w:r>
        <w:rPr>
          <w:i/>
        </w:rPr>
        <w:tab/>
        <w:t>Source: Vivo</w:t>
      </w:r>
    </w:p>
    <w:p w14:paraId="7A21B5BD" w14:textId="77777777" w:rsidR="00110D4D" w:rsidRDefault="00110D4D" w:rsidP="00110D4D">
      <w:pPr>
        <w:rPr>
          <w:color w:val="808080"/>
        </w:rPr>
      </w:pPr>
      <w:r>
        <w:rPr>
          <w:color w:val="808080"/>
        </w:rPr>
        <w:t>(Replaces R4-2109619)</w:t>
      </w:r>
    </w:p>
    <w:p w14:paraId="77666CC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D1BD11" w14:textId="32602825" w:rsidR="00110D4D" w:rsidRDefault="00110D4D" w:rsidP="00110D4D">
      <w:pPr>
        <w:rPr>
          <w:rFonts w:ascii="Arial" w:hAnsi="Arial" w:cs="Arial"/>
          <w:b/>
          <w:sz w:val="24"/>
        </w:rPr>
      </w:pPr>
      <w:r>
        <w:rPr>
          <w:rFonts w:ascii="Arial" w:hAnsi="Arial" w:cs="Arial"/>
          <w:b/>
          <w:color w:val="0000FF"/>
          <w:sz w:val="24"/>
        </w:rPr>
        <w:t>R4-2108417</w:t>
      </w:r>
      <w:r>
        <w:rPr>
          <w:rFonts w:ascii="Arial" w:hAnsi="Arial" w:cs="Arial"/>
          <w:b/>
          <w:color w:val="0000FF"/>
          <w:sz w:val="24"/>
        </w:rPr>
        <w:tab/>
      </w:r>
      <w:r>
        <w:rPr>
          <w:rFonts w:ascii="Arial" w:hAnsi="Arial" w:cs="Arial"/>
          <w:b/>
          <w:sz w:val="24"/>
        </w:rPr>
        <w:t>CR on test case for RRC-based BWP switch on multiple CCs - TC3</w:t>
      </w:r>
    </w:p>
    <w:p w14:paraId="059DB40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CR-2117  rev 1 Cat: B (Rel-16)</w:t>
      </w:r>
      <w:r>
        <w:rPr>
          <w:i/>
        </w:rPr>
        <w:br/>
      </w:r>
      <w:r>
        <w:rPr>
          <w:i/>
        </w:rPr>
        <w:br/>
      </w:r>
      <w:r>
        <w:rPr>
          <w:i/>
        </w:rPr>
        <w:tab/>
      </w:r>
      <w:r>
        <w:rPr>
          <w:i/>
        </w:rPr>
        <w:tab/>
      </w:r>
      <w:r>
        <w:rPr>
          <w:i/>
        </w:rPr>
        <w:tab/>
      </w:r>
      <w:r>
        <w:rPr>
          <w:i/>
        </w:rPr>
        <w:tab/>
      </w:r>
      <w:r>
        <w:rPr>
          <w:i/>
        </w:rPr>
        <w:tab/>
        <w:t>Source: RRM Session</w:t>
      </w:r>
    </w:p>
    <w:p w14:paraId="47F06E69" w14:textId="77777777" w:rsidR="00110D4D" w:rsidRDefault="00110D4D" w:rsidP="00110D4D">
      <w:pPr>
        <w:rPr>
          <w:color w:val="808080"/>
        </w:rPr>
      </w:pPr>
      <w:r>
        <w:rPr>
          <w:color w:val="808080"/>
        </w:rPr>
        <w:t>(Replaces R4-2111040)</w:t>
      </w:r>
    </w:p>
    <w:p w14:paraId="425B8C76" w14:textId="77777777" w:rsidR="00110D4D" w:rsidRDefault="00110D4D" w:rsidP="00110D4D">
      <w:pPr>
        <w:rPr>
          <w:rFonts w:ascii="Arial" w:hAnsi="Arial" w:cs="Arial"/>
          <w:b/>
        </w:rPr>
      </w:pPr>
      <w:r>
        <w:rPr>
          <w:rFonts w:ascii="Arial" w:hAnsi="Arial" w:cs="Arial"/>
          <w:b/>
        </w:rPr>
        <w:t xml:space="preserve">Abstract: </w:t>
      </w:r>
    </w:p>
    <w:p w14:paraId="1F11636F" w14:textId="77777777" w:rsidR="00110D4D" w:rsidRDefault="00110D4D" w:rsidP="00110D4D">
      <w:r>
        <w:lastRenderedPageBreak/>
        <w:t>CR on test case for RRC-based BWP switch on multiple CCs - TC3</w:t>
      </w:r>
    </w:p>
    <w:p w14:paraId="769F951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R4-2108030</w:t>
      </w:r>
      <w:r>
        <w:rPr>
          <w:color w:val="993300"/>
          <w:u w:val="single"/>
        </w:rPr>
        <w:t>.</w:t>
      </w:r>
    </w:p>
    <w:p w14:paraId="2DF0EA96" w14:textId="01BE9E86" w:rsidR="00110D4D" w:rsidRDefault="00110D4D" w:rsidP="00110D4D">
      <w:pPr>
        <w:rPr>
          <w:rFonts w:ascii="Arial" w:hAnsi="Arial" w:cs="Arial"/>
          <w:b/>
          <w:sz w:val="24"/>
        </w:rPr>
      </w:pPr>
      <w:r>
        <w:rPr>
          <w:rFonts w:ascii="Arial" w:hAnsi="Arial" w:cs="Arial"/>
          <w:b/>
          <w:color w:val="0000FF"/>
          <w:sz w:val="24"/>
        </w:rPr>
        <w:t>R4-2108421</w:t>
      </w:r>
      <w:r>
        <w:rPr>
          <w:rFonts w:ascii="Arial" w:hAnsi="Arial" w:cs="Arial"/>
          <w:b/>
          <w:color w:val="0000FF"/>
          <w:sz w:val="24"/>
        </w:rPr>
        <w:tab/>
      </w:r>
      <w:r>
        <w:rPr>
          <w:rFonts w:ascii="Arial" w:hAnsi="Arial" w:cs="Arial"/>
          <w:b/>
          <w:sz w:val="24"/>
        </w:rPr>
        <w:t>CR on RRC based BWP switching on multiple CCs of EN-DC for FR1 (R16)</w:t>
      </w:r>
    </w:p>
    <w:p w14:paraId="1852587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CR-1879  rev 1 Cat: F (Rel-16)</w:t>
      </w:r>
      <w:r>
        <w:rPr>
          <w:i/>
        </w:rPr>
        <w:br/>
      </w:r>
      <w:r>
        <w:rPr>
          <w:i/>
        </w:rPr>
        <w:br/>
      </w:r>
      <w:r>
        <w:rPr>
          <w:i/>
        </w:rPr>
        <w:tab/>
      </w:r>
      <w:r>
        <w:rPr>
          <w:i/>
        </w:rPr>
        <w:tab/>
      </w:r>
      <w:r>
        <w:rPr>
          <w:i/>
        </w:rPr>
        <w:tab/>
      </w:r>
      <w:r>
        <w:rPr>
          <w:i/>
        </w:rPr>
        <w:tab/>
      </w:r>
      <w:r>
        <w:rPr>
          <w:i/>
        </w:rPr>
        <w:tab/>
        <w:t>Source: Intel</w:t>
      </w:r>
    </w:p>
    <w:p w14:paraId="335D8A21" w14:textId="77777777" w:rsidR="00110D4D" w:rsidRDefault="00110D4D" w:rsidP="00110D4D">
      <w:pPr>
        <w:rPr>
          <w:color w:val="808080"/>
        </w:rPr>
      </w:pPr>
      <w:r>
        <w:rPr>
          <w:color w:val="808080"/>
        </w:rPr>
        <w:t>(Replaces R4-2109240)</w:t>
      </w:r>
    </w:p>
    <w:p w14:paraId="643FEFE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D438F3" w14:textId="70314466" w:rsidR="00110D4D" w:rsidRDefault="00110D4D" w:rsidP="00110D4D">
      <w:pPr>
        <w:rPr>
          <w:rFonts w:ascii="Arial" w:hAnsi="Arial" w:cs="Arial"/>
          <w:b/>
          <w:sz w:val="24"/>
        </w:rPr>
      </w:pPr>
      <w:r>
        <w:rPr>
          <w:rFonts w:ascii="Arial" w:hAnsi="Arial" w:cs="Arial"/>
          <w:b/>
          <w:color w:val="0000FF"/>
          <w:sz w:val="24"/>
        </w:rPr>
        <w:t>R4-2109240</w:t>
      </w:r>
      <w:r>
        <w:rPr>
          <w:rFonts w:ascii="Arial" w:hAnsi="Arial" w:cs="Arial"/>
          <w:b/>
          <w:color w:val="0000FF"/>
          <w:sz w:val="24"/>
        </w:rPr>
        <w:tab/>
      </w:r>
      <w:r>
        <w:rPr>
          <w:rFonts w:ascii="Arial" w:hAnsi="Arial" w:cs="Arial"/>
          <w:b/>
          <w:sz w:val="24"/>
        </w:rPr>
        <w:t>CR on RRC based BWP switching on multiple CCs of EN-DC for FR1 (R16)</w:t>
      </w:r>
    </w:p>
    <w:p w14:paraId="3C36555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CR-1879  rev  Cat: F (Rel-16)</w:t>
      </w:r>
      <w:r>
        <w:rPr>
          <w:i/>
        </w:rPr>
        <w:br/>
      </w:r>
      <w:r>
        <w:rPr>
          <w:i/>
        </w:rPr>
        <w:br/>
      </w:r>
      <w:r>
        <w:rPr>
          <w:i/>
        </w:rPr>
        <w:tab/>
      </w:r>
      <w:r>
        <w:rPr>
          <w:i/>
        </w:rPr>
        <w:tab/>
      </w:r>
      <w:r>
        <w:rPr>
          <w:i/>
        </w:rPr>
        <w:tab/>
      </w:r>
      <w:r>
        <w:rPr>
          <w:i/>
        </w:rPr>
        <w:tab/>
      </w:r>
      <w:r>
        <w:rPr>
          <w:i/>
        </w:rPr>
        <w:tab/>
        <w:t>Source: Intel Corporation</w:t>
      </w:r>
    </w:p>
    <w:p w14:paraId="0C85FA8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R4-2108421</w:t>
      </w:r>
      <w:r>
        <w:rPr>
          <w:color w:val="993300"/>
          <w:u w:val="single"/>
        </w:rPr>
        <w:t>.</w:t>
      </w:r>
    </w:p>
    <w:p w14:paraId="2D19F338" w14:textId="4BFCF198" w:rsidR="00110D4D" w:rsidRDefault="00110D4D" w:rsidP="00110D4D">
      <w:pPr>
        <w:rPr>
          <w:rFonts w:ascii="Arial" w:hAnsi="Arial" w:cs="Arial"/>
          <w:b/>
          <w:sz w:val="24"/>
        </w:rPr>
      </w:pPr>
      <w:r>
        <w:rPr>
          <w:rFonts w:ascii="Arial" w:hAnsi="Arial" w:cs="Arial"/>
          <w:b/>
          <w:color w:val="0000FF"/>
          <w:sz w:val="24"/>
        </w:rPr>
        <w:t>R4-2109241</w:t>
      </w:r>
      <w:r>
        <w:rPr>
          <w:rFonts w:ascii="Arial" w:hAnsi="Arial" w:cs="Arial"/>
          <w:b/>
          <w:color w:val="0000FF"/>
          <w:sz w:val="24"/>
        </w:rPr>
        <w:tab/>
      </w:r>
      <w:r>
        <w:rPr>
          <w:rFonts w:ascii="Arial" w:hAnsi="Arial" w:cs="Arial"/>
          <w:b/>
          <w:sz w:val="24"/>
        </w:rPr>
        <w:t>CR on RRC based BWP switching on multiple CCs of EN-DC for FR1 (R17)</w:t>
      </w:r>
    </w:p>
    <w:p w14:paraId="0026159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CR-1880  rev  Cat: A (Rel-17)</w:t>
      </w:r>
      <w:r>
        <w:rPr>
          <w:i/>
        </w:rPr>
        <w:br/>
      </w:r>
      <w:r>
        <w:rPr>
          <w:i/>
        </w:rPr>
        <w:br/>
      </w:r>
      <w:r>
        <w:rPr>
          <w:i/>
        </w:rPr>
        <w:tab/>
      </w:r>
      <w:r>
        <w:rPr>
          <w:i/>
        </w:rPr>
        <w:tab/>
      </w:r>
      <w:r>
        <w:rPr>
          <w:i/>
        </w:rPr>
        <w:tab/>
      </w:r>
      <w:r>
        <w:rPr>
          <w:i/>
        </w:rPr>
        <w:tab/>
      </w:r>
      <w:r>
        <w:rPr>
          <w:i/>
        </w:rPr>
        <w:tab/>
        <w:t>Source: Intel Corporation</w:t>
      </w:r>
    </w:p>
    <w:p w14:paraId="397C137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CD30C1" w14:textId="122B0E66" w:rsidR="00110D4D" w:rsidRDefault="00110D4D" w:rsidP="00110D4D">
      <w:pPr>
        <w:rPr>
          <w:rFonts w:ascii="Arial" w:hAnsi="Arial" w:cs="Arial"/>
          <w:b/>
          <w:sz w:val="24"/>
        </w:rPr>
      </w:pPr>
      <w:r>
        <w:rPr>
          <w:rFonts w:ascii="Arial" w:hAnsi="Arial" w:cs="Arial"/>
          <w:b/>
          <w:color w:val="0000FF"/>
          <w:sz w:val="24"/>
        </w:rPr>
        <w:t>R4-2109342</w:t>
      </w:r>
      <w:r>
        <w:rPr>
          <w:rFonts w:ascii="Arial" w:hAnsi="Arial" w:cs="Arial"/>
          <w:b/>
          <w:color w:val="0000FF"/>
          <w:sz w:val="24"/>
        </w:rPr>
        <w:tab/>
      </w:r>
      <w:r>
        <w:rPr>
          <w:rFonts w:ascii="Arial" w:hAnsi="Arial" w:cs="Arial"/>
          <w:b/>
          <w:sz w:val="24"/>
        </w:rPr>
        <w:t>CR to introduce testcase for RRC based BWP switch on multiple CCs- SA in FR2 -R16</w:t>
      </w:r>
    </w:p>
    <w:p w14:paraId="11220A5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CR-1906  rev  Cat: B (Rel-16)</w:t>
      </w:r>
      <w:r>
        <w:rPr>
          <w:i/>
        </w:rPr>
        <w:br/>
      </w:r>
      <w:r>
        <w:rPr>
          <w:i/>
        </w:rPr>
        <w:br/>
      </w:r>
      <w:r>
        <w:rPr>
          <w:i/>
        </w:rPr>
        <w:tab/>
      </w:r>
      <w:r>
        <w:rPr>
          <w:i/>
        </w:rPr>
        <w:tab/>
      </w:r>
      <w:r>
        <w:rPr>
          <w:i/>
        </w:rPr>
        <w:tab/>
      </w:r>
      <w:r>
        <w:rPr>
          <w:i/>
        </w:rPr>
        <w:tab/>
      </w:r>
      <w:r>
        <w:rPr>
          <w:i/>
        </w:rPr>
        <w:tab/>
        <w:t>Source: Apple</w:t>
      </w:r>
    </w:p>
    <w:p w14:paraId="26B62A2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R4-2108236</w:t>
      </w:r>
      <w:r>
        <w:rPr>
          <w:color w:val="993300"/>
          <w:u w:val="single"/>
        </w:rPr>
        <w:t>.</w:t>
      </w:r>
    </w:p>
    <w:p w14:paraId="18D40EDD" w14:textId="62DB8DD1" w:rsidR="00110D4D" w:rsidRDefault="00110D4D" w:rsidP="00110D4D">
      <w:pPr>
        <w:rPr>
          <w:rFonts w:ascii="Arial" w:hAnsi="Arial" w:cs="Arial"/>
          <w:b/>
          <w:sz w:val="24"/>
        </w:rPr>
      </w:pPr>
      <w:r>
        <w:rPr>
          <w:rFonts w:ascii="Arial" w:hAnsi="Arial" w:cs="Arial"/>
          <w:b/>
          <w:color w:val="0000FF"/>
          <w:sz w:val="24"/>
        </w:rPr>
        <w:t>R4-2109343</w:t>
      </w:r>
      <w:r>
        <w:rPr>
          <w:rFonts w:ascii="Arial" w:hAnsi="Arial" w:cs="Arial"/>
          <w:b/>
          <w:color w:val="0000FF"/>
          <w:sz w:val="24"/>
        </w:rPr>
        <w:tab/>
      </w:r>
      <w:r>
        <w:rPr>
          <w:rFonts w:ascii="Arial" w:hAnsi="Arial" w:cs="Arial"/>
          <w:b/>
          <w:sz w:val="24"/>
        </w:rPr>
        <w:t>CR to introduce testcase for RRC based BWP switch on multiple CCs- SA in FR2 -R17</w:t>
      </w:r>
    </w:p>
    <w:p w14:paraId="32D4C88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CR-1907  rev  Cat: A (Rel-17)</w:t>
      </w:r>
      <w:r>
        <w:rPr>
          <w:i/>
        </w:rPr>
        <w:br/>
      </w:r>
      <w:r>
        <w:rPr>
          <w:i/>
        </w:rPr>
        <w:br/>
      </w:r>
      <w:r>
        <w:rPr>
          <w:i/>
        </w:rPr>
        <w:tab/>
      </w:r>
      <w:r>
        <w:rPr>
          <w:i/>
        </w:rPr>
        <w:tab/>
      </w:r>
      <w:r>
        <w:rPr>
          <w:i/>
        </w:rPr>
        <w:tab/>
      </w:r>
      <w:r>
        <w:rPr>
          <w:i/>
        </w:rPr>
        <w:tab/>
      </w:r>
      <w:r>
        <w:rPr>
          <w:i/>
        </w:rPr>
        <w:tab/>
        <w:t>Source: Apple</w:t>
      </w:r>
    </w:p>
    <w:p w14:paraId="4CD7B34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DC8164" w14:textId="71E258B1" w:rsidR="00110D4D" w:rsidRDefault="00110D4D" w:rsidP="00110D4D">
      <w:pPr>
        <w:rPr>
          <w:rFonts w:ascii="Arial" w:hAnsi="Arial" w:cs="Arial"/>
          <w:b/>
          <w:sz w:val="24"/>
        </w:rPr>
      </w:pPr>
      <w:r>
        <w:rPr>
          <w:rFonts w:ascii="Arial" w:hAnsi="Arial" w:cs="Arial"/>
          <w:b/>
          <w:color w:val="0000FF"/>
          <w:sz w:val="24"/>
        </w:rPr>
        <w:t>R4-2109619</w:t>
      </w:r>
      <w:r>
        <w:rPr>
          <w:rFonts w:ascii="Arial" w:hAnsi="Arial" w:cs="Arial"/>
          <w:b/>
          <w:color w:val="0000FF"/>
          <w:sz w:val="24"/>
        </w:rPr>
        <w:tab/>
      </w:r>
      <w:r>
        <w:rPr>
          <w:rFonts w:ascii="Arial" w:hAnsi="Arial" w:cs="Arial"/>
          <w:b/>
          <w:sz w:val="24"/>
        </w:rPr>
        <w:t>CR for test cases for simultaneous DCI and Timer based BWP switch on multiple CCs for NR SA</w:t>
      </w:r>
    </w:p>
    <w:p w14:paraId="1280478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CR-1923  rev  Cat: F (Rel-16)</w:t>
      </w:r>
      <w:r>
        <w:rPr>
          <w:i/>
        </w:rPr>
        <w:br/>
      </w:r>
      <w:r>
        <w:rPr>
          <w:i/>
        </w:rPr>
        <w:br/>
      </w:r>
      <w:r>
        <w:rPr>
          <w:i/>
        </w:rPr>
        <w:tab/>
      </w:r>
      <w:r>
        <w:rPr>
          <w:i/>
        </w:rPr>
        <w:tab/>
      </w:r>
      <w:r>
        <w:rPr>
          <w:i/>
        </w:rPr>
        <w:tab/>
      </w:r>
      <w:r>
        <w:rPr>
          <w:i/>
        </w:rPr>
        <w:tab/>
      </w:r>
      <w:r>
        <w:rPr>
          <w:i/>
        </w:rPr>
        <w:tab/>
        <w:t>Source: vivo</w:t>
      </w:r>
    </w:p>
    <w:p w14:paraId="19CEB754"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R4-2108239</w:t>
      </w:r>
      <w:r>
        <w:rPr>
          <w:color w:val="993300"/>
          <w:u w:val="single"/>
        </w:rPr>
        <w:t>.</w:t>
      </w:r>
    </w:p>
    <w:p w14:paraId="13717105" w14:textId="082B9ECE" w:rsidR="00110D4D" w:rsidRDefault="00110D4D" w:rsidP="00110D4D">
      <w:pPr>
        <w:rPr>
          <w:rFonts w:ascii="Arial" w:hAnsi="Arial" w:cs="Arial"/>
          <w:b/>
          <w:sz w:val="24"/>
        </w:rPr>
      </w:pPr>
      <w:r>
        <w:rPr>
          <w:rFonts w:ascii="Arial" w:hAnsi="Arial" w:cs="Arial"/>
          <w:b/>
          <w:color w:val="0000FF"/>
          <w:sz w:val="24"/>
        </w:rPr>
        <w:t>R4-2109620</w:t>
      </w:r>
      <w:r>
        <w:rPr>
          <w:rFonts w:ascii="Arial" w:hAnsi="Arial" w:cs="Arial"/>
          <w:b/>
          <w:color w:val="0000FF"/>
          <w:sz w:val="24"/>
        </w:rPr>
        <w:tab/>
      </w:r>
      <w:r>
        <w:rPr>
          <w:rFonts w:ascii="Arial" w:hAnsi="Arial" w:cs="Arial"/>
          <w:b/>
          <w:sz w:val="24"/>
        </w:rPr>
        <w:t>CR for test cases for simultaneous DCI and Timer based BWP switch on multiple CCs for NR SA</w:t>
      </w:r>
    </w:p>
    <w:p w14:paraId="71EC18B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CR-1924  rev  Cat: A (Rel-17)</w:t>
      </w:r>
      <w:r>
        <w:rPr>
          <w:i/>
        </w:rPr>
        <w:br/>
      </w:r>
      <w:r>
        <w:rPr>
          <w:i/>
        </w:rPr>
        <w:br/>
      </w:r>
      <w:r>
        <w:rPr>
          <w:i/>
        </w:rPr>
        <w:tab/>
      </w:r>
      <w:r>
        <w:rPr>
          <w:i/>
        </w:rPr>
        <w:tab/>
      </w:r>
      <w:r>
        <w:rPr>
          <w:i/>
        </w:rPr>
        <w:tab/>
      </w:r>
      <w:r>
        <w:rPr>
          <w:i/>
        </w:rPr>
        <w:tab/>
      </w:r>
      <w:r>
        <w:rPr>
          <w:i/>
        </w:rPr>
        <w:tab/>
        <w:t>Source: vivo</w:t>
      </w:r>
    </w:p>
    <w:p w14:paraId="3603CA6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77FA1D" w14:textId="5DE6AADA" w:rsidR="00110D4D" w:rsidRDefault="00110D4D" w:rsidP="00110D4D">
      <w:pPr>
        <w:rPr>
          <w:rFonts w:ascii="Arial" w:hAnsi="Arial" w:cs="Arial"/>
          <w:b/>
          <w:sz w:val="24"/>
        </w:rPr>
      </w:pPr>
      <w:r>
        <w:rPr>
          <w:rFonts w:ascii="Arial" w:hAnsi="Arial" w:cs="Arial"/>
          <w:b/>
          <w:color w:val="0000FF"/>
          <w:sz w:val="24"/>
        </w:rPr>
        <w:t>R4-2110342</w:t>
      </w:r>
      <w:r>
        <w:rPr>
          <w:rFonts w:ascii="Arial" w:hAnsi="Arial" w:cs="Arial"/>
          <w:b/>
          <w:color w:val="0000FF"/>
          <w:sz w:val="24"/>
        </w:rPr>
        <w:tab/>
      </w:r>
      <w:r>
        <w:rPr>
          <w:rFonts w:ascii="Arial" w:hAnsi="Arial" w:cs="Arial"/>
          <w:b/>
          <w:sz w:val="24"/>
        </w:rPr>
        <w:t>DraftCR on introdueing RRC based Active BWP Switch on multiple CCs in EN-DC FR2</w:t>
      </w:r>
    </w:p>
    <w:p w14:paraId="679464FA"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17BC97C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5355B30" w14:textId="41A0581F" w:rsidR="00110D4D" w:rsidRDefault="00110D4D" w:rsidP="00110D4D">
      <w:pPr>
        <w:rPr>
          <w:rFonts w:ascii="Arial" w:hAnsi="Arial" w:cs="Arial"/>
          <w:b/>
          <w:sz w:val="24"/>
        </w:rPr>
      </w:pPr>
      <w:r>
        <w:rPr>
          <w:rFonts w:ascii="Arial" w:hAnsi="Arial" w:cs="Arial"/>
          <w:b/>
          <w:color w:val="0000FF"/>
          <w:sz w:val="24"/>
        </w:rPr>
        <w:t>R4-2111040</w:t>
      </w:r>
      <w:r>
        <w:rPr>
          <w:rFonts w:ascii="Arial" w:hAnsi="Arial" w:cs="Arial"/>
          <w:b/>
          <w:color w:val="0000FF"/>
          <w:sz w:val="24"/>
        </w:rPr>
        <w:tab/>
      </w:r>
      <w:r>
        <w:rPr>
          <w:rFonts w:ascii="Arial" w:hAnsi="Arial" w:cs="Arial"/>
          <w:b/>
          <w:sz w:val="24"/>
        </w:rPr>
        <w:t>CR on test case for RRC-based BWP switch on multiple CCs - TC3</w:t>
      </w:r>
    </w:p>
    <w:p w14:paraId="360883C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CR-2117  rev  Cat: B (Rel-16)</w:t>
      </w:r>
      <w:r>
        <w:rPr>
          <w:i/>
        </w:rPr>
        <w:br/>
      </w:r>
      <w:r>
        <w:rPr>
          <w:i/>
        </w:rPr>
        <w:br/>
      </w:r>
      <w:r>
        <w:rPr>
          <w:i/>
        </w:rPr>
        <w:tab/>
      </w:r>
      <w:r>
        <w:rPr>
          <w:i/>
        </w:rPr>
        <w:tab/>
      </w:r>
      <w:r>
        <w:rPr>
          <w:i/>
        </w:rPr>
        <w:tab/>
      </w:r>
      <w:r>
        <w:rPr>
          <w:i/>
        </w:rPr>
        <w:tab/>
      </w:r>
      <w:r>
        <w:rPr>
          <w:i/>
        </w:rPr>
        <w:tab/>
        <w:t>Source: Nokia, Nokia Shanghai Bell</w:t>
      </w:r>
    </w:p>
    <w:p w14:paraId="6D42400B" w14:textId="77777777" w:rsidR="00110D4D" w:rsidRDefault="00110D4D" w:rsidP="00110D4D">
      <w:pPr>
        <w:rPr>
          <w:rFonts w:ascii="Arial" w:hAnsi="Arial" w:cs="Arial"/>
          <w:b/>
        </w:rPr>
      </w:pPr>
      <w:r>
        <w:rPr>
          <w:rFonts w:ascii="Arial" w:hAnsi="Arial" w:cs="Arial"/>
          <w:b/>
        </w:rPr>
        <w:t xml:space="preserve">Abstract: </w:t>
      </w:r>
    </w:p>
    <w:p w14:paraId="0952BDB3" w14:textId="77777777" w:rsidR="00110D4D" w:rsidRDefault="00110D4D" w:rsidP="00110D4D">
      <w:r>
        <w:t>CR on test case for RRC-based BWP switch on multiple CCs - TC3</w:t>
      </w:r>
    </w:p>
    <w:p w14:paraId="047CA2E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R4-2108417</w:t>
      </w:r>
      <w:r>
        <w:rPr>
          <w:color w:val="993300"/>
          <w:u w:val="single"/>
        </w:rPr>
        <w:t>.</w:t>
      </w:r>
    </w:p>
    <w:p w14:paraId="3F616A23" w14:textId="2716F665" w:rsidR="00110D4D" w:rsidRDefault="00110D4D" w:rsidP="00110D4D">
      <w:pPr>
        <w:rPr>
          <w:rFonts w:ascii="Arial" w:hAnsi="Arial" w:cs="Arial"/>
          <w:b/>
          <w:sz w:val="24"/>
        </w:rPr>
      </w:pPr>
      <w:r>
        <w:rPr>
          <w:rFonts w:ascii="Arial" w:hAnsi="Arial" w:cs="Arial"/>
          <w:b/>
          <w:color w:val="0000FF"/>
          <w:sz w:val="24"/>
        </w:rPr>
        <w:t>R4-2111041</w:t>
      </w:r>
      <w:r>
        <w:rPr>
          <w:rFonts w:ascii="Arial" w:hAnsi="Arial" w:cs="Arial"/>
          <w:b/>
          <w:color w:val="0000FF"/>
          <w:sz w:val="24"/>
        </w:rPr>
        <w:tab/>
      </w:r>
      <w:r>
        <w:rPr>
          <w:rFonts w:ascii="Arial" w:hAnsi="Arial" w:cs="Arial"/>
          <w:b/>
          <w:sz w:val="24"/>
        </w:rPr>
        <w:t>CR on test case for RRC-based BWP switch on multiple CCs - TC3 in Rel-17 - Cat A</w:t>
      </w:r>
    </w:p>
    <w:p w14:paraId="232E0EB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CR-2118  rev  Cat: A (Rel-17)</w:t>
      </w:r>
      <w:r>
        <w:rPr>
          <w:i/>
        </w:rPr>
        <w:br/>
      </w:r>
      <w:r>
        <w:rPr>
          <w:i/>
        </w:rPr>
        <w:br/>
      </w:r>
      <w:r>
        <w:rPr>
          <w:i/>
        </w:rPr>
        <w:tab/>
      </w:r>
      <w:r>
        <w:rPr>
          <w:i/>
        </w:rPr>
        <w:tab/>
      </w:r>
      <w:r>
        <w:rPr>
          <w:i/>
        </w:rPr>
        <w:tab/>
      </w:r>
      <w:r>
        <w:rPr>
          <w:i/>
        </w:rPr>
        <w:tab/>
      </w:r>
      <w:r>
        <w:rPr>
          <w:i/>
        </w:rPr>
        <w:tab/>
        <w:t>Source: Nokia, Nokia Shanghai Bell</w:t>
      </w:r>
    </w:p>
    <w:p w14:paraId="158C4471" w14:textId="77777777" w:rsidR="00110D4D" w:rsidRDefault="00110D4D" w:rsidP="00110D4D">
      <w:pPr>
        <w:rPr>
          <w:rFonts w:ascii="Arial" w:hAnsi="Arial" w:cs="Arial"/>
          <w:b/>
        </w:rPr>
      </w:pPr>
      <w:r>
        <w:rPr>
          <w:rFonts w:ascii="Arial" w:hAnsi="Arial" w:cs="Arial"/>
          <w:b/>
        </w:rPr>
        <w:t xml:space="preserve">Abstract: </w:t>
      </w:r>
    </w:p>
    <w:p w14:paraId="10408AFA" w14:textId="77777777" w:rsidR="00110D4D" w:rsidRDefault="00110D4D" w:rsidP="00110D4D">
      <w:r>
        <w:t>Cat-A CR on test case for RRC-based BWP switch on multiple CCs - TC3 in Rel-17</w:t>
      </w:r>
    </w:p>
    <w:p w14:paraId="013CAB2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E24BBB" w14:textId="77777777" w:rsidR="00110D4D" w:rsidRDefault="00110D4D" w:rsidP="00110D4D">
      <w:pPr>
        <w:pStyle w:val="Heading7"/>
      </w:pPr>
      <w:bookmarkStart w:id="58" w:name="_Toc73780653"/>
      <w:r>
        <w:t>5.1.3.2.2.5</w:t>
      </w:r>
      <w:r>
        <w:tab/>
        <w:t>Inter-frequency measurement requirement without MG</w:t>
      </w:r>
      <w:bookmarkEnd w:id="58"/>
    </w:p>
    <w:p w14:paraId="5B9D774E" w14:textId="77777777" w:rsidR="00110D4D" w:rsidRDefault="00110D4D" w:rsidP="00110D4D">
      <w:pPr>
        <w:pStyle w:val="Heading7"/>
      </w:pPr>
      <w:bookmarkStart w:id="59" w:name="_Toc73780654"/>
      <w:r>
        <w:t>5.1.3.2.2.6</w:t>
      </w:r>
      <w:r>
        <w:tab/>
        <w:t>Mandatory MG patterns</w:t>
      </w:r>
      <w:bookmarkEnd w:id="59"/>
    </w:p>
    <w:p w14:paraId="36F75210" w14:textId="7EB0C25E" w:rsidR="00110D4D" w:rsidRDefault="00110D4D" w:rsidP="00110D4D">
      <w:pPr>
        <w:rPr>
          <w:rFonts w:ascii="Arial" w:hAnsi="Arial" w:cs="Arial"/>
          <w:b/>
          <w:sz w:val="24"/>
        </w:rPr>
      </w:pPr>
      <w:r>
        <w:rPr>
          <w:rFonts w:ascii="Arial" w:hAnsi="Arial" w:cs="Arial"/>
          <w:b/>
          <w:color w:val="0000FF"/>
          <w:sz w:val="24"/>
        </w:rPr>
        <w:t>R4-2108244</w:t>
      </w:r>
      <w:r>
        <w:rPr>
          <w:rFonts w:ascii="Arial" w:hAnsi="Arial" w:cs="Arial"/>
          <w:b/>
          <w:color w:val="0000FF"/>
          <w:sz w:val="24"/>
        </w:rPr>
        <w:tab/>
      </w:r>
      <w:r>
        <w:rPr>
          <w:rFonts w:ascii="Arial" w:hAnsi="Arial" w:cs="Arial"/>
          <w:b/>
          <w:sz w:val="24"/>
        </w:rPr>
        <w:t>Correction to beam assumptions in FR2 tests on Rel-16 Mandatory gaps</w:t>
      </w:r>
    </w:p>
    <w:p w14:paraId="3916952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CR-2144  rev 1 Cat: F (Rel-16)</w:t>
      </w:r>
      <w:r>
        <w:rPr>
          <w:i/>
        </w:rPr>
        <w:br/>
      </w:r>
      <w:r>
        <w:rPr>
          <w:i/>
        </w:rPr>
        <w:br/>
      </w:r>
      <w:r>
        <w:rPr>
          <w:i/>
        </w:rPr>
        <w:tab/>
      </w:r>
      <w:r>
        <w:rPr>
          <w:i/>
        </w:rPr>
        <w:tab/>
      </w:r>
      <w:r>
        <w:rPr>
          <w:i/>
        </w:rPr>
        <w:tab/>
      </w:r>
      <w:r>
        <w:rPr>
          <w:i/>
        </w:rPr>
        <w:tab/>
      </w:r>
      <w:r>
        <w:rPr>
          <w:i/>
        </w:rPr>
        <w:tab/>
        <w:t>Source: Ericsson</w:t>
      </w:r>
    </w:p>
    <w:p w14:paraId="64A31B7F" w14:textId="77777777" w:rsidR="00110D4D" w:rsidRDefault="00110D4D" w:rsidP="00110D4D">
      <w:pPr>
        <w:rPr>
          <w:color w:val="808080"/>
        </w:rPr>
      </w:pPr>
      <w:r>
        <w:rPr>
          <w:color w:val="808080"/>
        </w:rPr>
        <w:t>(Replaces R4-2111324)</w:t>
      </w:r>
    </w:p>
    <w:p w14:paraId="016A757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1D89AE" w14:textId="4D67624C" w:rsidR="00110D4D" w:rsidRDefault="00110D4D" w:rsidP="00110D4D">
      <w:pPr>
        <w:rPr>
          <w:rFonts w:ascii="Arial" w:hAnsi="Arial" w:cs="Arial"/>
          <w:b/>
          <w:sz w:val="24"/>
        </w:rPr>
      </w:pPr>
      <w:r>
        <w:rPr>
          <w:rFonts w:ascii="Arial" w:hAnsi="Arial" w:cs="Arial"/>
          <w:b/>
          <w:color w:val="0000FF"/>
          <w:sz w:val="24"/>
        </w:rPr>
        <w:lastRenderedPageBreak/>
        <w:t>R4-2108767</w:t>
      </w:r>
      <w:r>
        <w:rPr>
          <w:rFonts w:ascii="Arial" w:hAnsi="Arial" w:cs="Arial"/>
          <w:b/>
          <w:color w:val="0000FF"/>
          <w:sz w:val="24"/>
        </w:rPr>
        <w:tab/>
      </w:r>
      <w:r>
        <w:rPr>
          <w:rFonts w:ascii="Arial" w:hAnsi="Arial" w:cs="Arial"/>
          <w:b/>
          <w:sz w:val="24"/>
        </w:rPr>
        <w:t>On test cases for mandatory gap patterns</w:t>
      </w:r>
    </w:p>
    <w:p w14:paraId="5C631780"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1E9AB4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32EE9B" w14:textId="70C0CE15" w:rsidR="00110D4D" w:rsidRDefault="00110D4D" w:rsidP="00110D4D">
      <w:pPr>
        <w:rPr>
          <w:rFonts w:ascii="Arial" w:hAnsi="Arial" w:cs="Arial"/>
          <w:b/>
          <w:sz w:val="24"/>
        </w:rPr>
      </w:pPr>
      <w:r>
        <w:rPr>
          <w:rFonts w:ascii="Arial" w:hAnsi="Arial" w:cs="Arial"/>
          <w:b/>
          <w:color w:val="0000FF"/>
          <w:sz w:val="24"/>
        </w:rPr>
        <w:t>R4-2109312</w:t>
      </w:r>
      <w:r>
        <w:rPr>
          <w:rFonts w:ascii="Arial" w:hAnsi="Arial" w:cs="Arial"/>
          <w:b/>
          <w:color w:val="0000FF"/>
          <w:sz w:val="24"/>
        </w:rPr>
        <w:tab/>
      </w:r>
      <w:r>
        <w:rPr>
          <w:rFonts w:ascii="Arial" w:hAnsi="Arial" w:cs="Arial"/>
          <w:b/>
          <w:sz w:val="24"/>
        </w:rPr>
        <w:t>CR for test applicability for mandatory gap patterns</w:t>
      </w:r>
    </w:p>
    <w:p w14:paraId="7BC6D3FE"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Apple</w:t>
      </w:r>
    </w:p>
    <w:p w14:paraId="66F6745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AEF89C" w14:textId="0BC93E15" w:rsidR="00110D4D" w:rsidRDefault="00110D4D" w:rsidP="00110D4D">
      <w:pPr>
        <w:rPr>
          <w:rFonts w:ascii="Arial" w:hAnsi="Arial" w:cs="Arial"/>
          <w:b/>
          <w:sz w:val="24"/>
        </w:rPr>
      </w:pPr>
      <w:r>
        <w:rPr>
          <w:rFonts w:ascii="Arial" w:hAnsi="Arial" w:cs="Arial"/>
          <w:b/>
          <w:color w:val="0000FF"/>
          <w:sz w:val="24"/>
        </w:rPr>
        <w:t>R4-2111278</w:t>
      </w:r>
      <w:r>
        <w:rPr>
          <w:rFonts w:ascii="Arial" w:hAnsi="Arial" w:cs="Arial"/>
          <w:b/>
          <w:color w:val="0000FF"/>
          <w:sz w:val="24"/>
        </w:rPr>
        <w:tab/>
      </w:r>
      <w:r>
        <w:rPr>
          <w:rFonts w:ascii="Arial" w:hAnsi="Arial" w:cs="Arial"/>
          <w:b/>
          <w:sz w:val="24"/>
        </w:rPr>
        <w:t>Discussion on test cases for new mandatory GPs</w:t>
      </w:r>
    </w:p>
    <w:p w14:paraId="14F2842A"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163F94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5F5524" w14:textId="590A640E" w:rsidR="00110D4D" w:rsidRDefault="00110D4D" w:rsidP="00110D4D">
      <w:pPr>
        <w:rPr>
          <w:rFonts w:ascii="Arial" w:hAnsi="Arial" w:cs="Arial"/>
          <w:b/>
          <w:sz w:val="24"/>
        </w:rPr>
      </w:pPr>
      <w:r>
        <w:rPr>
          <w:rFonts w:ascii="Arial" w:hAnsi="Arial" w:cs="Arial"/>
          <w:b/>
          <w:color w:val="0000FF"/>
          <w:sz w:val="24"/>
        </w:rPr>
        <w:t>R4-2111324</w:t>
      </w:r>
      <w:r>
        <w:rPr>
          <w:rFonts w:ascii="Arial" w:hAnsi="Arial" w:cs="Arial"/>
          <w:b/>
          <w:color w:val="0000FF"/>
          <w:sz w:val="24"/>
        </w:rPr>
        <w:tab/>
      </w:r>
      <w:r>
        <w:rPr>
          <w:rFonts w:ascii="Arial" w:hAnsi="Arial" w:cs="Arial"/>
          <w:b/>
          <w:sz w:val="24"/>
        </w:rPr>
        <w:t>Correction to beam assumptions in FR2 tests on Rel-16 Mandatory gaps</w:t>
      </w:r>
    </w:p>
    <w:p w14:paraId="583FDF0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CR-2144  rev  Cat: F (Rel-16)</w:t>
      </w:r>
      <w:r>
        <w:rPr>
          <w:i/>
        </w:rPr>
        <w:br/>
      </w:r>
      <w:r>
        <w:rPr>
          <w:i/>
        </w:rPr>
        <w:br/>
      </w:r>
      <w:r>
        <w:rPr>
          <w:i/>
        </w:rPr>
        <w:tab/>
      </w:r>
      <w:r>
        <w:rPr>
          <w:i/>
        </w:rPr>
        <w:tab/>
      </w:r>
      <w:r>
        <w:rPr>
          <w:i/>
        </w:rPr>
        <w:tab/>
      </w:r>
      <w:r>
        <w:rPr>
          <w:i/>
        </w:rPr>
        <w:tab/>
      </w:r>
      <w:r>
        <w:rPr>
          <w:i/>
        </w:rPr>
        <w:tab/>
        <w:t>Source: Ericsson</w:t>
      </w:r>
    </w:p>
    <w:p w14:paraId="59B20E97" w14:textId="77777777" w:rsidR="00110D4D" w:rsidRDefault="00110D4D" w:rsidP="00110D4D">
      <w:pPr>
        <w:rPr>
          <w:rFonts w:ascii="Arial" w:hAnsi="Arial" w:cs="Arial"/>
          <w:b/>
        </w:rPr>
      </w:pPr>
      <w:r>
        <w:rPr>
          <w:rFonts w:ascii="Arial" w:hAnsi="Arial" w:cs="Arial"/>
          <w:b/>
        </w:rPr>
        <w:t xml:space="preserve">Abstract: </w:t>
      </w:r>
    </w:p>
    <w:p w14:paraId="0F2FC3FE" w14:textId="77777777" w:rsidR="00110D4D" w:rsidRDefault="00110D4D" w:rsidP="00110D4D">
      <w:r>
        <w:t>Beam assumption is added in FR2 tests on spatial relation and mandatory gaps in Rel-16 introduced under RRM enhancement WI</w:t>
      </w:r>
    </w:p>
    <w:p w14:paraId="596703E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R4-2108244</w:t>
      </w:r>
      <w:r>
        <w:rPr>
          <w:color w:val="993300"/>
          <w:u w:val="single"/>
        </w:rPr>
        <w:t>.</w:t>
      </w:r>
    </w:p>
    <w:p w14:paraId="7EAD5708" w14:textId="514D86C0" w:rsidR="00110D4D" w:rsidRDefault="00110D4D" w:rsidP="00110D4D">
      <w:pPr>
        <w:rPr>
          <w:rFonts w:ascii="Arial" w:hAnsi="Arial" w:cs="Arial"/>
          <w:b/>
          <w:sz w:val="24"/>
        </w:rPr>
      </w:pPr>
      <w:r>
        <w:rPr>
          <w:rFonts w:ascii="Arial" w:hAnsi="Arial" w:cs="Arial"/>
          <w:b/>
          <w:color w:val="0000FF"/>
          <w:sz w:val="24"/>
        </w:rPr>
        <w:t>R4-2111325</w:t>
      </w:r>
      <w:r>
        <w:rPr>
          <w:rFonts w:ascii="Arial" w:hAnsi="Arial" w:cs="Arial"/>
          <w:b/>
          <w:color w:val="0000FF"/>
          <w:sz w:val="24"/>
        </w:rPr>
        <w:tab/>
      </w:r>
      <w:r>
        <w:rPr>
          <w:rFonts w:ascii="Arial" w:hAnsi="Arial" w:cs="Arial"/>
          <w:b/>
          <w:sz w:val="24"/>
        </w:rPr>
        <w:t>Correction to beam assumptions in FR2 tests on Rel-16 Mandatory gaps</w:t>
      </w:r>
    </w:p>
    <w:p w14:paraId="42D0FB2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CR-2145  rev  Cat: A (Rel-17)</w:t>
      </w:r>
      <w:r>
        <w:rPr>
          <w:i/>
        </w:rPr>
        <w:br/>
      </w:r>
      <w:r>
        <w:rPr>
          <w:i/>
        </w:rPr>
        <w:br/>
      </w:r>
      <w:r>
        <w:rPr>
          <w:i/>
        </w:rPr>
        <w:tab/>
      </w:r>
      <w:r>
        <w:rPr>
          <w:i/>
        </w:rPr>
        <w:tab/>
      </w:r>
      <w:r>
        <w:rPr>
          <w:i/>
        </w:rPr>
        <w:tab/>
      </w:r>
      <w:r>
        <w:rPr>
          <w:i/>
        </w:rPr>
        <w:tab/>
      </w:r>
      <w:r>
        <w:rPr>
          <w:i/>
        </w:rPr>
        <w:tab/>
        <w:t>Source: Ericsson</w:t>
      </w:r>
    </w:p>
    <w:p w14:paraId="38F8DA4F" w14:textId="77777777" w:rsidR="00110D4D" w:rsidRDefault="00110D4D" w:rsidP="00110D4D">
      <w:pPr>
        <w:rPr>
          <w:rFonts w:ascii="Arial" w:hAnsi="Arial" w:cs="Arial"/>
          <w:b/>
        </w:rPr>
      </w:pPr>
      <w:r>
        <w:rPr>
          <w:rFonts w:ascii="Arial" w:hAnsi="Arial" w:cs="Arial"/>
          <w:b/>
        </w:rPr>
        <w:t xml:space="preserve">Abstract: </w:t>
      </w:r>
    </w:p>
    <w:p w14:paraId="359D502E" w14:textId="77777777" w:rsidR="00110D4D" w:rsidRDefault="00110D4D" w:rsidP="00110D4D">
      <w:r>
        <w:t>Beam assumption is added in FR2 tests on spatial relation and mandatory gaps in Rel-16 introduced under RRM enhancement WI</w:t>
      </w:r>
    </w:p>
    <w:p w14:paraId="494ED6E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4C398E" w14:textId="77777777" w:rsidR="00110D4D" w:rsidRDefault="00110D4D" w:rsidP="00110D4D">
      <w:pPr>
        <w:pStyle w:val="Heading7"/>
      </w:pPr>
      <w:bookmarkStart w:id="60" w:name="_Toc73780655"/>
      <w:r>
        <w:t>5.1.3.2.2.7</w:t>
      </w:r>
      <w:r>
        <w:tab/>
        <w:t>UE-specific CBW change</w:t>
      </w:r>
      <w:bookmarkEnd w:id="60"/>
    </w:p>
    <w:p w14:paraId="1930AD67" w14:textId="77777777" w:rsidR="00110D4D" w:rsidRDefault="00110D4D" w:rsidP="00110D4D">
      <w:pPr>
        <w:pStyle w:val="Heading7"/>
      </w:pPr>
      <w:bookmarkStart w:id="61" w:name="_Toc73780656"/>
      <w:r>
        <w:t>5.1.3.2.2.8</w:t>
      </w:r>
      <w:r>
        <w:tab/>
        <w:t>Spatial relation switch for uplink</w:t>
      </w:r>
      <w:bookmarkEnd w:id="61"/>
    </w:p>
    <w:p w14:paraId="26375D1A" w14:textId="609CA817" w:rsidR="00110D4D" w:rsidRDefault="00110D4D" w:rsidP="00110D4D">
      <w:pPr>
        <w:rPr>
          <w:rFonts w:ascii="Arial" w:hAnsi="Arial" w:cs="Arial"/>
          <w:b/>
          <w:sz w:val="24"/>
        </w:rPr>
      </w:pPr>
      <w:r>
        <w:rPr>
          <w:rFonts w:ascii="Arial" w:hAnsi="Arial" w:cs="Arial"/>
          <w:b/>
          <w:color w:val="0000FF"/>
          <w:sz w:val="24"/>
        </w:rPr>
        <w:t>R4-2108241</w:t>
      </w:r>
      <w:r>
        <w:rPr>
          <w:rFonts w:ascii="Arial" w:hAnsi="Arial" w:cs="Arial"/>
          <w:b/>
          <w:color w:val="0000FF"/>
          <w:sz w:val="24"/>
        </w:rPr>
        <w:tab/>
      </w:r>
      <w:r>
        <w:rPr>
          <w:rFonts w:ascii="Arial" w:hAnsi="Arial" w:cs="Arial"/>
          <w:b/>
          <w:sz w:val="24"/>
        </w:rPr>
        <w:t>Correction to beam assumptions in FR2 tests on UL spatial relation</w:t>
      </w:r>
    </w:p>
    <w:p w14:paraId="7E408ED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CR-2146  rev 1 Cat: F (Rel-16)</w:t>
      </w:r>
      <w:r>
        <w:rPr>
          <w:i/>
        </w:rPr>
        <w:br/>
      </w:r>
      <w:r>
        <w:rPr>
          <w:i/>
        </w:rPr>
        <w:br/>
      </w:r>
      <w:r>
        <w:rPr>
          <w:i/>
        </w:rPr>
        <w:tab/>
      </w:r>
      <w:r>
        <w:rPr>
          <w:i/>
        </w:rPr>
        <w:tab/>
      </w:r>
      <w:r>
        <w:rPr>
          <w:i/>
        </w:rPr>
        <w:tab/>
      </w:r>
      <w:r>
        <w:rPr>
          <w:i/>
        </w:rPr>
        <w:tab/>
      </w:r>
      <w:r>
        <w:rPr>
          <w:i/>
        </w:rPr>
        <w:tab/>
        <w:t>Source: Ericsson</w:t>
      </w:r>
    </w:p>
    <w:p w14:paraId="7EAEAB62" w14:textId="77777777" w:rsidR="00110D4D" w:rsidRDefault="00110D4D" w:rsidP="00110D4D">
      <w:pPr>
        <w:rPr>
          <w:color w:val="808080"/>
        </w:rPr>
      </w:pPr>
      <w:r>
        <w:rPr>
          <w:color w:val="808080"/>
        </w:rPr>
        <w:lastRenderedPageBreak/>
        <w:t>(Replaces R4-2111326)</w:t>
      </w:r>
    </w:p>
    <w:p w14:paraId="006E3D5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E96B92" w14:textId="1148F2BB" w:rsidR="00110D4D" w:rsidRDefault="00110D4D" w:rsidP="00110D4D">
      <w:pPr>
        <w:rPr>
          <w:rFonts w:ascii="Arial" w:hAnsi="Arial" w:cs="Arial"/>
          <w:b/>
          <w:sz w:val="24"/>
        </w:rPr>
      </w:pPr>
      <w:r>
        <w:rPr>
          <w:rFonts w:ascii="Arial" w:hAnsi="Arial" w:cs="Arial"/>
          <w:b/>
          <w:color w:val="0000FF"/>
          <w:sz w:val="24"/>
        </w:rPr>
        <w:t>R4-2109574</w:t>
      </w:r>
      <w:r>
        <w:rPr>
          <w:rFonts w:ascii="Arial" w:hAnsi="Arial" w:cs="Arial"/>
          <w:b/>
          <w:color w:val="0000FF"/>
          <w:sz w:val="24"/>
        </w:rPr>
        <w:tab/>
      </w:r>
      <w:r>
        <w:rPr>
          <w:rFonts w:ascii="Arial" w:hAnsi="Arial" w:cs="Arial"/>
          <w:b/>
          <w:sz w:val="24"/>
        </w:rPr>
        <w:t>CR: UL spatial relation test</w:t>
      </w:r>
    </w:p>
    <w:p w14:paraId="3820E30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CR-1922  rev  Cat: F (Rel-16)</w:t>
      </w:r>
      <w:r>
        <w:rPr>
          <w:i/>
        </w:rPr>
        <w:br/>
      </w:r>
      <w:r>
        <w:rPr>
          <w:i/>
        </w:rPr>
        <w:br/>
      </w:r>
      <w:r>
        <w:rPr>
          <w:i/>
        </w:rPr>
        <w:tab/>
      </w:r>
      <w:r>
        <w:rPr>
          <w:i/>
        </w:rPr>
        <w:tab/>
      </w:r>
      <w:r>
        <w:rPr>
          <w:i/>
        </w:rPr>
        <w:tab/>
      </w:r>
      <w:r>
        <w:rPr>
          <w:i/>
        </w:rPr>
        <w:tab/>
      </w:r>
      <w:r>
        <w:rPr>
          <w:i/>
        </w:rPr>
        <w:tab/>
        <w:t>Source: Qualcomm, Inc.</w:t>
      </w:r>
    </w:p>
    <w:p w14:paraId="378C926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R4-2108240</w:t>
      </w:r>
      <w:r>
        <w:rPr>
          <w:color w:val="993300"/>
          <w:u w:val="single"/>
        </w:rPr>
        <w:t>.</w:t>
      </w:r>
    </w:p>
    <w:p w14:paraId="3694B2BC" w14:textId="53739C7D" w:rsidR="00110D4D" w:rsidRDefault="00110D4D" w:rsidP="00110D4D">
      <w:pPr>
        <w:rPr>
          <w:rFonts w:ascii="Arial" w:hAnsi="Arial" w:cs="Arial"/>
          <w:b/>
          <w:sz w:val="24"/>
        </w:rPr>
      </w:pPr>
      <w:r>
        <w:rPr>
          <w:rFonts w:ascii="Arial" w:hAnsi="Arial" w:cs="Arial"/>
          <w:b/>
          <w:color w:val="0000FF"/>
          <w:sz w:val="24"/>
        </w:rPr>
        <w:t>R4-2111326</w:t>
      </w:r>
      <w:r>
        <w:rPr>
          <w:rFonts w:ascii="Arial" w:hAnsi="Arial" w:cs="Arial"/>
          <w:b/>
          <w:color w:val="0000FF"/>
          <w:sz w:val="24"/>
        </w:rPr>
        <w:tab/>
      </w:r>
      <w:r>
        <w:rPr>
          <w:rFonts w:ascii="Arial" w:hAnsi="Arial" w:cs="Arial"/>
          <w:b/>
          <w:sz w:val="24"/>
        </w:rPr>
        <w:t>Correction to beam assumptions in FR2 tests on UL spatial relation</w:t>
      </w:r>
    </w:p>
    <w:p w14:paraId="2C80407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CR-2146  rev  Cat: F (Rel-16)</w:t>
      </w:r>
      <w:r>
        <w:rPr>
          <w:i/>
        </w:rPr>
        <w:br/>
      </w:r>
      <w:r>
        <w:rPr>
          <w:i/>
        </w:rPr>
        <w:br/>
      </w:r>
      <w:r>
        <w:rPr>
          <w:i/>
        </w:rPr>
        <w:tab/>
      </w:r>
      <w:r>
        <w:rPr>
          <w:i/>
        </w:rPr>
        <w:tab/>
      </w:r>
      <w:r>
        <w:rPr>
          <w:i/>
        </w:rPr>
        <w:tab/>
      </w:r>
      <w:r>
        <w:rPr>
          <w:i/>
        </w:rPr>
        <w:tab/>
      </w:r>
      <w:r>
        <w:rPr>
          <w:i/>
        </w:rPr>
        <w:tab/>
        <w:t>Source: Ericsson</w:t>
      </w:r>
    </w:p>
    <w:p w14:paraId="78CFFD7B" w14:textId="77777777" w:rsidR="00110D4D" w:rsidRDefault="00110D4D" w:rsidP="00110D4D">
      <w:pPr>
        <w:rPr>
          <w:rFonts w:ascii="Arial" w:hAnsi="Arial" w:cs="Arial"/>
          <w:b/>
        </w:rPr>
      </w:pPr>
      <w:r>
        <w:rPr>
          <w:rFonts w:ascii="Arial" w:hAnsi="Arial" w:cs="Arial"/>
          <w:b/>
        </w:rPr>
        <w:t xml:space="preserve">Abstract: </w:t>
      </w:r>
    </w:p>
    <w:p w14:paraId="4977EE7E" w14:textId="77777777" w:rsidR="00110D4D" w:rsidRDefault="00110D4D" w:rsidP="00110D4D">
      <w:r>
        <w:t>Beam assumption is added in FR2 tests on UL spatial relation  in Rel-16 introduced under RRM enhancement WI</w:t>
      </w:r>
    </w:p>
    <w:p w14:paraId="719C1A7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R4-2108241</w:t>
      </w:r>
      <w:r>
        <w:rPr>
          <w:color w:val="993300"/>
          <w:u w:val="single"/>
        </w:rPr>
        <w:t>.</w:t>
      </w:r>
    </w:p>
    <w:p w14:paraId="1547552F" w14:textId="7C0FE38B" w:rsidR="00110D4D" w:rsidRDefault="00110D4D" w:rsidP="00110D4D">
      <w:pPr>
        <w:rPr>
          <w:rFonts w:ascii="Arial" w:hAnsi="Arial" w:cs="Arial"/>
          <w:b/>
          <w:sz w:val="24"/>
        </w:rPr>
      </w:pPr>
      <w:r>
        <w:rPr>
          <w:rFonts w:ascii="Arial" w:hAnsi="Arial" w:cs="Arial"/>
          <w:b/>
          <w:color w:val="0000FF"/>
          <w:sz w:val="24"/>
        </w:rPr>
        <w:t>R4-2111327</w:t>
      </w:r>
      <w:r>
        <w:rPr>
          <w:rFonts w:ascii="Arial" w:hAnsi="Arial" w:cs="Arial"/>
          <w:b/>
          <w:color w:val="0000FF"/>
          <w:sz w:val="24"/>
        </w:rPr>
        <w:tab/>
      </w:r>
      <w:r>
        <w:rPr>
          <w:rFonts w:ascii="Arial" w:hAnsi="Arial" w:cs="Arial"/>
          <w:b/>
          <w:sz w:val="24"/>
        </w:rPr>
        <w:t>Correction to beam assumptions in FR2 tests on UL spatial relation</w:t>
      </w:r>
    </w:p>
    <w:p w14:paraId="2153A71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CR-2147  rev  Cat: A (Rel-17)</w:t>
      </w:r>
      <w:r>
        <w:rPr>
          <w:i/>
        </w:rPr>
        <w:br/>
      </w:r>
      <w:r>
        <w:rPr>
          <w:i/>
        </w:rPr>
        <w:br/>
      </w:r>
      <w:r>
        <w:rPr>
          <w:i/>
        </w:rPr>
        <w:tab/>
      </w:r>
      <w:r>
        <w:rPr>
          <w:i/>
        </w:rPr>
        <w:tab/>
      </w:r>
      <w:r>
        <w:rPr>
          <w:i/>
        </w:rPr>
        <w:tab/>
      </w:r>
      <w:r>
        <w:rPr>
          <w:i/>
        </w:rPr>
        <w:tab/>
      </w:r>
      <w:r>
        <w:rPr>
          <w:i/>
        </w:rPr>
        <w:tab/>
        <w:t>Source: Ericsson</w:t>
      </w:r>
    </w:p>
    <w:p w14:paraId="757CE1CA" w14:textId="77777777" w:rsidR="00110D4D" w:rsidRDefault="00110D4D" w:rsidP="00110D4D">
      <w:pPr>
        <w:rPr>
          <w:rFonts w:ascii="Arial" w:hAnsi="Arial" w:cs="Arial"/>
          <w:b/>
        </w:rPr>
      </w:pPr>
      <w:r>
        <w:rPr>
          <w:rFonts w:ascii="Arial" w:hAnsi="Arial" w:cs="Arial"/>
          <w:b/>
        </w:rPr>
        <w:t xml:space="preserve">Abstract: </w:t>
      </w:r>
    </w:p>
    <w:p w14:paraId="32E4AD0A" w14:textId="77777777" w:rsidR="00110D4D" w:rsidRDefault="00110D4D" w:rsidP="00110D4D">
      <w:r>
        <w:t>Beam assumption is added in FR2 tests on UL spatial relation  in Rel-16 introduced under RRM enhancement WI</w:t>
      </w:r>
    </w:p>
    <w:p w14:paraId="63473D8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99554B" w14:textId="1F633F4C" w:rsidR="00110D4D" w:rsidRDefault="00110D4D" w:rsidP="00110D4D">
      <w:pPr>
        <w:rPr>
          <w:rFonts w:ascii="Arial" w:hAnsi="Arial" w:cs="Arial"/>
          <w:b/>
          <w:sz w:val="24"/>
        </w:rPr>
      </w:pPr>
      <w:r>
        <w:rPr>
          <w:rFonts w:ascii="Arial" w:hAnsi="Arial" w:cs="Arial"/>
          <w:b/>
          <w:color w:val="0000FF"/>
          <w:sz w:val="24"/>
        </w:rPr>
        <w:t>R4-2111500</w:t>
      </w:r>
      <w:r>
        <w:rPr>
          <w:rFonts w:ascii="Arial" w:hAnsi="Arial" w:cs="Arial"/>
          <w:b/>
          <w:color w:val="0000FF"/>
          <w:sz w:val="24"/>
        </w:rPr>
        <w:tab/>
      </w:r>
      <w:r>
        <w:rPr>
          <w:rFonts w:ascii="Arial" w:hAnsi="Arial" w:cs="Arial"/>
          <w:b/>
          <w:sz w:val="24"/>
        </w:rPr>
        <w:t>(R17mirror) CR: UL spatial relation test</w:t>
      </w:r>
    </w:p>
    <w:p w14:paraId="2FA012C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CR-2161  rev  Cat: A (Rel-17)</w:t>
      </w:r>
      <w:r>
        <w:rPr>
          <w:i/>
        </w:rPr>
        <w:br/>
      </w:r>
      <w:r>
        <w:rPr>
          <w:i/>
        </w:rPr>
        <w:br/>
      </w:r>
      <w:r>
        <w:rPr>
          <w:i/>
        </w:rPr>
        <w:tab/>
      </w:r>
      <w:r>
        <w:rPr>
          <w:i/>
        </w:rPr>
        <w:tab/>
      </w:r>
      <w:r>
        <w:rPr>
          <w:i/>
        </w:rPr>
        <w:tab/>
      </w:r>
      <w:r>
        <w:rPr>
          <w:i/>
        </w:rPr>
        <w:tab/>
      </w:r>
      <w:r>
        <w:rPr>
          <w:i/>
        </w:rPr>
        <w:tab/>
        <w:t>Source: Qualcomm, Inc.</w:t>
      </w:r>
    </w:p>
    <w:p w14:paraId="427248A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AC18E8" w14:textId="77777777" w:rsidR="00110D4D" w:rsidRDefault="00110D4D" w:rsidP="00110D4D">
      <w:pPr>
        <w:pStyle w:val="Heading7"/>
      </w:pPr>
      <w:bookmarkStart w:id="62" w:name="_Toc73780657"/>
      <w:r>
        <w:t>5.1.3.2.2.9</w:t>
      </w:r>
      <w:r>
        <w:tab/>
        <w:t>Inter-band CA requirement for FR2 UE measurement capability of independent Rx beam</w:t>
      </w:r>
      <w:bookmarkEnd w:id="62"/>
    </w:p>
    <w:p w14:paraId="3D80125D" w14:textId="1C077A65" w:rsidR="00110D4D" w:rsidRDefault="00110D4D" w:rsidP="00110D4D">
      <w:pPr>
        <w:rPr>
          <w:rFonts w:ascii="Arial" w:hAnsi="Arial" w:cs="Arial"/>
          <w:b/>
          <w:sz w:val="24"/>
        </w:rPr>
      </w:pPr>
      <w:r>
        <w:rPr>
          <w:rFonts w:ascii="Arial" w:hAnsi="Arial" w:cs="Arial"/>
          <w:b/>
          <w:color w:val="0000FF"/>
          <w:sz w:val="24"/>
        </w:rPr>
        <w:t>R4-2108252</w:t>
      </w:r>
      <w:r>
        <w:rPr>
          <w:rFonts w:ascii="Arial" w:hAnsi="Arial" w:cs="Arial"/>
          <w:b/>
          <w:color w:val="0000FF"/>
          <w:sz w:val="24"/>
        </w:rPr>
        <w:tab/>
      </w:r>
      <w:r>
        <w:rPr>
          <w:rFonts w:ascii="Arial" w:hAnsi="Arial" w:cs="Arial"/>
          <w:b/>
          <w:sz w:val="24"/>
        </w:rPr>
        <w:t>CR on maintaining SCell activation and deactication delay test for FR2 inter-band CA R16</w:t>
      </w:r>
    </w:p>
    <w:p w14:paraId="725F5A9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CR-2004  rev 1 Cat: F (Rel-16)</w:t>
      </w:r>
      <w:r>
        <w:rPr>
          <w:i/>
        </w:rPr>
        <w:br/>
      </w:r>
      <w:r>
        <w:rPr>
          <w:i/>
        </w:rPr>
        <w:br/>
      </w:r>
      <w:r>
        <w:rPr>
          <w:i/>
        </w:rPr>
        <w:tab/>
      </w:r>
      <w:r>
        <w:rPr>
          <w:i/>
        </w:rPr>
        <w:tab/>
      </w:r>
      <w:r>
        <w:rPr>
          <w:i/>
        </w:rPr>
        <w:tab/>
      </w:r>
      <w:r>
        <w:rPr>
          <w:i/>
        </w:rPr>
        <w:tab/>
      </w:r>
      <w:r>
        <w:rPr>
          <w:i/>
        </w:rPr>
        <w:tab/>
        <w:t>Source: Huawei, HiSilicon</w:t>
      </w:r>
    </w:p>
    <w:p w14:paraId="0C4C8CED" w14:textId="77777777" w:rsidR="00110D4D" w:rsidRDefault="00110D4D" w:rsidP="00110D4D">
      <w:pPr>
        <w:rPr>
          <w:color w:val="808080"/>
        </w:rPr>
      </w:pPr>
      <w:r>
        <w:rPr>
          <w:color w:val="808080"/>
        </w:rPr>
        <w:t>(Replaces R4-2110289)</w:t>
      </w:r>
    </w:p>
    <w:p w14:paraId="0402CFE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EF3341" w14:textId="6A2EE74F" w:rsidR="00110D4D" w:rsidRDefault="00110D4D" w:rsidP="00110D4D">
      <w:pPr>
        <w:rPr>
          <w:rFonts w:ascii="Arial" w:hAnsi="Arial" w:cs="Arial"/>
          <w:b/>
          <w:sz w:val="24"/>
        </w:rPr>
      </w:pPr>
      <w:r>
        <w:rPr>
          <w:rFonts w:ascii="Arial" w:hAnsi="Arial" w:cs="Arial"/>
          <w:b/>
          <w:color w:val="0000FF"/>
          <w:sz w:val="24"/>
        </w:rPr>
        <w:lastRenderedPageBreak/>
        <w:t>R4-2110289</w:t>
      </w:r>
      <w:r>
        <w:rPr>
          <w:rFonts w:ascii="Arial" w:hAnsi="Arial" w:cs="Arial"/>
          <w:b/>
          <w:color w:val="0000FF"/>
          <w:sz w:val="24"/>
        </w:rPr>
        <w:tab/>
      </w:r>
      <w:r>
        <w:rPr>
          <w:rFonts w:ascii="Arial" w:hAnsi="Arial" w:cs="Arial"/>
          <w:b/>
          <w:sz w:val="24"/>
        </w:rPr>
        <w:t>CR on maintaining SCell activation and deactication delay test for FR2 inter-band CA R16</w:t>
      </w:r>
    </w:p>
    <w:p w14:paraId="18B31D9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CR-2004  rev  Cat: F (Rel-16)</w:t>
      </w:r>
      <w:r>
        <w:rPr>
          <w:i/>
        </w:rPr>
        <w:br/>
      </w:r>
      <w:r>
        <w:rPr>
          <w:i/>
        </w:rPr>
        <w:br/>
      </w:r>
      <w:r>
        <w:rPr>
          <w:i/>
        </w:rPr>
        <w:tab/>
      </w:r>
      <w:r>
        <w:rPr>
          <w:i/>
        </w:rPr>
        <w:tab/>
      </w:r>
      <w:r>
        <w:rPr>
          <w:i/>
        </w:rPr>
        <w:tab/>
      </w:r>
      <w:r>
        <w:rPr>
          <w:i/>
        </w:rPr>
        <w:tab/>
      </w:r>
      <w:r>
        <w:rPr>
          <w:i/>
        </w:rPr>
        <w:tab/>
        <w:t>Source: Huawei, HiSilicon</w:t>
      </w:r>
    </w:p>
    <w:p w14:paraId="6231352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R4-2108252</w:t>
      </w:r>
      <w:r>
        <w:rPr>
          <w:color w:val="993300"/>
          <w:u w:val="single"/>
        </w:rPr>
        <w:t>.</w:t>
      </w:r>
    </w:p>
    <w:p w14:paraId="246CB77D" w14:textId="10CD9D29" w:rsidR="00110D4D" w:rsidRDefault="00110D4D" w:rsidP="00110D4D">
      <w:pPr>
        <w:rPr>
          <w:rFonts w:ascii="Arial" w:hAnsi="Arial" w:cs="Arial"/>
          <w:b/>
          <w:sz w:val="24"/>
        </w:rPr>
      </w:pPr>
      <w:r>
        <w:rPr>
          <w:rFonts w:ascii="Arial" w:hAnsi="Arial" w:cs="Arial"/>
          <w:b/>
          <w:color w:val="0000FF"/>
          <w:sz w:val="24"/>
        </w:rPr>
        <w:t>R4-2110290</w:t>
      </w:r>
      <w:r>
        <w:rPr>
          <w:rFonts w:ascii="Arial" w:hAnsi="Arial" w:cs="Arial"/>
          <w:b/>
          <w:color w:val="0000FF"/>
          <w:sz w:val="24"/>
        </w:rPr>
        <w:tab/>
      </w:r>
      <w:r>
        <w:rPr>
          <w:rFonts w:ascii="Arial" w:hAnsi="Arial" w:cs="Arial"/>
          <w:b/>
          <w:sz w:val="24"/>
        </w:rPr>
        <w:t>CR on maintaining SCell activation and deactication delay test for FR2 inter-band CA R17</w:t>
      </w:r>
    </w:p>
    <w:p w14:paraId="46F6AC6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CR-2005  rev  Cat: A (Rel-17)</w:t>
      </w:r>
      <w:r>
        <w:rPr>
          <w:i/>
        </w:rPr>
        <w:br/>
      </w:r>
      <w:r>
        <w:rPr>
          <w:i/>
        </w:rPr>
        <w:br/>
      </w:r>
      <w:r>
        <w:rPr>
          <w:i/>
        </w:rPr>
        <w:tab/>
      </w:r>
      <w:r>
        <w:rPr>
          <w:i/>
        </w:rPr>
        <w:tab/>
      </w:r>
      <w:r>
        <w:rPr>
          <w:i/>
        </w:rPr>
        <w:tab/>
      </w:r>
      <w:r>
        <w:rPr>
          <w:i/>
        </w:rPr>
        <w:tab/>
      </w:r>
      <w:r>
        <w:rPr>
          <w:i/>
        </w:rPr>
        <w:tab/>
        <w:t>Source: Huawei, HiSilicon</w:t>
      </w:r>
    </w:p>
    <w:p w14:paraId="0E56D9B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AA4A0A" w14:textId="77777777" w:rsidR="00110D4D" w:rsidRDefault="00110D4D" w:rsidP="00110D4D">
      <w:pPr>
        <w:pStyle w:val="Heading4"/>
      </w:pPr>
      <w:bookmarkStart w:id="63" w:name="_Toc73780658"/>
      <w:r>
        <w:t>5.1.4</w:t>
      </w:r>
      <w:r>
        <w:tab/>
        <w:t>Physical layer enhancements for NR URLLC</w:t>
      </w:r>
      <w:bookmarkEnd w:id="63"/>
    </w:p>
    <w:p w14:paraId="33B5ED8D" w14:textId="77777777" w:rsidR="00110D4D" w:rsidRDefault="00110D4D" w:rsidP="00110D4D">
      <w:pPr>
        <w:pStyle w:val="Heading5"/>
      </w:pPr>
      <w:bookmarkStart w:id="64" w:name="_Toc73780659"/>
      <w:r>
        <w:t>5.1.4.1</w:t>
      </w:r>
      <w:r>
        <w:tab/>
        <w:t>Demodulation and CSI requirements</w:t>
      </w:r>
      <w:bookmarkEnd w:id="64"/>
    </w:p>
    <w:p w14:paraId="3B12DE00" w14:textId="5212ACA1" w:rsidR="00110D4D" w:rsidRDefault="00110D4D" w:rsidP="00110D4D">
      <w:pPr>
        <w:rPr>
          <w:rFonts w:ascii="Arial" w:hAnsi="Arial" w:cs="Arial"/>
          <w:b/>
          <w:sz w:val="24"/>
        </w:rPr>
      </w:pPr>
      <w:r>
        <w:rPr>
          <w:rFonts w:ascii="Arial" w:hAnsi="Arial" w:cs="Arial"/>
          <w:b/>
          <w:color w:val="0000FF"/>
          <w:sz w:val="24"/>
        </w:rPr>
        <w:t>R4-2108540</w:t>
      </w:r>
      <w:r>
        <w:rPr>
          <w:rFonts w:ascii="Arial" w:hAnsi="Arial" w:cs="Arial"/>
          <w:b/>
          <w:color w:val="0000FF"/>
          <w:sz w:val="24"/>
        </w:rPr>
        <w:tab/>
      </w:r>
      <w:r>
        <w:rPr>
          <w:rFonts w:ascii="Arial" w:hAnsi="Arial" w:cs="Arial"/>
          <w:b/>
          <w:sz w:val="24"/>
        </w:rPr>
        <w:t>Summary of simulation results of NR UE demod with higher BLER (FR1 and FR2)</w:t>
      </w:r>
    </w:p>
    <w:p w14:paraId="20DC9493"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w:t>
      </w:r>
    </w:p>
    <w:p w14:paraId="4788A03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1EFCFE" w14:textId="77777777" w:rsidR="00110D4D" w:rsidRDefault="00110D4D" w:rsidP="00110D4D">
      <w:pPr>
        <w:pStyle w:val="Heading6"/>
      </w:pPr>
      <w:bookmarkStart w:id="65" w:name="_Toc73780660"/>
      <w:r>
        <w:t>5.1.4.1.1</w:t>
      </w:r>
      <w:r>
        <w:tab/>
        <w:t>UE demodulation requirements</w:t>
      </w:r>
      <w:bookmarkEnd w:id="65"/>
    </w:p>
    <w:p w14:paraId="317579C6" w14:textId="44B3DEEB" w:rsidR="00110D4D" w:rsidRDefault="00110D4D" w:rsidP="00110D4D">
      <w:pPr>
        <w:rPr>
          <w:rFonts w:ascii="Arial" w:hAnsi="Arial" w:cs="Arial"/>
          <w:b/>
          <w:sz w:val="24"/>
        </w:rPr>
      </w:pPr>
      <w:r>
        <w:rPr>
          <w:rFonts w:ascii="Arial" w:hAnsi="Arial" w:cs="Arial"/>
          <w:b/>
          <w:color w:val="0000FF"/>
          <w:sz w:val="24"/>
        </w:rPr>
        <w:t>R4-2108546</w:t>
      </w:r>
      <w:r>
        <w:rPr>
          <w:rFonts w:ascii="Arial" w:hAnsi="Arial" w:cs="Arial"/>
          <w:b/>
          <w:color w:val="0000FF"/>
          <w:sz w:val="24"/>
        </w:rPr>
        <w:tab/>
      </w:r>
      <w:r>
        <w:rPr>
          <w:rFonts w:ascii="Arial" w:hAnsi="Arial" w:cs="Arial"/>
          <w:b/>
          <w:sz w:val="24"/>
        </w:rPr>
        <w:t>Finalization of URLLC pre-emption and mapping type B requirements</w:t>
      </w:r>
    </w:p>
    <w:p w14:paraId="51D7D09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CR-0245  rev 1 Cat: F (Rel-16)</w:t>
      </w:r>
      <w:r>
        <w:rPr>
          <w:i/>
        </w:rPr>
        <w:br/>
      </w:r>
      <w:r>
        <w:rPr>
          <w:i/>
        </w:rPr>
        <w:br/>
      </w:r>
      <w:r>
        <w:rPr>
          <w:i/>
        </w:rPr>
        <w:tab/>
      </w:r>
      <w:r>
        <w:rPr>
          <w:i/>
        </w:rPr>
        <w:tab/>
      </w:r>
      <w:r>
        <w:rPr>
          <w:i/>
        </w:rPr>
        <w:tab/>
      </w:r>
      <w:r>
        <w:rPr>
          <w:i/>
        </w:rPr>
        <w:tab/>
      </w:r>
      <w:r>
        <w:rPr>
          <w:i/>
        </w:rPr>
        <w:tab/>
        <w:t>Source: Ericsson</w:t>
      </w:r>
    </w:p>
    <w:p w14:paraId="0F14205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7BA527" w14:textId="0E72D09F" w:rsidR="00110D4D" w:rsidRDefault="00110D4D" w:rsidP="00110D4D">
      <w:pPr>
        <w:rPr>
          <w:rFonts w:ascii="Arial" w:hAnsi="Arial" w:cs="Arial"/>
          <w:b/>
          <w:sz w:val="24"/>
        </w:rPr>
      </w:pPr>
      <w:r>
        <w:rPr>
          <w:rFonts w:ascii="Arial" w:hAnsi="Arial" w:cs="Arial"/>
          <w:b/>
          <w:color w:val="0000FF"/>
          <w:sz w:val="24"/>
        </w:rPr>
        <w:t>R4-2108547</w:t>
      </w:r>
      <w:r>
        <w:rPr>
          <w:rFonts w:ascii="Arial" w:hAnsi="Arial" w:cs="Arial"/>
          <w:b/>
          <w:color w:val="0000FF"/>
          <w:sz w:val="24"/>
        </w:rPr>
        <w:tab/>
      </w:r>
      <w:r>
        <w:rPr>
          <w:rFonts w:ascii="Arial" w:hAnsi="Arial" w:cs="Arial"/>
          <w:b/>
          <w:sz w:val="24"/>
        </w:rPr>
        <w:t>CR for TS38.101-4, Editorial correction to UE performance requirements for FR1 pre-emption and FR2 PDSCH mapping Type B R16</w:t>
      </w:r>
    </w:p>
    <w:p w14:paraId="412C014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CR-0249  rev 1 Cat: F (Rel-16)</w:t>
      </w:r>
      <w:r>
        <w:rPr>
          <w:i/>
        </w:rPr>
        <w:br/>
      </w:r>
      <w:r>
        <w:rPr>
          <w:i/>
        </w:rPr>
        <w:br/>
      </w:r>
      <w:r>
        <w:rPr>
          <w:i/>
        </w:rPr>
        <w:tab/>
      </w:r>
      <w:r>
        <w:rPr>
          <w:i/>
        </w:rPr>
        <w:tab/>
      </w:r>
      <w:r>
        <w:rPr>
          <w:i/>
        </w:rPr>
        <w:tab/>
      </w:r>
      <w:r>
        <w:rPr>
          <w:i/>
        </w:rPr>
        <w:tab/>
      </w:r>
      <w:r>
        <w:rPr>
          <w:i/>
        </w:rPr>
        <w:tab/>
        <w:t>Source: MediaTek</w:t>
      </w:r>
    </w:p>
    <w:p w14:paraId="1F855C3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BA0E3E" w14:textId="0D7DB2AB" w:rsidR="00110D4D" w:rsidRDefault="00110D4D" w:rsidP="00110D4D">
      <w:pPr>
        <w:rPr>
          <w:rFonts w:ascii="Arial" w:hAnsi="Arial" w:cs="Arial"/>
          <w:b/>
          <w:sz w:val="24"/>
        </w:rPr>
      </w:pPr>
      <w:r>
        <w:rPr>
          <w:rFonts w:ascii="Arial" w:hAnsi="Arial" w:cs="Arial"/>
          <w:b/>
          <w:color w:val="0000FF"/>
          <w:sz w:val="24"/>
        </w:rPr>
        <w:t>R4-2108707</w:t>
      </w:r>
      <w:r>
        <w:rPr>
          <w:rFonts w:ascii="Arial" w:hAnsi="Arial" w:cs="Arial"/>
          <w:b/>
          <w:color w:val="0000FF"/>
          <w:sz w:val="24"/>
        </w:rPr>
        <w:tab/>
      </w:r>
      <w:r>
        <w:rPr>
          <w:rFonts w:ascii="Arial" w:hAnsi="Arial" w:cs="Arial"/>
          <w:b/>
          <w:sz w:val="24"/>
        </w:rPr>
        <w:t>CR to TS 38.101-4 Cleanup of UE performance requirements for FR1 URLLC PDSCH repetitions over multiple slots (Rel-16)</w:t>
      </w:r>
    </w:p>
    <w:p w14:paraId="613BCE1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CR-0233  rev 1 Cat: F (Rel-16)</w:t>
      </w:r>
      <w:r>
        <w:rPr>
          <w:i/>
        </w:rPr>
        <w:br/>
      </w:r>
      <w:r>
        <w:rPr>
          <w:i/>
        </w:rPr>
        <w:br/>
      </w:r>
      <w:r>
        <w:rPr>
          <w:i/>
        </w:rPr>
        <w:tab/>
      </w:r>
      <w:r>
        <w:rPr>
          <w:i/>
        </w:rPr>
        <w:tab/>
      </w:r>
      <w:r>
        <w:rPr>
          <w:i/>
        </w:rPr>
        <w:tab/>
      </w:r>
      <w:r>
        <w:rPr>
          <w:i/>
        </w:rPr>
        <w:tab/>
      </w:r>
      <w:r>
        <w:rPr>
          <w:i/>
        </w:rPr>
        <w:tab/>
        <w:t>Source: Huawei, HiSilicon</w:t>
      </w:r>
    </w:p>
    <w:p w14:paraId="7807265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3C0DC8" w14:textId="2CAAF520" w:rsidR="00110D4D" w:rsidRDefault="00110D4D" w:rsidP="00110D4D">
      <w:pPr>
        <w:rPr>
          <w:rFonts w:ascii="Arial" w:hAnsi="Arial" w:cs="Arial"/>
          <w:b/>
          <w:sz w:val="24"/>
        </w:rPr>
      </w:pPr>
      <w:r>
        <w:rPr>
          <w:rFonts w:ascii="Arial" w:hAnsi="Arial" w:cs="Arial"/>
          <w:b/>
          <w:color w:val="0000FF"/>
          <w:sz w:val="24"/>
        </w:rPr>
        <w:lastRenderedPageBreak/>
        <w:t>R4-2108708</w:t>
      </w:r>
      <w:r>
        <w:rPr>
          <w:rFonts w:ascii="Arial" w:hAnsi="Arial" w:cs="Arial"/>
          <w:b/>
          <w:color w:val="0000FF"/>
          <w:sz w:val="24"/>
        </w:rPr>
        <w:tab/>
      </w:r>
      <w:r>
        <w:rPr>
          <w:rFonts w:ascii="Arial" w:hAnsi="Arial" w:cs="Arial"/>
          <w:b/>
          <w:sz w:val="24"/>
        </w:rPr>
        <w:t>CR to TS 38.101-4 Cleanup of UE performance requirements for FR1 URLLC PDSCH repetitions over multiple slots (Rel-17)</w:t>
      </w:r>
    </w:p>
    <w:p w14:paraId="37F8676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CR-0234  rev 1 Cat: F (Rel-17)</w:t>
      </w:r>
      <w:r>
        <w:rPr>
          <w:i/>
        </w:rPr>
        <w:br/>
      </w:r>
      <w:r>
        <w:rPr>
          <w:i/>
        </w:rPr>
        <w:br/>
      </w:r>
      <w:r>
        <w:rPr>
          <w:i/>
        </w:rPr>
        <w:tab/>
      </w:r>
      <w:r>
        <w:rPr>
          <w:i/>
        </w:rPr>
        <w:tab/>
      </w:r>
      <w:r>
        <w:rPr>
          <w:i/>
        </w:rPr>
        <w:tab/>
      </w:r>
      <w:r>
        <w:rPr>
          <w:i/>
        </w:rPr>
        <w:tab/>
      </w:r>
      <w:r>
        <w:rPr>
          <w:i/>
        </w:rPr>
        <w:tab/>
        <w:t>Source: Huawei, HiSilicon</w:t>
      </w:r>
    </w:p>
    <w:p w14:paraId="6E0E2CC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8A8C17" w14:textId="76786250" w:rsidR="00110D4D" w:rsidRDefault="00110D4D" w:rsidP="00110D4D">
      <w:pPr>
        <w:rPr>
          <w:rFonts w:ascii="Arial" w:hAnsi="Arial" w:cs="Arial"/>
          <w:b/>
          <w:sz w:val="24"/>
        </w:rPr>
      </w:pPr>
      <w:r>
        <w:rPr>
          <w:rFonts w:ascii="Arial" w:hAnsi="Arial" w:cs="Arial"/>
          <w:b/>
          <w:color w:val="0000FF"/>
          <w:sz w:val="24"/>
        </w:rPr>
        <w:t>R4-2109190</w:t>
      </w:r>
      <w:r>
        <w:rPr>
          <w:rFonts w:ascii="Arial" w:hAnsi="Arial" w:cs="Arial"/>
          <w:b/>
          <w:color w:val="0000FF"/>
          <w:sz w:val="24"/>
        </w:rPr>
        <w:tab/>
      </w:r>
      <w:r>
        <w:rPr>
          <w:rFonts w:ascii="Arial" w:hAnsi="Arial" w:cs="Arial"/>
          <w:b/>
          <w:sz w:val="24"/>
        </w:rPr>
        <w:t>Simulation results for UE URLLC pre-emption indication demodulation requirements</w:t>
      </w:r>
    </w:p>
    <w:p w14:paraId="0A6BE8C1"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234DB80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608523" w14:textId="1DCB4A57" w:rsidR="00110D4D" w:rsidRDefault="00110D4D" w:rsidP="00110D4D">
      <w:pPr>
        <w:rPr>
          <w:rFonts w:ascii="Arial" w:hAnsi="Arial" w:cs="Arial"/>
          <w:b/>
          <w:sz w:val="24"/>
        </w:rPr>
      </w:pPr>
      <w:r>
        <w:rPr>
          <w:rFonts w:ascii="Arial" w:hAnsi="Arial" w:cs="Arial"/>
          <w:b/>
          <w:color w:val="0000FF"/>
          <w:sz w:val="24"/>
        </w:rPr>
        <w:t>R4-2109344</w:t>
      </w:r>
      <w:r>
        <w:rPr>
          <w:rFonts w:ascii="Arial" w:hAnsi="Arial" w:cs="Arial"/>
          <w:b/>
          <w:color w:val="0000FF"/>
          <w:sz w:val="24"/>
        </w:rPr>
        <w:tab/>
      </w:r>
      <w:r>
        <w:rPr>
          <w:rFonts w:ascii="Arial" w:hAnsi="Arial" w:cs="Arial"/>
          <w:b/>
          <w:sz w:val="24"/>
        </w:rPr>
        <w:t>CR to 38.101-4 on URLLC requirements for PDSCH slot aggregation in FR2 - R16</w:t>
      </w:r>
    </w:p>
    <w:p w14:paraId="3C592B6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CR-0201  rev  Cat: F (Rel-16)</w:t>
      </w:r>
      <w:r>
        <w:rPr>
          <w:i/>
        </w:rPr>
        <w:br/>
      </w:r>
      <w:r>
        <w:rPr>
          <w:i/>
        </w:rPr>
        <w:br/>
      </w:r>
      <w:r>
        <w:rPr>
          <w:i/>
        </w:rPr>
        <w:tab/>
      </w:r>
      <w:r>
        <w:rPr>
          <w:i/>
        </w:rPr>
        <w:tab/>
      </w:r>
      <w:r>
        <w:rPr>
          <w:i/>
        </w:rPr>
        <w:tab/>
      </w:r>
      <w:r>
        <w:rPr>
          <w:i/>
        </w:rPr>
        <w:tab/>
      </w:r>
      <w:r>
        <w:rPr>
          <w:i/>
        </w:rPr>
        <w:tab/>
        <w:t>Source: Apple</w:t>
      </w:r>
    </w:p>
    <w:p w14:paraId="58F656C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EFAB5F" w14:textId="56505C7B" w:rsidR="00110D4D" w:rsidRDefault="00110D4D" w:rsidP="00110D4D">
      <w:pPr>
        <w:rPr>
          <w:rFonts w:ascii="Arial" w:hAnsi="Arial" w:cs="Arial"/>
          <w:b/>
          <w:sz w:val="24"/>
        </w:rPr>
      </w:pPr>
      <w:r>
        <w:rPr>
          <w:rFonts w:ascii="Arial" w:hAnsi="Arial" w:cs="Arial"/>
          <w:b/>
          <w:color w:val="0000FF"/>
          <w:sz w:val="24"/>
        </w:rPr>
        <w:t>R4-2109345</w:t>
      </w:r>
      <w:r>
        <w:rPr>
          <w:rFonts w:ascii="Arial" w:hAnsi="Arial" w:cs="Arial"/>
          <w:b/>
          <w:color w:val="0000FF"/>
          <w:sz w:val="24"/>
        </w:rPr>
        <w:tab/>
      </w:r>
      <w:r>
        <w:rPr>
          <w:rFonts w:ascii="Arial" w:hAnsi="Arial" w:cs="Arial"/>
          <w:b/>
          <w:sz w:val="24"/>
        </w:rPr>
        <w:t>CR to 38.101-4 on URLLC requirements for PDSCH slot aggregation in FR2 - R17</w:t>
      </w:r>
    </w:p>
    <w:p w14:paraId="03515E6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CR-0202  rev  Cat: A (Rel-17)</w:t>
      </w:r>
      <w:r>
        <w:rPr>
          <w:i/>
        </w:rPr>
        <w:br/>
      </w:r>
      <w:r>
        <w:rPr>
          <w:i/>
        </w:rPr>
        <w:br/>
      </w:r>
      <w:r>
        <w:rPr>
          <w:i/>
        </w:rPr>
        <w:tab/>
      </w:r>
      <w:r>
        <w:rPr>
          <w:i/>
        </w:rPr>
        <w:tab/>
      </w:r>
      <w:r>
        <w:rPr>
          <w:i/>
        </w:rPr>
        <w:tab/>
      </w:r>
      <w:r>
        <w:rPr>
          <w:i/>
        </w:rPr>
        <w:tab/>
      </w:r>
      <w:r>
        <w:rPr>
          <w:i/>
        </w:rPr>
        <w:tab/>
        <w:t>Source: Apple</w:t>
      </w:r>
    </w:p>
    <w:p w14:paraId="7E42427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F8AE74" w14:textId="29E04D49" w:rsidR="00110D4D" w:rsidRDefault="00110D4D" w:rsidP="00110D4D">
      <w:pPr>
        <w:rPr>
          <w:rFonts w:ascii="Arial" w:hAnsi="Arial" w:cs="Arial"/>
          <w:b/>
          <w:sz w:val="24"/>
        </w:rPr>
      </w:pPr>
      <w:r>
        <w:rPr>
          <w:rFonts w:ascii="Arial" w:hAnsi="Arial" w:cs="Arial"/>
          <w:b/>
          <w:color w:val="0000FF"/>
          <w:sz w:val="24"/>
        </w:rPr>
        <w:t>R4-2110561</w:t>
      </w:r>
      <w:r>
        <w:rPr>
          <w:rFonts w:ascii="Arial" w:hAnsi="Arial" w:cs="Arial"/>
          <w:b/>
          <w:color w:val="0000FF"/>
          <w:sz w:val="24"/>
        </w:rPr>
        <w:tab/>
      </w:r>
      <w:r>
        <w:rPr>
          <w:rFonts w:ascii="Arial" w:hAnsi="Arial" w:cs="Arial"/>
          <w:b/>
          <w:sz w:val="24"/>
        </w:rPr>
        <w:t>CR to TS 38.101-4 Cleanup of UE performance requirements for FR1 URLLC PDSCH repetitions over multiple slots (Rel-16)</w:t>
      </w:r>
    </w:p>
    <w:p w14:paraId="05FD971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CR-0233  rev  Cat: F (Rel-16)</w:t>
      </w:r>
      <w:r>
        <w:rPr>
          <w:i/>
        </w:rPr>
        <w:br/>
      </w:r>
      <w:r>
        <w:rPr>
          <w:i/>
        </w:rPr>
        <w:br/>
      </w:r>
      <w:r>
        <w:rPr>
          <w:i/>
        </w:rPr>
        <w:tab/>
      </w:r>
      <w:r>
        <w:rPr>
          <w:i/>
        </w:rPr>
        <w:tab/>
      </w:r>
      <w:r>
        <w:rPr>
          <w:i/>
        </w:rPr>
        <w:tab/>
      </w:r>
      <w:r>
        <w:rPr>
          <w:i/>
        </w:rPr>
        <w:tab/>
      </w:r>
      <w:r>
        <w:rPr>
          <w:i/>
        </w:rPr>
        <w:tab/>
        <w:t>Source: Huawei, HiSilicon</w:t>
      </w:r>
    </w:p>
    <w:p w14:paraId="6D850F6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R4-2108707</w:t>
      </w:r>
      <w:r>
        <w:rPr>
          <w:color w:val="993300"/>
          <w:u w:val="single"/>
        </w:rPr>
        <w:t>.</w:t>
      </w:r>
    </w:p>
    <w:p w14:paraId="1D01A4F1" w14:textId="206504FF" w:rsidR="00110D4D" w:rsidRDefault="00110D4D" w:rsidP="00110D4D">
      <w:pPr>
        <w:rPr>
          <w:rFonts w:ascii="Arial" w:hAnsi="Arial" w:cs="Arial"/>
          <w:b/>
          <w:sz w:val="24"/>
        </w:rPr>
      </w:pPr>
      <w:r>
        <w:rPr>
          <w:rFonts w:ascii="Arial" w:hAnsi="Arial" w:cs="Arial"/>
          <w:b/>
          <w:color w:val="0000FF"/>
          <w:sz w:val="24"/>
        </w:rPr>
        <w:t>R4-2110562</w:t>
      </w:r>
      <w:r>
        <w:rPr>
          <w:rFonts w:ascii="Arial" w:hAnsi="Arial" w:cs="Arial"/>
          <w:b/>
          <w:color w:val="0000FF"/>
          <w:sz w:val="24"/>
        </w:rPr>
        <w:tab/>
      </w:r>
      <w:r>
        <w:rPr>
          <w:rFonts w:ascii="Arial" w:hAnsi="Arial" w:cs="Arial"/>
          <w:b/>
          <w:sz w:val="24"/>
        </w:rPr>
        <w:t>CR to TS 38.101-4 Cleanup of UE performance requirements for FR1 URLLC PDSCH repetitions over multiple slots (Rel-17)</w:t>
      </w:r>
    </w:p>
    <w:p w14:paraId="7AAB1C2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CR-0234  rev  Cat: F (Rel-17)</w:t>
      </w:r>
      <w:r>
        <w:rPr>
          <w:i/>
        </w:rPr>
        <w:br/>
      </w:r>
      <w:r>
        <w:rPr>
          <w:i/>
        </w:rPr>
        <w:br/>
      </w:r>
      <w:r>
        <w:rPr>
          <w:i/>
        </w:rPr>
        <w:tab/>
      </w:r>
      <w:r>
        <w:rPr>
          <w:i/>
        </w:rPr>
        <w:tab/>
      </w:r>
      <w:r>
        <w:rPr>
          <w:i/>
        </w:rPr>
        <w:tab/>
      </w:r>
      <w:r>
        <w:rPr>
          <w:i/>
        </w:rPr>
        <w:tab/>
      </w:r>
      <w:r>
        <w:rPr>
          <w:i/>
        </w:rPr>
        <w:tab/>
        <w:t>Source: Huawei, HiSilicon</w:t>
      </w:r>
    </w:p>
    <w:p w14:paraId="4DC1ACB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R4-2108708</w:t>
      </w:r>
      <w:r>
        <w:rPr>
          <w:color w:val="993300"/>
          <w:u w:val="single"/>
        </w:rPr>
        <w:t>.</w:t>
      </w:r>
    </w:p>
    <w:p w14:paraId="5E7D641B" w14:textId="544180E0" w:rsidR="00110D4D" w:rsidRDefault="00110D4D" w:rsidP="00110D4D">
      <w:pPr>
        <w:rPr>
          <w:rFonts w:ascii="Arial" w:hAnsi="Arial" w:cs="Arial"/>
          <w:b/>
          <w:sz w:val="24"/>
        </w:rPr>
      </w:pPr>
      <w:r>
        <w:rPr>
          <w:rFonts w:ascii="Arial" w:hAnsi="Arial" w:cs="Arial"/>
          <w:b/>
          <w:color w:val="0000FF"/>
          <w:sz w:val="24"/>
        </w:rPr>
        <w:t>R4-2110742</w:t>
      </w:r>
      <w:r>
        <w:rPr>
          <w:rFonts w:ascii="Arial" w:hAnsi="Arial" w:cs="Arial"/>
          <w:b/>
          <w:color w:val="0000FF"/>
          <w:sz w:val="24"/>
        </w:rPr>
        <w:tab/>
      </w:r>
      <w:r>
        <w:rPr>
          <w:rFonts w:ascii="Arial" w:hAnsi="Arial" w:cs="Arial"/>
          <w:b/>
          <w:sz w:val="24"/>
        </w:rPr>
        <w:t>Finalization of URLLC pre-emption and mapping type B requirements</w:t>
      </w:r>
    </w:p>
    <w:p w14:paraId="34F06CD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CR-0245  rev  Cat: F (Rel-16)</w:t>
      </w:r>
      <w:r>
        <w:rPr>
          <w:i/>
        </w:rPr>
        <w:br/>
      </w:r>
      <w:r>
        <w:rPr>
          <w:i/>
        </w:rPr>
        <w:lastRenderedPageBreak/>
        <w:br/>
      </w:r>
      <w:r>
        <w:rPr>
          <w:i/>
        </w:rPr>
        <w:tab/>
      </w:r>
      <w:r>
        <w:rPr>
          <w:i/>
        </w:rPr>
        <w:tab/>
      </w:r>
      <w:r>
        <w:rPr>
          <w:i/>
        </w:rPr>
        <w:tab/>
      </w:r>
      <w:r>
        <w:rPr>
          <w:i/>
        </w:rPr>
        <w:tab/>
      </w:r>
      <w:r>
        <w:rPr>
          <w:i/>
        </w:rPr>
        <w:tab/>
        <w:t>Source: Ericsson</w:t>
      </w:r>
    </w:p>
    <w:p w14:paraId="5BF99FF0" w14:textId="77777777" w:rsidR="00110D4D" w:rsidRDefault="00110D4D" w:rsidP="00110D4D">
      <w:pPr>
        <w:rPr>
          <w:rFonts w:ascii="Arial" w:hAnsi="Arial" w:cs="Arial"/>
          <w:b/>
        </w:rPr>
      </w:pPr>
      <w:r>
        <w:rPr>
          <w:rFonts w:ascii="Arial" w:hAnsi="Arial" w:cs="Arial"/>
          <w:b/>
        </w:rPr>
        <w:t xml:space="preserve">Abstract: </w:t>
      </w:r>
    </w:p>
    <w:p w14:paraId="601360FA" w14:textId="77777777" w:rsidR="00110D4D" w:rsidRDefault="00110D4D" w:rsidP="00110D4D">
      <w:r>
        <w:t>Removes square brackets</w:t>
      </w:r>
    </w:p>
    <w:p w14:paraId="5FD6F41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R4-2108546</w:t>
      </w:r>
      <w:r>
        <w:rPr>
          <w:color w:val="993300"/>
          <w:u w:val="single"/>
        </w:rPr>
        <w:t>.</w:t>
      </w:r>
    </w:p>
    <w:p w14:paraId="6FF9EA50" w14:textId="1E58D8A8" w:rsidR="00110D4D" w:rsidRDefault="00110D4D" w:rsidP="00110D4D">
      <w:pPr>
        <w:rPr>
          <w:rFonts w:ascii="Arial" w:hAnsi="Arial" w:cs="Arial"/>
          <w:b/>
          <w:sz w:val="24"/>
        </w:rPr>
      </w:pPr>
      <w:r>
        <w:rPr>
          <w:rFonts w:ascii="Arial" w:hAnsi="Arial" w:cs="Arial"/>
          <w:b/>
          <w:color w:val="0000FF"/>
          <w:sz w:val="24"/>
        </w:rPr>
        <w:t>R4-2110743</w:t>
      </w:r>
      <w:r>
        <w:rPr>
          <w:rFonts w:ascii="Arial" w:hAnsi="Arial" w:cs="Arial"/>
          <w:b/>
          <w:color w:val="0000FF"/>
          <w:sz w:val="24"/>
        </w:rPr>
        <w:tab/>
      </w:r>
      <w:r>
        <w:rPr>
          <w:rFonts w:ascii="Arial" w:hAnsi="Arial" w:cs="Arial"/>
          <w:b/>
          <w:sz w:val="24"/>
        </w:rPr>
        <w:t>Finalization of URLLC pre-emption and mapping type B requirements</w:t>
      </w:r>
    </w:p>
    <w:p w14:paraId="7984713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CR-0246  rev  Cat: A (Rel-17)</w:t>
      </w:r>
      <w:r>
        <w:rPr>
          <w:i/>
        </w:rPr>
        <w:br/>
      </w:r>
      <w:r>
        <w:rPr>
          <w:i/>
        </w:rPr>
        <w:br/>
      </w:r>
      <w:r>
        <w:rPr>
          <w:i/>
        </w:rPr>
        <w:tab/>
      </w:r>
      <w:r>
        <w:rPr>
          <w:i/>
        </w:rPr>
        <w:tab/>
      </w:r>
      <w:r>
        <w:rPr>
          <w:i/>
        </w:rPr>
        <w:tab/>
      </w:r>
      <w:r>
        <w:rPr>
          <w:i/>
        </w:rPr>
        <w:tab/>
      </w:r>
      <w:r>
        <w:rPr>
          <w:i/>
        </w:rPr>
        <w:tab/>
        <w:t>Source: Ericsson</w:t>
      </w:r>
    </w:p>
    <w:p w14:paraId="0501FB4D" w14:textId="77777777" w:rsidR="00110D4D" w:rsidRDefault="00110D4D" w:rsidP="00110D4D">
      <w:pPr>
        <w:rPr>
          <w:rFonts w:ascii="Arial" w:hAnsi="Arial" w:cs="Arial"/>
          <w:b/>
        </w:rPr>
      </w:pPr>
      <w:r>
        <w:rPr>
          <w:rFonts w:ascii="Arial" w:hAnsi="Arial" w:cs="Arial"/>
          <w:b/>
        </w:rPr>
        <w:t xml:space="preserve">Abstract: </w:t>
      </w:r>
    </w:p>
    <w:p w14:paraId="34A97708" w14:textId="77777777" w:rsidR="00110D4D" w:rsidRDefault="00110D4D" w:rsidP="00110D4D">
      <w:r>
        <w:t>Removes square brackets</w:t>
      </w:r>
    </w:p>
    <w:p w14:paraId="1DF93F4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7C72CE" w14:textId="648BB30F" w:rsidR="00110D4D" w:rsidRDefault="00110D4D" w:rsidP="00110D4D">
      <w:pPr>
        <w:rPr>
          <w:rFonts w:ascii="Arial" w:hAnsi="Arial" w:cs="Arial"/>
          <w:b/>
          <w:sz w:val="24"/>
        </w:rPr>
      </w:pPr>
      <w:r>
        <w:rPr>
          <w:rFonts w:ascii="Arial" w:hAnsi="Arial" w:cs="Arial"/>
          <w:b/>
          <w:color w:val="0000FF"/>
          <w:sz w:val="24"/>
        </w:rPr>
        <w:t>R4-2110942</w:t>
      </w:r>
      <w:r>
        <w:rPr>
          <w:rFonts w:ascii="Arial" w:hAnsi="Arial" w:cs="Arial"/>
          <w:b/>
          <w:color w:val="0000FF"/>
          <w:sz w:val="24"/>
        </w:rPr>
        <w:tab/>
      </w:r>
      <w:r>
        <w:rPr>
          <w:rFonts w:ascii="Arial" w:hAnsi="Arial" w:cs="Arial"/>
          <w:b/>
          <w:sz w:val="24"/>
        </w:rPr>
        <w:t>CR for TS38.101-4, Editorial correction to UE performance requirements for FR1 pre-emption and FR2 PDSCH mapping Type B R16</w:t>
      </w:r>
    </w:p>
    <w:p w14:paraId="055C3B3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CR-0249  rev  Cat: F (Rel-16)</w:t>
      </w:r>
      <w:r>
        <w:rPr>
          <w:i/>
        </w:rPr>
        <w:br/>
      </w:r>
      <w:r>
        <w:rPr>
          <w:i/>
        </w:rPr>
        <w:br/>
      </w:r>
      <w:r>
        <w:rPr>
          <w:i/>
        </w:rPr>
        <w:tab/>
      </w:r>
      <w:r>
        <w:rPr>
          <w:i/>
        </w:rPr>
        <w:tab/>
      </w:r>
      <w:r>
        <w:rPr>
          <w:i/>
        </w:rPr>
        <w:tab/>
      </w:r>
      <w:r>
        <w:rPr>
          <w:i/>
        </w:rPr>
        <w:tab/>
      </w:r>
      <w:r>
        <w:rPr>
          <w:i/>
        </w:rPr>
        <w:tab/>
        <w:t>Source: MediaTek inc.</w:t>
      </w:r>
    </w:p>
    <w:p w14:paraId="79CAE9A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R4-2108547</w:t>
      </w:r>
      <w:r>
        <w:rPr>
          <w:color w:val="993300"/>
          <w:u w:val="single"/>
        </w:rPr>
        <w:t>.</w:t>
      </w:r>
    </w:p>
    <w:p w14:paraId="5E612D19" w14:textId="5EB6C88F" w:rsidR="00110D4D" w:rsidRDefault="00110D4D" w:rsidP="00110D4D">
      <w:pPr>
        <w:rPr>
          <w:rFonts w:ascii="Arial" w:hAnsi="Arial" w:cs="Arial"/>
          <w:b/>
          <w:sz w:val="24"/>
        </w:rPr>
      </w:pPr>
      <w:r>
        <w:rPr>
          <w:rFonts w:ascii="Arial" w:hAnsi="Arial" w:cs="Arial"/>
          <w:b/>
          <w:color w:val="0000FF"/>
          <w:sz w:val="24"/>
        </w:rPr>
        <w:t>R4-2110943</w:t>
      </w:r>
      <w:r>
        <w:rPr>
          <w:rFonts w:ascii="Arial" w:hAnsi="Arial" w:cs="Arial"/>
          <w:b/>
          <w:color w:val="0000FF"/>
          <w:sz w:val="24"/>
        </w:rPr>
        <w:tab/>
      </w:r>
      <w:r>
        <w:rPr>
          <w:rFonts w:ascii="Arial" w:hAnsi="Arial" w:cs="Arial"/>
          <w:b/>
          <w:sz w:val="24"/>
        </w:rPr>
        <w:t>CR for TS38.101-4, Editorial correction to UE performance requirements for FR1 pre-emption and FR2 PDSCH mapping Type B R17</w:t>
      </w:r>
    </w:p>
    <w:p w14:paraId="29EFF1C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CR-0250  rev  Cat: A (Rel-17)</w:t>
      </w:r>
      <w:r>
        <w:rPr>
          <w:i/>
        </w:rPr>
        <w:br/>
      </w:r>
      <w:r>
        <w:rPr>
          <w:i/>
        </w:rPr>
        <w:br/>
      </w:r>
      <w:r>
        <w:rPr>
          <w:i/>
        </w:rPr>
        <w:tab/>
      </w:r>
      <w:r>
        <w:rPr>
          <w:i/>
        </w:rPr>
        <w:tab/>
      </w:r>
      <w:r>
        <w:rPr>
          <w:i/>
        </w:rPr>
        <w:tab/>
      </w:r>
      <w:r>
        <w:rPr>
          <w:i/>
        </w:rPr>
        <w:tab/>
      </w:r>
      <w:r>
        <w:rPr>
          <w:i/>
        </w:rPr>
        <w:tab/>
        <w:t>Source: MediaTek inc.</w:t>
      </w:r>
    </w:p>
    <w:p w14:paraId="38B78FB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390957" w14:textId="7956865C" w:rsidR="00110D4D" w:rsidRDefault="00110D4D" w:rsidP="00110D4D">
      <w:pPr>
        <w:rPr>
          <w:rFonts w:ascii="Arial" w:hAnsi="Arial" w:cs="Arial"/>
          <w:b/>
          <w:sz w:val="24"/>
        </w:rPr>
      </w:pPr>
      <w:r>
        <w:rPr>
          <w:rFonts w:ascii="Arial" w:hAnsi="Arial" w:cs="Arial"/>
          <w:b/>
          <w:color w:val="0000FF"/>
          <w:sz w:val="24"/>
        </w:rPr>
        <w:t>R4-2111349</w:t>
      </w:r>
      <w:r>
        <w:rPr>
          <w:rFonts w:ascii="Arial" w:hAnsi="Arial" w:cs="Arial"/>
          <w:b/>
          <w:color w:val="0000FF"/>
          <w:sz w:val="24"/>
        </w:rPr>
        <w:tab/>
      </w:r>
      <w:r>
        <w:rPr>
          <w:rFonts w:ascii="Arial" w:hAnsi="Arial" w:cs="Arial"/>
          <w:b/>
          <w:sz w:val="24"/>
        </w:rPr>
        <w:t>CR on Corrections for FR2 URLLC Requirements</w:t>
      </w:r>
    </w:p>
    <w:p w14:paraId="5579982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CR-0257  rev  Cat: F (Rel-16)</w:t>
      </w:r>
      <w:r>
        <w:rPr>
          <w:i/>
        </w:rPr>
        <w:br/>
      </w:r>
      <w:r>
        <w:rPr>
          <w:i/>
        </w:rPr>
        <w:br/>
      </w:r>
      <w:r>
        <w:rPr>
          <w:i/>
        </w:rPr>
        <w:tab/>
      </w:r>
      <w:r>
        <w:rPr>
          <w:i/>
        </w:rPr>
        <w:tab/>
      </w:r>
      <w:r>
        <w:rPr>
          <w:i/>
        </w:rPr>
        <w:tab/>
      </w:r>
      <w:r>
        <w:rPr>
          <w:i/>
        </w:rPr>
        <w:tab/>
      </w:r>
      <w:r>
        <w:rPr>
          <w:i/>
        </w:rPr>
        <w:tab/>
        <w:t>Source: Qualcomm Incorporated</w:t>
      </w:r>
    </w:p>
    <w:p w14:paraId="490D3C7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76D80D8" w14:textId="39EFD016" w:rsidR="00110D4D" w:rsidRDefault="00110D4D" w:rsidP="00110D4D">
      <w:pPr>
        <w:rPr>
          <w:rFonts w:ascii="Arial" w:hAnsi="Arial" w:cs="Arial"/>
          <w:b/>
          <w:sz w:val="24"/>
        </w:rPr>
      </w:pPr>
      <w:r>
        <w:rPr>
          <w:rFonts w:ascii="Arial" w:hAnsi="Arial" w:cs="Arial"/>
          <w:b/>
          <w:color w:val="0000FF"/>
          <w:sz w:val="24"/>
        </w:rPr>
        <w:t>R4-2111529</w:t>
      </w:r>
      <w:r>
        <w:rPr>
          <w:rFonts w:ascii="Arial" w:hAnsi="Arial" w:cs="Arial"/>
          <w:b/>
          <w:color w:val="0000FF"/>
          <w:sz w:val="24"/>
        </w:rPr>
        <w:tab/>
      </w:r>
      <w:r>
        <w:rPr>
          <w:rFonts w:ascii="Arial" w:hAnsi="Arial" w:cs="Arial"/>
          <w:b/>
          <w:sz w:val="24"/>
        </w:rPr>
        <w:t>CR on Corrections for FR2 URLLC Requirements</w:t>
      </w:r>
    </w:p>
    <w:p w14:paraId="6D9DCB9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CR-0263  rev  Cat: A (Rel-17)</w:t>
      </w:r>
      <w:r>
        <w:rPr>
          <w:i/>
        </w:rPr>
        <w:br/>
      </w:r>
      <w:r>
        <w:rPr>
          <w:i/>
        </w:rPr>
        <w:br/>
      </w:r>
      <w:r>
        <w:rPr>
          <w:i/>
        </w:rPr>
        <w:tab/>
      </w:r>
      <w:r>
        <w:rPr>
          <w:i/>
        </w:rPr>
        <w:tab/>
      </w:r>
      <w:r>
        <w:rPr>
          <w:i/>
        </w:rPr>
        <w:tab/>
      </w:r>
      <w:r>
        <w:rPr>
          <w:i/>
        </w:rPr>
        <w:tab/>
      </w:r>
      <w:r>
        <w:rPr>
          <w:i/>
        </w:rPr>
        <w:tab/>
        <w:t>Source: Qualcomm Incorporated</w:t>
      </w:r>
    </w:p>
    <w:p w14:paraId="1FAE7B0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51CF01" w14:textId="77777777" w:rsidR="00110D4D" w:rsidRDefault="00110D4D" w:rsidP="00110D4D">
      <w:pPr>
        <w:pStyle w:val="Heading6"/>
      </w:pPr>
      <w:bookmarkStart w:id="66" w:name="_Toc73780661"/>
      <w:r>
        <w:t>5.1.4.1.2</w:t>
      </w:r>
      <w:r>
        <w:tab/>
        <w:t>CSI requirements</w:t>
      </w:r>
      <w:bookmarkEnd w:id="66"/>
    </w:p>
    <w:p w14:paraId="400EAAE4" w14:textId="66B565D5" w:rsidR="00110D4D" w:rsidRDefault="00110D4D" w:rsidP="00110D4D">
      <w:pPr>
        <w:rPr>
          <w:rFonts w:ascii="Arial" w:hAnsi="Arial" w:cs="Arial"/>
          <w:b/>
          <w:sz w:val="24"/>
        </w:rPr>
      </w:pPr>
      <w:r>
        <w:rPr>
          <w:rFonts w:ascii="Arial" w:hAnsi="Arial" w:cs="Arial"/>
          <w:b/>
          <w:color w:val="0000FF"/>
          <w:sz w:val="24"/>
        </w:rPr>
        <w:t>R4-2109346</w:t>
      </w:r>
      <w:r>
        <w:rPr>
          <w:rFonts w:ascii="Arial" w:hAnsi="Arial" w:cs="Arial"/>
          <w:b/>
          <w:color w:val="0000FF"/>
          <w:sz w:val="24"/>
        </w:rPr>
        <w:tab/>
      </w:r>
      <w:r>
        <w:rPr>
          <w:rFonts w:ascii="Arial" w:hAnsi="Arial" w:cs="Arial"/>
          <w:b/>
          <w:sz w:val="24"/>
        </w:rPr>
        <w:t>CR to 38.101-4 on CQI Reporting requirements with Table3 - R16</w:t>
      </w:r>
    </w:p>
    <w:p w14:paraId="40BCDEC7"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CR-0203  rev  Cat: F (Rel-16)</w:t>
      </w:r>
      <w:r>
        <w:rPr>
          <w:i/>
        </w:rPr>
        <w:br/>
      </w:r>
      <w:r>
        <w:rPr>
          <w:i/>
        </w:rPr>
        <w:br/>
      </w:r>
      <w:r>
        <w:rPr>
          <w:i/>
        </w:rPr>
        <w:tab/>
      </w:r>
      <w:r>
        <w:rPr>
          <w:i/>
        </w:rPr>
        <w:tab/>
      </w:r>
      <w:r>
        <w:rPr>
          <w:i/>
        </w:rPr>
        <w:tab/>
      </w:r>
      <w:r>
        <w:rPr>
          <w:i/>
        </w:rPr>
        <w:tab/>
      </w:r>
      <w:r>
        <w:rPr>
          <w:i/>
        </w:rPr>
        <w:tab/>
        <w:t>Source: Apple</w:t>
      </w:r>
    </w:p>
    <w:p w14:paraId="7C626B2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107731" w14:textId="322E5BA0" w:rsidR="00110D4D" w:rsidRDefault="00110D4D" w:rsidP="00110D4D">
      <w:pPr>
        <w:rPr>
          <w:rFonts w:ascii="Arial" w:hAnsi="Arial" w:cs="Arial"/>
          <w:b/>
          <w:sz w:val="24"/>
        </w:rPr>
      </w:pPr>
      <w:r>
        <w:rPr>
          <w:rFonts w:ascii="Arial" w:hAnsi="Arial" w:cs="Arial"/>
          <w:b/>
          <w:color w:val="0000FF"/>
          <w:sz w:val="24"/>
        </w:rPr>
        <w:t>R4-2109347</w:t>
      </w:r>
      <w:r>
        <w:rPr>
          <w:rFonts w:ascii="Arial" w:hAnsi="Arial" w:cs="Arial"/>
          <w:b/>
          <w:color w:val="0000FF"/>
          <w:sz w:val="24"/>
        </w:rPr>
        <w:tab/>
      </w:r>
      <w:r>
        <w:rPr>
          <w:rFonts w:ascii="Arial" w:hAnsi="Arial" w:cs="Arial"/>
          <w:b/>
          <w:sz w:val="24"/>
        </w:rPr>
        <w:t>CR to 38.101-4 on CQI Reporting requirements with Table3 - R17</w:t>
      </w:r>
    </w:p>
    <w:p w14:paraId="2DE3609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CR-0204  rev  Cat: A (Rel-17)</w:t>
      </w:r>
      <w:r>
        <w:rPr>
          <w:i/>
        </w:rPr>
        <w:br/>
      </w:r>
      <w:r>
        <w:rPr>
          <w:i/>
        </w:rPr>
        <w:br/>
      </w:r>
      <w:r>
        <w:rPr>
          <w:i/>
        </w:rPr>
        <w:tab/>
      </w:r>
      <w:r>
        <w:rPr>
          <w:i/>
        </w:rPr>
        <w:tab/>
      </w:r>
      <w:r>
        <w:rPr>
          <w:i/>
        </w:rPr>
        <w:tab/>
      </w:r>
      <w:r>
        <w:rPr>
          <w:i/>
        </w:rPr>
        <w:tab/>
      </w:r>
      <w:r>
        <w:rPr>
          <w:i/>
        </w:rPr>
        <w:tab/>
        <w:t>Source: Apple</w:t>
      </w:r>
    </w:p>
    <w:p w14:paraId="510165B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C1E39D" w14:textId="77777777" w:rsidR="00110D4D" w:rsidRDefault="00110D4D" w:rsidP="00110D4D">
      <w:pPr>
        <w:pStyle w:val="Heading6"/>
      </w:pPr>
      <w:bookmarkStart w:id="67" w:name="_Toc73780662"/>
      <w:r>
        <w:t>5.1.4.1.3</w:t>
      </w:r>
      <w:r>
        <w:tab/>
        <w:t>BS demodulation requirements</w:t>
      </w:r>
      <w:bookmarkEnd w:id="67"/>
    </w:p>
    <w:p w14:paraId="377DD0D5" w14:textId="7553D110" w:rsidR="00110D4D" w:rsidRDefault="00110D4D" w:rsidP="00110D4D">
      <w:pPr>
        <w:rPr>
          <w:rFonts w:ascii="Arial" w:hAnsi="Arial" w:cs="Arial"/>
          <w:b/>
          <w:sz w:val="24"/>
        </w:rPr>
      </w:pPr>
      <w:r>
        <w:rPr>
          <w:rFonts w:ascii="Arial" w:hAnsi="Arial" w:cs="Arial"/>
          <w:b/>
          <w:color w:val="0000FF"/>
          <w:sz w:val="24"/>
        </w:rPr>
        <w:t>R4-2108548</w:t>
      </w:r>
      <w:r>
        <w:rPr>
          <w:rFonts w:ascii="Arial" w:hAnsi="Arial" w:cs="Arial"/>
          <w:b/>
          <w:color w:val="0000FF"/>
          <w:sz w:val="24"/>
        </w:rPr>
        <w:tab/>
      </w:r>
      <w:r>
        <w:rPr>
          <w:rFonts w:ascii="Arial" w:hAnsi="Arial" w:cs="Arial"/>
          <w:b/>
          <w:sz w:val="24"/>
        </w:rPr>
        <w:t>CR for TS 38.141-2 Updates of performance requirements of PUSCH repetition type A for URLLC</w:t>
      </w:r>
    </w:p>
    <w:p w14:paraId="13A6AB8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CR-0325  rev 1 Cat: F (Rel-16)</w:t>
      </w:r>
      <w:r>
        <w:rPr>
          <w:i/>
        </w:rPr>
        <w:br/>
      </w:r>
      <w:r>
        <w:rPr>
          <w:i/>
        </w:rPr>
        <w:br/>
      </w:r>
      <w:r>
        <w:rPr>
          <w:i/>
        </w:rPr>
        <w:tab/>
      </w:r>
      <w:r>
        <w:rPr>
          <w:i/>
        </w:rPr>
        <w:tab/>
      </w:r>
      <w:r>
        <w:rPr>
          <w:i/>
        </w:rPr>
        <w:tab/>
      </w:r>
      <w:r>
        <w:rPr>
          <w:i/>
        </w:rPr>
        <w:tab/>
      </w:r>
      <w:r>
        <w:rPr>
          <w:i/>
        </w:rPr>
        <w:tab/>
        <w:t>Source: NTT DOCOMO, INC.</w:t>
      </w:r>
    </w:p>
    <w:p w14:paraId="33292E4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88417C" w14:textId="34C5190D" w:rsidR="00110D4D" w:rsidRDefault="00110D4D" w:rsidP="00110D4D">
      <w:pPr>
        <w:rPr>
          <w:rFonts w:ascii="Arial" w:hAnsi="Arial" w:cs="Arial"/>
          <w:b/>
          <w:sz w:val="24"/>
        </w:rPr>
      </w:pPr>
      <w:r>
        <w:rPr>
          <w:rFonts w:ascii="Arial" w:hAnsi="Arial" w:cs="Arial"/>
          <w:b/>
          <w:color w:val="0000FF"/>
          <w:sz w:val="24"/>
        </w:rPr>
        <w:t>R4-2108549</w:t>
      </w:r>
      <w:r>
        <w:rPr>
          <w:rFonts w:ascii="Arial" w:hAnsi="Arial" w:cs="Arial"/>
          <w:b/>
          <w:color w:val="0000FF"/>
          <w:sz w:val="24"/>
        </w:rPr>
        <w:tab/>
      </w:r>
      <w:r>
        <w:rPr>
          <w:rFonts w:ascii="Arial" w:hAnsi="Arial" w:cs="Arial"/>
          <w:b/>
          <w:sz w:val="24"/>
        </w:rPr>
        <w:t>CR on correction of PUSCH repetition type A and PUSCH mapping type B radiated performance requirements for TS 38.104</w:t>
      </w:r>
    </w:p>
    <w:p w14:paraId="75FCCB2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v16.7.0</w:t>
      </w:r>
      <w:r>
        <w:rPr>
          <w:i/>
        </w:rPr>
        <w:tab/>
        <w:t xml:space="preserve">  CR-0313  rev 1 Cat: F (Rel-16)</w:t>
      </w:r>
      <w:r>
        <w:rPr>
          <w:i/>
        </w:rPr>
        <w:br/>
      </w:r>
      <w:r>
        <w:rPr>
          <w:i/>
        </w:rPr>
        <w:br/>
      </w:r>
      <w:r>
        <w:rPr>
          <w:i/>
        </w:rPr>
        <w:tab/>
      </w:r>
      <w:r>
        <w:rPr>
          <w:i/>
        </w:rPr>
        <w:tab/>
      </w:r>
      <w:r>
        <w:rPr>
          <w:i/>
        </w:rPr>
        <w:tab/>
      </w:r>
      <w:r>
        <w:rPr>
          <w:i/>
        </w:rPr>
        <w:tab/>
      </w:r>
      <w:r>
        <w:rPr>
          <w:i/>
        </w:rPr>
        <w:tab/>
        <w:t>Source: Samsung</w:t>
      </w:r>
    </w:p>
    <w:p w14:paraId="60C1EA4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5EE4DD" w14:textId="0FD1DE00" w:rsidR="00110D4D" w:rsidRDefault="00110D4D" w:rsidP="00110D4D">
      <w:pPr>
        <w:rPr>
          <w:rFonts w:ascii="Arial" w:hAnsi="Arial" w:cs="Arial"/>
          <w:b/>
          <w:sz w:val="24"/>
        </w:rPr>
      </w:pPr>
      <w:r>
        <w:rPr>
          <w:rFonts w:ascii="Arial" w:hAnsi="Arial" w:cs="Arial"/>
          <w:b/>
          <w:color w:val="0000FF"/>
          <w:sz w:val="24"/>
        </w:rPr>
        <w:t>R4-2108550</w:t>
      </w:r>
      <w:r>
        <w:rPr>
          <w:rFonts w:ascii="Arial" w:hAnsi="Arial" w:cs="Arial"/>
          <w:b/>
          <w:color w:val="0000FF"/>
          <w:sz w:val="24"/>
        </w:rPr>
        <w:tab/>
      </w:r>
      <w:r>
        <w:rPr>
          <w:rFonts w:ascii="Arial" w:hAnsi="Arial" w:cs="Arial"/>
          <w:b/>
          <w:sz w:val="24"/>
        </w:rPr>
        <w:t>CR to TS38.141-1 Cleanup of BS conformance testing for URLLC demodulation requirements with higher BLER (Rel-16)</w:t>
      </w:r>
    </w:p>
    <w:p w14:paraId="2F5FBF7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v16.7.0</w:t>
      </w:r>
      <w:r>
        <w:rPr>
          <w:i/>
        </w:rPr>
        <w:tab/>
        <w:t xml:space="preserve">  CR-0226  rev 1 Cat: F (Rel-16)</w:t>
      </w:r>
      <w:r>
        <w:rPr>
          <w:i/>
        </w:rPr>
        <w:br/>
      </w:r>
      <w:r>
        <w:rPr>
          <w:i/>
        </w:rPr>
        <w:br/>
      </w:r>
      <w:r>
        <w:rPr>
          <w:i/>
        </w:rPr>
        <w:tab/>
      </w:r>
      <w:r>
        <w:rPr>
          <w:i/>
        </w:rPr>
        <w:tab/>
      </w:r>
      <w:r>
        <w:rPr>
          <w:i/>
        </w:rPr>
        <w:tab/>
      </w:r>
      <w:r>
        <w:rPr>
          <w:i/>
        </w:rPr>
        <w:tab/>
      </w:r>
      <w:r>
        <w:rPr>
          <w:i/>
        </w:rPr>
        <w:tab/>
        <w:t>Source: Huawei, HiSilicon</w:t>
      </w:r>
    </w:p>
    <w:p w14:paraId="03CEFD3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3E5CA0" w14:textId="0BBFA146" w:rsidR="00110D4D" w:rsidRDefault="00110D4D" w:rsidP="00110D4D">
      <w:pPr>
        <w:rPr>
          <w:rFonts w:ascii="Arial" w:hAnsi="Arial" w:cs="Arial"/>
          <w:b/>
          <w:sz w:val="24"/>
        </w:rPr>
      </w:pPr>
      <w:r>
        <w:rPr>
          <w:rFonts w:ascii="Arial" w:hAnsi="Arial" w:cs="Arial"/>
          <w:b/>
          <w:color w:val="0000FF"/>
          <w:sz w:val="24"/>
        </w:rPr>
        <w:t>R4-2108551</w:t>
      </w:r>
      <w:r>
        <w:rPr>
          <w:rFonts w:ascii="Arial" w:hAnsi="Arial" w:cs="Arial"/>
          <w:b/>
          <w:color w:val="0000FF"/>
          <w:sz w:val="24"/>
        </w:rPr>
        <w:tab/>
      </w:r>
      <w:r>
        <w:rPr>
          <w:rFonts w:ascii="Arial" w:hAnsi="Arial" w:cs="Arial"/>
          <w:b/>
          <w:sz w:val="24"/>
        </w:rPr>
        <w:t>CR to TS38.141-1 Cleanup of BS conformance testing for URLLC demodulation requirements with higher BLER (Rel-17)</w:t>
      </w:r>
    </w:p>
    <w:p w14:paraId="65E2ABD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w:t>
      </w:r>
      <w:r>
        <w:rPr>
          <w:i/>
        </w:rPr>
        <w:tab/>
        <w:t xml:space="preserve">  CR-0227  rev 1 Cat: F (Rel-17)</w:t>
      </w:r>
      <w:r>
        <w:rPr>
          <w:i/>
        </w:rPr>
        <w:br/>
      </w:r>
      <w:r>
        <w:rPr>
          <w:i/>
        </w:rPr>
        <w:br/>
      </w:r>
      <w:r>
        <w:rPr>
          <w:i/>
        </w:rPr>
        <w:tab/>
      </w:r>
      <w:r>
        <w:rPr>
          <w:i/>
        </w:rPr>
        <w:tab/>
      </w:r>
      <w:r>
        <w:rPr>
          <w:i/>
        </w:rPr>
        <w:tab/>
      </w:r>
      <w:r>
        <w:rPr>
          <w:i/>
        </w:rPr>
        <w:tab/>
      </w:r>
      <w:r>
        <w:rPr>
          <w:i/>
        </w:rPr>
        <w:tab/>
        <w:t>Source: Huawei, HiSilicon</w:t>
      </w:r>
    </w:p>
    <w:p w14:paraId="24733F5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9AAB48" w14:textId="52D96C81" w:rsidR="00110D4D" w:rsidRDefault="00110D4D" w:rsidP="00110D4D">
      <w:pPr>
        <w:rPr>
          <w:rFonts w:ascii="Arial" w:hAnsi="Arial" w:cs="Arial"/>
          <w:b/>
          <w:sz w:val="24"/>
        </w:rPr>
      </w:pPr>
      <w:r>
        <w:rPr>
          <w:rFonts w:ascii="Arial" w:hAnsi="Arial" w:cs="Arial"/>
          <w:b/>
          <w:color w:val="0000FF"/>
          <w:sz w:val="24"/>
        </w:rPr>
        <w:t>R4-2109191</w:t>
      </w:r>
      <w:r>
        <w:rPr>
          <w:rFonts w:ascii="Arial" w:hAnsi="Arial" w:cs="Arial"/>
          <w:b/>
          <w:color w:val="0000FF"/>
          <w:sz w:val="24"/>
        </w:rPr>
        <w:tab/>
      </w:r>
      <w:r>
        <w:rPr>
          <w:rFonts w:ascii="Arial" w:hAnsi="Arial" w:cs="Arial"/>
          <w:b/>
          <w:sz w:val="24"/>
        </w:rPr>
        <w:t>Simulation results for BS URLLC demodulation requirements</w:t>
      </w:r>
    </w:p>
    <w:p w14:paraId="36FE03FE"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3CC10290"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245FFC" w14:textId="47DED2D7" w:rsidR="00110D4D" w:rsidRDefault="00110D4D" w:rsidP="00110D4D">
      <w:pPr>
        <w:rPr>
          <w:rFonts w:ascii="Arial" w:hAnsi="Arial" w:cs="Arial"/>
          <w:b/>
          <w:sz w:val="24"/>
        </w:rPr>
      </w:pPr>
      <w:r>
        <w:rPr>
          <w:rFonts w:ascii="Arial" w:hAnsi="Arial" w:cs="Arial"/>
          <w:b/>
          <w:color w:val="0000FF"/>
          <w:sz w:val="24"/>
        </w:rPr>
        <w:t>R4-2109602</w:t>
      </w:r>
      <w:r>
        <w:rPr>
          <w:rFonts w:ascii="Arial" w:hAnsi="Arial" w:cs="Arial"/>
          <w:b/>
          <w:color w:val="0000FF"/>
          <w:sz w:val="24"/>
        </w:rPr>
        <w:tab/>
      </w:r>
      <w:r>
        <w:rPr>
          <w:rFonts w:ascii="Arial" w:hAnsi="Arial" w:cs="Arial"/>
          <w:b/>
          <w:sz w:val="24"/>
        </w:rPr>
        <w:t>Simulation results for URLLC PUSCH repetation A demodulation</w:t>
      </w:r>
    </w:p>
    <w:p w14:paraId="4F9F834B"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38.104 v</w:t>
      </w:r>
      <w:r>
        <w:rPr>
          <w:i/>
        </w:rPr>
        <w:tab/>
        <w:t xml:space="preserve">  CR-  rev  Cat:  (Rel-17)</w:t>
      </w:r>
      <w:r>
        <w:rPr>
          <w:i/>
        </w:rPr>
        <w:br/>
      </w:r>
      <w:r>
        <w:rPr>
          <w:i/>
        </w:rPr>
        <w:br/>
      </w:r>
      <w:r>
        <w:rPr>
          <w:i/>
        </w:rPr>
        <w:tab/>
      </w:r>
      <w:r>
        <w:rPr>
          <w:i/>
        </w:rPr>
        <w:tab/>
      </w:r>
      <w:r>
        <w:rPr>
          <w:i/>
        </w:rPr>
        <w:tab/>
      </w:r>
      <w:r>
        <w:rPr>
          <w:i/>
        </w:rPr>
        <w:tab/>
      </w:r>
      <w:r>
        <w:rPr>
          <w:i/>
        </w:rPr>
        <w:tab/>
        <w:t>Source: Ericsson</w:t>
      </w:r>
    </w:p>
    <w:p w14:paraId="09B3E4BD" w14:textId="77777777" w:rsidR="00110D4D" w:rsidRDefault="00110D4D" w:rsidP="00110D4D">
      <w:pPr>
        <w:rPr>
          <w:rFonts w:ascii="Arial" w:hAnsi="Arial" w:cs="Arial"/>
          <w:b/>
        </w:rPr>
      </w:pPr>
      <w:r>
        <w:rPr>
          <w:rFonts w:ascii="Arial" w:hAnsi="Arial" w:cs="Arial"/>
          <w:b/>
        </w:rPr>
        <w:t xml:space="preserve">Abstract: </w:t>
      </w:r>
    </w:p>
    <w:p w14:paraId="1A667744" w14:textId="77777777" w:rsidR="00110D4D" w:rsidRDefault="00110D4D" w:rsidP="00110D4D">
      <w:r>
        <w:t>simulation results for URLLC PUSCH repetation A demodulation</w:t>
      </w:r>
    </w:p>
    <w:p w14:paraId="641652F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4B6A8E" w14:textId="1D9750A7" w:rsidR="00110D4D" w:rsidRDefault="00110D4D" w:rsidP="00110D4D">
      <w:pPr>
        <w:rPr>
          <w:rFonts w:ascii="Arial" w:hAnsi="Arial" w:cs="Arial"/>
          <w:b/>
          <w:sz w:val="24"/>
        </w:rPr>
      </w:pPr>
      <w:r>
        <w:rPr>
          <w:rFonts w:ascii="Arial" w:hAnsi="Arial" w:cs="Arial"/>
          <w:b/>
          <w:color w:val="0000FF"/>
          <w:sz w:val="24"/>
        </w:rPr>
        <w:t>R4-2109603</w:t>
      </w:r>
      <w:r>
        <w:rPr>
          <w:rFonts w:ascii="Arial" w:hAnsi="Arial" w:cs="Arial"/>
          <w:b/>
          <w:color w:val="0000FF"/>
          <w:sz w:val="24"/>
        </w:rPr>
        <w:tab/>
      </w:r>
      <w:r>
        <w:rPr>
          <w:rFonts w:ascii="Arial" w:hAnsi="Arial" w:cs="Arial"/>
          <w:b/>
          <w:sz w:val="24"/>
        </w:rPr>
        <w:t>CR for removing SNR brackets in URLLC PUSCH repetation A demodulation in TS38.104 (catF)</w:t>
      </w:r>
    </w:p>
    <w:p w14:paraId="2E613CF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v16.7.0</w:t>
      </w:r>
      <w:r>
        <w:rPr>
          <w:i/>
        </w:rPr>
        <w:tab/>
        <w:t xml:space="preserve">  CR-0311  rev  Cat: F (Rel-16)</w:t>
      </w:r>
      <w:r>
        <w:rPr>
          <w:i/>
        </w:rPr>
        <w:br/>
      </w:r>
      <w:r>
        <w:rPr>
          <w:i/>
        </w:rPr>
        <w:br/>
      </w:r>
      <w:r>
        <w:rPr>
          <w:i/>
        </w:rPr>
        <w:tab/>
      </w:r>
      <w:r>
        <w:rPr>
          <w:i/>
        </w:rPr>
        <w:tab/>
      </w:r>
      <w:r>
        <w:rPr>
          <w:i/>
        </w:rPr>
        <w:tab/>
      </w:r>
      <w:r>
        <w:rPr>
          <w:i/>
        </w:rPr>
        <w:tab/>
      </w:r>
      <w:r>
        <w:rPr>
          <w:i/>
        </w:rPr>
        <w:tab/>
        <w:t>Source: Ericsson</w:t>
      </w:r>
    </w:p>
    <w:p w14:paraId="65C73810" w14:textId="77777777" w:rsidR="00110D4D" w:rsidRDefault="00110D4D" w:rsidP="00110D4D">
      <w:pPr>
        <w:rPr>
          <w:rFonts w:ascii="Arial" w:hAnsi="Arial" w:cs="Arial"/>
          <w:b/>
        </w:rPr>
      </w:pPr>
      <w:r>
        <w:rPr>
          <w:rFonts w:ascii="Arial" w:hAnsi="Arial" w:cs="Arial"/>
          <w:b/>
        </w:rPr>
        <w:t xml:space="preserve">Abstract: </w:t>
      </w:r>
    </w:p>
    <w:p w14:paraId="7E55D394" w14:textId="77777777" w:rsidR="00110D4D" w:rsidRDefault="00110D4D" w:rsidP="00110D4D">
      <w:r>
        <w:t>CR for removing [ ] for URLLC PUSCH repetation A demodulation in TS38.104</w:t>
      </w:r>
    </w:p>
    <w:p w14:paraId="3AF9341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0FDE2B8" w14:textId="3818CFE8" w:rsidR="00110D4D" w:rsidRDefault="00110D4D" w:rsidP="00110D4D">
      <w:pPr>
        <w:rPr>
          <w:rFonts w:ascii="Arial" w:hAnsi="Arial" w:cs="Arial"/>
          <w:b/>
          <w:sz w:val="24"/>
        </w:rPr>
      </w:pPr>
      <w:r>
        <w:rPr>
          <w:rFonts w:ascii="Arial" w:hAnsi="Arial" w:cs="Arial"/>
          <w:b/>
          <w:color w:val="0000FF"/>
          <w:sz w:val="24"/>
        </w:rPr>
        <w:t>R4-2109604</w:t>
      </w:r>
      <w:r>
        <w:rPr>
          <w:rFonts w:ascii="Arial" w:hAnsi="Arial" w:cs="Arial"/>
          <w:b/>
          <w:color w:val="0000FF"/>
          <w:sz w:val="24"/>
        </w:rPr>
        <w:tab/>
      </w:r>
      <w:r>
        <w:rPr>
          <w:rFonts w:ascii="Arial" w:hAnsi="Arial" w:cs="Arial"/>
          <w:b/>
          <w:sz w:val="24"/>
        </w:rPr>
        <w:t>CR for removing SNR brackets in URLLC PUSCH repetation A demodulation in TS38.141-1 (catF)</w:t>
      </w:r>
    </w:p>
    <w:p w14:paraId="436A0CF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v16.7.0</w:t>
      </w:r>
      <w:r>
        <w:rPr>
          <w:i/>
        </w:rPr>
        <w:tab/>
        <w:t xml:space="preserve">  CR-0210  rev  Cat: F (Rel-16)</w:t>
      </w:r>
      <w:r>
        <w:rPr>
          <w:i/>
        </w:rPr>
        <w:br/>
      </w:r>
      <w:r>
        <w:rPr>
          <w:i/>
        </w:rPr>
        <w:br/>
      </w:r>
      <w:r>
        <w:rPr>
          <w:i/>
        </w:rPr>
        <w:tab/>
      </w:r>
      <w:r>
        <w:rPr>
          <w:i/>
        </w:rPr>
        <w:tab/>
      </w:r>
      <w:r>
        <w:rPr>
          <w:i/>
        </w:rPr>
        <w:tab/>
      </w:r>
      <w:r>
        <w:rPr>
          <w:i/>
        </w:rPr>
        <w:tab/>
      </w:r>
      <w:r>
        <w:rPr>
          <w:i/>
        </w:rPr>
        <w:tab/>
        <w:t>Source: Ericsson</w:t>
      </w:r>
    </w:p>
    <w:p w14:paraId="7143EBBE" w14:textId="77777777" w:rsidR="00110D4D" w:rsidRDefault="00110D4D" w:rsidP="00110D4D">
      <w:pPr>
        <w:rPr>
          <w:rFonts w:ascii="Arial" w:hAnsi="Arial" w:cs="Arial"/>
          <w:b/>
        </w:rPr>
      </w:pPr>
      <w:r>
        <w:rPr>
          <w:rFonts w:ascii="Arial" w:hAnsi="Arial" w:cs="Arial"/>
          <w:b/>
        </w:rPr>
        <w:t xml:space="preserve">Abstract: </w:t>
      </w:r>
    </w:p>
    <w:p w14:paraId="0753ED3D" w14:textId="77777777" w:rsidR="00110D4D" w:rsidRDefault="00110D4D" w:rsidP="00110D4D">
      <w:r>
        <w:t>CR for removing [ ] for URLLC PUSCH repetation A demodulation in TS38.141-1</w:t>
      </w:r>
    </w:p>
    <w:p w14:paraId="3800EFE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AECC535" w14:textId="7B0EDB1A" w:rsidR="00110D4D" w:rsidRDefault="00110D4D" w:rsidP="00110D4D">
      <w:pPr>
        <w:rPr>
          <w:rFonts w:ascii="Arial" w:hAnsi="Arial" w:cs="Arial"/>
          <w:b/>
          <w:sz w:val="24"/>
        </w:rPr>
      </w:pPr>
      <w:r>
        <w:rPr>
          <w:rFonts w:ascii="Arial" w:hAnsi="Arial" w:cs="Arial"/>
          <w:b/>
          <w:color w:val="0000FF"/>
          <w:sz w:val="24"/>
        </w:rPr>
        <w:t>R4-2109605</w:t>
      </w:r>
      <w:r>
        <w:rPr>
          <w:rFonts w:ascii="Arial" w:hAnsi="Arial" w:cs="Arial"/>
          <w:b/>
          <w:color w:val="0000FF"/>
          <w:sz w:val="24"/>
        </w:rPr>
        <w:tab/>
      </w:r>
      <w:r>
        <w:rPr>
          <w:rFonts w:ascii="Arial" w:hAnsi="Arial" w:cs="Arial"/>
          <w:b/>
          <w:sz w:val="24"/>
        </w:rPr>
        <w:t>CR for removing SNR brackets in URLLC PUSCH repetation A demodulation in TS38.141-2 (catF)</w:t>
      </w:r>
    </w:p>
    <w:p w14:paraId="0CB7E3B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CR-0323  rev  Cat: F (Rel-16)</w:t>
      </w:r>
      <w:r>
        <w:rPr>
          <w:i/>
        </w:rPr>
        <w:br/>
      </w:r>
      <w:r>
        <w:rPr>
          <w:i/>
        </w:rPr>
        <w:br/>
      </w:r>
      <w:r>
        <w:rPr>
          <w:i/>
        </w:rPr>
        <w:tab/>
      </w:r>
      <w:r>
        <w:rPr>
          <w:i/>
        </w:rPr>
        <w:tab/>
      </w:r>
      <w:r>
        <w:rPr>
          <w:i/>
        </w:rPr>
        <w:tab/>
      </w:r>
      <w:r>
        <w:rPr>
          <w:i/>
        </w:rPr>
        <w:tab/>
      </w:r>
      <w:r>
        <w:rPr>
          <w:i/>
        </w:rPr>
        <w:tab/>
        <w:t>Source: Ericsson</w:t>
      </w:r>
    </w:p>
    <w:p w14:paraId="00896C12" w14:textId="77777777" w:rsidR="00110D4D" w:rsidRDefault="00110D4D" w:rsidP="00110D4D">
      <w:pPr>
        <w:rPr>
          <w:rFonts w:ascii="Arial" w:hAnsi="Arial" w:cs="Arial"/>
          <w:b/>
        </w:rPr>
      </w:pPr>
      <w:r>
        <w:rPr>
          <w:rFonts w:ascii="Arial" w:hAnsi="Arial" w:cs="Arial"/>
          <w:b/>
        </w:rPr>
        <w:t xml:space="preserve">Abstract: </w:t>
      </w:r>
    </w:p>
    <w:p w14:paraId="2E9BF76B" w14:textId="77777777" w:rsidR="00110D4D" w:rsidRDefault="00110D4D" w:rsidP="00110D4D">
      <w:r>
        <w:t>CR for removing [ ] for URLLC PUSCH repetation A demodulation in TS38.141-2</w:t>
      </w:r>
    </w:p>
    <w:p w14:paraId="66EF3E1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3F87866" w14:textId="3A7C1668" w:rsidR="00110D4D" w:rsidRDefault="00110D4D" w:rsidP="00110D4D">
      <w:pPr>
        <w:rPr>
          <w:rFonts w:ascii="Arial" w:hAnsi="Arial" w:cs="Arial"/>
          <w:b/>
          <w:sz w:val="24"/>
        </w:rPr>
      </w:pPr>
      <w:r>
        <w:rPr>
          <w:rFonts w:ascii="Arial" w:hAnsi="Arial" w:cs="Arial"/>
          <w:b/>
          <w:color w:val="0000FF"/>
          <w:sz w:val="24"/>
        </w:rPr>
        <w:t>R4-2109606</w:t>
      </w:r>
      <w:r>
        <w:rPr>
          <w:rFonts w:ascii="Arial" w:hAnsi="Arial" w:cs="Arial"/>
          <w:b/>
          <w:color w:val="0000FF"/>
          <w:sz w:val="24"/>
        </w:rPr>
        <w:tab/>
      </w:r>
      <w:r>
        <w:rPr>
          <w:rFonts w:ascii="Arial" w:hAnsi="Arial" w:cs="Arial"/>
          <w:b/>
          <w:sz w:val="24"/>
        </w:rPr>
        <w:t>CR for removing SNR brackets in URLLC PUSCH repetation A demodulation in TS38.104 (catA)</w:t>
      </w:r>
    </w:p>
    <w:p w14:paraId="3257FC6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CR-0312  rev  Cat: A (Rel-17)</w:t>
      </w:r>
      <w:r>
        <w:rPr>
          <w:i/>
        </w:rPr>
        <w:br/>
      </w:r>
      <w:r>
        <w:rPr>
          <w:i/>
        </w:rPr>
        <w:br/>
      </w:r>
      <w:r>
        <w:rPr>
          <w:i/>
        </w:rPr>
        <w:tab/>
      </w:r>
      <w:r>
        <w:rPr>
          <w:i/>
        </w:rPr>
        <w:tab/>
      </w:r>
      <w:r>
        <w:rPr>
          <w:i/>
        </w:rPr>
        <w:tab/>
      </w:r>
      <w:r>
        <w:rPr>
          <w:i/>
        </w:rPr>
        <w:tab/>
      </w:r>
      <w:r>
        <w:rPr>
          <w:i/>
        </w:rPr>
        <w:tab/>
        <w:t>Source: Ericsson</w:t>
      </w:r>
    </w:p>
    <w:p w14:paraId="22662F6D" w14:textId="77777777" w:rsidR="00110D4D" w:rsidRDefault="00110D4D" w:rsidP="00110D4D">
      <w:pPr>
        <w:rPr>
          <w:rFonts w:ascii="Arial" w:hAnsi="Arial" w:cs="Arial"/>
          <w:b/>
        </w:rPr>
      </w:pPr>
      <w:r>
        <w:rPr>
          <w:rFonts w:ascii="Arial" w:hAnsi="Arial" w:cs="Arial"/>
          <w:b/>
        </w:rPr>
        <w:lastRenderedPageBreak/>
        <w:t xml:space="preserve">Abstract: </w:t>
      </w:r>
    </w:p>
    <w:p w14:paraId="48BA4CBF" w14:textId="77777777" w:rsidR="00110D4D" w:rsidRDefault="00110D4D" w:rsidP="00110D4D">
      <w:r>
        <w:t>CR for removing [ ] for URLLC PUSCH repetation A demodulation in TS38.104</w:t>
      </w:r>
    </w:p>
    <w:p w14:paraId="28F621B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74678B" w14:textId="4427DD74" w:rsidR="00110D4D" w:rsidRDefault="00110D4D" w:rsidP="00110D4D">
      <w:pPr>
        <w:rPr>
          <w:rFonts w:ascii="Arial" w:hAnsi="Arial" w:cs="Arial"/>
          <w:b/>
          <w:sz w:val="24"/>
        </w:rPr>
      </w:pPr>
      <w:r>
        <w:rPr>
          <w:rFonts w:ascii="Arial" w:hAnsi="Arial" w:cs="Arial"/>
          <w:b/>
          <w:color w:val="0000FF"/>
          <w:sz w:val="24"/>
        </w:rPr>
        <w:t>R4-2109607</w:t>
      </w:r>
      <w:r>
        <w:rPr>
          <w:rFonts w:ascii="Arial" w:hAnsi="Arial" w:cs="Arial"/>
          <w:b/>
          <w:color w:val="0000FF"/>
          <w:sz w:val="24"/>
        </w:rPr>
        <w:tab/>
      </w:r>
      <w:r>
        <w:rPr>
          <w:rFonts w:ascii="Arial" w:hAnsi="Arial" w:cs="Arial"/>
          <w:b/>
          <w:sz w:val="24"/>
        </w:rPr>
        <w:t>CR for removing SNR brackets in URLLC PUSCH repetation A demodulation in TS38.141-1 (catA)</w:t>
      </w:r>
    </w:p>
    <w:p w14:paraId="0145232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w:t>
      </w:r>
      <w:r>
        <w:rPr>
          <w:i/>
        </w:rPr>
        <w:tab/>
        <w:t xml:space="preserve">  CR-0211  rev  Cat: A (Rel-17)</w:t>
      </w:r>
      <w:r>
        <w:rPr>
          <w:i/>
        </w:rPr>
        <w:br/>
      </w:r>
      <w:r>
        <w:rPr>
          <w:i/>
        </w:rPr>
        <w:br/>
      </w:r>
      <w:r>
        <w:rPr>
          <w:i/>
        </w:rPr>
        <w:tab/>
      </w:r>
      <w:r>
        <w:rPr>
          <w:i/>
        </w:rPr>
        <w:tab/>
      </w:r>
      <w:r>
        <w:rPr>
          <w:i/>
        </w:rPr>
        <w:tab/>
      </w:r>
      <w:r>
        <w:rPr>
          <w:i/>
        </w:rPr>
        <w:tab/>
      </w:r>
      <w:r>
        <w:rPr>
          <w:i/>
        </w:rPr>
        <w:tab/>
        <w:t>Source: Ericsson</w:t>
      </w:r>
    </w:p>
    <w:p w14:paraId="6A5B7989" w14:textId="77777777" w:rsidR="00110D4D" w:rsidRDefault="00110D4D" w:rsidP="00110D4D">
      <w:pPr>
        <w:rPr>
          <w:rFonts w:ascii="Arial" w:hAnsi="Arial" w:cs="Arial"/>
          <w:b/>
        </w:rPr>
      </w:pPr>
      <w:r>
        <w:rPr>
          <w:rFonts w:ascii="Arial" w:hAnsi="Arial" w:cs="Arial"/>
          <w:b/>
        </w:rPr>
        <w:t xml:space="preserve">Abstract: </w:t>
      </w:r>
    </w:p>
    <w:p w14:paraId="40469D00" w14:textId="77777777" w:rsidR="00110D4D" w:rsidRDefault="00110D4D" w:rsidP="00110D4D">
      <w:r>
        <w:t>CR for removing [ ] for URLLC PUSCH repetation A demodulation in TS38.141-1</w:t>
      </w:r>
    </w:p>
    <w:p w14:paraId="38BCA4B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678714" w14:textId="11B59A7F" w:rsidR="00110D4D" w:rsidRDefault="00110D4D" w:rsidP="00110D4D">
      <w:pPr>
        <w:rPr>
          <w:rFonts w:ascii="Arial" w:hAnsi="Arial" w:cs="Arial"/>
          <w:b/>
          <w:sz w:val="24"/>
        </w:rPr>
      </w:pPr>
      <w:r>
        <w:rPr>
          <w:rFonts w:ascii="Arial" w:hAnsi="Arial" w:cs="Arial"/>
          <w:b/>
          <w:color w:val="0000FF"/>
          <w:sz w:val="24"/>
        </w:rPr>
        <w:t>R4-2109608</w:t>
      </w:r>
      <w:r>
        <w:rPr>
          <w:rFonts w:ascii="Arial" w:hAnsi="Arial" w:cs="Arial"/>
          <w:b/>
          <w:color w:val="0000FF"/>
          <w:sz w:val="24"/>
        </w:rPr>
        <w:tab/>
      </w:r>
      <w:r>
        <w:rPr>
          <w:rFonts w:ascii="Arial" w:hAnsi="Arial" w:cs="Arial"/>
          <w:b/>
          <w:sz w:val="24"/>
        </w:rPr>
        <w:t>CR for removing SNR brackets in URLLC PUSCH repetation A demodulation in TS38.141-2 (catA)</w:t>
      </w:r>
    </w:p>
    <w:p w14:paraId="40D312E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CR-0324  rev  Cat: A (Rel-17)</w:t>
      </w:r>
      <w:r>
        <w:rPr>
          <w:i/>
        </w:rPr>
        <w:br/>
      </w:r>
      <w:r>
        <w:rPr>
          <w:i/>
        </w:rPr>
        <w:br/>
      </w:r>
      <w:r>
        <w:rPr>
          <w:i/>
        </w:rPr>
        <w:tab/>
      </w:r>
      <w:r>
        <w:rPr>
          <w:i/>
        </w:rPr>
        <w:tab/>
      </w:r>
      <w:r>
        <w:rPr>
          <w:i/>
        </w:rPr>
        <w:tab/>
      </w:r>
      <w:r>
        <w:rPr>
          <w:i/>
        </w:rPr>
        <w:tab/>
      </w:r>
      <w:r>
        <w:rPr>
          <w:i/>
        </w:rPr>
        <w:tab/>
        <w:t>Source: Ericsson</w:t>
      </w:r>
    </w:p>
    <w:p w14:paraId="599257C7" w14:textId="77777777" w:rsidR="00110D4D" w:rsidRDefault="00110D4D" w:rsidP="00110D4D">
      <w:pPr>
        <w:rPr>
          <w:rFonts w:ascii="Arial" w:hAnsi="Arial" w:cs="Arial"/>
          <w:b/>
        </w:rPr>
      </w:pPr>
      <w:r>
        <w:rPr>
          <w:rFonts w:ascii="Arial" w:hAnsi="Arial" w:cs="Arial"/>
          <w:b/>
        </w:rPr>
        <w:t xml:space="preserve">Abstract: </w:t>
      </w:r>
    </w:p>
    <w:p w14:paraId="19271367" w14:textId="77777777" w:rsidR="00110D4D" w:rsidRDefault="00110D4D" w:rsidP="00110D4D">
      <w:r>
        <w:t>CR for removing [ ] for URLLC PUSCH repetation A demodulation in TS38.141-2</w:t>
      </w:r>
    </w:p>
    <w:p w14:paraId="0770C2B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F4AC69" w14:textId="46C456E4" w:rsidR="00110D4D" w:rsidRDefault="00110D4D" w:rsidP="00110D4D">
      <w:pPr>
        <w:rPr>
          <w:rFonts w:ascii="Arial" w:hAnsi="Arial" w:cs="Arial"/>
          <w:b/>
          <w:sz w:val="24"/>
        </w:rPr>
      </w:pPr>
      <w:r>
        <w:rPr>
          <w:rFonts w:ascii="Arial" w:hAnsi="Arial" w:cs="Arial"/>
          <w:b/>
          <w:color w:val="0000FF"/>
          <w:sz w:val="24"/>
        </w:rPr>
        <w:t>R4-2109710</w:t>
      </w:r>
      <w:r>
        <w:rPr>
          <w:rFonts w:ascii="Arial" w:hAnsi="Arial" w:cs="Arial"/>
          <w:b/>
          <w:color w:val="0000FF"/>
          <w:sz w:val="24"/>
        </w:rPr>
        <w:tab/>
      </w:r>
      <w:r>
        <w:rPr>
          <w:rFonts w:ascii="Arial" w:hAnsi="Arial" w:cs="Arial"/>
          <w:b/>
          <w:sz w:val="24"/>
        </w:rPr>
        <w:t>CR for TS 38.141-2 Updates of performance requirements of PUSCH repetition type A for URLLC</w:t>
      </w:r>
    </w:p>
    <w:p w14:paraId="18BA6A9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CR-0325  rev  Cat: F (Rel-16)</w:t>
      </w:r>
      <w:r>
        <w:rPr>
          <w:i/>
        </w:rPr>
        <w:br/>
      </w:r>
      <w:r>
        <w:rPr>
          <w:i/>
        </w:rPr>
        <w:br/>
      </w:r>
      <w:r>
        <w:rPr>
          <w:i/>
        </w:rPr>
        <w:tab/>
      </w:r>
      <w:r>
        <w:rPr>
          <w:i/>
        </w:rPr>
        <w:tab/>
      </w:r>
      <w:r>
        <w:rPr>
          <w:i/>
        </w:rPr>
        <w:tab/>
      </w:r>
      <w:r>
        <w:rPr>
          <w:i/>
        </w:rPr>
        <w:tab/>
      </w:r>
      <w:r>
        <w:rPr>
          <w:i/>
        </w:rPr>
        <w:tab/>
        <w:t>Source: NTT DOCOMO, INC.</w:t>
      </w:r>
    </w:p>
    <w:p w14:paraId="3055E5E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R4-2108548</w:t>
      </w:r>
      <w:r>
        <w:rPr>
          <w:color w:val="993300"/>
          <w:u w:val="single"/>
        </w:rPr>
        <w:t>.</w:t>
      </w:r>
    </w:p>
    <w:p w14:paraId="75464A4F" w14:textId="57D494BC" w:rsidR="00110D4D" w:rsidRDefault="00110D4D" w:rsidP="00110D4D">
      <w:pPr>
        <w:rPr>
          <w:rFonts w:ascii="Arial" w:hAnsi="Arial" w:cs="Arial"/>
          <w:b/>
          <w:sz w:val="24"/>
        </w:rPr>
      </w:pPr>
      <w:r>
        <w:rPr>
          <w:rFonts w:ascii="Arial" w:hAnsi="Arial" w:cs="Arial"/>
          <w:b/>
          <w:color w:val="0000FF"/>
          <w:sz w:val="24"/>
        </w:rPr>
        <w:t>R4-2109711</w:t>
      </w:r>
      <w:r>
        <w:rPr>
          <w:rFonts w:ascii="Arial" w:hAnsi="Arial" w:cs="Arial"/>
          <w:b/>
          <w:color w:val="0000FF"/>
          <w:sz w:val="24"/>
        </w:rPr>
        <w:tab/>
      </w:r>
      <w:r>
        <w:rPr>
          <w:rFonts w:ascii="Arial" w:hAnsi="Arial" w:cs="Arial"/>
          <w:b/>
          <w:sz w:val="24"/>
        </w:rPr>
        <w:t>CR for TS 38.141-2 Updates of performance requirements of PUSCH repetition type A for URLLC</w:t>
      </w:r>
    </w:p>
    <w:p w14:paraId="653C336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CR-0326  rev  Cat: A (Rel-17)</w:t>
      </w:r>
      <w:r>
        <w:rPr>
          <w:i/>
        </w:rPr>
        <w:br/>
      </w:r>
      <w:r>
        <w:rPr>
          <w:i/>
        </w:rPr>
        <w:br/>
      </w:r>
      <w:r>
        <w:rPr>
          <w:i/>
        </w:rPr>
        <w:tab/>
      </w:r>
      <w:r>
        <w:rPr>
          <w:i/>
        </w:rPr>
        <w:tab/>
      </w:r>
      <w:r>
        <w:rPr>
          <w:i/>
        </w:rPr>
        <w:tab/>
      </w:r>
      <w:r>
        <w:rPr>
          <w:i/>
        </w:rPr>
        <w:tab/>
      </w:r>
      <w:r>
        <w:rPr>
          <w:i/>
        </w:rPr>
        <w:tab/>
        <w:t>Source: NTT DOCOMO, INC.</w:t>
      </w:r>
    </w:p>
    <w:p w14:paraId="34304E2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5AD441" w14:textId="31E6254A" w:rsidR="00110D4D" w:rsidRDefault="00110D4D" w:rsidP="00110D4D">
      <w:pPr>
        <w:rPr>
          <w:rFonts w:ascii="Arial" w:hAnsi="Arial" w:cs="Arial"/>
          <w:b/>
          <w:sz w:val="24"/>
        </w:rPr>
      </w:pPr>
      <w:r>
        <w:rPr>
          <w:rFonts w:ascii="Arial" w:hAnsi="Arial" w:cs="Arial"/>
          <w:b/>
          <w:color w:val="0000FF"/>
          <w:sz w:val="24"/>
        </w:rPr>
        <w:t>R4-2109803</w:t>
      </w:r>
      <w:r>
        <w:rPr>
          <w:rFonts w:ascii="Arial" w:hAnsi="Arial" w:cs="Arial"/>
          <w:b/>
          <w:color w:val="0000FF"/>
          <w:sz w:val="24"/>
        </w:rPr>
        <w:tab/>
      </w:r>
      <w:r>
        <w:rPr>
          <w:rFonts w:ascii="Arial" w:hAnsi="Arial" w:cs="Arial"/>
          <w:b/>
          <w:sz w:val="24"/>
        </w:rPr>
        <w:t>CR on correction of PUSCH repetition type A and PUSCH mapping type B radiated performance requirements for TS 38.104</w:t>
      </w:r>
    </w:p>
    <w:p w14:paraId="60D3DFD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v16.7.0</w:t>
      </w:r>
      <w:r>
        <w:rPr>
          <w:i/>
        </w:rPr>
        <w:tab/>
        <w:t xml:space="preserve">  CR-0313  rev  Cat: F (Rel-16)</w:t>
      </w:r>
      <w:r>
        <w:rPr>
          <w:i/>
        </w:rPr>
        <w:br/>
      </w:r>
      <w:r>
        <w:rPr>
          <w:i/>
        </w:rPr>
        <w:br/>
      </w:r>
      <w:r>
        <w:rPr>
          <w:i/>
        </w:rPr>
        <w:tab/>
      </w:r>
      <w:r>
        <w:rPr>
          <w:i/>
        </w:rPr>
        <w:tab/>
      </w:r>
      <w:r>
        <w:rPr>
          <w:i/>
        </w:rPr>
        <w:tab/>
      </w:r>
      <w:r>
        <w:rPr>
          <w:i/>
        </w:rPr>
        <w:tab/>
      </w:r>
      <w:r>
        <w:rPr>
          <w:i/>
        </w:rPr>
        <w:tab/>
        <w:t>Source: Samsung</w:t>
      </w:r>
    </w:p>
    <w:p w14:paraId="1C81F72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R4-2108549</w:t>
      </w:r>
      <w:r>
        <w:rPr>
          <w:color w:val="993300"/>
          <w:u w:val="single"/>
        </w:rPr>
        <w:t>.</w:t>
      </w:r>
    </w:p>
    <w:p w14:paraId="65315761" w14:textId="3964987E" w:rsidR="00110D4D" w:rsidRDefault="00110D4D" w:rsidP="00110D4D">
      <w:pPr>
        <w:rPr>
          <w:rFonts w:ascii="Arial" w:hAnsi="Arial" w:cs="Arial"/>
          <w:b/>
          <w:sz w:val="24"/>
        </w:rPr>
      </w:pPr>
      <w:r>
        <w:rPr>
          <w:rFonts w:ascii="Arial" w:hAnsi="Arial" w:cs="Arial"/>
          <w:b/>
          <w:color w:val="0000FF"/>
          <w:sz w:val="24"/>
        </w:rPr>
        <w:lastRenderedPageBreak/>
        <w:t>R4-2109804</w:t>
      </w:r>
      <w:r>
        <w:rPr>
          <w:rFonts w:ascii="Arial" w:hAnsi="Arial" w:cs="Arial"/>
          <w:b/>
          <w:color w:val="0000FF"/>
          <w:sz w:val="24"/>
        </w:rPr>
        <w:tab/>
      </w:r>
      <w:r>
        <w:rPr>
          <w:rFonts w:ascii="Arial" w:hAnsi="Arial" w:cs="Arial"/>
          <w:b/>
          <w:sz w:val="24"/>
        </w:rPr>
        <w:t>CR on correction of PUSCH repetition type A and PUSCH mapping type B radiated performance requirements for TS 38.104</w:t>
      </w:r>
    </w:p>
    <w:p w14:paraId="5C5A18F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CR-0314  rev  Cat: A (Rel-17)</w:t>
      </w:r>
      <w:r>
        <w:rPr>
          <w:i/>
        </w:rPr>
        <w:br/>
      </w:r>
      <w:r>
        <w:rPr>
          <w:i/>
        </w:rPr>
        <w:br/>
      </w:r>
      <w:r>
        <w:rPr>
          <w:i/>
        </w:rPr>
        <w:tab/>
      </w:r>
      <w:r>
        <w:rPr>
          <w:i/>
        </w:rPr>
        <w:tab/>
      </w:r>
      <w:r>
        <w:rPr>
          <w:i/>
        </w:rPr>
        <w:tab/>
      </w:r>
      <w:r>
        <w:rPr>
          <w:i/>
        </w:rPr>
        <w:tab/>
      </w:r>
      <w:r>
        <w:rPr>
          <w:i/>
        </w:rPr>
        <w:tab/>
        <w:t>Source: Samsung</w:t>
      </w:r>
    </w:p>
    <w:p w14:paraId="5AABF21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3AE334" w14:textId="5625AE86" w:rsidR="00110D4D" w:rsidRDefault="00110D4D" w:rsidP="00110D4D">
      <w:pPr>
        <w:rPr>
          <w:rFonts w:ascii="Arial" w:hAnsi="Arial" w:cs="Arial"/>
          <w:b/>
          <w:sz w:val="24"/>
        </w:rPr>
      </w:pPr>
      <w:r>
        <w:rPr>
          <w:rFonts w:ascii="Arial" w:hAnsi="Arial" w:cs="Arial"/>
          <w:b/>
          <w:color w:val="0000FF"/>
          <w:sz w:val="24"/>
        </w:rPr>
        <w:t>R4-2110563</w:t>
      </w:r>
      <w:r>
        <w:rPr>
          <w:rFonts w:ascii="Arial" w:hAnsi="Arial" w:cs="Arial"/>
          <w:b/>
          <w:color w:val="0000FF"/>
          <w:sz w:val="24"/>
        </w:rPr>
        <w:tab/>
      </w:r>
      <w:r>
        <w:rPr>
          <w:rFonts w:ascii="Arial" w:hAnsi="Arial" w:cs="Arial"/>
          <w:b/>
          <w:sz w:val="24"/>
        </w:rPr>
        <w:t>CR to TS38.104 Cleanup of BS performance requirements for URLLC FR1 PUSCH repetition Type A (Rel-16)</w:t>
      </w:r>
    </w:p>
    <w:p w14:paraId="25E21B7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v16.7.0</w:t>
      </w:r>
      <w:r>
        <w:rPr>
          <w:i/>
        </w:rPr>
        <w:tab/>
        <w:t xml:space="preserve">  CR-0326  rev  Cat: F (Rel-16)</w:t>
      </w:r>
      <w:r>
        <w:rPr>
          <w:i/>
        </w:rPr>
        <w:br/>
      </w:r>
      <w:r>
        <w:rPr>
          <w:i/>
        </w:rPr>
        <w:br/>
      </w:r>
      <w:r>
        <w:rPr>
          <w:i/>
        </w:rPr>
        <w:tab/>
      </w:r>
      <w:r>
        <w:rPr>
          <w:i/>
        </w:rPr>
        <w:tab/>
      </w:r>
      <w:r>
        <w:rPr>
          <w:i/>
        </w:rPr>
        <w:tab/>
      </w:r>
      <w:r>
        <w:rPr>
          <w:i/>
        </w:rPr>
        <w:tab/>
      </w:r>
      <w:r>
        <w:rPr>
          <w:i/>
        </w:rPr>
        <w:tab/>
        <w:t>Source: Huawei, HiSilicon</w:t>
      </w:r>
    </w:p>
    <w:p w14:paraId="1C3AF4E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EA51E39" w14:textId="2223D63E" w:rsidR="00110D4D" w:rsidRDefault="00110D4D" w:rsidP="00110D4D">
      <w:pPr>
        <w:rPr>
          <w:rFonts w:ascii="Arial" w:hAnsi="Arial" w:cs="Arial"/>
          <w:b/>
          <w:sz w:val="24"/>
        </w:rPr>
      </w:pPr>
      <w:r>
        <w:rPr>
          <w:rFonts w:ascii="Arial" w:hAnsi="Arial" w:cs="Arial"/>
          <w:b/>
          <w:color w:val="0000FF"/>
          <w:sz w:val="24"/>
        </w:rPr>
        <w:t>R4-2110564</w:t>
      </w:r>
      <w:r>
        <w:rPr>
          <w:rFonts w:ascii="Arial" w:hAnsi="Arial" w:cs="Arial"/>
          <w:b/>
          <w:color w:val="0000FF"/>
          <w:sz w:val="24"/>
        </w:rPr>
        <w:tab/>
      </w:r>
      <w:r>
        <w:rPr>
          <w:rFonts w:ascii="Arial" w:hAnsi="Arial" w:cs="Arial"/>
          <w:b/>
          <w:sz w:val="24"/>
        </w:rPr>
        <w:t>CR to TS38.104 Cleanup of BS performance requirements for URLLC FR1 PUSCH repetition Type A (Rel-17)</w:t>
      </w:r>
    </w:p>
    <w:p w14:paraId="37C8A79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CR-0327  rev  Cat: F (Rel-17)</w:t>
      </w:r>
      <w:r>
        <w:rPr>
          <w:i/>
        </w:rPr>
        <w:br/>
      </w:r>
      <w:r>
        <w:rPr>
          <w:i/>
        </w:rPr>
        <w:br/>
      </w:r>
      <w:r>
        <w:rPr>
          <w:i/>
        </w:rPr>
        <w:tab/>
      </w:r>
      <w:r>
        <w:rPr>
          <w:i/>
        </w:rPr>
        <w:tab/>
      </w:r>
      <w:r>
        <w:rPr>
          <w:i/>
        </w:rPr>
        <w:tab/>
      </w:r>
      <w:r>
        <w:rPr>
          <w:i/>
        </w:rPr>
        <w:tab/>
      </w:r>
      <w:r>
        <w:rPr>
          <w:i/>
        </w:rPr>
        <w:tab/>
        <w:t>Source: Huawei, HiSilicon</w:t>
      </w:r>
    </w:p>
    <w:p w14:paraId="1C6820B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3DEDB05" w14:textId="0F5F66AD" w:rsidR="00110D4D" w:rsidRDefault="00110D4D" w:rsidP="00110D4D">
      <w:pPr>
        <w:rPr>
          <w:rFonts w:ascii="Arial" w:hAnsi="Arial" w:cs="Arial"/>
          <w:b/>
          <w:sz w:val="24"/>
        </w:rPr>
      </w:pPr>
      <w:r>
        <w:rPr>
          <w:rFonts w:ascii="Arial" w:hAnsi="Arial" w:cs="Arial"/>
          <w:b/>
          <w:color w:val="0000FF"/>
          <w:sz w:val="24"/>
        </w:rPr>
        <w:t>R4-2110565</w:t>
      </w:r>
      <w:r>
        <w:rPr>
          <w:rFonts w:ascii="Arial" w:hAnsi="Arial" w:cs="Arial"/>
          <w:b/>
          <w:color w:val="0000FF"/>
          <w:sz w:val="24"/>
        </w:rPr>
        <w:tab/>
      </w:r>
      <w:r>
        <w:rPr>
          <w:rFonts w:ascii="Arial" w:hAnsi="Arial" w:cs="Arial"/>
          <w:b/>
          <w:sz w:val="24"/>
        </w:rPr>
        <w:t>CR to TS38.141-1 Cleanup of BS conformance testing for URLLC demodulation requirements with higher BLER (Rel-16)</w:t>
      </w:r>
    </w:p>
    <w:p w14:paraId="30381EF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v16.7.0</w:t>
      </w:r>
      <w:r>
        <w:rPr>
          <w:i/>
        </w:rPr>
        <w:tab/>
        <w:t xml:space="preserve">  CR-0226  rev  Cat: F (Rel-16)</w:t>
      </w:r>
      <w:r>
        <w:rPr>
          <w:i/>
        </w:rPr>
        <w:br/>
      </w:r>
      <w:r>
        <w:rPr>
          <w:i/>
        </w:rPr>
        <w:br/>
      </w:r>
      <w:r>
        <w:rPr>
          <w:i/>
        </w:rPr>
        <w:tab/>
      </w:r>
      <w:r>
        <w:rPr>
          <w:i/>
        </w:rPr>
        <w:tab/>
      </w:r>
      <w:r>
        <w:rPr>
          <w:i/>
        </w:rPr>
        <w:tab/>
      </w:r>
      <w:r>
        <w:rPr>
          <w:i/>
        </w:rPr>
        <w:tab/>
      </w:r>
      <w:r>
        <w:rPr>
          <w:i/>
        </w:rPr>
        <w:tab/>
        <w:t>Source: Huawei, HiSilicon</w:t>
      </w:r>
    </w:p>
    <w:p w14:paraId="6686C11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R4-2108550</w:t>
      </w:r>
      <w:r>
        <w:rPr>
          <w:color w:val="993300"/>
          <w:u w:val="single"/>
        </w:rPr>
        <w:t>.</w:t>
      </w:r>
    </w:p>
    <w:p w14:paraId="59F2B2D1" w14:textId="057FE8F8" w:rsidR="00110D4D" w:rsidRDefault="00110D4D" w:rsidP="00110D4D">
      <w:pPr>
        <w:rPr>
          <w:rFonts w:ascii="Arial" w:hAnsi="Arial" w:cs="Arial"/>
          <w:b/>
          <w:sz w:val="24"/>
        </w:rPr>
      </w:pPr>
      <w:r>
        <w:rPr>
          <w:rFonts w:ascii="Arial" w:hAnsi="Arial" w:cs="Arial"/>
          <w:b/>
          <w:color w:val="0000FF"/>
          <w:sz w:val="24"/>
        </w:rPr>
        <w:t>R4-2110566</w:t>
      </w:r>
      <w:r>
        <w:rPr>
          <w:rFonts w:ascii="Arial" w:hAnsi="Arial" w:cs="Arial"/>
          <w:b/>
          <w:color w:val="0000FF"/>
          <w:sz w:val="24"/>
        </w:rPr>
        <w:tab/>
      </w:r>
      <w:r>
        <w:rPr>
          <w:rFonts w:ascii="Arial" w:hAnsi="Arial" w:cs="Arial"/>
          <w:b/>
          <w:sz w:val="24"/>
        </w:rPr>
        <w:t>CR to TS38.141-1 Cleanup of BS conformance testing for URLLC demodulation requirements with higher BLER (Rel-17)</w:t>
      </w:r>
    </w:p>
    <w:p w14:paraId="0BFC407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w:t>
      </w:r>
      <w:r>
        <w:rPr>
          <w:i/>
        </w:rPr>
        <w:tab/>
        <w:t xml:space="preserve">  CR-0227  rev  Cat: F (Rel-17)</w:t>
      </w:r>
      <w:r>
        <w:rPr>
          <w:i/>
        </w:rPr>
        <w:br/>
      </w:r>
      <w:r>
        <w:rPr>
          <w:i/>
        </w:rPr>
        <w:br/>
      </w:r>
      <w:r>
        <w:rPr>
          <w:i/>
        </w:rPr>
        <w:tab/>
      </w:r>
      <w:r>
        <w:rPr>
          <w:i/>
        </w:rPr>
        <w:tab/>
      </w:r>
      <w:r>
        <w:rPr>
          <w:i/>
        </w:rPr>
        <w:tab/>
      </w:r>
      <w:r>
        <w:rPr>
          <w:i/>
        </w:rPr>
        <w:tab/>
      </w:r>
      <w:r>
        <w:rPr>
          <w:i/>
        </w:rPr>
        <w:tab/>
        <w:t>Source: Huawei, HiSilicon</w:t>
      </w:r>
    </w:p>
    <w:p w14:paraId="5359BB7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R4-2108551</w:t>
      </w:r>
      <w:r>
        <w:rPr>
          <w:color w:val="993300"/>
          <w:u w:val="single"/>
        </w:rPr>
        <w:t>.</w:t>
      </w:r>
    </w:p>
    <w:p w14:paraId="171919A9" w14:textId="7F25F9C2" w:rsidR="00110D4D" w:rsidRDefault="00110D4D" w:rsidP="00110D4D">
      <w:pPr>
        <w:rPr>
          <w:rFonts w:ascii="Arial" w:hAnsi="Arial" w:cs="Arial"/>
          <w:b/>
          <w:sz w:val="24"/>
        </w:rPr>
      </w:pPr>
      <w:r>
        <w:rPr>
          <w:rFonts w:ascii="Arial" w:hAnsi="Arial" w:cs="Arial"/>
          <w:b/>
          <w:color w:val="0000FF"/>
          <w:sz w:val="24"/>
        </w:rPr>
        <w:t>R4-2110567</w:t>
      </w:r>
      <w:r>
        <w:rPr>
          <w:rFonts w:ascii="Arial" w:hAnsi="Arial" w:cs="Arial"/>
          <w:b/>
          <w:color w:val="0000FF"/>
          <w:sz w:val="24"/>
        </w:rPr>
        <w:tab/>
      </w:r>
      <w:r>
        <w:rPr>
          <w:rFonts w:ascii="Arial" w:hAnsi="Arial" w:cs="Arial"/>
          <w:b/>
          <w:sz w:val="24"/>
        </w:rPr>
        <w:t>CR to TS38.141-2 Cleanup of BS conformance testing for FR2 URLLC PUSCH repetition Type A (Rel-16)</w:t>
      </w:r>
    </w:p>
    <w:p w14:paraId="60BF5C2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CR-0333  rev  Cat: F (Rel-16)</w:t>
      </w:r>
      <w:r>
        <w:rPr>
          <w:i/>
        </w:rPr>
        <w:br/>
      </w:r>
      <w:r>
        <w:rPr>
          <w:i/>
        </w:rPr>
        <w:br/>
      </w:r>
      <w:r>
        <w:rPr>
          <w:i/>
        </w:rPr>
        <w:tab/>
      </w:r>
      <w:r>
        <w:rPr>
          <w:i/>
        </w:rPr>
        <w:tab/>
      </w:r>
      <w:r>
        <w:rPr>
          <w:i/>
        </w:rPr>
        <w:tab/>
      </w:r>
      <w:r>
        <w:rPr>
          <w:i/>
        </w:rPr>
        <w:tab/>
      </w:r>
      <w:r>
        <w:rPr>
          <w:i/>
        </w:rPr>
        <w:tab/>
        <w:t>Source: Huawei, HiSilicon</w:t>
      </w:r>
    </w:p>
    <w:p w14:paraId="3ACF93B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EEB7DB6" w14:textId="6E5BD220" w:rsidR="00110D4D" w:rsidRDefault="00110D4D" w:rsidP="00110D4D">
      <w:pPr>
        <w:rPr>
          <w:rFonts w:ascii="Arial" w:hAnsi="Arial" w:cs="Arial"/>
          <w:b/>
          <w:sz w:val="24"/>
        </w:rPr>
      </w:pPr>
      <w:r>
        <w:rPr>
          <w:rFonts w:ascii="Arial" w:hAnsi="Arial" w:cs="Arial"/>
          <w:b/>
          <w:color w:val="0000FF"/>
          <w:sz w:val="24"/>
        </w:rPr>
        <w:t>R4-2110568</w:t>
      </w:r>
      <w:r>
        <w:rPr>
          <w:rFonts w:ascii="Arial" w:hAnsi="Arial" w:cs="Arial"/>
          <w:b/>
          <w:color w:val="0000FF"/>
          <w:sz w:val="24"/>
        </w:rPr>
        <w:tab/>
      </w:r>
      <w:r>
        <w:rPr>
          <w:rFonts w:ascii="Arial" w:hAnsi="Arial" w:cs="Arial"/>
          <w:b/>
          <w:sz w:val="24"/>
        </w:rPr>
        <w:t>CR to TS38.141-2 Cleanup of BS conformance testing for FR2 URLLC PUSCH repetition Type A (Rel-17)</w:t>
      </w:r>
    </w:p>
    <w:p w14:paraId="2D36DBA9"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CR-0334  rev  Cat: F (Rel-17)</w:t>
      </w:r>
      <w:r>
        <w:rPr>
          <w:i/>
        </w:rPr>
        <w:br/>
      </w:r>
      <w:r>
        <w:rPr>
          <w:i/>
        </w:rPr>
        <w:br/>
      </w:r>
      <w:r>
        <w:rPr>
          <w:i/>
        </w:rPr>
        <w:tab/>
      </w:r>
      <w:r>
        <w:rPr>
          <w:i/>
        </w:rPr>
        <w:tab/>
      </w:r>
      <w:r>
        <w:rPr>
          <w:i/>
        </w:rPr>
        <w:tab/>
      </w:r>
      <w:r>
        <w:rPr>
          <w:i/>
        </w:rPr>
        <w:tab/>
      </w:r>
      <w:r>
        <w:rPr>
          <w:i/>
        </w:rPr>
        <w:tab/>
        <w:t>Source: Huawei, HiSilicon</w:t>
      </w:r>
    </w:p>
    <w:p w14:paraId="5405371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399038B" w14:textId="129D04C9" w:rsidR="00110D4D" w:rsidRDefault="00110D4D" w:rsidP="00110D4D">
      <w:pPr>
        <w:rPr>
          <w:rFonts w:ascii="Arial" w:hAnsi="Arial" w:cs="Arial"/>
          <w:b/>
          <w:sz w:val="24"/>
        </w:rPr>
      </w:pPr>
      <w:r>
        <w:rPr>
          <w:rFonts w:ascii="Arial" w:hAnsi="Arial" w:cs="Arial"/>
          <w:b/>
          <w:color w:val="0000FF"/>
          <w:sz w:val="24"/>
        </w:rPr>
        <w:t>R4-2110581</w:t>
      </w:r>
      <w:r>
        <w:rPr>
          <w:rFonts w:ascii="Arial" w:hAnsi="Arial" w:cs="Arial"/>
          <w:b/>
          <w:color w:val="0000FF"/>
          <w:sz w:val="24"/>
        </w:rPr>
        <w:tab/>
      </w:r>
      <w:r>
        <w:rPr>
          <w:rFonts w:ascii="Arial" w:hAnsi="Arial" w:cs="Arial"/>
          <w:b/>
          <w:sz w:val="24"/>
        </w:rPr>
        <w:t>Simulation result summary sheet for URLLC PUSCH demodulation</w:t>
      </w:r>
    </w:p>
    <w:p w14:paraId="6C537FE0"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6C5F072" w14:textId="77777777" w:rsidR="00110D4D" w:rsidRDefault="00110D4D" w:rsidP="00110D4D">
      <w:pPr>
        <w:rPr>
          <w:rFonts w:ascii="Arial" w:hAnsi="Arial" w:cs="Arial"/>
          <w:b/>
        </w:rPr>
      </w:pPr>
      <w:r>
        <w:rPr>
          <w:rFonts w:ascii="Arial" w:hAnsi="Arial" w:cs="Arial"/>
          <w:b/>
        </w:rPr>
        <w:t xml:space="preserve">Abstract: </w:t>
      </w:r>
    </w:p>
    <w:p w14:paraId="3988781B" w14:textId="77777777" w:rsidR="00110D4D" w:rsidRDefault="00110D4D" w:rsidP="00110D4D">
      <w:r>
        <w:t>Simulation results summary for URLLC PUSCH demodulation</w:t>
      </w:r>
    </w:p>
    <w:p w14:paraId="42144CE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CD56AE" w14:textId="2994AD71" w:rsidR="00110D4D" w:rsidRDefault="00110D4D" w:rsidP="00110D4D">
      <w:pPr>
        <w:rPr>
          <w:rFonts w:ascii="Arial" w:hAnsi="Arial" w:cs="Arial"/>
          <w:b/>
          <w:sz w:val="24"/>
        </w:rPr>
      </w:pPr>
      <w:r>
        <w:rPr>
          <w:rFonts w:ascii="Arial" w:hAnsi="Arial" w:cs="Arial"/>
          <w:b/>
          <w:color w:val="0000FF"/>
          <w:sz w:val="24"/>
        </w:rPr>
        <w:t>R4-2110588</w:t>
      </w:r>
      <w:r>
        <w:rPr>
          <w:rFonts w:ascii="Arial" w:hAnsi="Arial" w:cs="Arial"/>
          <w:b/>
          <w:color w:val="0000FF"/>
          <w:sz w:val="24"/>
        </w:rPr>
        <w:tab/>
      </w:r>
      <w:r>
        <w:rPr>
          <w:rFonts w:ascii="Arial" w:hAnsi="Arial" w:cs="Arial"/>
          <w:b/>
          <w:sz w:val="24"/>
        </w:rPr>
        <w:t>CR for 38.104: Low latency and ultra-low BLER FR1 BS demodulation requirements</w:t>
      </w:r>
    </w:p>
    <w:p w14:paraId="7275574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v16.7.0</w:t>
      </w:r>
      <w:r>
        <w:rPr>
          <w:i/>
        </w:rPr>
        <w:tab/>
        <w:t xml:space="preserve">  CR-0330  rev  Cat: F (Rel-16)</w:t>
      </w:r>
      <w:r>
        <w:rPr>
          <w:i/>
        </w:rPr>
        <w:br/>
      </w:r>
      <w:r>
        <w:rPr>
          <w:i/>
        </w:rPr>
        <w:br/>
      </w:r>
      <w:r>
        <w:rPr>
          <w:i/>
        </w:rPr>
        <w:tab/>
      </w:r>
      <w:r>
        <w:rPr>
          <w:i/>
        </w:rPr>
        <w:tab/>
      </w:r>
      <w:r>
        <w:rPr>
          <w:i/>
        </w:rPr>
        <w:tab/>
      </w:r>
      <w:r>
        <w:rPr>
          <w:i/>
        </w:rPr>
        <w:tab/>
      </w:r>
      <w:r>
        <w:rPr>
          <w:i/>
        </w:rPr>
        <w:tab/>
        <w:t>Source: Nokia, Nokia Shanghai Bell</w:t>
      </w:r>
    </w:p>
    <w:p w14:paraId="047EEB81" w14:textId="77777777" w:rsidR="00110D4D" w:rsidRDefault="00110D4D" w:rsidP="00110D4D">
      <w:pPr>
        <w:rPr>
          <w:rFonts w:ascii="Arial" w:hAnsi="Arial" w:cs="Arial"/>
          <w:b/>
        </w:rPr>
      </w:pPr>
      <w:r>
        <w:rPr>
          <w:rFonts w:ascii="Arial" w:hAnsi="Arial" w:cs="Arial"/>
          <w:b/>
        </w:rPr>
        <w:t xml:space="preserve">Abstract: </w:t>
      </w:r>
    </w:p>
    <w:p w14:paraId="45C1F569" w14:textId="77777777" w:rsidR="00110D4D" w:rsidRDefault="00110D4D" w:rsidP="00110D4D">
      <w:r>
        <w:t>Fixing implementation issues of the last CR.</w:t>
      </w:r>
    </w:p>
    <w:p w14:paraId="4A65BD6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CE899D" w14:textId="709FAD45" w:rsidR="00110D4D" w:rsidRDefault="00110D4D" w:rsidP="00110D4D">
      <w:pPr>
        <w:rPr>
          <w:rFonts w:ascii="Arial" w:hAnsi="Arial" w:cs="Arial"/>
          <w:b/>
          <w:sz w:val="24"/>
        </w:rPr>
      </w:pPr>
      <w:r>
        <w:rPr>
          <w:rFonts w:ascii="Arial" w:hAnsi="Arial" w:cs="Arial"/>
          <w:b/>
          <w:color w:val="0000FF"/>
          <w:sz w:val="24"/>
        </w:rPr>
        <w:t>R4-2110589</w:t>
      </w:r>
      <w:r>
        <w:rPr>
          <w:rFonts w:ascii="Arial" w:hAnsi="Arial" w:cs="Arial"/>
          <w:b/>
          <w:color w:val="0000FF"/>
          <w:sz w:val="24"/>
        </w:rPr>
        <w:tab/>
      </w:r>
      <w:r>
        <w:rPr>
          <w:rFonts w:ascii="Arial" w:hAnsi="Arial" w:cs="Arial"/>
          <w:b/>
          <w:sz w:val="24"/>
        </w:rPr>
        <w:t>CR for 38.104: Low latency and ultra-low BLER FR1 BS demodulation requirements</w:t>
      </w:r>
    </w:p>
    <w:p w14:paraId="3BDFB46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CR-0331  rev  Cat: A (Rel-17)</w:t>
      </w:r>
      <w:r>
        <w:rPr>
          <w:i/>
        </w:rPr>
        <w:br/>
      </w:r>
      <w:r>
        <w:rPr>
          <w:i/>
        </w:rPr>
        <w:br/>
      </w:r>
      <w:r>
        <w:rPr>
          <w:i/>
        </w:rPr>
        <w:tab/>
      </w:r>
      <w:r>
        <w:rPr>
          <w:i/>
        </w:rPr>
        <w:tab/>
      </w:r>
      <w:r>
        <w:rPr>
          <w:i/>
        </w:rPr>
        <w:tab/>
      </w:r>
      <w:r>
        <w:rPr>
          <w:i/>
        </w:rPr>
        <w:tab/>
      </w:r>
      <w:r>
        <w:rPr>
          <w:i/>
        </w:rPr>
        <w:tab/>
        <w:t>Source: Nokia, Nokia Shanghai Bell</w:t>
      </w:r>
    </w:p>
    <w:p w14:paraId="08CA9FD8" w14:textId="77777777" w:rsidR="00110D4D" w:rsidRDefault="00110D4D" w:rsidP="00110D4D">
      <w:pPr>
        <w:rPr>
          <w:rFonts w:ascii="Arial" w:hAnsi="Arial" w:cs="Arial"/>
          <w:b/>
        </w:rPr>
      </w:pPr>
      <w:r>
        <w:rPr>
          <w:rFonts w:ascii="Arial" w:hAnsi="Arial" w:cs="Arial"/>
          <w:b/>
        </w:rPr>
        <w:t xml:space="preserve">Abstract: </w:t>
      </w:r>
    </w:p>
    <w:p w14:paraId="4C75E3BB" w14:textId="77777777" w:rsidR="00110D4D" w:rsidRDefault="00110D4D" w:rsidP="00110D4D">
      <w:r>
        <w:t>Fixing implementation issues of the last CR.</w:t>
      </w:r>
    </w:p>
    <w:p w14:paraId="1CEB4DF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549474" w14:textId="77777777" w:rsidR="00110D4D" w:rsidRDefault="00110D4D" w:rsidP="00110D4D">
      <w:pPr>
        <w:pStyle w:val="Heading4"/>
      </w:pPr>
      <w:bookmarkStart w:id="68" w:name="_Toc73780663"/>
      <w:r>
        <w:t>5.1.5</w:t>
      </w:r>
      <w:r>
        <w:tab/>
        <w:t>Add support of NR DL 256QAM for FR2</w:t>
      </w:r>
      <w:bookmarkEnd w:id="68"/>
    </w:p>
    <w:p w14:paraId="03E41A23" w14:textId="77777777" w:rsidR="00110D4D" w:rsidRDefault="00110D4D" w:rsidP="00110D4D">
      <w:pPr>
        <w:pStyle w:val="Heading5"/>
      </w:pPr>
      <w:bookmarkStart w:id="69" w:name="_Toc73780664"/>
      <w:r>
        <w:t>5.1.5.1</w:t>
      </w:r>
      <w:r>
        <w:tab/>
        <w:t>Demodulation and CSI requirements (38.101-4)</w:t>
      </w:r>
      <w:bookmarkEnd w:id="69"/>
    </w:p>
    <w:p w14:paraId="75064686" w14:textId="77777777" w:rsidR="00110D4D" w:rsidRDefault="00110D4D" w:rsidP="00110D4D">
      <w:pPr>
        <w:pStyle w:val="Heading6"/>
      </w:pPr>
      <w:bookmarkStart w:id="70" w:name="_Toc73780665"/>
      <w:r>
        <w:t>5.1.5.1.1</w:t>
      </w:r>
      <w:r>
        <w:tab/>
        <w:t>UE demodulation requirements</w:t>
      </w:r>
      <w:bookmarkEnd w:id="70"/>
    </w:p>
    <w:p w14:paraId="38C71A9D" w14:textId="6258CDBE" w:rsidR="00110D4D" w:rsidRDefault="00110D4D" w:rsidP="00110D4D">
      <w:pPr>
        <w:rPr>
          <w:rFonts w:ascii="Arial" w:hAnsi="Arial" w:cs="Arial"/>
          <w:b/>
          <w:sz w:val="24"/>
        </w:rPr>
      </w:pPr>
      <w:r>
        <w:rPr>
          <w:rFonts w:ascii="Arial" w:hAnsi="Arial" w:cs="Arial"/>
          <w:b/>
          <w:color w:val="0000FF"/>
          <w:sz w:val="24"/>
        </w:rPr>
        <w:t>R4-2108086</w:t>
      </w:r>
      <w:r>
        <w:rPr>
          <w:rFonts w:ascii="Arial" w:hAnsi="Arial" w:cs="Arial"/>
          <w:b/>
          <w:color w:val="0000FF"/>
          <w:sz w:val="24"/>
        </w:rPr>
        <w:tab/>
      </w:r>
      <w:r>
        <w:rPr>
          <w:rFonts w:ascii="Arial" w:hAnsi="Arial" w:cs="Arial"/>
          <w:b/>
          <w:sz w:val="24"/>
        </w:rPr>
        <w:t>CR on clarification of TDL-D channel model (R16)</w:t>
      </w:r>
    </w:p>
    <w:p w14:paraId="1BA1CFE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CR-0252  rev 1 Cat: F (Rel-16)</w:t>
      </w:r>
      <w:r>
        <w:rPr>
          <w:i/>
        </w:rPr>
        <w:br/>
      </w:r>
      <w:r>
        <w:rPr>
          <w:i/>
        </w:rPr>
        <w:br/>
      </w:r>
      <w:r>
        <w:rPr>
          <w:i/>
        </w:rPr>
        <w:tab/>
      </w:r>
      <w:r>
        <w:rPr>
          <w:i/>
        </w:rPr>
        <w:tab/>
      </w:r>
      <w:r>
        <w:rPr>
          <w:i/>
        </w:rPr>
        <w:tab/>
      </w:r>
      <w:r>
        <w:rPr>
          <w:i/>
        </w:rPr>
        <w:tab/>
      </w:r>
      <w:r>
        <w:rPr>
          <w:i/>
        </w:rPr>
        <w:tab/>
        <w:t>Source: Intel</w:t>
      </w:r>
    </w:p>
    <w:p w14:paraId="337FC4D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D9D0D0" w14:textId="799A47A6" w:rsidR="00110D4D" w:rsidRDefault="00110D4D" w:rsidP="00110D4D">
      <w:pPr>
        <w:rPr>
          <w:rFonts w:ascii="Arial" w:hAnsi="Arial" w:cs="Arial"/>
          <w:b/>
          <w:sz w:val="24"/>
        </w:rPr>
      </w:pPr>
      <w:r>
        <w:rPr>
          <w:rFonts w:ascii="Arial" w:hAnsi="Arial" w:cs="Arial"/>
          <w:b/>
          <w:color w:val="0000FF"/>
          <w:sz w:val="24"/>
        </w:rPr>
        <w:t>R4-2108445</w:t>
      </w:r>
      <w:r>
        <w:rPr>
          <w:rFonts w:ascii="Arial" w:hAnsi="Arial" w:cs="Arial"/>
          <w:b/>
          <w:color w:val="0000FF"/>
          <w:sz w:val="24"/>
        </w:rPr>
        <w:tab/>
      </w:r>
      <w:r>
        <w:rPr>
          <w:rFonts w:ascii="Arial" w:hAnsi="Arial" w:cs="Arial"/>
          <w:b/>
          <w:sz w:val="24"/>
        </w:rPr>
        <w:t>Email discussion summary for [99-e][320] Demod_R16_Maintenance_Part2</w:t>
      </w:r>
    </w:p>
    <w:p w14:paraId="7285B2CA" w14:textId="77777777" w:rsidR="00110D4D" w:rsidRDefault="00110D4D" w:rsidP="00110D4D">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Telecomm)</w:t>
      </w:r>
    </w:p>
    <w:p w14:paraId="5F40857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R4-2108674</w:t>
      </w:r>
      <w:r>
        <w:rPr>
          <w:color w:val="993300"/>
          <w:u w:val="single"/>
        </w:rPr>
        <w:t>.</w:t>
      </w:r>
    </w:p>
    <w:p w14:paraId="2EBBA105" w14:textId="78B7D45D" w:rsidR="00110D4D" w:rsidRDefault="00110D4D" w:rsidP="00110D4D">
      <w:pPr>
        <w:rPr>
          <w:rFonts w:ascii="Arial" w:hAnsi="Arial" w:cs="Arial"/>
          <w:b/>
          <w:sz w:val="24"/>
        </w:rPr>
      </w:pPr>
      <w:r>
        <w:rPr>
          <w:rFonts w:ascii="Arial" w:hAnsi="Arial" w:cs="Arial"/>
          <w:b/>
          <w:color w:val="0000FF"/>
          <w:sz w:val="24"/>
        </w:rPr>
        <w:t>R4-2108674</w:t>
      </w:r>
      <w:r>
        <w:rPr>
          <w:rFonts w:ascii="Arial" w:hAnsi="Arial" w:cs="Arial"/>
          <w:b/>
          <w:color w:val="0000FF"/>
          <w:sz w:val="24"/>
        </w:rPr>
        <w:tab/>
      </w:r>
      <w:r>
        <w:rPr>
          <w:rFonts w:ascii="Arial" w:hAnsi="Arial" w:cs="Arial"/>
          <w:b/>
          <w:sz w:val="24"/>
        </w:rPr>
        <w:t>Email discussion summary for [99-e][320] Demod_R16_Maintenance_Part2</w:t>
      </w:r>
    </w:p>
    <w:p w14:paraId="3522556A"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Telecomm)</w:t>
      </w:r>
    </w:p>
    <w:p w14:paraId="1B6FE37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5ADDCF" w14:textId="35B74F35" w:rsidR="00110D4D" w:rsidRDefault="00110D4D" w:rsidP="00110D4D">
      <w:pPr>
        <w:rPr>
          <w:rFonts w:ascii="Arial" w:hAnsi="Arial" w:cs="Arial"/>
          <w:b/>
          <w:sz w:val="24"/>
        </w:rPr>
      </w:pPr>
      <w:r>
        <w:rPr>
          <w:rFonts w:ascii="Arial" w:hAnsi="Arial" w:cs="Arial"/>
          <w:b/>
          <w:color w:val="0000FF"/>
          <w:sz w:val="24"/>
        </w:rPr>
        <w:t>R4-2109189</w:t>
      </w:r>
      <w:r>
        <w:rPr>
          <w:rFonts w:ascii="Arial" w:hAnsi="Arial" w:cs="Arial"/>
          <w:b/>
          <w:color w:val="0000FF"/>
          <w:sz w:val="24"/>
        </w:rPr>
        <w:tab/>
      </w:r>
      <w:r>
        <w:rPr>
          <w:rFonts w:ascii="Arial" w:hAnsi="Arial" w:cs="Arial"/>
          <w:b/>
          <w:sz w:val="24"/>
        </w:rPr>
        <w:t>Discussion on a simplified LOS channel model</w:t>
      </w:r>
    </w:p>
    <w:p w14:paraId="1333B972"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0B2E52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6680CA" w14:textId="49FD89E9" w:rsidR="00110D4D" w:rsidRDefault="00110D4D" w:rsidP="00110D4D">
      <w:pPr>
        <w:rPr>
          <w:rFonts w:ascii="Arial" w:hAnsi="Arial" w:cs="Arial"/>
          <w:b/>
          <w:sz w:val="24"/>
        </w:rPr>
      </w:pPr>
      <w:r>
        <w:rPr>
          <w:rFonts w:ascii="Arial" w:hAnsi="Arial" w:cs="Arial"/>
          <w:b/>
          <w:color w:val="0000FF"/>
          <w:sz w:val="24"/>
        </w:rPr>
        <w:t>R4-2109764</w:t>
      </w:r>
      <w:r>
        <w:rPr>
          <w:rFonts w:ascii="Arial" w:hAnsi="Arial" w:cs="Arial"/>
          <w:b/>
          <w:color w:val="0000FF"/>
          <w:sz w:val="24"/>
        </w:rPr>
        <w:tab/>
      </w:r>
      <w:r>
        <w:rPr>
          <w:rFonts w:ascii="Arial" w:hAnsi="Arial" w:cs="Arial"/>
          <w:b/>
          <w:sz w:val="24"/>
        </w:rPr>
        <w:t>CR for 38.101-4 Rel-17 correction on demodulation performance requirements for FR2 DL 256QAM</w:t>
      </w:r>
    </w:p>
    <w:p w14:paraId="3FC4A83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CR-0212  rev  Cat: F (Rel-17)</w:t>
      </w:r>
      <w:r>
        <w:rPr>
          <w:i/>
        </w:rPr>
        <w:br/>
      </w:r>
      <w:r>
        <w:rPr>
          <w:i/>
        </w:rPr>
        <w:br/>
      </w:r>
      <w:r>
        <w:rPr>
          <w:i/>
        </w:rPr>
        <w:tab/>
      </w:r>
      <w:r>
        <w:rPr>
          <w:i/>
        </w:rPr>
        <w:tab/>
      </w:r>
      <w:r>
        <w:rPr>
          <w:i/>
        </w:rPr>
        <w:tab/>
      </w:r>
      <w:r>
        <w:rPr>
          <w:i/>
        </w:rPr>
        <w:tab/>
      </w:r>
      <w:r>
        <w:rPr>
          <w:i/>
        </w:rPr>
        <w:tab/>
        <w:t>Source: ZTE Corporation</w:t>
      </w:r>
    </w:p>
    <w:p w14:paraId="0D6A634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EA083F1" w14:textId="171E8DB6" w:rsidR="00110D4D" w:rsidRDefault="00110D4D" w:rsidP="00110D4D">
      <w:pPr>
        <w:rPr>
          <w:rFonts w:ascii="Arial" w:hAnsi="Arial" w:cs="Arial"/>
          <w:b/>
          <w:sz w:val="24"/>
        </w:rPr>
      </w:pPr>
      <w:r>
        <w:rPr>
          <w:rFonts w:ascii="Arial" w:hAnsi="Arial" w:cs="Arial"/>
          <w:b/>
          <w:color w:val="0000FF"/>
          <w:sz w:val="24"/>
        </w:rPr>
        <w:t>R4-2110557</w:t>
      </w:r>
      <w:r>
        <w:rPr>
          <w:rFonts w:ascii="Arial" w:hAnsi="Arial" w:cs="Arial"/>
          <w:b/>
          <w:color w:val="0000FF"/>
          <w:sz w:val="24"/>
        </w:rPr>
        <w:tab/>
      </w:r>
      <w:r>
        <w:rPr>
          <w:rFonts w:ascii="Arial" w:hAnsi="Arial" w:cs="Arial"/>
          <w:b/>
          <w:sz w:val="24"/>
        </w:rPr>
        <w:t>CR on correction of FRC for DL 256QAM (Rel-16)</w:t>
      </w:r>
    </w:p>
    <w:p w14:paraId="6EB8332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CR-0229  rev  Cat: F (Rel-16)</w:t>
      </w:r>
      <w:r>
        <w:rPr>
          <w:i/>
        </w:rPr>
        <w:br/>
      </w:r>
      <w:r>
        <w:rPr>
          <w:i/>
        </w:rPr>
        <w:br/>
      </w:r>
      <w:r>
        <w:rPr>
          <w:i/>
        </w:rPr>
        <w:tab/>
      </w:r>
      <w:r>
        <w:rPr>
          <w:i/>
        </w:rPr>
        <w:tab/>
      </w:r>
      <w:r>
        <w:rPr>
          <w:i/>
        </w:rPr>
        <w:tab/>
      </w:r>
      <w:r>
        <w:rPr>
          <w:i/>
        </w:rPr>
        <w:tab/>
      </w:r>
      <w:r>
        <w:rPr>
          <w:i/>
        </w:rPr>
        <w:tab/>
        <w:t>Source: Huawei, HiSilicon</w:t>
      </w:r>
    </w:p>
    <w:p w14:paraId="4D65808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2F397D" w14:textId="2BAFE080" w:rsidR="00110D4D" w:rsidRDefault="00110D4D" w:rsidP="00110D4D">
      <w:pPr>
        <w:rPr>
          <w:rFonts w:ascii="Arial" w:hAnsi="Arial" w:cs="Arial"/>
          <w:b/>
          <w:sz w:val="24"/>
        </w:rPr>
      </w:pPr>
      <w:r>
        <w:rPr>
          <w:rFonts w:ascii="Arial" w:hAnsi="Arial" w:cs="Arial"/>
          <w:b/>
          <w:color w:val="0000FF"/>
          <w:sz w:val="24"/>
        </w:rPr>
        <w:t>R4-2110558</w:t>
      </w:r>
      <w:r>
        <w:rPr>
          <w:rFonts w:ascii="Arial" w:hAnsi="Arial" w:cs="Arial"/>
          <w:b/>
          <w:color w:val="0000FF"/>
          <w:sz w:val="24"/>
        </w:rPr>
        <w:tab/>
      </w:r>
      <w:r>
        <w:rPr>
          <w:rFonts w:ascii="Arial" w:hAnsi="Arial" w:cs="Arial"/>
          <w:b/>
          <w:sz w:val="24"/>
        </w:rPr>
        <w:t>CR on correction of FRC for DL 256QAM (Rel-17)</w:t>
      </w:r>
    </w:p>
    <w:p w14:paraId="1387B68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CR-0230  rev  Cat: A (Rel-17)</w:t>
      </w:r>
      <w:r>
        <w:rPr>
          <w:i/>
        </w:rPr>
        <w:br/>
      </w:r>
      <w:r>
        <w:rPr>
          <w:i/>
        </w:rPr>
        <w:br/>
      </w:r>
      <w:r>
        <w:rPr>
          <w:i/>
        </w:rPr>
        <w:tab/>
      </w:r>
      <w:r>
        <w:rPr>
          <w:i/>
        </w:rPr>
        <w:tab/>
      </w:r>
      <w:r>
        <w:rPr>
          <w:i/>
        </w:rPr>
        <w:tab/>
      </w:r>
      <w:r>
        <w:rPr>
          <w:i/>
        </w:rPr>
        <w:tab/>
      </w:r>
      <w:r>
        <w:rPr>
          <w:i/>
        </w:rPr>
        <w:tab/>
        <w:t>Source: Huawei, HiSilicon</w:t>
      </w:r>
    </w:p>
    <w:p w14:paraId="6590519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446A37" w14:textId="24001F61" w:rsidR="00110D4D" w:rsidRDefault="00110D4D" w:rsidP="00110D4D">
      <w:pPr>
        <w:rPr>
          <w:rFonts w:ascii="Arial" w:hAnsi="Arial" w:cs="Arial"/>
          <w:b/>
          <w:sz w:val="24"/>
        </w:rPr>
      </w:pPr>
      <w:r>
        <w:rPr>
          <w:rFonts w:ascii="Arial" w:hAnsi="Arial" w:cs="Arial"/>
          <w:b/>
          <w:color w:val="0000FF"/>
          <w:sz w:val="24"/>
        </w:rPr>
        <w:t>R4-2110636</w:t>
      </w:r>
      <w:r>
        <w:rPr>
          <w:rFonts w:ascii="Arial" w:hAnsi="Arial" w:cs="Arial"/>
          <w:b/>
          <w:color w:val="0000FF"/>
          <w:sz w:val="24"/>
        </w:rPr>
        <w:tab/>
      </w:r>
      <w:r>
        <w:rPr>
          <w:rFonts w:ascii="Arial" w:hAnsi="Arial" w:cs="Arial"/>
          <w:b/>
          <w:sz w:val="24"/>
        </w:rPr>
        <w:t>CR: Update of TDLD30 delay profile</w:t>
      </w:r>
    </w:p>
    <w:p w14:paraId="2082846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CR-0243  rev  Cat: F (Rel-16)</w:t>
      </w:r>
      <w:r>
        <w:rPr>
          <w:i/>
        </w:rPr>
        <w:br/>
      </w:r>
      <w:r>
        <w:rPr>
          <w:i/>
        </w:rPr>
        <w:br/>
      </w:r>
      <w:r>
        <w:rPr>
          <w:i/>
        </w:rPr>
        <w:tab/>
      </w:r>
      <w:r>
        <w:rPr>
          <w:i/>
        </w:rPr>
        <w:tab/>
      </w:r>
      <w:r>
        <w:rPr>
          <w:i/>
        </w:rPr>
        <w:tab/>
      </w:r>
      <w:r>
        <w:rPr>
          <w:i/>
        </w:rPr>
        <w:tab/>
      </w:r>
      <w:r>
        <w:rPr>
          <w:i/>
        </w:rPr>
        <w:tab/>
        <w:t>Source: Ericsson</w:t>
      </w:r>
    </w:p>
    <w:p w14:paraId="14A84BCB" w14:textId="77777777" w:rsidR="00110D4D" w:rsidRDefault="00110D4D" w:rsidP="00110D4D">
      <w:pPr>
        <w:rPr>
          <w:rFonts w:ascii="Arial" w:hAnsi="Arial" w:cs="Arial"/>
          <w:b/>
        </w:rPr>
      </w:pPr>
      <w:r>
        <w:rPr>
          <w:rFonts w:ascii="Arial" w:hAnsi="Arial" w:cs="Arial"/>
          <w:b/>
        </w:rPr>
        <w:t xml:space="preserve">Abstract: </w:t>
      </w:r>
    </w:p>
    <w:p w14:paraId="4F4B4651" w14:textId="77777777" w:rsidR="00110D4D" w:rsidRDefault="00110D4D" w:rsidP="00110D4D">
      <w:r>
        <w:t>This CR updates the TDLD30 delay profile table.</w:t>
      </w:r>
    </w:p>
    <w:p w14:paraId="768E6D5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3C0A2A2" w14:textId="02013554" w:rsidR="00110D4D" w:rsidRDefault="00110D4D" w:rsidP="00110D4D">
      <w:pPr>
        <w:rPr>
          <w:rFonts w:ascii="Arial" w:hAnsi="Arial" w:cs="Arial"/>
          <w:b/>
          <w:sz w:val="24"/>
        </w:rPr>
      </w:pPr>
      <w:r>
        <w:rPr>
          <w:rFonts w:ascii="Arial" w:hAnsi="Arial" w:cs="Arial"/>
          <w:b/>
          <w:color w:val="0000FF"/>
          <w:sz w:val="24"/>
        </w:rPr>
        <w:t>R4-2110777</w:t>
      </w:r>
      <w:r>
        <w:rPr>
          <w:rFonts w:ascii="Arial" w:hAnsi="Arial" w:cs="Arial"/>
          <w:b/>
          <w:color w:val="0000FF"/>
          <w:sz w:val="24"/>
        </w:rPr>
        <w:tab/>
      </w:r>
      <w:r>
        <w:rPr>
          <w:rFonts w:ascii="Arial" w:hAnsi="Arial" w:cs="Arial"/>
          <w:b/>
          <w:sz w:val="24"/>
        </w:rPr>
        <w:t>Channel matrix of LOS path in TDLD30</w:t>
      </w:r>
    </w:p>
    <w:p w14:paraId="3C105655"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EE76C9A" w14:textId="77777777" w:rsidR="00110D4D" w:rsidRDefault="00110D4D" w:rsidP="00110D4D">
      <w:pPr>
        <w:rPr>
          <w:rFonts w:ascii="Arial" w:hAnsi="Arial" w:cs="Arial"/>
          <w:b/>
        </w:rPr>
      </w:pPr>
      <w:r>
        <w:rPr>
          <w:rFonts w:ascii="Arial" w:hAnsi="Arial" w:cs="Arial"/>
          <w:b/>
        </w:rPr>
        <w:lastRenderedPageBreak/>
        <w:t xml:space="preserve">Abstract: </w:t>
      </w:r>
    </w:p>
    <w:p w14:paraId="78D9BA9E" w14:textId="77777777" w:rsidR="00110D4D" w:rsidRDefault="00110D4D" w:rsidP="00110D4D">
      <w:r>
        <w:t>This contribution discusses the channel matrix used for TDLD30.</w:t>
      </w:r>
    </w:p>
    <w:p w14:paraId="6A115A8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6787D9" w14:textId="630A5A6D" w:rsidR="00110D4D" w:rsidRDefault="00110D4D" w:rsidP="00110D4D">
      <w:pPr>
        <w:rPr>
          <w:rFonts w:ascii="Arial" w:hAnsi="Arial" w:cs="Arial"/>
          <w:b/>
          <w:sz w:val="24"/>
        </w:rPr>
      </w:pPr>
      <w:r>
        <w:rPr>
          <w:rFonts w:ascii="Arial" w:hAnsi="Arial" w:cs="Arial"/>
          <w:b/>
          <w:color w:val="0000FF"/>
          <w:sz w:val="24"/>
        </w:rPr>
        <w:t>R4-2110778</w:t>
      </w:r>
      <w:r>
        <w:rPr>
          <w:rFonts w:ascii="Arial" w:hAnsi="Arial" w:cs="Arial"/>
          <w:b/>
          <w:color w:val="0000FF"/>
          <w:sz w:val="24"/>
        </w:rPr>
        <w:tab/>
      </w:r>
      <w:r>
        <w:rPr>
          <w:rFonts w:ascii="Arial" w:hAnsi="Arial" w:cs="Arial"/>
          <w:b/>
          <w:sz w:val="24"/>
        </w:rPr>
        <w:t>CR: Update of TDLD30 delay profile</w:t>
      </w:r>
    </w:p>
    <w:p w14:paraId="63533FC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CR-0247  rev  Cat: A (Rel-17)</w:t>
      </w:r>
      <w:r>
        <w:rPr>
          <w:i/>
        </w:rPr>
        <w:br/>
      </w:r>
      <w:r>
        <w:rPr>
          <w:i/>
        </w:rPr>
        <w:br/>
      </w:r>
      <w:r>
        <w:rPr>
          <w:i/>
        </w:rPr>
        <w:tab/>
      </w:r>
      <w:r>
        <w:rPr>
          <w:i/>
        </w:rPr>
        <w:tab/>
      </w:r>
      <w:r>
        <w:rPr>
          <w:i/>
        </w:rPr>
        <w:tab/>
      </w:r>
      <w:r>
        <w:rPr>
          <w:i/>
        </w:rPr>
        <w:tab/>
      </w:r>
      <w:r>
        <w:rPr>
          <w:i/>
        </w:rPr>
        <w:tab/>
        <w:t>Source: Ericsson</w:t>
      </w:r>
    </w:p>
    <w:p w14:paraId="1C061226" w14:textId="77777777" w:rsidR="00110D4D" w:rsidRDefault="00110D4D" w:rsidP="00110D4D">
      <w:pPr>
        <w:rPr>
          <w:rFonts w:ascii="Arial" w:hAnsi="Arial" w:cs="Arial"/>
          <w:b/>
        </w:rPr>
      </w:pPr>
      <w:r>
        <w:rPr>
          <w:rFonts w:ascii="Arial" w:hAnsi="Arial" w:cs="Arial"/>
          <w:b/>
        </w:rPr>
        <w:t xml:space="preserve">Abstract: </w:t>
      </w:r>
    </w:p>
    <w:p w14:paraId="163FA9EB" w14:textId="77777777" w:rsidR="00110D4D" w:rsidRDefault="00110D4D" w:rsidP="00110D4D">
      <w:r>
        <w:t>This CR updates the TDLD30 delay profile table.</w:t>
      </w:r>
    </w:p>
    <w:p w14:paraId="32736C2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3BE902" w14:textId="6E8844E5" w:rsidR="00110D4D" w:rsidRDefault="00110D4D" w:rsidP="00110D4D">
      <w:pPr>
        <w:rPr>
          <w:rFonts w:ascii="Arial" w:hAnsi="Arial" w:cs="Arial"/>
          <w:b/>
          <w:sz w:val="24"/>
        </w:rPr>
      </w:pPr>
      <w:r>
        <w:rPr>
          <w:rFonts w:ascii="Arial" w:hAnsi="Arial" w:cs="Arial"/>
          <w:b/>
          <w:color w:val="0000FF"/>
          <w:sz w:val="24"/>
        </w:rPr>
        <w:t>R4-2111206</w:t>
      </w:r>
      <w:r>
        <w:rPr>
          <w:rFonts w:ascii="Arial" w:hAnsi="Arial" w:cs="Arial"/>
          <w:b/>
          <w:color w:val="0000FF"/>
          <w:sz w:val="24"/>
        </w:rPr>
        <w:tab/>
      </w:r>
      <w:r>
        <w:rPr>
          <w:rFonts w:ascii="Arial" w:hAnsi="Arial" w:cs="Arial"/>
          <w:b/>
          <w:sz w:val="24"/>
        </w:rPr>
        <w:t>CR on clarification of TDL-D channel model (R16)</w:t>
      </w:r>
    </w:p>
    <w:p w14:paraId="7AB09D8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CR-0252  rev  Cat: F (Rel-16)</w:t>
      </w:r>
      <w:r>
        <w:rPr>
          <w:i/>
        </w:rPr>
        <w:br/>
      </w:r>
      <w:r>
        <w:rPr>
          <w:i/>
        </w:rPr>
        <w:br/>
      </w:r>
      <w:r>
        <w:rPr>
          <w:i/>
        </w:rPr>
        <w:tab/>
      </w:r>
      <w:r>
        <w:rPr>
          <w:i/>
        </w:rPr>
        <w:tab/>
      </w:r>
      <w:r>
        <w:rPr>
          <w:i/>
        </w:rPr>
        <w:tab/>
      </w:r>
      <w:r>
        <w:rPr>
          <w:i/>
        </w:rPr>
        <w:tab/>
      </w:r>
      <w:r>
        <w:rPr>
          <w:i/>
        </w:rPr>
        <w:tab/>
        <w:t>Source: Intel Corporation</w:t>
      </w:r>
    </w:p>
    <w:p w14:paraId="513E672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R4-2108086</w:t>
      </w:r>
      <w:r>
        <w:rPr>
          <w:color w:val="993300"/>
          <w:u w:val="single"/>
        </w:rPr>
        <w:t>.</w:t>
      </w:r>
    </w:p>
    <w:p w14:paraId="7CC7FD99" w14:textId="156DB32B" w:rsidR="00110D4D" w:rsidRDefault="00110D4D" w:rsidP="00110D4D">
      <w:pPr>
        <w:rPr>
          <w:rFonts w:ascii="Arial" w:hAnsi="Arial" w:cs="Arial"/>
          <w:b/>
          <w:sz w:val="24"/>
        </w:rPr>
      </w:pPr>
      <w:r>
        <w:rPr>
          <w:rFonts w:ascii="Arial" w:hAnsi="Arial" w:cs="Arial"/>
          <w:b/>
          <w:color w:val="0000FF"/>
          <w:sz w:val="24"/>
        </w:rPr>
        <w:t>R4-2111207</w:t>
      </w:r>
      <w:r>
        <w:rPr>
          <w:rFonts w:ascii="Arial" w:hAnsi="Arial" w:cs="Arial"/>
          <w:b/>
          <w:color w:val="0000FF"/>
          <w:sz w:val="24"/>
        </w:rPr>
        <w:tab/>
      </w:r>
      <w:r>
        <w:rPr>
          <w:rFonts w:ascii="Arial" w:hAnsi="Arial" w:cs="Arial"/>
          <w:b/>
          <w:sz w:val="24"/>
        </w:rPr>
        <w:t>CR on clarification of TDL-D channel model (R17)</w:t>
      </w:r>
    </w:p>
    <w:p w14:paraId="0333538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CR-0253  rev  Cat: A (Rel-17)</w:t>
      </w:r>
      <w:r>
        <w:rPr>
          <w:i/>
        </w:rPr>
        <w:br/>
      </w:r>
      <w:r>
        <w:rPr>
          <w:i/>
        </w:rPr>
        <w:br/>
      </w:r>
      <w:r>
        <w:rPr>
          <w:i/>
        </w:rPr>
        <w:tab/>
      </w:r>
      <w:r>
        <w:rPr>
          <w:i/>
        </w:rPr>
        <w:tab/>
      </w:r>
      <w:r>
        <w:rPr>
          <w:i/>
        </w:rPr>
        <w:tab/>
      </w:r>
      <w:r>
        <w:rPr>
          <w:i/>
        </w:rPr>
        <w:tab/>
      </w:r>
      <w:r>
        <w:rPr>
          <w:i/>
        </w:rPr>
        <w:tab/>
        <w:t>Source: Intel Corporation</w:t>
      </w:r>
    </w:p>
    <w:p w14:paraId="28778F8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7F3C95" w14:textId="317FA62E" w:rsidR="00110D4D" w:rsidRDefault="00110D4D" w:rsidP="00110D4D">
      <w:pPr>
        <w:rPr>
          <w:rFonts w:ascii="Arial" w:hAnsi="Arial" w:cs="Arial"/>
          <w:b/>
          <w:sz w:val="24"/>
        </w:rPr>
      </w:pPr>
      <w:r>
        <w:rPr>
          <w:rFonts w:ascii="Arial" w:hAnsi="Arial" w:cs="Arial"/>
          <w:b/>
          <w:color w:val="0000FF"/>
          <w:sz w:val="24"/>
        </w:rPr>
        <w:t>R4-2111290</w:t>
      </w:r>
      <w:r>
        <w:rPr>
          <w:rFonts w:ascii="Arial" w:hAnsi="Arial" w:cs="Arial"/>
          <w:b/>
          <w:color w:val="0000FF"/>
          <w:sz w:val="24"/>
        </w:rPr>
        <w:tab/>
      </w:r>
      <w:r>
        <w:rPr>
          <w:rFonts w:ascii="Arial" w:hAnsi="Arial" w:cs="Arial"/>
          <w:b/>
          <w:sz w:val="24"/>
        </w:rPr>
        <w:t>CR on FRC Correction for FR2 DL 256QAM Requirements</w:t>
      </w:r>
    </w:p>
    <w:p w14:paraId="46E8411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CR-0255  rev  Cat: F (Rel-16)</w:t>
      </w:r>
      <w:r>
        <w:rPr>
          <w:i/>
        </w:rPr>
        <w:br/>
      </w:r>
      <w:r>
        <w:rPr>
          <w:i/>
        </w:rPr>
        <w:br/>
      </w:r>
      <w:r>
        <w:rPr>
          <w:i/>
        </w:rPr>
        <w:tab/>
      </w:r>
      <w:r>
        <w:rPr>
          <w:i/>
        </w:rPr>
        <w:tab/>
      </w:r>
      <w:r>
        <w:rPr>
          <w:i/>
        </w:rPr>
        <w:tab/>
      </w:r>
      <w:r>
        <w:rPr>
          <w:i/>
        </w:rPr>
        <w:tab/>
      </w:r>
      <w:r>
        <w:rPr>
          <w:i/>
        </w:rPr>
        <w:tab/>
        <w:t>Source: Qualcomm Incorporated</w:t>
      </w:r>
    </w:p>
    <w:p w14:paraId="21DDC02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9170F67" w14:textId="53031DD5" w:rsidR="00110D4D" w:rsidRDefault="00110D4D" w:rsidP="00110D4D">
      <w:pPr>
        <w:rPr>
          <w:rFonts w:ascii="Arial" w:hAnsi="Arial" w:cs="Arial"/>
          <w:b/>
          <w:sz w:val="24"/>
        </w:rPr>
      </w:pPr>
      <w:r>
        <w:rPr>
          <w:rFonts w:ascii="Arial" w:hAnsi="Arial" w:cs="Arial"/>
          <w:b/>
          <w:color w:val="0000FF"/>
          <w:sz w:val="24"/>
        </w:rPr>
        <w:t>R4-2111291</w:t>
      </w:r>
      <w:r>
        <w:rPr>
          <w:rFonts w:ascii="Arial" w:hAnsi="Arial" w:cs="Arial"/>
          <w:b/>
          <w:color w:val="0000FF"/>
          <w:sz w:val="24"/>
        </w:rPr>
        <w:tab/>
      </w:r>
      <w:r>
        <w:rPr>
          <w:rFonts w:ascii="Arial" w:hAnsi="Arial" w:cs="Arial"/>
          <w:b/>
          <w:sz w:val="24"/>
        </w:rPr>
        <w:t xml:space="preserve">CR on FRC Correction for FR2 DL 256QAM Requirements </w:t>
      </w:r>
    </w:p>
    <w:p w14:paraId="4D54AEB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CR-0256  rev  Cat: A (Rel-17)</w:t>
      </w:r>
      <w:r>
        <w:rPr>
          <w:i/>
        </w:rPr>
        <w:br/>
      </w:r>
      <w:r>
        <w:rPr>
          <w:i/>
        </w:rPr>
        <w:br/>
      </w:r>
      <w:r>
        <w:rPr>
          <w:i/>
        </w:rPr>
        <w:tab/>
      </w:r>
      <w:r>
        <w:rPr>
          <w:i/>
        </w:rPr>
        <w:tab/>
      </w:r>
      <w:r>
        <w:rPr>
          <w:i/>
        </w:rPr>
        <w:tab/>
      </w:r>
      <w:r>
        <w:rPr>
          <w:i/>
        </w:rPr>
        <w:tab/>
      </w:r>
      <w:r>
        <w:rPr>
          <w:i/>
        </w:rPr>
        <w:tab/>
        <w:t>Source: Qualcomm Incorporated</w:t>
      </w:r>
    </w:p>
    <w:p w14:paraId="52D5CD9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3BF8B9" w14:textId="77777777" w:rsidR="00110D4D" w:rsidRDefault="00110D4D" w:rsidP="00110D4D">
      <w:pPr>
        <w:pStyle w:val="Heading6"/>
      </w:pPr>
      <w:bookmarkStart w:id="71" w:name="_Toc73780666"/>
      <w:r>
        <w:t>5.1.5.1.2</w:t>
      </w:r>
      <w:r>
        <w:tab/>
        <w:t>CSI requirements</w:t>
      </w:r>
      <w:bookmarkEnd w:id="71"/>
    </w:p>
    <w:p w14:paraId="399C5975" w14:textId="3BF77471" w:rsidR="00110D4D" w:rsidRDefault="00110D4D" w:rsidP="00110D4D">
      <w:pPr>
        <w:rPr>
          <w:rFonts w:ascii="Arial" w:hAnsi="Arial" w:cs="Arial"/>
          <w:b/>
          <w:sz w:val="24"/>
        </w:rPr>
      </w:pPr>
      <w:r>
        <w:rPr>
          <w:rFonts w:ascii="Arial" w:hAnsi="Arial" w:cs="Arial"/>
          <w:b/>
          <w:color w:val="0000FF"/>
          <w:sz w:val="24"/>
        </w:rPr>
        <w:t>R4-2108552</w:t>
      </w:r>
      <w:r>
        <w:rPr>
          <w:rFonts w:ascii="Arial" w:hAnsi="Arial" w:cs="Arial"/>
          <w:b/>
          <w:color w:val="0000FF"/>
          <w:sz w:val="24"/>
        </w:rPr>
        <w:tab/>
      </w:r>
      <w:r>
        <w:rPr>
          <w:rFonts w:ascii="Arial" w:hAnsi="Arial" w:cs="Arial"/>
          <w:b/>
          <w:sz w:val="24"/>
        </w:rPr>
        <w:t>CR on finalization on the FR2 256QAM CQI report test case</w:t>
      </w:r>
    </w:p>
    <w:p w14:paraId="6F74EC5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CR-0185  rev 1 Cat: A (Rel-17)</w:t>
      </w:r>
      <w:r>
        <w:rPr>
          <w:i/>
        </w:rPr>
        <w:br/>
      </w:r>
      <w:r>
        <w:rPr>
          <w:i/>
        </w:rPr>
        <w:br/>
      </w:r>
      <w:r>
        <w:rPr>
          <w:i/>
        </w:rPr>
        <w:tab/>
      </w:r>
      <w:r>
        <w:rPr>
          <w:i/>
        </w:rPr>
        <w:tab/>
      </w:r>
      <w:r>
        <w:rPr>
          <w:i/>
        </w:rPr>
        <w:tab/>
      </w:r>
      <w:r>
        <w:rPr>
          <w:i/>
        </w:rPr>
        <w:tab/>
      </w:r>
      <w:r>
        <w:rPr>
          <w:i/>
        </w:rPr>
        <w:tab/>
        <w:t>Source: China Telecom</w:t>
      </w:r>
    </w:p>
    <w:p w14:paraId="6751DDFC" w14:textId="77777777" w:rsidR="00110D4D" w:rsidRDefault="00110D4D" w:rsidP="00110D4D">
      <w:pPr>
        <w:rPr>
          <w:color w:val="808080"/>
        </w:rPr>
      </w:pPr>
      <w:r>
        <w:rPr>
          <w:color w:val="808080"/>
        </w:rPr>
        <w:t>(Replaces R4-2109139)</w:t>
      </w:r>
    </w:p>
    <w:p w14:paraId="017BF300"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3AD4C4" w14:textId="5016F719" w:rsidR="00110D4D" w:rsidRDefault="00110D4D" w:rsidP="00110D4D">
      <w:pPr>
        <w:rPr>
          <w:rFonts w:ascii="Arial" w:hAnsi="Arial" w:cs="Arial"/>
          <w:b/>
          <w:sz w:val="24"/>
        </w:rPr>
      </w:pPr>
      <w:r>
        <w:rPr>
          <w:rFonts w:ascii="Arial" w:hAnsi="Arial" w:cs="Arial"/>
          <w:b/>
          <w:color w:val="0000FF"/>
          <w:sz w:val="24"/>
        </w:rPr>
        <w:t>R4-2108555</w:t>
      </w:r>
      <w:r>
        <w:rPr>
          <w:rFonts w:ascii="Arial" w:hAnsi="Arial" w:cs="Arial"/>
          <w:b/>
          <w:color w:val="0000FF"/>
          <w:sz w:val="24"/>
        </w:rPr>
        <w:tab/>
      </w:r>
      <w:r>
        <w:rPr>
          <w:rFonts w:ascii="Arial" w:hAnsi="Arial" w:cs="Arial"/>
          <w:b/>
          <w:sz w:val="24"/>
        </w:rPr>
        <w:t>CR on finalization on the FR2 256QAM CQI report test case</w:t>
      </w:r>
    </w:p>
    <w:p w14:paraId="66A6E81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CR-0264  rev  Cat: F (Rel-16)</w:t>
      </w:r>
      <w:r>
        <w:rPr>
          <w:i/>
        </w:rPr>
        <w:br/>
      </w:r>
      <w:r>
        <w:rPr>
          <w:i/>
        </w:rPr>
        <w:br/>
      </w:r>
      <w:r>
        <w:rPr>
          <w:i/>
        </w:rPr>
        <w:tab/>
      </w:r>
      <w:r>
        <w:rPr>
          <w:i/>
        </w:rPr>
        <w:tab/>
      </w:r>
      <w:r>
        <w:rPr>
          <w:i/>
        </w:rPr>
        <w:tab/>
      </w:r>
      <w:r>
        <w:rPr>
          <w:i/>
        </w:rPr>
        <w:tab/>
      </w:r>
      <w:r>
        <w:rPr>
          <w:i/>
        </w:rPr>
        <w:tab/>
        <w:t>Source: China Telecom</w:t>
      </w:r>
    </w:p>
    <w:p w14:paraId="3471182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1257E5" w14:textId="11D6195F" w:rsidR="00110D4D" w:rsidRDefault="00110D4D" w:rsidP="00110D4D">
      <w:pPr>
        <w:rPr>
          <w:rFonts w:ascii="Arial" w:hAnsi="Arial" w:cs="Arial"/>
          <w:b/>
          <w:sz w:val="24"/>
        </w:rPr>
      </w:pPr>
      <w:r>
        <w:rPr>
          <w:rFonts w:ascii="Arial" w:hAnsi="Arial" w:cs="Arial"/>
          <w:b/>
          <w:color w:val="0000FF"/>
          <w:sz w:val="24"/>
        </w:rPr>
        <w:t>R4-2109139</w:t>
      </w:r>
      <w:r>
        <w:rPr>
          <w:rFonts w:ascii="Arial" w:hAnsi="Arial" w:cs="Arial"/>
          <w:b/>
          <w:color w:val="0000FF"/>
          <w:sz w:val="24"/>
        </w:rPr>
        <w:tab/>
      </w:r>
      <w:r>
        <w:rPr>
          <w:rFonts w:ascii="Arial" w:hAnsi="Arial" w:cs="Arial"/>
          <w:b/>
          <w:sz w:val="24"/>
        </w:rPr>
        <w:t>CR on finalization on the FR2 256QAM CQI report test case</w:t>
      </w:r>
    </w:p>
    <w:p w14:paraId="6A17B32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CR-0185  rev  Cat: A (Rel-17)</w:t>
      </w:r>
      <w:r>
        <w:rPr>
          <w:i/>
        </w:rPr>
        <w:br/>
      </w:r>
      <w:r>
        <w:rPr>
          <w:i/>
        </w:rPr>
        <w:br/>
      </w:r>
      <w:r>
        <w:rPr>
          <w:i/>
        </w:rPr>
        <w:tab/>
      </w:r>
      <w:r>
        <w:rPr>
          <w:i/>
        </w:rPr>
        <w:tab/>
      </w:r>
      <w:r>
        <w:rPr>
          <w:i/>
        </w:rPr>
        <w:tab/>
      </w:r>
      <w:r>
        <w:rPr>
          <w:i/>
        </w:rPr>
        <w:tab/>
      </w:r>
      <w:r>
        <w:rPr>
          <w:i/>
        </w:rPr>
        <w:tab/>
        <w:t>Source: China Telecom</w:t>
      </w:r>
    </w:p>
    <w:p w14:paraId="75FAF3F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R4-2108552</w:t>
      </w:r>
      <w:r>
        <w:rPr>
          <w:color w:val="993300"/>
          <w:u w:val="single"/>
        </w:rPr>
        <w:t>.</w:t>
      </w:r>
    </w:p>
    <w:p w14:paraId="5D97FAB9" w14:textId="7BEB3203" w:rsidR="00110D4D" w:rsidRDefault="00110D4D" w:rsidP="00110D4D">
      <w:pPr>
        <w:rPr>
          <w:rFonts w:ascii="Arial" w:hAnsi="Arial" w:cs="Arial"/>
          <w:b/>
          <w:sz w:val="24"/>
        </w:rPr>
      </w:pPr>
      <w:r>
        <w:rPr>
          <w:rFonts w:ascii="Arial" w:hAnsi="Arial" w:cs="Arial"/>
          <w:b/>
          <w:color w:val="0000FF"/>
          <w:sz w:val="24"/>
        </w:rPr>
        <w:t>R4-2110559</w:t>
      </w:r>
      <w:r>
        <w:rPr>
          <w:rFonts w:ascii="Arial" w:hAnsi="Arial" w:cs="Arial"/>
          <w:b/>
          <w:color w:val="0000FF"/>
          <w:sz w:val="24"/>
        </w:rPr>
        <w:tab/>
      </w:r>
      <w:r>
        <w:rPr>
          <w:rFonts w:ascii="Arial" w:hAnsi="Arial" w:cs="Arial"/>
          <w:b/>
          <w:sz w:val="24"/>
        </w:rPr>
        <w:t>CR on correction of FR2 256QAM CQI applicability rules (Rel-16)</w:t>
      </w:r>
    </w:p>
    <w:p w14:paraId="4F7C5A7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CR-0231  rev  Cat: F (Rel-16)</w:t>
      </w:r>
      <w:r>
        <w:rPr>
          <w:i/>
        </w:rPr>
        <w:br/>
      </w:r>
      <w:r>
        <w:rPr>
          <w:i/>
        </w:rPr>
        <w:br/>
      </w:r>
      <w:r>
        <w:rPr>
          <w:i/>
        </w:rPr>
        <w:tab/>
      </w:r>
      <w:r>
        <w:rPr>
          <w:i/>
        </w:rPr>
        <w:tab/>
      </w:r>
      <w:r>
        <w:rPr>
          <w:i/>
        </w:rPr>
        <w:tab/>
      </w:r>
      <w:r>
        <w:rPr>
          <w:i/>
        </w:rPr>
        <w:tab/>
      </w:r>
      <w:r>
        <w:rPr>
          <w:i/>
        </w:rPr>
        <w:tab/>
        <w:t>Source: Huawei, HiSilicon</w:t>
      </w:r>
    </w:p>
    <w:p w14:paraId="2407EBE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EAA9BC" w14:textId="0E207D30" w:rsidR="00110D4D" w:rsidRDefault="00110D4D" w:rsidP="00110D4D">
      <w:pPr>
        <w:rPr>
          <w:rFonts w:ascii="Arial" w:hAnsi="Arial" w:cs="Arial"/>
          <w:b/>
          <w:sz w:val="24"/>
        </w:rPr>
      </w:pPr>
      <w:r>
        <w:rPr>
          <w:rFonts w:ascii="Arial" w:hAnsi="Arial" w:cs="Arial"/>
          <w:b/>
          <w:color w:val="0000FF"/>
          <w:sz w:val="24"/>
        </w:rPr>
        <w:t>R4-2110560</w:t>
      </w:r>
      <w:r>
        <w:rPr>
          <w:rFonts w:ascii="Arial" w:hAnsi="Arial" w:cs="Arial"/>
          <w:b/>
          <w:color w:val="0000FF"/>
          <w:sz w:val="24"/>
        </w:rPr>
        <w:tab/>
      </w:r>
      <w:r>
        <w:rPr>
          <w:rFonts w:ascii="Arial" w:hAnsi="Arial" w:cs="Arial"/>
          <w:b/>
          <w:sz w:val="24"/>
        </w:rPr>
        <w:t>CR on correction of FR2 256QAM CQI applicability rules (Rel-17)</w:t>
      </w:r>
    </w:p>
    <w:p w14:paraId="647F830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CR-0232  rev  Cat: A (Rel-17)</w:t>
      </w:r>
      <w:r>
        <w:rPr>
          <w:i/>
        </w:rPr>
        <w:br/>
      </w:r>
      <w:r>
        <w:rPr>
          <w:i/>
        </w:rPr>
        <w:br/>
      </w:r>
      <w:r>
        <w:rPr>
          <w:i/>
        </w:rPr>
        <w:tab/>
      </w:r>
      <w:r>
        <w:rPr>
          <w:i/>
        </w:rPr>
        <w:tab/>
      </w:r>
      <w:r>
        <w:rPr>
          <w:i/>
        </w:rPr>
        <w:tab/>
      </w:r>
      <w:r>
        <w:rPr>
          <w:i/>
        </w:rPr>
        <w:tab/>
      </w:r>
      <w:r>
        <w:rPr>
          <w:i/>
        </w:rPr>
        <w:tab/>
        <w:t>Source: Huawei, HiSilicon</w:t>
      </w:r>
    </w:p>
    <w:p w14:paraId="19FA555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B6D26F" w14:textId="77777777" w:rsidR="00110D4D" w:rsidRDefault="00110D4D" w:rsidP="00110D4D">
      <w:pPr>
        <w:pStyle w:val="Heading6"/>
      </w:pPr>
      <w:bookmarkStart w:id="72" w:name="_Toc73780667"/>
      <w:r>
        <w:t>5.1.5.1.3</w:t>
      </w:r>
      <w:r>
        <w:tab/>
        <w:t>SDR</w:t>
      </w:r>
      <w:bookmarkEnd w:id="72"/>
    </w:p>
    <w:p w14:paraId="0F6F5C9A" w14:textId="167E7BD7" w:rsidR="00110D4D" w:rsidRDefault="00110D4D" w:rsidP="00110D4D">
      <w:pPr>
        <w:rPr>
          <w:rFonts w:ascii="Arial" w:hAnsi="Arial" w:cs="Arial"/>
          <w:b/>
          <w:sz w:val="24"/>
        </w:rPr>
      </w:pPr>
      <w:r>
        <w:rPr>
          <w:rFonts w:ascii="Arial" w:hAnsi="Arial" w:cs="Arial"/>
          <w:b/>
          <w:color w:val="0000FF"/>
          <w:sz w:val="24"/>
        </w:rPr>
        <w:t>R4-2108554</w:t>
      </w:r>
      <w:r>
        <w:rPr>
          <w:rFonts w:ascii="Arial" w:hAnsi="Arial" w:cs="Arial"/>
          <w:b/>
          <w:color w:val="0000FF"/>
          <w:sz w:val="24"/>
        </w:rPr>
        <w:tab/>
      </w:r>
      <w:r>
        <w:rPr>
          <w:rFonts w:ascii="Arial" w:hAnsi="Arial" w:cs="Arial"/>
          <w:b/>
          <w:sz w:val="24"/>
        </w:rPr>
        <w:t>CR on SDR requirements for DL 256QAM for FR2 (Rel-15)</w:t>
      </w:r>
    </w:p>
    <w:p w14:paraId="1FAFFB8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v15.9.0</w:t>
      </w:r>
      <w:r>
        <w:rPr>
          <w:i/>
        </w:rPr>
        <w:tab/>
        <w:t xml:space="preserve">  CR-0228  rev 1 Cat: F (Rel-15)</w:t>
      </w:r>
      <w:r>
        <w:rPr>
          <w:i/>
        </w:rPr>
        <w:br/>
      </w:r>
      <w:r>
        <w:rPr>
          <w:i/>
        </w:rPr>
        <w:br/>
      </w:r>
      <w:r>
        <w:rPr>
          <w:i/>
        </w:rPr>
        <w:tab/>
      </w:r>
      <w:r>
        <w:rPr>
          <w:i/>
        </w:rPr>
        <w:tab/>
      </w:r>
      <w:r>
        <w:rPr>
          <w:i/>
        </w:rPr>
        <w:tab/>
      </w:r>
      <w:r>
        <w:rPr>
          <w:i/>
        </w:rPr>
        <w:tab/>
      </w:r>
      <w:r>
        <w:rPr>
          <w:i/>
        </w:rPr>
        <w:tab/>
        <w:t>Source: Huawei</w:t>
      </w:r>
    </w:p>
    <w:p w14:paraId="65351611" w14:textId="77777777" w:rsidR="00110D4D" w:rsidRDefault="00110D4D" w:rsidP="00110D4D">
      <w:pPr>
        <w:rPr>
          <w:color w:val="808080"/>
        </w:rPr>
      </w:pPr>
      <w:r>
        <w:rPr>
          <w:color w:val="808080"/>
        </w:rPr>
        <w:t>(Replaces R4-2110556)</w:t>
      </w:r>
    </w:p>
    <w:p w14:paraId="56849E2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61AEAA" w14:textId="4046152A" w:rsidR="00110D4D" w:rsidRDefault="00110D4D" w:rsidP="00110D4D">
      <w:pPr>
        <w:rPr>
          <w:rFonts w:ascii="Arial" w:hAnsi="Arial" w:cs="Arial"/>
          <w:b/>
          <w:sz w:val="24"/>
        </w:rPr>
      </w:pPr>
      <w:r>
        <w:rPr>
          <w:rFonts w:ascii="Arial" w:hAnsi="Arial" w:cs="Arial"/>
          <w:b/>
          <w:color w:val="0000FF"/>
          <w:sz w:val="24"/>
        </w:rPr>
        <w:t>R4-2110556</w:t>
      </w:r>
      <w:r>
        <w:rPr>
          <w:rFonts w:ascii="Arial" w:hAnsi="Arial" w:cs="Arial"/>
          <w:b/>
          <w:color w:val="0000FF"/>
          <w:sz w:val="24"/>
        </w:rPr>
        <w:tab/>
      </w:r>
      <w:r>
        <w:rPr>
          <w:rFonts w:ascii="Arial" w:hAnsi="Arial" w:cs="Arial"/>
          <w:b/>
          <w:sz w:val="24"/>
        </w:rPr>
        <w:t>CR on SDR requirements for DL 256QAM for FR2 (Rel-15)</w:t>
      </w:r>
    </w:p>
    <w:p w14:paraId="1FDBE63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v15.9.0</w:t>
      </w:r>
      <w:r>
        <w:rPr>
          <w:i/>
        </w:rPr>
        <w:tab/>
        <w:t xml:space="preserve">  CR-0228  rev  Cat: F (Rel-15)</w:t>
      </w:r>
      <w:r>
        <w:rPr>
          <w:i/>
        </w:rPr>
        <w:br/>
      </w:r>
      <w:r>
        <w:rPr>
          <w:i/>
        </w:rPr>
        <w:br/>
      </w:r>
      <w:r>
        <w:rPr>
          <w:i/>
        </w:rPr>
        <w:tab/>
      </w:r>
      <w:r>
        <w:rPr>
          <w:i/>
        </w:rPr>
        <w:tab/>
      </w:r>
      <w:r>
        <w:rPr>
          <w:i/>
        </w:rPr>
        <w:tab/>
      </w:r>
      <w:r>
        <w:rPr>
          <w:i/>
        </w:rPr>
        <w:tab/>
      </w:r>
      <w:r>
        <w:rPr>
          <w:i/>
        </w:rPr>
        <w:tab/>
        <w:t>Source: Huawei, HiSilicon</w:t>
      </w:r>
    </w:p>
    <w:p w14:paraId="09B6811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R4-2108554</w:t>
      </w:r>
      <w:r>
        <w:rPr>
          <w:color w:val="993300"/>
          <w:u w:val="single"/>
        </w:rPr>
        <w:t>.</w:t>
      </w:r>
    </w:p>
    <w:p w14:paraId="6C173BDA" w14:textId="77777777" w:rsidR="00110D4D" w:rsidRDefault="00110D4D" w:rsidP="00110D4D">
      <w:pPr>
        <w:pStyle w:val="Heading4"/>
      </w:pPr>
      <w:bookmarkStart w:id="73" w:name="_Toc73780668"/>
      <w:r>
        <w:lastRenderedPageBreak/>
        <w:t>5.1.6</w:t>
      </w:r>
      <w:r>
        <w:tab/>
        <w:t>NR performance requirement enhancements</w:t>
      </w:r>
      <w:bookmarkEnd w:id="73"/>
    </w:p>
    <w:p w14:paraId="46EB05F7" w14:textId="77777777" w:rsidR="00110D4D" w:rsidRDefault="00110D4D" w:rsidP="00110D4D">
      <w:pPr>
        <w:pStyle w:val="Heading5"/>
      </w:pPr>
      <w:bookmarkStart w:id="74" w:name="_Toc73780669"/>
      <w:r>
        <w:t>5.1.6.1</w:t>
      </w:r>
      <w:r>
        <w:tab/>
        <w:t>UE demodulation requirements</w:t>
      </w:r>
      <w:bookmarkEnd w:id="74"/>
    </w:p>
    <w:p w14:paraId="5BA6BDEE" w14:textId="2CC15D14" w:rsidR="00110D4D" w:rsidRDefault="00110D4D" w:rsidP="00110D4D">
      <w:pPr>
        <w:rPr>
          <w:rFonts w:ascii="Arial" w:hAnsi="Arial" w:cs="Arial"/>
          <w:b/>
          <w:sz w:val="24"/>
        </w:rPr>
      </w:pPr>
      <w:r>
        <w:rPr>
          <w:rFonts w:ascii="Arial" w:hAnsi="Arial" w:cs="Arial"/>
          <w:b/>
          <w:color w:val="0000FF"/>
          <w:sz w:val="24"/>
        </w:rPr>
        <w:t>R4-2110633</w:t>
      </w:r>
      <w:r>
        <w:rPr>
          <w:rFonts w:ascii="Arial" w:hAnsi="Arial" w:cs="Arial"/>
          <w:b/>
          <w:color w:val="0000FF"/>
          <w:sz w:val="24"/>
        </w:rPr>
        <w:tab/>
      </w:r>
      <w:r>
        <w:rPr>
          <w:rFonts w:ascii="Arial" w:hAnsi="Arial" w:cs="Arial"/>
          <w:b/>
          <w:sz w:val="24"/>
        </w:rPr>
        <w:t>CR: Correction of the applicability of requirements</w:t>
      </w:r>
    </w:p>
    <w:p w14:paraId="245EAEF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CR-0242  rev  Cat: F (Rel-16)</w:t>
      </w:r>
      <w:r>
        <w:rPr>
          <w:i/>
        </w:rPr>
        <w:br/>
      </w:r>
      <w:r>
        <w:rPr>
          <w:i/>
        </w:rPr>
        <w:br/>
      </w:r>
      <w:r>
        <w:rPr>
          <w:i/>
        </w:rPr>
        <w:tab/>
      </w:r>
      <w:r>
        <w:rPr>
          <w:i/>
        </w:rPr>
        <w:tab/>
      </w:r>
      <w:r>
        <w:rPr>
          <w:i/>
        </w:rPr>
        <w:tab/>
      </w:r>
      <w:r>
        <w:rPr>
          <w:i/>
        </w:rPr>
        <w:tab/>
      </w:r>
      <w:r>
        <w:rPr>
          <w:i/>
        </w:rPr>
        <w:tab/>
        <w:t>Source: Ericsson</w:t>
      </w:r>
    </w:p>
    <w:p w14:paraId="1B5BA0AC" w14:textId="77777777" w:rsidR="00110D4D" w:rsidRDefault="00110D4D" w:rsidP="00110D4D">
      <w:pPr>
        <w:rPr>
          <w:rFonts w:ascii="Arial" w:hAnsi="Arial" w:cs="Arial"/>
          <w:b/>
        </w:rPr>
      </w:pPr>
      <w:r>
        <w:rPr>
          <w:rFonts w:ascii="Arial" w:hAnsi="Arial" w:cs="Arial"/>
          <w:b/>
        </w:rPr>
        <w:t xml:space="preserve">Abstract: </w:t>
      </w:r>
    </w:p>
    <w:p w14:paraId="320C37AE" w14:textId="77777777" w:rsidR="00110D4D" w:rsidRDefault="00110D4D" w:rsidP="00110D4D">
      <w:r>
        <w:t>This CR adds new subclauses for applicability of requirements.</w:t>
      </w:r>
    </w:p>
    <w:p w14:paraId="682C663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1CA029" w14:textId="015788DD" w:rsidR="00110D4D" w:rsidRDefault="00110D4D" w:rsidP="00110D4D">
      <w:pPr>
        <w:rPr>
          <w:rFonts w:ascii="Arial" w:hAnsi="Arial" w:cs="Arial"/>
          <w:b/>
          <w:sz w:val="24"/>
        </w:rPr>
      </w:pPr>
      <w:r>
        <w:rPr>
          <w:rFonts w:ascii="Arial" w:hAnsi="Arial" w:cs="Arial"/>
          <w:b/>
          <w:color w:val="0000FF"/>
          <w:sz w:val="24"/>
        </w:rPr>
        <w:t>R4-2110785</w:t>
      </w:r>
      <w:r>
        <w:rPr>
          <w:rFonts w:ascii="Arial" w:hAnsi="Arial" w:cs="Arial"/>
          <w:b/>
          <w:color w:val="0000FF"/>
          <w:sz w:val="24"/>
        </w:rPr>
        <w:tab/>
      </w:r>
      <w:r>
        <w:rPr>
          <w:rFonts w:ascii="Arial" w:hAnsi="Arial" w:cs="Arial"/>
          <w:b/>
          <w:sz w:val="24"/>
        </w:rPr>
        <w:t>CR: Correction of the applicability of requirements</w:t>
      </w:r>
    </w:p>
    <w:p w14:paraId="0A65DA2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CR-0248  rev  Cat: A (Rel-17)</w:t>
      </w:r>
      <w:r>
        <w:rPr>
          <w:i/>
        </w:rPr>
        <w:br/>
      </w:r>
      <w:r>
        <w:rPr>
          <w:i/>
        </w:rPr>
        <w:br/>
      </w:r>
      <w:r>
        <w:rPr>
          <w:i/>
        </w:rPr>
        <w:tab/>
      </w:r>
      <w:r>
        <w:rPr>
          <w:i/>
        </w:rPr>
        <w:tab/>
      </w:r>
      <w:r>
        <w:rPr>
          <w:i/>
        </w:rPr>
        <w:tab/>
      </w:r>
      <w:r>
        <w:rPr>
          <w:i/>
        </w:rPr>
        <w:tab/>
      </w:r>
      <w:r>
        <w:rPr>
          <w:i/>
        </w:rPr>
        <w:tab/>
        <w:t>Source: Ericsson</w:t>
      </w:r>
    </w:p>
    <w:p w14:paraId="58AA07C4" w14:textId="77777777" w:rsidR="00110D4D" w:rsidRDefault="00110D4D" w:rsidP="00110D4D">
      <w:pPr>
        <w:rPr>
          <w:rFonts w:ascii="Arial" w:hAnsi="Arial" w:cs="Arial"/>
          <w:b/>
        </w:rPr>
      </w:pPr>
      <w:r>
        <w:rPr>
          <w:rFonts w:ascii="Arial" w:hAnsi="Arial" w:cs="Arial"/>
          <w:b/>
        </w:rPr>
        <w:t xml:space="preserve">Abstract: </w:t>
      </w:r>
    </w:p>
    <w:p w14:paraId="1FFDC3AA" w14:textId="77777777" w:rsidR="00110D4D" w:rsidRDefault="00110D4D" w:rsidP="00110D4D">
      <w:r>
        <w:t>This CR adds new subclauses for applicability of requirements.</w:t>
      </w:r>
    </w:p>
    <w:p w14:paraId="657ED78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2A33EB" w14:textId="6F3F2287" w:rsidR="00110D4D" w:rsidRDefault="00110D4D" w:rsidP="00110D4D">
      <w:pPr>
        <w:rPr>
          <w:rFonts w:ascii="Arial" w:hAnsi="Arial" w:cs="Arial"/>
          <w:b/>
          <w:sz w:val="24"/>
        </w:rPr>
      </w:pPr>
      <w:r>
        <w:rPr>
          <w:rFonts w:ascii="Arial" w:hAnsi="Arial" w:cs="Arial"/>
          <w:b/>
          <w:color w:val="0000FF"/>
          <w:sz w:val="24"/>
        </w:rPr>
        <w:t>R4-2111172</w:t>
      </w:r>
      <w:r>
        <w:rPr>
          <w:rFonts w:ascii="Arial" w:hAnsi="Arial" w:cs="Arial"/>
          <w:b/>
          <w:color w:val="0000FF"/>
          <w:sz w:val="24"/>
        </w:rPr>
        <w:tab/>
      </w:r>
      <w:r>
        <w:rPr>
          <w:rFonts w:ascii="Arial" w:hAnsi="Arial" w:cs="Arial"/>
          <w:b/>
          <w:sz w:val="24"/>
        </w:rPr>
        <w:t>CR on Applicability Rule for TDD LTE-NR Coexistence Tests</w:t>
      </w:r>
    </w:p>
    <w:p w14:paraId="76A8F0C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CR-0251  rev  Cat: F (Rel-16)</w:t>
      </w:r>
      <w:r>
        <w:rPr>
          <w:i/>
        </w:rPr>
        <w:br/>
      </w:r>
      <w:r>
        <w:rPr>
          <w:i/>
        </w:rPr>
        <w:br/>
      </w:r>
      <w:r>
        <w:rPr>
          <w:i/>
        </w:rPr>
        <w:tab/>
      </w:r>
      <w:r>
        <w:rPr>
          <w:i/>
        </w:rPr>
        <w:tab/>
      </w:r>
      <w:r>
        <w:rPr>
          <w:i/>
        </w:rPr>
        <w:tab/>
      </w:r>
      <w:r>
        <w:rPr>
          <w:i/>
        </w:rPr>
        <w:tab/>
      </w:r>
      <w:r>
        <w:rPr>
          <w:i/>
        </w:rPr>
        <w:tab/>
        <w:t>Source: Qualcomm Incorporated</w:t>
      </w:r>
    </w:p>
    <w:p w14:paraId="20F801D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1C90E6" w14:textId="069B86B9" w:rsidR="00110D4D" w:rsidRDefault="00110D4D" w:rsidP="00110D4D">
      <w:pPr>
        <w:rPr>
          <w:rFonts w:ascii="Arial" w:hAnsi="Arial" w:cs="Arial"/>
          <w:b/>
          <w:sz w:val="24"/>
        </w:rPr>
      </w:pPr>
      <w:r>
        <w:rPr>
          <w:rFonts w:ascii="Arial" w:hAnsi="Arial" w:cs="Arial"/>
          <w:b/>
          <w:color w:val="0000FF"/>
          <w:sz w:val="24"/>
        </w:rPr>
        <w:t>R4-2111212</w:t>
      </w:r>
      <w:r>
        <w:rPr>
          <w:rFonts w:ascii="Arial" w:hAnsi="Arial" w:cs="Arial"/>
          <w:b/>
          <w:color w:val="0000FF"/>
          <w:sz w:val="24"/>
        </w:rPr>
        <w:tab/>
      </w:r>
      <w:r>
        <w:rPr>
          <w:rFonts w:ascii="Arial" w:hAnsi="Arial" w:cs="Arial"/>
          <w:b/>
          <w:sz w:val="24"/>
        </w:rPr>
        <w:t xml:space="preserve">CR on Applicability Rule for TDD LTE-NR Coexistence Tests </w:t>
      </w:r>
    </w:p>
    <w:p w14:paraId="23F63D8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CR-0254  rev  Cat: A (Rel-17)</w:t>
      </w:r>
      <w:r>
        <w:rPr>
          <w:i/>
        </w:rPr>
        <w:br/>
      </w:r>
      <w:r>
        <w:rPr>
          <w:i/>
        </w:rPr>
        <w:br/>
      </w:r>
      <w:r>
        <w:rPr>
          <w:i/>
        </w:rPr>
        <w:tab/>
      </w:r>
      <w:r>
        <w:rPr>
          <w:i/>
        </w:rPr>
        <w:tab/>
      </w:r>
      <w:r>
        <w:rPr>
          <w:i/>
        </w:rPr>
        <w:tab/>
      </w:r>
      <w:r>
        <w:rPr>
          <w:i/>
        </w:rPr>
        <w:tab/>
      </w:r>
      <w:r>
        <w:rPr>
          <w:i/>
        </w:rPr>
        <w:tab/>
        <w:t>Source: Qualcomm Incorporated</w:t>
      </w:r>
    </w:p>
    <w:p w14:paraId="1FC7BC1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E2444A" w14:textId="77777777" w:rsidR="00110D4D" w:rsidRDefault="00110D4D" w:rsidP="00110D4D">
      <w:pPr>
        <w:pStyle w:val="Heading5"/>
      </w:pPr>
      <w:bookmarkStart w:id="75" w:name="_Toc73780670"/>
      <w:r>
        <w:t>5.1.6.2</w:t>
      </w:r>
      <w:r>
        <w:tab/>
        <w:t>CSI requirements</w:t>
      </w:r>
      <w:bookmarkEnd w:id="75"/>
    </w:p>
    <w:p w14:paraId="178C27F3" w14:textId="47AD3E31" w:rsidR="00110D4D" w:rsidRDefault="00110D4D" w:rsidP="00110D4D">
      <w:pPr>
        <w:rPr>
          <w:rFonts w:ascii="Arial" w:hAnsi="Arial" w:cs="Arial"/>
          <w:b/>
          <w:sz w:val="24"/>
        </w:rPr>
      </w:pPr>
      <w:r>
        <w:rPr>
          <w:rFonts w:ascii="Arial" w:hAnsi="Arial" w:cs="Arial"/>
          <w:b/>
          <w:color w:val="0000FF"/>
          <w:sz w:val="24"/>
        </w:rPr>
        <w:t>R4-2109812</w:t>
      </w:r>
      <w:r>
        <w:rPr>
          <w:rFonts w:ascii="Arial" w:hAnsi="Arial" w:cs="Arial"/>
          <w:b/>
          <w:color w:val="0000FF"/>
          <w:sz w:val="24"/>
        </w:rPr>
        <w:tab/>
      </w:r>
      <w:r>
        <w:rPr>
          <w:rFonts w:ascii="Arial" w:hAnsi="Arial" w:cs="Arial"/>
          <w:b/>
          <w:sz w:val="24"/>
        </w:rPr>
        <w:t>Correction on PMI test cases with Rel-15 Type I, TypeII codebook</w:t>
      </w:r>
    </w:p>
    <w:p w14:paraId="29E5205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CR-0215  rev  Cat: F (Rel-16)</w:t>
      </w:r>
      <w:r>
        <w:rPr>
          <w:i/>
        </w:rPr>
        <w:br/>
      </w:r>
      <w:r>
        <w:rPr>
          <w:i/>
        </w:rPr>
        <w:br/>
      </w:r>
      <w:r>
        <w:rPr>
          <w:i/>
        </w:rPr>
        <w:tab/>
      </w:r>
      <w:r>
        <w:rPr>
          <w:i/>
        </w:rPr>
        <w:tab/>
      </w:r>
      <w:r>
        <w:rPr>
          <w:i/>
        </w:rPr>
        <w:tab/>
      </w:r>
      <w:r>
        <w:rPr>
          <w:i/>
        </w:rPr>
        <w:tab/>
      </w:r>
      <w:r>
        <w:rPr>
          <w:i/>
        </w:rPr>
        <w:tab/>
        <w:t>Source: Samsung</w:t>
      </w:r>
    </w:p>
    <w:p w14:paraId="0CF3E7F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R4-2108556</w:t>
      </w:r>
      <w:r>
        <w:rPr>
          <w:color w:val="993300"/>
          <w:u w:val="single"/>
        </w:rPr>
        <w:t>.</w:t>
      </w:r>
    </w:p>
    <w:p w14:paraId="2FC1A97C" w14:textId="77777777" w:rsidR="00B85628" w:rsidRDefault="00B85628" w:rsidP="00B85628">
      <w:pPr>
        <w:rPr>
          <w:rFonts w:ascii="Arial" w:hAnsi="Arial" w:cs="Arial"/>
          <w:b/>
          <w:sz w:val="24"/>
        </w:rPr>
      </w:pPr>
      <w:r>
        <w:rPr>
          <w:rFonts w:ascii="Arial" w:hAnsi="Arial" w:cs="Arial"/>
          <w:b/>
          <w:color w:val="0000FF"/>
          <w:sz w:val="24"/>
        </w:rPr>
        <w:t>R4-2108556</w:t>
      </w:r>
      <w:r>
        <w:rPr>
          <w:rFonts w:ascii="Arial" w:hAnsi="Arial" w:cs="Arial"/>
          <w:b/>
          <w:color w:val="0000FF"/>
          <w:sz w:val="24"/>
        </w:rPr>
        <w:tab/>
      </w:r>
      <w:r>
        <w:rPr>
          <w:rFonts w:ascii="Arial" w:hAnsi="Arial" w:cs="Arial"/>
          <w:b/>
          <w:sz w:val="24"/>
        </w:rPr>
        <w:t>Correction on PMI test cases with Rel-15 Type I, TypeII codebook</w:t>
      </w:r>
    </w:p>
    <w:p w14:paraId="338FBDEF" w14:textId="3D962AC2" w:rsidR="00B85628" w:rsidRDefault="00B85628" w:rsidP="00B85628">
      <w:pPr>
        <w:rPr>
          <w:i/>
        </w:rPr>
      </w:pPr>
      <w:r>
        <w:rPr>
          <w:i/>
        </w:rPr>
        <w:tab/>
      </w:r>
      <w:r>
        <w:rPr>
          <w:i/>
        </w:rPr>
        <w:tab/>
      </w:r>
      <w:r>
        <w:rPr>
          <w:i/>
        </w:rPr>
        <w:tab/>
      </w:r>
      <w:r>
        <w:rPr>
          <w:i/>
        </w:rPr>
        <w:tab/>
      </w:r>
      <w:r>
        <w:rPr>
          <w:i/>
        </w:rPr>
        <w:tab/>
        <w:t>Type: CR</w:t>
      </w:r>
      <w:r>
        <w:rPr>
          <w:i/>
        </w:rPr>
        <w:tab/>
      </w:r>
      <w:r>
        <w:rPr>
          <w:i/>
        </w:rPr>
        <w:tab/>
        <w:t>For: Agreement</w:t>
      </w:r>
      <w:r>
        <w:rPr>
          <w:i/>
        </w:rPr>
        <w:br/>
      </w:r>
      <w:r w:rsidR="00AD7ADD">
        <w:rPr>
          <w:i/>
        </w:rPr>
        <w:tab/>
      </w:r>
      <w:r w:rsidR="00AD7ADD">
        <w:rPr>
          <w:i/>
        </w:rPr>
        <w:tab/>
      </w:r>
      <w:r w:rsidR="00AD7ADD">
        <w:rPr>
          <w:i/>
        </w:rPr>
        <w:tab/>
      </w:r>
      <w:r w:rsidR="00AD7ADD">
        <w:rPr>
          <w:i/>
        </w:rPr>
        <w:tab/>
      </w:r>
      <w:r w:rsidR="00AD7ADD">
        <w:rPr>
          <w:i/>
        </w:rPr>
        <w:tab/>
        <w:t>38.101-4 v16.4.0</w:t>
      </w:r>
      <w:r w:rsidR="00AD7ADD">
        <w:rPr>
          <w:i/>
        </w:rPr>
        <w:tab/>
        <w:t xml:space="preserve">  CR-0215  rev  Cat: F (Rel-16)</w:t>
      </w:r>
      <w:r w:rsidR="00AD7ADD">
        <w:rPr>
          <w:i/>
        </w:rPr>
        <w:br/>
      </w:r>
      <w:r>
        <w:rPr>
          <w:i/>
        </w:rPr>
        <w:tab/>
      </w:r>
      <w:r>
        <w:rPr>
          <w:i/>
        </w:rPr>
        <w:tab/>
      </w:r>
      <w:r>
        <w:rPr>
          <w:i/>
        </w:rPr>
        <w:tab/>
      </w:r>
      <w:r>
        <w:rPr>
          <w:i/>
        </w:rPr>
        <w:tab/>
      </w:r>
      <w:r>
        <w:rPr>
          <w:i/>
        </w:rPr>
        <w:tab/>
        <w:t>Source: Samsung</w:t>
      </w:r>
    </w:p>
    <w:p w14:paraId="2C764308" w14:textId="77777777" w:rsidR="00B85628" w:rsidRDefault="00B85628" w:rsidP="00B85628">
      <w:pPr>
        <w:rPr>
          <w:rFonts w:ascii="Arial" w:hAnsi="Arial" w:cs="Arial"/>
          <w:b/>
        </w:rPr>
      </w:pPr>
      <w:r>
        <w:rPr>
          <w:rFonts w:ascii="Arial" w:hAnsi="Arial" w:cs="Arial"/>
          <w:b/>
        </w:rPr>
        <w:lastRenderedPageBreak/>
        <w:t xml:space="preserve">Abstract: </w:t>
      </w:r>
    </w:p>
    <w:p w14:paraId="4FF64F24" w14:textId="77777777" w:rsidR="00B85628" w:rsidRDefault="00B85628" w:rsidP="00B856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37C679" w14:textId="1DA01400" w:rsidR="00110D4D" w:rsidRDefault="00110D4D" w:rsidP="00110D4D">
      <w:pPr>
        <w:rPr>
          <w:rFonts w:ascii="Arial" w:hAnsi="Arial" w:cs="Arial"/>
          <w:b/>
          <w:sz w:val="24"/>
        </w:rPr>
      </w:pPr>
      <w:r>
        <w:rPr>
          <w:rFonts w:ascii="Arial" w:hAnsi="Arial" w:cs="Arial"/>
          <w:b/>
          <w:color w:val="0000FF"/>
          <w:sz w:val="24"/>
        </w:rPr>
        <w:t>R4-2109813</w:t>
      </w:r>
      <w:r>
        <w:rPr>
          <w:rFonts w:ascii="Arial" w:hAnsi="Arial" w:cs="Arial"/>
          <w:b/>
          <w:color w:val="0000FF"/>
          <w:sz w:val="24"/>
        </w:rPr>
        <w:tab/>
      </w:r>
      <w:r>
        <w:rPr>
          <w:rFonts w:ascii="Arial" w:hAnsi="Arial" w:cs="Arial"/>
          <w:b/>
          <w:sz w:val="24"/>
        </w:rPr>
        <w:t>Correction on PMI test cases with Rel-15 Type I, TypeII codebook</w:t>
      </w:r>
    </w:p>
    <w:p w14:paraId="5A847E4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CR-0216  rev  Cat: A (Rel-17)</w:t>
      </w:r>
      <w:r>
        <w:rPr>
          <w:i/>
        </w:rPr>
        <w:br/>
      </w:r>
      <w:r>
        <w:rPr>
          <w:i/>
        </w:rPr>
        <w:br/>
      </w:r>
      <w:r>
        <w:rPr>
          <w:i/>
        </w:rPr>
        <w:tab/>
      </w:r>
      <w:r>
        <w:rPr>
          <w:i/>
        </w:rPr>
        <w:tab/>
      </w:r>
      <w:r>
        <w:rPr>
          <w:i/>
        </w:rPr>
        <w:tab/>
      </w:r>
      <w:r>
        <w:rPr>
          <w:i/>
        </w:rPr>
        <w:tab/>
      </w:r>
      <w:r>
        <w:rPr>
          <w:i/>
        </w:rPr>
        <w:tab/>
        <w:t>Source: Samsung</w:t>
      </w:r>
    </w:p>
    <w:p w14:paraId="7B58809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1C63F9" w14:textId="77777777" w:rsidR="00110D4D" w:rsidRDefault="00110D4D" w:rsidP="00110D4D">
      <w:pPr>
        <w:pStyle w:val="Heading5"/>
      </w:pPr>
      <w:bookmarkStart w:id="76" w:name="_Toc73780671"/>
      <w:r>
        <w:t>5.1.6.3</w:t>
      </w:r>
      <w:r>
        <w:tab/>
        <w:t>BS demodulation requirements</w:t>
      </w:r>
      <w:bookmarkEnd w:id="76"/>
    </w:p>
    <w:p w14:paraId="4FBD329A" w14:textId="0460F3EA" w:rsidR="00110D4D" w:rsidRDefault="00110D4D" w:rsidP="00110D4D">
      <w:pPr>
        <w:rPr>
          <w:rFonts w:ascii="Arial" w:hAnsi="Arial" w:cs="Arial"/>
          <w:b/>
          <w:sz w:val="24"/>
        </w:rPr>
      </w:pPr>
      <w:r>
        <w:rPr>
          <w:rFonts w:ascii="Arial" w:hAnsi="Arial" w:cs="Arial"/>
          <w:b/>
          <w:color w:val="0000FF"/>
          <w:sz w:val="24"/>
        </w:rPr>
        <w:t>R4-2108709</w:t>
      </w:r>
      <w:r>
        <w:rPr>
          <w:rFonts w:ascii="Arial" w:hAnsi="Arial" w:cs="Arial"/>
          <w:b/>
          <w:color w:val="0000FF"/>
          <w:sz w:val="24"/>
        </w:rPr>
        <w:tab/>
      </w:r>
      <w:r>
        <w:rPr>
          <w:rFonts w:ascii="Arial" w:hAnsi="Arial" w:cs="Arial"/>
          <w:b/>
          <w:sz w:val="24"/>
        </w:rPr>
        <w:t>CR for 38.141-2: Demodulation performance enhancement specification maintenance</w:t>
      </w:r>
    </w:p>
    <w:p w14:paraId="3CD964F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CR-0337  rev 1 Cat: F (Rel-16)</w:t>
      </w:r>
      <w:r>
        <w:rPr>
          <w:i/>
        </w:rPr>
        <w:br/>
      </w:r>
      <w:r>
        <w:rPr>
          <w:i/>
        </w:rPr>
        <w:br/>
      </w:r>
      <w:r>
        <w:rPr>
          <w:i/>
        </w:rPr>
        <w:tab/>
      </w:r>
      <w:r>
        <w:rPr>
          <w:i/>
        </w:rPr>
        <w:tab/>
      </w:r>
      <w:r>
        <w:rPr>
          <w:i/>
        </w:rPr>
        <w:tab/>
      </w:r>
      <w:r>
        <w:rPr>
          <w:i/>
        </w:rPr>
        <w:tab/>
      </w:r>
      <w:r>
        <w:rPr>
          <w:i/>
        </w:rPr>
        <w:tab/>
        <w:t>Source: Nokia, Nokia Shanghai Bell</w:t>
      </w:r>
    </w:p>
    <w:p w14:paraId="2FAB0C7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7A0F15" w14:textId="16026418" w:rsidR="00110D4D" w:rsidRDefault="00110D4D" w:rsidP="00110D4D">
      <w:pPr>
        <w:rPr>
          <w:rFonts w:ascii="Arial" w:hAnsi="Arial" w:cs="Arial"/>
          <w:b/>
          <w:sz w:val="24"/>
        </w:rPr>
      </w:pPr>
      <w:r>
        <w:rPr>
          <w:rFonts w:ascii="Arial" w:hAnsi="Arial" w:cs="Arial"/>
          <w:b/>
          <w:color w:val="0000FF"/>
          <w:sz w:val="24"/>
        </w:rPr>
        <w:t>R4-2110590</w:t>
      </w:r>
      <w:r>
        <w:rPr>
          <w:rFonts w:ascii="Arial" w:hAnsi="Arial" w:cs="Arial"/>
          <w:b/>
          <w:color w:val="0000FF"/>
          <w:sz w:val="24"/>
        </w:rPr>
        <w:tab/>
      </w:r>
      <w:r>
        <w:rPr>
          <w:rFonts w:ascii="Arial" w:hAnsi="Arial" w:cs="Arial"/>
          <w:b/>
          <w:sz w:val="24"/>
        </w:rPr>
        <w:t>CR for 38.141-2: Demodulation performance enhancement specification maintenance</w:t>
      </w:r>
    </w:p>
    <w:p w14:paraId="2582225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CR-0337  rev  Cat: F (Rel-16)</w:t>
      </w:r>
      <w:r>
        <w:rPr>
          <w:i/>
        </w:rPr>
        <w:br/>
      </w:r>
      <w:r>
        <w:rPr>
          <w:i/>
        </w:rPr>
        <w:br/>
      </w:r>
      <w:r>
        <w:rPr>
          <w:i/>
        </w:rPr>
        <w:tab/>
      </w:r>
      <w:r>
        <w:rPr>
          <w:i/>
        </w:rPr>
        <w:tab/>
      </w:r>
      <w:r>
        <w:rPr>
          <w:i/>
        </w:rPr>
        <w:tab/>
      </w:r>
      <w:r>
        <w:rPr>
          <w:i/>
        </w:rPr>
        <w:tab/>
      </w:r>
      <w:r>
        <w:rPr>
          <w:i/>
        </w:rPr>
        <w:tab/>
        <w:t>Source: Nokia, Nokia Shanghai Bell</w:t>
      </w:r>
    </w:p>
    <w:p w14:paraId="0BFFC8E3" w14:textId="77777777" w:rsidR="00110D4D" w:rsidRDefault="00110D4D" w:rsidP="00110D4D">
      <w:pPr>
        <w:rPr>
          <w:rFonts w:ascii="Arial" w:hAnsi="Arial" w:cs="Arial"/>
          <w:b/>
        </w:rPr>
      </w:pPr>
      <w:r>
        <w:rPr>
          <w:rFonts w:ascii="Arial" w:hAnsi="Arial" w:cs="Arial"/>
          <w:b/>
        </w:rPr>
        <w:t xml:space="preserve">Abstract: </w:t>
      </w:r>
    </w:p>
    <w:p w14:paraId="67F72DE1" w14:textId="77777777" w:rsidR="00110D4D" w:rsidRDefault="00110D4D" w:rsidP="00110D4D">
      <w:r>
        <w:t>8.2.1.5.1-15 to 18: Wrong appendix cited in 30% TPUT tables.</w:t>
      </w:r>
    </w:p>
    <w:p w14:paraId="22407D8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R4-2108709</w:t>
      </w:r>
      <w:r>
        <w:rPr>
          <w:color w:val="993300"/>
          <w:u w:val="single"/>
        </w:rPr>
        <w:t>.</w:t>
      </w:r>
    </w:p>
    <w:p w14:paraId="74C6B0FA" w14:textId="361ABA4D" w:rsidR="00110D4D" w:rsidRDefault="00110D4D" w:rsidP="00110D4D">
      <w:pPr>
        <w:rPr>
          <w:rFonts w:ascii="Arial" w:hAnsi="Arial" w:cs="Arial"/>
          <w:b/>
          <w:sz w:val="24"/>
        </w:rPr>
      </w:pPr>
      <w:r>
        <w:rPr>
          <w:rFonts w:ascii="Arial" w:hAnsi="Arial" w:cs="Arial"/>
          <w:b/>
          <w:color w:val="0000FF"/>
          <w:sz w:val="24"/>
        </w:rPr>
        <w:t>R4-2110591</w:t>
      </w:r>
      <w:r>
        <w:rPr>
          <w:rFonts w:ascii="Arial" w:hAnsi="Arial" w:cs="Arial"/>
          <w:b/>
          <w:color w:val="0000FF"/>
          <w:sz w:val="24"/>
        </w:rPr>
        <w:tab/>
      </w:r>
      <w:r>
        <w:rPr>
          <w:rFonts w:ascii="Arial" w:hAnsi="Arial" w:cs="Arial"/>
          <w:b/>
          <w:sz w:val="24"/>
        </w:rPr>
        <w:t>CR for 38.141-2: Demodulation performance enhancement specification maintenance</w:t>
      </w:r>
    </w:p>
    <w:p w14:paraId="6129C28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CR-0338  rev  Cat: A (Rel-17)</w:t>
      </w:r>
      <w:r>
        <w:rPr>
          <w:i/>
        </w:rPr>
        <w:br/>
      </w:r>
      <w:r>
        <w:rPr>
          <w:i/>
        </w:rPr>
        <w:br/>
      </w:r>
      <w:r>
        <w:rPr>
          <w:i/>
        </w:rPr>
        <w:tab/>
      </w:r>
      <w:r>
        <w:rPr>
          <w:i/>
        </w:rPr>
        <w:tab/>
      </w:r>
      <w:r>
        <w:rPr>
          <w:i/>
        </w:rPr>
        <w:tab/>
      </w:r>
      <w:r>
        <w:rPr>
          <w:i/>
        </w:rPr>
        <w:tab/>
      </w:r>
      <w:r>
        <w:rPr>
          <w:i/>
        </w:rPr>
        <w:tab/>
        <w:t>Source: Nokia, Nokia Shanghai Bell</w:t>
      </w:r>
    </w:p>
    <w:p w14:paraId="35C4C41C" w14:textId="77777777" w:rsidR="00110D4D" w:rsidRDefault="00110D4D" w:rsidP="00110D4D">
      <w:pPr>
        <w:rPr>
          <w:rFonts w:ascii="Arial" w:hAnsi="Arial" w:cs="Arial"/>
          <w:b/>
        </w:rPr>
      </w:pPr>
      <w:r>
        <w:rPr>
          <w:rFonts w:ascii="Arial" w:hAnsi="Arial" w:cs="Arial"/>
          <w:b/>
        </w:rPr>
        <w:t xml:space="preserve">Abstract: </w:t>
      </w:r>
    </w:p>
    <w:p w14:paraId="2EDF9448" w14:textId="77777777" w:rsidR="00110D4D" w:rsidRDefault="00110D4D" w:rsidP="00110D4D">
      <w:r>
        <w:t>8.2.1.5.1-15 to 18: Wrong appendix cited in 30% TPUT tables.</w:t>
      </w:r>
    </w:p>
    <w:p w14:paraId="3BB4A60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D8D692" w14:textId="77777777" w:rsidR="00110D4D" w:rsidRDefault="00110D4D" w:rsidP="00110D4D">
      <w:pPr>
        <w:pStyle w:val="Heading4"/>
      </w:pPr>
      <w:bookmarkStart w:id="77" w:name="_Toc73780672"/>
      <w:r>
        <w:t>5.1.7</w:t>
      </w:r>
      <w:r>
        <w:tab/>
        <w:t>Other WIs</w:t>
      </w:r>
      <w:bookmarkEnd w:id="77"/>
    </w:p>
    <w:p w14:paraId="677AAC7A" w14:textId="77777777" w:rsidR="00110D4D" w:rsidRDefault="00110D4D" w:rsidP="00110D4D">
      <w:pPr>
        <w:pStyle w:val="Heading5"/>
      </w:pPr>
      <w:bookmarkStart w:id="78" w:name="_Toc73780673"/>
      <w:r>
        <w:t>5.1.7.1</w:t>
      </w:r>
      <w:r>
        <w:tab/>
        <w:t>BS RF requirements</w:t>
      </w:r>
      <w:bookmarkEnd w:id="78"/>
    </w:p>
    <w:p w14:paraId="3A69FA62" w14:textId="2F6746F1" w:rsidR="00110D4D" w:rsidRDefault="00110D4D" w:rsidP="00110D4D">
      <w:pPr>
        <w:rPr>
          <w:rFonts w:ascii="Arial" w:hAnsi="Arial" w:cs="Arial"/>
          <w:b/>
          <w:sz w:val="24"/>
        </w:rPr>
      </w:pPr>
      <w:r>
        <w:rPr>
          <w:rFonts w:ascii="Arial" w:hAnsi="Arial" w:cs="Arial"/>
          <w:b/>
          <w:color w:val="0000FF"/>
          <w:sz w:val="24"/>
        </w:rPr>
        <w:t>R4-2108485</w:t>
      </w:r>
      <w:r>
        <w:rPr>
          <w:rFonts w:ascii="Arial" w:hAnsi="Arial" w:cs="Arial"/>
          <w:b/>
          <w:color w:val="0000FF"/>
          <w:sz w:val="24"/>
        </w:rPr>
        <w:tab/>
      </w:r>
      <w:r>
        <w:rPr>
          <w:rFonts w:ascii="Arial" w:hAnsi="Arial" w:cs="Arial"/>
          <w:b/>
          <w:sz w:val="24"/>
        </w:rPr>
        <w:t>Correction of the channel raster of n259 for TS 38.104</w:t>
      </w:r>
    </w:p>
    <w:p w14:paraId="62BC5D6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v16.7.0</w:t>
      </w:r>
      <w:r>
        <w:rPr>
          <w:i/>
        </w:rPr>
        <w:tab/>
        <w:t xml:space="preserve">  CR-0304  rev 1 Cat: F (Rel-16)</w:t>
      </w:r>
      <w:r>
        <w:rPr>
          <w:i/>
        </w:rPr>
        <w:br/>
      </w:r>
      <w:r>
        <w:rPr>
          <w:i/>
        </w:rPr>
        <w:br/>
      </w:r>
      <w:r>
        <w:rPr>
          <w:i/>
        </w:rPr>
        <w:tab/>
      </w:r>
      <w:r>
        <w:rPr>
          <w:i/>
        </w:rPr>
        <w:tab/>
      </w:r>
      <w:r>
        <w:rPr>
          <w:i/>
        </w:rPr>
        <w:tab/>
      </w:r>
      <w:r>
        <w:rPr>
          <w:i/>
        </w:rPr>
        <w:tab/>
      </w:r>
      <w:r>
        <w:rPr>
          <w:i/>
        </w:rPr>
        <w:tab/>
        <w:t>Source: CATT</w:t>
      </w:r>
    </w:p>
    <w:p w14:paraId="2436296A"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1961CC" w14:textId="01F9C498" w:rsidR="00110D4D" w:rsidRDefault="00110D4D" w:rsidP="00110D4D">
      <w:pPr>
        <w:rPr>
          <w:rFonts w:ascii="Arial" w:hAnsi="Arial" w:cs="Arial"/>
          <w:b/>
          <w:sz w:val="24"/>
        </w:rPr>
      </w:pPr>
      <w:r>
        <w:rPr>
          <w:rFonts w:ascii="Arial" w:hAnsi="Arial" w:cs="Arial"/>
          <w:b/>
          <w:color w:val="0000FF"/>
          <w:sz w:val="24"/>
        </w:rPr>
        <w:t>R4-2109029</w:t>
      </w:r>
      <w:r>
        <w:rPr>
          <w:rFonts w:ascii="Arial" w:hAnsi="Arial" w:cs="Arial"/>
          <w:b/>
          <w:color w:val="0000FF"/>
          <w:sz w:val="24"/>
        </w:rPr>
        <w:tab/>
      </w:r>
      <w:r>
        <w:rPr>
          <w:rFonts w:ascii="Arial" w:hAnsi="Arial" w:cs="Arial"/>
          <w:b/>
          <w:sz w:val="24"/>
        </w:rPr>
        <w:t>Correction of the channel raster of n259 for TS 38.104</w:t>
      </w:r>
    </w:p>
    <w:p w14:paraId="21D0A56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v16.7.0</w:t>
      </w:r>
      <w:r>
        <w:rPr>
          <w:i/>
        </w:rPr>
        <w:tab/>
        <w:t xml:space="preserve">  CR-0304  rev  Cat: F (Rel-16)</w:t>
      </w:r>
      <w:r>
        <w:rPr>
          <w:i/>
        </w:rPr>
        <w:br/>
      </w:r>
      <w:r>
        <w:rPr>
          <w:i/>
        </w:rPr>
        <w:br/>
      </w:r>
      <w:r>
        <w:rPr>
          <w:i/>
        </w:rPr>
        <w:tab/>
      </w:r>
      <w:r>
        <w:rPr>
          <w:i/>
        </w:rPr>
        <w:tab/>
      </w:r>
      <w:r>
        <w:rPr>
          <w:i/>
        </w:rPr>
        <w:tab/>
      </w:r>
      <w:r>
        <w:rPr>
          <w:i/>
        </w:rPr>
        <w:tab/>
      </w:r>
      <w:r>
        <w:rPr>
          <w:i/>
        </w:rPr>
        <w:tab/>
        <w:t>Source: CATT</w:t>
      </w:r>
    </w:p>
    <w:p w14:paraId="60C4E72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R4-2108485</w:t>
      </w:r>
      <w:r>
        <w:rPr>
          <w:color w:val="993300"/>
          <w:u w:val="single"/>
        </w:rPr>
        <w:t>.</w:t>
      </w:r>
    </w:p>
    <w:p w14:paraId="65F79E22" w14:textId="357441F4" w:rsidR="00110D4D" w:rsidRDefault="00110D4D" w:rsidP="00110D4D">
      <w:pPr>
        <w:rPr>
          <w:rFonts w:ascii="Arial" w:hAnsi="Arial" w:cs="Arial"/>
          <w:b/>
          <w:sz w:val="24"/>
        </w:rPr>
      </w:pPr>
      <w:r>
        <w:rPr>
          <w:rFonts w:ascii="Arial" w:hAnsi="Arial" w:cs="Arial"/>
          <w:b/>
          <w:color w:val="0000FF"/>
          <w:sz w:val="24"/>
        </w:rPr>
        <w:t>R4-2109030</w:t>
      </w:r>
      <w:r>
        <w:rPr>
          <w:rFonts w:ascii="Arial" w:hAnsi="Arial" w:cs="Arial"/>
          <w:b/>
          <w:color w:val="0000FF"/>
          <w:sz w:val="24"/>
        </w:rPr>
        <w:tab/>
      </w:r>
      <w:r>
        <w:rPr>
          <w:rFonts w:ascii="Arial" w:hAnsi="Arial" w:cs="Arial"/>
          <w:b/>
          <w:sz w:val="24"/>
        </w:rPr>
        <w:t>Correction of the channel raster of n259 for TS 38.104</w:t>
      </w:r>
    </w:p>
    <w:p w14:paraId="53957B7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CR-0305  rev  Cat: A (Rel-17)</w:t>
      </w:r>
      <w:r>
        <w:rPr>
          <w:i/>
        </w:rPr>
        <w:br/>
      </w:r>
      <w:r>
        <w:rPr>
          <w:i/>
        </w:rPr>
        <w:br/>
      </w:r>
      <w:r>
        <w:rPr>
          <w:i/>
        </w:rPr>
        <w:tab/>
      </w:r>
      <w:r>
        <w:rPr>
          <w:i/>
        </w:rPr>
        <w:tab/>
      </w:r>
      <w:r>
        <w:rPr>
          <w:i/>
        </w:rPr>
        <w:tab/>
      </w:r>
      <w:r>
        <w:rPr>
          <w:i/>
        </w:rPr>
        <w:tab/>
      </w:r>
      <w:r>
        <w:rPr>
          <w:i/>
        </w:rPr>
        <w:tab/>
        <w:t>Source: CATT</w:t>
      </w:r>
    </w:p>
    <w:p w14:paraId="1B67325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DD954A" w14:textId="77777777" w:rsidR="00110D4D" w:rsidRDefault="00110D4D" w:rsidP="00110D4D">
      <w:pPr>
        <w:pStyle w:val="Heading5"/>
      </w:pPr>
      <w:bookmarkStart w:id="79" w:name="_Toc73780674"/>
      <w:r>
        <w:t>5.1.7.2</w:t>
      </w:r>
      <w:r>
        <w:tab/>
        <w:t>UE RF requirements</w:t>
      </w:r>
      <w:bookmarkEnd w:id="79"/>
    </w:p>
    <w:p w14:paraId="48130502" w14:textId="0E401328" w:rsidR="00110D4D" w:rsidRDefault="00110D4D" w:rsidP="00110D4D">
      <w:pPr>
        <w:rPr>
          <w:rFonts w:ascii="Arial" w:hAnsi="Arial" w:cs="Arial"/>
          <w:b/>
          <w:sz w:val="24"/>
        </w:rPr>
      </w:pPr>
      <w:r>
        <w:rPr>
          <w:rFonts w:ascii="Arial" w:hAnsi="Arial" w:cs="Arial"/>
          <w:b/>
          <w:color w:val="0000FF"/>
          <w:sz w:val="24"/>
        </w:rPr>
        <w:t>R4-2107630</w:t>
      </w:r>
      <w:r>
        <w:rPr>
          <w:rFonts w:ascii="Arial" w:hAnsi="Arial" w:cs="Arial"/>
          <w:b/>
          <w:color w:val="0000FF"/>
          <w:sz w:val="24"/>
        </w:rPr>
        <w:tab/>
      </w:r>
      <w:r>
        <w:rPr>
          <w:rFonts w:ascii="Arial" w:hAnsi="Arial" w:cs="Arial"/>
          <w:b/>
          <w:sz w:val="24"/>
        </w:rPr>
        <w:t>Email discussion summary for [99-e][103] NR_Maintenance_R16</w:t>
      </w:r>
    </w:p>
    <w:p w14:paraId="0EEA7871"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67FB6E2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R4-2107913</w:t>
      </w:r>
      <w:r>
        <w:rPr>
          <w:color w:val="993300"/>
          <w:u w:val="single"/>
        </w:rPr>
        <w:t>.</w:t>
      </w:r>
    </w:p>
    <w:p w14:paraId="4B2B98EF" w14:textId="7B66331A" w:rsidR="00110D4D" w:rsidRDefault="00110D4D" w:rsidP="00110D4D">
      <w:pPr>
        <w:rPr>
          <w:rFonts w:ascii="Arial" w:hAnsi="Arial" w:cs="Arial"/>
          <w:b/>
          <w:sz w:val="24"/>
        </w:rPr>
      </w:pPr>
      <w:r>
        <w:rPr>
          <w:rFonts w:ascii="Arial" w:hAnsi="Arial" w:cs="Arial"/>
          <w:b/>
          <w:color w:val="0000FF"/>
          <w:sz w:val="24"/>
        </w:rPr>
        <w:t>R4-2107762</w:t>
      </w:r>
      <w:r>
        <w:rPr>
          <w:rFonts w:ascii="Arial" w:hAnsi="Arial" w:cs="Arial"/>
          <w:b/>
          <w:color w:val="0000FF"/>
          <w:sz w:val="24"/>
        </w:rPr>
        <w:tab/>
      </w:r>
      <w:r>
        <w:rPr>
          <w:rFonts w:ascii="Arial" w:hAnsi="Arial" w:cs="Arial"/>
          <w:b/>
          <w:sz w:val="24"/>
        </w:rPr>
        <w:t>WF on introduction of power limits for serving cells of UL CA</w:t>
      </w:r>
    </w:p>
    <w:p w14:paraId="27406DFB"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84D674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C36096" w14:textId="0D78AA97" w:rsidR="00110D4D" w:rsidRDefault="00110D4D" w:rsidP="00110D4D">
      <w:pPr>
        <w:rPr>
          <w:rFonts w:ascii="Arial" w:hAnsi="Arial" w:cs="Arial"/>
          <w:b/>
          <w:sz w:val="24"/>
        </w:rPr>
      </w:pPr>
      <w:r>
        <w:rPr>
          <w:rFonts w:ascii="Arial" w:hAnsi="Arial" w:cs="Arial"/>
          <w:b/>
          <w:color w:val="0000FF"/>
          <w:sz w:val="24"/>
        </w:rPr>
        <w:t>R4-2107763</w:t>
      </w:r>
      <w:r>
        <w:rPr>
          <w:rFonts w:ascii="Arial" w:hAnsi="Arial" w:cs="Arial"/>
          <w:b/>
          <w:color w:val="0000FF"/>
          <w:sz w:val="24"/>
        </w:rPr>
        <w:tab/>
      </w:r>
      <w:r>
        <w:rPr>
          <w:rFonts w:ascii="Arial" w:hAnsi="Arial" w:cs="Arial"/>
          <w:b/>
          <w:sz w:val="24"/>
        </w:rPr>
        <w:t>LS on TX switching with multiple TAG</w:t>
      </w:r>
    </w:p>
    <w:p w14:paraId="67E02D36"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0456E0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351FEB" w14:textId="274CB53F" w:rsidR="00110D4D" w:rsidRDefault="00110D4D" w:rsidP="00110D4D">
      <w:pPr>
        <w:rPr>
          <w:rFonts w:ascii="Arial" w:hAnsi="Arial" w:cs="Arial"/>
          <w:b/>
          <w:sz w:val="24"/>
        </w:rPr>
      </w:pPr>
      <w:r>
        <w:rPr>
          <w:rFonts w:ascii="Arial" w:hAnsi="Arial" w:cs="Arial"/>
          <w:b/>
          <w:color w:val="0000FF"/>
          <w:sz w:val="24"/>
        </w:rPr>
        <w:t>R4-2107764</w:t>
      </w:r>
      <w:r>
        <w:rPr>
          <w:rFonts w:ascii="Arial" w:hAnsi="Arial" w:cs="Arial"/>
          <w:b/>
          <w:color w:val="0000FF"/>
          <w:sz w:val="24"/>
        </w:rPr>
        <w:tab/>
      </w:r>
      <w:r>
        <w:rPr>
          <w:rFonts w:ascii="Arial" w:hAnsi="Arial" w:cs="Arial"/>
          <w:b/>
          <w:sz w:val="24"/>
        </w:rPr>
        <w:t>CR on spurious emission between n40 and n41 into Rel-16 TS 38.101-1</w:t>
      </w:r>
    </w:p>
    <w:p w14:paraId="3E10246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CR-0749  rev 1 Cat: F (Rel-16)</w:t>
      </w:r>
      <w:r>
        <w:rPr>
          <w:i/>
        </w:rPr>
        <w:br/>
      </w:r>
      <w:r>
        <w:rPr>
          <w:i/>
        </w:rPr>
        <w:br/>
      </w:r>
      <w:r>
        <w:rPr>
          <w:i/>
        </w:rPr>
        <w:tab/>
      </w:r>
      <w:r>
        <w:rPr>
          <w:i/>
        </w:rPr>
        <w:tab/>
      </w:r>
      <w:r>
        <w:rPr>
          <w:i/>
        </w:rPr>
        <w:tab/>
      </w:r>
      <w:r>
        <w:rPr>
          <w:i/>
        </w:rPr>
        <w:tab/>
      </w:r>
      <w:r>
        <w:rPr>
          <w:i/>
        </w:rPr>
        <w:tab/>
        <w:t>Source: CMCC,Huawei, HiSilicon, ZTE, OPPO,CATT</w:t>
      </w:r>
    </w:p>
    <w:p w14:paraId="68A7078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D20CA0" w14:textId="071086D2" w:rsidR="00110D4D" w:rsidRDefault="00110D4D" w:rsidP="00110D4D">
      <w:pPr>
        <w:rPr>
          <w:rFonts w:ascii="Arial" w:hAnsi="Arial" w:cs="Arial"/>
          <w:b/>
          <w:sz w:val="24"/>
        </w:rPr>
      </w:pPr>
      <w:r>
        <w:rPr>
          <w:rFonts w:ascii="Arial" w:hAnsi="Arial" w:cs="Arial"/>
          <w:b/>
          <w:color w:val="0000FF"/>
          <w:sz w:val="24"/>
        </w:rPr>
        <w:t>R4-2107765</w:t>
      </w:r>
      <w:r>
        <w:rPr>
          <w:rFonts w:ascii="Arial" w:hAnsi="Arial" w:cs="Arial"/>
          <w:b/>
          <w:color w:val="0000FF"/>
          <w:sz w:val="24"/>
        </w:rPr>
        <w:tab/>
      </w:r>
      <w:r>
        <w:rPr>
          <w:rFonts w:ascii="Arial" w:hAnsi="Arial" w:cs="Arial"/>
          <w:b/>
          <w:sz w:val="24"/>
        </w:rPr>
        <w:t>LS on UL MIMO coherence for Tx switching between two carriers</w:t>
      </w:r>
    </w:p>
    <w:p w14:paraId="31C8F3F6" w14:textId="77777777" w:rsidR="00110D4D" w:rsidRDefault="00110D4D" w:rsidP="00110D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China Telecom</w:t>
      </w:r>
    </w:p>
    <w:p w14:paraId="7D285B7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10DE7D" w14:textId="79D5DCBE" w:rsidR="00110D4D" w:rsidRDefault="00110D4D" w:rsidP="00110D4D">
      <w:pPr>
        <w:rPr>
          <w:rFonts w:ascii="Arial" w:hAnsi="Arial" w:cs="Arial"/>
          <w:b/>
          <w:sz w:val="24"/>
        </w:rPr>
      </w:pPr>
      <w:r>
        <w:rPr>
          <w:rFonts w:ascii="Arial" w:hAnsi="Arial" w:cs="Arial"/>
          <w:b/>
          <w:color w:val="0000FF"/>
          <w:sz w:val="24"/>
        </w:rPr>
        <w:t>R4-2107766</w:t>
      </w:r>
      <w:r>
        <w:rPr>
          <w:rFonts w:ascii="Arial" w:hAnsi="Arial" w:cs="Arial"/>
          <w:b/>
          <w:color w:val="0000FF"/>
          <w:sz w:val="24"/>
        </w:rPr>
        <w:tab/>
      </w:r>
      <w:r>
        <w:rPr>
          <w:rFonts w:ascii="Arial" w:hAnsi="Arial" w:cs="Arial"/>
          <w:b/>
          <w:sz w:val="24"/>
        </w:rPr>
        <w:t>Cleanup for UE co-existence 38.101-1 Rel-16</w:t>
      </w:r>
    </w:p>
    <w:p w14:paraId="59A0346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CR-0778  rev 1 Cat: F (Rel-16)</w:t>
      </w:r>
      <w:r>
        <w:rPr>
          <w:i/>
        </w:rPr>
        <w:br/>
      </w:r>
      <w:r>
        <w:rPr>
          <w:i/>
        </w:rPr>
        <w:lastRenderedPageBreak/>
        <w:br/>
      </w:r>
      <w:r>
        <w:rPr>
          <w:i/>
        </w:rPr>
        <w:tab/>
      </w:r>
      <w:r>
        <w:rPr>
          <w:i/>
        </w:rPr>
        <w:tab/>
      </w:r>
      <w:r>
        <w:rPr>
          <w:i/>
        </w:rPr>
        <w:tab/>
      </w:r>
      <w:r>
        <w:rPr>
          <w:i/>
        </w:rPr>
        <w:tab/>
      </w:r>
      <w:r>
        <w:rPr>
          <w:i/>
        </w:rPr>
        <w:tab/>
        <w:t>Source: Apple</w:t>
      </w:r>
    </w:p>
    <w:p w14:paraId="36F62E5E" w14:textId="77777777" w:rsidR="00110D4D" w:rsidRDefault="00110D4D" w:rsidP="00110D4D">
      <w:pPr>
        <w:rPr>
          <w:rFonts w:ascii="Arial" w:hAnsi="Arial" w:cs="Arial"/>
          <w:b/>
        </w:rPr>
      </w:pPr>
      <w:r>
        <w:rPr>
          <w:rFonts w:ascii="Arial" w:hAnsi="Arial" w:cs="Arial"/>
          <w:b/>
        </w:rPr>
        <w:t xml:space="preserve">Abstract: </w:t>
      </w:r>
    </w:p>
    <w:p w14:paraId="291DD5F8" w14:textId="77777777" w:rsidR="00110D4D" w:rsidRDefault="00110D4D" w:rsidP="00110D4D">
      <w:r>
        <w:t>WI code changed from TEI to TEI16</w:t>
      </w:r>
    </w:p>
    <w:p w14:paraId="1F569CA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824EE6" w14:textId="47DEA17C" w:rsidR="00110D4D" w:rsidRDefault="00110D4D" w:rsidP="00110D4D">
      <w:pPr>
        <w:rPr>
          <w:rFonts w:ascii="Arial" w:hAnsi="Arial" w:cs="Arial"/>
          <w:b/>
          <w:sz w:val="24"/>
        </w:rPr>
      </w:pPr>
      <w:r>
        <w:rPr>
          <w:rFonts w:ascii="Arial" w:hAnsi="Arial" w:cs="Arial"/>
          <w:b/>
          <w:color w:val="0000FF"/>
          <w:sz w:val="24"/>
        </w:rPr>
        <w:t>R4-2107767</w:t>
      </w:r>
      <w:r>
        <w:rPr>
          <w:rFonts w:ascii="Arial" w:hAnsi="Arial" w:cs="Arial"/>
          <w:b/>
          <w:color w:val="0000FF"/>
          <w:sz w:val="24"/>
        </w:rPr>
        <w:tab/>
      </w:r>
      <w:r>
        <w:rPr>
          <w:rFonts w:ascii="Arial" w:hAnsi="Arial" w:cs="Arial"/>
          <w:b/>
          <w:sz w:val="24"/>
        </w:rPr>
        <w:t>CR for 38.101-1 to correct the configurations for intra-band CA (Rel-16)</w:t>
      </w:r>
    </w:p>
    <w:p w14:paraId="1EDC835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Huawei, HiSilicon</w:t>
      </w:r>
    </w:p>
    <w:p w14:paraId="02E069F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E5F361" w14:textId="18DC6EE4" w:rsidR="00110D4D" w:rsidRDefault="00110D4D" w:rsidP="00110D4D">
      <w:pPr>
        <w:rPr>
          <w:rFonts w:ascii="Arial" w:hAnsi="Arial" w:cs="Arial"/>
          <w:b/>
          <w:sz w:val="24"/>
        </w:rPr>
      </w:pPr>
      <w:r>
        <w:rPr>
          <w:rFonts w:ascii="Arial" w:hAnsi="Arial" w:cs="Arial"/>
          <w:b/>
          <w:color w:val="0000FF"/>
          <w:sz w:val="24"/>
        </w:rPr>
        <w:t>R4-2107768</w:t>
      </w:r>
      <w:r>
        <w:rPr>
          <w:rFonts w:ascii="Arial" w:hAnsi="Arial" w:cs="Arial"/>
          <w:b/>
          <w:color w:val="0000FF"/>
          <w:sz w:val="24"/>
        </w:rPr>
        <w:tab/>
      </w:r>
      <w:r>
        <w:rPr>
          <w:rFonts w:ascii="Arial" w:hAnsi="Arial" w:cs="Arial"/>
          <w:b/>
          <w:sz w:val="24"/>
        </w:rPr>
        <w:t>Correction to Band n48 reference sensitivity</w:t>
      </w:r>
    </w:p>
    <w:p w14:paraId="07189A1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CR-0837  rev 1 Cat: F (Rel-16)</w:t>
      </w:r>
      <w:r>
        <w:rPr>
          <w:i/>
        </w:rPr>
        <w:br/>
      </w:r>
      <w:r>
        <w:rPr>
          <w:i/>
        </w:rPr>
        <w:br/>
      </w:r>
      <w:r>
        <w:rPr>
          <w:i/>
        </w:rPr>
        <w:tab/>
      </w:r>
      <w:r>
        <w:rPr>
          <w:i/>
        </w:rPr>
        <w:tab/>
      </w:r>
      <w:r>
        <w:rPr>
          <w:i/>
        </w:rPr>
        <w:tab/>
      </w:r>
      <w:r>
        <w:rPr>
          <w:i/>
        </w:rPr>
        <w:tab/>
      </w:r>
      <w:r>
        <w:rPr>
          <w:i/>
        </w:rPr>
        <w:tab/>
        <w:t>Source: Qualcomm Incorporated</w:t>
      </w:r>
    </w:p>
    <w:p w14:paraId="5110F5A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96EB9B" w14:textId="60AC7F60" w:rsidR="00110D4D" w:rsidRDefault="00110D4D" w:rsidP="00110D4D">
      <w:pPr>
        <w:rPr>
          <w:rFonts w:ascii="Arial" w:hAnsi="Arial" w:cs="Arial"/>
          <w:b/>
          <w:sz w:val="24"/>
        </w:rPr>
      </w:pPr>
      <w:r>
        <w:rPr>
          <w:rFonts w:ascii="Arial" w:hAnsi="Arial" w:cs="Arial"/>
          <w:b/>
          <w:color w:val="0000FF"/>
          <w:sz w:val="24"/>
        </w:rPr>
        <w:t>R4-2107769</w:t>
      </w:r>
      <w:r>
        <w:rPr>
          <w:rFonts w:ascii="Arial" w:hAnsi="Arial" w:cs="Arial"/>
          <w:b/>
          <w:color w:val="0000FF"/>
          <w:sz w:val="24"/>
        </w:rPr>
        <w:tab/>
      </w:r>
      <w:r>
        <w:rPr>
          <w:rFonts w:ascii="Arial" w:hAnsi="Arial" w:cs="Arial"/>
          <w:b/>
          <w:sz w:val="24"/>
        </w:rPr>
        <w:t>Rel-16 CR 38101-1-g70 corrections</w:t>
      </w:r>
    </w:p>
    <w:p w14:paraId="7D730AF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CR-0846  rev 1 Cat: F (Rel-16)</w:t>
      </w:r>
      <w:r>
        <w:rPr>
          <w:i/>
        </w:rPr>
        <w:br/>
      </w:r>
      <w:r>
        <w:rPr>
          <w:i/>
        </w:rPr>
        <w:br/>
      </w:r>
      <w:r>
        <w:rPr>
          <w:i/>
        </w:rPr>
        <w:tab/>
      </w:r>
      <w:r>
        <w:rPr>
          <w:i/>
        </w:rPr>
        <w:tab/>
      </w:r>
      <w:r>
        <w:rPr>
          <w:i/>
        </w:rPr>
        <w:tab/>
      </w:r>
      <w:r>
        <w:rPr>
          <w:i/>
        </w:rPr>
        <w:tab/>
      </w:r>
      <w:r>
        <w:rPr>
          <w:i/>
        </w:rPr>
        <w:tab/>
        <w:t>Source: Ericsson</w:t>
      </w:r>
    </w:p>
    <w:p w14:paraId="3E84F4B6" w14:textId="77777777" w:rsidR="00110D4D" w:rsidRDefault="00110D4D" w:rsidP="00110D4D">
      <w:pPr>
        <w:rPr>
          <w:rFonts w:ascii="Arial" w:hAnsi="Arial" w:cs="Arial"/>
          <w:b/>
        </w:rPr>
      </w:pPr>
      <w:r>
        <w:rPr>
          <w:rFonts w:ascii="Arial" w:hAnsi="Arial" w:cs="Arial"/>
          <w:b/>
        </w:rPr>
        <w:t xml:space="preserve">Abstract: </w:t>
      </w:r>
    </w:p>
    <w:p w14:paraId="38003E83" w14:textId="77777777" w:rsidR="00110D4D" w:rsidRDefault="00110D4D" w:rsidP="00110D4D">
      <w:r>
        <w:t>Rel-16 CR 38101-1-g70 corrections</w:t>
      </w:r>
    </w:p>
    <w:p w14:paraId="2D33667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9F5E84" w14:textId="6B3AEE7D" w:rsidR="00110D4D" w:rsidRDefault="00110D4D" w:rsidP="00110D4D">
      <w:pPr>
        <w:rPr>
          <w:rFonts w:ascii="Arial" w:hAnsi="Arial" w:cs="Arial"/>
          <w:b/>
          <w:sz w:val="24"/>
        </w:rPr>
      </w:pPr>
      <w:r>
        <w:rPr>
          <w:rFonts w:ascii="Arial" w:hAnsi="Arial" w:cs="Arial"/>
          <w:b/>
          <w:color w:val="0000FF"/>
          <w:sz w:val="24"/>
        </w:rPr>
        <w:t>R4-2107770</w:t>
      </w:r>
      <w:r>
        <w:rPr>
          <w:rFonts w:ascii="Arial" w:hAnsi="Arial" w:cs="Arial"/>
          <w:b/>
          <w:color w:val="0000FF"/>
          <w:sz w:val="24"/>
        </w:rPr>
        <w:tab/>
      </w:r>
      <w:r>
        <w:rPr>
          <w:rFonts w:ascii="Arial" w:hAnsi="Arial" w:cs="Arial"/>
          <w:b/>
          <w:sz w:val="24"/>
        </w:rPr>
        <w:t>Rel-17 CR 38101-1-g70 corrections</w:t>
      </w:r>
    </w:p>
    <w:p w14:paraId="787D7B6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CR-0873  rev  Cat: F (Rel-17)</w:t>
      </w:r>
      <w:r>
        <w:rPr>
          <w:i/>
        </w:rPr>
        <w:br/>
      </w:r>
      <w:r>
        <w:rPr>
          <w:i/>
        </w:rPr>
        <w:br/>
      </w:r>
      <w:r>
        <w:rPr>
          <w:i/>
        </w:rPr>
        <w:tab/>
      </w:r>
      <w:r>
        <w:rPr>
          <w:i/>
        </w:rPr>
        <w:tab/>
      </w:r>
      <w:r>
        <w:rPr>
          <w:i/>
        </w:rPr>
        <w:tab/>
      </w:r>
      <w:r>
        <w:rPr>
          <w:i/>
        </w:rPr>
        <w:tab/>
      </w:r>
      <w:r>
        <w:rPr>
          <w:i/>
        </w:rPr>
        <w:tab/>
        <w:t>Source: Ericsson</w:t>
      </w:r>
    </w:p>
    <w:p w14:paraId="2A990CF3" w14:textId="77777777" w:rsidR="00110D4D" w:rsidRDefault="00110D4D" w:rsidP="00110D4D">
      <w:pPr>
        <w:rPr>
          <w:rFonts w:ascii="Arial" w:hAnsi="Arial" w:cs="Arial"/>
          <w:b/>
        </w:rPr>
      </w:pPr>
      <w:r>
        <w:rPr>
          <w:rFonts w:ascii="Arial" w:hAnsi="Arial" w:cs="Arial"/>
          <w:b/>
        </w:rPr>
        <w:t xml:space="preserve">Abstract: </w:t>
      </w:r>
    </w:p>
    <w:p w14:paraId="2D5AFB80" w14:textId="77777777" w:rsidR="00110D4D" w:rsidRDefault="00110D4D" w:rsidP="00110D4D">
      <w:r>
        <w:t>Rel-16 CR 38101-1-g70 corrections</w:t>
      </w:r>
    </w:p>
    <w:p w14:paraId="77C22F7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DC1A89" w14:textId="3E2DBC2C" w:rsidR="00110D4D" w:rsidRDefault="00110D4D" w:rsidP="00110D4D">
      <w:pPr>
        <w:rPr>
          <w:rFonts w:ascii="Arial" w:hAnsi="Arial" w:cs="Arial"/>
          <w:b/>
          <w:sz w:val="24"/>
        </w:rPr>
      </w:pPr>
      <w:r>
        <w:rPr>
          <w:rFonts w:ascii="Arial" w:hAnsi="Arial" w:cs="Arial"/>
          <w:b/>
          <w:color w:val="0000FF"/>
          <w:sz w:val="24"/>
        </w:rPr>
        <w:t>R4-2107771</w:t>
      </w:r>
      <w:r>
        <w:rPr>
          <w:rFonts w:ascii="Arial" w:hAnsi="Arial" w:cs="Arial"/>
          <w:b/>
          <w:color w:val="0000FF"/>
          <w:sz w:val="24"/>
        </w:rPr>
        <w:tab/>
      </w:r>
      <w:r>
        <w:rPr>
          <w:rFonts w:ascii="Arial" w:hAnsi="Arial" w:cs="Arial"/>
          <w:b/>
          <w:sz w:val="24"/>
        </w:rPr>
        <w:t>CR for 38.101-1-g70: Corrections to intra-band non-contiguous CA REFSENS</w:t>
      </w:r>
    </w:p>
    <w:p w14:paraId="1226CD5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CR-0867  rev 1 Cat: F (Rel-16)</w:t>
      </w:r>
      <w:r>
        <w:rPr>
          <w:i/>
        </w:rPr>
        <w:br/>
      </w:r>
      <w:r>
        <w:rPr>
          <w:i/>
        </w:rPr>
        <w:br/>
      </w:r>
      <w:r>
        <w:rPr>
          <w:i/>
        </w:rPr>
        <w:tab/>
      </w:r>
      <w:r>
        <w:rPr>
          <w:i/>
        </w:rPr>
        <w:tab/>
      </w:r>
      <w:r>
        <w:rPr>
          <w:i/>
        </w:rPr>
        <w:tab/>
      </w:r>
      <w:r>
        <w:rPr>
          <w:i/>
        </w:rPr>
        <w:tab/>
      </w:r>
      <w:r>
        <w:rPr>
          <w:i/>
        </w:rPr>
        <w:tab/>
        <w:t>Source:  Skyworks Solutions Inc.,T-Mobile USA</w:t>
      </w:r>
    </w:p>
    <w:p w14:paraId="701AD42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98CC5B" w14:textId="62E336A2" w:rsidR="00110D4D" w:rsidRDefault="00110D4D" w:rsidP="00110D4D">
      <w:pPr>
        <w:rPr>
          <w:rFonts w:ascii="Arial" w:hAnsi="Arial" w:cs="Arial"/>
          <w:b/>
          <w:sz w:val="24"/>
        </w:rPr>
      </w:pPr>
      <w:r>
        <w:rPr>
          <w:rFonts w:ascii="Arial" w:hAnsi="Arial" w:cs="Arial"/>
          <w:b/>
          <w:color w:val="0000FF"/>
          <w:sz w:val="24"/>
        </w:rPr>
        <w:t>R4-2107772</w:t>
      </w:r>
      <w:r>
        <w:rPr>
          <w:rFonts w:ascii="Arial" w:hAnsi="Arial" w:cs="Arial"/>
          <w:b/>
          <w:color w:val="0000FF"/>
          <w:sz w:val="24"/>
        </w:rPr>
        <w:tab/>
      </w:r>
      <w:r>
        <w:rPr>
          <w:rFonts w:ascii="Arial" w:hAnsi="Arial" w:cs="Arial"/>
          <w:b/>
          <w:sz w:val="24"/>
        </w:rPr>
        <w:t>Correction of the channel raster of n259 for TS 38.101-2</w:t>
      </w:r>
    </w:p>
    <w:p w14:paraId="3F3B16F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v16.7.0</w:t>
      </w:r>
      <w:r>
        <w:rPr>
          <w:i/>
        </w:rPr>
        <w:tab/>
        <w:t xml:space="preserve">  CR-0365  rev 1 Cat: F (Rel-16)</w:t>
      </w:r>
      <w:r>
        <w:rPr>
          <w:i/>
        </w:rPr>
        <w:br/>
      </w:r>
      <w:r>
        <w:rPr>
          <w:i/>
        </w:rPr>
        <w:lastRenderedPageBreak/>
        <w:br/>
      </w:r>
      <w:r>
        <w:rPr>
          <w:i/>
        </w:rPr>
        <w:tab/>
      </w:r>
      <w:r>
        <w:rPr>
          <w:i/>
        </w:rPr>
        <w:tab/>
      </w:r>
      <w:r>
        <w:rPr>
          <w:i/>
        </w:rPr>
        <w:tab/>
      </w:r>
      <w:r>
        <w:rPr>
          <w:i/>
        </w:rPr>
        <w:tab/>
      </w:r>
      <w:r>
        <w:rPr>
          <w:i/>
        </w:rPr>
        <w:tab/>
        <w:t>Source: CATT</w:t>
      </w:r>
    </w:p>
    <w:p w14:paraId="4838CCD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B3C4D6" w14:textId="31717DD4" w:rsidR="00110D4D" w:rsidRDefault="00110D4D" w:rsidP="00110D4D">
      <w:pPr>
        <w:rPr>
          <w:rFonts w:ascii="Arial" w:hAnsi="Arial" w:cs="Arial"/>
          <w:b/>
          <w:sz w:val="24"/>
        </w:rPr>
      </w:pPr>
      <w:r>
        <w:rPr>
          <w:rFonts w:ascii="Arial" w:hAnsi="Arial" w:cs="Arial"/>
          <w:b/>
          <w:color w:val="0000FF"/>
          <w:sz w:val="24"/>
        </w:rPr>
        <w:t>R4-2107773</w:t>
      </w:r>
      <w:r>
        <w:rPr>
          <w:rFonts w:ascii="Arial" w:hAnsi="Arial" w:cs="Arial"/>
          <w:b/>
          <w:color w:val="0000FF"/>
          <w:sz w:val="24"/>
        </w:rPr>
        <w:tab/>
      </w:r>
      <w:r>
        <w:rPr>
          <w:rFonts w:ascii="Arial" w:hAnsi="Arial" w:cs="Arial"/>
          <w:b/>
          <w:sz w:val="24"/>
        </w:rPr>
        <w:t>CR to 38.101-2 on side conditions for beam correspondence based on SSB and CSI-RS for n259 (Rel-16)</w:t>
      </w:r>
    </w:p>
    <w:p w14:paraId="660E501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Apple</w:t>
      </w:r>
    </w:p>
    <w:p w14:paraId="01C773E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F509BA" w14:textId="299F9A89" w:rsidR="00110D4D" w:rsidRDefault="00110D4D" w:rsidP="00110D4D">
      <w:pPr>
        <w:rPr>
          <w:rFonts w:ascii="Arial" w:hAnsi="Arial" w:cs="Arial"/>
          <w:b/>
          <w:sz w:val="24"/>
        </w:rPr>
      </w:pPr>
      <w:r>
        <w:rPr>
          <w:rFonts w:ascii="Arial" w:hAnsi="Arial" w:cs="Arial"/>
          <w:b/>
          <w:color w:val="0000FF"/>
          <w:sz w:val="24"/>
        </w:rPr>
        <w:t>R4-2107774</w:t>
      </w:r>
      <w:r>
        <w:rPr>
          <w:rFonts w:ascii="Arial" w:hAnsi="Arial" w:cs="Arial"/>
          <w:b/>
          <w:color w:val="0000FF"/>
          <w:sz w:val="24"/>
        </w:rPr>
        <w:tab/>
      </w:r>
      <w:r>
        <w:rPr>
          <w:rFonts w:ascii="Arial" w:hAnsi="Arial" w:cs="Arial"/>
          <w:b/>
          <w:sz w:val="24"/>
        </w:rPr>
        <w:t>CR on FR2 inter-band DL CA CBM and IBM_R17 CatA</w:t>
      </w:r>
    </w:p>
    <w:p w14:paraId="478E2E5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CR-0396  rev 1 Cat: A (Rel-17)</w:t>
      </w:r>
      <w:r>
        <w:rPr>
          <w:i/>
        </w:rPr>
        <w:br/>
      </w:r>
      <w:r>
        <w:rPr>
          <w:i/>
        </w:rPr>
        <w:br/>
      </w:r>
      <w:r>
        <w:rPr>
          <w:i/>
        </w:rPr>
        <w:tab/>
      </w:r>
      <w:r>
        <w:rPr>
          <w:i/>
        </w:rPr>
        <w:tab/>
      </w:r>
      <w:r>
        <w:rPr>
          <w:i/>
        </w:rPr>
        <w:tab/>
      </w:r>
      <w:r>
        <w:rPr>
          <w:i/>
        </w:rPr>
        <w:tab/>
      </w:r>
      <w:r>
        <w:rPr>
          <w:i/>
        </w:rPr>
        <w:tab/>
        <w:t>Source: Huawei, HiSilicon</w:t>
      </w:r>
    </w:p>
    <w:p w14:paraId="54BDAE6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F84213" w14:textId="5749287D" w:rsidR="00110D4D" w:rsidRDefault="00110D4D" w:rsidP="00110D4D">
      <w:pPr>
        <w:rPr>
          <w:rFonts w:ascii="Arial" w:hAnsi="Arial" w:cs="Arial"/>
          <w:b/>
          <w:sz w:val="24"/>
        </w:rPr>
      </w:pPr>
      <w:r>
        <w:rPr>
          <w:rFonts w:ascii="Arial" w:hAnsi="Arial" w:cs="Arial"/>
          <w:b/>
          <w:color w:val="0000FF"/>
          <w:sz w:val="24"/>
        </w:rPr>
        <w:t>R4-2107776</w:t>
      </w:r>
      <w:r>
        <w:rPr>
          <w:rFonts w:ascii="Arial" w:hAnsi="Arial" w:cs="Arial"/>
          <w:b/>
          <w:color w:val="0000FF"/>
          <w:sz w:val="24"/>
        </w:rPr>
        <w:tab/>
      </w:r>
      <w:r>
        <w:rPr>
          <w:rFonts w:ascii="Arial" w:hAnsi="Arial" w:cs="Arial"/>
          <w:b/>
          <w:sz w:val="24"/>
        </w:rPr>
        <w:t>Cleanup for UE co-existence 38.101-3 Rel-16</w:t>
      </w:r>
    </w:p>
    <w:p w14:paraId="32752CB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CR-0535  rev 1 Cat: F (Rel-16)</w:t>
      </w:r>
      <w:r>
        <w:rPr>
          <w:i/>
        </w:rPr>
        <w:br/>
      </w:r>
      <w:r>
        <w:rPr>
          <w:i/>
        </w:rPr>
        <w:br/>
      </w:r>
      <w:r>
        <w:rPr>
          <w:i/>
        </w:rPr>
        <w:tab/>
      </w:r>
      <w:r>
        <w:rPr>
          <w:i/>
        </w:rPr>
        <w:tab/>
      </w:r>
      <w:r>
        <w:rPr>
          <w:i/>
        </w:rPr>
        <w:tab/>
      </w:r>
      <w:r>
        <w:rPr>
          <w:i/>
        </w:rPr>
        <w:tab/>
      </w:r>
      <w:r>
        <w:rPr>
          <w:i/>
        </w:rPr>
        <w:tab/>
        <w:t>Source: Apple</w:t>
      </w:r>
    </w:p>
    <w:p w14:paraId="6574E2A6" w14:textId="77777777" w:rsidR="00110D4D" w:rsidRDefault="00110D4D" w:rsidP="00110D4D">
      <w:pPr>
        <w:rPr>
          <w:rFonts w:ascii="Arial" w:hAnsi="Arial" w:cs="Arial"/>
          <w:b/>
        </w:rPr>
      </w:pPr>
      <w:r>
        <w:rPr>
          <w:rFonts w:ascii="Arial" w:hAnsi="Arial" w:cs="Arial"/>
          <w:b/>
        </w:rPr>
        <w:t xml:space="preserve">Abstract: </w:t>
      </w:r>
    </w:p>
    <w:p w14:paraId="2871A285" w14:textId="77777777" w:rsidR="00110D4D" w:rsidRDefault="00110D4D" w:rsidP="00110D4D">
      <w:r>
        <w:t>WI code changed from TEI to TEI16</w:t>
      </w:r>
    </w:p>
    <w:p w14:paraId="42891A9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A3311B" w14:textId="396C78D7" w:rsidR="00110D4D" w:rsidRDefault="00110D4D" w:rsidP="00110D4D">
      <w:pPr>
        <w:rPr>
          <w:rFonts w:ascii="Arial" w:hAnsi="Arial" w:cs="Arial"/>
          <w:b/>
          <w:sz w:val="24"/>
        </w:rPr>
      </w:pPr>
      <w:r>
        <w:rPr>
          <w:rFonts w:ascii="Arial" w:hAnsi="Arial" w:cs="Arial"/>
          <w:b/>
          <w:color w:val="0000FF"/>
          <w:sz w:val="24"/>
        </w:rPr>
        <w:t>R4-2107913</w:t>
      </w:r>
      <w:r>
        <w:rPr>
          <w:rFonts w:ascii="Arial" w:hAnsi="Arial" w:cs="Arial"/>
          <w:b/>
          <w:color w:val="0000FF"/>
          <w:sz w:val="24"/>
        </w:rPr>
        <w:tab/>
      </w:r>
      <w:r>
        <w:rPr>
          <w:rFonts w:ascii="Arial" w:hAnsi="Arial" w:cs="Arial"/>
          <w:b/>
          <w:sz w:val="24"/>
        </w:rPr>
        <w:t>Email discussion summary for [99-e][103] NR_Maintenance_R16</w:t>
      </w:r>
    </w:p>
    <w:p w14:paraId="7651987F"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3E5E0795" w14:textId="77777777" w:rsidR="00110D4D" w:rsidRDefault="00110D4D" w:rsidP="00110D4D">
      <w:pPr>
        <w:rPr>
          <w:color w:val="808080"/>
        </w:rPr>
      </w:pPr>
      <w:r>
        <w:rPr>
          <w:color w:val="808080"/>
        </w:rPr>
        <w:t>(Replaces R4-2107630)</w:t>
      </w:r>
    </w:p>
    <w:p w14:paraId="3F348EE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64B3FD" w14:textId="5C787291" w:rsidR="00110D4D" w:rsidRDefault="00110D4D" w:rsidP="00110D4D">
      <w:pPr>
        <w:rPr>
          <w:rFonts w:ascii="Arial" w:hAnsi="Arial" w:cs="Arial"/>
          <w:b/>
          <w:sz w:val="24"/>
        </w:rPr>
      </w:pPr>
      <w:r>
        <w:rPr>
          <w:rFonts w:ascii="Arial" w:hAnsi="Arial" w:cs="Arial"/>
          <w:b/>
          <w:color w:val="0000FF"/>
          <w:sz w:val="24"/>
        </w:rPr>
        <w:t>R4-2107975</w:t>
      </w:r>
      <w:r>
        <w:rPr>
          <w:rFonts w:ascii="Arial" w:hAnsi="Arial" w:cs="Arial"/>
          <w:b/>
          <w:color w:val="0000FF"/>
          <w:sz w:val="24"/>
        </w:rPr>
        <w:tab/>
      </w:r>
      <w:r>
        <w:rPr>
          <w:rFonts w:ascii="Arial" w:hAnsi="Arial" w:cs="Arial"/>
          <w:b/>
          <w:sz w:val="24"/>
        </w:rPr>
        <w:t>Rel-17 CR 38101-3-g70 corrections</w:t>
      </w:r>
    </w:p>
    <w:p w14:paraId="6DEE54E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CR-0607  rev  Cat: A (Rel-17)</w:t>
      </w:r>
      <w:r>
        <w:rPr>
          <w:i/>
        </w:rPr>
        <w:br/>
      </w:r>
      <w:r>
        <w:rPr>
          <w:i/>
        </w:rPr>
        <w:br/>
      </w:r>
      <w:r>
        <w:rPr>
          <w:i/>
        </w:rPr>
        <w:tab/>
      </w:r>
      <w:r>
        <w:rPr>
          <w:i/>
        </w:rPr>
        <w:tab/>
      </w:r>
      <w:r>
        <w:rPr>
          <w:i/>
        </w:rPr>
        <w:tab/>
      </w:r>
      <w:r>
        <w:rPr>
          <w:i/>
        </w:rPr>
        <w:tab/>
      </w:r>
      <w:r>
        <w:rPr>
          <w:i/>
        </w:rPr>
        <w:tab/>
        <w:t>Source: Ericsson</w:t>
      </w:r>
    </w:p>
    <w:p w14:paraId="015C9E51" w14:textId="77777777" w:rsidR="00110D4D" w:rsidRDefault="00110D4D" w:rsidP="00110D4D">
      <w:pPr>
        <w:rPr>
          <w:rFonts w:ascii="Arial" w:hAnsi="Arial" w:cs="Arial"/>
          <w:b/>
        </w:rPr>
      </w:pPr>
      <w:r>
        <w:rPr>
          <w:rFonts w:ascii="Arial" w:hAnsi="Arial" w:cs="Arial"/>
          <w:b/>
        </w:rPr>
        <w:t xml:space="preserve">Abstract: </w:t>
      </w:r>
    </w:p>
    <w:p w14:paraId="77B33773" w14:textId="77777777" w:rsidR="00110D4D" w:rsidRDefault="00110D4D" w:rsidP="00110D4D">
      <w:r>
        <w:t>Rel-17 CR 38101-3-g70 corrections</w:t>
      </w:r>
    </w:p>
    <w:p w14:paraId="4A8B079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CFFF44" w14:textId="17FDA23A" w:rsidR="00110D4D" w:rsidRDefault="00110D4D" w:rsidP="00110D4D">
      <w:pPr>
        <w:rPr>
          <w:rFonts w:ascii="Arial" w:hAnsi="Arial" w:cs="Arial"/>
          <w:b/>
          <w:sz w:val="24"/>
        </w:rPr>
      </w:pPr>
      <w:r>
        <w:rPr>
          <w:rFonts w:ascii="Arial" w:hAnsi="Arial" w:cs="Arial"/>
          <w:b/>
          <w:color w:val="0000FF"/>
          <w:sz w:val="24"/>
        </w:rPr>
        <w:t>R4-2107976</w:t>
      </w:r>
      <w:r>
        <w:rPr>
          <w:rFonts w:ascii="Arial" w:hAnsi="Arial" w:cs="Arial"/>
          <w:b/>
          <w:color w:val="0000FF"/>
          <w:sz w:val="24"/>
        </w:rPr>
        <w:tab/>
      </w:r>
      <w:r>
        <w:rPr>
          <w:rFonts w:ascii="Arial" w:hAnsi="Arial" w:cs="Arial"/>
          <w:b/>
          <w:sz w:val="24"/>
        </w:rPr>
        <w:t>CR for 38.101-1-h10: Corrections to intra-band non-contiguous CA REFSENS</w:t>
      </w:r>
    </w:p>
    <w:p w14:paraId="4BEBFB7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CR-0874  rev  Cat: F (Rel-17)</w:t>
      </w:r>
      <w:r>
        <w:rPr>
          <w:i/>
        </w:rPr>
        <w:br/>
      </w:r>
      <w:r>
        <w:rPr>
          <w:i/>
        </w:rPr>
        <w:br/>
      </w:r>
      <w:r>
        <w:rPr>
          <w:i/>
        </w:rPr>
        <w:tab/>
      </w:r>
      <w:r>
        <w:rPr>
          <w:i/>
        </w:rPr>
        <w:tab/>
      </w:r>
      <w:r>
        <w:rPr>
          <w:i/>
        </w:rPr>
        <w:tab/>
      </w:r>
      <w:r>
        <w:rPr>
          <w:i/>
        </w:rPr>
        <w:tab/>
      </w:r>
      <w:r>
        <w:rPr>
          <w:i/>
        </w:rPr>
        <w:tab/>
        <w:t>Source: Skyworks Solutions Inc.,T-Mobile USA</w:t>
      </w:r>
    </w:p>
    <w:p w14:paraId="3355BC87"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455BB1" w14:textId="369C3D11" w:rsidR="00110D4D" w:rsidRDefault="00110D4D" w:rsidP="00110D4D">
      <w:pPr>
        <w:rPr>
          <w:rFonts w:ascii="Arial" w:hAnsi="Arial" w:cs="Arial"/>
          <w:b/>
          <w:sz w:val="24"/>
        </w:rPr>
      </w:pPr>
      <w:r>
        <w:rPr>
          <w:rFonts w:ascii="Arial" w:hAnsi="Arial" w:cs="Arial"/>
          <w:b/>
          <w:color w:val="0000FF"/>
          <w:sz w:val="24"/>
        </w:rPr>
        <w:t>R4-2107977</w:t>
      </w:r>
      <w:r>
        <w:rPr>
          <w:rFonts w:ascii="Arial" w:hAnsi="Arial" w:cs="Arial"/>
          <w:b/>
          <w:color w:val="0000FF"/>
          <w:sz w:val="24"/>
        </w:rPr>
        <w:tab/>
      </w:r>
      <w:r>
        <w:rPr>
          <w:rFonts w:ascii="Arial" w:hAnsi="Arial" w:cs="Arial"/>
          <w:b/>
          <w:sz w:val="24"/>
        </w:rPr>
        <w:t>CR for 38.101-3-h10: Corrections to intra-band non-contiguous EN-DC REFSENS</w:t>
      </w:r>
    </w:p>
    <w:p w14:paraId="76EF868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CR-0608  rev  Cat: F (Rel-17)</w:t>
      </w:r>
      <w:r>
        <w:rPr>
          <w:i/>
        </w:rPr>
        <w:br/>
      </w:r>
      <w:r>
        <w:rPr>
          <w:i/>
        </w:rPr>
        <w:br/>
      </w:r>
      <w:r>
        <w:rPr>
          <w:i/>
        </w:rPr>
        <w:tab/>
      </w:r>
      <w:r>
        <w:rPr>
          <w:i/>
        </w:rPr>
        <w:tab/>
      </w:r>
      <w:r>
        <w:rPr>
          <w:i/>
        </w:rPr>
        <w:tab/>
      </w:r>
      <w:r>
        <w:rPr>
          <w:i/>
        </w:rPr>
        <w:tab/>
      </w:r>
      <w:r>
        <w:rPr>
          <w:i/>
        </w:rPr>
        <w:tab/>
        <w:t>Source: Skyworks Solutions Inc.,T-Mobile USA</w:t>
      </w:r>
    </w:p>
    <w:p w14:paraId="450CF65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DF7385" w14:textId="30C3C312" w:rsidR="00110D4D" w:rsidRDefault="00110D4D" w:rsidP="00110D4D">
      <w:pPr>
        <w:rPr>
          <w:rFonts w:ascii="Arial" w:hAnsi="Arial" w:cs="Arial"/>
          <w:b/>
          <w:sz w:val="24"/>
        </w:rPr>
      </w:pPr>
      <w:r>
        <w:rPr>
          <w:rFonts w:ascii="Arial" w:hAnsi="Arial" w:cs="Arial"/>
          <w:b/>
          <w:color w:val="0000FF"/>
          <w:sz w:val="24"/>
        </w:rPr>
        <w:t>R4-2107989</w:t>
      </w:r>
      <w:r>
        <w:rPr>
          <w:rFonts w:ascii="Arial" w:hAnsi="Arial" w:cs="Arial"/>
          <w:b/>
          <w:color w:val="0000FF"/>
          <w:sz w:val="24"/>
        </w:rPr>
        <w:tab/>
      </w:r>
      <w:r>
        <w:rPr>
          <w:rFonts w:ascii="Arial" w:hAnsi="Arial" w:cs="Arial"/>
          <w:b/>
          <w:sz w:val="24"/>
        </w:rPr>
        <w:t>CR for correction of Rel-16 NR inter-band CA DC configuration for 2DL with up to 2 bands UL</w:t>
      </w:r>
    </w:p>
    <w:p w14:paraId="4F2B0EE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CR-0774  rev 1 Cat: F (Rel-16)</w:t>
      </w:r>
      <w:r>
        <w:rPr>
          <w:i/>
        </w:rPr>
        <w:br/>
      </w:r>
      <w:r>
        <w:rPr>
          <w:i/>
        </w:rPr>
        <w:br/>
      </w:r>
      <w:r>
        <w:rPr>
          <w:i/>
        </w:rPr>
        <w:tab/>
      </w:r>
      <w:r>
        <w:rPr>
          <w:i/>
        </w:rPr>
        <w:tab/>
      </w:r>
      <w:r>
        <w:rPr>
          <w:i/>
        </w:rPr>
        <w:tab/>
      </w:r>
      <w:r>
        <w:rPr>
          <w:i/>
        </w:rPr>
        <w:tab/>
      </w:r>
      <w:r>
        <w:rPr>
          <w:i/>
        </w:rPr>
        <w:tab/>
        <w:t>Source: Verizon Denmark</w:t>
      </w:r>
    </w:p>
    <w:p w14:paraId="196748D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1F5A4F" w14:textId="5AA22C3C" w:rsidR="00110D4D" w:rsidRDefault="00110D4D" w:rsidP="00110D4D">
      <w:pPr>
        <w:rPr>
          <w:rFonts w:ascii="Arial" w:hAnsi="Arial" w:cs="Arial"/>
          <w:b/>
          <w:sz w:val="24"/>
        </w:rPr>
      </w:pPr>
      <w:r>
        <w:rPr>
          <w:rFonts w:ascii="Arial" w:hAnsi="Arial" w:cs="Arial"/>
          <w:b/>
          <w:color w:val="0000FF"/>
          <w:sz w:val="24"/>
        </w:rPr>
        <w:t>R4-2107992</w:t>
      </w:r>
      <w:r>
        <w:rPr>
          <w:rFonts w:ascii="Arial" w:hAnsi="Arial" w:cs="Arial"/>
          <w:b/>
          <w:color w:val="0000FF"/>
          <w:sz w:val="24"/>
        </w:rPr>
        <w:tab/>
      </w:r>
      <w:r>
        <w:rPr>
          <w:rFonts w:ascii="Arial" w:hAnsi="Arial" w:cs="Arial"/>
          <w:b/>
          <w:sz w:val="24"/>
        </w:rPr>
        <w:t>CR TDD Intraband CA REFSENS requirement issue R16</w:t>
      </w:r>
    </w:p>
    <w:p w14:paraId="1EEA592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CR-0739  rev 1 Cat: F (Rel-16)</w:t>
      </w:r>
      <w:r>
        <w:rPr>
          <w:i/>
        </w:rPr>
        <w:br/>
      </w:r>
      <w:r>
        <w:rPr>
          <w:i/>
        </w:rPr>
        <w:br/>
      </w:r>
      <w:r>
        <w:rPr>
          <w:i/>
        </w:rPr>
        <w:tab/>
      </w:r>
      <w:r>
        <w:rPr>
          <w:i/>
        </w:rPr>
        <w:tab/>
      </w:r>
      <w:r>
        <w:rPr>
          <w:i/>
        </w:rPr>
        <w:tab/>
      </w:r>
      <w:r>
        <w:rPr>
          <w:i/>
        </w:rPr>
        <w:tab/>
      </w:r>
      <w:r>
        <w:rPr>
          <w:i/>
        </w:rPr>
        <w:tab/>
        <w:t>Source: Nokia</w:t>
      </w:r>
    </w:p>
    <w:p w14:paraId="2DFB0E5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87F236" w14:textId="2D7B098A" w:rsidR="00110D4D" w:rsidRDefault="00110D4D" w:rsidP="00110D4D">
      <w:pPr>
        <w:rPr>
          <w:rFonts w:ascii="Arial" w:hAnsi="Arial" w:cs="Arial"/>
          <w:b/>
          <w:sz w:val="24"/>
        </w:rPr>
      </w:pPr>
      <w:r>
        <w:rPr>
          <w:rFonts w:ascii="Arial" w:hAnsi="Arial" w:cs="Arial"/>
          <w:b/>
          <w:color w:val="0000FF"/>
          <w:sz w:val="24"/>
        </w:rPr>
        <w:t>R4-2108008</w:t>
      </w:r>
      <w:r>
        <w:rPr>
          <w:rFonts w:ascii="Arial" w:hAnsi="Arial" w:cs="Arial"/>
          <w:b/>
          <w:color w:val="0000FF"/>
          <w:sz w:val="24"/>
        </w:rPr>
        <w:tab/>
      </w:r>
      <w:r>
        <w:rPr>
          <w:rFonts w:ascii="Arial" w:hAnsi="Arial" w:cs="Arial"/>
          <w:b/>
          <w:sz w:val="24"/>
        </w:rPr>
        <w:t>CR for updating the note of mandatory simultaneous Rx/Tx capability for FR1 NR-CA combinations</w:t>
      </w:r>
    </w:p>
    <w:p w14:paraId="76E7F51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CR-0791  rev 1 Cat: F (Rel-16)</w:t>
      </w:r>
      <w:r>
        <w:rPr>
          <w:i/>
        </w:rPr>
        <w:br/>
      </w:r>
      <w:r>
        <w:rPr>
          <w:i/>
        </w:rPr>
        <w:br/>
      </w:r>
      <w:r>
        <w:rPr>
          <w:i/>
        </w:rPr>
        <w:tab/>
      </w:r>
      <w:r>
        <w:rPr>
          <w:i/>
        </w:rPr>
        <w:tab/>
      </w:r>
      <w:r>
        <w:rPr>
          <w:i/>
        </w:rPr>
        <w:tab/>
      </w:r>
      <w:r>
        <w:rPr>
          <w:i/>
        </w:rPr>
        <w:tab/>
      </w:r>
      <w:r>
        <w:rPr>
          <w:i/>
        </w:rPr>
        <w:tab/>
        <w:t>Source: CHTTL, NTT DOCOMO, INC., SoftBank Corp.</w:t>
      </w:r>
    </w:p>
    <w:p w14:paraId="7BEB72D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29C208" w14:textId="6E3B8913" w:rsidR="00110D4D" w:rsidRDefault="00110D4D" w:rsidP="00110D4D">
      <w:pPr>
        <w:rPr>
          <w:rFonts w:ascii="Arial" w:hAnsi="Arial" w:cs="Arial"/>
          <w:b/>
          <w:sz w:val="24"/>
        </w:rPr>
      </w:pPr>
      <w:r>
        <w:rPr>
          <w:rFonts w:ascii="Arial" w:hAnsi="Arial" w:cs="Arial"/>
          <w:b/>
          <w:color w:val="0000FF"/>
          <w:sz w:val="24"/>
        </w:rPr>
        <w:t>R4-2108009</w:t>
      </w:r>
      <w:r>
        <w:rPr>
          <w:rFonts w:ascii="Arial" w:hAnsi="Arial" w:cs="Arial"/>
          <w:b/>
          <w:color w:val="0000FF"/>
          <w:sz w:val="24"/>
        </w:rPr>
        <w:tab/>
      </w:r>
      <w:r>
        <w:rPr>
          <w:rFonts w:ascii="Arial" w:hAnsi="Arial" w:cs="Arial"/>
          <w:b/>
          <w:sz w:val="24"/>
        </w:rPr>
        <w:t>CR for updating the note of mandatory simultaneous Rx/Tx capability for FR1 EN-DC combinations</w:t>
      </w:r>
    </w:p>
    <w:p w14:paraId="02196B8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CR-0550  rev 1 Cat: F (Rel-16)</w:t>
      </w:r>
      <w:r>
        <w:rPr>
          <w:i/>
        </w:rPr>
        <w:br/>
      </w:r>
      <w:r>
        <w:rPr>
          <w:i/>
        </w:rPr>
        <w:br/>
      </w:r>
      <w:r>
        <w:rPr>
          <w:i/>
        </w:rPr>
        <w:tab/>
      </w:r>
      <w:r>
        <w:rPr>
          <w:i/>
        </w:rPr>
        <w:tab/>
      </w:r>
      <w:r>
        <w:rPr>
          <w:i/>
        </w:rPr>
        <w:tab/>
      </w:r>
      <w:r>
        <w:rPr>
          <w:i/>
        </w:rPr>
        <w:tab/>
      </w:r>
      <w:r>
        <w:rPr>
          <w:i/>
        </w:rPr>
        <w:tab/>
        <w:t>Source: CHTTL, NTT DOCOMO, INC. , SoftBank Corp.</w:t>
      </w:r>
    </w:p>
    <w:p w14:paraId="0C1AC85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067E7B" w14:textId="075F40B8" w:rsidR="00110D4D" w:rsidRDefault="00110D4D" w:rsidP="00110D4D">
      <w:pPr>
        <w:rPr>
          <w:rFonts w:ascii="Arial" w:hAnsi="Arial" w:cs="Arial"/>
          <w:b/>
          <w:sz w:val="24"/>
        </w:rPr>
      </w:pPr>
      <w:r>
        <w:rPr>
          <w:rFonts w:ascii="Arial" w:hAnsi="Arial" w:cs="Arial"/>
          <w:b/>
          <w:color w:val="0000FF"/>
          <w:sz w:val="24"/>
        </w:rPr>
        <w:t>R4-2108010</w:t>
      </w:r>
      <w:r>
        <w:rPr>
          <w:rFonts w:ascii="Arial" w:hAnsi="Arial" w:cs="Arial"/>
          <w:b/>
          <w:color w:val="0000FF"/>
          <w:sz w:val="24"/>
        </w:rPr>
        <w:tab/>
      </w:r>
      <w:r>
        <w:rPr>
          <w:rFonts w:ascii="Arial" w:hAnsi="Arial" w:cs="Arial"/>
          <w:b/>
          <w:sz w:val="24"/>
        </w:rPr>
        <w:t>CR for updating the note of mandatory simultaneous Rx/Tx capability for FR2 included and FR1+FR2 EN-DC and NR-CA combinations</w:t>
      </w:r>
    </w:p>
    <w:p w14:paraId="08DBD81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CR-0553  rev 1 Cat: F (Rel-16)</w:t>
      </w:r>
      <w:r>
        <w:rPr>
          <w:i/>
        </w:rPr>
        <w:br/>
      </w:r>
      <w:r>
        <w:rPr>
          <w:i/>
        </w:rPr>
        <w:br/>
      </w:r>
      <w:r>
        <w:rPr>
          <w:i/>
        </w:rPr>
        <w:tab/>
      </w:r>
      <w:r>
        <w:rPr>
          <w:i/>
        </w:rPr>
        <w:tab/>
      </w:r>
      <w:r>
        <w:rPr>
          <w:i/>
        </w:rPr>
        <w:tab/>
      </w:r>
      <w:r>
        <w:rPr>
          <w:i/>
        </w:rPr>
        <w:tab/>
      </w:r>
      <w:r>
        <w:rPr>
          <w:i/>
        </w:rPr>
        <w:tab/>
        <w:t>Source: CHTTL, NTT DOCOMO, INC. , SoftBank Corp.</w:t>
      </w:r>
    </w:p>
    <w:p w14:paraId="0C3E6D7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4287D1" w14:textId="70479565" w:rsidR="00110D4D" w:rsidRDefault="00110D4D" w:rsidP="00110D4D">
      <w:pPr>
        <w:rPr>
          <w:rFonts w:ascii="Arial" w:hAnsi="Arial" w:cs="Arial"/>
          <w:b/>
          <w:sz w:val="24"/>
        </w:rPr>
      </w:pPr>
      <w:r>
        <w:rPr>
          <w:rFonts w:ascii="Arial" w:hAnsi="Arial" w:cs="Arial"/>
          <w:b/>
          <w:color w:val="0000FF"/>
          <w:sz w:val="24"/>
        </w:rPr>
        <w:t>R4-2108011</w:t>
      </w:r>
      <w:r>
        <w:rPr>
          <w:rFonts w:ascii="Arial" w:hAnsi="Arial" w:cs="Arial"/>
          <w:b/>
          <w:color w:val="0000FF"/>
          <w:sz w:val="24"/>
        </w:rPr>
        <w:tab/>
      </w:r>
      <w:r>
        <w:rPr>
          <w:rFonts w:ascii="Arial" w:hAnsi="Arial" w:cs="Arial"/>
          <w:b/>
          <w:sz w:val="24"/>
        </w:rPr>
        <w:t>CR for 38.101-3-g70: Corrections to intra-band non-contiguous EN-DC REFSENS</w:t>
      </w:r>
    </w:p>
    <w:p w14:paraId="055DA0AA"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CR-0604  rev 1 Cat: F (Rel-16)</w:t>
      </w:r>
      <w:r>
        <w:rPr>
          <w:i/>
        </w:rPr>
        <w:br/>
      </w:r>
      <w:r>
        <w:rPr>
          <w:i/>
        </w:rPr>
        <w:br/>
      </w:r>
      <w:r>
        <w:rPr>
          <w:i/>
        </w:rPr>
        <w:tab/>
      </w:r>
      <w:r>
        <w:rPr>
          <w:i/>
        </w:rPr>
        <w:tab/>
      </w:r>
      <w:r>
        <w:rPr>
          <w:i/>
        </w:rPr>
        <w:tab/>
      </w:r>
      <w:r>
        <w:rPr>
          <w:i/>
        </w:rPr>
        <w:tab/>
      </w:r>
      <w:r>
        <w:rPr>
          <w:i/>
        </w:rPr>
        <w:tab/>
        <w:t>Source: Skyworks Solutions Inc.,T-Mobile USA</w:t>
      </w:r>
    </w:p>
    <w:p w14:paraId="3607404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3B3CDB" w14:textId="07AB2AAF" w:rsidR="00110D4D" w:rsidRDefault="00110D4D" w:rsidP="00110D4D">
      <w:pPr>
        <w:rPr>
          <w:rFonts w:ascii="Arial" w:hAnsi="Arial" w:cs="Arial"/>
          <w:b/>
          <w:sz w:val="24"/>
        </w:rPr>
      </w:pPr>
      <w:r>
        <w:rPr>
          <w:rFonts w:ascii="Arial" w:hAnsi="Arial" w:cs="Arial"/>
          <w:b/>
          <w:color w:val="0000FF"/>
          <w:sz w:val="24"/>
        </w:rPr>
        <w:t>R4-2108013</w:t>
      </w:r>
      <w:r>
        <w:rPr>
          <w:rFonts w:ascii="Arial" w:hAnsi="Arial" w:cs="Arial"/>
          <w:b/>
          <w:color w:val="0000FF"/>
          <w:sz w:val="24"/>
        </w:rPr>
        <w:tab/>
      </w:r>
      <w:r>
        <w:rPr>
          <w:rFonts w:ascii="Arial" w:hAnsi="Arial" w:cs="Arial"/>
          <w:b/>
          <w:sz w:val="24"/>
        </w:rPr>
        <w:t>Correction to MPR for serving cells of intra-band UL CA</w:t>
      </w:r>
    </w:p>
    <w:p w14:paraId="596CEDB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CR-0799  rev 1 Cat: F (Rel-16)</w:t>
      </w:r>
      <w:r>
        <w:rPr>
          <w:i/>
        </w:rPr>
        <w:br/>
      </w:r>
      <w:r>
        <w:rPr>
          <w:i/>
        </w:rPr>
        <w:br/>
      </w:r>
      <w:r>
        <w:rPr>
          <w:i/>
        </w:rPr>
        <w:tab/>
      </w:r>
      <w:r>
        <w:rPr>
          <w:i/>
        </w:rPr>
        <w:tab/>
      </w:r>
      <w:r>
        <w:rPr>
          <w:i/>
        </w:rPr>
        <w:tab/>
      </w:r>
      <w:r>
        <w:rPr>
          <w:i/>
        </w:rPr>
        <w:tab/>
      </w:r>
      <w:r>
        <w:rPr>
          <w:i/>
        </w:rPr>
        <w:tab/>
        <w:t>Source: Ericsson</w:t>
      </w:r>
    </w:p>
    <w:p w14:paraId="3D33134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913126" w14:textId="78055865" w:rsidR="00110D4D" w:rsidRDefault="00110D4D" w:rsidP="00110D4D">
      <w:pPr>
        <w:rPr>
          <w:rFonts w:ascii="Arial" w:hAnsi="Arial" w:cs="Arial"/>
          <w:b/>
          <w:sz w:val="24"/>
        </w:rPr>
      </w:pPr>
      <w:r>
        <w:rPr>
          <w:rFonts w:ascii="Arial" w:hAnsi="Arial" w:cs="Arial"/>
          <w:b/>
          <w:color w:val="0000FF"/>
          <w:sz w:val="24"/>
        </w:rPr>
        <w:t>R4-2108016</w:t>
      </w:r>
      <w:r>
        <w:rPr>
          <w:rFonts w:ascii="Arial" w:hAnsi="Arial" w:cs="Arial"/>
          <w:b/>
          <w:color w:val="0000FF"/>
          <w:sz w:val="24"/>
        </w:rPr>
        <w:tab/>
      </w:r>
      <w:r>
        <w:rPr>
          <w:rFonts w:ascii="Arial" w:hAnsi="Arial" w:cs="Arial"/>
          <w:b/>
          <w:sz w:val="24"/>
        </w:rPr>
        <w:t>Correction of an improper usage of band edge relaxation for MOP</w:t>
      </w:r>
    </w:p>
    <w:p w14:paraId="0D34CB9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CR-0759  rev 1 Cat: F (Rel-16)</w:t>
      </w:r>
      <w:r>
        <w:rPr>
          <w:i/>
        </w:rPr>
        <w:br/>
      </w:r>
      <w:r>
        <w:rPr>
          <w:i/>
        </w:rPr>
        <w:br/>
      </w:r>
      <w:r>
        <w:rPr>
          <w:i/>
        </w:rPr>
        <w:tab/>
      </w:r>
      <w:r>
        <w:rPr>
          <w:i/>
        </w:rPr>
        <w:tab/>
      </w:r>
      <w:r>
        <w:rPr>
          <w:i/>
        </w:rPr>
        <w:tab/>
      </w:r>
      <w:r>
        <w:rPr>
          <w:i/>
        </w:rPr>
        <w:tab/>
      </w:r>
      <w:r>
        <w:rPr>
          <w:i/>
        </w:rPr>
        <w:tab/>
        <w:t>Source: Nokia, Nokia Shanghai Bell</w:t>
      </w:r>
    </w:p>
    <w:p w14:paraId="488E442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1D229E" w14:textId="44DFEFAB" w:rsidR="00110D4D" w:rsidRDefault="00110D4D" w:rsidP="00110D4D">
      <w:pPr>
        <w:rPr>
          <w:rFonts w:ascii="Arial" w:hAnsi="Arial" w:cs="Arial"/>
          <w:b/>
          <w:sz w:val="24"/>
        </w:rPr>
      </w:pPr>
      <w:r>
        <w:rPr>
          <w:rFonts w:ascii="Arial" w:hAnsi="Arial" w:cs="Arial"/>
          <w:b/>
          <w:color w:val="0000FF"/>
          <w:sz w:val="24"/>
        </w:rPr>
        <w:t>R4-2108017</w:t>
      </w:r>
      <w:r>
        <w:rPr>
          <w:rFonts w:ascii="Arial" w:hAnsi="Arial" w:cs="Arial"/>
          <w:b/>
          <w:color w:val="0000FF"/>
          <w:sz w:val="24"/>
        </w:rPr>
        <w:tab/>
      </w:r>
      <w:r>
        <w:rPr>
          <w:rFonts w:ascii="Arial" w:hAnsi="Arial" w:cs="Arial"/>
          <w:b/>
          <w:sz w:val="24"/>
        </w:rPr>
        <w:t>Correction of an improper usage of band edge relaxation for MOP</w:t>
      </w:r>
    </w:p>
    <w:p w14:paraId="06709FF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CR-0760  rev 1 Cat: F (Rel-17)</w:t>
      </w:r>
      <w:r>
        <w:rPr>
          <w:i/>
        </w:rPr>
        <w:br/>
      </w:r>
      <w:r>
        <w:rPr>
          <w:i/>
        </w:rPr>
        <w:br/>
      </w:r>
      <w:r>
        <w:rPr>
          <w:i/>
        </w:rPr>
        <w:tab/>
      </w:r>
      <w:r>
        <w:rPr>
          <w:i/>
        </w:rPr>
        <w:tab/>
      </w:r>
      <w:r>
        <w:rPr>
          <w:i/>
        </w:rPr>
        <w:tab/>
      </w:r>
      <w:r>
        <w:rPr>
          <w:i/>
        </w:rPr>
        <w:tab/>
      </w:r>
      <w:r>
        <w:rPr>
          <w:i/>
        </w:rPr>
        <w:tab/>
        <w:t>Source: Nokia, Nokia Shanghai Bell</w:t>
      </w:r>
    </w:p>
    <w:p w14:paraId="297A917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FA4850" w14:textId="01529CD7" w:rsidR="00110D4D" w:rsidRDefault="00110D4D" w:rsidP="00110D4D">
      <w:pPr>
        <w:rPr>
          <w:rFonts w:ascii="Arial" w:hAnsi="Arial" w:cs="Arial"/>
          <w:b/>
          <w:sz w:val="24"/>
        </w:rPr>
      </w:pPr>
      <w:r>
        <w:rPr>
          <w:rFonts w:ascii="Arial" w:hAnsi="Arial" w:cs="Arial"/>
          <w:b/>
          <w:color w:val="0000FF"/>
          <w:sz w:val="24"/>
        </w:rPr>
        <w:t>R4-2108727</w:t>
      </w:r>
      <w:r>
        <w:rPr>
          <w:rFonts w:ascii="Arial" w:hAnsi="Arial" w:cs="Arial"/>
          <w:b/>
          <w:color w:val="0000FF"/>
          <w:sz w:val="24"/>
        </w:rPr>
        <w:tab/>
      </w:r>
      <w:r>
        <w:rPr>
          <w:rFonts w:ascii="Arial" w:hAnsi="Arial" w:cs="Arial"/>
          <w:b/>
          <w:sz w:val="24"/>
        </w:rPr>
        <w:t>CR for correction of Rel-17 Dual Connectivity of 1LTE band (1DL/1UL) and 1NR band (1DL/1UL) with FR1</w:t>
      </w:r>
    </w:p>
    <w:p w14:paraId="32D1AC1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CR-0606  rev  Cat: A (Rel-17)</w:t>
      </w:r>
      <w:r>
        <w:rPr>
          <w:i/>
        </w:rPr>
        <w:br/>
      </w:r>
      <w:r>
        <w:rPr>
          <w:i/>
        </w:rPr>
        <w:br/>
      </w:r>
      <w:r>
        <w:rPr>
          <w:i/>
        </w:rPr>
        <w:tab/>
      </w:r>
      <w:r>
        <w:rPr>
          <w:i/>
        </w:rPr>
        <w:tab/>
      </w:r>
      <w:r>
        <w:rPr>
          <w:i/>
        </w:rPr>
        <w:tab/>
      </w:r>
      <w:r>
        <w:rPr>
          <w:i/>
        </w:rPr>
        <w:tab/>
      </w:r>
      <w:r>
        <w:rPr>
          <w:i/>
        </w:rPr>
        <w:tab/>
        <w:t>Source: Verizon Denmark</w:t>
      </w:r>
    </w:p>
    <w:p w14:paraId="4D9401C9" w14:textId="77777777" w:rsidR="00110D4D" w:rsidRDefault="00110D4D" w:rsidP="00110D4D">
      <w:pPr>
        <w:rPr>
          <w:rFonts w:ascii="Arial" w:hAnsi="Arial" w:cs="Arial"/>
          <w:b/>
        </w:rPr>
      </w:pPr>
      <w:r>
        <w:rPr>
          <w:rFonts w:ascii="Arial" w:hAnsi="Arial" w:cs="Arial"/>
          <w:b/>
        </w:rPr>
        <w:t xml:space="preserve">Abstract: </w:t>
      </w:r>
    </w:p>
    <w:p w14:paraId="495A75C6" w14:textId="77777777" w:rsidR="00110D4D" w:rsidRDefault="00110D4D" w:rsidP="00110D4D">
      <w:r>
        <w:t>Mirror CR CAT-A</w:t>
      </w:r>
    </w:p>
    <w:p w14:paraId="4904039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57A7B1" w14:textId="18C04D6C" w:rsidR="00110D4D" w:rsidRDefault="00110D4D" w:rsidP="00110D4D">
      <w:pPr>
        <w:rPr>
          <w:rFonts w:ascii="Arial" w:hAnsi="Arial" w:cs="Arial"/>
          <w:b/>
          <w:sz w:val="24"/>
        </w:rPr>
      </w:pPr>
      <w:r>
        <w:rPr>
          <w:rFonts w:ascii="Arial" w:hAnsi="Arial" w:cs="Arial"/>
          <w:b/>
          <w:color w:val="0000FF"/>
          <w:sz w:val="24"/>
        </w:rPr>
        <w:t>R4-2108728</w:t>
      </w:r>
      <w:r>
        <w:rPr>
          <w:rFonts w:ascii="Arial" w:hAnsi="Arial" w:cs="Arial"/>
          <w:b/>
          <w:color w:val="0000FF"/>
          <w:sz w:val="24"/>
        </w:rPr>
        <w:tab/>
      </w:r>
      <w:r>
        <w:rPr>
          <w:rFonts w:ascii="Arial" w:hAnsi="Arial" w:cs="Arial"/>
          <w:b/>
          <w:sz w:val="24"/>
        </w:rPr>
        <w:t>CR for correction of Rel-17 NR inter-band CA DC configuration for 2DL with up to 2 bands UL</w:t>
      </w:r>
    </w:p>
    <w:p w14:paraId="6C99199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CR-0871  rev  Cat: A (Rel-17)</w:t>
      </w:r>
      <w:r>
        <w:rPr>
          <w:i/>
        </w:rPr>
        <w:br/>
      </w:r>
      <w:r>
        <w:rPr>
          <w:i/>
        </w:rPr>
        <w:br/>
      </w:r>
      <w:r>
        <w:rPr>
          <w:i/>
        </w:rPr>
        <w:tab/>
      </w:r>
      <w:r>
        <w:rPr>
          <w:i/>
        </w:rPr>
        <w:tab/>
      </w:r>
      <w:r>
        <w:rPr>
          <w:i/>
        </w:rPr>
        <w:tab/>
      </w:r>
      <w:r>
        <w:rPr>
          <w:i/>
        </w:rPr>
        <w:tab/>
      </w:r>
      <w:r>
        <w:rPr>
          <w:i/>
        </w:rPr>
        <w:tab/>
        <w:t>Source: Verizon Denmark</w:t>
      </w:r>
    </w:p>
    <w:p w14:paraId="30995157" w14:textId="77777777" w:rsidR="00110D4D" w:rsidRDefault="00110D4D" w:rsidP="00110D4D">
      <w:pPr>
        <w:rPr>
          <w:rFonts w:ascii="Arial" w:hAnsi="Arial" w:cs="Arial"/>
          <w:b/>
        </w:rPr>
      </w:pPr>
      <w:r>
        <w:rPr>
          <w:rFonts w:ascii="Arial" w:hAnsi="Arial" w:cs="Arial"/>
          <w:b/>
        </w:rPr>
        <w:t xml:space="preserve">Abstract: </w:t>
      </w:r>
    </w:p>
    <w:p w14:paraId="10B03642" w14:textId="77777777" w:rsidR="00110D4D" w:rsidRDefault="00110D4D" w:rsidP="00110D4D">
      <w:r>
        <w:t>Mirror CR CAT-A</w:t>
      </w:r>
    </w:p>
    <w:p w14:paraId="4A6A9E2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66F078" w14:textId="530DCDEA" w:rsidR="00110D4D" w:rsidRDefault="00110D4D" w:rsidP="00110D4D">
      <w:pPr>
        <w:rPr>
          <w:rFonts w:ascii="Arial" w:hAnsi="Arial" w:cs="Arial"/>
          <w:b/>
          <w:sz w:val="24"/>
        </w:rPr>
      </w:pPr>
      <w:r>
        <w:rPr>
          <w:rFonts w:ascii="Arial" w:hAnsi="Arial" w:cs="Arial"/>
          <w:b/>
          <w:color w:val="0000FF"/>
          <w:sz w:val="24"/>
        </w:rPr>
        <w:t>R4-2108795</w:t>
      </w:r>
      <w:r>
        <w:rPr>
          <w:rFonts w:ascii="Arial" w:hAnsi="Arial" w:cs="Arial"/>
          <w:b/>
          <w:color w:val="0000FF"/>
          <w:sz w:val="24"/>
        </w:rPr>
        <w:tab/>
      </w:r>
      <w:r>
        <w:rPr>
          <w:rFonts w:ascii="Arial" w:hAnsi="Arial" w:cs="Arial"/>
          <w:b/>
          <w:sz w:val="24"/>
        </w:rPr>
        <w:t>UL Switching and coherent UL MIMO</w:t>
      </w:r>
    </w:p>
    <w:p w14:paraId="20B5D39F"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CR-0727  rev  Cat: F (Rel-16)</w:t>
      </w:r>
      <w:r>
        <w:rPr>
          <w:i/>
        </w:rPr>
        <w:br/>
      </w:r>
      <w:r>
        <w:rPr>
          <w:i/>
        </w:rPr>
        <w:br/>
      </w:r>
      <w:r>
        <w:rPr>
          <w:i/>
        </w:rPr>
        <w:tab/>
      </w:r>
      <w:r>
        <w:rPr>
          <w:i/>
        </w:rPr>
        <w:tab/>
      </w:r>
      <w:r>
        <w:rPr>
          <w:i/>
        </w:rPr>
        <w:tab/>
      </w:r>
      <w:r>
        <w:rPr>
          <w:i/>
        </w:rPr>
        <w:tab/>
      </w:r>
      <w:r>
        <w:rPr>
          <w:i/>
        </w:rPr>
        <w:tab/>
        <w:t>Source: Qualcomm Incorporated</w:t>
      </w:r>
    </w:p>
    <w:p w14:paraId="3FE6E42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3A174DB" w14:textId="2808C282" w:rsidR="00110D4D" w:rsidRDefault="00110D4D" w:rsidP="00110D4D">
      <w:pPr>
        <w:rPr>
          <w:rFonts w:ascii="Arial" w:hAnsi="Arial" w:cs="Arial"/>
          <w:b/>
          <w:sz w:val="24"/>
        </w:rPr>
      </w:pPr>
      <w:r>
        <w:rPr>
          <w:rFonts w:ascii="Arial" w:hAnsi="Arial" w:cs="Arial"/>
          <w:b/>
          <w:color w:val="0000FF"/>
          <w:sz w:val="24"/>
        </w:rPr>
        <w:t>R4-2108796</w:t>
      </w:r>
      <w:r>
        <w:rPr>
          <w:rFonts w:ascii="Arial" w:hAnsi="Arial" w:cs="Arial"/>
          <w:b/>
          <w:color w:val="0000FF"/>
          <w:sz w:val="24"/>
        </w:rPr>
        <w:tab/>
      </w:r>
      <w:r>
        <w:rPr>
          <w:rFonts w:ascii="Arial" w:hAnsi="Arial" w:cs="Arial"/>
          <w:b/>
          <w:sz w:val="24"/>
        </w:rPr>
        <w:t>UL Switching and coherent UL MIMO</w:t>
      </w:r>
    </w:p>
    <w:p w14:paraId="1C460AB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CR-0728  rev  Cat: A (Rel-17)</w:t>
      </w:r>
      <w:r>
        <w:rPr>
          <w:i/>
        </w:rPr>
        <w:br/>
      </w:r>
      <w:r>
        <w:rPr>
          <w:i/>
        </w:rPr>
        <w:br/>
      </w:r>
      <w:r>
        <w:rPr>
          <w:i/>
        </w:rPr>
        <w:tab/>
      </w:r>
      <w:r>
        <w:rPr>
          <w:i/>
        </w:rPr>
        <w:tab/>
      </w:r>
      <w:r>
        <w:rPr>
          <w:i/>
        </w:rPr>
        <w:tab/>
      </w:r>
      <w:r>
        <w:rPr>
          <w:i/>
        </w:rPr>
        <w:tab/>
      </w:r>
      <w:r>
        <w:rPr>
          <w:i/>
        </w:rPr>
        <w:tab/>
        <w:t>Source: Qualcomm Incorporated</w:t>
      </w:r>
    </w:p>
    <w:p w14:paraId="2406371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1AB31D" w14:textId="3370ED1E" w:rsidR="00110D4D" w:rsidRDefault="00110D4D" w:rsidP="00110D4D">
      <w:pPr>
        <w:rPr>
          <w:rFonts w:ascii="Arial" w:hAnsi="Arial" w:cs="Arial"/>
          <w:b/>
          <w:sz w:val="24"/>
        </w:rPr>
      </w:pPr>
      <w:r>
        <w:rPr>
          <w:rFonts w:ascii="Arial" w:hAnsi="Arial" w:cs="Arial"/>
          <w:b/>
          <w:color w:val="0000FF"/>
          <w:sz w:val="24"/>
        </w:rPr>
        <w:t>R4-2108853</w:t>
      </w:r>
      <w:r>
        <w:rPr>
          <w:rFonts w:ascii="Arial" w:hAnsi="Arial" w:cs="Arial"/>
          <w:b/>
          <w:color w:val="0000FF"/>
          <w:sz w:val="24"/>
        </w:rPr>
        <w:tab/>
      </w:r>
      <w:r>
        <w:rPr>
          <w:rFonts w:ascii="Arial" w:hAnsi="Arial" w:cs="Arial"/>
          <w:b/>
          <w:sz w:val="24"/>
        </w:rPr>
        <w:t>Correction to additional spurious emissions requirements for NS_27</w:t>
      </w:r>
    </w:p>
    <w:p w14:paraId="3318981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CR-0732  rev  Cat: F (Rel-16)</w:t>
      </w:r>
      <w:r>
        <w:rPr>
          <w:i/>
        </w:rPr>
        <w:br/>
      </w:r>
      <w:r>
        <w:rPr>
          <w:i/>
        </w:rPr>
        <w:br/>
      </w:r>
      <w:r>
        <w:rPr>
          <w:i/>
        </w:rPr>
        <w:tab/>
      </w:r>
      <w:r>
        <w:rPr>
          <w:i/>
        </w:rPr>
        <w:tab/>
      </w:r>
      <w:r>
        <w:rPr>
          <w:i/>
        </w:rPr>
        <w:tab/>
      </w:r>
      <w:r>
        <w:rPr>
          <w:i/>
        </w:rPr>
        <w:tab/>
      </w:r>
      <w:r>
        <w:rPr>
          <w:i/>
        </w:rPr>
        <w:tab/>
        <w:t>Source: Anritsu Limited</w:t>
      </w:r>
    </w:p>
    <w:p w14:paraId="7BD8EA3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E456BD2" w14:textId="1D971AB5" w:rsidR="00110D4D" w:rsidRDefault="00110D4D" w:rsidP="00110D4D">
      <w:pPr>
        <w:rPr>
          <w:rFonts w:ascii="Arial" w:hAnsi="Arial" w:cs="Arial"/>
          <w:b/>
          <w:sz w:val="24"/>
        </w:rPr>
      </w:pPr>
      <w:r>
        <w:rPr>
          <w:rFonts w:ascii="Arial" w:hAnsi="Arial" w:cs="Arial"/>
          <w:b/>
          <w:color w:val="0000FF"/>
          <w:sz w:val="24"/>
        </w:rPr>
        <w:t>R4-2108854</w:t>
      </w:r>
      <w:r>
        <w:rPr>
          <w:rFonts w:ascii="Arial" w:hAnsi="Arial" w:cs="Arial"/>
          <w:b/>
          <w:color w:val="0000FF"/>
          <w:sz w:val="24"/>
        </w:rPr>
        <w:tab/>
      </w:r>
      <w:r>
        <w:rPr>
          <w:rFonts w:ascii="Arial" w:hAnsi="Arial" w:cs="Arial"/>
          <w:b/>
          <w:sz w:val="24"/>
        </w:rPr>
        <w:t>Correction to additional spurious emissions requirements for NS_27</w:t>
      </w:r>
    </w:p>
    <w:p w14:paraId="1430D48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CR-0733  rev  Cat: A (Rel-17)</w:t>
      </w:r>
      <w:r>
        <w:rPr>
          <w:i/>
        </w:rPr>
        <w:br/>
      </w:r>
      <w:r>
        <w:rPr>
          <w:i/>
        </w:rPr>
        <w:br/>
      </w:r>
      <w:r>
        <w:rPr>
          <w:i/>
        </w:rPr>
        <w:tab/>
      </w:r>
      <w:r>
        <w:rPr>
          <w:i/>
        </w:rPr>
        <w:tab/>
      </w:r>
      <w:r>
        <w:rPr>
          <w:i/>
        </w:rPr>
        <w:tab/>
      </w:r>
      <w:r>
        <w:rPr>
          <w:i/>
        </w:rPr>
        <w:tab/>
      </w:r>
      <w:r>
        <w:rPr>
          <w:i/>
        </w:rPr>
        <w:tab/>
        <w:t>Source: Anritsu Limited</w:t>
      </w:r>
    </w:p>
    <w:p w14:paraId="6569C01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E8575D" w14:textId="6D36C1EC" w:rsidR="00110D4D" w:rsidRDefault="00110D4D" w:rsidP="00110D4D">
      <w:pPr>
        <w:rPr>
          <w:rFonts w:ascii="Arial" w:hAnsi="Arial" w:cs="Arial"/>
          <w:b/>
          <w:sz w:val="24"/>
        </w:rPr>
      </w:pPr>
      <w:r>
        <w:rPr>
          <w:rFonts w:ascii="Arial" w:hAnsi="Arial" w:cs="Arial"/>
          <w:b/>
          <w:color w:val="0000FF"/>
          <w:sz w:val="24"/>
        </w:rPr>
        <w:t>R4-2108855</w:t>
      </w:r>
      <w:r>
        <w:rPr>
          <w:rFonts w:ascii="Arial" w:hAnsi="Arial" w:cs="Arial"/>
          <w:b/>
          <w:color w:val="0000FF"/>
          <w:sz w:val="24"/>
        </w:rPr>
        <w:tab/>
      </w:r>
      <w:r>
        <w:rPr>
          <w:rFonts w:ascii="Arial" w:hAnsi="Arial" w:cs="Arial"/>
          <w:b/>
          <w:sz w:val="24"/>
        </w:rPr>
        <w:t>Correction of note for DC_39A_nxxA</w:t>
      </w:r>
    </w:p>
    <w:p w14:paraId="429AB4C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CR-0515  rev  Cat: F (Rel-16)</w:t>
      </w:r>
      <w:r>
        <w:rPr>
          <w:i/>
        </w:rPr>
        <w:br/>
      </w:r>
      <w:r>
        <w:rPr>
          <w:i/>
        </w:rPr>
        <w:br/>
      </w:r>
      <w:r>
        <w:rPr>
          <w:i/>
        </w:rPr>
        <w:tab/>
      </w:r>
      <w:r>
        <w:rPr>
          <w:i/>
        </w:rPr>
        <w:tab/>
      </w:r>
      <w:r>
        <w:rPr>
          <w:i/>
        </w:rPr>
        <w:tab/>
      </w:r>
      <w:r>
        <w:rPr>
          <w:i/>
        </w:rPr>
        <w:tab/>
      </w:r>
      <w:r>
        <w:rPr>
          <w:i/>
        </w:rPr>
        <w:tab/>
        <w:t>Source: Anritsu Limited</w:t>
      </w:r>
    </w:p>
    <w:p w14:paraId="78FF38F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8BA5CE3" w14:textId="194D9E23" w:rsidR="00110D4D" w:rsidRDefault="00110D4D" w:rsidP="00110D4D">
      <w:pPr>
        <w:rPr>
          <w:rFonts w:ascii="Arial" w:hAnsi="Arial" w:cs="Arial"/>
          <w:b/>
          <w:sz w:val="24"/>
        </w:rPr>
      </w:pPr>
      <w:r>
        <w:rPr>
          <w:rFonts w:ascii="Arial" w:hAnsi="Arial" w:cs="Arial"/>
          <w:b/>
          <w:color w:val="0000FF"/>
          <w:sz w:val="24"/>
        </w:rPr>
        <w:t>R4-2108856</w:t>
      </w:r>
      <w:r>
        <w:rPr>
          <w:rFonts w:ascii="Arial" w:hAnsi="Arial" w:cs="Arial"/>
          <w:b/>
          <w:color w:val="0000FF"/>
          <w:sz w:val="24"/>
        </w:rPr>
        <w:tab/>
      </w:r>
      <w:r>
        <w:rPr>
          <w:rFonts w:ascii="Arial" w:hAnsi="Arial" w:cs="Arial"/>
          <w:b/>
          <w:sz w:val="24"/>
        </w:rPr>
        <w:t>Correction of note for DC_39A_nxxA</w:t>
      </w:r>
    </w:p>
    <w:p w14:paraId="669F001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CR-0516  rev  Cat: A (Rel-17)</w:t>
      </w:r>
      <w:r>
        <w:rPr>
          <w:i/>
        </w:rPr>
        <w:br/>
      </w:r>
      <w:r>
        <w:rPr>
          <w:i/>
        </w:rPr>
        <w:br/>
      </w:r>
      <w:r>
        <w:rPr>
          <w:i/>
        </w:rPr>
        <w:tab/>
      </w:r>
      <w:r>
        <w:rPr>
          <w:i/>
        </w:rPr>
        <w:tab/>
      </w:r>
      <w:r>
        <w:rPr>
          <w:i/>
        </w:rPr>
        <w:tab/>
      </w:r>
      <w:r>
        <w:rPr>
          <w:i/>
        </w:rPr>
        <w:tab/>
      </w:r>
      <w:r>
        <w:rPr>
          <w:i/>
        </w:rPr>
        <w:tab/>
        <w:t>Source: Anritsu Limited</w:t>
      </w:r>
    </w:p>
    <w:p w14:paraId="3BA8D15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B850EC" w14:textId="7AAD3342" w:rsidR="00110D4D" w:rsidRDefault="00110D4D" w:rsidP="00110D4D">
      <w:pPr>
        <w:rPr>
          <w:rFonts w:ascii="Arial" w:hAnsi="Arial" w:cs="Arial"/>
          <w:b/>
          <w:sz w:val="24"/>
        </w:rPr>
      </w:pPr>
      <w:r>
        <w:rPr>
          <w:rFonts w:ascii="Arial" w:hAnsi="Arial" w:cs="Arial"/>
          <w:b/>
          <w:color w:val="0000FF"/>
          <w:sz w:val="24"/>
        </w:rPr>
        <w:t>R4-2108918</w:t>
      </w:r>
      <w:r>
        <w:rPr>
          <w:rFonts w:ascii="Arial" w:hAnsi="Arial" w:cs="Arial"/>
          <w:b/>
          <w:color w:val="0000FF"/>
          <w:sz w:val="24"/>
        </w:rPr>
        <w:tab/>
      </w:r>
      <w:r>
        <w:rPr>
          <w:rFonts w:ascii="Arial" w:hAnsi="Arial" w:cs="Arial"/>
          <w:b/>
          <w:sz w:val="24"/>
        </w:rPr>
        <w:t>CR Removal of square brackets from n48 NS_27 R16 CAT F</w:t>
      </w:r>
    </w:p>
    <w:p w14:paraId="23E59BF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CR-0737  rev  Cat: F (Rel-16)</w:t>
      </w:r>
      <w:r>
        <w:rPr>
          <w:i/>
        </w:rPr>
        <w:br/>
      </w:r>
      <w:r>
        <w:rPr>
          <w:i/>
        </w:rPr>
        <w:br/>
      </w:r>
      <w:r>
        <w:rPr>
          <w:i/>
        </w:rPr>
        <w:tab/>
      </w:r>
      <w:r>
        <w:rPr>
          <w:i/>
        </w:rPr>
        <w:tab/>
      </w:r>
      <w:r>
        <w:rPr>
          <w:i/>
        </w:rPr>
        <w:tab/>
      </w:r>
      <w:r>
        <w:rPr>
          <w:i/>
        </w:rPr>
        <w:tab/>
      </w:r>
      <w:r>
        <w:rPr>
          <w:i/>
        </w:rPr>
        <w:tab/>
        <w:t>Source: Nokia</w:t>
      </w:r>
    </w:p>
    <w:p w14:paraId="07D6CDF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947511" w14:textId="4B0F699F" w:rsidR="00110D4D" w:rsidRDefault="00110D4D" w:rsidP="00110D4D">
      <w:pPr>
        <w:rPr>
          <w:rFonts w:ascii="Arial" w:hAnsi="Arial" w:cs="Arial"/>
          <w:b/>
          <w:sz w:val="24"/>
        </w:rPr>
      </w:pPr>
      <w:r>
        <w:rPr>
          <w:rFonts w:ascii="Arial" w:hAnsi="Arial" w:cs="Arial"/>
          <w:b/>
          <w:color w:val="0000FF"/>
          <w:sz w:val="24"/>
        </w:rPr>
        <w:t>R4-2108919</w:t>
      </w:r>
      <w:r>
        <w:rPr>
          <w:rFonts w:ascii="Arial" w:hAnsi="Arial" w:cs="Arial"/>
          <w:b/>
          <w:color w:val="0000FF"/>
          <w:sz w:val="24"/>
        </w:rPr>
        <w:tab/>
      </w:r>
      <w:r>
        <w:rPr>
          <w:rFonts w:ascii="Arial" w:hAnsi="Arial" w:cs="Arial"/>
          <w:b/>
          <w:sz w:val="24"/>
        </w:rPr>
        <w:t>CR Removal of square brackets from n48 NS_27 R17 CAT F</w:t>
      </w:r>
    </w:p>
    <w:p w14:paraId="2A7BDD4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CR-0738  rev  Cat: F (Rel-17)</w:t>
      </w:r>
      <w:r>
        <w:rPr>
          <w:i/>
        </w:rPr>
        <w:br/>
      </w:r>
      <w:r>
        <w:rPr>
          <w:i/>
        </w:rPr>
        <w:lastRenderedPageBreak/>
        <w:br/>
      </w:r>
      <w:r>
        <w:rPr>
          <w:i/>
        </w:rPr>
        <w:tab/>
      </w:r>
      <w:r>
        <w:rPr>
          <w:i/>
        </w:rPr>
        <w:tab/>
      </w:r>
      <w:r>
        <w:rPr>
          <w:i/>
        </w:rPr>
        <w:tab/>
      </w:r>
      <w:r>
        <w:rPr>
          <w:i/>
        </w:rPr>
        <w:tab/>
      </w:r>
      <w:r>
        <w:rPr>
          <w:i/>
        </w:rPr>
        <w:tab/>
        <w:t>Source: Nokia</w:t>
      </w:r>
    </w:p>
    <w:p w14:paraId="6E84C63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53E256" w14:textId="30F75B7C" w:rsidR="00110D4D" w:rsidRDefault="00110D4D" w:rsidP="00110D4D">
      <w:pPr>
        <w:rPr>
          <w:rFonts w:ascii="Arial" w:hAnsi="Arial" w:cs="Arial"/>
          <w:b/>
          <w:sz w:val="24"/>
        </w:rPr>
      </w:pPr>
      <w:r>
        <w:rPr>
          <w:rFonts w:ascii="Arial" w:hAnsi="Arial" w:cs="Arial"/>
          <w:b/>
          <w:color w:val="0000FF"/>
          <w:sz w:val="24"/>
        </w:rPr>
        <w:t>R4-2108920</w:t>
      </w:r>
      <w:r>
        <w:rPr>
          <w:rFonts w:ascii="Arial" w:hAnsi="Arial" w:cs="Arial"/>
          <w:b/>
          <w:color w:val="0000FF"/>
          <w:sz w:val="24"/>
        </w:rPr>
        <w:tab/>
      </w:r>
      <w:r>
        <w:rPr>
          <w:rFonts w:ascii="Arial" w:hAnsi="Arial" w:cs="Arial"/>
          <w:b/>
          <w:sz w:val="24"/>
        </w:rPr>
        <w:t>CR TDD Intraband CA REFSENS requirement issue R16</w:t>
      </w:r>
    </w:p>
    <w:p w14:paraId="63D8FF8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CR-0739  rev  Cat: F (Rel-16)</w:t>
      </w:r>
      <w:r>
        <w:rPr>
          <w:i/>
        </w:rPr>
        <w:br/>
      </w:r>
      <w:r>
        <w:rPr>
          <w:i/>
        </w:rPr>
        <w:br/>
      </w:r>
      <w:r>
        <w:rPr>
          <w:i/>
        </w:rPr>
        <w:tab/>
      </w:r>
      <w:r>
        <w:rPr>
          <w:i/>
        </w:rPr>
        <w:tab/>
      </w:r>
      <w:r>
        <w:rPr>
          <w:i/>
        </w:rPr>
        <w:tab/>
      </w:r>
      <w:r>
        <w:rPr>
          <w:i/>
        </w:rPr>
        <w:tab/>
      </w:r>
      <w:r>
        <w:rPr>
          <w:i/>
        </w:rPr>
        <w:tab/>
        <w:t>Source: Nokia</w:t>
      </w:r>
    </w:p>
    <w:p w14:paraId="3D3ED70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R4-2107992</w:t>
      </w:r>
      <w:r>
        <w:rPr>
          <w:color w:val="993300"/>
          <w:u w:val="single"/>
        </w:rPr>
        <w:t>.</w:t>
      </w:r>
    </w:p>
    <w:p w14:paraId="1C7D6C21" w14:textId="0F8F704C" w:rsidR="00110D4D" w:rsidRDefault="00110D4D" w:rsidP="00110D4D">
      <w:pPr>
        <w:rPr>
          <w:rFonts w:ascii="Arial" w:hAnsi="Arial" w:cs="Arial"/>
          <w:b/>
          <w:sz w:val="24"/>
        </w:rPr>
      </w:pPr>
      <w:r>
        <w:rPr>
          <w:rFonts w:ascii="Arial" w:hAnsi="Arial" w:cs="Arial"/>
          <w:b/>
          <w:color w:val="0000FF"/>
          <w:sz w:val="24"/>
        </w:rPr>
        <w:t>R4-2108921</w:t>
      </w:r>
      <w:r>
        <w:rPr>
          <w:rFonts w:ascii="Arial" w:hAnsi="Arial" w:cs="Arial"/>
          <w:b/>
          <w:color w:val="0000FF"/>
          <w:sz w:val="24"/>
        </w:rPr>
        <w:tab/>
      </w:r>
      <w:r>
        <w:rPr>
          <w:rFonts w:ascii="Arial" w:hAnsi="Arial" w:cs="Arial"/>
          <w:b/>
          <w:sz w:val="24"/>
        </w:rPr>
        <w:t>CR TDD Intraband CA REFSENS requirement issue R17</w:t>
      </w:r>
    </w:p>
    <w:p w14:paraId="7F746A0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CR-0740  rev  Cat: A (Rel-17)</w:t>
      </w:r>
      <w:r>
        <w:rPr>
          <w:i/>
        </w:rPr>
        <w:br/>
      </w:r>
      <w:r>
        <w:rPr>
          <w:i/>
        </w:rPr>
        <w:br/>
      </w:r>
      <w:r>
        <w:rPr>
          <w:i/>
        </w:rPr>
        <w:tab/>
      </w:r>
      <w:r>
        <w:rPr>
          <w:i/>
        </w:rPr>
        <w:tab/>
      </w:r>
      <w:r>
        <w:rPr>
          <w:i/>
        </w:rPr>
        <w:tab/>
      </w:r>
      <w:r>
        <w:rPr>
          <w:i/>
        </w:rPr>
        <w:tab/>
      </w:r>
      <w:r>
        <w:rPr>
          <w:i/>
        </w:rPr>
        <w:tab/>
        <w:t>Source: Nokia</w:t>
      </w:r>
    </w:p>
    <w:p w14:paraId="6E2F684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D3C13F" w14:textId="009DB557" w:rsidR="00110D4D" w:rsidRDefault="00110D4D" w:rsidP="00110D4D">
      <w:pPr>
        <w:rPr>
          <w:rFonts w:ascii="Arial" w:hAnsi="Arial" w:cs="Arial"/>
          <w:b/>
          <w:sz w:val="24"/>
        </w:rPr>
      </w:pPr>
      <w:r>
        <w:rPr>
          <w:rFonts w:ascii="Arial" w:hAnsi="Arial" w:cs="Arial"/>
          <w:b/>
          <w:color w:val="0000FF"/>
          <w:sz w:val="24"/>
        </w:rPr>
        <w:t>R4-2108922</w:t>
      </w:r>
      <w:r>
        <w:rPr>
          <w:rFonts w:ascii="Arial" w:hAnsi="Arial" w:cs="Arial"/>
          <w:b/>
          <w:color w:val="0000FF"/>
          <w:sz w:val="24"/>
        </w:rPr>
        <w:tab/>
      </w:r>
      <w:r>
        <w:rPr>
          <w:rFonts w:ascii="Arial" w:hAnsi="Arial" w:cs="Arial"/>
          <w:b/>
          <w:sz w:val="24"/>
        </w:rPr>
        <w:t>Removal of CA_n260(*) notation and IE fix R16 CATF</w:t>
      </w:r>
    </w:p>
    <w:p w14:paraId="37D2C74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v16.7.0</w:t>
      </w:r>
      <w:r>
        <w:rPr>
          <w:i/>
        </w:rPr>
        <w:tab/>
        <w:t xml:space="preserve">  CR-0363  rev  Cat: F (Rel-16)</w:t>
      </w:r>
      <w:r>
        <w:rPr>
          <w:i/>
        </w:rPr>
        <w:br/>
      </w:r>
      <w:r>
        <w:rPr>
          <w:i/>
        </w:rPr>
        <w:br/>
      </w:r>
      <w:r>
        <w:rPr>
          <w:i/>
        </w:rPr>
        <w:tab/>
      </w:r>
      <w:r>
        <w:rPr>
          <w:i/>
        </w:rPr>
        <w:tab/>
      </w:r>
      <w:r>
        <w:rPr>
          <w:i/>
        </w:rPr>
        <w:tab/>
      </w:r>
      <w:r>
        <w:rPr>
          <w:i/>
        </w:rPr>
        <w:tab/>
      </w:r>
      <w:r>
        <w:rPr>
          <w:i/>
        </w:rPr>
        <w:tab/>
        <w:t>Source: Nokia</w:t>
      </w:r>
    </w:p>
    <w:p w14:paraId="32A9294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427949" w14:textId="4243DB2A" w:rsidR="00110D4D" w:rsidRDefault="00110D4D" w:rsidP="00110D4D">
      <w:pPr>
        <w:rPr>
          <w:rFonts w:ascii="Arial" w:hAnsi="Arial" w:cs="Arial"/>
          <w:b/>
          <w:sz w:val="24"/>
        </w:rPr>
      </w:pPr>
      <w:r>
        <w:rPr>
          <w:rFonts w:ascii="Arial" w:hAnsi="Arial" w:cs="Arial"/>
          <w:b/>
          <w:color w:val="0000FF"/>
          <w:sz w:val="24"/>
        </w:rPr>
        <w:t>R4-2108923</w:t>
      </w:r>
      <w:r>
        <w:rPr>
          <w:rFonts w:ascii="Arial" w:hAnsi="Arial" w:cs="Arial"/>
          <w:b/>
          <w:color w:val="0000FF"/>
          <w:sz w:val="24"/>
        </w:rPr>
        <w:tab/>
      </w:r>
      <w:r>
        <w:rPr>
          <w:rFonts w:ascii="Arial" w:hAnsi="Arial" w:cs="Arial"/>
          <w:b/>
          <w:sz w:val="24"/>
        </w:rPr>
        <w:t>Removal of CA_n260(*) notation and IE fix R17 CATA</w:t>
      </w:r>
    </w:p>
    <w:p w14:paraId="4F7449A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CR-0364  rev  Cat: A (Rel-17)</w:t>
      </w:r>
      <w:r>
        <w:rPr>
          <w:i/>
        </w:rPr>
        <w:br/>
      </w:r>
      <w:r>
        <w:rPr>
          <w:i/>
        </w:rPr>
        <w:br/>
      </w:r>
      <w:r>
        <w:rPr>
          <w:i/>
        </w:rPr>
        <w:tab/>
      </w:r>
      <w:r>
        <w:rPr>
          <w:i/>
        </w:rPr>
        <w:tab/>
      </w:r>
      <w:r>
        <w:rPr>
          <w:i/>
        </w:rPr>
        <w:tab/>
      </w:r>
      <w:r>
        <w:rPr>
          <w:i/>
        </w:rPr>
        <w:tab/>
      </w:r>
      <w:r>
        <w:rPr>
          <w:i/>
        </w:rPr>
        <w:tab/>
        <w:t>Source: Nokia</w:t>
      </w:r>
    </w:p>
    <w:p w14:paraId="0F03DA0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3BA0D7" w14:textId="0C5A64FF" w:rsidR="00110D4D" w:rsidRDefault="00110D4D" w:rsidP="00110D4D">
      <w:pPr>
        <w:rPr>
          <w:rFonts w:ascii="Arial" w:hAnsi="Arial" w:cs="Arial"/>
          <w:b/>
          <w:sz w:val="24"/>
        </w:rPr>
      </w:pPr>
      <w:r>
        <w:rPr>
          <w:rFonts w:ascii="Arial" w:hAnsi="Arial" w:cs="Arial"/>
          <w:b/>
          <w:color w:val="0000FF"/>
          <w:sz w:val="24"/>
        </w:rPr>
        <w:t>R4-2108924</w:t>
      </w:r>
      <w:r>
        <w:rPr>
          <w:rFonts w:ascii="Arial" w:hAnsi="Arial" w:cs="Arial"/>
          <w:b/>
          <w:color w:val="0000FF"/>
          <w:sz w:val="24"/>
        </w:rPr>
        <w:tab/>
      </w:r>
      <w:r>
        <w:rPr>
          <w:rFonts w:ascii="Arial" w:hAnsi="Arial" w:cs="Arial"/>
          <w:b/>
          <w:sz w:val="24"/>
        </w:rPr>
        <w:t>CR correction to DC_7A-20A_n3A MSD test point R16 CATF</w:t>
      </w:r>
    </w:p>
    <w:p w14:paraId="12C3CCE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CR-0520  rev  Cat: F (Rel-16)</w:t>
      </w:r>
      <w:r>
        <w:rPr>
          <w:i/>
        </w:rPr>
        <w:br/>
      </w:r>
      <w:r>
        <w:rPr>
          <w:i/>
        </w:rPr>
        <w:br/>
      </w:r>
      <w:r>
        <w:rPr>
          <w:i/>
        </w:rPr>
        <w:tab/>
      </w:r>
      <w:r>
        <w:rPr>
          <w:i/>
        </w:rPr>
        <w:tab/>
      </w:r>
      <w:r>
        <w:rPr>
          <w:i/>
        </w:rPr>
        <w:tab/>
      </w:r>
      <w:r>
        <w:rPr>
          <w:i/>
        </w:rPr>
        <w:tab/>
      </w:r>
      <w:r>
        <w:rPr>
          <w:i/>
        </w:rPr>
        <w:tab/>
        <w:t>Source: Nokia</w:t>
      </w:r>
    </w:p>
    <w:p w14:paraId="7DF2D97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E153B2" w14:textId="676BF9DF" w:rsidR="00110D4D" w:rsidRDefault="00110D4D" w:rsidP="00110D4D">
      <w:pPr>
        <w:rPr>
          <w:rFonts w:ascii="Arial" w:hAnsi="Arial" w:cs="Arial"/>
          <w:b/>
          <w:sz w:val="24"/>
        </w:rPr>
      </w:pPr>
      <w:r>
        <w:rPr>
          <w:rFonts w:ascii="Arial" w:hAnsi="Arial" w:cs="Arial"/>
          <w:b/>
          <w:color w:val="0000FF"/>
          <w:sz w:val="24"/>
        </w:rPr>
        <w:t>R4-2108925</w:t>
      </w:r>
      <w:r>
        <w:rPr>
          <w:rFonts w:ascii="Arial" w:hAnsi="Arial" w:cs="Arial"/>
          <w:b/>
          <w:color w:val="0000FF"/>
          <w:sz w:val="24"/>
        </w:rPr>
        <w:tab/>
      </w:r>
      <w:r>
        <w:rPr>
          <w:rFonts w:ascii="Arial" w:hAnsi="Arial" w:cs="Arial"/>
          <w:b/>
          <w:sz w:val="24"/>
        </w:rPr>
        <w:t>CR correction to DC_7A-20A_n3A MSD test point R17 CATA</w:t>
      </w:r>
    </w:p>
    <w:p w14:paraId="061F2F4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CR-0521  rev  Cat: A (Rel-17)</w:t>
      </w:r>
      <w:r>
        <w:rPr>
          <w:i/>
        </w:rPr>
        <w:br/>
      </w:r>
      <w:r>
        <w:rPr>
          <w:i/>
        </w:rPr>
        <w:br/>
      </w:r>
      <w:r>
        <w:rPr>
          <w:i/>
        </w:rPr>
        <w:tab/>
      </w:r>
      <w:r>
        <w:rPr>
          <w:i/>
        </w:rPr>
        <w:tab/>
      </w:r>
      <w:r>
        <w:rPr>
          <w:i/>
        </w:rPr>
        <w:tab/>
      </w:r>
      <w:r>
        <w:rPr>
          <w:i/>
        </w:rPr>
        <w:tab/>
      </w:r>
      <w:r>
        <w:rPr>
          <w:i/>
        </w:rPr>
        <w:tab/>
        <w:t>Source: Nokia</w:t>
      </w:r>
    </w:p>
    <w:p w14:paraId="5256237A" w14:textId="2C4719C2"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F051B">
        <w:rPr>
          <w:rFonts w:ascii="Arial" w:hAnsi="Arial" w:cs="Arial"/>
          <w:b/>
          <w:color w:val="993300"/>
          <w:u w:val="single"/>
        </w:rPr>
        <w:t>agreed</w:t>
      </w:r>
      <w:r>
        <w:rPr>
          <w:color w:val="993300"/>
          <w:u w:val="single"/>
        </w:rPr>
        <w:t>.</w:t>
      </w:r>
    </w:p>
    <w:p w14:paraId="345DD294" w14:textId="133D9EAE" w:rsidR="00110D4D" w:rsidRDefault="00110D4D" w:rsidP="00110D4D">
      <w:pPr>
        <w:rPr>
          <w:rFonts w:ascii="Arial" w:hAnsi="Arial" w:cs="Arial"/>
          <w:b/>
          <w:sz w:val="24"/>
        </w:rPr>
      </w:pPr>
      <w:r>
        <w:rPr>
          <w:rFonts w:ascii="Arial" w:hAnsi="Arial" w:cs="Arial"/>
          <w:b/>
          <w:color w:val="0000FF"/>
          <w:sz w:val="24"/>
        </w:rPr>
        <w:t>R4-2108945</w:t>
      </w:r>
      <w:r>
        <w:rPr>
          <w:rFonts w:ascii="Arial" w:hAnsi="Arial" w:cs="Arial"/>
          <w:b/>
          <w:color w:val="0000FF"/>
          <w:sz w:val="24"/>
        </w:rPr>
        <w:tab/>
      </w:r>
      <w:r>
        <w:rPr>
          <w:rFonts w:ascii="Arial" w:hAnsi="Arial" w:cs="Arial"/>
          <w:b/>
          <w:sz w:val="24"/>
        </w:rPr>
        <w:t>CR on spurious emission between n40 and n41 into Rel-16 TS 38.101-1</w:t>
      </w:r>
    </w:p>
    <w:p w14:paraId="7397D0D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CR-0749  rev  Cat: F (Rel-16)</w:t>
      </w:r>
      <w:r>
        <w:rPr>
          <w:i/>
        </w:rPr>
        <w:br/>
      </w:r>
      <w:r>
        <w:rPr>
          <w:i/>
        </w:rPr>
        <w:br/>
      </w:r>
      <w:r>
        <w:rPr>
          <w:i/>
        </w:rPr>
        <w:tab/>
      </w:r>
      <w:r>
        <w:rPr>
          <w:i/>
        </w:rPr>
        <w:tab/>
      </w:r>
      <w:r>
        <w:rPr>
          <w:i/>
        </w:rPr>
        <w:tab/>
      </w:r>
      <w:r>
        <w:rPr>
          <w:i/>
        </w:rPr>
        <w:tab/>
      </w:r>
      <w:r>
        <w:rPr>
          <w:i/>
        </w:rPr>
        <w:tab/>
        <w:t>Source: CMCC,Huawei, HiSilicon, ZTE, OPPO,CATT</w:t>
      </w:r>
    </w:p>
    <w:p w14:paraId="4E2AFBDB"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R4-2107764</w:t>
      </w:r>
      <w:r>
        <w:rPr>
          <w:color w:val="993300"/>
          <w:u w:val="single"/>
        </w:rPr>
        <w:t>.</w:t>
      </w:r>
    </w:p>
    <w:p w14:paraId="3DFD44AA" w14:textId="3788A799" w:rsidR="00110D4D" w:rsidRDefault="00110D4D" w:rsidP="00110D4D">
      <w:pPr>
        <w:rPr>
          <w:rFonts w:ascii="Arial" w:hAnsi="Arial" w:cs="Arial"/>
          <w:b/>
          <w:sz w:val="24"/>
        </w:rPr>
      </w:pPr>
      <w:r>
        <w:rPr>
          <w:rFonts w:ascii="Arial" w:hAnsi="Arial" w:cs="Arial"/>
          <w:b/>
          <w:color w:val="0000FF"/>
          <w:sz w:val="24"/>
        </w:rPr>
        <w:t>R4-2108946</w:t>
      </w:r>
      <w:r>
        <w:rPr>
          <w:rFonts w:ascii="Arial" w:hAnsi="Arial" w:cs="Arial"/>
          <w:b/>
          <w:color w:val="0000FF"/>
          <w:sz w:val="24"/>
        </w:rPr>
        <w:tab/>
      </w:r>
      <w:r>
        <w:rPr>
          <w:rFonts w:ascii="Arial" w:hAnsi="Arial" w:cs="Arial"/>
          <w:b/>
          <w:sz w:val="24"/>
        </w:rPr>
        <w:t>CR on spurious emission between n40 and n41 into Rel-17 TS 38.101-1</w:t>
      </w:r>
    </w:p>
    <w:p w14:paraId="4637C9C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CR-0750  rev  Cat: A (Rel-17)</w:t>
      </w:r>
      <w:r>
        <w:rPr>
          <w:i/>
        </w:rPr>
        <w:br/>
      </w:r>
      <w:r>
        <w:rPr>
          <w:i/>
        </w:rPr>
        <w:br/>
      </w:r>
      <w:r>
        <w:rPr>
          <w:i/>
        </w:rPr>
        <w:tab/>
      </w:r>
      <w:r>
        <w:rPr>
          <w:i/>
        </w:rPr>
        <w:tab/>
      </w:r>
      <w:r>
        <w:rPr>
          <w:i/>
        </w:rPr>
        <w:tab/>
      </w:r>
      <w:r>
        <w:rPr>
          <w:i/>
        </w:rPr>
        <w:tab/>
      </w:r>
      <w:r>
        <w:rPr>
          <w:i/>
        </w:rPr>
        <w:tab/>
        <w:t>Source: CMCC,Huawei, HiSilicon,ZTE, OPPO, CATT</w:t>
      </w:r>
    </w:p>
    <w:p w14:paraId="2377F18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926F94" w14:textId="3FE5D5C2" w:rsidR="00110D4D" w:rsidRDefault="00110D4D" w:rsidP="00110D4D">
      <w:pPr>
        <w:rPr>
          <w:rFonts w:ascii="Arial" w:hAnsi="Arial" w:cs="Arial"/>
          <w:b/>
          <w:sz w:val="24"/>
        </w:rPr>
      </w:pPr>
      <w:r>
        <w:rPr>
          <w:rFonts w:ascii="Arial" w:hAnsi="Arial" w:cs="Arial"/>
          <w:b/>
          <w:color w:val="0000FF"/>
          <w:sz w:val="24"/>
        </w:rPr>
        <w:t>R4-2109027</w:t>
      </w:r>
      <w:r>
        <w:rPr>
          <w:rFonts w:ascii="Arial" w:hAnsi="Arial" w:cs="Arial"/>
          <w:b/>
          <w:color w:val="0000FF"/>
          <w:sz w:val="24"/>
        </w:rPr>
        <w:tab/>
      </w:r>
      <w:r>
        <w:rPr>
          <w:rFonts w:ascii="Arial" w:hAnsi="Arial" w:cs="Arial"/>
          <w:b/>
          <w:sz w:val="24"/>
        </w:rPr>
        <w:t>Correction of the channel raster of n259 for TS 38.101-2</w:t>
      </w:r>
    </w:p>
    <w:p w14:paraId="4FB2A35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v16.7.0</w:t>
      </w:r>
      <w:r>
        <w:rPr>
          <w:i/>
        </w:rPr>
        <w:tab/>
        <w:t xml:space="preserve">  CR-0365  rev  Cat: F (Rel-16)</w:t>
      </w:r>
      <w:r>
        <w:rPr>
          <w:i/>
        </w:rPr>
        <w:br/>
      </w:r>
      <w:r>
        <w:rPr>
          <w:i/>
        </w:rPr>
        <w:br/>
      </w:r>
      <w:r>
        <w:rPr>
          <w:i/>
        </w:rPr>
        <w:tab/>
      </w:r>
      <w:r>
        <w:rPr>
          <w:i/>
        </w:rPr>
        <w:tab/>
      </w:r>
      <w:r>
        <w:rPr>
          <w:i/>
        </w:rPr>
        <w:tab/>
      </w:r>
      <w:r>
        <w:rPr>
          <w:i/>
        </w:rPr>
        <w:tab/>
      </w:r>
      <w:r>
        <w:rPr>
          <w:i/>
        </w:rPr>
        <w:tab/>
        <w:t>Source: CATT</w:t>
      </w:r>
    </w:p>
    <w:p w14:paraId="2051A3F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R4-2107772</w:t>
      </w:r>
      <w:r>
        <w:rPr>
          <w:color w:val="993300"/>
          <w:u w:val="single"/>
        </w:rPr>
        <w:t>.</w:t>
      </w:r>
    </w:p>
    <w:p w14:paraId="6F464752" w14:textId="5DB57D54" w:rsidR="00110D4D" w:rsidRDefault="00110D4D" w:rsidP="00110D4D">
      <w:pPr>
        <w:rPr>
          <w:rFonts w:ascii="Arial" w:hAnsi="Arial" w:cs="Arial"/>
          <w:b/>
          <w:sz w:val="24"/>
        </w:rPr>
      </w:pPr>
      <w:r>
        <w:rPr>
          <w:rFonts w:ascii="Arial" w:hAnsi="Arial" w:cs="Arial"/>
          <w:b/>
          <w:color w:val="0000FF"/>
          <w:sz w:val="24"/>
        </w:rPr>
        <w:t>R4-2109028</w:t>
      </w:r>
      <w:r>
        <w:rPr>
          <w:rFonts w:ascii="Arial" w:hAnsi="Arial" w:cs="Arial"/>
          <w:b/>
          <w:color w:val="0000FF"/>
          <w:sz w:val="24"/>
        </w:rPr>
        <w:tab/>
      </w:r>
      <w:r>
        <w:rPr>
          <w:rFonts w:ascii="Arial" w:hAnsi="Arial" w:cs="Arial"/>
          <w:b/>
          <w:sz w:val="24"/>
        </w:rPr>
        <w:t>Correction of the channel raster of n259 for TS 38.101-2</w:t>
      </w:r>
    </w:p>
    <w:p w14:paraId="013BBF7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CR-0366  rev  Cat: A (Rel-17)</w:t>
      </w:r>
      <w:r>
        <w:rPr>
          <w:i/>
        </w:rPr>
        <w:br/>
      </w:r>
      <w:r>
        <w:rPr>
          <w:i/>
        </w:rPr>
        <w:br/>
      </w:r>
      <w:r>
        <w:rPr>
          <w:i/>
        </w:rPr>
        <w:tab/>
      </w:r>
      <w:r>
        <w:rPr>
          <w:i/>
        </w:rPr>
        <w:tab/>
      </w:r>
      <w:r>
        <w:rPr>
          <w:i/>
        </w:rPr>
        <w:tab/>
      </w:r>
      <w:r>
        <w:rPr>
          <w:i/>
        </w:rPr>
        <w:tab/>
      </w:r>
      <w:r>
        <w:rPr>
          <w:i/>
        </w:rPr>
        <w:tab/>
        <w:t>Source: CATT</w:t>
      </w:r>
    </w:p>
    <w:p w14:paraId="34A048F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95F1EF" w14:textId="1E044553" w:rsidR="00110D4D" w:rsidRDefault="00110D4D" w:rsidP="00110D4D">
      <w:pPr>
        <w:rPr>
          <w:rFonts w:ascii="Arial" w:hAnsi="Arial" w:cs="Arial"/>
          <w:b/>
          <w:sz w:val="24"/>
        </w:rPr>
      </w:pPr>
      <w:r>
        <w:rPr>
          <w:rFonts w:ascii="Arial" w:hAnsi="Arial" w:cs="Arial"/>
          <w:b/>
          <w:color w:val="0000FF"/>
          <w:sz w:val="24"/>
        </w:rPr>
        <w:t>R4-2109125</w:t>
      </w:r>
      <w:r>
        <w:rPr>
          <w:rFonts w:ascii="Arial" w:hAnsi="Arial" w:cs="Arial"/>
          <w:b/>
          <w:color w:val="0000FF"/>
          <w:sz w:val="24"/>
        </w:rPr>
        <w:tab/>
      </w:r>
      <w:r>
        <w:rPr>
          <w:rFonts w:ascii="Arial" w:hAnsi="Arial" w:cs="Arial"/>
          <w:b/>
          <w:sz w:val="24"/>
        </w:rPr>
        <w:t>Correction on supported channel bandwidth for CA_n39-n41-n79</w:t>
      </w:r>
    </w:p>
    <w:p w14:paraId="1152F67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CR-0756  rev  Cat: F (Rel-17)</w:t>
      </w:r>
      <w:r>
        <w:rPr>
          <w:i/>
        </w:rPr>
        <w:br/>
      </w:r>
      <w:r>
        <w:rPr>
          <w:i/>
        </w:rPr>
        <w:br/>
      </w:r>
      <w:r>
        <w:rPr>
          <w:i/>
        </w:rPr>
        <w:tab/>
      </w:r>
      <w:r>
        <w:rPr>
          <w:i/>
        </w:rPr>
        <w:tab/>
      </w:r>
      <w:r>
        <w:rPr>
          <w:i/>
        </w:rPr>
        <w:tab/>
      </w:r>
      <w:r>
        <w:rPr>
          <w:i/>
        </w:rPr>
        <w:tab/>
      </w:r>
      <w:r>
        <w:rPr>
          <w:i/>
        </w:rPr>
        <w:tab/>
        <w:t>Source: CATT, CMCC</w:t>
      </w:r>
    </w:p>
    <w:p w14:paraId="21FB039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E43993" w14:textId="1D50CDE9" w:rsidR="00110D4D" w:rsidRDefault="00110D4D" w:rsidP="00110D4D">
      <w:pPr>
        <w:rPr>
          <w:rFonts w:ascii="Arial" w:hAnsi="Arial" w:cs="Arial"/>
          <w:b/>
          <w:sz w:val="24"/>
        </w:rPr>
      </w:pPr>
      <w:r>
        <w:rPr>
          <w:rFonts w:ascii="Arial" w:hAnsi="Arial" w:cs="Arial"/>
          <w:b/>
          <w:color w:val="0000FF"/>
          <w:sz w:val="24"/>
        </w:rPr>
        <w:t>R4-2109126</w:t>
      </w:r>
      <w:r>
        <w:rPr>
          <w:rFonts w:ascii="Arial" w:hAnsi="Arial" w:cs="Arial"/>
          <w:b/>
          <w:color w:val="0000FF"/>
          <w:sz w:val="24"/>
        </w:rPr>
        <w:tab/>
      </w:r>
      <w:r>
        <w:rPr>
          <w:rFonts w:ascii="Arial" w:hAnsi="Arial" w:cs="Arial"/>
          <w:b/>
          <w:sz w:val="24"/>
        </w:rPr>
        <w:t>Correction on supported channel bandwidth for CA_n39-n41-n79</w:t>
      </w:r>
    </w:p>
    <w:p w14:paraId="3922F17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CR-0757  rev  Cat: A (Rel-17)</w:t>
      </w:r>
      <w:r>
        <w:rPr>
          <w:i/>
        </w:rPr>
        <w:br/>
      </w:r>
      <w:r>
        <w:rPr>
          <w:i/>
        </w:rPr>
        <w:br/>
      </w:r>
      <w:r>
        <w:rPr>
          <w:i/>
        </w:rPr>
        <w:tab/>
      </w:r>
      <w:r>
        <w:rPr>
          <w:i/>
        </w:rPr>
        <w:tab/>
      </w:r>
      <w:r>
        <w:rPr>
          <w:i/>
        </w:rPr>
        <w:tab/>
      </w:r>
      <w:r>
        <w:rPr>
          <w:i/>
        </w:rPr>
        <w:tab/>
      </w:r>
      <w:r>
        <w:rPr>
          <w:i/>
        </w:rPr>
        <w:tab/>
        <w:t>Source: CATT, CMCC</w:t>
      </w:r>
    </w:p>
    <w:p w14:paraId="128E39C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F815C6" w14:textId="250A3F08" w:rsidR="00110D4D" w:rsidRDefault="00110D4D" w:rsidP="00110D4D">
      <w:pPr>
        <w:rPr>
          <w:rFonts w:ascii="Arial" w:hAnsi="Arial" w:cs="Arial"/>
          <w:b/>
          <w:sz w:val="24"/>
        </w:rPr>
      </w:pPr>
      <w:r>
        <w:rPr>
          <w:rFonts w:ascii="Arial" w:hAnsi="Arial" w:cs="Arial"/>
          <w:b/>
          <w:color w:val="0000FF"/>
          <w:sz w:val="24"/>
        </w:rPr>
        <w:t>R4-2109127</w:t>
      </w:r>
      <w:r>
        <w:rPr>
          <w:rFonts w:ascii="Arial" w:hAnsi="Arial" w:cs="Arial"/>
          <w:b/>
          <w:color w:val="0000FF"/>
          <w:sz w:val="24"/>
        </w:rPr>
        <w:tab/>
      </w:r>
      <w:r>
        <w:rPr>
          <w:rFonts w:ascii="Arial" w:hAnsi="Arial" w:cs="Arial"/>
          <w:b/>
          <w:sz w:val="24"/>
        </w:rPr>
        <w:t>Correction of an improper usage of band edge relaxation for MOP</w:t>
      </w:r>
    </w:p>
    <w:p w14:paraId="035FD51B"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3CCD104A" w14:textId="77777777" w:rsidR="00110D4D" w:rsidRDefault="00110D4D" w:rsidP="00110D4D">
      <w:pPr>
        <w:rPr>
          <w:rFonts w:ascii="Arial" w:hAnsi="Arial" w:cs="Arial"/>
          <w:b/>
        </w:rPr>
      </w:pPr>
      <w:r>
        <w:rPr>
          <w:rFonts w:ascii="Arial" w:hAnsi="Arial" w:cs="Arial"/>
          <w:b/>
        </w:rPr>
        <w:t xml:space="preserve">Abstract: </w:t>
      </w:r>
    </w:p>
    <w:p w14:paraId="108EBEED" w14:textId="77777777" w:rsidR="00110D4D" w:rsidRDefault="00110D4D" w:rsidP="00110D4D">
      <w:r>
        <w:t>Correction of an improper usage of band edge relaxation for MOP</w:t>
      </w:r>
    </w:p>
    <w:p w14:paraId="000ED26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20D00E" w14:textId="13A686F6" w:rsidR="00110D4D" w:rsidRDefault="00110D4D" w:rsidP="00110D4D">
      <w:pPr>
        <w:rPr>
          <w:rFonts w:ascii="Arial" w:hAnsi="Arial" w:cs="Arial"/>
          <w:b/>
          <w:sz w:val="24"/>
        </w:rPr>
      </w:pPr>
      <w:r>
        <w:rPr>
          <w:rFonts w:ascii="Arial" w:hAnsi="Arial" w:cs="Arial"/>
          <w:b/>
          <w:color w:val="0000FF"/>
          <w:sz w:val="24"/>
        </w:rPr>
        <w:t>R4-2109129</w:t>
      </w:r>
      <w:r>
        <w:rPr>
          <w:rFonts w:ascii="Arial" w:hAnsi="Arial" w:cs="Arial"/>
          <w:b/>
          <w:color w:val="0000FF"/>
          <w:sz w:val="24"/>
        </w:rPr>
        <w:tab/>
      </w:r>
      <w:r>
        <w:rPr>
          <w:rFonts w:ascii="Arial" w:hAnsi="Arial" w:cs="Arial"/>
          <w:b/>
          <w:sz w:val="24"/>
        </w:rPr>
        <w:t>Correction of an improper usage of band edge relaxation for MOP</w:t>
      </w:r>
    </w:p>
    <w:p w14:paraId="61D063B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CR-0759  rev  Cat: F (Rel-16)</w:t>
      </w:r>
      <w:r>
        <w:rPr>
          <w:i/>
        </w:rPr>
        <w:br/>
      </w:r>
      <w:r>
        <w:rPr>
          <w:i/>
        </w:rPr>
        <w:lastRenderedPageBreak/>
        <w:br/>
      </w:r>
      <w:r>
        <w:rPr>
          <w:i/>
        </w:rPr>
        <w:tab/>
      </w:r>
      <w:r>
        <w:rPr>
          <w:i/>
        </w:rPr>
        <w:tab/>
      </w:r>
      <w:r>
        <w:rPr>
          <w:i/>
        </w:rPr>
        <w:tab/>
      </w:r>
      <w:r>
        <w:rPr>
          <w:i/>
        </w:rPr>
        <w:tab/>
      </w:r>
      <w:r>
        <w:rPr>
          <w:i/>
        </w:rPr>
        <w:tab/>
        <w:t>Source: Nokia, Nokia Shanghai Bell</w:t>
      </w:r>
    </w:p>
    <w:p w14:paraId="2FF670C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R4-2108016</w:t>
      </w:r>
      <w:r>
        <w:rPr>
          <w:color w:val="993300"/>
          <w:u w:val="single"/>
        </w:rPr>
        <w:t>.</w:t>
      </w:r>
    </w:p>
    <w:p w14:paraId="76943639" w14:textId="6BC9D9A7" w:rsidR="00110D4D" w:rsidRDefault="00110D4D" w:rsidP="00110D4D">
      <w:pPr>
        <w:rPr>
          <w:rFonts w:ascii="Arial" w:hAnsi="Arial" w:cs="Arial"/>
          <w:b/>
          <w:sz w:val="24"/>
        </w:rPr>
      </w:pPr>
      <w:r>
        <w:rPr>
          <w:rFonts w:ascii="Arial" w:hAnsi="Arial" w:cs="Arial"/>
          <w:b/>
          <w:color w:val="0000FF"/>
          <w:sz w:val="24"/>
        </w:rPr>
        <w:t>R4-2109130</w:t>
      </w:r>
      <w:r>
        <w:rPr>
          <w:rFonts w:ascii="Arial" w:hAnsi="Arial" w:cs="Arial"/>
          <w:b/>
          <w:color w:val="0000FF"/>
          <w:sz w:val="24"/>
        </w:rPr>
        <w:tab/>
      </w:r>
      <w:r>
        <w:rPr>
          <w:rFonts w:ascii="Arial" w:hAnsi="Arial" w:cs="Arial"/>
          <w:b/>
          <w:sz w:val="24"/>
        </w:rPr>
        <w:t>Correction of an improper usage of band edge relaxation for MOP</w:t>
      </w:r>
    </w:p>
    <w:p w14:paraId="613F3AE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CR-0760  rev  Cat: F (Rel-17)</w:t>
      </w:r>
      <w:r>
        <w:rPr>
          <w:i/>
        </w:rPr>
        <w:br/>
      </w:r>
      <w:r>
        <w:rPr>
          <w:i/>
        </w:rPr>
        <w:br/>
      </w:r>
      <w:r>
        <w:rPr>
          <w:i/>
        </w:rPr>
        <w:tab/>
      </w:r>
      <w:r>
        <w:rPr>
          <w:i/>
        </w:rPr>
        <w:tab/>
      </w:r>
      <w:r>
        <w:rPr>
          <w:i/>
        </w:rPr>
        <w:tab/>
      </w:r>
      <w:r>
        <w:rPr>
          <w:i/>
        </w:rPr>
        <w:tab/>
      </w:r>
      <w:r>
        <w:rPr>
          <w:i/>
        </w:rPr>
        <w:tab/>
        <w:t>Source: Nokia, Nokia Shanghai Bell</w:t>
      </w:r>
    </w:p>
    <w:p w14:paraId="501687DF" w14:textId="77777777" w:rsidR="00110D4D" w:rsidRDefault="00110D4D" w:rsidP="00110D4D">
      <w:pPr>
        <w:rPr>
          <w:rFonts w:ascii="Arial" w:hAnsi="Arial" w:cs="Arial"/>
          <w:b/>
        </w:rPr>
      </w:pPr>
      <w:r>
        <w:rPr>
          <w:rFonts w:ascii="Arial" w:hAnsi="Arial" w:cs="Arial"/>
          <w:b/>
        </w:rPr>
        <w:t xml:space="preserve">Abstract: </w:t>
      </w:r>
    </w:p>
    <w:p w14:paraId="15F08A0D" w14:textId="77777777" w:rsidR="00110D4D" w:rsidRDefault="00110D4D" w:rsidP="00110D4D">
      <w:r>
        <w:t>Rel17 CR corresponds to 0759 for Rel-16. The changes for Rel17 are made based on the same principle used in 0759, but the changes are not exactly the same so that the CR is submitted as Cat F CR in the same agenda.</w:t>
      </w:r>
    </w:p>
    <w:p w14:paraId="33CF7CD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R4-2108017</w:t>
      </w:r>
      <w:r>
        <w:rPr>
          <w:color w:val="993300"/>
          <w:u w:val="single"/>
        </w:rPr>
        <w:t>.</w:t>
      </w:r>
    </w:p>
    <w:p w14:paraId="39AFC64B" w14:textId="32C9CCC7" w:rsidR="00110D4D" w:rsidRDefault="00110D4D" w:rsidP="00110D4D">
      <w:pPr>
        <w:rPr>
          <w:rFonts w:ascii="Arial" w:hAnsi="Arial" w:cs="Arial"/>
          <w:b/>
          <w:sz w:val="24"/>
        </w:rPr>
      </w:pPr>
      <w:r>
        <w:rPr>
          <w:rFonts w:ascii="Arial" w:hAnsi="Arial" w:cs="Arial"/>
          <w:b/>
          <w:color w:val="0000FF"/>
          <w:sz w:val="24"/>
        </w:rPr>
        <w:t>R4-2109185</w:t>
      </w:r>
      <w:r>
        <w:rPr>
          <w:rFonts w:ascii="Arial" w:hAnsi="Arial" w:cs="Arial"/>
          <w:b/>
          <w:color w:val="0000FF"/>
          <w:sz w:val="24"/>
        </w:rPr>
        <w:tab/>
      </w:r>
      <w:r>
        <w:rPr>
          <w:rFonts w:ascii="Arial" w:hAnsi="Arial" w:cs="Arial"/>
          <w:b/>
          <w:sz w:val="24"/>
        </w:rPr>
        <w:t>Correction on supported channel bandwidth for CA_n39-n41-n79</w:t>
      </w:r>
    </w:p>
    <w:p w14:paraId="241F9AC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CR-0767  rev  Cat: F (Rel-16)</w:t>
      </w:r>
      <w:r>
        <w:rPr>
          <w:i/>
        </w:rPr>
        <w:br/>
      </w:r>
      <w:r>
        <w:rPr>
          <w:i/>
        </w:rPr>
        <w:br/>
      </w:r>
      <w:r>
        <w:rPr>
          <w:i/>
        </w:rPr>
        <w:tab/>
      </w:r>
      <w:r>
        <w:rPr>
          <w:i/>
        </w:rPr>
        <w:tab/>
      </w:r>
      <w:r>
        <w:rPr>
          <w:i/>
        </w:rPr>
        <w:tab/>
      </w:r>
      <w:r>
        <w:rPr>
          <w:i/>
        </w:rPr>
        <w:tab/>
      </w:r>
      <w:r>
        <w:rPr>
          <w:i/>
        </w:rPr>
        <w:tab/>
        <w:t>Source: CATT, CMCC</w:t>
      </w:r>
    </w:p>
    <w:p w14:paraId="0027FA7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C1BD7F" w14:textId="4F7CB859" w:rsidR="00110D4D" w:rsidRDefault="00110D4D" w:rsidP="00110D4D">
      <w:pPr>
        <w:rPr>
          <w:rFonts w:ascii="Arial" w:hAnsi="Arial" w:cs="Arial"/>
          <w:b/>
          <w:sz w:val="24"/>
        </w:rPr>
      </w:pPr>
      <w:r>
        <w:rPr>
          <w:rFonts w:ascii="Arial" w:hAnsi="Arial" w:cs="Arial"/>
          <w:b/>
          <w:color w:val="0000FF"/>
          <w:sz w:val="24"/>
        </w:rPr>
        <w:t>R4-2109369</w:t>
      </w:r>
      <w:r>
        <w:rPr>
          <w:rFonts w:ascii="Arial" w:hAnsi="Arial" w:cs="Arial"/>
          <w:b/>
          <w:color w:val="0000FF"/>
          <w:sz w:val="24"/>
        </w:rPr>
        <w:tab/>
      </w:r>
      <w:r>
        <w:rPr>
          <w:rFonts w:ascii="Arial" w:hAnsi="Arial" w:cs="Arial"/>
          <w:b/>
          <w:sz w:val="24"/>
        </w:rPr>
        <w:t>CR for correction of Rel-16 Dual Connectivity of 1LTE band (1DL/1UL) and 1NR band (1DL/1UL) with FR1</w:t>
      </w:r>
    </w:p>
    <w:p w14:paraId="4895E9C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CR-0533  rev  Cat: F (Rel-16)</w:t>
      </w:r>
      <w:r>
        <w:rPr>
          <w:i/>
        </w:rPr>
        <w:br/>
      </w:r>
      <w:r>
        <w:rPr>
          <w:i/>
        </w:rPr>
        <w:br/>
      </w:r>
      <w:r>
        <w:rPr>
          <w:i/>
        </w:rPr>
        <w:tab/>
      </w:r>
      <w:r>
        <w:rPr>
          <w:i/>
        </w:rPr>
        <w:tab/>
      </w:r>
      <w:r>
        <w:rPr>
          <w:i/>
        </w:rPr>
        <w:tab/>
      </w:r>
      <w:r>
        <w:rPr>
          <w:i/>
        </w:rPr>
        <w:tab/>
      </w:r>
      <w:r>
        <w:rPr>
          <w:i/>
        </w:rPr>
        <w:tab/>
        <w:t>Source: Verizon Denmark</w:t>
      </w:r>
    </w:p>
    <w:p w14:paraId="6F1BDA3B" w14:textId="77777777" w:rsidR="00110D4D" w:rsidRDefault="00110D4D" w:rsidP="00110D4D">
      <w:pPr>
        <w:rPr>
          <w:rFonts w:ascii="Arial" w:hAnsi="Arial" w:cs="Arial"/>
          <w:b/>
        </w:rPr>
      </w:pPr>
      <w:r>
        <w:rPr>
          <w:rFonts w:ascii="Arial" w:hAnsi="Arial" w:cs="Arial"/>
          <w:b/>
        </w:rPr>
        <w:t xml:space="preserve">Abstract: </w:t>
      </w:r>
    </w:p>
    <w:p w14:paraId="1E9E5447" w14:textId="77777777" w:rsidR="00110D4D" w:rsidRDefault="00110D4D" w:rsidP="00110D4D">
      <w:r>
        <w:t>Merged to R4-2110479</w:t>
      </w:r>
    </w:p>
    <w:p w14:paraId="6CF7F57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EB90997" w14:textId="1037BF8E" w:rsidR="00110D4D" w:rsidRDefault="00110D4D" w:rsidP="00110D4D">
      <w:pPr>
        <w:rPr>
          <w:rFonts w:ascii="Arial" w:hAnsi="Arial" w:cs="Arial"/>
          <w:b/>
          <w:sz w:val="24"/>
        </w:rPr>
      </w:pPr>
      <w:r>
        <w:rPr>
          <w:rFonts w:ascii="Arial" w:hAnsi="Arial" w:cs="Arial"/>
          <w:b/>
          <w:color w:val="0000FF"/>
          <w:sz w:val="24"/>
        </w:rPr>
        <w:t>R4-2109378</w:t>
      </w:r>
      <w:r>
        <w:rPr>
          <w:rFonts w:ascii="Arial" w:hAnsi="Arial" w:cs="Arial"/>
          <w:b/>
          <w:color w:val="0000FF"/>
          <w:sz w:val="24"/>
        </w:rPr>
        <w:tab/>
      </w:r>
      <w:r>
        <w:rPr>
          <w:rFonts w:ascii="Arial" w:hAnsi="Arial" w:cs="Arial"/>
          <w:b/>
          <w:sz w:val="24"/>
        </w:rPr>
        <w:t>CR for correction of Rel-16 NR inter-band CA DC configuration for 2DL with up to 2 bands UL</w:t>
      </w:r>
    </w:p>
    <w:p w14:paraId="481337B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CR-0774  rev  Cat: F (Rel-16)</w:t>
      </w:r>
      <w:r>
        <w:rPr>
          <w:i/>
        </w:rPr>
        <w:br/>
      </w:r>
      <w:r>
        <w:rPr>
          <w:i/>
        </w:rPr>
        <w:br/>
      </w:r>
      <w:r>
        <w:rPr>
          <w:i/>
        </w:rPr>
        <w:tab/>
      </w:r>
      <w:r>
        <w:rPr>
          <w:i/>
        </w:rPr>
        <w:tab/>
      </w:r>
      <w:r>
        <w:rPr>
          <w:i/>
        </w:rPr>
        <w:tab/>
      </w:r>
      <w:r>
        <w:rPr>
          <w:i/>
        </w:rPr>
        <w:tab/>
      </w:r>
      <w:r>
        <w:rPr>
          <w:i/>
        </w:rPr>
        <w:tab/>
        <w:t>Source: Verizon Denmark</w:t>
      </w:r>
    </w:p>
    <w:p w14:paraId="78F44D7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R4-2107989</w:t>
      </w:r>
      <w:r>
        <w:rPr>
          <w:color w:val="993300"/>
          <w:u w:val="single"/>
        </w:rPr>
        <w:t>.</w:t>
      </w:r>
    </w:p>
    <w:p w14:paraId="45BC6C5F" w14:textId="7991E0CE" w:rsidR="00110D4D" w:rsidRDefault="00110D4D" w:rsidP="00110D4D">
      <w:pPr>
        <w:rPr>
          <w:rFonts w:ascii="Arial" w:hAnsi="Arial" w:cs="Arial"/>
          <w:b/>
          <w:sz w:val="24"/>
        </w:rPr>
      </w:pPr>
      <w:r>
        <w:rPr>
          <w:rFonts w:ascii="Arial" w:hAnsi="Arial" w:cs="Arial"/>
          <w:b/>
          <w:color w:val="0000FF"/>
          <w:sz w:val="24"/>
        </w:rPr>
        <w:t>R4-2109439</w:t>
      </w:r>
      <w:r>
        <w:rPr>
          <w:rFonts w:ascii="Arial" w:hAnsi="Arial" w:cs="Arial"/>
          <w:b/>
          <w:color w:val="0000FF"/>
          <w:sz w:val="24"/>
        </w:rPr>
        <w:tab/>
      </w:r>
      <w:r>
        <w:rPr>
          <w:rFonts w:ascii="Arial" w:hAnsi="Arial" w:cs="Arial"/>
          <w:b/>
          <w:sz w:val="24"/>
        </w:rPr>
        <w:t>Discussion on n40/n41 coexistence</w:t>
      </w:r>
    </w:p>
    <w:p w14:paraId="26F2EE7E"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2BB478C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6A3273" w14:textId="142ED5FB" w:rsidR="00110D4D" w:rsidRDefault="00110D4D" w:rsidP="00110D4D">
      <w:pPr>
        <w:rPr>
          <w:rFonts w:ascii="Arial" w:hAnsi="Arial" w:cs="Arial"/>
          <w:b/>
          <w:sz w:val="24"/>
        </w:rPr>
      </w:pPr>
      <w:r>
        <w:rPr>
          <w:rFonts w:ascii="Arial" w:hAnsi="Arial" w:cs="Arial"/>
          <w:b/>
          <w:color w:val="0000FF"/>
          <w:sz w:val="24"/>
        </w:rPr>
        <w:t>R4-2109447</w:t>
      </w:r>
      <w:r>
        <w:rPr>
          <w:rFonts w:ascii="Arial" w:hAnsi="Arial" w:cs="Arial"/>
          <w:b/>
          <w:color w:val="0000FF"/>
          <w:sz w:val="24"/>
        </w:rPr>
        <w:tab/>
      </w:r>
      <w:r>
        <w:rPr>
          <w:rFonts w:ascii="Arial" w:hAnsi="Arial" w:cs="Arial"/>
          <w:b/>
          <w:sz w:val="24"/>
        </w:rPr>
        <w:t>CR to 38.101-2 on the definition for inter-band DL CA CBM and Beam Management Reference Signal location for FR2 CA</w:t>
      </w:r>
    </w:p>
    <w:p w14:paraId="69F0064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v16.7.0</w:t>
      </w:r>
      <w:r>
        <w:rPr>
          <w:i/>
        </w:rPr>
        <w:tab/>
        <w:t xml:space="preserve">  CR-0368  rev  Cat: F (Rel-16)</w:t>
      </w:r>
      <w:r>
        <w:rPr>
          <w:i/>
        </w:rPr>
        <w:br/>
      </w:r>
      <w:r>
        <w:rPr>
          <w:i/>
        </w:rPr>
        <w:lastRenderedPageBreak/>
        <w:br/>
      </w:r>
      <w:r>
        <w:rPr>
          <w:i/>
        </w:rPr>
        <w:tab/>
      </w:r>
      <w:r>
        <w:rPr>
          <w:i/>
        </w:rPr>
        <w:tab/>
      </w:r>
      <w:r>
        <w:rPr>
          <w:i/>
        </w:rPr>
        <w:tab/>
      </w:r>
      <w:r>
        <w:rPr>
          <w:i/>
        </w:rPr>
        <w:tab/>
      </w:r>
      <w:r>
        <w:rPr>
          <w:i/>
        </w:rPr>
        <w:tab/>
        <w:t>Source: Apple</w:t>
      </w:r>
    </w:p>
    <w:p w14:paraId="6EA252F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D3B09C" w14:textId="1B708456" w:rsidR="00110D4D" w:rsidRDefault="00110D4D" w:rsidP="00110D4D">
      <w:pPr>
        <w:rPr>
          <w:rFonts w:ascii="Arial" w:hAnsi="Arial" w:cs="Arial"/>
          <w:b/>
          <w:sz w:val="24"/>
        </w:rPr>
      </w:pPr>
      <w:r>
        <w:rPr>
          <w:rFonts w:ascii="Arial" w:hAnsi="Arial" w:cs="Arial"/>
          <w:b/>
          <w:color w:val="0000FF"/>
          <w:sz w:val="24"/>
        </w:rPr>
        <w:t>R4-2109448</w:t>
      </w:r>
      <w:r>
        <w:rPr>
          <w:rFonts w:ascii="Arial" w:hAnsi="Arial" w:cs="Arial"/>
          <w:b/>
          <w:color w:val="0000FF"/>
          <w:sz w:val="24"/>
        </w:rPr>
        <w:tab/>
      </w:r>
      <w:r>
        <w:rPr>
          <w:rFonts w:ascii="Arial" w:hAnsi="Arial" w:cs="Arial"/>
          <w:b/>
          <w:sz w:val="24"/>
        </w:rPr>
        <w:t>CR to 38.101-2 on the definition for inter-band DL CA CBM and Beam Management Reference Signal location for FR2 CA</w:t>
      </w:r>
    </w:p>
    <w:p w14:paraId="4F1F7B0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CR-0369  rev  Cat: A (Rel-17)</w:t>
      </w:r>
      <w:r>
        <w:rPr>
          <w:i/>
        </w:rPr>
        <w:br/>
      </w:r>
      <w:r>
        <w:rPr>
          <w:i/>
        </w:rPr>
        <w:br/>
      </w:r>
      <w:r>
        <w:rPr>
          <w:i/>
        </w:rPr>
        <w:tab/>
      </w:r>
      <w:r>
        <w:rPr>
          <w:i/>
        </w:rPr>
        <w:tab/>
      </w:r>
      <w:r>
        <w:rPr>
          <w:i/>
        </w:rPr>
        <w:tab/>
      </w:r>
      <w:r>
        <w:rPr>
          <w:i/>
        </w:rPr>
        <w:tab/>
      </w:r>
      <w:r>
        <w:rPr>
          <w:i/>
        </w:rPr>
        <w:tab/>
        <w:t>Source: Apple</w:t>
      </w:r>
    </w:p>
    <w:p w14:paraId="17A7917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919342" w14:textId="6FD900ED" w:rsidR="00110D4D" w:rsidRDefault="00110D4D" w:rsidP="00110D4D">
      <w:pPr>
        <w:rPr>
          <w:rFonts w:ascii="Arial" w:hAnsi="Arial" w:cs="Arial"/>
          <w:b/>
          <w:sz w:val="24"/>
        </w:rPr>
      </w:pPr>
      <w:r>
        <w:rPr>
          <w:rFonts w:ascii="Arial" w:hAnsi="Arial" w:cs="Arial"/>
          <w:b/>
          <w:color w:val="0000FF"/>
          <w:sz w:val="24"/>
        </w:rPr>
        <w:t>R4-2109454</w:t>
      </w:r>
      <w:r>
        <w:rPr>
          <w:rFonts w:ascii="Arial" w:hAnsi="Arial" w:cs="Arial"/>
          <w:b/>
          <w:color w:val="0000FF"/>
          <w:sz w:val="24"/>
        </w:rPr>
        <w:tab/>
      </w:r>
      <w:r>
        <w:rPr>
          <w:rFonts w:ascii="Arial" w:hAnsi="Arial" w:cs="Arial"/>
          <w:b/>
          <w:sz w:val="24"/>
        </w:rPr>
        <w:t>Cleanup for UE co-existence 38.101-1 Rel-16</w:t>
      </w:r>
    </w:p>
    <w:p w14:paraId="18067B3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CR-0778  rev  Cat: F (Rel-16)</w:t>
      </w:r>
      <w:r>
        <w:rPr>
          <w:i/>
        </w:rPr>
        <w:br/>
      </w:r>
      <w:r>
        <w:rPr>
          <w:i/>
        </w:rPr>
        <w:br/>
      </w:r>
      <w:r>
        <w:rPr>
          <w:i/>
        </w:rPr>
        <w:tab/>
      </w:r>
      <w:r>
        <w:rPr>
          <w:i/>
        </w:rPr>
        <w:tab/>
      </w:r>
      <w:r>
        <w:rPr>
          <w:i/>
        </w:rPr>
        <w:tab/>
      </w:r>
      <w:r>
        <w:rPr>
          <w:i/>
        </w:rPr>
        <w:tab/>
      </w:r>
      <w:r>
        <w:rPr>
          <w:i/>
        </w:rPr>
        <w:tab/>
        <w:t>Source: Apple</w:t>
      </w:r>
    </w:p>
    <w:p w14:paraId="7CA669D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R4-2107766</w:t>
      </w:r>
      <w:r>
        <w:rPr>
          <w:color w:val="993300"/>
          <w:u w:val="single"/>
        </w:rPr>
        <w:t>.</w:t>
      </w:r>
    </w:p>
    <w:p w14:paraId="730578AF" w14:textId="26B70523" w:rsidR="00110D4D" w:rsidRDefault="00110D4D" w:rsidP="00110D4D">
      <w:pPr>
        <w:rPr>
          <w:rFonts w:ascii="Arial" w:hAnsi="Arial" w:cs="Arial"/>
          <w:b/>
          <w:sz w:val="24"/>
        </w:rPr>
      </w:pPr>
      <w:r>
        <w:rPr>
          <w:rFonts w:ascii="Arial" w:hAnsi="Arial" w:cs="Arial"/>
          <w:b/>
          <w:color w:val="0000FF"/>
          <w:sz w:val="24"/>
        </w:rPr>
        <w:t>R4-2109456</w:t>
      </w:r>
      <w:r>
        <w:rPr>
          <w:rFonts w:ascii="Arial" w:hAnsi="Arial" w:cs="Arial"/>
          <w:b/>
          <w:color w:val="0000FF"/>
          <w:sz w:val="24"/>
        </w:rPr>
        <w:tab/>
      </w:r>
      <w:r>
        <w:rPr>
          <w:rFonts w:ascii="Arial" w:hAnsi="Arial" w:cs="Arial"/>
          <w:b/>
          <w:sz w:val="24"/>
        </w:rPr>
        <w:t>Cleanup for UE co-existence 38.101-3 Rel-16</w:t>
      </w:r>
    </w:p>
    <w:p w14:paraId="1D72B15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CR-0535  rev  Cat: F (Rel-16)</w:t>
      </w:r>
      <w:r>
        <w:rPr>
          <w:i/>
        </w:rPr>
        <w:br/>
      </w:r>
      <w:r>
        <w:rPr>
          <w:i/>
        </w:rPr>
        <w:br/>
      </w:r>
      <w:r>
        <w:rPr>
          <w:i/>
        </w:rPr>
        <w:tab/>
      </w:r>
      <w:r>
        <w:rPr>
          <w:i/>
        </w:rPr>
        <w:tab/>
      </w:r>
      <w:r>
        <w:rPr>
          <w:i/>
        </w:rPr>
        <w:tab/>
      </w:r>
      <w:r>
        <w:rPr>
          <w:i/>
        </w:rPr>
        <w:tab/>
      </w:r>
      <w:r>
        <w:rPr>
          <w:i/>
        </w:rPr>
        <w:tab/>
        <w:t>Source: Apple</w:t>
      </w:r>
    </w:p>
    <w:p w14:paraId="595409C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R4-2107776</w:t>
      </w:r>
      <w:r>
        <w:rPr>
          <w:color w:val="993300"/>
          <w:u w:val="single"/>
        </w:rPr>
        <w:t>.</w:t>
      </w:r>
    </w:p>
    <w:p w14:paraId="564CE150" w14:textId="56F42403" w:rsidR="00110D4D" w:rsidRDefault="00110D4D" w:rsidP="00110D4D">
      <w:pPr>
        <w:rPr>
          <w:rFonts w:ascii="Arial" w:hAnsi="Arial" w:cs="Arial"/>
          <w:b/>
          <w:sz w:val="24"/>
        </w:rPr>
      </w:pPr>
      <w:r>
        <w:rPr>
          <w:rFonts w:ascii="Arial" w:hAnsi="Arial" w:cs="Arial"/>
          <w:b/>
          <w:color w:val="0000FF"/>
          <w:sz w:val="24"/>
        </w:rPr>
        <w:t>R4-2109458</w:t>
      </w:r>
      <w:r>
        <w:rPr>
          <w:rFonts w:ascii="Arial" w:hAnsi="Arial" w:cs="Arial"/>
          <w:b/>
          <w:color w:val="0000FF"/>
          <w:sz w:val="24"/>
        </w:rPr>
        <w:tab/>
      </w:r>
      <w:r>
        <w:rPr>
          <w:rFonts w:ascii="Arial" w:hAnsi="Arial" w:cs="Arial"/>
          <w:b/>
          <w:sz w:val="24"/>
        </w:rPr>
        <w:t>Cleanup for UE co-existence 38.101-1 Rel-17</w:t>
      </w:r>
    </w:p>
    <w:p w14:paraId="3B666CB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CR-0779  rev  Cat: A (Rel-17)</w:t>
      </w:r>
      <w:r>
        <w:rPr>
          <w:i/>
        </w:rPr>
        <w:br/>
      </w:r>
      <w:r>
        <w:rPr>
          <w:i/>
        </w:rPr>
        <w:br/>
      </w:r>
      <w:r>
        <w:rPr>
          <w:i/>
        </w:rPr>
        <w:tab/>
      </w:r>
      <w:r>
        <w:rPr>
          <w:i/>
        </w:rPr>
        <w:tab/>
      </w:r>
      <w:r>
        <w:rPr>
          <w:i/>
        </w:rPr>
        <w:tab/>
      </w:r>
      <w:r>
        <w:rPr>
          <w:i/>
        </w:rPr>
        <w:tab/>
      </w:r>
      <w:r>
        <w:rPr>
          <w:i/>
        </w:rPr>
        <w:tab/>
        <w:t>Source: Apple</w:t>
      </w:r>
    </w:p>
    <w:p w14:paraId="35C70A76" w14:textId="77777777" w:rsidR="00110D4D" w:rsidRDefault="00110D4D" w:rsidP="00110D4D">
      <w:pPr>
        <w:rPr>
          <w:rFonts w:ascii="Arial" w:hAnsi="Arial" w:cs="Arial"/>
          <w:b/>
        </w:rPr>
      </w:pPr>
      <w:r>
        <w:rPr>
          <w:rFonts w:ascii="Arial" w:hAnsi="Arial" w:cs="Arial"/>
          <w:b/>
        </w:rPr>
        <w:t xml:space="preserve">Abstract: </w:t>
      </w:r>
    </w:p>
    <w:p w14:paraId="1E96D93F" w14:textId="77777777" w:rsidR="00110D4D" w:rsidRDefault="00110D4D" w:rsidP="00110D4D">
      <w:r>
        <w:t>WI code changed from TEI to TEI16</w:t>
      </w:r>
    </w:p>
    <w:p w14:paraId="15AE7CF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16717C" w14:textId="6137B5A9" w:rsidR="00110D4D" w:rsidRDefault="00110D4D" w:rsidP="00110D4D">
      <w:pPr>
        <w:rPr>
          <w:rFonts w:ascii="Arial" w:hAnsi="Arial" w:cs="Arial"/>
          <w:b/>
          <w:sz w:val="24"/>
        </w:rPr>
      </w:pPr>
      <w:r>
        <w:rPr>
          <w:rFonts w:ascii="Arial" w:hAnsi="Arial" w:cs="Arial"/>
          <w:b/>
          <w:color w:val="0000FF"/>
          <w:sz w:val="24"/>
        </w:rPr>
        <w:t>R4-2109459</w:t>
      </w:r>
      <w:r>
        <w:rPr>
          <w:rFonts w:ascii="Arial" w:hAnsi="Arial" w:cs="Arial"/>
          <w:b/>
          <w:color w:val="0000FF"/>
          <w:sz w:val="24"/>
        </w:rPr>
        <w:tab/>
      </w:r>
      <w:r>
        <w:rPr>
          <w:rFonts w:ascii="Arial" w:hAnsi="Arial" w:cs="Arial"/>
          <w:b/>
          <w:sz w:val="24"/>
        </w:rPr>
        <w:t>Cleanup for UE co-existence 38.101-3 Rel-17</w:t>
      </w:r>
    </w:p>
    <w:p w14:paraId="143258A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CR-0536  rev  Cat: A (Rel-17)</w:t>
      </w:r>
      <w:r>
        <w:rPr>
          <w:i/>
        </w:rPr>
        <w:br/>
      </w:r>
      <w:r>
        <w:rPr>
          <w:i/>
        </w:rPr>
        <w:br/>
      </w:r>
      <w:r>
        <w:rPr>
          <w:i/>
        </w:rPr>
        <w:tab/>
      </w:r>
      <w:r>
        <w:rPr>
          <w:i/>
        </w:rPr>
        <w:tab/>
      </w:r>
      <w:r>
        <w:rPr>
          <w:i/>
        </w:rPr>
        <w:tab/>
      </w:r>
      <w:r>
        <w:rPr>
          <w:i/>
        </w:rPr>
        <w:tab/>
      </w:r>
      <w:r>
        <w:rPr>
          <w:i/>
        </w:rPr>
        <w:tab/>
        <w:t>Source: Apple</w:t>
      </w:r>
    </w:p>
    <w:p w14:paraId="61C260EF" w14:textId="77777777" w:rsidR="00110D4D" w:rsidRDefault="00110D4D" w:rsidP="00110D4D">
      <w:pPr>
        <w:rPr>
          <w:rFonts w:ascii="Arial" w:hAnsi="Arial" w:cs="Arial"/>
          <w:b/>
        </w:rPr>
      </w:pPr>
      <w:r>
        <w:rPr>
          <w:rFonts w:ascii="Arial" w:hAnsi="Arial" w:cs="Arial"/>
          <w:b/>
        </w:rPr>
        <w:t xml:space="preserve">Abstract: </w:t>
      </w:r>
    </w:p>
    <w:p w14:paraId="1CB4D212" w14:textId="77777777" w:rsidR="00110D4D" w:rsidRDefault="00110D4D" w:rsidP="00110D4D">
      <w:r>
        <w:t>WI code changed from TEI to TEI16</w:t>
      </w:r>
    </w:p>
    <w:p w14:paraId="35F9F0F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40F8CD" w14:textId="3FA61C31" w:rsidR="00110D4D" w:rsidRDefault="00110D4D" w:rsidP="00110D4D">
      <w:pPr>
        <w:rPr>
          <w:rFonts w:ascii="Arial" w:hAnsi="Arial" w:cs="Arial"/>
          <w:b/>
          <w:sz w:val="24"/>
        </w:rPr>
      </w:pPr>
      <w:r>
        <w:rPr>
          <w:rFonts w:ascii="Arial" w:hAnsi="Arial" w:cs="Arial"/>
          <w:b/>
          <w:color w:val="0000FF"/>
          <w:sz w:val="24"/>
        </w:rPr>
        <w:t>R4-2109533</w:t>
      </w:r>
      <w:r>
        <w:rPr>
          <w:rFonts w:ascii="Arial" w:hAnsi="Arial" w:cs="Arial"/>
          <w:b/>
          <w:color w:val="0000FF"/>
          <w:sz w:val="24"/>
        </w:rPr>
        <w:tab/>
      </w:r>
      <w:r>
        <w:rPr>
          <w:rFonts w:ascii="Arial" w:hAnsi="Arial" w:cs="Arial"/>
          <w:b/>
          <w:sz w:val="24"/>
        </w:rPr>
        <w:t>CR to TS 38.101-3 on delta TIB and RIB correction (Rel-16)</w:t>
      </w:r>
    </w:p>
    <w:p w14:paraId="48D74FA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CR-0537  rev  Cat: F (Rel-16)</w:t>
      </w:r>
      <w:r>
        <w:rPr>
          <w:i/>
        </w:rPr>
        <w:br/>
      </w:r>
      <w:r>
        <w:rPr>
          <w:i/>
        </w:rPr>
        <w:br/>
      </w:r>
      <w:r>
        <w:rPr>
          <w:i/>
        </w:rPr>
        <w:tab/>
      </w:r>
      <w:r>
        <w:rPr>
          <w:i/>
        </w:rPr>
        <w:tab/>
      </w:r>
      <w:r>
        <w:rPr>
          <w:i/>
        </w:rPr>
        <w:tab/>
      </w:r>
      <w:r>
        <w:rPr>
          <w:i/>
        </w:rPr>
        <w:tab/>
      </w:r>
      <w:r>
        <w:rPr>
          <w:i/>
        </w:rPr>
        <w:tab/>
        <w:t>Source: ZTE Corporation</w:t>
      </w:r>
    </w:p>
    <w:p w14:paraId="23F78D56" w14:textId="77777777" w:rsidR="00110D4D" w:rsidRDefault="00110D4D" w:rsidP="00110D4D">
      <w:pPr>
        <w:rPr>
          <w:rFonts w:ascii="Arial" w:hAnsi="Arial" w:cs="Arial"/>
          <w:b/>
        </w:rPr>
      </w:pPr>
      <w:r>
        <w:rPr>
          <w:rFonts w:ascii="Arial" w:hAnsi="Arial" w:cs="Arial"/>
          <w:b/>
        </w:rPr>
        <w:lastRenderedPageBreak/>
        <w:t xml:space="preserve">Abstract: </w:t>
      </w:r>
    </w:p>
    <w:p w14:paraId="781C7EBD" w14:textId="77777777" w:rsidR="00110D4D" w:rsidRDefault="00110D4D" w:rsidP="00110D4D">
      <w:r>
        <w:t>In this paper, delta TIB and RIB values for some configurations are corrected.</w:t>
      </w:r>
    </w:p>
    <w:p w14:paraId="69FDC65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944729" w14:textId="1D792D95" w:rsidR="00110D4D" w:rsidRDefault="00110D4D" w:rsidP="00110D4D">
      <w:pPr>
        <w:rPr>
          <w:rFonts w:ascii="Arial" w:hAnsi="Arial" w:cs="Arial"/>
          <w:b/>
          <w:sz w:val="24"/>
        </w:rPr>
      </w:pPr>
      <w:r>
        <w:rPr>
          <w:rFonts w:ascii="Arial" w:hAnsi="Arial" w:cs="Arial"/>
          <w:b/>
          <w:color w:val="0000FF"/>
          <w:sz w:val="24"/>
        </w:rPr>
        <w:t>R4-2109534</w:t>
      </w:r>
      <w:r>
        <w:rPr>
          <w:rFonts w:ascii="Arial" w:hAnsi="Arial" w:cs="Arial"/>
          <w:b/>
          <w:color w:val="0000FF"/>
          <w:sz w:val="24"/>
        </w:rPr>
        <w:tab/>
      </w:r>
      <w:r>
        <w:rPr>
          <w:rFonts w:ascii="Arial" w:hAnsi="Arial" w:cs="Arial"/>
          <w:b/>
          <w:sz w:val="24"/>
        </w:rPr>
        <w:t>CR to TS 38.101-3 on delta TIB and RIB corrections (Rel-17)</w:t>
      </w:r>
    </w:p>
    <w:p w14:paraId="3811501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CR-0538  rev  Cat: A (Rel-17)</w:t>
      </w:r>
      <w:r>
        <w:rPr>
          <w:i/>
        </w:rPr>
        <w:br/>
      </w:r>
      <w:r>
        <w:rPr>
          <w:i/>
        </w:rPr>
        <w:br/>
      </w:r>
      <w:r>
        <w:rPr>
          <w:i/>
        </w:rPr>
        <w:tab/>
      </w:r>
      <w:r>
        <w:rPr>
          <w:i/>
        </w:rPr>
        <w:tab/>
      </w:r>
      <w:r>
        <w:rPr>
          <w:i/>
        </w:rPr>
        <w:tab/>
      </w:r>
      <w:r>
        <w:rPr>
          <w:i/>
        </w:rPr>
        <w:tab/>
      </w:r>
      <w:r>
        <w:rPr>
          <w:i/>
        </w:rPr>
        <w:tab/>
        <w:t>Source: ZTE Corporation</w:t>
      </w:r>
    </w:p>
    <w:p w14:paraId="64413979" w14:textId="77777777" w:rsidR="00110D4D" w:rsidRDefault="00110D4D" w:rsidP="00110D4D">
      <w:pPr>
        <w:rPr>
          <w:rFonts w:ascii="Arial" w:hAnsi="Arial" w:cs="Arial"/>
          <w:b/>
        </w:rPr>
      </w:pPr>
      <w:r>
        <w:rPr>
          <w:rFonts w:ascii="Arial" w:hAnsi="Arial" w:cs="Arial"/>
          <w:b/>
        </w:rPr>
        <w:t xml:space="preserve">Abstract: </w:t>
      </w:r>
    </w:p>
    <w:p w14:paraId="7809E4F6" w14:textId="77777777" w:rsidR="00110D4D" w:rsidRDefault="00110D4D" w:rsidP="00110D4D">
      <w:r>
        <w:t>In this paper, delta TIB and RIB values for some configurations are corrected.</w:t>
      </w:r>
    </w:p>
    <w:p w14:paraId="4800144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D65CC8" w14:textId="7843AC89" w:rsidR="00110D4D" w:rsidRDefault="00110D4D" w:rsidP="00110D4D">
      <w:pPr>
        <w:rPr>
          <w:rFonts w:ascii="Arial" w:hAnsi="Arial" w:cs="Arial"/>
          <w:b/>
          <w:sz w:val="24"/>
        </w:rPr>
      </w:pPr>
      <w:r>
        <w:rPr>
          <w:rFonts w:ascii="Arial" w:hAnsi="Arial" w:cs="Arial"/>
          <w:b/>
          <w:color w:val="0000FF"/>
          <w:sz w:val="24"/>
        </w:rPr>
        <w:t>R4-2109582</w:t>
      </w:r>
      <w:r>
        <w:rPr>
          <w:rFonts w:ascii="Arial" w:hAnsi="Arial" w:cs="Arial"/>
          <w:b/>
          <w:color w:val="0000FF"/>
          <w:sz w:val="24"/>
        </w:rPr>
        <w:tab/>
      </w:r>
      <w:r>
        <w:rPr>
          <w:rFonts w:ascii="Arial" w:hAnsi="Arial" w:cs="Arial"/>
          <w:b/>
          <w:sz w:val="24"/>
        </w:rPr>
        <w:t>UL MIMO coherence for Tx switching between two carriers (Rel-16)</w:t>
      </w:r>
    </w:p>
    <w:p w14:paraId="1CE4D4C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CR-0782  rev  Cat: F (Rel-16)</w:t>
      </w:r>
      <w:r>
        <w:rPr>
          <w:i/>
        </w:rPr>
        <w:br/>
      </w:r>
      <w:r>
        <w:rPr>
          <w:i/>
        </w:rPr>
        <w:br/>
      </w:r>
      <w:r>
        <w:rPr>
          <w:i/>
        </w:rPr>
        <w:tab/>
      </w:r>
      <w:r>
        <w:rPr>
          <w:i/>
        </w:rPr>
        <w:tab/>
      </w:r>
      <w:r>
        <w:rPr>
          <w:i/>
        </w:rPr>
        <w:tab/>
      </w:r>
      <w:r>
        <w:rPr>
          <w:i/>
        </w:rPr>
        <w:tab/>
      </w:r>
      <w:r>
        <w:rPr>
          <w:i/>
        </w:rPr>
        <w:tab/>
        <w:t>Source: China Telecom</w:t>
      </w:r>
    </w:p>
    <w:p w14:paraId="1F002FF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3EFBBB" w14:textId="08FC450E" w:rsidR="00110D4D" w:rsidRDefault="00110D4D" w:rsidP="00110D4D">
      <w:pPr>
        <w:rPr>
          <w:rFonts w:ascii="Arial" w:hAnsi="Arial" w:cs="Arial"/>
          <w:b/>
          <w:sz w:val="24"/>
        </w:rPr>
      </w:pPr>
      <w:r>
        <w:rPr>
          <w:rFonts w:ascii="Arial" w:hAnsi="Arial" w:cs="Arial"/>
          <w:b/>
          <w:color w:val="0000FF"/>
          <w:sz w:val="24"/>
        </w:rPr>
        <w:t>R4-2109583</w:t>
      </w:r>
      <w:r>
        <w:rPr>
          <w:rFonts w:ascii="Arial" w:hAnsi="Arial" w:cs="Arial"/>
          <w:b/>
          <w:color w:val="0000FF"/>
          <w:sz w:val="24"/>
        </w:rPr>
        <w:tab/>
      </w:r>
      <w:r>
        <w:rPr>
          <w:rFonts w:ascii="Arial" w:hAnsi="Arial" w:cs="Arial"/>
          <w:b/>
          <w:sz w:val="24"/>
        </w:rPr>
        <w:t>UL MIMO coherence for Tx switching between two carriers (Rel-17)</w:t>
      </w:r>
    </w:p>
    <w:p w14:paraId="68E5C8D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CR-0783  rev  Cat: A (Rel-17)</w:t>
      </w:r>
      <w:r>
        <w:rPr>
          <w:i/>
        </w:rPr>
        <w:br/>
      </w:r>
      <w:r>
        <w:rPr>
          <w:i/>
        </w:rPr>
        <w:br/>
      </w:r>
      <w:r>
        <w:rPr>
          <w:i/>
        </w:rPr>
        <w:tab/>
      </w:r>
      <w:r>
        <w:rPr>
          <w:i/>
        </w:rPr>
        <w:tab/>
      </w:r>
      <w:r>
        <w:rPr>
          <w:i/>
        </w:rPr>
        <w:tab/>
      </w:r>
      <w:r>
        <w:rPr>
          <w:i/>
        </w:rPr>
        <w:tab/>
      </w:r>
      <w:r>
        <w:rPr>
          <w:i/>
        </w:rPr>
        <w:tab/>
        <w:t>Source: China Telecom</w:t>
      </w:r>
    </w:p>
    <w:p w14:paraId="7C6CCF9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F1E98D" w14:textId="6DDABC09" w:rsidR="00110D4D" w:rsidRDefault="00110D4D" w:rsidP="00110D4D">
      <w:pPr>
        <w:rPr>
          <w:rFonts w:ascii="Arial" w:hAnsi="Arial" w:cs="Arial"/>
          <w:b/>
          <w:sz w:val="24"/>
        </w:rPr>
      </w:pPr>
      <w:r>
        <w:rPr>
          <w:rFonts w:ascii="Arial" w:hAnsi="Arial" w:cs="Arial"/>
          <w:b/>
          <w:color w:val="0000FF"/>
          <w:sz w:val="24"/>
        </w:rPr>
        <w:t>R4-2109584</w:t>
      </w:r>
      <w:r>
        <w:rPr>
          <w:rFonts w:ascii="Arial" w:hAnsi="Arial" w:cs="Arial"/>
          <w:b/>
          <w:color w:val="0000FF"/>
          <w:sz w:val="24"/>
        </w:rPr>
        <w:tab/>
      </w:r>
      <w:r>
        <w:rPr>
          <w:rFonts w:ascii="Arial" w:hAnsi="Arial" w:cs="Arial"/>
          <w:b/>
          <w:sz w:val="24"/>
        </w:rPr>
        <w:t>LS on UL MIMO coherence for Tx switching between two carriers</w:t>
      </w:r>
    </w:p>
    <w:p w14:paraId="3B1791B2" w14:textId="77777777" w:rsidR="00110D4D" w:rsidRDefault="00110D4D" w:rsidP="00110D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China Telecom</w:t>
      </w:r>
    </w:p>
    <w:p w14:paraId="609CF15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R4-2107765</w:t>
      </w:r>
      <w:r>
        <w:rPr>
          <w:color w:val="993300"/>
          <w:u w:val="single"/>
        </w:rPr>
        <w:t>.</w:t>
      </w:r>
    </w:p>
    <w:p w14:paraId="7B6CA817" w14:textId="63256712" w:rsidR="00110D4D" w:rsidRDefault="00110D4D" w:rsidP="00110D4D">
      <w:pPr>
        <w:rPr>
          <w:rFonts w:ascii="Arial" w:hAnsi="Arial" w:cs="Arial"/>
          <w:b/>
          <w:sz w:val="24"/>
        </w:rPr>
      </w:pPr>
      <w:r>
        <w:rPr>
          <w:rFonts w:ascii="Arial" w:hAnsi="Arial" w:cs="Arial"/>
          <w:b/>
          <w:color w:val="0000FF"/>
          <w:sz w:val="24"/>
        </w:rPr>
        <w:t>R4-2109778</w:t>
      </w:r>
      <w:r>
        <w:rPr>
          <w:rFonts w:ascii="Arial" w:hAnsi="Arial" w:cs="Arial"/>
          <w:b/>
          <w:color w:val="0000FF"/>
          <w:sz w:val="24"/>
        </w:rPr>
        <w:tab/>
      </w:r>
      <w:r>
        <w:rPr>
          <w:rFonts w:ascii="Arial" w:hAnsi="Arial" w:cs="Arial"/>
          <w:b/>
          <w:sz w:val="24"/>
        </w:rPr>
        <w:t>draft CR to fix BCS for CA_n7-n66</w:t>
      </w:r>
    </w:p>
    <w:p w14:paraId="7C4B1144"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3CC4F61" w14:textId="77777777" w:rsidR="00110D4D" w:rsidRDefault="00110D4D" w:rsidP="00110D4D">
      <w:pPr>
        <w:rPr>
          <w:rFonts w:ascii="Arial" w:hAnsi="Arial" w:cs="Arial"/>
          <w:b/>
        </w:rPr>
      </w:pPr>
      <w:r>
        <w:rPr>
          <w:rFonts w:ascii="Arial" w:hAnsi="Arial" w:cs="Arial"/>
          <w:b/>
        </w:rPr>
        <w:t xml:space="preserve">Abstract: </w:t>
      </w:r>
    </w:p>
    <w:p w14:paraId="55528761" w14:textId="77777777" w:rsidR="00110D4D" w:rsidRDefault="00110D4D" w:rsidP="00110D4D">
      <w:r>
        <w:t>Typos in BCS of CA_n7A-n66A, CA_n7A-n66(2A), CA_n7(2A)-n66A are corrected.</w:t>
      </w:r>
    </w:p>
    <w:p w14:paraId="4935930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F00996" w14:textId="2EB10697" w:rsidR="00110D4D" w:rsidRDefault="00110D4D" w:rsidP="00110D4D">
      <w:pPr>
        <w:rPr>
          <w:rFonts w:ascii="Arial" w:hAnsi="Arial" w:cs="Arial"/>
          <w:b/>
          <w:sz w:val="24"/>
        </w:rPr>
      </w:pPr>
      <w:r>
        <w:rPr>
          <w:rFonts w:ascii="Arial" w:hAnsi="Arial" w:cs="Arial"/>
          <w:b/>
          <w:color w:val="0000FF"/>
          <w:sz w:val="24"/>
        </w:rPr>
        <w:t>R4-2109779</w:t>
      </w:r>
      <w:r>
        <w:rPr>
          <w:rFonts w:ascii="Arial" w:hAnsi="Arial" w:cs="Arial"/>
          <w:b/>
          <w:color w:val="0000FF"/>
          <w:sz w:val="24"/>
        </w:rPr>
        <w:tab/>
      </w:r>
      <w:r>
        <w:rPr>
          <w:rFonts w:ascii="Arial" w:hAnsi="Arial" w:cs="Arial"/>
          <w:b/>
          <w:sz w:val="24"/>
        </w:rPr>
        <w:t>CR to TS 38.101-1 to correct BCS for CA_n7-n25</w:t>
      </w:r>
    </w:p>
    <w:p w14:paraId="32B8E60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CR-0789  rev  Cat: F (Rel-16)</w:t>
      </w:r>
      <w:r>
        <w:rPr>
          <w:i/>
        </w:rPr>
        <w:br/>
      </w:r>
      <w:r>
        <w:rPr>
          <w:i/>
        </w:rPr>
        <w:br/>
      </w:r>
      <w:r>
        <w:rPr>
          <w:i/>
        </w:rPr>
        <w:tab/>
      </w:r>
      <w:r>
        <w:rPr>
          <w:i/>
        </w:rPr>
        <w:tab/>
      </w:r>
      <w:r>
        <w:rPr>
          <w:i/>
        </w:rPr>
        <w:tab/>
      </w:r>
      <w:r>
        <w:rPr>
          <w:i/>
        </w:rPr>
        <w:tab/>
      </w:r>
      <w:r>
        <w:rPr>
          <w:i/>
        </w:rPr>
        <w:tab/>
        <w:t>Source: Nokia, Nokia Shanghai Bell</w:t>
      </w:r>
    </w:p>
    <w:p w14:paraId="0094127A" w14:textId="77777777" w:rsidR="00110D4D" w:rsidRDefault="00110D4D" w:rsidP="00110D4D">
      <w:pPr>
        <w:rPr>
          <w:rFonts w:ascii="Arial" w:hAnsi="Arial" w:cs="Arial"/>
          <w:b/>
        </w:rPr>
      </w:pPr>
      <w:r>
        <w:rPr>
          <w:rFonts w:ascii="Arial" w:hAnsi="Arial" w:cs="Arial"/>
          <w:b/>
        </w:rPr>
        <w:t xml:space="preserve">Abstract: </w:t>
      </w:r>
    </w:p>
    <w:p w14:paraId="4199BC06" w14:textId="77777777" w:rsidR="00110D4D" w:rsidRDefault="00110D4D" w:rsidP="00110D4D">
      <w:r>
        <w:lastRenderedPageBreak/>
        <w:t>50 MHz is added to n7 for consistency with higher order CA</w:t>
      </w:r>
    </w:p>
    <w:p w14:paraId="26B587F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8569EE1" w14:textId="669F67E5" w:rsidR="00110D4D" w:rsidRDefault="00110D4D" w:rsidP="00110D4D">
      <w:pPr>
        <w:rPr>
          <w:rFonts w:ascii="Arial" w:hAnsi="Arial" w:cs="Arial"/>
          <w:b/>
          <w:sz w:val="24"/>
        </w:rPr>
      </w:pPr>
      <w:r>
        <w:rPr>
          <w:rFonts w:ascii="Arial" w:hAnsi="Arial" w:cs="Arial"/>
          <w:b/>
          <w:color w:val="0000FF"/>
          <w:sz w:val="24"/>
        </w:rPr>
        <w:t>R4-2109780</w:t>
      </w:r>
      <w:r>
        <w:rPr>
          <w:rFonts w:ascii="Arial" w:hAnsi="Arial" w:cs="Arial"/>
          <w:b/>
          <w:color w:val="0000FF"/>
          <w:sz w:val="24"/>
        </w:rPr>
        <w:tab/>
      </w:r>
      <w:r>
        <w:rPr>
          <w:rFonts w:ascii="Arial" w:hAnsi="Arial" w:cs="Arial"/>
          <w:b/>
          <w:sz w:val="24"/>
        </w:rPr>
        <w:t>CR to TS 38.101-1 to correct BCS for CA_n7-n25</w:t>
      </w:r>
    </w:p>
    <w:p w14:paraId="4781DF4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CR-0790  rev  Cat: A (Rel-17)</w:t>
      </w:r>
      <w:r>
        <w:rPr>
          <w:i/>
        </w:rPr>
        <w:br/>
      </w:r>
      <w:r>
        <w:rPr>
          <w:i/>
        </w:rPr>
        <w:br/>
      </w:r>
      <w:r>
        <w:rPr>
          <w:i/>
        </w:rPr>
        <w:tab/>
      </w:r>
      <w:r>
        <w:rPr>
          <w:i/>
        </w:rPr>
        <w:tab/>
      </w:r>
      <w:r>
        <w:rPr>
          <w:i/>
        </w:rPr>
        <w:tab/>
      </w:r>
      <w:r>
        <w:rPr>
          <w:i/>
        </w:rPr>
        <w:tab/>
      </w:r>
      <w:r>
        <w:rPr>
          <w:i/>
        </w:rPr>
        <w:tab/>
        <w:t>Source: Nokia, Nokia Shanghai Bell</w:t>
      </w:r>
    </w:p>
    <w:p w14:paraId="344CA655" w14:textId="77777777" w:rsidR="00110D4D" w:rsidRDefault="00110D4D" w:rsidP="00110D4D">
      <w:pPr>
        <w:rPr>
          <w:rFonts w:ascii="Arial" w:hAnsi="Arial" w:cs="Arial"/>
          <w:b/>
        </w:rPr>
      </w:pPr>
      <w:r>
        <w:rPr>
          <w:rFonts w:ascii="Arial" w:hAnsi="Arial" w:cs="Arial"/>
          <w:b/>
        </w:rPr>
        <w:t xml:space="preserve">Abstract: </w:t>
      </w:r>
    </w:p>
    <w:p w14:paraId="3D1B9F0E" w14:textId="77777777" w:rsidR="00110D4D" w:rsidRDefault="00110D4D" w:rsidP="00110D4D">
      <w:r>
        <w:t>50 MHz is added to n7 for consistency with higher order CA</w:t>
      </w:r>
    </w:p>
    <w:p w14:paraId="34BC303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61AE3C" w14:textId="1E283CDA" w:rsidR="00110D4D" w:rsidRDefault="00110D4D" w:rsidP="00110D4D">
      <w:pPr>
        <w:rPr>
          <w:rFonts w:ascii="Arial" w:hAnsi="Arial" w:cs="Arial"/>
          <w:b/>
          <w:sz w:val="24"/>
        </w:rPr>
      </w:pPr>
      <w:r>
        <w:rPr>
          <w:rFonts w:ascii="Arial" w:hAnsi="Arial" w:cs="Arial"/>
          <w:b/>
          <w:color w:val="0000FF"/>
          <w:sz w:val="24"/>
        </w:rPr>
        <w:t>R4-2109839</w:t>
      </w:r>
      <w:r>
        <w:rPr>
          <w:rFonts w:ascii="Arial" w:hAnsi="Arial" w:cs="Arial"/>
          <w:b/>
          <w:color w:val="0000FF"/>
          <w:sz w:val="24"/>
        </w:rPr>
        <w:tab/>
      </w:r>
      <w:r>
        <w:rPr>
          <w:rFonts w:ascii="Arial" w:hAnsi="Arial" w:cs="Arial"/>
          <w:b/>
          <w:sz w:val="24"/>
        </w:rPr>
        <w:t>CR for updating the note of mandatory simultaneous Rx/Tx capability for FR1 NR-CA combinations</w:t>
      </w:r>
    </w:p>
    <w:p w14:paraId="7EEBDA0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CR-0791  rev  Cat: F (Rel-16)</w:t>
      </w:r>
      <w:r>
        <w:rPr>
          <w:i/>
        </w:rPr>
        <w:br/>
      </w:r>
      <w:r>
        <w:rPr>
          <w:i/>
        </w:rPr>
        <w:br/>
      </w:r>
      <w:r>
        <w:rPr>
          <w:i/>
        </w:rPr>
        <w:tab/>
      </w:r>
      <w:r>
        <w:rPr>
          <w:i/>
        </w:rPr>
        <w:tab/>
      </w:r>
      <w:r>
        <w:rPr>
          <w:i/>
        </w:rPr>
        <w:tab/>
      </w:r>
      <w:r>
        <w:rPr>
          <w:i/>
        </w:rPr>
        <w:tab/>
      </w:r>
      <w:r>
        <w:rPr>
          <w:i/>
        </w:rPr>
        <w:tab/>
        <w:t>Source: CHTTL, NTT DOCOMO, INC., SoftBank Corp.</w:t>
      </w:r>
    </w:p>
    <w:p w14:paraId="2FB33F4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R4-2108008</w:t>
      </w:r>
      <w:r>
        <w:rPr>
          <w:color w:val="993300"/>
          <w:u w:val="single"/>
        </w:rPr>
        <w:t>.</w:t>
      </w:r>
    </w:p>
    <w:p w14:paraId="08B3267B" w14:textId="6B6C725A" w:rsidR="00110D4D" w:rsidRDefault="00110D4D" w:rsidP="00110D4D">
      <w:pPr>
        <w:rPr>
          <w:rFonts w:ascii="Arial" w:hAnsi="Arial" w:cs="Arial"/>
          <w:b/>
          <w:sz w:val="24"/>
        </w:rPr>
      </w:pPr>
      <w:r>
        <w:rPr>
          <w:rFonts w:ascii="Arial" w:hAnsi="Arial" w:cs="Arial"/>
          <w:b/>
          <w:color w:val="0000FF"/>
          <w:sz w:val="24"/>
        </w:rPr>
        <w:t>R4-2109840</w:t>
      </w:r>
      <w:r>
        <w:rPr>
          <w:rFonts w:ascii="Arial" w:hAnsi="Arial" w:cs="Arial"/>
          <w:b/>
          <w:color w:val="0000FF"/>
          <w:sz w:val="24"/>
        </w:rPr>
        <w:tab/>
      </w:r>
      <w:r>
        <w:rPr>
          <w:rFonts w:ascii="Arial" w:hAnsi="Arial" w:cs="Arial"/>
          <w:b/>
          <w:sz w:val="24"/>
        </w:rPr>
        <w:t>CR for updating the note of mandatory simultaneous Rx/Tx capability for FR1 NR-CA combinations</w:t>
      </w:r>
    </w:p>
    <w:p w14:paraId="4F485A0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CR-0792  rev  Cat: A (Rel-17)</w:t>
      </w:r>
      <w:r>
        <w:rPr>
          <w:i/>
        </w:rPr>
        <w:br/>
      </w:r>
      <w:r>
        <w:rPr>
          <w:i/>
        </w:rPr>
        <w:br/>
      </w:r>
      <w:r>
        <w:rPr>
          <w:i/>
        </w:rPr>
        <w:tab/>
      </w:r>
      <w:r>
        <w:rPr>
          <w:i/>
        </w:rPr>
        <w:tab/>
      </w:r>
      <w:r>
        <w:rPr>
          <w:i/>
        </w:rPr>
        <w:tab/>
      </w:r>
      <w:r>
        <w:rPr>
          <w:i/>
        </w:rPr>
        <w:tab/>
      </w:r>
      <w:r>
        <w:rPr>
          <w:i/>
        </w:rPr>
        <w:tab/>
        <w:t>Source: CHTTL, NTT DOCOMO, INC., SoftBank Corp.</w:t>
      </w:r>
    </w:p>
    <w:p w14:paraId="42D7090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6BE699" w14:textId="699D505F" w:rsidR="00110D4D" w:rsidRDefault="00110D4D" w:rsidP="00110D4D">
      <w:pPr>
        <w:rPr>
          <w:rFonts w:ascii="Arial" w:hAnsi="Arial" w:cs="Arial"/>
          <w:b/>
          <w:sz w:val="24"/>
        </w:rPr>
      </w:pPr>
      <w:r>
        <w:rPr>
          <w:rFonts w:ascii="Arial" w:hAnsi="Arial" w:cs="Arial"/>
          <w:b/>
          <w:color w:val="0000FF"/>
          <w:sz w:val="24"/>
        </w:rPr>
        <w:t>R4-2109856</w:t>
      </w:r>
      <w:r>
        <w:rPr>
          <w:rFonts w:ascii="Arial" w:hAnsi="Arial" w:cs="Arial"/>
          <w:b/>
          <w:color w:val="0000FF"/>
          <w:sz w:val="24"/>
        </w:rPr>
        <w:tab/>
      </w:r>
      <w:r>
        <w:rPr>
          <w:rFonts w:ascii="Arial" w:hAnsi="Arial" w:cs="Arial"/>
          <w:b/>
          <w:sz w:val="24"/>
        </w:rPr>
        <w:t>CR for updating the note of mandatory simultaneous Rx/Tx capability for FR1 EN-DC combinations</w:t>
      </w:r>
    </w:p>
    <w:p w14:paraId="11D4A18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CR-0550  rev  Cat: F (Rel-16)</w:t>
      </w:r>
      <w:r>
        <w:rPr>
          <w:i/>
        </w:rPr>
        <w:br/>
      </w:r>
      <w:r>
        <w:rPr>
          <w:i/>
        </w:rPr>
        <w:br/>
      </w:r>
      <w:r>
        <w:rPr>
          <w:i/>
        </w:rPr>
        <w:tab/>
      </w:r>
      <w:r>
        <w:rPr>
          <w:i/>
        </w:rPr>
        <w:tab/>
      </w:r>
      <w:r>
        <w:rPr>
          <w:i/>
        </w:rPr>
        <w:tab/>
      </w:r>
      <w:r>
        <w:rPr>
          <w:i/>
        </w:rPr>
        <w:tab/>
      </w:r>
      <w:r>
        <w:rPr>
          <w:i/>
        </w:rPr>
        <w:tab/>
        <w:t>Source: CHTTL, NTT DOCOMO, INC. , SoftBank Corp.</w:t>
      </w:r>
    </w:p>
    <w:p w14:paraId="06275D6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R4-2108009</w:t>
      </w:r>
      <w:r>
        <w:rPr>
          <w:color w:val="993300"/>
          <w:u w:val="single"/>
        </w:rPr>
        <w:t>.</w:t>
      </w:r>
    </w:p>
    <w:p w14:paraId="53213A6E" w14:textId="15F4A256" w:rsidR="00110D4D" w:rsidRDefault="00110D4D" w:rsidP="00110D4D">
      <w:pPr>
        <w:rPr>
          <w:rFonts w:ascii="Arial" w:hAnsi="Arial" w:cs="Arial"/>
          <w:b/>
          <w:sz w:val="24"/>
        </w:rPr>
      </w:pPr>
      <w:r>
        <w:rPr>
          <w:rFonts w:ascii="Arial" w:hAnsi="Arial" w:cs="Arial"/>
          <w:b/>
          <w:color w:val="0000FF"/>
          <w:sz w:val="24"/>
        </w:rPr>
        <w:t>R4-2109878</w:t>
      </w:r>
      <w:r>
        <w:rPr>
          <w:rFonts w:ascii="Arial" w:hAnsi="Arial" w:cs="Arial"/>
          <w:b/>
          <w:color w:val="0000FF"/>
          <w:sz w:val="24"/>
        </w:rPr>
        <w:tab/>
      </w:r>
      <w:r>
        <w:rPr>
          <w:rFonts w:ascii="Arial" w:hAnsi="Arial" w:cs="Arial"/>
          <w:b/>
          <w:sz w:val="24"/>
        </w:rPr>
        <w:t>CR for 38.101-1 to correct the configurations for intra-band CA (Rel-16)</w:t>
      </w:r>
    </w:p>
    <w:p w14:paraId="7C8E723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CR-0793  rev  Cat: F (Rel-16)</w:t>
      </w:r>
      <w:r>
        <w:rPr>
          <w:i/>
        </w:rPr>
        <w:br/>
      </w:r>
      <w:r>
        <w:rPr>
          <w:i/>
        </w:rPr>
        <w:br/>
      </w:r>
      <w:r>
        <w:rPr>
          <w:i/>
        </w:rPr>
        <w:tab/>
      </w:r>
      <w:r>
        <w:rPr>
          <w:i/>
        </w:rPr>
        <w:tab/>
      </w:r>
      <w:r>
        <w:rPr>
          <w:i/>
        </w:rPr>
        <w:tab/>
      </w:r>
      <w:r>
        <w:rPr>
          <w:i/>
        </w:rPr>
        <w:tab/>
      </w:r>
      <w:r>
        <w:rPr>
          <w:i/>
        </w:rPr>
        <w:tab/>
        <w:t>Source: Huawei, HiSilicon</w:t>
      </w:r>
    </w:p>
    <w:p w14:paraId="672F02D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5046BEC" w14:textId="1ACA8E0B" w:rsidR="00110D4D" w:rsidRDefault="00110D4D" w:rsidP="00110D4D">
      <w:pPr>
        <w:rPr>
          <w:rFonts w:ascii="Arial" w:hAnsi="Arial" w:cs="Arial"/>
          <w:b/>
          <w:sz w:val="24"/>
        </w:rPr>
      </w:pPr>
      <w:r>
        <w:rPr>
          <w:rFonts w:ascii="Arial" w:hAnsi="Arial" w:cs="Arial"/>
          <w:b/>
          <w:color w:val="0000FF"/>
          <w:sz w:val="24"/>
        </w:rPr>
        <w:t>R4-2109913</w:t>
      </w:r>
      <w:r>
        <w:rPr>
          <w:rFonts w:ascii="Arial" w:hAnsi="Arial" w:cs="Arial"/>
          <w:b/>
          <w:color w:val="0000FF"/>
          <w:sz w:val="24"/>
        </w:rPr>
        <w:tab/>
      </w:r>
      <w:r>
        <w:rPr>
          <w:rFonts w:ascii="Arial" w:hAnsi="Arial" w:cs="Arial"/>
          <w:b/>
          <w:sz w:val="24"/>
        </w:rPr>
        <w:t>CR for updating the note of mandatory simultaneous Rx/Tx capability for FR1 EN-DC combinations</w:t>
      </w:r>
    </w:p>
    <w:p w14:paraId="421E579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CR-0552  rev  Cat: A (Rel-17)</w:t>
      </w:r>
      <w:r>
        <w:rPr>
          <w:i/>
        </w:rPr>
        <w:br/>
      </w:r>
      <w:r>
        <w:rPr>
          <w:i/>
        </w:rPr>
        <w:br/>
      </w:r>
      <w:r>
        <w:rPr>
          <w:i/>
        </w:rPr>
        <w:tab/>
      </w:r>
      <w:r>
        <w:rPr>
          <w:i/>
        </w:rPr>
        <w:tab/>
      </w:r>
      <w:r>
        <w:rPr>
          <w:i/>
        </w:rPr>
        <w:tab/>
      </w:r>
      <w:r>
        <w:rPr>
          <w:i/>
        </w:rPr>
        <w:tab/>
      </w:r>
      <w:r>
        <w:rPr>
          <w:i/>
        </w:rPr>
        <w:tab/>
        <w:t>Source: CHTTL, NTT DOCOMO, INC. , SoftBank Corp.</w:t>
      </w:r>
    </w:p>
    <w:p w14:paraId="325B791B"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B80CD7" w14:textId="20ED4184" w:rsidR="00110D4D" w:rsidRDefault="00110D4D" w:rsidP="00110D4D">
      <w:pPr>
        <w:rPr>
          <w:rFonts w:ascii="Arial" w:hAnsi="Arial" w:cs="Arial"/>
          <w:b/>
          <w:sz w:val="24"/>
        </w:rPr>
      </w:pPr>
      <w:r>
        <w:rPr>
          <w:rFonts w:ascii="Arial" w:hAnsi="Arial" w:cs="Arial"/>
          <w:b/>
          <w:color w:val="0000FF"/>
          <w:sz w:val="24"/>
        </w:rPr>
        <w:t>R4-2109917</w:t>
      </w:r>
      <w:r>
        <w:rPr>
          <w:rFonts w:ascii="Arial" w:hAnsi="Arial" w:cs="Arial"/>
          <w:b/>
          <w:color w:val="0000FF"/>
          <w:sz w:val="24"/>
        </w:rPr>
        <w:tab/>
      </w:r>
      <w:r>
        <w:rPr>
          <w:rFonts w:ascii="Arial" w:hAnsi="Arial" w:cs="Arial"/>
          <w:b/>
          <w:sz w:val="24"/>
        </w:rPr>
        <w:t>CR for updating the note of mandatory simultaneous Rx/Tx capability for FR2 included and FR1+FR2 EN-DC and NR-CA combinations</w:t>
      </w:r>
    </w:p>
    <w:p w14:paraId="23E8972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CR-0553  rev  Cat: F (Rel-16)</w:t>
      </w:r>
      <w:r>
        <w:rPr>
          <w:i/>
        </w:rPr>
        <w:br/>
      </w:r>
      <w:r>
        <w:rPr>
          <w:i/>
        </w:rPr>
        <w:br/>
      </w:r>
      <w:r>
        <w:rPr>
          <w:i/>
        </w:rPr>
        <w:tab/>
      </w:r>
      <w:r>
        <w:rPr>
          <w:i/>
        </w:rPr>
        <w:tab/>
      </w:r>
      <w:r>
        <w:rPr>
          <w:i/>
        </w:rPr>
        <w:tab/>
      </w:r>
      <w:r>
        <w:rPr>
          <w:i/>
        </w:rPr>
        <w:tab/>
      </w:r>
      <w:r>
        <w:rPr>
          <w:i/>
        </w:rPr>
        <w:tab/>
        <w:t>Source: CHTTL, NTT DOCOMO, INC. , SoftBank Corp.</w:t>
      </w:r>
    </w:p>
    <w:p w14:paraId="0F6854C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R4-2108010</w:t>
      </w:r>
      <w:r>
        <w:rPr>
          <w:color w:val="993300"/>
          <w:u w:val="single"/>
        </w:rPr>
        <w:t>.</w:t>
      </w:r>
    </w:p>
    <w:p w14:paraId="48F71B33" w14:textId="474C3E99" w:rsidR="00110D4D" w:rsidRDefault="00110D4D" w:rsidP="00110D4D">
      <w:pPr>
        <w:rPr>
          <w:rFonts w:ascii="Arial" w:hAnsi="Arial" w:cs="Arial"/>
          <w:b/>
          <w:sz w:val="24"/>
        </w:rPr>
      </w:pPr>
      <w:r>
        <w:rPr>
          <w:rFonts w:ascii="Arial" w:hAnsi="Arial" w:cs="Arial"/>
          <w:b/>
          <w:color w:val="0000FF"/>
          <w:sz w:val="24"/>
        </w:rPr>
        <w:t>R4-2109920</w:t>
      </w:r>
      <w:r>
        <w:rPr>
          <w:rFonts w:ascii="Arial" w:hAnsi="Arial" w:cs="Arial"/>
          <w:b/>
          <w:color w:val="0000FF"/>
          <w:sz w:val="24"/>
        </w:rPr>
        <w:tab/>
      </w:r>
      <w:r>
        <w:rPr>
          <w:rFonts w:ascii="Arial" w:hAnsi="Arial" w:cs="Arial"/>
          <w:b/>
          <w:sz w:val="24"/>
        </w:rPr>
        <w:t>CR for updating the note of mandatory simultaneous Rx/Tx capability for FR2 included and FR1+FR2 EN-DC and NR-CA combinations</w:t>
      </w:r>
    </w:p>
    <w:p w14:paraId="4CFB802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CR-0554  rev  Cat: A (Rel-17)</w:t>
      </w:r>
      <w:r>
        <w:rPr>
          <w:i/>
        </w:rPr>
        <w:br/>
      </w:r>
      <w:r>
        <w:rPr>
          <w:i/>
        </w:rPr>
        <w:br/>
      </w:r>
      <w:r>
        <w:rPr>
          <w:i/>
        </w:rPr>
        <w:tab/>
      </w:r>
      <w:r>
        <w:rPr>
          <w:i/>
        </w:rPr>
        <w:tab/>
      </w:r>
      <w:r>
        <w:rPr>
          <w:i/>
        </w:rPr>
        <w:tab/>
      </w:r>
      <w:r>
        <w:rPr>
          <w:i/>
        </w:rPr>
        <w:tab/>
      </w:r>
      <w:r>
        <w:rPr>
          <w:i/>
        </w:rPr>
        <w:tab/>
        <w:t>Source: CHTTL, NTT DOCOMO, INC. , SoftBank Corp.</w:t>
      </w:r>
    </w:p>
    <w:p w14:paraId="13BC231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0A40E8" w14:textId="5C2CBEBE" w:rsidR="00110D4D" w:rsidRDefault="00110D4D" w:rsidP="00110D4D">
      <w:pPr>
        <w:rPr>
          <w:rFonts w:ascii="Arial" w:hAnsi="Arial" w:cs="Arial"/>
          <w:b/>
          <w:sz w:val="24"/>
        </w:rPr>
      </w:pPr>
      <w:r>
        <w:rPr>
          <w:rFonts w:ascii="Arial" w:hAnsi="Arial" w:cs="Arial"/>
          <w:b/>
          <w:color w:val="0000FF"/>
          <w:sz w:val="24"/>
        </w:rPr>
        <w:t>R4-2109957</w:t>
      </w:r>
      <w:r>
        <w:rPr>
          <w:rFonts w:ascii="Arial" w:hAnsi="Arial" w:cs="Arial"/>
          <w:b/>
          <w:color w:val="0000FF"/>
          <w:sz w:val="24"/>
        </w:rPr>
        <w:tab/>
      </w:r>
      <w:r>
        <w:rPr>
          <w:rFonts w:ascii="Arial" w:hAnsi="Arial" w:cs="Arial"/>
          <w:b/>
          <w:sz w:val="24"/>
        </w:rPr>
        <w:t>Introduction of power limits for serving cells of UL CA</w:t>
      </w:r>
    </w:p>
    <w:p w14:paraId="0A50EBF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CR-0797  rev  Cat: F (Rel-16)</w:t>
      </w:r>
      <w:r>
        <w:rPr>
          <w:i/>
        </w:rPr>
        <w:br/>
      </w:r>
      <w:r>
        <w:rPr>
          <w:i/>
        </w:rPr>
        <w:br/>
      </w:r>
      <w:r>
        <w:rPr>
          <w:i/>
        </w:rPr>
        <w:tab/>
      </w:r>
      <w:r>
        <w:rPr>
          <w:i/>
        </w:rPr>
        <w:tab/>
      </w:r>
      <w:r>
        <w:rPr>
          <w:i/>
        </w:rPr>
        <w:tab/>
      </w:r>
      <w:r>
        <w:rPr>
          <w:i/>
        </w:rPr>
        <w:tab/>
      </w:r>
      <w:r>
        <w:rPr>
          <w:i/>
        </w:rPr>
        <w:tab/>
        <w:t>Source: Ericsson</w:t>
      </w:r>
    </w:p>
    <w:p w14:paraId="2CF0C6D6" w14:textId="77777777" w:rsidR="00110D4D" w:rsidRDefault="00110D4D" w:rsidP="00110D4D">
      <w:pPr>
        <w:rPr>
          <w:rFonts w:ascii="Arial" w:hAnsi="Arial" w:cs="Arial"/>
          <w:b/>
        </w:rPr>
      </w:pPr>
      <w:r>
        <w:rPr>
          <w:rFonts w:ascii="Arial" w:hAnsi="Arial" w:cs="Arial"/>
          <w:b/>
        </w:rPr>
        <w:t xml:space="preserve">Abstract: </w:t>
      </w:r>
    </w:p>
    <w:p w14:paraId="66D8859B" w14:textId="77777777" w:rsidR="00110D4D" w:rsidRDefault="00110D4D" w:rsidP="00110D4D">
      <w:r>
        <w:t>CR to introduce power limits for serving cells of UL CA to prevent power reduction of serving cells for power limited UEs when the power reduction is enabled (FR2)</w:t>
      </w:r>
    </w:p>
    <w:p w14:paraId="4C0DE4A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9E53EB" w14:textId="4896A912" w:rsidR="00110D4D" w:rsidRDefault="00110D4D" w:rsidP="00110D4D">
      <w:pPr>
        <w:rPr>
          <w:rFonts w:ascii="Arial" w:hAnsi="Arial" w:cs="Arial"/>
          <w:b/>
          <w:sz w:val="24"/>
        </w:rPr>
      </w:pPr>
      <w:r>
        <w:rPr>
          <w:rFonts w:ascii="Arial" w:hAnsi="Arial" w:cs="Arial"/>
          <w:b/>
          <w:color w:val="0000FF"/>
          <w:sz w:val="24"/>
        </w:rPr>
        <w:t>R4-2109958</w:t>
      </w:r>
      <w:r>
        <w:rPr>
          <w:rFonts w:ascii="Arial" w:hAnsi="Arial" w:cs="Arial"/>
          <w:b/>
          <w:color w:val="0000FF"/>
          <w:sz w:val="24"/>
        </w:rPr>
        <w:tab/>
      </w:r>
      <w:r>
        <w:rPr>
          <w:rFonts w:ascii="Arial" w:hAnsi="Arial" w:cs="Arial"/>
          <w:b/>
          <w:sz w:val="24"/>
        </w:rPr>
        <w:t>Introduction of power limits for serving cells of UL CA</w:t>
      </w:r>
    </w:p>
    <w:p w14:paraId="19FC049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CR-0798  rev  Cat: A (Rel-17)</w:t>
      </w:r>
      <w:r>
        <w:rPr>
          <w:i/>
        </w:rPr>
        <w:br/>
      </w:r>
      <w:r>
        <w:rPr>
          <w:i/>
        </w:rPr>
        <w:br/>
      </w:r>
      <w:r>
        <w:rPr>
          <w:i/>
        </w:rPr>
        <w:tab/>
      </w:r>
      <w:r>
        <w:rPr>
          <w:i/>
        </w:rPr>
        <w:tab/>
      </w:r>
      <w:r>
        <w:rPr>
          <w:i/>
        </w:rPr>
        <w:tab/>
      </w:r>
      <w:r>
        <w:rPr>
          <w:i/>
        </w:rPr>
        <w:tab/>
      </w:r>
      <w:r>
        <w:rPr>
          <w:i/>
        </w:rPr>
        <w:tab/>
        <w:t>Source: Ericsson</w:t>
      </w:r>
    </w:p>
    <w:p w14:paraId="2E61442C" w14:textId="77777777" w:rsidR="00110D4D" w:rsidRDefault="00110D4D" w:rsidP="00110D4D">
      <w:pPr>
        <w:rPr>
          <w:rFonts w:ascii="Arial" w:hAnsi="Arial" w:cs="Arial"/>
          <w:b/>
        </w:rPr>
      </w:pPr>
      <w:r>
        <w:rPr>
          <w:rFonts w:ascii="Arial" w:hAnsi="Arial" w:cs="Arial"/>
          <w:b/>
        </w:rPr>
        <w:t xml:space="preserve">Abstract: </w:t>
      </w:r>
    </w:p>
    <w:p w14:paraId="4710FE4B" w14:textId="77777777" w:rsidR="00110D4D" w:rsidRDefault="00110D4D" w:rsidP="00110D4D">
      <w:r>
        <w:t>CR to introduce power limits for serving cells of UL CA to prevent power reduction of serving cells for power limited UEs when the power reduction is enabled (FR2)</w:t>
      </w:r>
    </w:p>
    <w:p w14:paraId="03A2074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E0E2EA" w14:textId="08A12A4A" w:rsidR="00110D4D" w:rsidRDefault="00110D4D" w:rsidP="00110D4D">
      <w:pPr>
        <w:rPr>
          <w:rFonts w:ascii="Arial" w:hAnsi="Arial" w:cs="Arial"/>
          <w:b/>
          <w:sz w:val="24"/>
        </w:rPr>
      </w:pPr>
      <w:r>
        <w:rPr>
          <w:rFonts w:ascii="Arial" w:hAnsi="Arial" w:cs="Arial"/>
          <w:b/>
          <w:color w:val="0000FF"/>
          <w:sz w:val="24"/>
        </w:rPr>
        <w:t>R4-2109959</w:t>
      </w:r>
      <w:r>
        <w:rPr>
          <w:rFonts w:ascii="Arial" w:hAnsi="Arial" w:cs="Arial"/>
          <w:b/>
          <w:color w:val="0000FF"/>
          <w:sz w:val="24"/>
        </w:rPr>
        <w:tab/>
      </w:r>
      <w:r>
        <w:rPr>
          <w:rFonts w:ascii="Arial" w:hAnsi="Arial" w:cs="Arial"/>
          <w:b/>
          <w:sz w:val="24"/>
        </w:rPr>
        <w:t>LS to RAN2 on power limits for serving cells of UL CA</w:t>
      </w:r>
    </w:p>
    <w:p w14:paraId="1F23190A" w14:textId="77777777" w:rsidR="00110D4D" w:rsidRDefault="00110D4D" w:rsidP="00110D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Ericsson</w:t>
      </w:r>
    </w:p>
    <w:p w14:paraId="12EB1101" w14:textId="77777777" w:rsidR="00110D4D" w:rsidRDefault="00110D4D" w:rsidP="00110D4D">
      <w:pPr>
        <w:rPr>
          <w:rFonts w:ascii="Arial" w:hAnsi="Arial" w:cs="Arial"/>
          <w:b/>
        </w:rPr>
      </w:pPr>
      <w:r>
        <w:rPr>
          <w:rFonts w:ascii="Arial" w:hAnsi="Arial" w:cs="Arial"/>
          <w:b/>
        </w:rPr>
        <w:t xml:space="preserve">Abstract: </w:t>
      </w:r>
    </w:p>
    <w:p w14:paraId="6CCF1067" w14:textId="77777777" w:rsidR="00110D4D" w:rsidRDefault="00110D4D" w:rsidP="00110D4D">
      <w:r>
        <w:t>Draft LS to RAN2 to ask for specification of a RRC configured UE-specific power limits on a serving cell and a MAC-CE to enable/disable these limits per cell</w:t>
      </w:r>
    </w:p>
    <w:p w14:paraId="4784CC7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E015F3" w14:textId="0EE05B11" w:rsidR="00110D4D" w:rsidRDefault="00110D4D" w:rsidP="00110D4D">
      <w:pPr>
        <w:rPr>
          <w:rFonts w:ascii="Arial" w:hAnsi="Arial" w:cs="Arial"/>
          <w:b/>
          <w:sz w:val="24"/>
        </w:rPr>
      </w:pPr>
      <w:r>
        <w:rPr>
          <w:rFonts w:ascii="Arial" w:hAnsi="Arial" w:cs="Arial"/>
          <w:b/>
          <w:color w:val="0000FF"/>
          <w:sz w:val="24"/>
        </w:rPr>
        <w:t>R4-2109960</w:t>
      </w:r>
      <w:r>
        <w:rPr>
          <w:rFonts w:ascii="Arial" w:hAnsi="Arial" w:cs="Arial"/>
          <w:b/>
          <w:color w:val="0000FF"/>
          <w:sz w:val="24"/>
        </w:rPr>
        <w:tab/>
      </w:r>
      <w:r>
        <w:rPr>
          <w:rFonts w:ascii="Arial" w:hAnsi="Arial" w:cs="Arial"/>
          <w:b/>
          <w:sz w:val="24"/>
        </w:rPr>
        <w:t>Introduction of power limits for serving cells of UL CA</w:t>
      </w:r>
    </w:p>
    <w:p w14:paraId="565D720B"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v16.7.0</w:t>
      </w:r>
      <w:r>
        <w:rPr>
          <w:i/>
        </w:rPr>
        <w:tab/>
        <w:t xml:space="preserve">  CR-0373  rev  Cat: F (Rel-16)</w:t>
      </w:r>
      <w:r>
        <w:rPr>
          <w:i/>
        </w:rPr>
        <w:br/>
      </w:r>
      <w:r>
        <w:rPr>
          <w:i/>
        </w:rPr>
        <w:br/>
      </w:r>
      <w:r>
        <w:rPr>
          <w:i/>
        </w:rPr>
        <w:tab/>
      </w:r>
      <w:r>
        <w:rPr>
          <w:i/>
        </w:rPr>
        <w:tab/>
      </w:r>
      <w:r>
        <w:rPr>
          <w:i/>
        </w:rPr>
        <w:tab/>
      </w:r>
      <w:r>
        <w:rPr>
          <w:i/>
        </w:rPr>
        <w:tab/>
      </w:r>
      <w:r>
        <w:rPr>
          <w:i/>
        </w:rPr>
        <w:tab/>
        <w:t>Source: Ericsson</w:t>
      </w:r>
    </w:p>
    <w:p w14:paraId="7385695F" w14:textId="77777777" w:rsidR="00110D4D" w:rsidRDefault="00110D4D" w:rsidP="00110D4D">
      <w:pPr>
        <w:rPr>
          <w:rFonts w:ascii="Arial" w:hAnsi="Arial" w:cs="Arial"/>
          <w:b/>
        </w:rPr>
      </w:pPr>
      <w:r>
        <w:rPr>
          <w:rFonts w:ascii="Arial" w:hAnsi="Arial" w:cs="Arial"/>
          <w:b/>
        </w:rPr>
        <w:t xml:space="preserve">Abstract: </w:t>
      </w:r>
    </w:p>
    <w:p w14:paraId="096A2D86" w14:textId="77777777" w:rsidR="00110D4D" w:rsidRDefault="00110D4D" w:rsidP="00110D4D">
      <w:r>
        <w:t>CR to introduce power limits for serving cells of UL CA to prevent power reduction of serving cells for power limited UEs when the power reduction is enabled (FR2)</w:t>
      </w:r>
    </w:p>
    <w:p w14:paraId="363A166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0125937" w14:textId="4857435F" w:rsidR="00110D4D" w:rsidRDefault="00110D4D" w:rsidP="00110D4D">
      <w:pPr>
        <w:rPr>
          <w:rFonts w:ascii="Arial" w:hAnsi="Arial" w:cs="Arial"/>
          <w:b/>
          <w:sz w:val="24"/>
        </w:rPr>
      </w:pPr>
      <w:r>
        <w:rPr>
          <w:rFonts w:ascii="Arial" w:hAnsi="Arial" w:cs="Arial"/>
          <w:b/>
          <w:color w:val="0000FF"/>
          <w:sz w:val="24"/>
        </w:rPr>
        <w:t>R4-2109961</w:t>
      </w:r>
      <w:r>
        <w:rPr>
          <w:rFonts w:ascii="Arial" w:hAnsi="Arial" w:cs="Arial"/>
          <w:b/>
          <w:color w:val="0000FF"/>
          <w:sz w:val="24"/>
        </w:rPr>
        <w:tab/>
      </w:r>
      <w:r>
        <w:rPr>
          <w:rFonts w:ascii="Arial" w:hAnsi="Arial" w:cs="Arial"/>
          <w:b/>
          <w:sz w:val="24"/>
        </w:rPr>
        <w:t>Introduction of power limits for serving cells of UL CA</w:t>
      </w:r>
    </w:p>
    <w:p w14:paraId="6CE727D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CR-0374  rev  Cat: A (Rel-17)</w:t>
      </w:r>
      <w:r>
        <w:rPr>
          <w:i/>
        </w:rPr>
        <w:br/>
      </w:r>
      <w:r>
        <w:rPr>
          <w:i/>
        </w:rPr>
        <w:br/>
      </w:r>
      <w:r>
        <w:rPr>
          <w:i/>
        </w:rPr>
        <w:tab/>
      </w:r>
      <w:r>
        <w:rPr>
          <w:i/>
        </w:rPr>
        <w:tab/>
      </w:r>
      <w:r>
        <w:rPr>
          <w:i/>
        </w:rPr>
        <w:tab/>
      </w:r>
      <w:r>
        <w:rPr>
          <w:i/>
        </w:rPr>
        <w:tab/>
      </w:r>
      <w:r>
        <w:rPr>
          <w:i/>
        </w:rPr>
        <w:tab/>
        <w:t>Source: Ericsson</w:t>
      </w:r>
    </w:p>
    <w:p w14:paraId="0546AE41" w14:textId="77777777" w:rsidR="00110D4D" w:rsidRDefault="00110D4D" w:rsidP="00110D4D">
      <w:pPr>
        <w:rPr>
          <w:rFonts w:ascii="Arial" w:hAnsi="Arial" w:cs="Arial"/>
          <w:b/>
        </w:rPr>
      </w:pPr>
      <w:r>
        <w:rPr>
          <w:rFonts w:ascii="Arial" w:hAnsi="Arial" w:cs="Arial"/>
          <w:b/>
        </w:rPr>
        <w:t xml:space="preserve">Abstract: </w:t>
      </w:r>
    </w:p>
    <w:p w14:paraId="6D9B5BE2" w14:textId="77777777" w:rsidR="00110D4D" w:rsidRDefault="00110D4D" w:rsidP="00110D4D">
      <w:r>
        <w:t>CR to introduce power limits for serving cells of UL CA to prevent power reduction of serving cells for power limited UEs when the power reduction is enabled (FR2)</w:t>
      </w:r>
    </w:p>
    <w:p w14:paraId="79E9DA7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C07AD6" w14:textId="17308C12" w:rsidR="00110D4D" w:rsidRDefault="00110D4D" w:rsidP="00110D4D">
      <w:pPr>
        <w:rPr>
          <w:rFonts w:ascii="Arial" w:hAnsi="Arial" w:cs="Arial"/>
          <w:b/>
          <w:sz w:val="24"/>
        </w:rPr>
      </w:pPr>
      <w:r>
        <w:rPr>
          <w:rFonts w:ascii="Arial" w:hAnsi="Arial" w:cs="Arial"/>
          <w:b/>
          <w:color w:val="0000FF"/>
          <w:sz w:val="24"/>
        </w:rPr>
        <w:t>R4-2109962</w:t>
      </w:r>
      <w:r>
        <w:rPr>
          <w:rFonts w:ascii="Arial" w:hAnsi="Arial" w:cs="Arial"/>
          <w:b/>
          <w:color w:val="0000FF"/>
          <w:sz w:val="24"/>
        </w:rPr>
        <w:tab/>
      </w:r>
      <w:r>
        <w:rPr>
          <w:rFonts w:ascii="Arial" w:hAnsi="Arial" w:cs="Arial"/>
          <w:b/>
          <w:sz w:val="24"/>
        </w:rPr>
        <w:t>Correction to MPR for serving cells of intra-band UL CA</w:t>
      </w:r>
    </w:p>
    <w:p w14:paraId="47C0A3E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CR-0799  rev  Cat: F (Rel-16)</w:t>
      </w:r>
      <w:r>
        <w:rPr>
          <w:i/>
        </w:rPr>
        <w:br/>
      </w:r>
      <w:r>
        <w:rPr>
          <w:i/>
        </w:rPr>
        <w:br/>
      </w:r>
      <w:r>
        <w:rPr>
          <w:i/>
        </w:rPr>
        <w:tab/>
      </w:r>
      <w:r>
        <w:rPr>
          <w:i/>
        </w:rPr>
        <w:tab/>
      </w:r>
      <w:r>
        <w:rPr>
          <w:i/>
        </w:rPr>
        <w:tab/>
      </w:r>
      <w:r>
        <w:rPr>
          <w:i/>
        </w:rPr>
        <w:tab/>
      </w:r>
      <w:r>
        <w:rPr>
          <w:i/>
        </w:rPr>
        <w:tab/>
        <w:t>Source: Ericsson</w:t>
      </w:r>
    </w:p>
    <w:p w14:paraId="5B2967AB" w14:textId="77777777" w:rsidR="00110D4D" w:rsidRDefault="00110D4D" w:rsidP="00110D4D">
      <w:pPr>
        <w:rPr>
          <w:rFonts w:ascii="Arial" w:hAnsi="Arial" w:cs="Arial"/>
          <w:b/>
        </w:rPr>
      </w:pPr>
      <w:r>
        <w:rPr>
          <w:rFonts w:ascii="Arial" w:hAnsi="Arial" w:cs="Arial"/>
          <w:b/>
        </w:rPr>
        <w:t xml:space="preserve">Abstract: </w:t>
      </w:r>
    </w:p>
    <w:p w14:paraId="2EA840C5" w14:textId="77777777" w:rsidR="00110D4D" w:rsidRDefault="00110D4D" w:rsidP="00110D4D">
      <w:r>
        <w:t>CR to correct the MPR per serving cells for UL CA (related to PH reporting)</w:t>
      </w:r>
    </w:p>
    <w:p w14:paraId="1AE6E03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R4-2108013</w:t>
      </w:r>
      <w:r>
        <w:rPr>
          <w:color w:val="993300"/>
          <w:u w:val="single"/>
        </w:rPr>
        <w:t>.</w:t>
      </w:r>
    </w:p>
    <w:p w14:paraId="3C7A5E0A" w14:textId="2497D85D" w:rsidR="00110D4D" w:rsidRDefault="00110D4D" w:rsidP="00110D4D">
      <w:pPr>
        <w:rPr>
          <w:rFonts w:ascii="Arial" w:hAnsi="Arial" w:cs="Arial"/>
          <w:b/>
          <w:sz w:val="24"/>
        </w:rPr>
      </w:pPr>
      <w:r>
        <w:rPr>
          <w:rFonts w:ascii="Arial" w:hAnsi="Arial" w:cs="Arial"/>
          <w:b/>
          <w:color w:val="0000FF"/>
          <w:sz w:val="24"/>
        </w:rPr>
        <w:t>R4-2109963</w:t>
      </w:r>
      <w:r>
        <w:rPr>
          <w:rFonts w:ascii="Arial" w:hAnsi="Arial" w:cs="Arial"/>
          <w:b/>
          <w:color w:val="0000FF"/>
          <w:sz w:val="24"/>
        </w:rPr>
        <w:tab/>
      </w:r>
      <w:r>
        <w:rPr>
          <w:rFonts w:ascii="Arial" w:hAnsi="Arial" w:cs="Arial"/>
          <w:b/>
          <w:sz w:val="24"/>
        </w:rPr>
        <w:t>Correction to MPR for serving cells of intra-band UL CA</w:t>
      </w:r>
    </w:p>
    <w:p w14:paraId="22079ED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CR-0800  rev  Cat: A (Rel-17)</w:t>
      </w:r>
      <w:r>
        <w:rPr>
          <w:i/>
        </w:rPr>
        <w:br/>
      </w:r>
      <w:r>
        <w:rPr>
          <w:i/>
        </w:rPr>
        <w:br/>
      </w:r>
      <w:r>
        <w:rPr>
          <w:i/>
        </w:rPr>
        <w:tab/>
      </w:r>
      <w:r>
        <w:rPr>
          <w:i/>
        </w:rPr>
        <w:tab/>
      </w:r>
      <w:r>
        <w:rPr>
          <w:i/>
        </w:rPr>
        <w:tab/>
      </w:r>
      <w:r>
        <w:rPr>
          <w:i/>
        </w:rPr>
        <w:tab/>
      </w:r>
      <w:r>
        <w:rPr>
          <w:i/>
        </w:rPr>
        <w:tab/>
        <w:t>Source: Ericsson</w:t>
      </w:r>
    </w:p>
    <w:p w14:paraId="5DB5A149" w14:textId="77777777" w:rsidR="00110D4D" w:rsidRDefault="00110D4D" w:rsidP="00110D4D">
      <w:pPr>
        <w:rPr>
          <w:rFonts w:ascii="Arial" w:hAnsi="Arial" w:cs="Arial"/>
          <w:b/>
        </w:rPr>
      </w:pPr>
      <w:r>
        <w:rPr>
          <w:rFonts w:ascii="Arial" w:hAnsi="Arial" w:cs="Arial"/>
          <w:b/>
        </w:rPr>
        <w:t xml:space="preserve">Abstract: </w:t>
      </w:r>
    </w:p>
    <w:p w14:paraId="455024CD" w14:textId="77777777" w:rsidR="00110D4D" w:rsidRDefault="00110D4D" w:rsidP="00110D4D">
      <w:r>
        <w:t>CR to correct the MPR per serving cells for UL CA (related to PH reporting)</w:t>
      </w:r>
    </w:p>
    <w:p w14:paraId="22C141C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5439FB" w14:textId="51BEC96D" w:rsidR="00110D4D" w:rsidRDefault="00110D4D" w:rsidP="00110D4D">
      <w:pPr>
        <w:rPr>
          <w:rFonts w:ascii="Arial" w:hAnsi="Arial" w:cs="Arial"/>
          <w:b/>
          <w:sz w:val="24"/>
        </w:rPr>
      </w:pPr>
      <w:r>
        <w:rPr>
          <w:rFonts w:ascii="Arial" w:hAnsi="Arial" w:cs="Arial"/>
          <w:b/>
          <w:color w:val="0000FF"/>
          <w:sz w:val="24"/>
        </w:rPr>
        <w:t>R4-2109966</w:t>
      </w:r>
      <w:r>
        <w:rPr>
          <w:rFonts w:ascii="Arial" w:hAnsi="Arial" w:cs="Arial"/>
          <w:b/>
          <w:color w:val="0000FF"/>
          <w:sz w:val="24"/>
        </w:rPr>
        <w:tab/>
      </w:r>
      <w:r>
        <w:rPr>
          <w:rFonts w:ascii="Arial" w:hAnsi="Arial" w:cs="Arial"/>
          <w:b/>
          <w:sz w:val="24"/>
        </w:rPr>
        <w:t>Correction to modified MPR behaviour</w:t>
      </w:r>
    </w:p>
    <w:p w14:paraId="40562E8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v16.7.0</w:t>
      </w:r>
      <w:r>
        <w:rPr>
          <w:i/>
        </w:rPr>
        <w:tab/>
        <w:t xml:space="preserve">  CR-0375  rev  Cat: F (Rel-16)</w:t>
      </w:r>
      <w:r>
        <w:rPr>
          <w:i/>
        </w:rPr>
        <w:br/>
      </w:r>
      <w:r>
        <w:rPr>
          <w:i/>
        </w:rPr>
        <w:br/>
      </w:r>
      <w:r>
        <w:rPr>
          <w:i/>
        </w:rPr>
        <w:tab/>
      </w:r>
      <w:r>
        <w:rPr>
          <w:i/>
        </w:rPr>
        <w:tab/>
      </w:r>
      <w:r>
        <w:rPr>
          <w:i/>
        </w:rPr>
        <w:tab/>
      </w:r>
      <w:r>
        <w:rPr>
          <w:i/>
        </w:rPr>
        <w:tab/>
      </w:r>
      <w:r>
        <w:rPr>
          <w:i/>
        </w:rPr>
        <w:tab/>
        <w:t>Source: Ericsson</w:t>
      </w:r>
    </w:p>
    <w:p w14:paraId="45D07E4B" w14:textId="77777777" w:rsidR="00110D4D" w:rsidRDefault="00110D4D" w:rsidP="00110D4D">
      <w:pPr>
        <w:rPr>
          <w:rFonts w:ascii="Arial" w:hAnsi="Arial" w:cs="Arial"/>
          <w:b/>
        </w:rPr>
      </w:pPr>
      <w:r>
        <w:rPr>
          <w:rFonts w:ascii="Arial" w:hAnsi="Arial" w:cs="Arial"/>
          <w:b/>
        </w:rPr>
        <w:t xml:space="preserve">Abstract: </w:t>
      </w:r>
    </w:p>
    <w:p w14:paraId="479CD386" w14:textId="77777777" w:rsidR="00110D4D" w:rsidRDefault="00110D4D" w:rsidP="00110D4D">
      <w:r>
        <w:t>CR to correct modified MPR behaviour (bits shall be set if the bit is introduced in an earlier release)</w:t>
      </w:r>
    </w:p>
    <w:p w14:paraId="2358964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F423D81" w14:textId="6E7EF8AB" w:rsidR="00110D4D" w:rsidRDefault="00110D4D" w:rsidP="00110D4D">
      <w:pPr>
        <w:rPr>
          <w:rFonts w:ascii="Arial" w:hAnsi="Arial" w:cs="Arial"/>
          <w:b/>
          <w:sz w:val="24"/>
        </w:rPr>
      </w:pPr>
      <w:r>
        <w:rPr>
          <w:rFonts w:ascii="Arial" w:hAnsi="Arial" w:cs="Arial"/>
          <w:b/>
          <w:color w:val="0000FF"/>
          <w:sz w:val="24"/>
        </w:rPr>
        <w:t>R4-2109967</w:t>
      </w:r>
      <w:r>
        <w:rPr>
          <w:rFonts w:ascii="Arial" w:hAnsi="Arial" w:cs="Arial"/>
          <w:b/>
          <w:color w:val="0000FF"/>
          <w:sz w:val="24"/>
        </w:rPr>
        <w:tab/>
      </w:r>
      <w:r>
        <w:rPr>
          <w:rFonts w:ascii="Arial" w:hAnsi="Arial" w:cs="Arial"/>
          <w:b/>
          <w:sz w:val="24"/>
        </w:rPr>
        <w:t>Correction to modified MPR behaviour</w:t>
      </w:r>
    </w:p>
    <w:p w14:paraId="18BB47D6"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CR-0376  rev  Cat: A (Rel-17)</w:t>
      </w:r>
      <w:r>
        <w:rPr>
          <w:i/>
        </w:rPr>
        <w:br/>
      </w:r>
      <w:r>
        <w:rPr>
          <w:i/>
        </w:rPr>
        <w:br/>
      </w:r>
      <w:r>
        <w:rPr>
          <w:i/>
        </w:rPr>
        <w:tab/>
      </w:r>
      <w:r>
        <w:rPr>
          <w:i/>
        </w:rPr>
        <w:tab/>
      </w:r>
      <w:r>
        <w:rPr>
          <w:i/>
        </w:rPr>
        <w:tab/>
      </w:r>
      <w:r>
        <w:rPr>
          <w:i/>
        </w:rPr>
        <w:tab/>
      </w:r>
      <w:r>
        <w:rPr>
          <w:i/>
        </w:rPr>
        <w:tab/>
        <w:t>Source: Ericsson</w:t>
      </w:r>
    </w:p>
    <w:p w14:paraId="4A599FFE" w14:textId="77777777" w:rsidR="00110D4D" w:rsidRDefault="00110D4D" w:rsidP="00110D4D">
      <w:pPr>
        <w:rPr>
          <w:rFonts w:ascii="Arial" w:hAnsi="Arial" w:cs="Arial"/>
          <w:b/>
        </w:rPr>
      </w:pPr>
      <w:r>
        <w:rPr>
          <w:rFonts w:ascii="Arial" w:hAnsi="Arial" w:cs="Arial"/>
          <w:b/>
        </w:rPr>
        <w:t xml:space="preserve">Abstract: </w:t>
      </w:r>
    </w:p>
    <w:p w14:paraId="3962E84F" w14:textId="77777777" w:rsidR="00110D4D" w:rsidRDefault="00110D4D" w:rsidP="00110D4D">
      <w:r>
        <w:t>CR to correct modified MPR behaviour (bits shall be set if the bit is introduced in an earlier release)</w:t>
      </w:r>
    </w:p>
    <w:p w14:paraId="3E9D4EF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169FF9" w14:textId="6AA5FA75" w:rsidR="00110D4D" w:rsidRDefault="00110D4D" w:rsidP="00110D4D">
      <w:pPr>
        <w:rPr>
          <w:rFonts w:ascii="Arial" w:hAnsi="Arial" w:cs="Arial"/>
          <w:b/>
          <w:sz w:val="24"/>
        </w:rPr>
      </w:pPr>
      <w:r>
        <w:rPr>
          <w:rFonts w:ascii="Arial" w:hAnsi="Arial" w:cs="Arial"/>
          <w:b/>
          <w:color w:val="0000FF"/>
          <w:sz w:val="24"/>
        </w:rPr>
        <w:t>R4-2109968</w:t>
      </w:r>
      <w:r>
        <w:rPr>
          <w:rFonts w:ascii="Arial" w:hAnsi="Arial" w:cs="Arial"/>
          <w:b/>
          <w:color w:val="0000FF"/>
          <w:sz w:val="24"/>
        </w:rPr>
        <w:tab/>
      </w:r>
      <w:r>
        <w:rPr>
          <w:rFonts w:ascii="Arial" w:hAnsi="Arial" w:cs="Arial"/>
          <w:b/>
          <w:sz w:val="24"/>
        </w:rPr>
        <w:t>Correction to band combinations for intra-band EN-DC</w:t>
      </w:r>
    </w:p>
    <w:p w14:paraId="55AB62A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CR-0557  rev  Cat: F (Rel-16)</w:t>
      </w:r>
      <w:r>
        <w:rPr>
          <w:i/>
        </w:rPr>
        <w:br/>
      </w:r>
      <w:r>
        <w:rPr>
          <w:i/>
        </w:rPr>
        <w:br/>
      </w:r>
      <w:r>
        <w:rPr>
          <w:i/>
        </w:rPr>
        <w:tab/>
      </w:r>
      <w:r>
        <w:rPr>
          <w:i/>
        </w:rPr>
        <w:tab/>
      </w:r>
      <w:r>
        <w:rPr>
          <w:i/>
        </w:rPr>
        <w:tab/>
      </w:r>
      <w:r>
        <w:rPr>
          <w:i/>
        </w:rPr>
        <w:tab/>
      </w:r>
      <w:r>
        <w:rPr>
          <w:i/>
        </w:rPr>
        <w:tab/>
        <w:t>Source: Ericsson</w:t>
      </w:r>
    </w:p>
    <w:p w14:paraId="16C69925" w14:textId="77777777" w:rsidR="00110D4D" w:rsidRDefault="00110D4D" w:rsidP="00110D4D">
      <w:pPr>
        <w:rPr>
          <w:rFonts w:ascii="Arial" w:hAnsi="Arial" w:cs="Arial"/>
          <w:b/>
        </w:rPr>
      </w:pPr>
      <w:r>
        <w:rPr>
          <w:rFonts w:ascii="Arial" w:hAnsi="Arial" w:cs="Arial"/>
          <w:b/>
        </w:rPr>
        <w:t xml:space="preserve">Abstract: </w:t>
      </w:r>
    </w:p>
    <w:p w14:paraId="51294A8A" w14:textId="77777777" w:rsidR="00110D4D" w:rsidRDefault="00110D4D" w:rsidP="00110D4D">
      <w:r>
        <w:t>CR to correct UL configurations of intra-band EN-DC not compatible with the fallback specification in 38.306 and account for possible configurations using intraBandENDC-support indication</w:t>
      </w:r>
    </w:p>
    <w:p w14:paraId="2CD456F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C863FCE" w14:textId="4468F84A" w:rsidR="00110D4D" w:rsidRDefault="00110D4D" w:rsidP="00110D4D">
      <w:pPr>
        <w:rPr>
          <w:rFonts w:ascii="Arial" w:hAnsi="Arial" w:cs="Arial"/>
          <w:b/>
          <w:sz w:val="24"/>
        </w:rPr>
      </w:pPr>
      <w:r>
        <w:rPr>
          <w:rFonts w:ascii="Arial" w:hAnsi="Arial" w:cs="Arial"/>
          <w:b/>
          <w:color w:val="0000FF"/>
          <w:sz w:val="24"/>
        </w:rPr>
        <w:t>R4-2109969</w:t>
      </w:r>
      <w:r>
        <w:rPr>
          <w:rFonts w:ascii="Arial" w:hAnsi="Arial" w:cs="Arial"/>
          <w:b/>
          <w:color w:val="0000FF"/>
          <w:sz w:val="24"/>
        </w:rPr>
        <w:tab/>
      </w:r>
      <w:r>
        <w:rPr>
          <w:rFonts w:ascii="Arial" w:hAnsi="Arial" w:cs="Arial"/>
          <w:b/>
          <w:sz w:val="24"/>
        </w:rPr>
        <w:t>Correction to band combinations for intra-band EN-DC</w:t>
      </w:r>
    </w:p>
    <w:p w14:paraId="5B5F4E2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CR-0558  rev  Cat: A (Rel-17)</w:t>
      </w:r>
      <w:r>
        <w:rPr>
          <w:i/>
        </w:rPr>
        <w:br/>
      </w:r>
      <w:r>
        <w:rPr>
          <w:i/>
        </w:rPr>
        <w:br/>
      </w:r>
      <w:r>
        <w:rPr>
          <w:i/>
        </w:rPr>
        <w:tab/>
      </w:r>
      <w:r>
        <w:rPr>
          <w:i/>
        </w:rPr>
        <w:tab/>
      </w:r>
      <w:r>
        <w:rPr>
          <w:i/>
        </w:rPr>
        <w:tab/>
      </w:r>
      <w:r>
        <w:rPr>
          <w:i/>
        </w:rPr>
        <w:tab/>
      </w:r>
      <w:r>
        <w:rPr>
          <w:i/>
        </w:rPr>
        <w:tab/>
        <w:t>Source: Ericsson</w:t>
      </w:r>
    </w:p>
    <w:p w14:paraId="073A5D89" w14:textId="77777777" w:rsidR="00110D4D" w:rsidRDefault="00110D4D" w:rsidP="00110D4D">
      <w:pPr>
        <w:rPr>
          <w:rFonts w:ascii="Arial" w:hAnsi="Arial" w:cs="Arial"/>
          <w:b/>
        </w:rPr>
      </w:pPr>
      <w:r>
        <w:rPr>
          <w:rFonts w:ascii="Arial" w:hAnsi="Arial" w:cs="Arial"/>
          <w:b/>
        </w:rPr>
        <w:t xml:space="preserve">Abstract: </w:t>
      </w:r>
    </w:p>
    <w:p w14:paraId="0BABB375" w14:textId="77777777" w:rsidR="00110D4D" w:rsidRDefault="00110D4D" w:rsidP="00110D4D">
      <w:r>
        <w:t>CR to correct UL configurations of intra-band EN-DC not compatible with the fallback specification in 38.306 and account for possible configurations using intraBandENDC-support indication</w:t>
      </w:r>
    </w:p>
    <w:p w14:paraId="7261860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0A1B02" w14:textId="263FE22A" w:rsidR="00110D4D" w:rsidRDefault="00110D4D" w:rsidP="00110D4D">
      <w:pPr>
        <w:rPr>
          <w:rFonts w:ascii="Arial" w:hAnsi="Arial" w:cs="Arial"/>
          <w:b/>
          <w:sz w:val="24"/>
        </w:rPr>
      </w:pPr>
      <w:r>
        <w:rPr>
          <w:rFonts w:ascii="Arial" w:hAnsi="Arial" w:cs="Arial"/>
          <w:b/>
          <w:color w:val="0000FF"/>
          <w:sz w:val="24"/>
        </w:rPr>
        <w:t>R4-2109977</w:t>
      </w:r>
      <w:r>
        <w:rPr>
          <w:rFonts w:ascii="Arial" w:hAnsi="Arial" w:cs="Arial"/>
          <w:b/>
          <w:color w:val="0000FF"/>
          <w:sz w:val="24"/>
        </w:rPr>
        <w:tab/>
      </w:r>
      <w:r>
        <w:rPr>
          <w:rFonts w:ascii="Arial" w:hAnsi="Arial" w:cs="Arial"/>
          <w:b/>
          <w:sz w:val="24"/>
        </w:rPr>
        <w:t>TX switching for non-collocated UL CA</w:t>
      </w:r>
    </w:p>
    <w:p w14:paraId="321DBFCA"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F6FE520" w14:textId="77777777" w:rsidR="00110D4D" w:rsidRDefault="00110D4D" w:rsidP="00110D4D">
      <w:pPr>
        <w:rPr>
          <w:rFonts w:ascii="Arial" w:hAnsi="Arial" w:cs="Arial"/>
          <w:b/>
        </w:rPr>
      </w:pPr>
      <w:r>
        <w:rPr>
          <w:rFonts w:ascii="Arial" w:hAnsi="Arial" w:cs="Arial"/>
          <w:b/>
        </w:rPr>
        <w:t xml:space="preserve">Abstract: </w:t>
      </w:r>
    </w:p>
    <w:p w14:paraId="408A9799" w14:textId="77777777" w:rsidR="00110D4D" w:rsidRDefault="00110D4D" w:rsidP="00110D4D">
      <w:r>
        <w:t>In this contribution we propose that the restriction on collocation for UL CA with TX switching is removed (no impact on RAN1 and RAN2).</w:t>
      </w:r>
    </w:p>
    <w:p w14:paraId="7326FBE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D41BE1" w14:textId="6BCDAB81" w:rsidR="00110D4D" w:rsidRDefault="00110D4D" w:rsidP="00110D4D">
      <w:pPr>
        <w:rPr>
          <w:rFonts w:ascii="Arial" w:hAnsi="Arial" w:cs="Arial"/>
          <w:b/>
          <w:sz w:val="24"/>
        </w:rPr>
      </w:pPr>
      <w:r>
        <w:rPr>
          <w:rFonts w:ascii="Arial" w:hAnsi="Arial" w:cs="Arial"/>
          <w:b/>
          <w:color w:val="0000FF"/>
          <w:sz w:val="24"/>
        </w:rPr>
        <w:t>R4-2109978</w:t>
      </w:r>
      <w:r>
        <w:rPr>
          <w:rFonts w:ascii="Arial" w:hAnsi="Arial" w:cs="Arial"/>
          <w:b/>
          <w:color w:val="0000FF"/>
          <w:sz w:val="24"/>
        </w:rPr>
        <w:tab/>
      </w:r>
      <w:r>
        <w:rPr>
          <w:rFonts w:ascii="Arial" w:hAnsi="Arial" w:cs="Arial"/>
          <w:b/>
          <w:sz w:val="24"/>
        </w:rPr>
        <w:t>Introduction of TX switching for non-collocated UL CA</w:t>
      </w:r>
    </w:p>
    <w:p w14:paraId="63CEBBE8"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Ericsson</w:t>
      </w:r>
    </w:p>
    <w:p w14:paraId="109EBF83" w14:textId="77777777" w:rsidR="00110D4D" w:rsidRDefault="00110D4D" w:rsidP="00110D4D">
      <w:pPr>
        <w:rPr>
          <w:rFonts w:ascii="Arial" w:hAnsi="Arial" w:cs="Arial"/>
          <w:b/>
        </w:rPr>
      </w:pPr>
      <w:r>
        <w:rPr>
          <w:rFonts w:ascii="Arial" w:hAnsi="Arial" w:cs="Arial"/>
          <w:b/>
        </w:rPr>
        <w:t xml:space="preserve">Abstract: </w:t>
      </w:r>
    </w:p>
    <w:p w14:paraId="050FFEF6" w14:textId="77777777" w:rsidR="00110D4D" w:rsidRDefault="00110D4D" w:rsidP="00110D4D">
      <w:r>
        <w:t>Draft TR to introduce time masks for non-collocated UL CA with TX switching</w:t>
      </w:r>
    </w:p>
    <w:p w14:paraId="483DAD3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C3964A1" w14:textId="1046AD21" w:rsidR="00110D4D" w:rsidRDefault="00110D4D" w:rsidP="00110D4D">
      <w:pPr>
        <w:rPr>
          <w:rFonts w:ascii="Arial" w:hAnsi="Arial" w:cs="Arial"/>
          <w:b/>
          <w:sz w:val="24"/>
        </w:rPr>
      </w:pPr>
      <w:r>
        <w:rPr>
          <w:rFonts w:ascii="Arial" w:hAnsi="Arial" w:cs="Arial"/>
          <w:b/>
          <w:color w:val="0000FF"/>
          <w:sz w:val="24"/>
        </w:rPr>
        <w:t>R4-2110152</w:t>
      </w:r>
      <w:r>
        <w:rPr>
          <w:rFonts w:ascii="Arial" w:hAnsi="Arial" w:cs="Arial"/>
          <w:b/>
          <w:color w:val="0000FF"/>
          <w:sz w:val="24"/>
        </w:rPr>
        <w:tab/>
      </w:r>
      <w:r>
        <w:rPr>
          <w:rFonts w:ascii="Arial" w:hAnsi="Arial" w:cs="Arial"/>
          <w:b/>
          <w:sz w:val="24"/>
        </w:rPr>
        <w:t>CR to 38.101-2 on side conditions for beam correspondence based on SSB and CSI-RS for n259 (Rel-17)</w:t>
      </w:r>
    </w:p>
    <w:p w14:paraId="30DD6051"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CR-0378  rev  Cat: A (Rel-17)</w:t>
      </w:r>
      <w:r>
        <w:rPr>
          <w:i/>
        </w:rPr>
        <w:br/>
      </w:r>
      <w:r>
        <w:rPr>
          <w:i/>
        </w:rPr>
        <w:br/>
      </w:r>
      <w:r>
        <w:rPr>
          <w:i/>
        </w:rPr>
        <w:tab/>
      </w:r>
      <w:r>
        <w:rPr>
          <w:i/>
        </w:rPr>
        <w:tab/>
      </w:r>
      <w:r>
        <w:rPr>
          <w:i/>
        </w:rPr>
        <w:tab/>
      </w:r>
      <w:r>
        <w:rPr>
          <w:i/>
        </w:rPr>
        <w:tab/>
      </w:r>
      <w:r>
        <w:rPr>
          <w:i/>
        </w:rPr>
        <w:tab/>
        <w:t>Source: Apple</w:t>
      </w:r>
    </w:p>
    <w:p w14:paraId="2A32C7A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6C8267" w14:textId="7D09F447" w:rsidR="00110D4D" w:rsidRDefault="00110D4D" w:rsidP="00110D4D">
      <w:pPr>
        <w:rPr>
          <w:rFonts w:ascii="Arial" w:hAnsi="Arial" w:cs="Arial"/>
          <w:b/>
          <w:sz w:val="24"/>
        </w:rPr>
      </w:pPr>
      <w:r>
        <w:rPr>
          <w:rFonts w:ascii="Arial" w:hAnsi="Arial" w:cs="Arial"/>
          <w:b/>
          <w:color w:val="0000FF"/>
          <w:sz w:val="24"/>
        </w:rPr>
        <w:t>R4-2110180</w:t>
      </w:r>
      <w:r>
        <w:rPr>
          <w:rFonts w:ascii="Arial" w:hAnsi="Arial" w:cs="Arial"/>
          <w:b/>
          <w:color w:val="0000FF"/>
          <w:sz w:val="24"/>
        </w:rPr>
        <w:tab/>
      </w:r>
      <w:r>
        <w:rPr>
          <w:rFonts w:ascii="Arial" w:hAnsi="Arial" w:cs="Arial"/>
          <w:b/>
          <w:sz w:val="24"/>
        </w:rPr>
        <w:t>CR to 38.101-2 on side conditions for beam correspondence based on SSB and CSI-RS for n259 (Rel-16)</w:t>
      </w:r>
    </w:p>
    <w:p w14:paraId="21945AB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v16.7.0</w:t>
      </w:r>
      <w:r>
        <w:rPr>
          <w:i/>
        </w:rPr>
        <w:tab/>
        <w:t xml:space="preserve">  CR-0383  rev  Cat: F (Rel-16)</w:t>
      </w:r>
      <w:r>
        <w:rPr>
          <w:i/>
        </w:rPr>
        <w:br/>
      </w:r>
      <w:r>
        <w:rPr>
          <w:i/>
        </w:rPr>
        <w:br/>
      </w:r>
      <w:r>
        <w:rPr>
          <w:i/>
        </w:rPr>
        <w:tab/>
      </w:r>
      <w:r>
        <w:rPr>
          <w:i/>
        </w:rPr>
        <w:tab/>
      </w:r>
      <w:r>
        <w:rPr>
          <w:i/>
        </w:rPr>
        <w:tab/>
      </w:r>
      <w:r>
        <w:rPr>
          <w:i/>
        </w:rPr>
        <w:tab/>
      </w:r>
      <w:r>
        <w:rPr>
          <w:i/>
        </w:rPr>
        <w:tab/>
        <w:t>Source: Apple</w:t>
      </w:r>
    </w:p>
    <w:p w14:paraId="39D9789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ED4B39" w14:textId="40E445D2" w:rsidR="00110D4D" w:rsidRDefault="00110D4D" w:rsidP="00110D4D">
      <w:pPr>
        <w:rPr>
          <w:rFonts w:ascii="Arial" w:hAnsi="Arial" w:cs="Arial"/>
          <w:b/>
          <w:sz w:val="24"/>
        </w:rPr>
      </w:pPr>
      <w:r>
        <w:rPr>
          <w:rFonts w:ascii="Arial" w:hAnsi="Arial" w:cs="Arial"/>
          <w:b/>
          <w:color w:val="0000FF"/>
          <w:sz w:val="24"/>
        </w:rPr>
        <w:t>R4-2110195</w:t>
      </w:r>
      <w:r>
        <w:rPr>
          <w:rFonts w:ascii="Arial" w:hAnsi="Arial" w:cs="Arial"/>
          <w:b/>
          <w:color w:val="0000FF"/>
          <w:sz w:val="24"/>
        </w:rPr>
        <w:tab/>
      </w:r>
      <w:r>
        <w:rPr>
          <w:rFonts w:ascii="Arial" w:hAnsi="Arial" w:cs="Arial"/>
          <w:b/>
          <w:sz w:val="24"/>
        </w:rPr>
        <w:t>CR for 38.101-1 Rel16 corrections on power tolerance for intra-band contiguous CA</w:t>
      </w:r>
    </w:p>
    <w:p w14:paraId="0468D28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CR-0815  rev  Cat: F (Rel-16)</w:t>
      </w:r>
      <w:r>
        <w:rPr>
          <w:i/>
        </w:rPr>
        <w:br/>
      </w:r>
      <w:r>
        <w:rPr>
          <w:i/>
        </w:rPr>
        <w:br/>
      </w:r>
      <w:r>
        <w:rPr>
          <w:i/>
        </w:rPr>
        <w:tab/>
      </w:r>
      <w:r>
        <w:rPr>
          <w:i/>
        </w:rPr>
        <w:tab/>
      </w:r>
      <w:r>
        <w:rPr>
          <w:i/>
        </w:rPr>
        <w:tab/>
      </w:r>
      <w:r>
        <w:rPr>
          <w:i/>
        </w:rPr>
        <w:tab/>
      </w:r>
      <w:r>
        <w:rPr>
          <w:i/>
        </w:rPr>
        <w:tab/>
        <w:t>Source: Xiaomi, Apple</w:t>
      </w:r>
    </w:p>
    <w:p w14:paraId="6FCFF6E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5755DE" w14:textId="3035D5B5" w:rsidR="00110D4D" w:rsidRDefault="00110D4D" w:rsidP="00110D4D">
      <w:pPr>
        <w:rPr>
          <w:rFonts w:ascii="Arial" w:hAnsi="Arial" w:cs="Arial"/>
          <w:b/>
          <w:sz w:val="24"/>
        </w:rPr>
      </w:pPr>
      <w:r>
        <w:rPr>
          <w:rFonts w:ascii="Arial" w:hAnsi="Arial" w:cs="Arial"/>
          <w:b/>
          <w:color w:val="0000FF"/>
          <w:sz w:val="24"/>
        </w:rPr>
        <w:t>R4-2110196</w:t>
      </w:r>
      <w:r>
        <w:rPr>
          <w:rFonts w:ascii="Arial" w:hAnsi="Arial" w:cs="Arial"/>
          <w:b/>
          <w:color w:val="0000FF"/>
          <w:sz w:val="24"/>
        </w:rPr>
        <w:tab/>
      </w:r>
      <w:r>
        <w:rPr>
          <w:rFonts w:ascii="Arial" w:hAnsi="Arial" w:cs="Arial"/>
          <w:b/>
          <w:sz w:val="24"/>
        </w:rPr>
        <w:t>CR for 38.101-1 Rel17 corrections on power tolerance for intra-band contiguous CA</w:t>
      </w:r>
    </w:p>
    <w:p w14:paraId="40F87C6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CR-0816  rev  Cat: A (Rel-17)</w:t>
      </w:r>
      <w:r>
        <w:rPr>
          <w:i/>
        </w:rPr>
        <w:br/>
      </w:r>
      <w:r>
        <w:rPr>
          <w:i/>
        </w:rPr>
        <w:br/>
      </w:r>
      <w:r>
        <w:rPr>
          <w:i/>
        </w:rPr>
        <w:tab/>
      </w:r>
      <w:r>
        <w:rPr>
          <w:i/>
        </w:rPr>
        <w:tab/>
      </w:r>
      <w:r>
        <w:rPr>
          <w:i/>
        </w:rPr>
        <w:tab/>
      </w:r>
      <w:r>
        <w:rPr>
          <w:i/>
        </w:rPr>
        <w:tab/>
      </w:r>
      <w:r>
        <w:rPr>
          <w:i/>
        </w:rPr>
        <w:tab/>
        <w:t>Source: Xiaomi, Apple</w:t>
      </w:r>
    </w:p>
    <w:p w14:paraId="424A104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545E7E" w14:textId="2B7FC633" w:rsidR="00110D4D" w:rsidRDefault="00110D4D" w:rsidP="00110D4D">
      <w:pPr>
        <w:rPr>
          <w:rFonts w:ascii="Arial" w:hAnsi="Arial" w:cs="Arial"/>
          <w:b/>
          <w:sz w:val="24"/>
        </w:rPr>
      </w:pPr>
      <w:r>
        <w:rPr>
          <w:rFonts w:ascii="Arial" w:hAnsi="Arial" w:cs="Arial"/>
          <w:b/>
          <w:color w:val="0000FF"/>
          <w:sz w:val="24"/>
        </w:rPr>
        <w:t>R4-2110397</w:t>
      </w:r>
      <w:r>
        <w:rPr>
          <w:rFonts w:ascii="Arial" w:hAnsi="Arial" w:cs="Arial"/>
          <w:b/>
          <w:color w:val="0000FF"/>
          <w:sz w:val="24"/>
        </w:rPr>
        <w:tab/>
      </w:r>
      <w:r>
        <w:rPr>
          <w:rFonts w:ascii="Arial" w:hAnsi="Arial" w:cs="Arial"/>
          <w:b/>
          <w:sz w:val="24"/>
        </w:rPr>
        <w:t>Discussion on spurious emission about UE co-existence between band n40 and n41</w:t>
      </w:r>
    </w:p>
    <w:p w14:paraId="61CFCE43"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75D754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E36253" w14:textId="6485067C" w:rsidR="00110D4D" w:rsidRDefault="00110D4D" w:rsidP="00110D4D">
      <w:pPr>
        <w:rPr>
          <w:rFonts w:ascii="Arial" w:hAnsi="Arial" w:cs="Arial"/>
          <w:b/>
          <w:sz w:val="24"/>
        </w:rPr>
      </w:pPr>
      <w:r>
        <w:rPr>
          <w:rFonts w:ascii="Arial" w:hAnsi="Arial" w:cs="Arial"/>
          <w:b/>
          <w:color w:val="0000FF"/>
          <w:sz w:val="24"/>
        </w:rPr>
        <w:t>R4-2110439</w:t>
      </w:r>
      <w:r>
        <w:rPr>
          <w:rFonts w:ascii="Arial" w:hAnsi="Arial" w:cs="Arial"/>
          <w:b/>
          <w:color w:val="0000FF"/>
          <w:sz w:val="24"/>
        </w:rPr>
        <w:tab/>
      </w:r>
      <w:r>
        <w:rPr>
          <w:rFonts w:ascii="Arial" w:hAnsi="Arial" w:cs="Arial"/>
          <w:b/>
          <w:sz w:val="24"/>
        </w:rPr>
        <w:t>CR to TS38.101-1: Correction on configured transmitted power for NR non-contiguous CA</w:t>
      </w:r>
    </w:p>
    <w:p w14:paraId="61153B4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CR-0822  rev  Cat: F (Rel-16)</w:t>
      </w:r>
      <w:r>
        <w:rPr>
          <w:i/>
        </w:rPr>
        <w:br/>
      </w:r>
      <w:r>
        <w:rPr>
          <w:i/>
        </w:rPr>
        <w:br/>
      </w:r>
      <w:r>
        <w:rPr>
          <w:i/>
        </w:rPr>
        <w:tab/>
      </w:r>
      <w:r>
        <w:rPr>
          <w:i/>
        </w:rPr>
        <w:tab/>
      </w:r>
      <w:r>
        <w:rPr>
          <w:i/>
        </w:rPr>
        <w:tab/>
      </w:r>
      <w:r>
        <w:rPr>
          <w:i/>
        </w:rPr>
        <w:tab/>
      </w:r>
      <w:r>
        <w:rPr>
          <w:i/>
        </w:rPr>
        <w:tab/>
        <w:t>Source: ZTE Corporation</w:t>
      </w:r>
    </w:p>
    <w:p w14:paraId="5242428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56B95B" w14:textId="37952900" w:rsidR="00110D4D" w:rsidRDefault="00110D4D" w:rsidP="00110D4D">
      <w:pPr>
        <w:rPr>
          <w:rFonts w:ascii="Arial" w:hAnsi="Arial" w:cs="Arial"/>
          <w:b/>
          <w:sz w:val="24"/>
        </w:rPr>
      </w:pPr>
      <w:r>
        <w:rPr>
          <w:rFonts w:ascii="Arial" w:hAnsi="Arial" w:cs="Arial"/>
          <w:b/>
          <w:color w:val="0000FF"/>
          <w:sz w:val="24"/>
        </w:rPr>
        <w:t>R4-2110440</w:t>
      </w:r>
      <w:r>
        <w:rPr>
          <w:rFonts w:ascii="Arial" w:hAnsi="Arial" w:cs="Arial"/>
          <w:b/>
          <w:color w:val="0000FF"/>
          <w:sz w:val="24"/>
        </w:rPr>
        <w:tab/>
      </w:r>
      <w:r>
        <w:rPr>
          <w:rFonts w:ascii="Arial" w:hAnsi="Arial" w:cs="Arial"/>
          <w:b/>
          <w:sz w:val="24"/>
        </w:rPr>
        <w:t>CR to TS38.101-1: Correction on configured transmitted power for NR non-contiguous CA</w:t>
      </w:r>
    </w:p>
    <w:p w14:paraId="5A347FE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CR-0823  rev  Cat: A (Rel-17)</w:t>
      </w:r>
      <w:r>
        <w:rPr>
          <w:i/>
        </w:rPr>
        <w:br/>
      </w:r>
      <w:r>
        <w:rPr>
          <w:i/>
        </w:rPr>
        <w:br/>
      </w:r>
      <w:r>
        <w:rPr>
          <w:i/>
        </w:rPr>
        <w:tab/>
      </w:r>
      <w:r>
        <w:rPr>
          <w:i/>
        </w:rPr>
        <w:tab/>
      </w:r>
      <w:r>
        <w:rPr>
          <w:i/>
        </w:rPr>
        <w:tab/>
      </w:r>
      <w:r>
        <w:rPr>
          <w:i/>
        </w:rPr>
        <w:tab/>
      </w:r>
      <w:r>
        <w:rPr>
          <w:i/>
        </w:rPr>
        <w:tab/>
        <w:t>Source: ZTE Corporation</w:t>
      </w:r>
    </w:p>
    <w:p w14:paraId="2A02D034"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52A489" w14:textId="2D41D697" w:rsidR="00110D4D" w:rsidRDefault="00110D4D" w:rsidP="00110D4D">
      <w:pPr>
        <w:rPr>
          <w:rFonts w:ascii="Arial" w:hAnsi="Arial" w:cs="Arial"/>
          <w:b/>
          <w:sz w:val="24"/>
        </w:rPr>
      </w:pPr>
      <w:r>
        <w:rPr>
          <w:rFonts w:ascii="Arial" w:hAnsi="Arial" w:cs="Arial"/>
          <w:b/>
          <w:color w:val="0000FF"/>
          <w:sz w:val="24"/>
        </w:rPr>
        <w:t>R4-2110441</w:t>
      </w:r>
      <w:r>
        <w:rPr>
          <w:rFonts w:ascii="Arial" w:hAnsi="Arial" w:cs="Arial"/>
          <w:b/>
          <w:color w:val="0000FF"/>
          <w:sz w:val="24"/>
        </w:rPr>
        <w:tab/>
      </w:r>
      <w:r>
        <w:rPr>
          <w:rFonts w:ascii="Arial" w:hAnsi="Arial" w:cs="Arial"/>
          <w:b/>
          <w:sz w:val="24"/>
        </w:rPr>
        <w:t>CR to TS38.101-1: Add missing CA_n1A-n3A-n78A</w:t>
      </w:r>
    </w:p>
    <w:p w14:paraId="6B6C166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CR-0824  rev  Cat: F (Rel-16)</w:t>
      </w:r>
      <w:r>
        <w:rPr>
          <w:i/>
        </w:rPr>
        <w:br/>
      </w:r>
      <w:r>
        <w:rPr>
          <w:i/>
        </w:rPr>
        <w:br/>
      </w:r>
      <w:r>
        <w:rPr>
          <w:i/>
        </w:rPr>
        <w:tab/>
      </w:r>
      <w:r>
        <w:rPr>
          <w:i/>
        </w:rPr>
        <w:tab/>
      </w:r>
      <w:r>
        <w:rPr>
          <w:i/>
        </w:rPr>
        <w:tab/>
      </w:r>
      <w:r>
        <w:rPr>
          <w:i/>
        </w:rPr>
        <w:tab/>
      </w:r>
      <w:r>
        <w:rPr>
          <w:i/>
        </w:rPr>
        <w:tab/>
        <w:t>Source: ZTE Corporation, China Telecom</w:t>
      </w:r>
    </w:p>
    <w:p w14:paraId="06C8635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D22271" w14:textId="54885DC6" w:rsidR="00110D4D" w:rsidRDefault="00110D4D" w:rsidP="00110D4D">
      <w:pPr>
        <w:rPr>
          <w:rFonts w:ascii="Arial" w:hAnsi="Arial" w:cs="Arial"/>
          <w:b/>
          <w:sz w:val="24"/>
        </w:rPr>
      </w:pPr>
      <w:r>
        <w:rPr>
          <w:rFonts w:ascii="Arial" w:hAnsi="Arial" w:cs="Arial"/>
          <w:b/>
          <w:color w:val="0000FF"/>
          <w:sz w:val="24"/>
        </w:rPr>
        <w:t>R4-2110442</w:t>
      </w:r>
      <w:r>
        <w:rPr>
          <w:rFonts w:ascii="Arial" w:hAnsi="Arial" w:cs="Arial"/>
          <w:b/>
          <w:color w:val="0000FF"/>
          <w:sz w:val="24"/>
        </w:rPr>
        <w:tab/>
      </w:r>
      <w:r>
        <w:rPr>
          <w:rFonts w:ascii="Arial" w:hAnsi="Arial" w:cs="Arial"/>
          <w:b/>
          <w:sz w:val="24"/>
        </w:rPr>
        <w:t>CR to TS38.101-1: Add missing CA_n1A-n3A-n78A</w:t>
      </w:r>
    </w:p>
    <w:p w14:paraId="5366498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CR-0825  rev  Cat: A (Rel-17)</w:t>
      </w:r>
      <w:r>
        <w:rPr>
          <w:i/>
        </w:rPr>
        <w:br/>
      </w:r>
      <w:r>
        <w:rPr>
          <w:i/>
        </w:rPr>
        <w:br/>
      </w:r>
      <w:r>
        <w:rPr>
          <w:i/>
        </w:rPr>
        <w:tab/>
      </w:r>
      <w:r>
        <w:rPr>
          <w:i/>
        </w:rPr>
        <w:tab/>
      </w:r>
      <w:r>
        <w:rPr>
          <w:i/>
        </w:rPr>
        <w:tab/>
      </w:r>
      <w:r>
        <w:rPr>
          <w:i/>
        </w:rPr>
        <w:tab/>
      </w:r>
      <w:r>
        <w:rPr>
          <w:i/>
        </w:rPr>
        <w:tab/>
        <w:t>Source: ZTE Corporation, China Telecom</w:t>
      </w:r>
    </w:p>
    <w:p w14:paraId="1A7FA6B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826061" w14:textId="45645697" w:rsidR="00110D4D" w:rsidRDefault="00110D4D" w:rsidP="00110D4D">
      <w:pPr>
        <w:rPr>
          <w:rFonts w:ascii="Arial" w:hAnsi="Arial" w:cs="Arial"/>
          <w:b/>
          <w:sz w:val="24"/>
        </w:rPr>
      </w:pPr>
      <w:r>
        <w:rPr>
          <w:rFonts w:ascii="Arial" w:hAnsi="Arial" w:cs="Arial"/>
          <w:b/>
          <w:color w:val="0000FF"/>
          <w:sz w:val="24"/>
        </w:rPr>
        <w:t>R4-2110443</w:t>
      </w:r>
      <w:r>
        <w:rPr>
          <w:rFonts w:ascii="Arial" w:hAnsi="Arial" w:cs="Arial"/>
          <w:b/>
          <w:color w:val="0000FF"/>
          <w:sz w:val="24"/>
        </w:rPr>
        <w:tab/>
      </w:r>
      <w:r>
        <w:rPr>
          <w:rFonts w:ascii="Arial" w:hAnsi="Arial" w:cs="Arial"/>
          <w:b/>
          <w:sz w:val="24"/>
        </w:rPr>
        <w:t>CR to TS38.101-2: Some Corrections on for CA_n260-n261</w:t>
      </w:r>
    </w:p>
    <w:p w14:paraId="4002760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v16.7.0</w:t>
      </w:r>
      <w:r>
        <w:rPr>
          <w:i/>
        </w:rPr>
        <w:tab/>
        <w:t xml:space="preserve">  CR-0386  rev  Cat: F (Rel-16)</w:t>
      </w:r>
      <w:r>
        <w:rPr>
          <w:i/>
        </w:rPr>
        <w:br/>
      </w:r>
      <w:r>
        <w:rPr>
          <w:i/>
        </w:rPr>
        <w:br/>
      </w:r>
      <w:r>
        <w:rPr>
          <w:i/>
        </w:rPr>
        <w:tab/>
      </w:r>
      <w:r>
        <w:rPr>
          <w:i/>
        </w:rPr>
        <w:tab/>
      </w:r>
      <w:r>
        <w:rPr>
          <w:i/>
        </w:rPr>
        <w:tab/>
      </w:r>
      <w:r>
        <w:rPr>
          <w:i/>
        </w:rPr>
        <w:tab/>
      </w:r>
      <w:r>
        <w:rPr>
          <w:i/>
        </w:rPr>
        <w:tab/>
        <w:t>Source: ZTE Corporation, Verizon</w:t>
      </w:r>
    </w:p>
    <w:p w14:paraId="4B0219A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5ACA4E" w14:textId="47A97EE1" w:rsidR="00110D4D" w:rsidRDefault="00110D4D" w:rsidP="00110D4D">
      <w:pPr>
        <w:rPr>
          <w:rFonts w:ascii="Arial" w:hAnsi="Arial" w:cs="Arial"/>
          <w:b/>
          <w:sz w:val="24"/>
        </w:rPr>
      </w:pPr>
      <w:r>
        <w:rPr>
          <w:rFonts w:ascii="Arial" w:hAnsi="Arial" w:cs="Arial"/>
          <w:b/>
          <w:color w:val="0000FF"/>
          <w:sz w:val="24"/>
        </w:rPr>
        <w:t>R4-2110444</w:t>
      </w:r>
      <w:r>
        <w:rPr>
          <w:rFonts w:ascii="Arial" w:hAnsi="Arial" w:cs="Arial"/>
          <w:b/>
          <w:color w:val="0000FF"/>
          <w:sz w:val="24"/>
        </w:rPr>
        <w:tab/>
      </w:r>
      <w:r>
        <w:rPr>
          <w:rFonts w:ascii="Arial" w:hAnsi="Arial" w:cs="Arial"/>
          <w:b/>
          <w:sz w:val="24"/>
        </w:rPr>
        <w:t>CR to TS38.101-2: Some Corrections on for CA_n260-n261</w:t>
      </w:r>
    </w:p>
    <w:p w14:paraId="198E45B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CR-0387  rev  Cat: A (Rel-17)</w:t>
      </w:r>
      <w:r>
        <w:rPr>
          <w:i/>
        </w:rPr>
        <w:br/>
      </w:r>
      <w:r>
        <w:rPr>
          <w:i/>
        </w:rPr>
        <w:br/>
      </w:r>
      <w:r>
        <w:rPr>
          <w:i/>
        </w:rPr>
        <w:tab/>
      </w:r>
      <w:r>
        <w:rPr>
          <w:i/>
        </w:rPr>
        <w:tab/>
      </w:r>
      <w:r>
        <w:rPr>
          <w:i/>
        </w:rPr>
        <w:tab/>
      </w:r>
      <w:r>
        <w:rPr>
          <w:i/>
        </w:rPr>
        <w:tab/>
      </w:r>
      <w:r>
        <w:rPr>
          <w:i/>
        </w:rPr>
        <w:tab/>
        <w:t>Source: ZTE Corporation, Verizon</w:t>
      </w:r>
    </w:p>
    <w:p w14:paraId="0E86289C" w14:textId="77777777" w:rsidR="00110D4D" w:rsidRDefault="00110D4D" w:rsidP="00110D4D">
      <w:pPr>
        <w:rPr>
          <w:rFonts w:ascii="Arial" w:hAnsi="Arial" w:cs="Arial"/>
          <w:b/>
        </w:rPr>
      </w:pPr>
      <w:r>
        <w:rPr>
          <w:rFonts w:ascii="Arial" w:hAnsi="Arial" w:cs="Arial"/>
          <w:b/>
        </w:rPr>
        <w:t xml:space="preserve">Abstract: </w:t>
      </w:r>
    </w:p>
    <w:p w14:paraId="1EDAB146" w14:textId="77777777" w:rsidR="00110D4D" w:rsidRDefault="00110D4D" w:rsidP="00110D4D">
      <w:r>
        <w:t>[Email Approval]</w:t>
      </w:r>
    </w:p>
    <w:p w14:paraId="25BC7D9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755EFF" w14:textId="0809B523" w:rsidR="00110D4D" w:rsidRDefault="00110D4D" w:rsidP="00110D4D">
      <w:pPr>
        <w:rPr>
          <w:rFonts w:ascii="Arial" w:hAnsi="Arial" w:cs="Arial"/>
          <w:b/>
          <w:sz w:val="24"/>
        </w:rPr>
      </w:pPr>
      <w:r>
        <w:rPr>
          <w:rFonts w:ascii="Arial" w:hAnsi="Arial" w:cs="Arial"/>
          <w:b/>
          <w:color w:val="0000FF"/>
          <w:sz w:val="24"/>
        </w:rPr>
        <w:t>R4-2110479</w:t>
      </w:r>
      <w:r>
        <w:rPr>
          <w:rFonts w:ascii="Arial" w:hAnsi="Arial" w:cs="Arial"/>
          <w:b/>
          <w:color w:val="0000FF"/>
          <w:sz w:val="24"/>
        </w:rPr>
        <w:tab/>
      </w:r>
      <w:r>
        <w:rPr>
          <w:rFonts w:ascii="Arial" w:hAnsi="Arial" w:cs="Arial"/>
          <w:b/>
          <w:sz w:val="24"/>
        </w:rPr>
        <w:t>CR for missing delta T &amp; delta R of EN-DC with intra-band non-contiguous LTE CA combos in Rel.16</w:t>
      </w:r>
    </w:p>
    <w:p w14:paraId="3F46128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CR-0578  rev  Cat: F (Rel-16)</w:t>
      </w:r>
      <w:r>
        <w:rPr>
          <w:i/>
        </w:rPr>
        <w:br/>
      </w:r>
      <w:r>
        <w:rPr>
          <w:i/>
        </w:rPr>
        <w:br/>
      </w:r>
      <w:r>
        <w:rPr>
          <w:i/>
        </w:rPr>
        <w:tab/>
      </w:r>
      <w:r>
        <w:rPr>
          <w:i/>
        </w:rPr>
        <w:tab/>
      </w:r>
      <w:r>
        <w:rPr>
          <w:i/>
        </w:rPr>
        <w:tab/>
      </w:r>
      <w:r>
        <w:rPr>
          <w:i/>
        </w:rPr>
        <w:tab/>
      </w:r>
      <w:r>
        <w:rPr>
          <w:i/>
        </w:rPr>
        <w:tab/>
        <w:t>Source: CHTTL, SGS Wireless</w:t>
      </w:r>
    </w:p>
    <w:p w14:paraId="41DA3E6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76A361" w14:textId="2D30268D" w:rsidR="00110D4D" w:rsidRDefault="00110D4D" w:rsidP="00110D4D">
      <w:pPr>
        <w:rPr>
          <w:rFonts w:ascii="Arial" w:hAnsi="Arial" w:cs="Arial"/>
          <w:b/>
          <w:sz w:val="24"/>
        </w:rPr>
      </w:pPr>
      <w:r>
        <w:rPr>
          <w:rFonts w:ascii="Arial" w:hAnsi="Arial" w:cs="Arial"/>
          <w:b/>
          <w:color w:val="0000FF"/>
          <w:sz w:val="24"/>
        </w:rPr>
        <w:t>R4-2110498</w:t>
      </w:r>
      <w:r>
        <w:rPr>
          <w:rFonts w:ascii="Arial" w:hAnsi="Arial" w:cs="Arial"/>
          <w:b/>
          <w:color w:val="0000FF"/>
          <w:sz w:val="24"/>
        </w:rPr>
        <w:tab/>
      </w:r>
      <w:r>
        <w:rPr>
          <w:rFonts w:ascii="Arial" w:hAnsi="Arial" w:cs="Arial"/>
          <w:b/>
          <w:sz w:val="24"/>
        </w:rPr>
        <w:t>CR for missing delta T &amp; delta R of EN-DC with intra-band non-contiguous LTE CA combos in Rel.16</w:t>
      </w:r>
    </w:p>
    <w:p w14:paraId="3F408CBD" w14:textId="77777777" w:rsidR="00110D4D" w:rsidRDefault="00110D4D" w:rsidP="00110D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v16.7.0</w:t>
      </w:r>
      <w:r>
        <w:rPr>
          <w:i/>
        </w:rPr>
        <w:tab/>
        <w:t xml:space="preserve">  CR-0579  rev  Cat: A (Rel-16)</w:t>
      </w:r>
      <w:r>
        <w:rPr>
          <w:i/>
        </w:rPr>
        <w:br/>
      </w:r>
      <w:r>
        <w:rPr>
          <w:i/>
        </w:rPr>
        <w:br/>
      </w:r>
      <w:r>
        <w:rPr>
          <w:i/>
        </w:rPr>
        <w:tab/>
      </w:r>
      <w:r>
        <w:rPr>
          <w:i/>
        </w:rPr>
        <w:tab/>
      </w:r>
      <w:r>
        <w:rPr>
          <w:i/>
        </w:rPr>
        <w:tab/>
      </w:r>
      <w:r>
        <w:rPr>
          <w:i/>
        </w:rPr>
        <w:tab/>
      </w:r>
      <w:r>
        <w:rPr>
          <w:i/>
        </w:rPr>
        <w:tab/>
        <w:t>Source: CHTTL</w:t>
      </w:r>
    </w:p>
    <w:p w14:paraId="1C4739F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43BFFF" w14:textId="02C0A416" w:rsidR="00110D4D" w:rsidRDefault="00110D4D" w:rsidP="00110D4D">
      <w:pPr>
        <w:rPr>
          <w:rFonts w:ascii="Arial" w:hAnsi="Arial" w:cs="Arial"/>
          <w:b/>
          <w:sz w:val="24"/>
        </w:rPr>
      </w:pPr>
      <w:r>
        <w:rPr>
          <w:rFonts w:ascii="Arial" w:hAnsi="Arial" w:cs="Arial"/>
          <w:b/>
          <w:color w:val="0000FF"/>
          <w:sz w:val="24"/>
        </w:rPr>
        <w:t>R4-2110577</w:t>
      </w:r>
      <w:r>
        <w:rPr>
          <w:rFonts w:ascii="Arial" w:hAnsi="Arial" w:cs="Arial"/>
          <w:b/>
          <w:color w:val="0000FF"/>
          <w:sz w:val="24"/>
        </w:rPr>
        <w:tab/>
      </w:r>
      <w:r>
        <w:rPr>
          <w:rFonts w:ascii="Arial" w:hAnsi="Arial" w:cs="Arial"/>
          <w:b/>
          <w:sz w:val="24"/>
        </w:rPr>
        <w:t>CR for missing delta T &amp; delta R of EN-DC with intra-band non-contiguous LTE CA combos in Rel.16</w:t>
      </w:r>
    </w:p>
    <w:p w14:paraId="11D35D2D"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CR-0580  rev  Cat: A (Rel-17)</w:t>
      </w:r>
      <w:r>
        <w:rPr>
          <w:i/>
        </w:rPr>
        <w:br/>
      </w:r>
      <w:r>
        <w:rPr>
          <w:i/>
        </w:rPr>
        <w:br/>
      </w:r>
      <w:r>
        <w:rPr>
          <w:i/>
        </w:rPr>
        <w:tab/>
      </w:r>
      <w:r>
        <w:rPr>
          <w:i/>
        </w:rPr>
        <w:tab/>
      </w:r>
      <w:r>
        <w:rPr>
          <w:i/>
        </w:rPr>
        <w:tab/>
      </w:r>
      <w:r>
        <w:rPr>
          <w:i/>
        </w:rPr>
        <w:tab/>
      </w:r>
      <w:r>
        <w:rPr>
          <w:i/>
        </w:rPr>
        <w:tab/>
        <w:t>Source: CHTTL, SGS Wireless</w:t>
      </w:r>
    </w:p>
    <w:p w14:paraId="1DAC0A8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63A1EE" w14:textId="55293016" w:rsidR="00110D4D" w:rsidRDefault="00110D4D" w:rsidP="00110D4D">
      <w:pPr>
        <w:rPr>
          <w:rFonts w:ascii="Arial" w:hAnsi="Arial" w:cs="Arial"/>
          <w:b/>
          <w:sz w:val="24"/>
        </w:rPr>
      </w:pPr>
      <w:r>
        <w:rPr>
          <w:rFonts w:ascii="Arial" w:hAnsi="Arial" w:cs="Arial"/>
          <w:b/>
          <w:color w:val="0000FF"/>
          <w:sz w:val="24"/>
        </w:rPr>
        <w:t>R4-2110988</w:t>
      </w:r>
      <w:r>
        <w:rPr>
          <w:rFonts w:ascii="Arial" w:hAnsi="Arial" w:cs="Arial"/>
          <w:b/>
          <w:color w:val="0000FF"/>
          <w:sz w:val="24"/>
        </w:rPr>
        <w:tab/>
      </w:r>
      <w:r>
        <w:rPr>
          <w:rFonts w:ascii="Arial" w:hAnsi="Arial" w:cs="Arial"/>
          <w:b/>
          <w:sz w:val="24"/>
        </w:rPr>
        <w:t>Notational amendment and correction to PCMAX for EN-DC</w:t>
      </w:r>
    </w:p>
    <w:p w14:paraId="18202BE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CR-0587  rev  Cat: F (Rel-16)</w:t>
      </w:r>
      <w:r>
        <w:rPr>
          <w:i/>
        </w:rPr>
        <w:br/>
      </w:r>
      <w:r>
        <w:rPr>
          <w:i/>
        </w:rPr>
        <w:br/>
      </w:r>
      <w:r>
        <w:rPr>
          <w:i/>
        </w:rPr>
        <w:tab/>
      </w:r>
      <w:r>
        <w:rPr>
          <w:i/>
        </w:rPr>
        <w:tab/>
      </w:r>
      <w:r>
        <w:rPr>
          <w:i/>
        </w:rPr>
        <w:tab/>
      </w:r>
      <w:r>
        <w:rPr>
          <w:i/>
        </w:rPr>
        <w:tab/>
      </w:r>
      <w:r>
        <w:rPr>
          <w:i/>
        </w:rPr>
        <w:tab/>
        <w:t>Source: Qualcomm Incorporated</w:t>
      </w:r>
    </w:p>
    <w:p w14:paraId="2FAB489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26A857" w14:textId="68D9014E" w:rsidR="00110D4D" w:rsidRDefault="00110D4D" w:rsidP="00110D4D">
      <w:pPr>
        <w:rPr>
          <w:rFonts w:ascii="Arial" w:hAnsi="Arial" w:cs="Arial"/>
          <w:b/>
          <w:sz w:val="24"/>
        </w:rPr>
      </w:pPr>
      <w:r>
        <w:rPr>
          <w:rFonts w:ascii="Arial" w:hAnsi="Arial" w:cs="Arial"/>
          <w:b/>
          <w:color w:val="0000FF"/>
          <w:sz w:val="24"/>
        </w:rPr>
        <w:t>R4-2110989</w:t>
      </w:r>
      <w:r>
        <w:rPr>
          <w:rFonts w:ascii="Arial" w:hAnsi="Arial" w:cs="Arial"/>
          <w:b/>
          <w:color w:val="0000FF"/>
          <w:sz w:val="24"/>
        </w:rPr>
        <w:tab/>
      </w:r>
      <w:r>
        <w:rPr>
          <w:rFonts w:ascii="Arial" w:hAnsi="Arial" w:cs="Arial"/>
          <w:b/>
          <w:sz w:val="24"/>
        </w:rPr>
        <w:t>Notational amendment and correction to PCMAX for EN-DC</w:t>
      </w:r>
    </w:p>
    <w:p w14:paraId="6CA0447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CR-0588  rev  Cat: A (Rel-17)</w:t>
      </w:r>
      <w:r>
        <w:rPr>
          <w:i/>
        </w:rPr>
        <w:br/>
      </w:r>
      <w:r>
        <w:rPr>
          <w:i/>
        </w:rPr>
        <w:br/>
      </w:r>
      <w:r>
        <w:rPr>
          <w:i/>
        </w:rPr>
        <w:tab/>
      </w:r>
      <w:r>
        <w:rPr>
          <w:i/>
        </w:rPr>
        <w:tab/>
      </w:r>
      <w:r>
        <w:rPr>
          <w:i/>
        </w:rPr>
        <w:tab/>
      </w:r>
      <w:r>
        <w:rPr>
          <w:i/>
        </w:rPr>
        <w:tab/>
      </w:r>
      <w:r>
        <w:rPr>
          <w:i/>
        </w:rPr>
        <w:tab/>
        <w:t>Source: Qualcomm Incorporated</w:t>
      </w:r>
    </w:p>
    <w:p w14:paraId="53D665F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13FFAD" w14:textId="375FB29F" w:rsidR="00110D4D" w:rsidRDefault="00110D4D" w:rsidP="00110D4D">
      <w:pPr>
        <w:rPr>
          <w:rFonts w:ascii="Arial" w:hAnsi="Arial" w:cs="Arial"/>
          <w:b/>
          <w:sz w:val="24"/>
        </w:rPr>
      </w:pPr>
      <w:r>
        <w:rPr>
          <w:rFonts w:ascii="Arial" w:hAnsi="Arial" w:cs="Arial"/>
          <w:b/>
          <w:color w:val="0000FF"/>
          <w:sz w:val="24"/>
        </w:rPr>
        <w:t>R4-2110990</w:t>
      </w:r>
      <w:r>
        <w:rPr>
          <w:rFonts w:ascii="Arial" w:hAnsi="Arial" w:cs="Arial"/>
          <w:b/>
          <w:color w:val="0000FF"/>
          <w:sz w:val="24"/>
        </w:rPr>
        <w:tab/>
      </w:r>
      <w:r>
        <w:rPr>
          <w:rFonts w:ascii="Arial" w:hAnsi="Arial" w:cs="Arial"/>
          <w:b/>
          <w:sz w:val="24"/>
        </w:rPr>
        <w:t>Correction to Band n48 reference sensitivity</w:t>
      </w:r>
    </w:p>
    <w:p w14:paraId="6907065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CR-0837  rev  Cat: F (Rel-16)</w:t>
      </w:r>
      <w:r>
        <w:rPr>
          <w:i/>
        </w:rPr>
        <w:br/>
      </w:r>
      <w:r>
        <w:rPr>
          <w:i/>
        </w:rPr>
        <w:br/>
      </w:r>
      <w:r>
        <w:rPr>
          <w:i/>
        </w:rPr>
        <w:tab/>
      </w:r>
      <w:r>
        <w:rPr>
          <w:i/>
        </w:rPr>
        <w:tab/>
      </w:r>
      <w:r>
        <w:rPr>
          <w:i/>
        </w:rPr>
        <w:tab/>
      </w:r>
      <w:r>
        <w:rPr>
          <w:i/>
        </w:rPr>
        <w:tab/>
      </w:r>
      <w:r>
        <w:rPr>
          <w:i/>
        </w:rPr>
        <w:tab/>
        <w:t>Source: Qualcomm Incorporated</w:t>
      </w:r>
    </w:p>
    <w:p w14:paraId="4A43F2F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R4-2107768</w:t>
      </w:r>
      <w:r>
        <w:rPr>
          <w:color w:val="993300"/>
          <w:u w:val="single"/>
        </w:rPr>
        <w:t>.</w:t>
      </w:r>
    </w:p>
    <w:p w14:paraId="6D54622A" w14:textId="69A22DF8" w:rsidR="00110D4D" w:rsidRDefault="00110D4D" w:rsidP="00110D4D">
      <w:pPr>
        <w:rPr>
          <w:rFonts w:ascii="Arial" w:hAnsi="Arial" w:cs="Arial"/>
          <w:b/>
          <w:sz w:val="24"/>
        </w:rPr>
      </w:pPr>
      <w:r>
        <w:rPr>
          <w:rFonts w:ascii="Arial" w:hAnsi="Arial" w:cs="Arial"/>
          <w:b/>
          <w:color w:val="0000FF"/>
          <w:sz w:val="24"/>
        </w:rPr>
        <w:t>R4-2110991</w:t>
      </w:r>
      <w:r>
        <w:rPr>
          <w:rFonts w:ascii="Arial" w:hAnsi="Arial" w:cs="Arial"/>
          <w:b/>
          <w:color w:val="0000FF"/>
          <w:sz w:val="24"/>
        </w:rPr>
        <w:tab/>
      </w:r>
      <w:r>
        <w:rPr>
          <w:rFonts w:ascii="Arial" w:hAnsi="Arial" w:cs="Arial"/>
          <w:b/>
          <w:sz w:val="24"/>
        </w:rPr>
        <w:t>Correction to Band n48 reference sensitivity</w:t>
      </w:r>
    </w:p>
    <w:p w14:paraId="2A9741C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CR-0838  rev  Cat: A (Rel-17)</w:t>
      </w:r>
      <w:r>
        <w:rPr>
          <w:i/>
        </w:rPr>
        <w:br/>
      </w:r>
      <w:r>
        <w:rPr>
          <w:i/>
        </w:rPr>
        <w:br/>
      </w:r>
      <w:r>
        <w:rPr>
          <w:i/>
        </w:rPr>
        <w:tab/>
      </w:r>
      <w:r>
        <w:rPr>
          <w:i/>
        </w:rPr>
        <w:tab/>
      </w:r>
      <w:r>
        <w:rPr>
          <w:i/>
        </w:rPr>
        <w:tab/>
      </w:r>
      <w:r>
        <w:rPr>
          <w:i/>
        </w:rPr>
        <w:tab/>
      </w:r>
      <w:r>
        <w:rPr>
          <w:i/>
        </w:rPr>
        <w:tab/>
        <w:t>Source: Qualcomm Incorporated</w:t>
      </w:r>
    </w:p>
    <w:p w14:paraId="1D0EB5E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CA754A" w14:textId="3CC8C736" w:rsidR="00110D4D" w:rsidRDefault="00110D4D" w:rsidP="00110D4D">
      <w:pPr>
        <w:rPr>
          <w:rFonts w:ascii="Arial" w:hAnsi="Arial" w:cs="Arial"/>
          <w:b/>
          <w:sz w:val="24"/>
        </w:rPr>
      </w:pPr>
      <w:r>
        <w:rPr>
          <w:rFonts w:ascii="Arial" w:hAnsi="Arial" w:cs="Arial"/>
          <w:b/>
          <w:color w:val="0000FF"/>
          <w:sz w:val="24"/>
        </w:rPr>
        <w:t>R4-2111084</w:t>
      </w:r>
      <w:r>
        <w:rPr>
          <w:rFonts w:ascii="Arial" w:hAnsi="Arial" w:cs="Arial"/>
          <w:b/>
          <w:color w:val="0000FF"/>
          <w:sz w:val="24"/>
        </w:rPr>
        <w:tab/>
      </w:r>
      <w:r>
        <w:rPr>
          <w:rFonts w:ascii="Arial" w:hAnsi="Arial" w:cs="Arial"/>
          <w:b/>
          <w:sz w:val="24"/>
        </w:rPr>
        <w:t>Rel-16 CR 38101-1-g70 corrections</w:t>
      </w:r>
    </w:p>
    <w:p w14:paraId="65F63F7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CR-0846  rev  Cat: F (Rel-16)</w:t>
      </w:r>
      <w:r>
        <w:rPr>
          <w:i/>
        </w:rPr>
        <w:br/>
      </w:r>
      <w:r>
        <w:rPr>
          <w:i/>
        </w:rPr>
        <w:br/>
      </w:r>
      <w:r>
        <w:rPr>
          <w:i/>
        </w:rPr>
        <w:tab/>
      </w:r>
      <w:r>
        <w:rPr>
          <w:i/>
        </w:rPr>
        <w:tab/>
      </w:r>
      <w:r>
        <w:rPr>
          <w:i/>
        </w:rPr>
        <w:tab/>
      </w:r>
      <w:r>
        <w:rPr>
          <w:i/>
        </w:rPr>
        <w:tab/>
      </w:r>
      <w:r>
        <w:rPr>
          <w:i/>
        </w:rPr>
        <w:tab/>
        <w:t>Source: Ericsson</w:t>
      </w:r>
    </w:p>
    <w:p w14:paraId="0CEABDCA" w14:textId="77777777" w:rsidR="00110D4D" w:rsidRDefault="00110D4D" w:rsidP="00110D4D">
      <w:pPr>
        <w:rPr>
          <w:rFonts w:ascii="Arial" w:hAnsi="Arial" w:cs="Arial"/>
          <w:b/>
        </w:rPr>
      </w:pPr>
      <w:r>
        <w:rPr>
          <w:rFonts w:ascii="Arial" w:hAnsi="Arial" w:cs="Arial"/>
          <w:b/>
        </w:rPr>
        <w:t xml:space="preserve">Abstract: </w:t>
      </w:r>
    </w:p>
    <w:p w14:paraId="4FCD4274" w14:textId="77777777" w:rsidR="00110D4D" w:rsidRDefault="00110D4D" w:rsidP="00110D4D">
      <w:r>
        <w:t>Rel-16 CR 38101-1-g70 corrections</w:t>
      </w:r>
    </w:p>
    <w:p w14:paraId="4750F5F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R4-2107769</w:t>
      </w:r>
      <w:r>
        <w:rPr>
          <w:color w:val="993300"/>
          <w:u w:val="single"/>
        </w:rPr>
        <w:t>.</w:t>
      </w:r>
    </w:p>
    <w:p w14:paraId="7D8F2B25" w14:textId="40ABA245" w:rsidR="00110D4D" w:rsidRDefault="00110D4D" w:rsidP="00110D4D">
      <w:pPr>
        <w:rPr>
          <w:rFonts w:ascii="Arial" w:hAnsi="Arial" w:cs="Arial"/>
          <w:b/>
          <w:sz w:val="24"/>
        </w:rPr>
      </w:pPr>
      <w:r>
        <w:rPr>
          <w:rFonts w:ascii="Arial" w:hAnsi="Arial" w:cs="Arial"/>
          <w:b/>
          <w:color w:val="0000FF"/>
          <w:sz w:val="24"/>
        </w:rPr>
        <w:t>R4-2111085</w:t>
      </w:r>
      <w:r>
        <w:rPr>
          <w:rFonts w:ascii="Arial" w:hAnsi="Arial" w:cs="Arial"/>
          <w:b/>
          <w:color w:val="0000FF"/>
          <w:sz w:val="24"/>
        </w:rPr>
        <w:tab/>
      </w:r>
      <w:r>
        <w:rPr>
          <w:rFonts w:ascii="Arial" w:hAnsi="Arial" w:cs="Arial"/>
          <w:b/>
          <w:sz w:val="24"/>
        </w:rPr>
        <w:t>Rel-16 CR 38101-2-g70 corrections</w:t>
      </w:r>
    </w:p>
    <w:p w14:paraId="3024C93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v16.7.0</w:t>
      </w:r>
      <w:r>
        <w:rPr>
          <w:i/>
        </w:rPr>
        <w:tab/>
        <w:t xml:space="preserve">  CR-0390  rev  Cat: F (Rel-16)</w:t>
      </w:r>
      <w:r>
        <w:rPr>
          <w:i/>
        </w:rPr>
        <w:br/>
      </w:r>
      <w:r>
        <w:rPr>
          <w:i/>
        </w:rPr>
        <w:br/>
      </w:r>
      <w:r>
        <w:rPr>
          <w:i/>
        </w:rPr>
        <w:tab/>
      </w:r>
      <w:r>
        <w:rPr>
          <w:i/>
        </w:rPr>
        <w:tab/>
      </w:r>
      <w:r>
        <w:rPr>
          <w:i/>
        </w:rPr>
        <w:tab/>
      </w:r>
      <w:r>
        <w:rPr>
          <w:i/>
        </w:rPr>
        <w:tab/>
      </w:r>
      <w:r>
        <w:rPr>
          <w:i/>
        </w:rPr>
        <w:tab/>
        <w:t>Source: Ericsson</w:t>
      </w:r>
    </w:p>
    <w:p w14:paraId="618E6F21" w14:textId="77777777" w:rsidR="00110D4D" w:rsidRDefault="00110D4D" w:rsidP="00110D4D">
      <w:pPr>
        <w:rPr>
          <w:rFonts w:ascii="Arial" w:hAnsi="Arial" w:cs="Arial"/>
          <w:b/>
        </w:rPr>
      </w:pPr>
      <w:r>
        <w:rPr>
          <w:rFonts w:ascii="Arial" w:hAnsi="Arial" w:cs="Arial"/>
          <w:b/>
        </w:rPr>
        <w:t xml:space="preserve">Abstract: </w:t>
      </w:r>
    </w:p>
    <w:p w14:paraId="2A8FAE85" w14:textId="77777777" w:rsidR="00110D4D" w:rsidRDefault="00110D4D" w:rsidP="00110D4D">
      <w:r>
        <w:lastRenderedPageBreak/>
        <w:t>Rel-16 CR 38101-2-g70 corrections</w:t>
      </w:r>
    </w:p>
    <w:p w14:paraId="3430421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7CF64E" w14:textId="6C3D67E9" w:rsidR="00110D4D" w:rsidRDefault="00110D4D" w:rsidP="00110D4D">
      <w:pPr>
        <w:rPr>
          <w:rFonts w:ascii="Arial" w:hAnsi="Arial" w:cs="Arial"/>
          <w:b/>
          <w:sz w:val="24"/>
        </w:rPr>
      </w:pPr>
      <w:r>
        <w:rPr>
          <w:rFonts w:ascii="Arial" w:hAnsi="Arial" w:cs="Arial"/>
          <w:b/>
          <w:color w:val="0000FF"/>
          <w:sz w:val="24"/>
        </w:rPr>
        <w:t>R4-2111086</w:t>
      </w:r>
      <w:r>
        <w:rPr>
          <w:rFonts w:ascii="Arial" w:hAnsi="Arial" w:cs="Arial"/>
          <w:b/>
          <w:color w:val="0000FF"/>
          <w:sz w:val="24"/>
        </w:rPr>
        <w:tab/>
      </w:r>
      <w:r>
        <w:rPr>
          <w:rFonts w:ascii="Arial" w:hAnsi="Arial" w:cs="Arial"/>
          <w:b/>
          <w:sz w:val="24"/>
        </w:rPr>
        <w:t>Rel-16 CR 38101-3-g70 corrections</w:t>
      </w:r>
    </w:p>
    <w:p w14:paraId="245E4B4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CR-0591  rev  Cat: F (Rel-16)</w:t>
      </w:r>
      <w:r>
        <w:rPr>
          <w:i/>
        </w:rPr>
        <w:br/>
      </w:r>
      <w:r>
        <w:rPr>
          <w:i/>
        </w:rPr>
        <w:br/>
      </w:r>
      <w:r>
        <w:rPr>
          <w:i/>
        </w:rPr>
        <w:tab/>
      </w:r>
      <w:r>
        <w:rPr>
          <w:i/>
        </w:rPr>
        <w:tab/>
      </w:r>
      <w:r>
        <w:rPr>
          <w:i/>
        </w:rPr>
        <w:tab/>
      </w:r>
      <w:r>
        <w:rPr>
          <w:i/>
        </w:rPr>
        <w:tab/>
      </w:r>
      <w:r>
        <w:rPr>
          <w:i/>
        </w:rPr>
        <w:tab/>
        <w:t>Source: Ericsson</w:t>
      </w:r>
    </w:p>
    <w:p w14:paraId="3A2BFAA3" w14:textId="77777777" w:rsidR="00110D4D" w:rsidRDefault="00110D4D" w:rsidP="00110D4D">
      <w:pPr>
        <w:rPr>
          <w:rFonts w:ascii="Arial" w:hAnsi="Arial" w:cs="Arial"/>
          <w:b/>
        </w:rPr>
      </w:pPr>
      <w:r>
        <w:rPr>
          <w:rFonts w:ascii="Arial" w:hAnsi="Arial" w:cs="Arial"/>
          <w:b/>
        </w:rPr>
        <w:t xml:space="preserve">Abstract: </w:t>
      </w:r>
    </w:p>
    <w:p w14:paraId="2AAA3AD8" w14:textId="77777777" w:rsidR="00110D4D" w:rsidRDefault="00110D4D" w:rsidP="00110D4D">
      <w:r>
        <w:t>Rel-16 CR 38101-3-g70 corrections</w:t>
      </w:r>
    </w:p>
    <w:p w14:paraId="4B4E607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C84AFC" w14:textId="64943A93" w:rsidR="00110D4D" w:rsidRDefault="00110D4D" w:rsidP="00110D4D">
      <w:pPr>
        <w:rPr>
          <w:rFonts w:ascii="Arial" w:hAnsi="Arial" w:cs="Arial"/>
          <w:b/>
          <w:sz w:val="24"/>
        </w:rPr>
      </w:pPr>
      <w:r>
        <w:rPr>
          <w:rFonts w:ascii="Arial" w:hAnsi="Arial" w:cs="Arial"/>
          <w:b/>
          <w:color w:val="0000FF"/>
          <w:sz w:val="24"/>
        </w:rPr>
        <w:t>R4-2111361</w:t>
      </w:r>
      <w:r>
        <w:rPr>
          <w:rFonts w:ascii="Arial" w:hAnsi="Arial" w:cs="Arial"/>
          <w:b/>
          <w:color w:val="0000FF"/>
          <w:sz w:val="24"/>
        </w:rPr>
        <w:tab/>
      </w:r>
      <w:r>
        <w:rPr>
          <w:rFonts w:ascii="Arial" w:hAnsi="Arial" w:cs="Arial"/>
          <w:b/>
          <w:sz w:val="24"/>
        </w:rPr>
        <w:t>CR on FR2 inter-band DL CA CBM and IBM_R17 CatA</w:t>
      </w:r>
    </w:p>
    <w:p w14:paraId="04E606A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CR-0396  rev  Cat: A (Rel-17)</w:t>
      </w:r>
      <w:r>
        <w:rPr>
          <w:i/>
        </w:rPr>
        <w:br/>
      </w:r>
      <w:r>
        <w:rPr>
          <w:i/>
        </w:rPr>
        <w:br/>
      </w:r>
      <w:r>
        <w:rPr>
          <w:i/>
        </w:rPr>
        <w:tab/>
      </w:r>
      <w:r>
        <w:rPr>
          <w:i/>
        </w:rPr>
        <w:tab/>
      </w:r>
      <w:r>
        <w:rPr>
          <w:i/>
        </w:rPr>
        <w:tab/>
      </w:r>
      <w:r>
        <w:rPr>
          <w:i/>
        </w:rPr>
        <w:tab/>
      </w:r>
      <w:r>
        <w:rPr>
          <w:i/>
        </w:rPr>
        <w:tab/>
        <w:t>Source: Huawei, HiSilicon</w:t>
      </w:r>
    </w:p>
    <w:p w14:paraId="2EF6F50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R4-2107774</w:t>
      </w:r>
      <w:r>
        <w:rPr>
          <w:color w:val="993300"/>
          <w:u w:val="single"/>
        </w:rPr>
        <w:t>.</w:t>
      </w:r>
    </w:p>
    <w:p w14:paraId="259811D0" w14:textId="35B3534B" w:rsidR="00110D4D" w:rsidRDefault="00110D4D" w:rsidP="00110D4D">
      <w:pPr>
        <w:rPr>
          <w:rFonts w:ascii="Arial" w:hAnsi="Arial" w:cs="Arial"/>
          <w:b/>
          <w:sz w:val="24"/>
        </w:rPr>
      </w:pPr>
      <w:r>
        <w:rPr>
          <w:rFonts w:ascii="Arial" w:hAnsi="Arial" w:cs="Arial"/>
          <w:b/>
          <w:color w:val="0000FF"/>
          <w:sz w:val="24"/>
        </w:rPr>
        <w:t>R4-2111362</w:t>
      </w:r>
      <w:r>
        <w:rPr>
          <w:rFonts w:ascii="Arial" w:hAnsi="Arial" w:cs="Arial"/>
          <w:b/>
          <w:color w:val="0000FF"/>
          <w:sz w:val="24"/>
        </w:rPr>
        <w:tab/>
      </w:r>
      <w:r>
        <w:rPr>
          <w:rFonts w:ascii="Arial" w:hAnsi="Arial" w:cs="Arial"/>
          <w:b/>
          <w:sz w:val="24"/>
        </w:rPr>
        <w:t>CR on intra-band UL CA Pcmax_r16</w:t>
      </w:r>
    </w:p>
    <w:p w14:paraId="1C7F2B9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CR-0853  rev  Cat: F (Rel-16)</w:t>
      </w:r>
      <w:r>
        <w:rPr>
          <w:i/>
        </w:rPr>
        <w:br/>
      </w:r>
      <w:r>
        <w:rPr>
          <w:i/>
        </w:rPr>
        <w:br/>
      </w:r>
      <w:r>
        <w:rPr>
          <w:i/>
        </w:rPr>
        <w:tab/>
      </w:r>
      <w:r>
        <w:rPr>
          <w:i/>
        </w:rPr>
        <w:tab/>
      </w:r>
      <w:r>
        <w:rPr>
          <w:i/>
        </w:rPr>
        <w:tab/>
      </w:r>
      <w:r>
        <w:rPr>
          <w:i/>
        </w:rPr>
        <w:tab/>
      </w:r>
      <w:r>
        <w:rPr>
          <w:i/>
        </w:rPr>
        <w:tab/>
        <w:t>Source: Huawei, HiSilicon</w:t>
      </w:r>
    </w:p>
    <w:p w14:paraId="5D66A3D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B8F3A30" w14:textId="5A5DE994" w:rsidR="00110D4D" w:rsidRDefault="00110D4D" w:rsidP="00110D4D">
      <w:pPr>
        <w:rPr>
          <w:rFonts w:ascii="Arial" w:hAnsi="Arial" w:cs="Arial"/>
          <w:b/>
          <w:sz w:val="24"/>
        </w:rPr>
      </w:pPr>
      <w:r>
        <w:rPr>
          <w:rFonts w:ascii="Arial" w:hAnsi="Arial" w:cs="Arial"/>
          <w:b/>
          <w:color w:val="0000FF"/>
          <w:sz w:val="24"/>
        </w:rPr>
        <w:t>R4-2111363</w:t>
      </w:r>
      <w:r>
        <w:rPr>
          <w:rFonts w:ascii="Arial" w:hAnsi="Arial" w:cs="Arial"/>
          <w:b/>
          <w:color w:val="0000FF"/>
          <w:sz w:val="24"/>
        </w:rPr>
        <w:tab/>
      </w:r>
      <w:r>
        <w:rPr>
          <w:rFonts w:ascii="Arial" w:hAnsi="Arial" w:cs="Arial"/>
          <w:b/>
          <w:sz w:val="24"/>
        </w:rPr>
        <w:t>CR on intra-band UL CA Pcmax_r17</w:t>
      </w:r>
    </w:p>
    <w:p w14:paraId="67240B2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CR-0854  rev  Cat: A (Rel-17)</w:t>
      </w:r>
      <w:r>
        <w:rPr>
          <w:i/>
        </w:rPr>
        <w:br/>
      </w:r>
      <w:r>
        <w:rPr>
          <w:i/>
        </w:rPr>
        <w:br/>
      </w:r>
      <w:r>
        <w:rPr>
          <w:i/>
        </w:rPr>
        <w:tab/>
      </w:r>
      <w:r>
        <w:rPr>
          <w:i/>
        </w:rPr>
        <w:tab/>
      </w:r>
      <w:r>
        <w:rPr>
          <w:i/>
        </w:rPr>
        <w:tab/>
      </w:r>
      <w:r>
        <w:rPr>
          <w:i/>
        </w:rPr>
        <w:tab/>
      </w:r>
      <w:r>
        <w:rPr>
          <w:i/>
        </w:rPr>
        <w:tab/>
        <w:t>Source: Huawei, HiSilicon</w:t>
      </w:r>
    </w:p>
    <w:p w14:paraId="35FBE1A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D6CACD" w14:textId="09897A36" w:rsidR="00110D4D" w:rsidRDefault="00110D4D" w:rsidP="00110D4D">
      <w:pPr>
        <w:rPr>
          <w:rFonts w:ascii="Arial" w:hAnsi="Arial" w:cs="Arial"/>
          <w:b/>
          <w:sz w:val="24"/>
        </w:rPr>
      </w:pPr>
      <w:r>
        <w:rPr>
          <w:rFonts w:ascii="Arial" w:hAnsi="Arial" w:cs="Arial"/>
          <w:b/>
          <w:color w:val="0000FF"/>
          <w:sz w:val="24"/>
        </w:rPr>
        <w:t>R4-2111519</w:t>
      </w:r>
      <w:r>
        <w:rPr>
          <w:rFonts w:ascii="Arial" w:hAnsi="Arial" w:cs="Arial"/>
          <w:b/>
          <w:color w:val="0000FF"/>
          <w:sz w:val="24"/>
        </w:rPr>
        <w:tab/>
      </w:r>
      <w:r>
        <w:rPr>
          <w:rFonts w:ascii="Arial" w:hAnsi="Arial" w:cs="Arial"/>
          <w:b/>
          <w:sz w:val="24"/>
        </w:rPr>
        <w:t>CR for 38.101-1-g70: Corrections to intra-band non-contiguous CA REFSENS</w:t>
      </w:r>
    </w:p>
    <w:p w14:paraId="28E0FE8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CR-0867  rev  Cat: F (Rel-16)</w:t>
      </w:r>
      <w:r>
        <w:rPr>
          <w:i/>
        </w:rPr>
        <w:br/>
      </w:r>
      <w:r>
        <w:rPr>
          <w:i/>
        </w:rPr>
        <w:br/>
      </w:r>
      <w:r>
        <w:rPr>
          <w:i/>
        </w:rPr>
        <w:tab/>
      </w:r>
      <w:r>
        <w:rPr>
          <w:i/>
        </w:rPr>
        <w:tab/>
      </w:r>
      <w:r>
        <w:rPr>
          <w:i/>
        </w:rPr>
        <w:tab/>
      </w:r>
      <w:r>
        <w:rPr>
          <w:i/>
        </w:rPr>
        <w:tab/>
      </w:r>
      <w:r>
        <w:rPr>
          <w:i/>
        </w:rPr>
        <w:tab/>
        <w:t>Source: Skyworks Solutions Inc.,T-Mobile USA</w:t>
      </w:r>
    </w:p>
    <w:p w14:paraId="59818E4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R4-2107771</w:t>
      </w:r>
      <w:r>
        <w:rPr>
          <w:color w:val="993300"/>
          <w:u w:val="single"/>
        </w:rPr>
        <w:t>.</w:t>
      </w:r>
    </w:p>
    <w:p w14:paraId="7A221E37" w14:textId="464CBAC9" w:rsidR="00110D4D" w:rsidRDefault="00110D4D" w:rsidP="00110D4D">
      <w:pPr>
        <w:rPr>
          <w:rFonts w:ascii="Arial" w:hAnsi="Arial" w:cs="Arial"/>
          <w:b/>
          <w:sz w:val="24"/>
        </w:rPr>
      </w:pPr>
      <w:r>
        <w:rPr>
          <w:rFonts w:ascii="Arial" w:hAnsi="Arial" w:cs="Arial"/>
          <w:b/>
          <w:color w:val="0000FF"/>
          <w:sz w:val="24"/>
        </w:rPr>
        <w:t>R4-2111520</w:t>
      </w:r>
      <w:r>
        <w:rPr>
          <w:rFonts w:ascii="Arial" w:hAnsi="Arial" w:cs="Arial"/>
          <w:b/>
          <w:color w:val="0000FF"/>
          <w:sz w:val="24"/>
        </w:rPr>
        <w:tab/>
      </w:r>
      <w:r>
        <w:rPr>
          <w:rFonts w:ascii="Arial" w:hAnsi="Arial" w:cs="Arial"/>
          <w:b/>
          <w:sz w:val="24"/>
        </w:rPr>
        <w:t>CR for 38.101-1-h10: Corrections to intra-band non-contiguous CA REFSENS</w:t>
      </w:r>
    </w:p>
    <w:p w14:paraId="7AF293D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CR-0868  rev  Cat: A (Rel-17)</w:t>
      </w:r>
      <w:r>
        <w:rPr>
          <w:i/>
        </w:rPr>
        <w:br/>
      </w:r>
      <w:r>
        <w:rPr>
          <w:i/>
        </w:rPr>
        <w:br/>
      </w:r>
      <w:r>
        <w:rPr>
          <w:i/>
        </w:rPr>
        <w:tab/>
      </w:r>
      <w:r>
        <w:rPr>
          <w:i/>
        </w:rPr>
        <w:tab/>
      </w:r>
      <w:r>
        <w:rPr>
          <w:i/>
        </w:rPr>
        <w:tab/>
      </w:r>
      <w:r>
        <w:rPr>
          <w:i/>
        </w:rPr>
        <w:tab/>
      </w:r>
      <w:r>
        <w:rPr>
          <w:i/>
        </w:rPr>
        <w:tab/>
        <w:t>Source: Skyworks Solutions Inc.,T-Mobile USA</w:t>
      </w:r>
    </w:p>
    <w:p w14:paraId="21AD85F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A67EF3" w14:textId="71127C10" w:rsidR="00110D4D" w:rsidRDefault="00110D4D" w:rsidP="00110D4D">
      <w:pPr>
        <w:rPr>
          <w:rFonts w:ascii="Arial" w:hAnsi="Arial" w:cs="Arial"/>
          <w:b/>
          <w:sz w:val="24"/>
        </w:rPr>
      </w:pPr>
      <w:r>
        <w:rPr>
          <w:rFonts w:ascii="Arial" w:hAnsi="Arial" w:cs="Arial"/>
          <w:b/>
          <w:color w:val="0000FF"/>
          <w:sz w:val="24"/>
        </w:rPr>
        <w:lastRenderedPageBreak/>
        <w:t>R4-2111522</w:t>
      </w:r>
      <w:r>
        <w:rPr>
          <w:rFonts w:ascii="Arial" w:hAnsi="Arial" w:cs="Arial"/>
          <w:b/>
          <w:color w:val="0000FF"/>
          <w:sz w:val="24"/>
        </w:rPr>
        <w:tab/>
      </w:r>
      <w:r>
        <w:rPr>
          <w:rFonts w:ascii="Arial" w:hAnsi="Arial" w:cs="Arial"/>
          <w:b/>
          <w:sz w:val="24"/>
        </w:rPr>
        <w:t>CR for 38.101-3-g70: Corrections to intra-band non-contiguous EN-DC REFSENS</w:t>
      </w:r>
    </w:p>
    <w:p w14:paraId="5C5709F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CR-0604  rev  Cat: F (Rel-16)</w:t>
      </w:r>
      <w:r>
        <w:rPr>
          <w:i/>
        </w:rPr>
        <w:br/>
      </w:r>
      <w:r>
        <w:rPr>
          <w:i/>
        </w:rPr>
        <w:br/>
      </w:r>
      <w:r>
        <w:rPr>
          <w:i/>
        </w:rPr>
        <w:tab/>
      </w:r>
      <w:r>
        <w:rPr>
          <w:i/>
        </w:rPr>
        <w:tab/>
      </w:r>
      <w:r>
        <w:rPr>
          <w:i/>
        </w:rPr>
        <w:tab/>
      </w:r>
      <w:r>
        <w:rPr>
          <w:i/>
        </w:rPr>
        <w:tab/>
      </w:r>
      <w:r>
        <w:rPr>
          <w:i/>
        </w:rPr>
        <w:tab/>
        <w:t>Source: Skyworks Solutions Inc.,T-Mobile USA</w:t>
      </w:r>
    </w:p>
    <w:p w14:paraId="50AC827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R4-2108011</w:t>
      </w:r>
      <w:r>
        <w:rPr>
          <w:color w:val="993300"/>
          <w:u w:val="single"/>
        </w:rPr>
        <w:t>.</w:t>
      </w:r>
    </w:p>
    <w:p w14:paraId="6D2E7263" w14:textId="420209CB" w:rsidR="00110D4D" w:rsidRDefault="00110D4D" w:rsidP="00110D4D">
      <w:pPr>
        <w:rPr>
          <w:rFonts w:ascii="Arial" w:hAnsi="Arial" w:cs="Arial"/>
          <w:b/>
          <w:sz w:val="24"/>
        </w:rPr>
      </w:pPr>
      <w:r>
        <w:rPr>
          <w:rFonts w:ascii="Arial" w:hAnsi="Arial" w:cs="Arial"/>
          <w:b/>
          <w:color w:val="0000FF"/>
          <w:sz w:val="24"/>
        </w:rPr>
        <w:t>R4-2111523</w:t>
      </w:r>
      <w:r>
        <w:rPr>
          <w:rFonts w:ascii="Arial" w:hAnsi="Arial" w:cs="Arial"/>
          <w:b/>
          <w:color w:val="0000FF"/>
          <w:sz w:val="24"/>
        </w:rPr>
        <w:tab/>
      </w:r>
      <w:r>
        <w:rPr>
          <w:rFonts w:ascii="Arial" w:hAnsi="Arial" w:cs="Arial"/>
          <w:b/>
          <w:sz w:val="24"/>
        </w:rPr>
        <w:t>CR for 38.101-3-h10: Corrections to intra-band non-contiguous EN-DC REFSENS</w:t>
      </w:r>
    </w:p>
    <w:p w14:paraId="5F12D19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CR-0605  rev  Cat: A (Rel-17)</w:t>
      </w:r>
      <w:r>
        <w:rPr>
          <w:i/>
        </w:rPr>
        <w:br/>
      </w:r>
      <w:r>
        <w:rPr>
          <w:i/>
        </w:rPr>
        <w:br/>
      </w:r>
      <w:r>
        <w:rPr>
          <w:i/>
        </w:rPr>
        <w:tab/>
      </w:r>
      <w:r>
        <w:rPr>
          <w:i/>
        </w:rPr>
        <w:tab/>
      </w:r>
      <w:r>
        <w:rPr>
          <w:i/>
        </w:rPr>
        <w:tab/>
      </w:r>
      <w:r>
        <w:rPr>
          <w:i/>
        </w:rPr>
        <w:tab/>
      </w:r>
      <w:r>
        <w:rPr>
          <w:i/>
        </w:rPr>
        <w:tab/>
        <w:t>Source: Skyworks Solutions Inc.,T-Mobile USA</w:t>
      </w:r>
    </w:p>
    <w:p w14:paraId="2D6820A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3E772D" w14:textId="746DC072" w:rsidR="00110D4D" w:rsidRDefault="00110D4D" w:rsidP="00110D4D">
      <w:pPr>
        <w:rPr>
          <w:rFonts w:ascii="Arial" w:hAnsi="Arial" w:cs="Arial"/>
          <w:b/>
          <w:sz w:val="24"/>
        </w:rPr>
      </w:pPr>
      <w:r>
        <w:rPr>
          <w:rFonts w:ascii="Arial" w:hAnsi="Arial" w:cs="Arial"/>
          <w:b/>
          <w:color w:val="0000FF"/>
          <w:sz w:val="24"/>
        </w:rPr>
        <w:t>R4-2111524</w:t>
      </w:r>
      <w:r>
        <w:rPr>
          <w:rFonts w:ascii="Arial" w:hAnsi="Arial" w:cs="Arial"/>
          <w:b/>
          <w:color w:val="0000FF"/>
          <w:sz w:val="24"/>
        </w:rPr>
        <w:tab/>
      </w:r>
      <w:r>
        <w:rPr>
          <w:rFonts w:ascii="Arial" w:hAnsi="Arial" w:cs="Arial"/>
          <w:b/>
          <w:sz w:val="24"/>
        </w:rPr>
        <w:t>CR for 38.101-2-g70: Removing ambiguity on MPRnarrow for PC3 MPR</w:t>
      </w:r>
    </w:p>
    <w:p w14:paraId="5B25B7B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v16.7.0</w:t>
      </w:r>
      <w:r>
        <w:rPr>
          <w:i/>
        </w:rPr>
        <w:tab/>
        <w:t xml:space="preserve">  CR-0407  rev  Cat: F (Rel-16)</w:t>
      </w:r>
      <w:r>
        <w:rPr>
          <w:i/>
        </w:rPr>
        <w:br/>
      </w:r>
      <w:r>
        <w:rPr>
          <w:i/>
        </w:rPr>
        <w:br/>
      </w:r>
      <w:r>
        <w:rPr>
          <w:i/>
        </w:rPr>
        <w:tab/>
      </w:r>
      <w:r>
        <w:rPr>
          <w:i/>
        </w:rPr>
        <w:tab/>
      </w:r>
      <w:r>
        <w:rPr>
          <w:i/>
        </w:rPr>
        <w:tab/>
      </w:r>
      <w:r>
        <w:rPr>
          <w:i/>
        </w:rPr>
        <w:tab/>
      </w:r>
      <w:r>
        <w:rPr>
          <w:i/>
        </w:rPr>
        <w:tab/>
        <w:t>Source: Skyworks Solutions Inc.,Qualcomm Inc.</w:t>
      </w:r>
    </w:p>
    <w:p w14:paraId="7067DE2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7CC462" w14:textId="62629BC2" w:rsidR="00110D4D" w:rsidRDefault="00110D4D" w:rsidP="00110D4D">
      <w:pPr>
        <w:rPr>
          <w:rFonts w:ascii="Arial" w:hAnsi="Arial" w:cs="Arial"/>
          <w:b/>
          <w:sz w:val="24"/>
        </w:rPr>
      </w:pPr>
      <w:r>
        <w:rPr>
          <w:rFonts w:ascii="Arial" w:hAnsi="Arial" w:cs="Arial"/>
          <w:b/>
          <w:color w:val="0000FF"/>
          <w:sz w:val="24"/>
        </w:rPr>
        <w:t>R4-2111525</w:t>
      </w:r>
      <w:r>
        <w:rPr>
          <w:rFonts w:ascii="Arial" w:hAnsi="Arial" w:cs="Arial"/>
          <w:b/>
          <w:color w:val="0000FF"/>
          <w:sz w:val="24"/>
        </w:rPr>
        <w:tab/>
      </w:r>
      <w:r>
        <w:rPr>
          <w:rFonts w:ascii="Arial" w:hAnsi="Arial" w:cs="Arial"/>
          <w:b/>
          <w:sz w:val="24"/>
        </w:rPr>
        <w:t>CR for 38.101-2-h10: Removing ambiguity on MPRnarrow for PC3 MPR</w:t>
      </w:r>
    </w:p>
    <w:p w14:paraId="516E855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CR-0408  rev  Cat: A (Rel-17)</w:t>
      </w:r>
      <w:r>
        <w:rPr>
          <w:i/>
        </w:rPr>
        <w:br/>
      </w:r>
      <w:r>
        <w:rPr>
          <w:i/>
        </w:rPr>
        <w:br/>
      </w:r>
      <w:r>
        <w:rPr>
          <w:i/>
        </w:rPr>
        <w:tab/>
      </w:r>
      <w:r>
        <w:rPr>
          <w:i/>
        </w:rPr>
        <w:tab/>
      </w:r>
      <w:r>
        <w:rPr>
          <w:i/>
        </w:rPr>
        <w:tab/>
      </w:r>
      <w:r>
        <w:rPr>
          <w:i/>
        </w:rPr>
        <w:tab/>
      </w:r>
      <w:r>
        <w:rPr>
          <w:i/>
        </w:rPr>
        <w:tab/>
        <w:t>Source: Skyworks Solutions Inc.,Qualcomm Inc.</w:t>
      </w:r>
    </w:p>
    <w:p w14:paraId="4B80F63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FE4B0C" w14:textId="74E7282C" w:rsidR="00110D4D" w:rsidRDefault="00110D4D" w:rsidP="00110D4D">
      <w:pPr>
        <w:rPr>
          <w:rFonts w:ascii="Arial" w:hAnsi="Arial" w:cs="Arial"/>
          <w:b/>
          <w:sz w:val="24"/>
        </w:rPr>
      </w:pPr>
      <w:r>
        <w:rPr>
          <w:rFonts w:ascii="Arial" w:hAnsi="Arial" w:cs="Arial"/>
          <w:b/>
          <w:color w:val="0000FF"/>
          <w:sz w:val="24"/>
        </w:rPr>
        <w:t>R4-2111526</w:t>
      </w:r>
      <w:r>
        <w:rPr>
          <w:rFonts w:ascii="Arial" w:hAnsi="Arial" w:cs="Arial"/>
          <w:b/>
          <w:color w:val="0000FF"/>
          <w:sz w:val="24"/>
        </w:rPr>
        <w:tab/>
      </w:r>
      <w:r>
        <w:rPr>
          <w:rFonts w:ascii="Arial" w:hAnsi="Arial" w:cs="Arial"/>
          <w:b/>
          <w:sz w:val="24"/>
        </w:rPr>
        <w:t>CR for 38.101-1-g70: Corrections to NS_12, NS_13, NS_14, NS_15</w:t>
      </w:r>
    </w:p>
    <w:p w14:paraId="012B994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CR-0869  rev  Cat: F (Rel-16)</w:t>
      </w:r>
      <w:r>
        <w:rPr>
          <w:i/>
        </w:rPr>
        <w:br/>
      </w:r>
      <w:r>
        <w:rPr>
          <w:i/>
        </w:rPr>
        <w:br/>
      </w:r>
      <w:r>
        <w:rPr>
          <w:i/>
        </w:rPr>
        <w:tab/>
      </w:r>
      <w:r>
        <w:rPr>
          <w:i/>
        </w:rPr>
        <w:tab/>
      </w:r>
      <w:r>
        <w:rPr>
          <w:i/>
        </w:rPr>
        <w:tab/>
      </w:r>
      <w:r>
        <w:rPr>
          <w:i/>
        </w:rPr>
        <w:tab/>
      </w:r>
      <w:r>
        <w:rPr>
          <w:i/>
        </w:rPr>
        <w:tab/>
        <w:t>Source: Skyworks Solutions Inc.,Dish,T-Mobile,Nokia,Qualcomm Inc.</w:t>
      </w:r>
    </w:p>
    <w:p w14:paraId="247FA3A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FD0955" w14:textId="6806E01D" w:rsidR="00110D4D" w:rsidRDefault="00110D4D" w:rsidP="00110D4D">
      <w:pPr>
        <w:rPr>
          <w:rFonts w:ascii="Arial" w:hAnsi="Arial" w:cs="Arial"/>
          <w:b/>
          <w:sz w:val="24"/>
        </w:rPr>
      </w:pPr>
      <w:r>
        <w:rPr>
          <w:rFonts w:ascii="Arial" w:hAnsi="Arial" w:cs="Arial"/>
          <w:b/>
          <w:color w:val="0000FF"/>
          <w:sz w:val="24"/>
        </w:rPr>
        <w:t>R4-2111527</w:t>
      </w:r>
      <w:r>
        <w:rPr>
          <w:rFonts w:ascii="Arial" w:hAnsi="Arial" w:cs="Arial"/>
          <w:b/>
          <w:color w:val="0000FF"/>
          <w:sz w:val="24"/>
        </w:rPr>
        <w:tab/>
      </w:r>
      <w:r>
        <w:rPr>
          <w:rFonts w:ascii="Arial" w:hAnsi="Arial" w:cs="Arial"/>
          <w:b/>
          <w:sz w:val="24"/>
        </w:rPr>
        <w:t>CR for 38.101-1-h10: Corrections to NS_12, NS_13, NS_14, NS_15</w:t>
      </w:r>
    </w:p>
    <w:p w14:paraId="051C784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CR-0870  rev  Cat: A (Rel-17)</w:t>
      </w:r>
      <w:r>
        <w:rPr>
          <w:i/>
        </w:rPr>
        <w:br/>
      </w:r>
      <w:r>
        <w:rPr>
          <w:i/>
        </w:rPr>
        <w:br/>
      </w:r>
      <w:r>
        <w:rPr>
          <w:i/>
        </w:rPr>
        <w:tab/>
      </w:r>
      <w:r>
        <w:rPr>
          <w:i/>
        </w:rPr>
        <w:tab/>
      </w:r>
      <w:r>
        <w:rPr>
          <w:i/>
        </w:rPr>
        <w:tab/>
      </w:r>
      <w:r>
        <w:rPr>
          <w:i/>
        </w:rPr>
        <w:tab/>
      </w:r>
      <w:r>
        <w:rPr>
          <w:i/>
        </w:rPr>
        <w:tab/>
        <w:t>Source: Skyworks Solutions Inc.,Dish,T-Mobile,Nokia,Qualcomm Inc.</w:t>
      </w:r>
    </w:p>
    <w:p w14:paraId="4112EE9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80019C" w14:textId="77777777" w:rsidR="00110D4D" w:rsidRDefault="00110D4D" w:rsidP="00110D4D">
      <w:pPr>
        <w:pStyle w:val="Heading5"/>
      </w:pPr>
      <w:bookmarkStart w:id="80" w:name="_Toc73780675"/>
      <w:r>
        <w:t>5.1.7.3</w:t>
      </w:r>
      <w:r>
        <w:tab/>
        <w:t>RRM requirements</w:t>
      </w:r>
      <w:bookmarkEnd w:id="80"/>
    </w:p>
    <w:p w14:paraId="6AD0AF38" w14:textId="53CB2F36" w:rsidR="00110D4D" w:rsidRDefault="00110D4D" w:rsidP="00110D4D">
      <w:pPr>
        <w:rPr>
          <w:rFonts w:ascii="Arial" w:hAnsi="Arial" w:cs="Arial"/>
          <w:b/>
          <w:sz w:val="24"/>
        </w:rPr>
      </w:pPr>
      <w:r>
        <w:rPr>
          <w:rFonts w:ascii="Arial" w:hAnsi="Arial" w:cs="Arial"/>
          <w:b/>
          <w:color w:val="0000FF"/>
          <w:sz w:val="24"/>
        </w:rPr>
        <w:t>R4-2108039</w:t>
      </w:r>
      <w:r>
        <w:rPr>
          <w:rFonts w:ascii="Arial" w:hAnsi="Arial" w:cs="Arial"/>
          <w:b/>
          <w:color w:val="0000FF"/>
          <w:sz w:val="24"/>
        </w:rPr>
        <w:tab/>
      </w:r>
      <w:r>
        <w:rPr>
          <w:rFonts w:ascii="Arial" w:hAnsi="Arial" w:cs="Arial"/>
          <w:b/>
          <w:sz w:val="24"/>
        </w:rPr>
        <w:t>WF on NeedForGap measurements</w:t>
      </w:r>
    </w:p>
    <w:p w14:paraId="12AF75FB"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3D58AD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DF1AA3" w14:textId="3FB4BD1E" w:rsidR="00110D4D" w:rsidRDefault="00110D4D" w:rsidP="00110D4D">
      <w:pPr>
        <w:rPr>
          <w:rFonts w:ascii="Arial" w:hAnsi="Arial" w:cs="Arial"/>
          <w:b/>
          <w:sz w:val="24"/>
        </w:rPr>
      </w:pPr>
      <w:r>
        <w:rPr>
          <w:rFonts w:ascii="Arial" w:hAnsi="Arial" w:cs="Arial"/>
          <w:b/>
          <w:color w:val="0000FF"/>
          <w:sz w:val="24"/>
        </w:rPr>
        <w:lastRenderedPageBreak/>
        <w:t>R4-2108129</w:t>
      </w:r>
      <w:r>
        <w:rPr>
          <w:rFonts w:ascii="Arial" w:hAnsi="Arial" w:cs="Arial"/>
          <w:b/>
          <w:color w:val="0000FF"/>
          <w:sz w:val="24"/>
        </w:rPr>
        <w:tab/>
      </w:r>
      <w:r>
        <w:rPr>
          <w:rFonts w:ascii="Arial" w:hAnsi="Arial" w:cs="Arial"/>
          <w:b/>
          <w:sz w:val="24"/>
        </w:rPr>
        <w:t>Email discussion summary: [99-e][204] NR_RRM_maintenance_R16</w:t>
      </w:r>
    </w:p>
    <w:p w14:paraId="1F0FD26A"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7769BD0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R4-2108379</w:t>
      </w:r>
      <w:r>
        <w:rPr>
          <w:color w:val="993300"/>
          <w:u w:val="single"/>
        </w:rPr>
        <w:t>.</w:t>
      </w:r>
    </w:p>
    <w:p w14:paraId="13C7F826" w14:textId="6943334B" w:rsidR="00110D4D" w:rsidRDefault="00110D4D" w:rsidP="00110D4D">
      <w:pPr>
        <w:rPr>
          <w:rFonts w:ascii="Arial" w:hAnsi="Arial" w:cs="Arial"/>
          <w:b/>
          <w:sz w:val="24"/>
        </w:rPr>
      </w:pPr>
      <w:r>
        <w:rPr>
          <w:rFonts w:ascii="Arial" w:hAnsi="Arial" w:cs="Arial"/>
          <w:b/>
          <w:color w:val="0000FF"/>
          <w:sz w:val="24"/>
        </w:rPr>
        <w:t>R4-2108220</w:t>
      </w:r>
      <w:r>
        <w:rPr>
          <w:rFonts w:ascii="Arial" w:hAnsi="Arial" w:cs="Arial"/>
          <w:b/>
          <w:color w:val="0000FF"/>
          <w:sz w:val="24"/>
        </w:rPr>
        <w:tab/>
      </w:r>
      <w:r>
        <w:rPr>
          <w:rFonts w:ascii="Arial" w:hAnsi="Arial" w:cs="Arial"/>
          <w:b/>
          <w:sz w:val="24"/>
        </w:rPr>
        <w:t>WF on NeedForGap measurements</w:t>
      </w:r>
    </w:p>
    <w:p w14:paraId="65EE5E6A"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Ericsson </w:t>
      </w:r>
    </w:p>
    <w:p w14:paraId="453567F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R4-2108039</w:t>
      </w:r>
      <w:r>
        <w:rPr>
          <w:color w:val="993300"/>
          <w:u w:val="single"/>
        </w:rPr>
        <w:t>.</w:t>
      </w:r>
    </w:p>
    <w:p w14:paraId="5213A893" w14:textId="64544587" w:rsidR="00110D4D" w:rsidRDefault="00110D4D" w:rsidP="00110D4D">
      <w:pPr>
        <w:rPr>
          <w:rFonts w:ascii="Arial" w:hAnsi="Arial" w:cs="Arial"/>
          <w:b/>
          <w:sz w:val="24"/>
        </w:rPr>
      </w:pPr>
      <w:r>
        <w:rPr>
          <w:rFonts w:ascii="Arial" w:hAnsi="Arial" w:cs="Arial"/>
          <w:b/>
          <w:color w:val="0000FF"/>
          <w:sz w:val="24"/>
        </w:rPr>
        <w:t>R4-2108221</w:t>
      </w:r>
      <w:r>
        <w:rPr>
          <w:rFonts w:ascii="Arial" w:hAnsi="Arial" w:cs="Arial"/>
          <w:b/>
          <w:color w:val="0000FF"/>
          <w:sz w:val="24"/>
        </w:rPr>
        <w:tab/>
      </w:r>
      <w:r>
        <w:rPr>
          <w:rFonts w:ascii="Arial" w:hAnsi="Arial" w:cs="Arial"/>
          <w:b/>
          <w:sz w:val="24"/>
        </w:rPr>
        <w:t>WF on MRTD requirements for FR1 intra-band non-contiguous NR-CA/NR-DC</w:t>
      </w:r>
    </w:p>
    <w:p w14:paraId="3F681533"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
    <w:p w14:paraId="46BF533A" w14:textId="77777777" w:rsidR="00110D4D" w:rsidRDefault="00110D4D" w:rsidP="00110D4D">
      <w:pPr>
        <w:rPr>
          <w:rFonts w:ascii="Arial" w:hAnsi="Arial" w:cs="Arial"/>
          <w:b/>
        </w:rPr>
      </w:pPr>
      <w:r>
        <w:rPr>
          <w:rFonts w:ascii="Arial" w:hAnsi="Arial" w:cs="Arial"/>
          <w:b/>
        </w:rPr>
        <w:t xml:space="preserve">Abstract: </w:t>
      </w:r>
    </w:p>
    <w:p w14:paraId="7F980D74" w14:textId="77777777" w:rsidR="00110D4D" w:rsidRDefault="00110D4D" w:rsidP="00110D4D">
      <w:r>
        <w:t>Session chair: There is no consensus to do the work in Rel-16 TEI due to potentially larger scope and late stage of Rel-16. The WF is agreeable to RAN4 and provides a set of candidate objectives. WF is noted as no work is planned. Further discussion in th</w:t>
      </w:r>
    </w:p>
    <w:p w14:paraId="62CEDAE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FC304D" w14:textId="515EF777" w:rsidR="00110D4D" w:rsidRDefault="00110D4D" w:rsidP="00110D4D">
      <w:pPr>
        <w:rPr>
          <w:rFonts w:ascii="Arial" w:hAnsi="Arial" w:cs="Arial"/>
          <w:b/>
          <w:sz w:val="24"/>
        </w:rPr>
      </w:pPr>
      <w:r>
        <w:rPr>
          <w:rFonts w:ascii="Arial" w:hAnsi="Arial" w:cs="Arial"/>
          <w:b/>
          <w:color w:val="0000FF"/>
          <w:sz w:val="24"/>
        </w:rPr>
        <w:t>R4-2108379</w:t>
      </w:r>
      <w:r>
        <w:rPr>
          <w:rFonts w:ascii="Arial" w:hAnsi="Arial" w:cs="Arial"/>
          <w:b/>
          <w:color w:val="0000FF"/>
          <w:sz w:val="24"/>
        </w:rPr>
        <w:tab/>
      </w:r>
      <w:r>
        <w:rPr>
          <w:rFonts w:ascii="Arial" w:hAnsi="Arial" w:cs="Arial"/>
          <w:b/>
          <w:sz w:val="24"/>
        </w:rPr>
        <w:t>Email discussion summary: [99-e][204] NR_RRM_maintenance_R16</w:t>
      </w:r>
    </w:p>
    <w:p w14:paraId="33B0991B"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224C08B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046B72" w14:textId="77777777" w:rsidR="00110D4D" w:rsidRDefault="00110D4D" w:rsidP="00110D4D">
      <w:pPr>
        <w:pStyle w:val="Heading6"/>
      </w:pPr>
      <w:bookmarkStart w:id="81" w:name="_Toc73780676"/>
      <w:r>
        <w:t>5.1.7.3.1</w:t>
      </w:r>
      <w:r>
        <w:tab/>
        <w:t>RRM core</w:t>
      </w:r>
      <w:bookmarkEnd w:id="81"/>
    </w:p>
    <w:p w14:paraId="43486E31" w14:textId="1D89E974" w:rsidR="00110D4D" w:rsidRDefault="00110D4D" w:rsidP="00110D4D">
      <w:pPr>
        <w:rPr>
          <w:rFonts w:ascii="Arial" w:hAnsi="Arial" w:cs="Arial"/>
          <w:b/>
          <w:sz w:val="24"/>
        </w:rPr>
      </w:pPr>
      <w:r>
        <w:rPr>
          <w:rFonts w:ascii="Arial" w:hAnsi="Arial" w:cs="Arial"/>
          <w:b/>
          <w:color w:val="0000FF"/>
          <w:sz w:val="24"/>
        </w:rPr>
        <w:t>R4-2108222</w:t>
      </w:r>
      <w:r>
        <w:rPr>
          <w:rFonts w:ascii="Arial" w:hAnsi="Arial" w:cs="Arial"/>
          <w:b/>
          <w:color w:val="0000FF"/>
          <w:sz w:val="24"/>
        </w:rPr>
        <w:tab/>
      </w:r>
      <w:r>
        <w:rPr>
          <w:rFonts w:ascii="Arial" w:hAnsi="Arial" w:cs="Arial"/>
          <w:b/>
          <w:sz w:val="24"/>
        </w:rPr>
        <w:t>CR on Rel-16 SCell activation requirements</w:t>
      </w:r>
    </w:p>
    <w:p w14:paraId="596332C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CR-2101  rev 1 Cat: F (Rel-16)</w:t>
      </w:r>
      <w:r>
        <w:rPr>
          <w:i/>
        </w:rPr>
        <w:br/>
      </w:r>
      <w:r>
        <w:rPr>
          <w:i/>
        </w:rPr>
        <w:br/>
      </w:r>
      <w:r>
        <w:rPr>
          <w:i/>
        </w:rPr>
        <w:tab/>
      </w:r>
      <w:r>
        <w:rPr>
          <w:i/>
        </w:rPr>
        <w:tab/>
      </w:r>
      <w:r>
        <w:rPr>
          <w:i/>
        </w:rPr>
        <w:tab/>
      </w:r>
      <w:r>
        <w:rPr>
          <w:i/>
        </w:rPr>
        <w:tab/>
      </w:r>
      <w:r>
        <w:rPr>
          <w:i/>
        </w:rPr>
        <w:tab/>
        <w:t>Source: Huawei, HiSilicon</w:t>
      </w:r>
    </w:p>
    <w:p w14:paraId="339A30B0" w14:textId="77777777" w:rsidR="00110D4D" w:rsidRDefault="00110D4D" w:rsidP="00110D4D">
      <w:pPr>
        <w:rPr>
          <w:color w:val="808080"/>
        </w:rPr>
      </w:pPr>
      <w:r>
        <w:rPr>
          <w:color w:val="808080"/>
        </w:rPr>
        <w:t>(Replaces R4-2110909)</w:t>
      </w:r>
    </w:p>
    <w:p w14:paraId="2D90CA9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CDBCA4" w14:textId="681268B9" w:rsidR="00110D4D" w:rsidRDefault="00110D4D" w:rsidP="00110D4D">
      <w:pPr>
        <w:rPr>
          <w:rFonts w:ascii="Arial" w:hAnsi="Arial" w:cs="Arial"/>
          <w:b/>
          <w:sz w:val="24"/>
        </w:rPr>
      </w:pPr>
      <w:r>
        <w:rPr>
          <w:rFonts w:ascii="Arial" w:hAnsi="Arial" w:cs="Arial"/>
          <w:b/>
          <w:color w:val="0000FF"/>
          <w:sz w:val="24"/>
        </w:rPr>
        <w:t>R4-2108223</w:t>
      </w:r>
      <w:r>
        <w:rPr>
          <w:rFonts w:ascii="Arial" w:hAnsi="Arial" w:cs="Arial"/>
          <w:b/>
          <w:color w:val="0000FF"/>
          <w:sz w:val="24"/>
        </w:rPr>
        <w:tab/>
      </w:r>
      <w:r>
        <w:rPr>
          <w:rFonts w:ascii="Arial" w:hAnsi="Arial" w:cs="Arial"/>
          <w:b/>
          <w:sz w:val="24"/>
        </w:rPr>
        <w:t xml:space="preserve">FR1 Single SCell activation requirement with TCI activation [FR1_SCell_TCI_Act] </w:t>
      </w:r>
    </w:p>
    <w:p w14:paraId="76A7CDC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CR-1851  rev 1 Cat: F (Rel-16)</w:t>
      </w:r>
      <w:r>
        <w:rPr>
          <w:i/>
        </w:rPr>
        <w:br/>
      </w:r>
      <w:r>
        <w:rPr>
          <w:i/>
        </w:rPr>
        <w:br/>
      </w:r>
      <w:r>
        <w:rPr>
          <w:i/>
        </w:rPr>
        <w:tab/>
      </w:r>
      <w:r>
        <w:rPr>
          <w:i/>
        </w:rPr>
        <w:tab/>
      </w:r>
      <w:r>
        <w:rPr>
          <w:i/>
        </w:rPr>
        <w:tab/>
      </w:r>
      <w:r>
        <w:rPr>
          <w:i/>
        </w:rPr>
        <w:tab/>
      </w:r>
      <w:r>
        <w:rPr>
          <w:i/>
        </w:rPr>
        <w:tab/>
        <w:t>Source: Qualcomm</w:t>
      </w:r>
    </w:p>
    <w:p w14:paraId="74CDDE79" w14:textId="77777777" w:rsidR="00110D4D" w:rsidRDefault="00110D4D" w:rsidP="00110D4D">
      <w:pPr>
        <w:rPr>
          <w:color w:val="808080"/>
        </w:rPr>
      </w:pPr>
      <w:r>
        <w:rPr>
          <w:color w:val="808080"/>
        </w:rPr>
        <w:t>(Replaces R4-2108963)</w:t>
      </w:r>
    </w:p>
    <w:p w14:paraId="419D1E7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487400" w14:textId="2DB9968A" w:rsidR="00110D4D" w:rsidRDefault="00110D4D" w:rsidP="00110D4D">
      <w:pPr>
        <w:rPr>
          <w:rFonts w:ascii="Arial" w:hAnsi="Arial" w:cs="Arial"/>
          <w:b/>
          <w:sz w:val="24"/>
        </w:rPr>
      </w:pPr>
      <w:r>
        <w:rPr>
          <w:rFonts w:ascii="Arial" w:hAnsi="Arial" w:cs="Arial"/>
          <w:b/>
          <w:color w:val="0000FF"/>
          <w:sz w:val="24"/>
        </w:rPr>
        <w:t>R4-2108257</w:t>
      </w:r>
      <w:r>
        <w:rPr>
          <w:rFonts w:ascii="Arial" w:hAnsi="Arial" w:cs="Arial"/>
          <w:b/>
          <w:color w:val="0000FF"/>
          <w:sz w:val="24"/>
        </w:rPr>
        <w:tab/>
      </w:r>
      <w:r>
        <w:rPr>
          <w:rFonts w:ascii="Arial" w:hAnsi="Arial" w:cs="Arial"/>
          <w:b/>
          <w:sz w:val="24"/>
        </w:rPr>
        <w:t>CR on CSSFintra for HST measurement requirements</w:t>
      </w:r>
    </w:p>
    <w:p w14:paraId="27DB56F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CR-1913  rev 1 Cat: F (Rel-16)</w:t>
      </w:r>
      <w:r>
        <w:rPr>
          <w:i/>
        </w:rPr>
        <w:br/>
      </w:r>
      <w:r>
        <w:rPr>
          <w:i/>
        </w:rPr>
        <w:lastRenderedPageBreak/>
        <w:br/>
      </w:r>
      <w:r>
        <w:rPr>
          <w:i/>
        </w:rPr>
        <w:tab/>
      </w:r>
      <w:r>
        <w:rPr>
          <w:i/>
        </w:rPr>
        <w:tab/>
      </w:r>
      <w:r>
        <w:rPr>
          <w:i/>
        </w:rPr>
        <w:tab/>
      </w:r>
      <w:r>
        <w:rPr>
          <w:i/>
        </w:rPr>
        <w:tab/>
      </w:r>
      <w:r>
        <w:rPr>
          <w:i/>
        </w:rPr>
        <w:tab/>
        <w:t>Source: CMCC</w:t>
      </w:r>
    </w:p>
    <w:p w14:paraId="1B84D3BF" w14:textId="77777777" w:rsidR="00110D4D" w:rsidRDefault="00110D4D" w:rsidP="00110D4D">
      <w:pPr>
        <w:rPr>
          <w:color w:val="808080"/>
        </w:rPr>
      </w:pPr>
      <w:r>
        <w:rPr>
          <w:color w:val="808080"/>
        </w:rPr>
        <w:t>(Replaces R4-2109526)</w:t>
      </w:r>
    </w:p>
    <w:p w14:paraId="3FF3C6B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D0EB5F" w14:textId="796A0874" w:rsidR="00110D4D" w:rsidRDefault="00110D4D" w:rsidP="00110D4D">
      <w:pPr>
        <w:rPr>
          <w:rFonts w:ascii="Arial" w:hAnsi="Arial" w:cs="Arial"/>
          <w:b/>
          <w:sz w:val="24"/>
        </w:rPr>
      </w:pPr>
      <w:r>
        <w:rPr>
          <w:rFonts w:ascii="Arial" w:hAnsi="Arial" w:cs="Arial"/>
          <w:b/>
          <w:color w:val="0000FF"/>
          <w:sz w:val="24"/>
        </w:rPr>
        <w:t>R4-2108258</w:t>
      </w:r>
      <w:r>
        <w:rPr>
          <w:rFonts w:ascii="Arial" w:hAnsi="Arial" w:cs="Arial"/>
          <w:b/>
          <w:color w:val="0000FF"/>
          <w:sz w:val="24"/>
        </w:rPr>
        <w:tab/>
      </w:r>
      <w:r>
        <w:rPr>
          <w:rFonts w:ascii="Arial" w:hAnsi="Arial" w:cs="Arial"/>
          <w:b/>
          <w:sz w:val="24"/>
        </w:rPr>
        <w:t>CR on CSSFintra for HST measurement requirements</w:t>
      </w:r>
    </w:p>
    <w:p w14:paraId="5B58A94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CR-1912  rev 1 Cat: A (Rel-17)</w:t>
      </w:r>
      <w:r>
        <w:rPr>
          <w:i/>
        </w:rPr>
        <w:br/>
      </w:r>
      <w:r>
        <w:rPr>
          <w:i/>
        </w:rPr>
        <w:br/>
      </w:r>
      <w:r>
        <w:rPr>
          <w:i/>
        </w:rPr>
        <w:tab/>
      </w:r>
      <w:r>
        <w:rPr>
          <w:i/>
        </w:rPr>
        <w:tab/>
      </w:r>
      <w:r>
        <w:rPr>
          <w:i/>
        </w:rPr>
        <w:tab/>
      </w:r>
      <w:r>
        <w:rPr>
          <w:i/>
        </w:rPr>
        <w:tab/>
      </w:r>
      <w:r>
        <w:rPr>
          <w:i/>
        </w:rPr>
        <w:tab/>
        <w:t>Source: CMCC</w:t>
      </w:r>
    </w:p>
    <w:p w14:paraId="317DEAF8" w14:textId="77777777" w:rsidR="00110D4D" w:rsidRDefault="00110D4D" w:rsidP="00110D4D">
      <w:pPr>
        <w:rPr>
          <w:color w:val="808080"/>
        </w:rPr>
      </w:pPr>
      <w:r>
        <w:rPr>
          <w:color w:val="808080"/>
        </w:rPr>
        <w:t>(Replaces R4-2109525)</w:t>
      </w:r>
    </w:p>
    <w:p w14:paraId="4717C46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D34180" w14:textId="5CCF8554" w:rsidR="00110D4D" w:rsidRDefault="00110D4D" w:rsidP="00110D4D">
      <w:pPr>
        <w:rPr>
          <w:rFonts w:ascii="Arial" w:hAnsi="Arial" w:cs="Arial"/>
          <w:b/>
          <w:sz w:val="24"/>
        </w:rPr>
      </w:pPr>
      <w:r>
        <w:rPr>
          <w:rFonts w:ascii="Arial" w:hAnsi="Arial" w:cs="Arial"/>
          <w:b/>
          <w:color w:val="0000FF"/>
          <w:sz w:val="24"/>
        </w:rPr>
        <w:t>R4-2108418</w:t>
      </w:r>
      <w:r>
        <w:rPr>
          <w:rFonts w:ascii="Arial" w:hAnsi="Arial" w:cs="Arial"/>
          <w:b/>
          <w:color w:val="0000FF"/>
          <w:sz w:val="24"/>
        </w:rPr>
        <w:tab/>
      </w:r>
      <w:r>
        <w:rPr>
          <w:rFonts w:ascii="Arial" w:hAnsi="Arial" w:cs="Arial"/>
          <w:b/>
          <w:sz w:val="24"/>
        </w:rPr>
        <w:t>CR on interruption for SCell addition/release R16</w:t>
      </w:r>
    </w:p>
    <w:p w14:paraId="1465793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CR-1892  rev 1 Cat: F (Rel-16)</w:t>
      </w:r>
      <w:r>
        <w:rPr>
          <w:i/>
        </w:rPr>
        <w:br/>
      </w:r>
      <w:r>
        <w:rPr>
          <w:i/>
        </w:rPr>
        <w:br/>
      </w:r>
      <w:r>
        <w:rPr>
          <w:i/>
        </w:rPr>
        <w:tab/>
      </w:r>
      <w:r>
        <w:rPr>
          <w:i/>
        </w:rPr>
        <w:tab/>
      </w:r>
      <w:r>
        <w:rPr>
          <w:i/>
        </w:rPr>
        <w:tab/>
      </w:r>
      <w:r>
        <w:rPr>
          <w:i/>
        </w:rPr>
        <w:tab/>
      </w:r>
      <w:r>
        <w:rPr>
          <w:i/>
        </w:rPr>
        <w:tab/>
        <w:t>Source: Apple</w:t>
      </w:r>
    </w:p>
    <w:p w14:paraId="5DDB2D23" w14:textId="77777777" w:rsidR="00110D4D" w:rsidRDefault="00110D4D" w:rsidP="00110D4D">
      <w:pPr>
        <w:rPr>
          <w:color w:val="808080"/>
        </w:rPr>
      </w:pPr>
      <w:r>
        <w:rPr>
          <w:color w:val="808080"/>
        </w:rPr>
        <w:t>(Replaces R4-2109303)</w:t>
      </w:r>
    </w:p>
    <w:p w14:paraId="30F511E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3AC388" w14:textId="1A7C09E8" w:rsidR="00110D4D" w:rsidRDefault="00110D4D" w:rsidP="00110D4D">
      <w:pPr>
        <w:rPr>
          <w:rFonts w:ascii="Arial" w:hAnsi="Arial" w:cs="Arial"/>
          <w:b/>
          <w:sz w:val="24"/>
        </w:rPr>
      </w:pPr>
      <w:r>
        <w:rPr>
          <w:rFonts w:ascii="Arial" w:hAnsi="Arial" w:cs="Arial"/>
          <w:b/>
          <w:color w:val="0000FF"/>
          <w:sz w:val="24"/>
        </w:rPr>
        <w:t>R4-2108423</w:t>
      </w:r>
      <w:r>
        <w:rPr>
          <w:rFonts w:ascii="Arial" w:hAnsi="Arial" w:cs="Arial"/>
          <w:b/>
          <w:color w:val="0000FF"/>
          <w:sz w:val="24"/>
        </w:rPr>
        <w:tab/>
      </w:r>
      <w:r>
        <w:rPr>
          <w:rFonts w:ascii="Arial" w:hAnsi="Arial" w:cs="Arial"/>
          <w:b/>
          <w:sz w:val="24"/>
        </w:rPr>
        <w:t>CR on maintaining sync conditions for intra-band DAPS handover R16</w:t>
      </w:r>
    </w:p>
    <w:p w14:paraId="6BB0E06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CR-2006  rev 1 Cat: F (Rel-16)</w:t>
      </w:r>
      <w:r>
        <w:rPr>
          <w:i/>
        </w:rPr>
        <w:br/>
      </w:r>
      <w:r>
        <w:rPr>
          <w:i/>
        </w:rPr>
        <w:br/>
      </w:r>
      <w:r>
        <w:rPr>
          <w:i/>
        </w:rPr>
        <w:tab/>
      </w:r>
      <w:r>
        <w:rPr>
          <w:i/>
        </w:rPr>
        <w:tab/>
      </w:r>
      <w:r>
        <w:rPr>
          <w:i/>
        </w:rPr>
        <w:tab/>
      </w:r>
      <w:r>
        <w:rPr>
          <w:i/>
        </w:rPr>
        <w:tab/>
      </w:r>
      <w:r>
        <w:rPr>
          <w:i/>
        </w:rPr>
        <w:tab/>
        <w:t>Source: Huawei, HiSilicon</w:t>
      </w:r>
    </w:p>
    <w:p w14:paraId="0CB81006" w14:textId="77777777" w:rsidR="00110D4D" w:rsidRDefault="00110D4D" w:rsidP="00110D4D">
      <w:pPr>
        <w:rPr>
          <w:color w:val="808080"/>
        </w:rPr>
      </w:pPr>
      <w:r>
        <w:rPr>
          <w:color w:val="808080"/>
        </w:rPr>
        <w:t>(Replaces R4-2110292)</w:t>
      </w:r>
    </w:p>
    <w:p w14:paraId="0972215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94D2CA" w14:textId="73C577A6" w:rsidR="00110D4D" w:rsidRDefault="00110D4D" w:rsidP="00110D4D">
      <w:pPr>
        <w:rPr>
          <w:rFonts w:ascii="Arial" w:hAnsi="Arial" w:cs="Arial"/>
          <w:b/>
          <w:sz w:val="24"/>
        </w:rPr>
      </w:pPr>
      <w:r>
        <w:rPr>
          <w:rFonts w:ascii="Arial" w:hAnsi="Arial" w:cs="Arial"/>
          <w:b/>
          <w:color w:val="0000FF"/>
          <w:sz w:val="24"/>
        </w:rPr>
        <w:t>R4-2108963</w:t>
      </w:r>
      <w:r>
        <w:rPr>
          <w:rFonts w:ascii="Arial" w:hAnsi="Arial" w:cs="Arial"/>
          <w:b/>
          <w:color w:val="0000FF"/>
          <w:sz w:val="24"/>
        </w:rPr>
        <w:tab/>
      </w:r>
      <w:r>
        <w:rPr>
          <w:rFonts w:ascii="Arial" w:hAnsi="Arial" w:cs="Arial"/>
          <w:b/>
          <w:sz w:val="24"/>
        </w:rPr>
        <w:t>Cat-F CR to FR1 Single SCell activation requirement with TCI activation in Rel-16</w:t>
      </w:r>
    </w:p>
    <w:p w14:paraId="0138BF2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CR-1851  rev  Cat: F (Rel-16)</w:t>
      </w:r>
      <w:r>
        <w:rPr>
          <w:i/>
        </w:rPr>
        <w:br/>
      </w:r>
      <w:r>
        <w:rPr>
          <w:i/>
        </w:rPr>
        <w:br/>
      </w:r>
      <w:r>
        <w:rPr>
          <w:i/>
        </w:rPr>
        <w:tab/>
      </w:r>
      <w:r>
        <w:rPr>
          <w:i/>
        </w:rPr>
        <w:tab/>
      </w:r>
      <w:r>
        <w:rPr>
          <w:i/>
        </w:rPr>
        <w:tab/>
      </w:r>
      <w:r>
        <w:rPr>
          <w:i/>
        </w:rPr>
        <w:tab/>
      </w:r>
      <w:r>
        <w:rPr>
          <w:i/>
        </w:rPr>
        <w:tab/>
        <w:t>Source: Qualcomm Incorporated</w:t>
      </w:r>
    </w:p>
    <w:p w14:paraId="1AB8B9F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R4-2108223</w:t>
      </w:r>
      <w:r>
        <w:rPr>
          <w:color w:val="993300"/>
          <w:u w:val="single"/>
        </w:rPr>
        <w:t>.</w:t>
      </w:r>
    </w:p>
    <w:p w14:paraId="798C0DCB" w14:textId="19380C9E" w:rsidR="00110D4D" w:rsidRDefault="00110D4D" w:rsidP="00110D4D">
      <w:pPr>
        <w:rPr>
          <w:rFonts w:ascii="Arial" w:hAnsi="Arial" w:cs="Arial"/>
          <w:b/>
          <w:sz w:val="24"/>
        </w:rPr>
      </w:pPr>
      <w:r>
        <w:rPr>
          <w:rFonts w:ascii="Arial" w:hAnsi="Arial" w:cs="Arial"/>
          <w:b/>
          <w:color w:val="0000FF"/>
          <w:sz w:val="24"/>
        </w:rPr>
        <w:t>R4-2108964</w:t>
      </w:r>
      <w:r>
        <w:rPr>
          <w:rFonts w:ascii="Arial" w:hAnsi="Arial" w:cs="Arial"/>
          <w:b/>
          <w:color w:val="0000FF"/>
          <w:sz w:val="24"/>
        </w:rPr>
        <w:tab/>
      </w:r>
      <w:r>
        <w:rPr>
          <w:rFonts w:ascii="Arial" w:hAnsi="Arial" w:cs="Arial"/>
          <w:b/>
          <w:sz w:val="24"/>
        </w:rPr>
        <w:t>Cat-A CR to FR1 Single SCell activation requirement with TCI activation in Rel-17</w:t>
      </w:r>
    </w:p>
    <w:p w14:paraId="4B4681E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CR-1852  rev  Cat: A (Rel-17)</w:t>
      </w:r>
      <w:r>
        <w:rPr>
          <w:i/>
        </w:rPr>
        <w:br/>
      </w:r>
      <w:r>
        <w:rPr>
          <w:i/>
        </w:rPr>
        <w:br/>
      </w:r>
      <w:r>
        <w:rPr>
          <w:i/>
        </w:rPr>
        <w:tab/>
      </w:r>
      <w:r>
        <w:rPr>
          <w:i/>
        </w:rPr>
        <w:tab/>
      </w:r>
      <w:r>
        <w:rPr>
          <w:i/>
        </w:rPr>
        <w:tab/>
      </w:r>
      <w:r>
        <w:rPr>
          <w:i/>
        </w:rPr>
        <w:tab/>
      </w:r>
      <w:r>
        <w:rPr>
          <w:i/>
        </w:rPr>
        <w:tab/>
        <w:t>Source: Qualcomm Incorporated</w:t>
      </w:r>
    </w:p>
    <w:p w14:paraId="02A7A32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48B828" w14:textId="79868B44" w:rsidR="00110D4D" w:rsidRDefault="00110D4D" w:rsidP="00110D4D">
      <w:pPr>
        <w:rPr>
          <w:rFonts w:ascii="Arial" w:hAnsi="Arial" w:cs="Arial"/>
          <w:b/>
          <w:sz w:val="24"/>
        </w:rPr>
      </w:pPr>
      <w:r>
        <w:rPr>
          <w:rFonts w:ascii="Arial" w:hAnsi="Arial" w:cs="Arial"/>
          <w:b/>
          <w:color w:val="0000FF"/>
          <w:sz w:val="24"/>
        </w:rPr>
        <w:t>R4-2108965</w:t>
      </w:r>
      <w:r>
        <w:rPr>
          <w:rFonts w:ascii="Arial" w:hAnsi="Arial" w:cs="Arial"/>
          <w:b/>
          <w:color w:val="0000FF"/>
          <w:sz w:val="24"/>
        </w:rPr>
        <w:tab/>
      </w:r>
      <w:r>
        <w:rPr>
          <w:rFonts w:ascii="Arial" w:hAnsi="Arial" w:cs="Arial"/>
          <w:b/>
          <w:sz w:val="24"/>
        </w:rPr>
        <w:t>Cat-F CR to FR1 SSB-less SCell activation requirement in Rel-16</w:t>
      </w:r>
    </w:p>
    <w:p w14:paraId="25F2EC6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CR-1853  rev  Cat: F (Rel-16)</w:t>
      </w:r>
      <w:r>
        <w:rPr>
          <w:i/>
        </w:rPr>
        <w:br/>
      </w:r>
      <w:r>
        <w:rPr>
          <w:i/>
        </w:rPr>
        <w:lastRenderedPageBreak/>
        <w:br/>
      </w:r>
      <w:r>
        <w:rPr>
          <w:i/>
        </w:rPr>
        <w:tab/>
      </w:r>
      <w:r>
        <w:rPr>
          <w:i/>
        </w:rPr>
        <w:tab/>
      </w:r>
      <w:r>
        <w:rPr>
          <w:i/>
        </w:rPr>
        <w:tab/>
      </w:r>
      <w:r>
        <w:rPr>
          <w:i/>
        </w:rPr>
        <w:tab/>
      </w:r>
      <w:r>
        <w:rPr>
          <w:i/>
        </w:rPr>
        <w:tab/>
        <w:t>Source: Qualcomm Incorporated</w:t>
      </w:r>
    </w:p>
    <w:p w14:paraId="1DD8865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999B0BB" w14:textId="4C80333F" w:rsidR="00110D4D" w:rsidRDefault="00110D4D" w:rsidP="00110D4D">
      <w:pPr>
        <w:rPr>
          <w:rFonts w:ascii="Arial" w:hAnsi="Arial" w:cs="Arial"/>
          <w:b/>
          <w:sz w:val="24"/>
        </w:rPr>
      </w:pPr>
      <w:r>
        <w:rPr>
          <w:rFonts w:ascii="Arial" w:hAnsi="Arial" w:cs="Arial"/>
          <w:b/>
          <w:color w:val="0000FF"/>
          <w:sz w:val="24"/>
        </w:rPr>
        <w:t>R4-2108966</w:t>
      </w:r>
      <w:r>
        <w:rPr>
          <w:rFonts w:ascii="Arial" w:hAnsi="Arial" w:cs="Arial"/>
          <w:b/>
          <w:color w:val="0000FF"/>
          <w:sz w:val="24"/>
        </w:rPr>
        <w:tab/>
      </w:r>
      <w:r>
        <w:rPr>
          <w:rFonts w:ascii="Arial" w:hAnsi="Arial" w:cs="Arial"/>
          <w:b/>
          <w:sz w:val="24"/>
        </w:rPr>
        <w:t>Cat-A CR to FR1 SSB-less SCell activation requirement in Rel-17</w:t>
      </w:r>
    </w:p>
    <w:p w14:paraId="49111BB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CR-1854  rev  Cat: A (Rel-17)</w:t>
      </w:r>
      <w:r>
        <w:rPr>
          <w:i/>
        </w:rPr>
        <w:br/>
      </w:r>
      <w:r>
        <w:rPr>
          <w:i/>
        </w:rPr>
        <w:br/>
      </w:r>
      <w:r>
        <w:rPr>
          <w:i/>
        </w:rPr>
        <w:tab/>
      </w:r>
      <w:r>
        <w:rPr>
          <w:i/>
        </w:rPr>
        <w:tab/>
      </w:r>
      <w:r>
        <w:rPr>
          <w:i/>
        </w:rPr>
        <w:tab/>
      </w:r>
      <w:r>
        <w:rPr>
          <w:i/>
        </w:rPr>
        <w:tab/>
      </w:r>
      <w:r>
        <w:rPr>
          <w:i/>
        </w:rPr>
        <w:tab/>
        <w:t>Source: Qualcomm Incorporated</w:t>
      </w:r>
    </w:p>
    <w:p w14:paraId="6BEFF2E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3AE74D" w14:textId="539198DB" w:rsidR="00110D4D" w:rsidRDefault="00110D4D" w:rsidP="00110D4D">
      <w:pPr>
        <w:rPr>
          <w:rFonts w:ascii="Arial" w:hAnsi="Arial" w:cs="Arial"/>
          <w:b/>
          <w:sz w:val="24"/>
        </w:rPr>
      </w:pPr>
      <w:r>
        <w:rPr>
          <w:rFonts w:ascii="Arial" w:hAnsi="Arial" w:cs="Arial"/>
          <w:b/>
          <w:color w:val="0000FF"/>
          <w:sz w:val="24"/>
        </w:rPr>
        <w:t>R4-2108967</w:t>
      </w:r>
      <w:r>
        <w:rPr>
          <w:rFonts w:ascii="Arial" w:hAnsi="Arial" w:cs="Arial"/>
          <w:b/>
          <w:color w:val="0000FF"/>
          <w:sz w:val="24"/>
        </w:rPr>
        <w:tab/>
      </w:r>
      <w:r>
        <w:rPr>
          <w:rFonts w:ascii="Arial" w:hAnsi="Arial" w:cs="Arial"/>
          <w:b/>
          <w:sz w:val="24"/>
        </w:rPr>
        <w:t>Maintenance on FR1 SCell Activation</w:t>
      </w:r>
    </w:p>
    <w:p w14:paraId="6644EC05"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5B4642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A1EF04" w14:textId="7F09E1EA" w:rsidR="00110D4D" w:rsidRDefault="00110D4D" w:rsidP="00110D4D">
      <w:pPr>
        <w:rPr>
          <w:rFonts w:ascii="Arial" w:hAnsi="Arial" w:cs="Arial"/>
          <w:b/>
          <w:sz w:val="24"/>
        </w:rPr>
      </w:pPr>
      <w:r>
        <w:rPr>
          <w:rFonts w:ascii="Arial" w:hAnsi="Arial" w:cs="Arial"/>
          <w:b/>
          <w:color w:val="0000FF"/>
          <w:sz w:val="24"/>
        </w:rPr>
        <w:t>R4-2109303</w:t>
      </w:r>
      <w:r>
        <w:rPr>
          <w:rFonts w:ascii="Arial" w:hAnsi="Arial" w:cs="Arial"/>
          <w:b/>
          <w:color w:val="0000FF"/>
          <w:sz w:val="24"/>
        </w:rPr>
        <w:tab/>
      </w:r>
      <w:r>
        <w:rPr>
          <w:rFonts w:ascii="Arial" w:hAnsi="Arial" w:cs="Arial"/>
          <w:b/>
          <w:sz w:val="24"/>
        </w:rPr>
        <w:t>CR on interruption for SCell addition/release R16</w:t>
      </w:r>
    </w:p>
    <w:p w14:paraId="5F433B5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CR-1892  rev  Cat: F (Rel-16)</w:t>
      </w:r>
      <w:r>
        <w:rPr>
          <w:i/>
        </w:rPr>
        <w:br/>
      </w:r>
      <w:r>
        <w:rPr>
          <w:i/>
        </w:rPr>
        <w:br/>
      </w:r>
      <w:r>
        <w:rPr>
          <w:i/>
        </w:rPr>
        <w:tab/>
      </w:r>
      <w:r>
        <w:rPr>
          <w:i/>
        </w:rPr>
        <w:tab/>
      </w:r>
      <w:r>
        <w:rPr>
          <w:i/>
        </w:rPr>
        <w:tab/>
      </w:r>
      <w:r>
        <w:rPr>
          <w:i/>
        </w:rPr>
        <w:tab/>
      </w:r>
      <w:r>
        <w:rPr>
          <w:i/>
        </w:rPr>
        <w:tab/>
        <w:t>Source: Apple</w:t>
      </w:r>
    </w:p>
    <w:p w14:paraId="0E973A3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R4-2108418</w:t>
      </w:r>
      <w:r>
        <w:rPr>
          <w:color w:val="993300"/>
          <w:u w:val="single"/>
        </w:rPr>
        <w:t>.</w:t>
      </w:r>
    </w:p>
    <w:p w14:paraId="392CC72B" w14:textId="77121937" w:rsidR="00110D4D" w:rsidRDefault="00110D4D" w:rsidP="00110D4D">
      <w:pPr>
        <w:rPr>
          <w:rFonts w:ascii="Arial" w:hAnsi="Arial" w:cs="Arial"/>
          <w:b/>
          <w:sz w:val="24"/>
        </w:rPr>
      </w:pPr>
      <w:r>
        <w:rPr>
          <w:rFonts w:ascii="Arial" w:hAnsi="Arial" w:cs="Arial"/>
          <w:b/>
          <w:color w:val="0000FF"/>
          <w:sz w:val="24"/>
        </w:rPr>
        <w:t>R4-2109304</w:t>
      </w:r>
      <w:r>
        <w:rPr>
          <w:rFonts w:ascii="Arial" w:hAnsi="Arial" w:cs="Arial"/>
          <w:b/>
          <w:color w:val="0000FF"/>
          <w:sz w:val="24"/>
        </w:rPr>
        <w:tab/>
      </w:r>
      <w:r>
        <w:rPr>
          <w:rFonts w:ascii="Arial" w:hAnsi="Arial" w:cs="Arial"/>
          <w:b/>
          <w:sz w:val="24"/>
        </w:rPr>
        <w:t>CR on interruption for SCell addition/release R17</w:t>
      </w:r>
    </w:p>
    <w:p w14:paraId="3FCA638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CR-1893  rev  Cat: A (Rel-17)</w:t>
      </w:r>
      <w:r>
        <w:rPr>
          <w:i/>
        </w:rPr>
        <w:br/>
      </w:r>
      <w:r>
        <w:rPr>
          <w:i/>
        </w:rPr>
        <w:br/>
      </w:r>
      <w:r>
        <w:rPr>
          <w:i/>
        </w:rPr>
        <w:tab/>
      </w:r>
      <w:r>
        <w:rPr>
          <w:i/>
        </w:rPr>
        <w:tab/>
      </w:r>
      <w:r>
        <w:rPr>
          <w:i/>
        </w:rPr>
        <w:tab/>
      </w:r>
      <w:r>
        <w:rPr>
          <w:i/>
        </w:rPr>
        <w:tab/>
      </w:r>
      <w:r>
        <w:rPr>
          <w:i/>
        </w:rPr>
        <w:tab/>
        <w:t>Source: Apple</w:t>
      </w:r>
    </w:p>
    <w:p w14:paraId="0EDD554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5E5390" w14:textId="27A0877D" w:rsidR="00110D4D" w:rsidRDefault="00110D4D" w:rsidP="00110D4D">
      <w:pPr>
        <w:rPr>
          <w:rFonts w:ascii="Arial" w:hAnsi="Arial" w:cs="Arial"/>
          <w:b/>
          <w:sz w:val="24"/>
        </w:rPr>
      </w:pPr>
      <w:r>
        <w:rPr>
          <w:rFonts w:ascii="Arial" w:hAnsi="Arial" w:cs="Arial"/>
          <w:b/>
          <w:color w:val="0000FF"/>
          <w:sz w:val="24"/>
        </w:rPr>
        <w:t>R4-2109305</w:t>
      </w:r>
      <w:r>
        <w:rPr>
          <w:rFonts w:ascii="Arial" w:hAnsi="Arial" w:cs="Arial"/>
          <w:b/>
          <w:color w:val="0000FF"/>
          <w:sz w:val="24"/>
        </w:rPr>
        <w:tab/>
      </w:r>
      <w:r>
        <w:rPr>
          <w:rFonts w:ascii="Arial" w:hAnsi="Arial" w:cs="Arial"/>
          <w:b/>
          <w:sz w:val="24"/>
        </w:rPr>
        <w:t>On SSB-less SCell activation</w:t>
      </w:r>
    </w:p>
    <w:p w14:paraId="5D52D7D9"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(Rel-16)</w:t>
      </w:r>
      <w:r>
        <w:rPr>
          <w:i/>
        </w:rPr>
        <w:br/>
      </w:r>
      <w:r>
        <w:rPr>
          <w:i/>
        </w:rPr>
        <w:br/>
      </w:r>
      <w:r>
        <w:rPr>
          <w:i/>
        </w:rPr>
        <w:tab/>
      </w:r>
      <w:r>
        <w:rPr>
          <w:i/>
        </w:rPr>
        <w:tab/>
      </w:r>
      <w:r>
        <w:rPr>
          <w:i/>
        </w:rPr>
        <w:tab/>
      </w:r>
      <w:r>
        <w:rPr>
          <w:i/>
        </w:rPr>
        <w:tab/>
      </w:r>
      <w:r>
        <w:rPr>
          <w:i/>
        </w:rPr>
        <w:tab/>
        <w:t>Source: Apple</w:t>
      </w:r>
    </w:p>
    <w:p w14:paraId="6B24B4B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7A8247" w14:textId="6193BA9F" w:rsidR="00110D4D" w:rsidRDefault="00110D4D" w:rsidP="00110D4D">
      <w:pPr>
        <w:rPr>
          <w:rFonts w:ascii="Arial" w:hAnsi="Arial" w:cs="Arial"/>
          <w:b/>
          <w:sz w:val="24"/>
        </w:rPr>
      </w:pPr>
      <w:r>
        <w:rPr>
          <w:rFonts w:ascii="Arial" w:hAnsi="Arial" w:cs="Arial"/>
          <w:b/>
          <w:color w:val="0000FF"/>
          <w:sz w:val="24"/>
        </w:rPr>
        <w:t>R4-2109306</w:t>
      </w:r>
      <w:r>
        <w:rPr>
          <w:rFonts w:ascii="Arial" w:hAnsi="Arial" w:cs="Arial"/>
          <w:b/>
          <w:color w:val="0000FF"/>
          <w:sz w:val="24"/>
        </w:rPr>
        <w:tab/>
      </w:r>
      <w:r>
        <w:rPr>
          <w:rFonts w:ascii="Arial" w:hAnsi="Arial" w:cs="Arial"/>
          <w:b/>
          <w:sz w:val="24"/>
        </w:rPr>
        <w:t>CR on SSB-less SCell activation requirement R16</w:t>
      </w:r>
    </w:p>
    <w:p w14:paraId="001153B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CR-1894  rev  Cat: B (Rel-16)</w:t>
      </w:r>
      <w:r>
        <w:rPr>
          <w:i/>
        </w:rPr>
        <w:br/>
      </w:r>
      <w:r>
        <w:rPr>
          <w:i/>
        </w:rPr>
        <w:br/>
      </w:r>
      <w:r>
        <w:rPr>
          <w:i/>
        </w:rPr>
        <w:tab/>
      </w:r>
      <w:r>
        <w:rPr>
          <w:i/>
        </w:rPr>
        <w:tab/>
      </w:r>
      <w:r>
        <w:rPr>
          <w:i/>
        </w:rPr>
        <w:tab/>
      </w:r>
      <w:r>
        <w:rPr>
          <w:i/>
        </w:rPr>
        <w:tab/>
      </w:r>
      <w:r>
        <w:rPr>
          <w:i/>
        </w:rPr>
        <w:tab/>
        <w:t>Source: Apple</w:t>
      </w:r>
    </w:p>
    <w:p w14:paraId="271E485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B6B4D62" w14:textId="7A9A4387" w:rsidR="00110D4D" w:rsidRDefault="00110D4D" w:rsidP="00110D4D">
      <w:pPr>
        <w:rPr>
          <w:rFonts w:ascii="Arial" w:hAnsi="Arial" w:cs="Arial"/>
          <w:b/>
          <w:sz w:val="24"/>
        </w:rPr>
      </w:pPr>
      <w:r>
        <w:rPr>
          <w:rFonts w:ascii="Arial" w:hAnsi="Arial" w:cs="Arial"/>
          <w:b/>
          <w:color w:val="0000FF"/>
          <w:sz w:val="24"/>
        </w:rPr>
        <w:t>R4-2109307</w:t>
      </w:r>
      <w:r>
        <w:rPr>
          <w:rFonts w:ascii="Arial" w:hAnsi="Arial" w:cs="Arial"/>
          <w:b/>
          <w:color w:val="0000FF"/>
          <w:sz w:val="24"/>
        </w:rPr>
        <w:tab/>
      </w:r>
      <w:r>
        <w:rPr>
          <w:rFonts w:ascii="Arial" w:hAnsi="Arial" w:cs="Arial"/>
          <w:b/>
          <w:sz w:val="24"/>
        </w:rPr>
        <w:t>CR on SSB-less SCell activation requirement R17</w:t>
      </w:r>
    </w:p>
    <w:p w14:paraId="57CB672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CR-1895  rev  Cat: A (Rel-17)</w:t>
      </w:r>
      <w:r>
        <w:rPr>
          <w:i/>
        </w:rPr>
        <w:br/>
      </w:r>
      <w:r>
        <w:rPr>
          <w:i/>
        </w:rPr>
        <w:br/>
      </w:r>
      <w:r>
        <w:rPr>
          <w:i/>
        </w:rPr>
        <w:tab/>
      </w:r>
      <w:r>
        <w:rPr>
          <w:i/>
        </w:rPr>
        <w:tab/>
      </w:r>
      <w:r>
        <w:rPr>
          <w:i/>
        </w:rPr>
        <w:tab/>
      </w:r>
      <w:r>
        <w:rPr>
          <w:i/>
        </w:rPr>
        <w:tab/>
      </w:r>
      <w:r>
        <w:rPr>
          <w:i/>
        </w:rPr>
        <w:tab/>
        <w:t>Source: Apple</w:t>
      </w:r>
    </w:p>
    <w:p w14:paraId="75150A2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1D7B3F" w14:textId="4CA4F37E" w:rsidR="00110D4D" w:rsidRDefault="00110D4D" w:rsidP="00110D4D">
      <w:pPr>
        <w:rPr>
          <w:rFonts w:ascii="Arial" w:hAnsi="Arial" w:cs="Arial"/>
          <w:b/>
          <w:sz w:val="24"/>
        </w:rPr>
      </w:pPr>
      <w:r>
        <w:rPr>
          <w:rFonts w:ascii="Arial" w:hAnsi="Arial" w:cs="Arial"/>
          <w:b/>
          <w:color w:val="0000FF"/>
          <w:sz w:val="24"/>
        </w:rPr>
        <w:lastRenderedPageBreak/>
        <w:t>R4-2109322</w:t>
      </w:r>
      <w:r>
        <w:rPr>
          <w:rFonts w:ascii="Arial" w:hAnsi="Arial" w:cs="Arial"/>
          <w:b/>
          <w:color w:val="0000FF"/>
          <w:sz w:val="24"/>
        </w:rPr>
        <w:tab/>
      </w:r>
      <w:r>
        <w:rPr>
          <w:rFonts w:ascii="Arial" w:hAnsi="Arial" w:cs="Arial"/>
          <w:b/>
          <w:sz w:val="24"/>
        </w:rPr>
        <w:t>Clarification on NR-LTE inter-RAT HST RRM measurement requirements</w:t>
      </w:r>
    </w:p>
    <w:p w14:paraId="4275AD3D"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4675479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1E0169" w14:textId="5A3E74B7" w:rsidR="00110D4D" w:rsidRDefault="00110D4D" w:rsidP="00110D4D">
      <w:pPr>
        <w:rPr>
          <w:rFonts w:ascii="Arial" w:hAnsi="Arial" w:cs="Arial"/>
          <w:b/>
          <w:sz w:val="24"/>
        </w:rPr>
      </w:pPr>
      <w:r>
        <w:rPr>
          <w:rFonts w:ascii="Arial" w:hAnsi="Arial" w:cs="Arial"/>
          <w:b/>
          <w:color w:val="0000FF"/>
          <w:sz w:val="24"/>
        </w:rPr>
        <w:t>R4-2109323</w:t>
      </w:r>
      <w:r>
        <w:rPr>
          <w:rFonts w:ascii="Arial" w:hAnsi="Arial" w:cs="Arial"/>
          <w:b/>
          <w:color w:val="0000FF"/>
          <w:sz w:val="24"/>
        </w:rPr>
        <w:tab/>
      </w:r>
      <w:r>
        <w:rPr>
          <w:rFonts w:ascii="Arial" w:hAnsi="Arial" w:cs="Arial"/>
          <w:b/>
          <w:sz w:val="24"/>
        </w:rPr>
        <w:t>CR on inter-RAT HST RRM measurement requirements R16</w:t>
      </w:r>
    </w:p>
    <w:p w14:paraId="6A594F3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CR-1899  rev  Cat: F (Rel-16)</w:t>
      </w:r>
      <w:r>
        <w:rPr>
          <w:i/>
        </w:rPr>
        <w:br/>
      </w:r>
      <w:r>
        <w:rPr>
          <w:i/>
        </w:rPr>
        <w:br/>
      </w:r>
      <w:r>
        <w:rPr>
          <w:i/>
        </w:rPr>
        <w:tab/>
      </w:r>
      <w:r>
        <w:rPr>
          <w:i/>
        </w:rPr>
        <w:tab/>
      </w:r>
      <w:r>
        <w:rPr>
          <w:i/>
        </w:rPr>
        <w:tab/>
      </w:r>
      <w:r>
        <w:rPr>
          <w:i/>
        </w:rPr>
        <w:tab/>
      </w:r>
      <w:r>
        <w:rPr>
          <w:i/>
        </w:rPr>
        <w:tab/>
        <w:t>Source: Apple</w:t>
      </w:r>
    </w:p>
    <w:p w14:paraId="3FAD404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10665A" w14:textId="10948EBE" w:rsidR="00110D4D" w:rsidRDefault="00110D4D" w:rsidP="00110D4D">
      <w:pPr>
        <w:rPr>
          <w:rFonts w:ascii="Arial" w:hAnsi="Arial" w:cs="Arial"/>
          <w:b/>
          <w:sz w:val="24"/>
        </w:rPr>
      </w:pPr>
      <w:r>
        <w:rPr>
          <w:rFonts w:ascii="Arial" w:hAnsi="Arial" w:cs="Arial"/>
          <w:b/>
          <w:color w:val="0000FF"/>
          <w:sz w:val="24"/>
        </w:rPr>
        <w:t>R4-2109324</w:t>
      </w:r>
      <w:r>
        <w:rPr>
          <w:rFonts w:ascii="Arial" w:hAnsi="Arial" w:cs="Arial"/>
          <w:b/>
          <w:color w:val="0000FF"/>
          <w:sz w:val="24"/>
        </w:rPr>
        <w:tab/>
      </w:r>
      <w:r>
        <w:rPr>
          <w:rFonts w:ascii="Arial" w:hAnsi="Arial" w:cs="Arial"/>
          <w:b/>
          <w:sz w:val="24"/>
        </w:rPr>
        <w:t>CR on inter-RAT HST RRM measurement requirements R17</w:t>
      </w:r>
    </w:p>
    <w:p w14:paraId="39C461E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CR-1900  rev  Cat: A (Rel-17)</w:t>
      </w:r>
      <w:r>
        <w:rPr>
          <w:i/>
        </w:rPr>
        <w:br/>
      </w:r>
      <w:r>
        <w:rPr>
          <w:i/>
        </w:rPr>
        <w:br/>
      </w:r>
      <w:r>
        <w:rPr>
          <w:i/>
        </w:rPr>
        <w:tab/>
      </w:r>
      <w:r>
        <w:rPr>
          <w:i/>
        </w:rPr>
        <w:tab/>
      </w:r>
      <w:r>
        <w:rPr>
          <w:i/>
        </w:rPr>
        <w:tab/>
      </w:r>
      <w:r>
        <w:rPr>
          <w:i/>
        </w:rPr>
        <w:tab/>
      </w:r>
      <w:r>
        <w:rPr>
          <w:i/>
        </w:rPr>
        <w:tab/>
        <w:t>Source: Apple</w:t>
      </w:r>
    </w:p>
    <w:p w14:paraId="0421808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34BB15" w14:textId="0C0A8F5D" w:rsidR="00110D4D" w:rsidRDefault="00110D4D" w:rsidP="00110D4D">
      <w:pPr>
        <w:rPr>
          <w:rFonts w:ascii="Arial" w:hAnsi="Arial" w:cs="Arial"/>
          <w:b/>
          <w:sz w:val="24"/>
        </w:rPr>
      </w:pPr>
      <w:r>
        <w:rPr>
          <w:rFonts w:ascii="Arial" w:hAnsi="Arial" w:cs="Arial"/>
          <w:b/>
          <w:color w:val="0000FF"/>
          <w:sz w:val="24"/>
        </w:rPr>
        <w:t>R4-2109525</w:t>
      </w:r>
      <w:r>
        <w:rPr>
          <w:rFonts w:ascii="Arial" w:hAnsi="Arial" w:cs="Arial"/>
          <w:b/>
          <w:color w:val="0000FF"/>
          <w:sz w:val="24"/>
        </w:rPr>
        <w:tab/>
      </w:r>
      <w:r>
        <w:rPr>
          <w:rFonts w:ascii="Arial" w:hAnsi="Arial" w:cs="Arial"/>
          <w:b/>
          <w:sz w:val="24"/>
        </w:rPr>
        <w:t>CR on CSSFintra for HST measurement requirements</w:t>
      </w:r>
    </w:p>
    <w:p w14:paraId="5369F03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CR-1912  rev  Cat: A (Rel-17)</w:t>
      </w:r>
      <w:r>
        <w:rPr>
          <w:i/>
        </w:rPr>
        <w:br/>
      </w:r>
      <w:r>
        <w:rPr>
          <w:i/>
        </w:rPr>
        <w:br/>
      </w:r>
      <w:r>
        <w:rPr>
          <w:i/>
        </w:rPr>
        <w:tab/>
      </w:r>
      <w:r>
        <w:rPr>
          <w:i/>
        </w:rPr>
        <w:tab/>
      </w:r>
      <w:r>
        <w:rPr>
          <w:i/>
        </w:rPr>
        <w:tab/>
      </w:r>
      <w:r>
        <w:rPr>
          <w:i/>
        </w:rPr>
        <w:tab/>
      </w:r>
      <w:r>
        <w:rPr>
          <w:i/>
        </w:rPr>
        <w:tab/>
        <w:t>Source: CMCC</w:t>
      </w:r>
    </w:p>
    <w:p w14:paraId="3118EE7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R4-2108258</w:t>
      </w:r>
      <w:r>
        <w:rPr>
          <w:color w:val="993300"/>
          <w:u w:val="single"/>
        </w:rPr>
        <w:t>.</w:t>
      </w:r>
    </w:p>
    <w:p w14:paraId="0C2A88C7" w14:textId="22560E40" w:rsidR="00110D4D" w:rsidRDefault="00110D4D" w:rsidP="00110D4D">
      <w:pPr>
        <w:rPr>
          <w:rFonts w:ascii="Arial" w:hAnsi="Arial" w:cs="Arial"/>
          <w:b/>
          <w:sz w:val="24"/>
        </w:rPr>
      </w:pPr>
      <w:r>
        <w:rPr>
          <w:rFonts w:ascii="Arial" w:hAnsi="Arial" w:cs="Arial"/>
          <w:b/>
          <w:color w:val="0000FF"/>
          <w:sz w:val="24"/>
        </w:rPr>
        <w:t>R4-2109526</w:t>
      </w:r>
      <w:r>
        <w:rPr>
          <w:rFonts w:ascii="Arial" w:hAnsi="Arial" w:cs="Arial"/>
          <w:b/>
          <w:color w:val="0000FF"/>
          <w:sz w:val="24"/>
        </w:rPr>
        <w:tab/>
      </w:r>
      <w:r>
        <w:rPr>
          <w:rFonts w:ascii="Arial" w:hAnsi="Arial" w:cs="Arial"/>
          <w:b/>
          <w:sz w:val="24"/>
        </w:rPr>
        <w:t>CR on CSSFintra for HST measurement requirements</w:t>
      </w:r>
    </w:p>
    <w:p w14:paraId="77AE668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CR-1913  rev  Cat: F (Rel-16)</w:t>
      </w:r>
      <w:r>
        <w:rPr>
          <w:i/>
        </w:rPr>
        <w:br/>
      </w:r>
      <w:r>
        <w:rPr>
          <w:i/>
        </w:rPr>
        <w:br/>
      </w:r>
      <w:r>
        <w:rPr>
          <w:i/>
        </w:rPr>
        <w:tab/>
      </w:r>
      <w:r>
        <w:rPr>
          <w:i/>
        </w:rPr>
        <w:tab/>
      </w:r>
      <w:r>
        <w:rPr>
          <w:i/>
        </w:rPr>
        <w:tab/>
      </w:r>
      <w:r>
        <w:rPr>
          <w:i/>
        </w:rPr>
        <w:tab/>
      </w:r>
      <w:r>
        <w:rPr>
          <w:i/>
        </w:rPr>
        <w:tab/>
        <w:t>Source: CMCC</w:t>
      </w:r>
    </w:p>
    <w:p w14:paraId="13950E9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R4-2108257</w:t>
      </w:r>
      <w:r>
        <w:rPr>
          <w:color w:val="993300"/>
          <w:u w:val="single"/>
        </w:rPr>
        <w:t>.</w:t>
      </w:r>
    </w:p>
    <w:p w14:paraId="5A6D7182" w14:textId="440C4451" w:rsidR="00110D4D" w:rsidRDefault="00110D4D" w:rsidP="00110D4D">
      <w:pPr>
        <w:rPr>
          <w:rFonts w:ascii="Arial" w:hAnsi="Arial" w:cs="Arial"/>
          <w:b/>
          <w:sz w:val="24"/>
        </w:rPr>
      </w:pPr>
      <w:r>
        <w:rPr>
          <w:rFonts w:ascii="Arial" w:hAnsi="Arial" w:cs="Arial"/>
          <w:b/>
          <w:color w:val="0000FF"/>
          <w:sz w:val="24"/>
        </w:rPr>
        <w:t>R4-2109991</w:t>
      </w:r>
      <w:r>
        <w:rPr>
          <w:rFonts w:ascii="Arial" w:hAnsi="Arial" w:cs="Arial"/>
          <w:b/>
          <w:color w:val="0000FF"/>
          <w:sz w:val="24"/>
        </w:rPr>
        <w:tab/>
      </w:r>
      <w:r>
        <w:rPr>
          <w:rFonts w:ascii="Arial" w:hAnsi="Arial" w:cs="Arial"/>
          <w:b/>
          <w:sz w:val="24"/>
        </w:rPr>
        <w:t>Discussion on NeedForGap measurements</w:t>
      </w:r>
    </w:p>
    <w:p w14:paraId="6A2A1AE3"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6D7CC0F" w14:textId="77777777" w:rsidR="00110D4D" w:rsidRDefault="00110D4D" w:rsidP="00110D4D">
      <w:pPr>
        <w:rPr>
          <w:rFonts w:ascii="Arial" w:hAnsi="Arial" w:cs="Arial"/>
          <w:b/>
        </w:rPr>
      </w:pPr>
      <w:r>
        <w:rPr>
          <w:rFonts w:ascii="Arial" w:hAnsi="Arial" w:cs="Arial"/>
          <w:b/>
        </w:rPr>
        <w:t xml:space="preserve">Abstract: </w:t>
      </w:r>
    </w:p>
    <w:p w14:paraId="529A2673" w14:textId="77777777" w:rsidR="00110D4D" w:rsidRDefault="00110D4D" w:rsidP="00110D4D">
      <w:r>
        <w:t>This contribution discusses the UE behaviour for NeedForGap measurements</w:t>
      </w:r>
    </w:p>
    <w:p w14:paraId="21E7400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A5C067" w14:textId="4D4B88B3" w:rsidR="00110D4D" w:rsidRDefault="00110D4D" w:rsidP="00110D4D">
      <w:pPr>
        <w:rPr>
          <w:rFonts w:ascii="Arial" w:hAnsi="Arial" w:cs="Arial"/>
          <w:b/>
          <w:sz w:val="24"/>
        </w:rPr>
      </w:pPr>
      <w:r>
        <w:rPr>
          <w:rFonts w:ascii="Arial" w:hAnsi="Arial" w:cs="Arial"/>
          <w:b/>
          <w:color w:val="0000FF"/>
          <w:sz w:val="24"/>
        </w:rPr>
        <w:t>R4-2110291</w:t>
      </w:r>
      <w:r>
        <w:rPr>
          <w:rFonts w:ascii="Arial" w:hAnsi="Arial" w:cs="Arial"/>
          <w:b/>
          <w:color w:val="0000FF"/>
          <w:sz w:val="24"/>
        </w:rPr>
        <w:tab/>
      </w:r>
      <w:r>
        <w:rPr>
          <w:rFonts w:ascii="Arial" w:hAnsi="Arial" w:cs="Arial"/>
          <w:b/>
          <w:sz w:val="24"/>
        </w:rPr>
        <w:t>Discussion on sync conditions for intra-band DAPS handover</w:t>
      </w:r>
    </w:p>
    <w:p w14:paraId="7B266010"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5658C0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C80D85" w14:textId="7243907F" w:rsidR="00110D4D" w:rsidRDefault="00110D4D" w:rsidP="00110D4D">
      <w:pPr>
        <w:rPr>
          <w:rFonts w:ascii="Arial" w:hAnsi="Arial" w:cs="Arial"/>
          <w:b/>
          <w:sz w:val="24"/>
        </w:rPr>
      </w:pPr>
      <w:r>
        <w:rPr>
          <w:rFonts w:ascii="Arial" w:hAnsi="Arial" w:cs="Arial"/>
          <w:b/>
          <w:color w:val="0000FF"/>
          <w:sz w:val="24"/>
        </w:rPr>
        <w:t>R4-2110292</w:t>
      </w:r>
      <w:r>
        <w:rPr>
          <w:rFonts w:ascii="Arial" w:hAnsi="Arial" w:cs="Arial"/>
          <w:b/>
          <w:color w:val="0000FF"/>
          <w:sz w:val="24"/>
        </w:rPr>
        <w:tab/>
      </w:r>
      <w:r>
        <w:rPr>
          <w:rFonts w:ascii="Arial" w:hAnsi="Arial" w:cs="Arial"/>
          <w:b/>
          <w:sz w:val="24"/>
        </w:rPr>
        <w:t>CR on maintaining sync conditions for intra-band DAPS handover R16</w:t>
      </w:r>
    </w:p>
    <w:p w14:paraId="1839BA7C"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CR-2006  rev  Cat: F (Rel-16)</w:t>
      </w:r>
      <w:r>
        <w:rPr>
          <w:i/>
        </w:rPr>
        <w:br/>
      </w:r>
      <w:r>
        <w:rPr>
          <w:i/>
        </w:rPr>
        <w:br/>
      </w:r>
      <w:r>
        <w:rPr>
          <w:i/>
        </w:rPr>
        <w:tab/>
      </w:r>
      <w:r>
        <w:rPr>
          <w:i/>
        </w:rPr>
        <w:tab/>
      </w:r>
      <w:r>
        <w:rPr>
          <w:i/>
        </w:rPr>
        <w:tab/>
      </w:r>
      <w:r>
        <w:rPr>
          <w:i/>
        </w:rPr>
        <w:tab/>
      </w:r>
      <w:r>
        <w:rPr>
          <w:i/>
        </w:rPr>
        <w:tab/>
        <w:t>Source: Huawei, HiSilicon</w:t>
      </w:r>
    </w:p>
    <w:p w14:paraId="5180A4B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R4-2108423</w:t>
      </w:r>
      <w:r>
        <w:rPr>
          <w:color w:val="993300"/>
          <w:u w:val="single"/>
        </w:rPr>
        <w:t>.</w:t>
      </w:r>
    </w:p>
    <w:p w14:paraId="250B4C47" w14:textId="2D8642D4" w:rsidR="00110D4D" w:rsidRDefault="00110D4D" w:rsidP="00110D4D">
      <w:pPr>
        <w:rPr>
          <w:rFonts w:ascii="Arial" w:hAnsi="Arial" w:cs="Arial"/>
          <w:b/>
          <w:sz w:val="24"/>
        </w:rPr>
      </w:pPr>
      <w:r>
        <w:rPr>
          <w:rFonts w:ascii="Arial" w:hAnsi="Arial" w:cs="Arial"/>
          <w:b/>
          <w:color w:val="0000FF"/>
          <w:sz w:val="24"/>
        </w:rPr>
        <w:t>R4-2110293</w:t>
      </w:r>
      <w:r>
        <w:rPr>
          <w:rFonts w:ascii="Arial" w:hAnsi="Arial" w:cs="Arial"/>
          <w:b/>
          <w:color w:val="0000FF"/>
          <w:sz w:val="24"/>
        </w:rPr>
        <w:tab/>
      </w:r>
      <w:r>
        <w:rPr>
          <w:rFonts w:ascii="Arial" w:hAnsi="Arial" w:cs="Arial"/>
          <w:b/>
          <w:sz w:val="24"/>
        </w:rPr>
        <w:t>CR on maintaining sync conditions for intra-band DAPS handover R17</w:t>
      </w:r>
    </w:p>
    <w:p w14:paraId="6228FB1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CR-2007  rev  Cat: A (Rel-17)</w:t>
      </w:r>
      <w:r>
        <w:rPr>
          <w:i/>
        </w:rPr>
        <w:br/>
      </w:r>
      <w:r>
        <w:rPr>
          <w:i/>
        </w:rPr>
        <w:br/>
      </w:r>
      <w:r>
        <w:rPr>
          <w:i/>
        </w:rPr>
        <w:tab/>
      </w:r>
      <w:r>
        <w:rPr>
          <w:i/>
        </w:rPr>
        <w:tab/>
      </w:r>
      <w:r>
        <w:rPr>
          <w:i/>
        </w:rPr>
        <w:tab/>
      </w:r>
      <w:r>
        <w:rPr>
          <w:i/>
        </w:rPr>
        <w:tab/>
      </w:r>
      <w:r>
        <w:rPr>
          <w:i/>
        </w:rPr>
        <w:tab/>
        <w:t>Source: Huawei, HiSilicon</w:t>
      </w:r>
    </w:p>
    <w:p w14:paraId="2AA5DF7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BE8F1E" w14:textId="0AFADDDB" w:rsidR="00110D4D" w:rsidRDefault="00110D4D" w:rsidP="00110D4D">
      <w:pPr>
        <w:rPr>
          <w:rFonts w:ascii="Arial" w:hAnsi="Arial" w:cs="Arial"/>
          <w:b/>
          <w:sz w:val="24"/>
        </w:rPr>
      </w:pPr>
      <w:r>
        <w:rPr>
          <w:rFonts w:ascii="Arial" w:hAnsi="Arial" w:cs="Arial"/>
          <w:b/>
          <w:color w:val="0000FF"/>
          <w:sz w:val="24"/>
        </w:rPr>
        <w:t>R4-2110294</w:t>
      </w:r>
      <w:r>
        <w:rPr>
          <w:rFonts w:ascii="Arial" w:hAnsi="Arial" w:cs="Arial"/>
          <w:b/>
          <w:color w:val="0000FF"/>
          <w:sz w:val="24"/>
        </w:rPr>
        <w:tab/>
      </w:r>
      <w:r>
        <w:rPr>
          <w:rFonts w:ascii="Arial" w:hAnsi="Arial" w:cs="Arial"/>
          <w:b/>
          <w:sz w:val="24"/>
        </w:rPr>
        <w:t>CR on maintaining interruptions for intra-band DAPS handover R16</w:t>
      </w:r>
    </w:p>
    <w:p w14:paraId="5ED8A9C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CR-2008  rev  Cat: F (Rel-16)</w:t>
      </w:r>
      <w:r>
        <w:rPr>
          <w:i/>
        </w:rPr>
        <w:br/>
      </w:r>
      <w:r>
        <w:rPr>
          <w:i/>
        </w:rPr>
        <w:br/>
      </w:r>
      <w:r>
        <w:rPr>
          <w:i/>
        </w:rPr>
        <w:tab/>
      </w:r>
      <w:r>
        <w:rPr>
          <w:i/>
        </w:rPr>
        <w:tab/>
      </w:r>
      <w:r>
        <w:rPr>
          <w:i/>
        </w:rPr>
        <w:tab/>
      </w:r>
      <w:r>
        <w:rPr>
          <w:i/>
        </w:rPr>
        <w:tab/>
      </w:r>
      <w:r>
        <w:rPr>
          <w:i/>
        </w:rPr>
        <w:tab/>
        <w:t>Source: Huawei, HiSilicon</w:t>
      </w:r>
    </w:p>
    <w:p w14:paraId="499B8A7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1DC6EA" w14:textId="6DB83AD1" w:rsidR="00110D4D" w:rsidRDefault="00110D4D" w:rsidP="00110D4D">
      <w:pPr>
        <w:rPr>
          <w:rFonts w:ascii="Arial" w:hAnsi="Arial" w:cs="Arial"/>
          <w:b/>
          <w:sz w:val="24"/>
        </w:rPr>
      </w:pPr>
      <w:r>
        <w:rPr>
          <w:rFonts w:ascii="Arial" w:hAnsi="Arial" w:cs="Arial"/>
          <w:b/>
          <w:color w:val="0000FF"/>
          <w:sz w:val="24"/>
        </w:rPr>
        <w:t>R4-2110295</w:t>
      </w:r>
      <w:r>
        <w:rPr>
          <w:rFonts w:ascii="Arial" w:hAnsi="Arial" w:cs="Arial"/>
          <w:b/>
          <w:color w:val="0000FF"/>
          <w:sz w:val="24"/>
        </w:rPr>
        <w:tab/>
      </w:r>
      <w:r>
        <w:rPr>
          <w:rFonts w:ascii="Arial" w:hAnsi="Arial" w:cs="Arial"/>
          <w:b/>
          <w:sz w:val="24"/>
        </w:rPr>
        <w:t>CR on maintaining interruptions for intra-band DAPS handover R17</w:t>
      </w:r>
    </w:p>
    <w:p w14:paraId="00B89C7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CR-2009  rev  Cat: A (Rel-17)</w:t>
      </w:r>
      <w:r>
        <w:rPr>
          <w:i/>
        </w:rPr>
        <w:br/>
      </w:r>
      <w:r>
        <w:rPr>
          <w:i/>
        </w:rPr>
        <w:br/>
      </w:r>
      <w:r>
        <w:rPr>
          <w:i/>
        </w:rPr>
        <w:tab/>
      </w:r>
      <w:r>
        <w:rPr>
          <w:i/>
        </w:rPr>
        <w:tab/>
      </w:r>
      <w:r>
        <w:rPr>
          <w:i/>
        </w:rPr>
        <w:tab/>
      </w:r>
      <w:r>
        <w:rPr>
          <w:i/>
        </w:rPr>
        <w:tab/>
      </w:r>
      <w:r>
        <w:rPr>
          <w:i/>
        </w:rPr>
        <w:tab/>
        <w:t>Source: Huawei, HiSilicon</w:t>
      </w:r>
    </w:p>
    <w:p w14:paraId="0B0C4DD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B5615B" w14:textId="5003A13E" w:rsidR="00110D4D" w:rsidRDefault="00110D4D" w:rsidP="00110D4D">
      <w:pPr>
        <w:rPr>
          <w:rFonts w:ascii="Arial" w:hAnsi="Arial" w:cs="Arial"/>
          <w:b/>
          <w:sz w:val="24"/>
        </w:rPr>
      </w:pPr>
      <w:r>
        <w:rPr>
          <w:rFonts w:ascii="Arial" w:hAnsi="Arial" w:cs="Arial"/>
          <w:b/>
          <w:color w:val="0000FF"/>
          <w:sz w:val="24"/>
        </w:rPr>
        <w:t>R4-2110908</w:t>
      </w:r>
      <w:r>
        <w:rPr>
          <w:rFonts w:ascii="Arial" w:hAnsi="Arial" w:cs="Arial"/>
          <w:b/>
          <w:color w:val="0000FF"/>
          <w:sz w:val="24"/>
        </w:rPr>
        <w:tab/>
      </w:r>
      <w:r>
        <w:rPr>
          <w:rFonts w:ascii="Arial" w:hAnsi="Arial" w:cs="Arial"/>
          <w:b/>
          <w:sz w:val="24"/>
        </w:rPr>
        <w:t>Discussion on SCell activation requirements in Rel-16</w:t>
      </w:r>
    </w:p>
    <w:p w14:paraId="64BCF21F"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F22D43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4DA436" w14:textId="396B38BD" w:rsidR="00110D4D" w:rsidRDefault="00110D4D" w:rsidP="00110D4D">
      <w:pPr>
        <w:rPr>
          <w:rFonts w:ascii="Arial" w:hAnsi="Arial" w:cs="Arial"/>
          <w:b/>
          <w:sz w:val="24"/>
        </w:rPr>
      </w:pPr>
      <w:r>
        <w:rPr>
          <w:rFonts w:ascii="Arial" w:hAnsi="Arial" w:cs="Arial"/>
          <w:b/>
          <w:color w:val="0000FF"/>
          <w:sz w:val="24"/>
        </w:rPr>
        <w:t>R4-2110909</w:t>
      </w:r>
      <w:r>
        <w:rPr>
          <w:rFonts w:ascii="Arial" w:hAnsi="Arial" w:cs="Arial"/>
          <w:b/>
          <w:color w:val="0000FF"/>
          <w:sz w:val="24"/>
        </w:rPr>
        <w:tab/>
      </w:r>
      <w:r>
        <w:rPr>
          <w:rFonts w:ascii="Arial" w:hAnsi="Arial" w:cs="Arial"/>
          <w:b/>
          <w:sz w:val="24"/>
        </w:rPr>
        <w:t>CR on Rel-16 SCell activation requirements</w:t>
      </w:r>
    </w:p>
    <w:p w14:paraId="7B49881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CR-2101  rev  Cat: F (Rel-16)</w:t>
      </w:r>
      <w:r>
        <w:rPr>
          <w:i/>
        </w:rPr>
        <w:br/>
      </w:r>
      <w:r>
        <w:rPr>
          <w:i/>
        </w:rPr>
        <w:br/>
      </w:r>
      <w:r>
        <w:rPr>
          <w:i/>
        </w:rPr>
        <w:tab/>
      </w:r>
      <w:r>
        <w:rPr>
          <w:i/>
        </w:rPr>
        <w:tab/>
      </w:r>
      <w:r>
        <w:rPr>
          <w:i/>
        </w:rPr>
        <w:tab/>
      </w:r>
      <w:r>
        <w:rPr>
          <w:i/>
        </w:rPr>
        <w:tab/>
      </w:r>
      <w:r>
        <w:rPr>
          <w:i/>
        </w:rPr>
        <w:tab/>
        <w:t>Source: Huawei, HiSilicon</w:t>
      </w:r>
    </w:p>
    <w:p w14:paraId="15E0451C" w14:textId="05FF63D2"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The document was</w:t>
      </w:r>
      <w:r w:rsidR="00F02317">
        <w:rPr>
          <w:rFonts w:ascii="Arial" w:hAnsi="Arial" w:cs="Arial"/>
          <w:b/>
          <w:color w:val="993300"/>
          <w:u w:val="single"/>
        </w:rPr>
        <w:t xml:space="preserve"> not pursued</w:t>
      </w:r>
    </w:p>
    <w:p w14:paraId="616C8B17" w14:textId="5B78111C" w:rsidR="00110D4D" w:rsidRDefault="00110D4D" w:rsidP="00110D4D">
      <w:pPr>
        <w:rPr>
          <w:rFonts w:ascii="Arial" w:hAnsi="Arial" w:cs="Arial"/>
          <w:b/>
          <w:sz w:val="24"/>
        </w:rPr>
      </w:pPr>
      <w:r>
        <w:rPr>
          <w:rFonts w:ascii="Arial" w:hAnsi="Arial" w:cs="Arial"/>
          <w:b/>
          <w:color w:val="0000FF"/>
          <w:sz w:val="24"/>
        </w:rPr>
        <w:t>R4-2110910</w:t>
      </w:r>
      <w:r>
        <w:rPr>
          <w:rFonts w:ascii="Arial" w:hAnsi="Arial" w:cs="Arial"/>
          <w:b/>
          <w:color w:val="0000FF"/>
          <w:sz w:val="24"/>
        </w:rPr>
        <w:tab/>
      </w:r>
      <w:r>
        <w:rPr>
          <w:rFonts w:ascii="Arial" w:hAnsi="Arial" w:cs="Arial"/>
          <w:b/>
          <w:sz w:val="24"/>
        </w:rPr>
        <w:t>CR on Rel-16 SCell activation requirements R17</w:t>
      </w:r>
    </w:p>
    <w:p w14:paraId="0FC9E12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CR-2102  rev  Cat: A (Rel-17)</w:t>
      </w:r>
      <w:r>
        <w:rPr>
          <w:i/>
        </w:rPr>
        <w:br/>
      </w:r>
      <w:r>
        <w:rPr>
          <w:i/>
        </w:rPr>
        <w:br/>
      </w:r>
      <w:r>
        <w:rPr>
          <w:i/>
        </w:rPr>
        <w:tab/>
      </w:r>
      <w:r>
        <w:rPr>
          <w:i/>
        </w:rPr>
        <w:tab/>
      </w:r>
      <w:r>
        <w:rPr>
          <w:i/>
        </w:rPr>
        <w:tab/>
      </w:r>
      <w:r>
        <w:rPr>
          <w:i/>
        </w:rPr>
        <w:tab/>
      </w:r>
      <w:r>
        <w:rPr>
          <w:i/>
        </w:rPr>
        <w:tab/>
        <w:t>Source: Huawei, HiSilicon</w:t>
      </w:r>
    </w:p>
    <w:p w14:paraId="6CFE604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3540F4" w14:textId="4FA8874A" w:rsidR="00110D4D" w:rsidRDefault="00110D4D" w:rsidP="00110D4D">
      <w:pPr>
        <w:rPr>
          <w:rFonts w:ascii="Arial" w:hAnsi="Arial" w:cs="Arial"/>
          <w:b/>
          <w:sz w:val="24"/>
        </w:rPr>
      </w:pPr>
      <w:r>
        <w:rPr>
          <w:rFonts w:ascii="Arial" w:hAnsi="Arial" w:cs="Arial"/>
          <w:b/>
          <w:color w:val="0000FF"/>
          <w:sz w:val="24"/>
        </w:rPr>
        <w:t>R4-2111257</w:t>
      </w:r>
      <w:r>
        <w:rPr>
          <w:rFonts w:ascii="Arial" w:hAnsi="Arial" w:cs="Arial"/>
          <w:b/>
          <w:color w:val="0000FF"/>
          <w:sz w:val="24"/>
        </w:rPr>
        <w:tab/>
      </w:r>
      <w:r>
        <w:rPr>
          <w:rFonts w:ascii="Arial" w:hAnsi="Arial" w:cs="Arial"/>
          <w:b/>
          <w:sz w:val="24"/>
        </w:rPr>
        <w:t>CR on CSSF for SCell measurements outside gaps</w:t>
      </w:r>
    </w:p>
    <w:p w14:paraId="09213E8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CR-2124  rev  Cat: F (Rel-16)</w:t>
      </w:r>
      <w:r>
        <w:rPr>
          <w:i/>
        </w:rPr>
        <w:br/>
      </w:r>
      <w:r>
        <w:rPr>
          <w:i/>
        </w:rPr>
        <w:br/>
      </w:r>
      <w:r>
        <w:rPr>
          <w:i/>
        </w:rPr>
        <w:tab/>
      </w:r>
      <w:r>
        <w:rPr>
          <w:i/>
        </w:rPr>
        <w:tab/>
      </w:r>
      <w:r>
        <w:rPr>
          <w:i/>
        </w:rPr>
        <w:tab/>
      </w:r>
      <w:r>
        <w:rPr>
          <w:i/>
        </w:rPr>
        <w:tab/>
      </w:r>
      <w:r>
        <w:rPr>
          <w:i/>
        </w:rPr>
        <w:tab/>
        <w:t>Source: vivo</w:t>
      </w:r>
    </w:p>
    <w:p w14:paraId="2AD3B909"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5AFA27" w14:textId="46818E31" w:rsidR="00110D4D" w:rsidRDefault="00110D4D" w:rsidP="00110D4D">
      <w:pPr>
        <w:rPr>
          <w:rFonts w:ascii="Arial" w:hAnsi="Arial" w:cs="Arial"/>
          <w:b/>
          <w:sz w:val="24"/>
        </w:rPr>
      </w:pPr>
      <w:r>
        <w:rPr>
          <w:rFonts w:ascii="Arial" w:hAnsi="Arial" w:cs="Arial"/>
          <w:b/>
          <w:color w:val="0000FF"/>
          <w:sz w:val="24"/>
        </w:rPr>
        <w:t>R4-2111258</w:t>
      </w:r>
      <w:r>
        <w:rPr>
          <w:rFonts w:ascii="Arial" w:hAnsi="Arial" w:cs="Arial"/>
          <w:b/>
          <w:color w:val="0000FF"/>
          <w:sz w:val="24"/>
        </w:rPr>
        <w:tab/>
      </w:r>
      <w:r>
        <w:rPr>
          <w:rFonts w:ascii="Arial" w:hAnsi="Arial" w:cs="Arial"/>
          <w:b/>
          <w:sz w:val="24"/>
        </w:rPr>
        <w:t>CR on CSSF for SCell measurements outside gaps</w:t>
      </w:r>
    </w:p>
    <w:p w14:paraId="2294439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CR-2125  rev  Cat: A (Rel-17)</w:t>
      </w:r>
      <w:r>
        <w:rPr>
          <w:i/>
        </w:rPr>
        <w:br/>
      </w:r>
      <w:r>
        <w:rPr>
          <w:i/>
        </w:rPr>
        <w:br/>
      </w:r>
      <w:r>
        <w:rPr>
          <w:i/>
        </w:rPr>
        <w:tab/>
      </w:r>
      <w:r>
        <w:rPr>
          <w:i/>
        </w:rPr>
        <w:tab/>
      </w:r>
      <w:r>
        <w:rPr>
          <w:i/>
        </w:rPr>
        <w:tab/>
      </w:r>
      <w:r>
        <w:rPr>
          <w:i/>
        </w:rPr>
        <w:tab/>
      </w:r>
      <w:r>
        <w:rPr>
          <w:i/>
        </w:rPr>
        <w:tab/>
        <w:t>Source: vivo</w:t>
      </w:r>
    </w:p>
    <w:p w14:paraId="6CD5663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D99799" w14:textId="77777777" w:rsidR="00110D4D" w:rsidRDefault="00110D4D" w:rsidP="00110D4D">
      <w:pPr>
        <w:pStyle w:val="Heading6"/>
      </w:pPr>
      <w:bookmarkStart w:id="82" w:name="_Toc73780677"/>
      <w:r>
        <w:t>5.1.7.3.2</w:t>
      </w:r>
      <w:r>
        <w:tab/>
        <w:t>RRM performance</w:t>
      </w:r>
      <w:bookmarkEnd w:id="82"/>
    </w:p>
    <w:p w14:paraId="7338D187" w14:textId="46923297" w:rsidR="00110D4D" w:rsidRDefault="00110D4D" w:rsidP="00110D4D">
      <w:pPr>
        <w:rPr>
          <w:rFonts w:ascii="Arial" w:hAnsi="Arial" w:cs="Arial"/>
          <w:b/>
          <w:sz w:val="24"/>
        </w:rPr>
      </w:pPr>
      <w:r>
        <w:rPr>
          <w:rFonts w:ascii="Arial" w:hAnsi="Arial" w:cs="Arial"/>
          <w:b/>
          <w:color w:val="0000FF"/>
          <w:sz w:val="24"/>
        </w:rPr>
        <w:t>R4-2108224</w:t>
      </w:r>
      <w:r>
        <w:rPr>
          <w:rFonts w:ascii="Arial" w:hAnsi="Arial" w:cs="Arial"/>
          <w:b/>
          <w:color w:val="0000FF"/>
          <w:sz w:val="24"/>
        </w:rPr>
        <w:tab/>
      </w:r>
      <w:r>
        <w:rPr>
          <w:rFonts w:ascii="Arial" w:hAnsi="Arial" w:cs="Arial"/>
          <w:b/>
          <w:sz w:val="24"/>
        </w:rPr>
        <w:t>CR on test case on NR intra-frequency cell reselection for HST</w:t>
      </w:r>
    </w:p>
    <w:p w14:paraId="20A8C12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CR-1914  rev 1 Cat: F (Rel-17)</w:t>
      </w:r>
      <w:r>
        <w:rPr>
          <w:i/>
        </w:rPr>
        <w:br/>
      </w:r>
      <w:r>
        <w:rPr>
          <w:i/>
        </w:rPr>
        <w:br/>
      </w:r>
      <w:r>
        <w:rPr>
          <w:i/>
        </w:rPr>
        <w:tab/>
      </w:r>
      <w:r>
        <w:rPr>
          <w:i/>
        </w:rPr>
        <w:tab/>
      </w:r>
      <w:r>
        <w:rPr>
          <w:i/>
        </w:rPr>
        <w:tab/>
      </w:r>
      <w:r>
        <w:rPr>
          <w:i/>
        </w:rPr>
        <w:tab/>
      </w:r>
      <w:r>
        <w:rPr>
          <w:i/>
        </w:rPr>
        <w:tab/>
        <w:t>Source: CMCC</w:t>
      </w:r>
    </w:p>
    <w:p w14:paraId="784D802E" w14:textId="77777777" w:rsidR="00110D4D" w:rsidRDefault="00110D4D" w:rsidP="00110D4D">
      <w:pPr>
        <w:rPr>
          <w:color w:val="808080"/>
        </w:rPr>
      </w:pPr>
      <w:r>
        <w:rPr>
          <w:color w:val="808080"/>
        </w:rPr>
        <w:t>(Replaces R4-2109527)</w:t>
      </w:r>
    </w:p>
    <w:p w14:paraId="47EC90A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ABAE95" w14:textId="3836F35E" w:rsidR="00110D4D" w:rsidRDefault="00110D4D" w:rsidP="00110D4D">
      <w:pPr>
        <w:rPr>
          <w:rFonts w:ascii="Arial" w:hAnsi="Arial" w:cs="Arial"/>
          <w:b/>
          <w:sz w:val="24"/>
        </w:rPr>
      </w:pPr>
      <w:r>
        <w:rPr>
          <w:rFonts w:ascii="Arial" w:hAnsi="Arial" w:cs="Arial"/>
          <w:b/>
          <w:color w:val="0000FF"/>
          <w:sz w:val="24"/>
        </w:rPr>
        <w:t>R4-2108823</w:t>
      </w:r>
      <w:r>
        <w:rPr>
          <w:rFonts w:ascii="Arial" w:hAnsi="Arial" w:cs="Arial"/>
          <w:b/>
          <w:color w:val="0000FF"/>
          <w:sz w:val="24"/>
        </w:rPr>
        <w:tab/>
      </w:r>
      <w:r>
        <w:rPr>
          <w:rFonts w:ascii="Arial" w:hAnsi="Arial" w:cs="Arial"/>
          <w:b/>
          <w:sz w:val="24"/>
        </w:rPr>
        <w:t>CR to A.3.14 CSI-RS configurations for nzp-CSI-RS-ResourceId values</w:t>
      </w:r>
    </w:p>
    <w:p w14:paraId="642E30A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CR-1808  rev  Cat: F (Rel-16)</w:t>
      </w:r>
      <w:r>
        <w:rPr>
          <w:i/>
        </w:rPr>
        <w:br/>
      </w:r>
      <w:r>
        <w:rPr>
          <w:i/>
        </w:rPr>
        <w:br/>
      </w:r>
      <w:r>
        <w:rPr>
          <w:i/>
        </w:rPr>
        <w:tab/>
      </w:r>
      <w:r>
        <w:rPr>
          <w:i/>
        </w:rPr>
        <w:tab/>
      </w:r>
      <w:r>
        <w:rPr>
          <w:i/>
        </w:rPr>
        <w:tab/>
      </w:r>
      <w:r>
        <w:rPr>
          <w:i/>
        </w:rPr>
        <w:tab/>
      </w:r>
      <w:r>
        <w:rPr>
          <w:i/>
        </w:rPr>
        <w:tab/>
        <w:t>Source: Anritsu corporation</w:t>
      </w:r>
    </w:p>
    <w:p w14:paraId="3D3D51EA" w14:textId="77777777" w:rsidR="00110D4D" w:rsidRDefault="00110D4D" w:rsidP="00110D4D">
      <w:pPr>
        <w:rPr>
          <w:rFonts w:ascii="Arial" w:hAnsi="Arial" w:cs="Arial"/>
          <w:b/>
        </w:rPr>
      </w:pPr>
      <w:r>
        <w:rPr>
          <w:rFonts w:ascii="Arial" w:hAnsi="Arial" w:cs="Arial"/>
          <w:b/>
        </w:rPr>
        <w:t xml:space="preserve">Abstract: </w:t>
      </w:r>
    </w:p>
    <w:p w14:paraId="60209E90" w14:textId="77777777" w:rsidR="00110D4D" w:rsidRDefault="00110D4D" w:rsidP="00110D4D">
      <w:r>
        <w:t>Re-submission of previously agreed CR (R4-2010858)  for #96-e. Some part of contents were not correctly captured in the previous spec.</w:t>
      </w:r>
    </w:p>
    <w:p w14:paraId="1A85F43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231D70" w14:textId="0269128B" w:rsidR="00110D4D" w:rsidRDefault="00110D4D" w:rsidP="00110D4D">
      <w:pPr>
        <w:rPr>
          <w:rFonts w:ascii="Arial" w:hAnsi="Arial" w:cs="Arial"/>
          <w:b/>
          <w:sz w:val="24"/>
        </w:rPr>
      </w:pPr>
      <w:r>
        <w:rPr>
          <w:rFonts w:ascii="Arial" w:hAnsi="Arial" w:cs="Arial"/>
          <w:b/>
          <w:color w:val="0000FF"/>
          <w:sz w:val="24"/>
        </w:rPr>
        <w:t>R4-2108824</w:t>
      </w:r>
      <w:r>
        <w:rPr>
          <w:rFonts w:ascii="Arial" w:hAnsi="Arial" w:cs="Arial"/>
          <w:b/>
          <w:color w:val="0000FF"/>
          <w:sz w:val="24"/>
        </w:rPr>
        <w:tab/>
      </w:r>
      <w:r>
        <w:rPr>
          <w:rFonts w:ascii="Arial" w:hAnsi="Arial" w:cs="Arial"/>
          <w:b/>
          <w:sz w:val="24"/>
        </w:rPr>
        <w:t>CR to A.3.14 CSI-RS configurations for nzp-CSI-RS-ResourceId values</w:t>
      </w:r>
    </w:p>
    <w:p w14:paraId="157F061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CR-1809  rev  Cat: A (Rel-17)</w:t>
      </w:r>
      <w:r>
        <w:rPr>
          <w:i/>
        </w:rPr>
        <w:br/>
      </w:r>
      <w:r>
        <w:rPr>
          <w:i/>
        </w:rPr>
        <w:br/>
      </w:r>
      <w:r>
        <w:rPr>
          <w:i/>
        </w:rPr>
        <w:tab/>
      </w:r>
      <w:r>
        <w:rPr>
          <w:i/>
        </w:rPr>
        <w:tab/>
      </w:r>
      <w:r>
        <w:rPr>
          <w:i/>
        </w:rPr>
        <w:tab/>
      </w:r>
      <w:r>
        <w:rPr>
          <w:i/>
        </w:rPr>
        <w:tab/>
      </w:r>
      <w:r>
        <w:rPr>
          <w:i/>
        </w:rPr>
        <w:tab/>
        <w:t>Source: Anritsu corporation</w:t>
      </w:r>
    </w:p>
    <w:p w14:paraId="47EB677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F91605" w14:textId="3EAD83E8" w:rsidR="00110D4D" w:rsidRDefault="00110D4D" w:rsidP="00110D4D">
      <w:pPr>
        <w:rPr>
          <w:rFonts w:ascii="Arial" w:hAnsi="Arial" w:cs="Arial"/>
          <w:b/>
          <w:sz w:val="24"/>
        </w:rPr>
      </w:pPr>
      <w:r>
        <w:rPr>
          <w:rFonts w:ascii="Arial" w:hAnsi="Arial" w:cs="Arial"/>
          <w:b/>
          <w:color w:val="0000FF"/>
          <w:sz w:val="24"/>
        </w:rPr>
        <w:t>R4-2109069</w:t>
      </w:r>
      <w:r>
        <w:rPr>
          <w:rFonts w:ascii="Arial" w:hAnsi="Arial" w:cs="Arial"/>
          <w:b/>
          <w:color w:val="0000FF"/>
          <w:sz w:val="24"/>
        </w:rPr>
        <w:tab/>
      </w:r>
      <w:r>
        <w:rPr>
          <w:rFonts w:ascii="Arial" w:hAnsi="Arial" w:cs="Arial"/>
          <w:b/>
          <w:sz w:val="24"/>
        </w:rPr>
        <w:t>Correction to cell reselection test case for HST</w:t>
      </w:r>
    </w:p>
    <w:p w14:paraId="2971296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CR-1858  rev  Cat: F (Rel-16)</w:t>
      </w:r>
      <w:r>
        <w:rPr>
          <w:i/>
        </w:rPr>
        <w:br/>
      </w:r>
      <w:r>
        <w:rPr>
          <w:i/>
        </w:rPr>
        <w:br/>
      </w:r>
      <w:r>
        <w:rPr>
          <w:i/>
        </w:rPr>
        <w:tab/>
      </w:r>
      <w:r>
        <w:rPr>
          <w:i/>
        </w:rPr>
        <w:tab/>
      </w:r>
      <w:r>
        <w:rPr>
          <w:i/>
        </w:rPr>
        <w:tab/>
      </w:r>
      <w:r>
        <w:rPr>
          <w:i/>
        </w:rPr>
        <w:tab/>
      </w:r>
      <w:r>
        <w:rPr>
          <w:i/>
        </w:rPr>
        <w:tab/>
        <w:t>Source: CATT</w:t>
      </w:r>
    </w:p>
    <w:p w14:paraId="76A150D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R4-2108032</w:t>
      </w:r>
      <w:r>
        <w:rPr>
          <w:color w:val="993300"/>
          <w:u w:val="single"/>
        </w:rPr>
        <w:t>.</w:t>
      </w:r>
    </w:p>
    <w:p w14:paraId="21AA42E9" w14:textId="1C3CAB59" w:rsidR="00110D4D" w:rsidRDefault="00110D4D" w:rsidP="00110D4D">
      <w:pPr>
        <w:rPr>
          <w:rFonts w:ascii="Arial" w:hAnsi="Arial" w:cs="Arial"/>
          <w:b/>
          <w:sz w:val="24"/>
        </w:rPr>
      </w:pPr>
      <w:r>
        <w:rPr>
          <w:rFonts w:ascii="Arial" w:hAnsi="Arial" w:cs="Arial"/>
          <w:b/>
          <w:color w:val="0000FF"/>
          <w:sz w:val="24"/>
        </w:rPr>
        <w:t>R4-2109070</w:t>
      </w:r>
      <w:r>
        <w:rPr>
          <w:rFonts w:ascii="Arial" w:hAnsi="Arial" w:cs="Arial"/>
          <w:b/>
          <w:color w:val="0000FF"/>
          <w:sz w:val="24"/>
        </w:rPr>
        <w:tab/>
      </w:r>
      <w:r>
        <w:rPr>
          <w:rFonts w:ascii="Arial" w:hAnsi="Arial" w:cs="Arial"/>
          <w:b/>
          <w:sz w:val="24"/>
        </w:rPr>
        <w:t>Correction to cell reselection test case for HST</w:t>
      </w:r>
    </w:p>
    <w:p w14:paraId="36230BC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CR-1859  rev  Cat: A (Rel-17)</w:t>
      </w:r>
      <w:r>
        <w:rPr>
          <w:i/>
        </w:rPr>
        <w:br/>
      </w:r>
      <w:r>
        <w:rPr>
          <w:i/>
        </w:rPr>
        <w:br/>
      </w:r>
      <w:r>
        <w:rPr>
          <w:i/>
        </w:rPr>
        <w:tab/>
      </w:r>
      <w:r>
        <w:rPr>
          <w:i/>
        </w:rPr>
        <w:tab/>
      </w:r>
      <w:r>
        <w:rPr>
          <w:i/>
        </w:rPr>
        <w:tab/>
      </w:r>
      <w:r>
        <w:rPr>
          <w:i/>
        </w:rPr>
        <w:tab/>
      </w:r>
      <w:r>
        <w:rPr>
          <w:i/>
        </w:rPr>
        <w:tab/>
        <w:t>Source: CATT</w:t>
      </w:r>
    </w:p>
    <w:p w14:paraId="1081E60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8631A6" w14:textId="4B6509EE" w:rsidR="00110D4D" w:rsidRDefault="00110D4D" w:rsidP="00110D4D">
      <w:pPr>
        <w:rPr>
          <w:rFonts w:ascii="Arial" w:hAnsi="Arial" w:cs="Arial"/>
          <w:b/>
          <w:sz w:val="24"/>
        </w:rPr>
      </w:pPr>
      <w:r>
        <w:rPr>
          <w:rFonts w:ascii="Arial" w:hAnsi="Arial" w:cs="Arial"/>
          <w:b/>
          <w:color w:val="0000FF"/>
          <w:sz w:val="24"/>
        </w:rPr>
        <w:lastRenderedPageBreak/>
        <w:t>R4-2109271</w:t>
      </w:r>
      <w:r>
        <w:rPr>
          <w:rFonts w:ascii="Arial" w:hAnsi="Arial" w:cs="Arial"/>
          <w:b/>
          <w:color w:val="0000FF"/>
          <w:sz w:val="24"/>
        </w:rPr>
        <w:tab/>
      </w:r>
      <w:r>
        <w:rPr>
          <w:rFonts w:ascii="Arial" w:hAnsi="Arial" w:cs="Arial"/>
          <w:b/>
          <w:sz w:val="24"/>
        </w:rPr>
        <w:t>Correction on the power of the first preamble for 2-step RACH</w:t>
      </w:r>
    </w:p>
    <w:p w14:paraId="7AADBE4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CR-1881  rev  Cat: F (Rel-16)</w:t>
      </w:r>
      <w:r>
        <w:rPr>
          <w:i/>
        </w:rPr>
        <w:br/>
      </w:r>
      <w:r>
        <w:rPr>
          <w:i/>
        </w:rPr>
        <w:br/>
      </w:r>
      <w:r>
        <w:rPr>
          <w:i/>
        </w:rPr>
        <w:tab/>
      </w:r>
      <w:r>
        <w:rPr>
          <w:i/>
        </w:rPr>
        <w:tab/>
      </w:r>
      <w:r>
        <w:rPr>
          <w:i/>
        </w:rPr>
        <w:tab/>
      </w:r>
      <w:r>
        <w:rPr>
          <w:i/>
        </w:rPr>
        <w:tab/>
      </w:r>
      <w:r>
        <w:rPr>
          <w:i/>
        </w:rPr>
        <w:tab/>
        <w:t>Source: Nokia, Nokia Shanghai Bell</w:t>
      </w:r>
    </w:p>
    <w:p w14:paraId="72D34CF4" w14:textId="77777777" w:rsidR="00110D4D" w:rsidRDefault="00110D4D" w:rsidP="00110D4D">
      <w:pPr>
        <w:rPr>
          <w:rFonts w:ascii="Arial" w:hAnsi="Arial" w:cs="Arial"/>
          <w:b/>
        </w:rPr>
      </w:pPr>
      <w:r>
        <w:rPr>
          <w:rFonts w:ascii="Arial" w:hAnsi="Arial" w:cs="Arial"/>
          <w:b/>
        </w:rPr>
        <w:t xml:space="preserve">Abstract: </w:t>
      </w:r>
    </w:p>
    <w:p w14:paraId="2E63DC53" w14:textId="77777777" w:rsidR="00110D4D" w:rsidRDefault="00110D4D" w:rsidP="00110D4D">
      <w:r>
        <w:t>Correction of the power of the first preamble of 2-step RACH</w:t>
      </w:r>
    </w:p>
    <w:p w14:paraId="0799F2C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3AD37D" w14:textId="79ED12DE" w:rsidR="00110D4D" w:rsidRDefault="00110D4D" w:rsidP="00110D4D">
      <w:pPr>
        <w:rPr>
          <w:rFonts w:ascii="Arial" w:hAnsi="Arial" w:cs="Arial"/>
          <w:b/>
          <w:sz w:val="24"/>
        </w:rPr>
      </w:pPr>
      <w:r>
        <w:rPr>
          <w:rFonts w:ascii="Arial" w:hAnsi="Arial" w:cs="Arial"/>
          <w:b/>
          <w:color w:val="0000FF"/>
          <w:sz w:val="24"/>
        </w:rPr>
        <w:t>R4-2109272</w:t>
      </w:r>
      <w:r>
        <w:rPr>
          <w:rFonts w:ascii="Arial" w:hAnsi="Arial" w:cs="Arial"/>
          <w:b/>
          <w:color w:val="0000FF"/>
          <w:sz w:val="24"/>
        </w:rPr>
        <w:tab/>
      </w:r>
      <w:r>
        <w:rPr>
          <w:rFonts w:ascii="Arial" w:hAnsi="Arial" w:cs="Arial"/>
          <w:b/>
          <w:sz w:val="24"/>
        </w:rPr>
        <w:t>Correction on the power of the first preamble for 2-step RACH</w:t>
      </w:r>
    </w:p>
    <w:p w14:paraId="674B9D6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CR-1882  rev  Cat: A (Rel-17)</w:t>
      </w:r>
      <w:r>
        <w:rPr>
          <w:i/>
        </w:rPr>
        <w:br/>
      </w:r>
      <w:r>
        <w:rPr>
          <w:i/>
        </w:rPr>
        <w:br/>
      </w:r>
      <w:r>
        <w:rPr>
          <w:i/>
        </w:rPr>
        <w:tab/>
      </w:r>
      <w:r>
        <w:rPr>
          <w:i/>
        </w:rPr>
        <w:tab/>
      </w:r>
      <w:r>
        <w:rPr>
          <w:i/>
        </w:rPr>
        <w:tab/>
      </w:r>
      <w:r>
        <w:rPr>
          <w:i/>
        </w:rPr>
        <w:tab/>
      </w:r>
      <w:r>
        <w:rPr>
          <w:i/>
        </w:rPr>
        <w:tab/>
        <w:t>Source: Nokia, Nokia Shanghai Bell</w:t>
      </w:r>
    </w:p>
    <w:p w14:paraId="3B26755C" w14:textId="77777777" w:rsidR="00110D4D" w:rsidRDefault="00110D4D" w:rsidP="00110D4D">
      <w:pPr>
        <w:rPr>
          <w:rFonts w:ascii="Arial" w:hAnsi="Arial" w:cs="Arial"/>
          <w:b/>
        </w:rPr>
      </w:pPr>
      <w:r>
        <w:rPr>
          <w:rFonts w:ascii="Arial" w:hAnsi="Arial" w:cs="Arial"/>
          <w:b/>
        </w:rPr>
        <w:t xml:space="preserve">Abstract: </w:t>
      </w:r>
    </w:p>
    <w:p w14:paraId="07BCD933" w14:textId="77777777" w:rsidR="00110D4D" w:rsidRDefault="00110D4D" w:rsidP="00110D4D">
      <w:r>
        <w:t>Correction of the power of the first preamble of 2-step RACH</w:t>
      </w:r>
    </w:p>
    <w:p w14:paraId="2FAA21B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F9CE08" w14:textId="2E765E8B" w:rsidR="00110D4D" w:rsidRDefault="00110D4D" w:rsidP="00110D4D">
      <w:pPr>
        <w:rPr>
          <w:rFonts w:ascii="Arial" w:hAnsi="Arial" w:cs="Arial"/>
          <w:b/>
          <w:sz w:val="24"/>
        </w:rPr>
      </w:pPr>
      <w:r>
        <w:rPr>
          <w:rFonts w:ascii="Arial" w:hAnsi="Arial" w:cs="Arial"/>
          <w:b/>
          <w:color w:val="0000FF"/>
          <w:sz w:val="24"/>
        </w:rPr>
        <w:t>R4-2109527</w:t>
      </w:r>
      <w:r>
        <w:rPr>
          <w:rFonts w:ascii="Arial" w:hAnsi="Arial" w:cs="Arial"/>
          <w:b/>
          <w:color w:val="0000FF"/>
          <w:sz w:val="24"/>
        </w:rPr>
        <w:tab/>
      </w:r>
      <w:r>
        <w:rPr>
          <w:rFonts w:ascii="Arial" w:hAnsi="Arial" w:cs="Arial"/>
          <w:b/>
          <w:sz w:val="24"/>
        </w:rPr>
        <w:t>CR on test case on NR intra-frequency cell reselection for HST</w:t>
      </w:r>
    </w:p>
    <w:p w14:paraId="17774D0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CR-1914  rev  Cat: F (Rel-17)</w:t>
      </w:r>
      <w:r>
        <w:rPr>
          <w:i/>
        </w:rPr>
        <w:br/>
      </w:r>
      <w:r>
        <w:rPr>
          <w:i/>
        </w:rPr>
        <w:br/>
      </w:r>
      <w:r>
        <w:rPr>
          <w:i/>
        </w:rPr>
        <w:tab/>
      </w:r>
      <w:r>
        <w:rPr>
          <w:i/>
        </w:rPr>
        <w:tab/>
      </w:r>
      <w:r>
        <w:rPr>
          <w:i/>
        </w:rPr>
        <w:tab/>
      </w:r>
      <w:r>
        <w:rPr>
          <w:i/>
        </w:rPr>
        <w:tab/>
      </w:r>
      <w:r>
        <w:rPr>
          <w:i/>
        </w:rPr>
        <w:tab/>
        <w:t>Source: CMCC</w:t>
      </w:r>
    </w:p>
    <w:p w14:paraId="575FB5A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R4-2108224</w:t>
      </w:r>
      <w:r>
        <w:rPr>
          <w:color w:val="993300"/>
          <w:u w:val="single"/>
        </w:rPr>
        <w:t>.</w:t>
      </w:r>
    </w:p>
    <w:p w14:paraId="0E15D40A" w14:textId="1C9E8C05" w:rsidR="00110D4D" w:rsidRDefault="00110D4D" w:rsidP="00110D4D">
      <w:pPr>
        <w:rPr>
          <w:rFonts w:ascii="Arial" w:hAnsi="Arial" w:cs="Arial"/>
          <w:b/>
          <w:sz w:val="24"/>
        </w:rPr>
      </w:pPr>
      <w:r>
        <w:rPr>
          <w:rFonts w:ascii="Arial" w:hAnsi="Arial" w:cs="Arial"/>
          <w:b/>
          <w:color w:val="0000FF"/>
          <w:sz w:val="24"/>
        </w:rPr>
        <w:t>R4-2110370</w:t>
      </w:r>
      <w:r>
        <w:rPr>
          <w:rFonts w:ascii="Arial" w:hAnsi="Arial" w:cs="Arial"/>
          <w:b/>
          <w:color w:val="0000FF"/>
          <w:sz w:val="24"/>
        </w:rPr>
        <w:tab/>
      </w:r>
      <w:r>
        <w:rPr>
          <w:rFonts w:ascii="Arial" w:hAnsi="Arial" w:cs="Arial"/>
          <w:b/>
          <w:sz w:val="24"/>
        </w:rPr>
        <w:t>Correction on test cases for inter-RAT cell identification in connected mode for HST</w:t>
      </w:r>
    </w:p>
    <w:p w14:paraId="08C6FAB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CR-2040  rev  Cat: F (Rel-16)</w:t>
      </w:r>
      <w:r>
        <w:rPr>
          <w:i/>
        </w:rPr>
        <w:br/>
      </w:r>
      <w:r>
        <w:rPr>
          <w:i/>
        </w:rPr>
        <w:br/>
      </w:r>
      <w:r>
        <w:rPr>
          <w:i/>
        </w:rPr>
        <w:tab/>
      </w:r>
      <w:r>
        <w:rPr>
          <w:i/>
        </w:rPr>
        <w:tab/>
      </w:r>
      <w:r>
        <w:rPr>
          <w:i/>
        </w:rPr>
        <w:tab/>
      </w:r>
      <w:r>
        <w:rPr>
          <w:i/>
        </w:rPr>
        <w:tab/>
      </w:r>
      <w:r>
        <w:rPr>
          <w:i/>
        </w:rPr>
        <w:tab/>
        <w:t>Source: Huawei, HiSilicon</w:t>
      </w:r>
    </w:p>
    <w:p w14:paraId="6C887BD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6E5238" w14:textId="5315620D" w:rsidR="00110D4D" w:rsidRDefault="00110D4D" w:rsidP="00110D4D">
      <w:pPr>
        <w:rPr>
          <w:rFonts w:ascii="Arial" w:hAnsi="Arial" w:cs="Arial"/>
          <w:b/>
          <w:sz w:val="24"/>
        </w:rPr>
      </w:pPr>
      <w:r>
        <w:rPr>
          <w:rFonts w:ascii="Arial" w:hAnsi="Arial" w:cs="Arial"/>
          <w:b/>
          <w:color w:val="0000FF"/>
          <w:sz w:val="24"/>
        </w:rPr>
        <w:t>R4-2110371</w:t>
      </w:r>
      <w:r>
        <w:rPr>
          <w:rFonts w:ascii="Arial" w:hAnsi="Arial" w:cs="Arial"/>
          <w:b/>
          <w:color w:val="0000FF"/>
          <w:sz w:val="24"/>
        </w:rPr>
        <w:tab/>
      </w:r>
      <w:r>
        <w:rPr>
          <w:rFonts w:ascii="Arial" w:hAnsi="Arial" w:cs="Arial"/>
          <w:b/>
          <w:sz w:val="24"/>
        </w:rPr>
        <w:t>Correction on test cases for inter-RAT cell identification in connected mode for HST</w:t>
      </w:r>
    </w:p>
    <w:p w14:paraId="090439A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CR-2041  rev  Cat: A (Rel-17)</w:t>
      </w:r>
      <w:r>
        <w:rPr>
          <w:i/>
        </w:rPr>
        <w:br/>
      </w:r>
      <w:r>
        <w:rPr>
          <w:i/>
        </w:rPr>
        <w:br/>
      </w:r>
      <w:r>
        <w:rPr>
          <w:i/>
        </w:rPr>
        <w:tab/>
      </w:r>
      <w:r>
        <w:rPr>
          <w:i/>
        </w:rPr>
        <w:tab/>
      </w:r>
      <w:r>
        <w:rPr>
          <w:i/>
        </w:rPr>
        <w:tab/>
      </w:r>
      <w:r>
        <w:rPr>
          <w:i/>
        </w:rPr>
        <w:tab/>
      </w:r>
      <w:r>
        <w:rPr>
          <w:i/>
        </w:rPr>
        <w:tab/>
        <w:t>Source: Huawei, HiSilicon</w:t>
      </w:r>
    </w:p>
    <w:p w14:paraId="52DFA58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5F5FD1" w14:textId="3FD94F2B" w:rsidR="00110D4D" w:rsidRDefault="00110D4D" w:rsidP="00110D4D">
      <w:pPr>
        <w:rPr>
          <w:rFonts w:ascii="Arial" w:hAnsi="Arial" w:cs="Arial"/>
          <w:b/>
          <w:sz w:val="24"/>
        </w:rPr>
      </w:pPr>
      <w:r>
        <w:rPr>
          <w:rFonts w:ascii="Arial" w:hAnsi="Arial" w:cs="Arial"/>
          <w:b/>
          <w:color w:val="0000FF"/>
          <w:sz w:val="24"/>
        </w:rPr>
        <w:t>R4-2111328</w:t>
      </w:r>
      <w:r>
        <w:rPr>
          <w:rFonts w:ascii="Arial" w:hAnsi="Arial" w:cs="Arial"/>
          <w:b/>
          <w:color w:val="0000FF"/>
          <w:sz w:val="24"/>
        </w:rPr>
        <w:tab/>
      </w:r>
      <w:r>
        <w:rPr>
          <w:rFonts w:ascii="Arial" w:hAnsi="Arial" w:cs="Arial"/>
          <w:b/>
          <w:sz w:val="24"/>
        </w:rPr>
        <w:t>Correction to HO tests in FR2 under mobility enhancements</w:t>
      </w:r>
    </w:p>
    <w:p w14:paraId="2870F6C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CR-2148  rev  Cat: F (Rel-16)</w:t>
      </w:r>
      <w:r>
        <w:rPr>
          <w:i/>
        </w:rPr>
        <w:br/>
      </w:r>
      <w:r>
        <w:rPr>
          <w:i/>
        </w:rPr>
        <w:br/>
      </w:r>
      <w:r>
        <w:rPr>
          <w:i/>
        </w:rPr>
        <w:tab/>
      </w:r>
      <w:r>
        <w:rPr>
          <w:i/>
        </w:rPr>
        <w:tab/>
      </w:r>
      <w:r>
        <w:rPr>
          <w:i/>
        </w:rPr>
        <w:tab/>
      </w:r>
      <w:r>
        <w:rPr>
          <w:i/>
        </w:rPr>
        <w:tab/>
      </w:r>
      <w:r>
        <w:rPr>
          <w:i/>
        </w:rPr>
        <w:tab/>
        <w:t>Source: Ericsson</w:t>
      </w:r>
    </w:p>
    <w:p w14:paraId="148598E5" w14:textId="77777777" w:rsidR="00110D4D" w:rsidRDefault="00110D4D" w:rsidP="00110D4D">
      <w:pPr>
        <w:rPr>
          <w:rFonts w:ascii="Arial" w:hAnsi="Arial" w:cs="Arial"/>
          <w:b/>
        </w:rPr>
      </w:pPr>
      <w:r>
        <w:rPr>
          <w:rFonts w:ascii="Arial" w:hAnsi="Arial" w:cs="Arial"/>
          <w:b/>
        </w:rPr>
        <w:t xml:space="preserve">Abstract: </w:t>
      </w:r>
    </w:p>
    <w:p w14:paraId="1C22FB78" w14:textId="77777777" w:rsidR="00110D4D" w:rsidRDefault="00110D4D" w:rsidP="00110D4D">
      <w:r>
        <w:lastRenderedPageBreak/>
        <w:t>Beam assumption and AoA are missing in DAPS HO and conditional test cases defined under NR mobility enhancement Rel-16 WI</w:t>
      </w:r>
    </w:p>
    <w:p w14:paraId="485F67B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BEECDB" w14:textId="24F9DCBB" w:rsidR="00110D4D" w:rsidRDefault="00110D4D" w:rsidP="00110D4D">
      <w:pPr>
        <w:rPr>
          <w:rFonts w:ascii="Arial" w:hAnsi="Arial" w:cs="Arial"/>
          <w:b/>
          <w:sz w:val="24"/>
        </w:rPr>
      </w:pPr>
      <w:r>
        <w:rPr>
          <w:rFonts w:ascii="Arial" w:hAnsi="Arial" w:cs="Arial"/>
          <w:b/>
          <w:color w:val="0000FF"/>
          <w:sz w:val="24"/>
        </w:rPr>
        <w:t>R4-2111329</w:t>
      </w:r>
      <w:r>
        <w:rPr>
          <w:rFonts w:ascii="Arial" w:hAnsi="Arial" w:cs="Arial"/>
          <w:b/>
          <w:color w:val="0000FF"/>
          <w:sz w:val="24"/>
        </w:rPr>
        <w:tab/>
      </w:r>
      <w:r>
        <w:rPr>
          <w:rFonts w:ascii="Arial" w:hAnsi="Arial" w:cs="Arial"/>
          <w:b/>
          <w:sz w:val="24"/>
        </w:rPr>
        <w:t>Correction to HO tests in FR2 under mobility enhancements</w:t>
      </w:r>
    </w:p>
    <w:p w14:paraId="0EC6941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CR-2149  rev  Cat: A (Rel-17)</w:t>
      </w:r>
      <w:r>
        <w:rPr>
          <w:i/>
        </w:rPr>
        <w:br/>
      </w:r>
      <w:r>
        <w:rPr>
          <w:i/>
        </w:rPr>
        <w:br/>
      </w:r>
      <w:r>
        <w:rPr>
          <w:i/>
        </w:rPr>
        <w:tab/>
      </w:r>
      <w:r>
        <w:rPr>
          <w:i/>
        </w:rPr>
        <w:tab/>
      </w:r>
      <w:r>
        <w:rPr>
          <w:i/>
        </w:rPr>
        <w:tab/>
      </w:r>
      <w:r>
        <w:rPr>
          <w:i/>
        </w:rPr>
        <w:tab/>
      </w:r>
      <w:r>
        <w:rPr>
          <w:i/>
        </w:rPr>
        <w:tab/>
        <w:t>Source: Ericsson</w:t>
      </w:r>
    </w:p>
    <w:p w14:paraId="7BC107FB" w14:textId="77777777" w:rsidR="00110D4D" w:rsidRDefault="00110D4D" w:rsidP="00110D4D">
      <w:pPr>
        <w:rPr>
          <w:rFonts w:ascii="Arial" w:hAnsi="Arial" w:cs="Arial"/>
          <w:b/>
        </w:rPr>
      </w:pPr>
      <w:r>
        <w:rPr>
          <w:rFonts w:ascii="Arial" w:hAnsi="Arial" w:cs="Arial"/>
          <w:b/>
        </w:rPr>
        <w:t xml:space="preserve">Abstract: </w:t>
      </w:r>
    </w:p>
    <w:p w14:paraId="6421BFBF" w14:textId="77777777" w:rsidR="00110D4D" w:rsidRDefault="00110D4D" w:rsidP="00110D4D">
      <w:r>
        <w:t>Beam assumption and AoA are missing in DAPS HO and conditional test cases defined under NR mobility enhancement Rel-16 WI</w:t>
      </w:r>
    </w:p>
    <w:p w14:paraId="6CB2038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2FE833" w14:textId="77777777" w:rsidR="00110D4D" w:rsidRDefault="00110D4D" w:rsidP="00110D4D">
      <w:pPr>
        <w:pStyle w:val="Heading5"/>
      </w:pPr>
      <w:bookmarkStart w:id="83" w:name="_Toc73780678"/>
      <w:r>
        <w:t>5.1.7.4</w:t>
      </w:r>
      <w:r>
        <w:tab/>
        <w:t>Demodulation and CSI requirements</w:t>
      </w:r>
      <w:bookmarkEnd w:id="83"/>
    </w:p>
    <w:p w14:paraId="2095C016" w14:textId="18A515A8" w:rsidR="00110D4D" w:rsidRDefault="00110D4D" w:rsidP="00110D4D">
      <w:pPr>
        <w:rPr>
          <w:rFonts w:ascii="Arial" w:hAnsi="Arial" w:cs="Arial"/>
          <w:b/>
          <w:sz w:val="24"/>
        </w:rPr>
      </w:pPr>
      <w:r>
        <w:rPr>
          <w:rFonts w:ascii="Arial" w:hAnsi="Arial" w:cs="Arial"/>
          <w:b/>
          <w:color w:val="0000FF"/>
          <w:sz w:val="24"/>
        </w:rPr>
        <w:t>R4-2108103</w:t>
      </w:r>
      <w:r>
        <w:rPr>
          <w:rFonts w:ascii="Arial" w:hAnsi="Arial" w:cs="Arial"/>
          <w:b/>
          <w:color w:val="0000FF"/>
          <w:sz w:val="24"/>
        </w:rPr>
        <w:tab/>
      </w:r>
      <w:r>
        <w:rPr>
          <w:rFonts w:ascii="Arial" w:hAnsi="Arial" w:cs="Arial"/>
          <w:b/>
          <w:sz w:val="24"/>
        </w:rPr>
        <w:t>CR to TS 38.101-4: FRC index update and Editorial corrections (R16)</w:t>
      </w:r>
    </w:p>
    <w:p w14:paraId="3DBEA7D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CR-0262  rev 2 Cat: F (Rel-16)</w:t>
      </w:r>
      <w:r>
        <w:rPr>
          <w:i/>
        </w:rPr>
        <w:br/>
      </w:r>
      <w:r>
        <w:rPr>
          <w:i/>
        </w:rPr>
        <w:br/>
      </w:r>
      <w:r>
        <w:rPr>
          <w:i/>
        </w:rPr>
        <w:tab/>
      </w:r>
      <w:r>
        <w:rPr>
          <w:i/>
        </w:rPr>
        <w:tab/>
      </w:r>
      <w:r>
        <w:rPr>
          <w:i/>
        </w:rPr>
        <w:tab/>
      </w:r>
      <w:r>
        <w:rPr>
          <w:i/>
        </w:rPr>
        <w:tab/>
      </w:r>
      <w:r>
        <w:rPr>
          <w:i/>
        </w:rPr>
        <w:tab/>
        <w:t>Source: Intel</w:t>
      </w:r>
    </w:p>
    <w:p w14:paraId="1A1A582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3C9CB6" w14:textId="20391AB3" w:rsidR="00110D4D" w:rsidRDefault="00110D4D" w:rsidP="00110D4D">
      <w:pPr>
        <w:rPr>
          <w:rFonts w:ascii="Arial" w:hAnsi="Arial" w:cs="Arial"/>
          <w:b/>
          <w:sz w:val="24"/>
        </w:rPr>
      </w:pPr>
      <w:r>
        <w:rPr>
          <w:rFonts w:ascii="Arial" w:hAnsi="Arial" w:cs="Arial"/>
          <w:b/>
          <w:color w:val="0000FF"/>
          <w:sz w:val="24"/>
        </w:rPr>
        <w:t>R4-2108561</w:t>
      </w:r>
      <w:r>
        <w:rPr>
          <w:rFonts w:ascii="Arial" w:hAnsi="Arial" w:cs="Arial"/>
          <w:b/>
          <w:color w:val="0000FF"/>
          <w:sz w:val="24"/>
        </w:rPr>
        <w:tab/>
      </w:r>
      <w:r>
        <w:rPr>
          <w:rFonts w:ascii="Arial" w:hAnsi="Arial" w:cs="Arial"/>
          <w:b/>
          <w:sz w:val="24"/>
        </w:rPr>
        <w:t>CR to TS 38.101-4: FRC index update and Editorial corrections (R17)</w:t>
      </w:r>
    </w:p>
    <w:p w14:paraId="647FFB1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CR-0261  rev 1 Cat: A (Rel-17)</w:t>
      </w:r>
      <w:r>
        <w:rPr>
          <w:i/>
        </w:rPr>
        <w:br/>
      </w:r>
      <w:r>
        <w:rPr>
          <w:i/>
        </w:rPr>
        <w:br/>
      </w:r>
      <w:r>
        <w:rPr>
          <w:i/>
        </w:rPr>
        <w:tab/>
      </w:r>
      <w:r>
        <w:rPr>
          <w:i/>
        </w:rPr>
        <w:tab/>
      </w:r>
      <w:r>
        <w:rPr>
          <w:i/>
        </w:rPr>
        <w:tab/>
      </w:r>
      <w:r>
        <w:rPr>
          <w:i/>
        </w:rPr>
        <w:tab/>
      </w:r>
      <w:r>
        <w:rPr>
          <w:i/>
        </w:rPr>
        <w:tab/>
        <w:t>Source: Intel</w:t>
      </w:r>
    </w:p>
    <w:p w14:paraId="47C5C3D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C2149A" w14:textId="71AA0357" w:rsidR="00110D4D" w:rsidRDefault="00110D4D" w:rsidP="00110D4D">
      <w:pPr>
        <w:rPr>
          <w:rFonts w:ascii="Arial" w:hAnsi="Arial" w:cs="Arial"/>
          <w:b/>
          <w:sz w:val="24"/>
        </w:rPr>
      </w:pPr>
      <w:r>
        <w:rPr>
          <w:rFonts w:ascii="Arial" w:hAnsi="Arial" w:cs="Arial"/>
          <w:b/>
          <w:color w:val="0000FF"/>
          <w:sz w:val="24"/>
        </w:rPr>
        <w:t>R4-2108562</w:t>
      </w:r>
      <w:r>
        <w:rPr>
          <w:rFonts w:ascii="Arial" w:hAnsi="Arial" w:cs="Arial"/>
          <w:b/>
          <w:color w:val="0000FF"/>
          <w:sz w:val="24"/>
        </w:rPr>
        <w:tab/>
      </w:r>
      <w:r>
        <w:rPr>
          <w:rFonts w:ascii="Arial" w:hAnsi="Arial" w:cs="Arial"/>
          <w:b/>
          <w:sz w:val="24"/>
        </w:rPr>
        <w:t>CR to TS 38.101-4: FRC index update and Editorial corrections (R16)</w:t>
      </w:r>
    </w:p>
    <w:p w14:paraId="59F7AEE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CR-0262  rev 1 Cat: F (Rel-16)</w:t>
      </w:r>
      <w:r>
        <w:rPr>
          <w:i/>
        </w:rPr>
        <w:br/>
      </w:r>
      <w:r>
        <w:rPr>
          <w:i/>
        </w:rPr>
        <w:br/>
      </w:r>
      <w:r>
        <w:rPr>
          <w:i/>
        </w:rPr>
        <w:tab/>
      </w:r>
      <w:r>
        <w:rPr>
          <w:i/>
        </w:rPr>
        <w:tab/>
      </w:r>
      <w:r>
        <w:rPr>
          <w:i/>
        </w:rPr>
        <w:tab/>
      </w:r>
      <w:r>
        <w:rPr>
          <w:i/>
        </w:rPr>
        <w:tab/>
      </w:r>
      <w:r>
        <w:rPr>
          <w:i/>
        </w:rPr>
        <w:tab/>
        <w:t>Source: Intel</w:t>
      </w:r>
    </w:p>
    <w:p w14:paraId="461E365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R4-2108103</w:t>
      </w:r>
      <w:r>
        <w:rPr>
          <w:color w:val="993300"/>
          <w:u w:val="single"/>
        </w:rPr>
        <w:t>.</w:t>
      </w:r>
    </w:p>
    <w:p w14:paraId="224F0743" w14:textId="45D0E2E2" w:rsidR="00110D4D" w:rsidRDefault="00110D4D" w:rsidP="00110D4D">
      <w:pPr>
        <w:rPr>
          <w:rFonts w:ascii="Arial" w:hAnsi="Arial" w:cs="Arial"/>
          <w:b/>
          <w:sz w:val="24"/>
        </w:rPr>
      </w:pPr>
      <w:r>
        <w:rPr>
          <w:rFonts w:ascii="Arial" w:hAnsi="Arial" w:cs="Arial"/>
          <w:b/>
          <w:color w:val="0000FF"/>
          <w:sz w:val="24"/>
        </w:rPr>
        <w:t>R4-2111472</w:t>
      </w:r>
      <w:r>
        <w:rPr>
          <w:rFonts w:ascii="Arial" w:hAnsi="Arial" w:cs="Arial"/>
          <w:b/>
          <w:color w:val="0000FF"/>
          <w:sz w:val="24"/>
        </w:rPr>
        <w:tab/>
      </w:r>
      <w:r>
        <w:rPr>
          <w:rFonts w:ascii="Arial" w:hAnsi="Arial" w:cs="Arial"/>
          <w:b/>
          <w:sz w:val="24"/>
        </w:rPr>
        <w:t>CR to TS 38.101-4: FRC index update and Editorial corrections (R17)</w:t>
      </w:r>
    </w:p>
    <w:p w14:paraId="2AC291E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CR-0261  rev  Cat: A (Rel-17)</w:t>
      </w:r>
      <w:r>
        <w:rPr>
          <w:i/>
        </w:rPr>
        <w:br/>
      </w:r>
      <w:r>
        <w:rPr>
          <w:i/>
        </w:rPr>
        <w:br/>
      </w:r>
      <w:r>
        <w:rPr>
          <w:i/>
        </w:rPr>
        <w:tab/>
      </w:r>
      <w:r>
        <w:rPr>
          <w:i/>
        </w:rPr>
        <w:tab/>
      </w:r>
      <w:r>
        <w:rPr>
          <w:i/>
        </w:rPr>
        <w:tab/>
      </w:r>
      <w:r>
        <w:rPr>
          <w:i/>
        </w:rPr>
        <w:tab/>
      </w:r>
      <w:r>
        <w:rPr>
          <w:i/>
        </w:rPr>
        <w:tab/>
        <w:t>Source: Intel Corporation</w:t>
      </w:r>
    </w:p>
    <w:p w14:paraId="069B780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R4-2108561</w:t>
      </w:r>
      <w:r>
        <w:rPr>
          <w:color w:val="993300"/>
          <w:u w:val="single"/>
        </w:rPr>
        <w:t>.</w:t>
      </w:r>
    </w:p>
    <w:p w14:paraId="799CD443" w14:textId="18618D96" w:rsidR="00110D4D" w:rsidRDefault="00110D4D" w:rsidP="00110D4D">
      <w:pPr>
        <w:rPr>
          <w:rFonts w:ascii="Arial" w:hAnsi="Arial" w:cs="Arial"/>
          <w:b/>
          <w:sz w:val="24"/>
        </w:rPr>
      </w:pPr>
      <w:r>
        <w:rPr>
          <w:rFonts w:ascii="Arial" w:hAnsi="Arial" w:cs="Arial"/>
          <w:b/>
          <w:color w:val="0000FF"/>
          <w:sz w:val="24"/>
        </w:rPr>
        <w:t>R4-2111473</w:t>
      </w:r>
      <w:r>
        <w:rPr>
          <w:rFonts w:ascii="Arial" w:hAnsi="Arial" w:cs="Arial"/>
          <w:b/>
          <w:color w:val="0000FF"/>
          <w:sz w:val="24"/>
        </w:rPr>
        <w:tab/>
      </w:r>
      <w:r>
        <w:rPr>
          <w:rFonts w:ascii="Arial" w:hAnsi="Arial" w:cs="Arial"/>
          <w:b/>
          <w:sz w:val="24"/>
        </w:rPr>
        <w:t>CR to TS 38.101-4: FRC index update and Editorial corrections (R16)</w:t>
      </w:r>
    </w:p>
    <w:p w14:paraId="041C1B1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CR-0262  rev  Cat: F (Rel-16)</w:t>
      </w:r>
      <w:r>
        <w:rPr>
          <w:i/>
        </w:rPr>
        <w:br/>
      </w:r>
      <w:r>
        <w:rPr>
          <w:i/>
        </w:rPr>
        <w:br/>
      </w:r>
      <w:r>
        <w:rPr>
          <w:i/>
        </w:rPr>
        <w:tab/>
      </w:r>
      <w:r>
        <w:rPr>
          <w:i/>
        </w:rPr>
        <w:tab/>
      </w:r>
      <w:r>
        <w:rPr>
          <w:i/>
        </w:rPr>
        <w:tab/>
      </w:r>
      <w:r>
        <w:rPr>
          <w:i/>
        </w:rPr>
        <w:tab/>
      </w:r>
      <w:r>
        <w:rPr>
          <w:i/>
        </w:rPr>
        <w:tab/>
        <w:t>Source: Intel Corporation</w:t>
      </w:r>
    </w:p>
    <w:p w14:paraId="13426AA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R4-2108562</w:t>
      </w:r>
      <w:r>
        <w:rPr>
          <w:color w:val="993300"/>
          <w:u w:val="single"/>
        </w:rPr>
        <w:t>.</w:t>
      </w:r>
    </w:p>
    <w:p w14:paraId="67B1CA44" w14:textId="77777777" w:rsidR="00110D4D" w:rsidRDefault="00110D4D" w:rsidP="00110D4D">
      <w:pPr>
        <w:pStyle w:val="Heading6"/>
      </w:pPr>
      <w:bookmarkStart w:id="84" w:name="_Toc73780679"/>
      <w:r>
        <w:lastRenderedPageBreak/>
        <w:t>5.1.7.4.1</w:t>
      </w:r>
      <w:r>
        <w:tab/>
        <w:t>UE demodulation requirements</w:t>
      </w:r>
      <w:bookmarkEnd w:id="84"/>
    </w:p>
    <w:p w14:paraId="718179EC" w14:textId="5B044456" w:rsidR="00110D4D" w:rsidRDefault="00110D4D" w:rsidP="00110D4D">
      <w:pPr>
        <w:rPr>
          <w:rFonts w:ascii="Arial" w:hAnsi="Arial" w:cs="Arial"/>
          <w:b/>
          <w:sz w:val="24"/>
        </w:rPr>
      </w:pPr>
      <w:r>
        <w:rPr>
          <w:rFonts w:ascii="Arial" w:hAnsi="Arial" w:cs="Arial"/>
          <w:b/>
          <w:color w:val="0000FF"/>
          <w:sz w:val="24"/>
        </w:rPr>
        <w:t>R4-2108558</w:t>
      </w:r>
      <w:r>
        <w:rPr>
          <w:rFonts w:ascii="Arial" w:hAnsi="Arial" w:cs="Arial"/>
          <w:b/>
          <w:color w:val="0000FF"/>
          <w:sz w:val="24"/>
        </w:rPr>
        <w:tab/>
      </w:r>
      <w:r>
        <w:rPr>
          <w:rFonts w:ascii="Arial" w:hAnsi="Arial" w:cs="Arial"/>
          <w:b/>
          <w:sz w:val="24"/>
        </w:rPr>
        <w:t>CR to 38.101-4 on TRS config update for HST-DPS test cases- R16</w:t>
      </w:r>
    </w:p>
    <w:p w14:paraId="0397F4D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CR-0205  rev 1 Cat: F (Rel-16)</w:t>
      </w:r>
      <w:r>
        <w:rPr>
          <w:i/>
        </w:rPr>
        <w:br/>
      </w:r>
      <w:r>
        <w:rPr>
          <w:i/>
        </w:rPr>
        <w:br/>
      </w:r>
      <w:r>
        <w:rPr>
          <w:i/>
        </w:rPr>
        <w:tab/>
      </w:r>
      <w:r>
        <w:rPr>
          <w:i/>
        </w:rPr>
        <w:tab/>
      </w:r>
      <w:r>
        <w:rPr>
          <w:i/>
        </w:rPr>
        <w:tab/>
      </w:r>
      <w:r>
        <w:rPr>
          <w:i/>
        </w:rPr>
        <w:tab/>
      </w:r>
      <w:r>
        <w:rPr>
          <w:i/>
        </w:rPr>
        <w:tab/>
        <w:t>Source: Apple</w:t>
      </w:r>
    </w:p>
    <w:p w14:paraId="5733E5C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BE7DBE" w14:textId="725ABCCB" w:rsidR="00110D4D" w:rsidRDefault="00110D4D" w:rsidP="00110D4D">
      <w:pPr>
        <w:rPr>
          <w:rFonts w:ascii="Arial" w:hAnsi="Arial" w:cs="Arial"/>
          <w:b/>
          <w:sz w:val="24"/>
        </w:rPr>
      </w:pPr>
      <w:r>
        <w:rPr>
          <w:rFonts w:ascii="Arial" w:hAnsi="Arial" w:cs="Arial"/>
          <w:b/>
          <w:color w:val="0000FF"/>
          <w:sz w:val="24"/>
        </w:rPr>
        <w:t>R4-2109205</w:t>
      </w:r>
      <w:r>
        <w:rPr>
          <w:rFonts w:ascii="Arial" w:hAnsi="Arial" w:cs="Arial"/>
          <w:b/>
          <w:color w:val="0000FF"/>
          <w:sz w:val="24"/>
        </w:rPr>
        <w:tab/>
      </w:r>
      <w:r>
        <w:rPr>
          <w:rFonts w:ascii="Arial" w:hAnsi="Arial" w:cs="Arial"/>
          <w:b/>
          <w:sz w:val="24"/>
        </w:rPr>
        <w:t>CR to TS 38.101-4: HST-DPS channel model clarification (R16)</w:t>
      </w:r>
    </w:p>
    <w:p w14:paraId="2C2CE88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CR-0191  rev  Cat: F (Rel-16)</w:t>
      </w:r>
      <w:r>
        <w:rPr>
          <w:i/>
        </w:rPr>
        <w:br/>
      </w:r>
      <w:r>
        <w:rPr>
          <w:i/>
        </w:rPr>
        <w:br/>
      </w:r>
      <w:r>
        <w:rPr>
          <w:i/>
        </w:rPr>
        <w:tab/>
      </w:r>
      <w:r>
        <w:rPr>
          <w:i/>
        </w:rPr>
        <w:tab/>
      </w:r>
      <w:r>
        <w:rPr>
          <w:i/>
        </w:rPr>
        <w:tab/>
      </w:r>
      <w:r>
        <w:rPr>
          <w:i/>
        </w:rPr>
        <w:tab/>
      </w:r>
      <w:r>
        <w:rPr>
          <w:i/>
        </w:rPr>
        <w:tab/>
        <w:t>Source: Intel Corporation</w:t>
      </w:r>
    </w:p>
    <w:p w14:paraId="1C3E4E3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R4-2108557</w:t>
      </w:r>
      <w:r>
        <w:rPr>
          <w:color w:val="993300"/>
          <w:u w:val="single"/>
        </w:rPr>
        <w:t>.</w:t>
      </w:r>
    </w:p>
    <w:p w14:paraId="44F111C4" w14:textId="77777777" w:rsidR="00AD7ADD" w:rsidRDefault="00AD7ADD" w:rsidP="00AD7ADD">
      <w:pPr>
        <w:rPr>
          <w:rFonts w:ascii="Arial" w:hAnsi="Arial" w:cs="Arial"/>
          <w:b/>
          <w:sz w:val="24"/>
        </w:rPr>
      </w:pPr>
      <w:r>
        <w:rPr>
          <w:rFonts w:ascii="Arial" w:hAnsi="Arial" w:cs="Arial"/>
          <w:b/>
          <w:color w:val="0000FF"/>
          <w:sz w:val="24"/>
        </w:rPr>
        <w:t>R4-2108557</w:t>
      </w:r>
      <w:r>
        <w:rPr>
          <w:rFonts w:ascii="Arial" w:hAnsi="Arial" w:cs="Arial"/>
          <w:b/>
          <w:color w:val="0000FF"/>
          <w:sz w:val="24"/>
        </w:rPr>
        <w:tab/>
      </w:r>
      <w:r>
        <w:rPr>
          <w:rFonts w:ascii="Arial" w:hAnsi="Arial" w:cs="Arial"/>
          <w:b/>
          <w:sz w:val="24"/>
        </w:rPr>
        <w:t>CR to TS 38.101-4: HST-DPS channel model clarification (R16)</w:t>
      </w:r>
    </w:p>
    <w:p w14:paraId="6F4373AD" w14:textId="49CFE61E" w:rsidR="00AD7ADD" w:rsidRDefault="00AD7ADD" w:rsidP="00AD7AD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CR-0191  rev  Cat: F (Rel-16)</w:t>
      </w:r>
      <w:r>
        <w:rPr>
          <w:i/>
        </w:rPr>
        <w:br/>
      </w:r>
      <w:r>
        <w:rPr>
          <w:i/>
        </w:rPr>
        <w:tab/>
      </w:r>
      <w:r>
        <w:rPr>
          <w:i/>
        </w:rPr>
        <w:tab/>
      </w:r>
      <w:r>
        <w:rPr>
          <w:i/>
        </w:rPr>
        <w:tab/>
      </w:r>
      <w:r>
        <w:rPr>
          <w:i/>
        </w:rPr>
        <w:tab/>
      </w:r>
      <w:r>
        <w:rPr>
          <w:i/>
        </w:rPr>
        <w:tab/>
        <w:t>Source: Intel</w:t>
      </w:r>
    </w:p>
    <w:p w14:paraId="09B9AE22" w14:textId="77777777" w:rsidR="00AD7ADD" w:rsidRDefault="00AD7ADD" w:rsidP="00AD7ADD">
      <w:pPr>
        <w:rPr>
          <w:rFonts w:ascii="Arial" w:hAnsi="Arial" w:cs="Arial"/>
          <w:b/>
        </w:rPr>
      </w:pPr>
      <w:r>
        <w:rPr>
          <w:rFonts w:ascii="Arial" w:hAnsi="Arial" w:cs="Arial"/>
          <w:b/>
        </w:rPr>
        <w:t xml:space="preserve">Abstract: </w:t>
      </w:r>
    </w:p>
    <w:p w14:paraId="335A129D" w14:textId="77777777" w:rsidR="00AD7ADD" w:rsidRDefault="00AD7ADD" w:rsidP="00AD7AD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AAFE79" w14:textId="77777777" w:rsidR="00AD7ADD" w:rsidRDefault="00AD7ADD" w:rsidP="00110D4D">
      <w:pPr>
        <w:rPr>
          <w:rFonts w:ascii="Arial" w:hAnsi="Arial" w:cs="Arial"/>
          <w:b/>
          <w:color w:val="0000FF"/>
          <w:sz w:val="24"/>
        </w:rPr>
      </w:pPr>
    </w:p>
    <w:p w14:paraId="1E09BADF" w14:textId="2532386A" w:rsidR="00110D4D" w:rsidRDefault="00110D4D" w:rsidP="00110D4D">
      <w:pPr>
        <w:rPr>
          <w:rFonts w:ascii="Arial" w:hAnsi="Arial" w:cs="Arial"/>
          <w:b/>
          <w:sz w:val="24"/>
        </w:rPr>
      </w:pPr>
      <w:r>
        <w:rPr>
          <w:rFonts w:ascii="Arial" w:hAnsi="Arial" w:cs="Arial"/>
          <w:b/>
          <w:color w:val="0000FF"/>
          <w:sz w:val="24"/>
        </w:rPr>
        <w:t>R4-2109206</w:t>
      </w:r>
      <w:r>
        <w:rPr>
          <w:rFonts w:ascii="Arial" w:hAnsi="Arial" w:cs="Arial"/>
          <w:b/>
          <w:color w:val="0000FF"/>
          <w:sz w:val="24"/>
        </w:rPr>
        <w:tab/>
      </w:r>
      <w:r>
        <w:rPr>
          <w:rFonts w:ascii="Arial" w:hAnsi="Arial" w:cs="Arial"/>
          <w:b/>
          <w:sz w:val="24"/>
        </w:rPr>
        <w:t>CR to TS 38.101-4: HST-DPS channel model clarification (R17)</w:t>
      </w:r>
    </w:p>
    <w:p w14:paraId="04E2173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CR-0192  rev  Cat: A (Rel-17)</w:t>
      </w:r>
      <w:r>
        <w:rPr>
          <w:i/>
        </w:rPr>
        <w:br/>
      </w:r>
      <w:r>
        <w:rPr>
          <w:i/>
        </w:rPr>
        <w:br/>
      </w:r>
      <w:r>
        <w:rPr>
          <w:i/>
        </w:rPr>
        <w:tab/>
      </w:r>
      <w:r>
        <w:rPr>
          <w:i/>
        </w:rPr>
        <w:tab/>
      </w:r>
      <w:r>
        <w:rPr>
          <w:i/>
        </w:rPr>
        <w:tab/>
      </w:r>
      <w:r>
        <w:rPr>
          <w:i/>
        </w:rPr>
        <w:tab/>
      </w:r>
      <w:r>
        <w:rPr>
          <w:i/>
        </w:rPr>
        <w:tab/>
        <w:t>Source: Intel Corporation</w:t>
      </w:r>
    </w:p>
    <w:p w14:paraId="39E562B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8B64DE" w14:textId="22C0297B" w:rsidR="00110D4D" w:rsidRDefault="00110D4D" w:rsidP="00110D4D">
      <w:pPr>
        <w:rPr>
          <w:rFonts w:ascii="Arial" w:hAnsi="Arial" w:cs="Arial"/>
          <w:b/>
          <w:sz w:val="24"/>
        </w:rPr>
      </w:pPr>
      <w:r>
        <w:rPr>
          <w:rFonts w:ascii="Arial" w:hAnsi="Arial" w:cs="Arial"/>
          <w:b/>
          <w:color w:val="0000FF"/>
          <w:sz w:val="24"/>
        </w:rPr>
        <w:t>R4-2109348</w:t>
      </w:r>
      <w:r>
        <w:rPr>
          <w:rFonts w:ascii="Arial" w:hAnsi="Arial" w:cs="Arial"/>
          <w:b/>
          <w:color w:val="0000FF"/>
          <w:sz w:val="24"/>
        </w:rPr>
        <w:tab/>
      </w:r>
      <w:r>
        <w:rPr>
          <w:rFonts w:ascii="Arial" w:hAnsi="Arial" w:cs="Arial"/>
          <w:b/>
          <w:sz w:val="24"/>
        </w:rPr>
        <w:t>Discussion on applicability of HST-DPS test cases</w:t>
      </w:r>
    </w:p>
    <w:p w14:paraId="68991C19"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C310DD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0414B9" w14:textId="3C0279DE" w:rsidR="00110D4D" w:rsidRDefault="00110D4D" w:rsidP="00110D4D">
      <w:pPr>
        <w:rPr>
          <w:rFonts w:ascii="Arial" w:hAnsi="Arial" w:cs="Arial"/>
          <w:b/>
          <w:sz w:val="24"/>
        </w:rPr>
      </w:pPr>
      <w:r>
        <w:rPr>
          <w:rFonts w:ascii="Arial" w:hAnsi="Arial" w:cs="Arial"/>
          <w:b/>
          <w:color w:val="0000FF"/>
          <w:sz w:val="24"/>
        </w:rPr>
        <w:t>R4-2109349</w:t>
      </w:r>
      <w:r>
        <w:rPr>
          <w:rFonts w:ascii="Arial" w:hAnsi="Arial" w:cs="Arial"/>
          <w:b/>
          <w:color w:val="0000FF"/>
          <w:sz w:val="24"/>
        </w:rPr>
        <w:tab/>
      </w:r>
      <w:r>
        <w:rPr>
          <w:rFonts w:ascii="Arial" w:hAnsi="Arial" w:cs="Arial"/>
          <w:b/>
          <w:sz w:val="24"/>
        </w:rPr>
        <w:t>CR to 38.101-4 on TRS config update for HST-DPS test cases- R16</w:t>
      </w:r>
    </w:p>
    <w:p w14:paraId="049802D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CR-0205  rev  Cat: F (Rel-16)</w:t>
      </w:r>
      <w:r>
        <w:rPr>
          <w:i/>
        </w:rPr>
        <w:br/>
      </w:r>
      <w:r>
        <w:rPr>
          <w:i/>
        </w:rPr>
        <w:br/>
      </w:r>
      <w:r>
        <w:rPr>
          <w:i/>
        </w:rPr>
        <w:tab/>
      </w:r>
      <w:r>
        <w:rPr>
          <w:i/>
        </w:rPr>
        <w:tab/>
      </w:r>
      <w:r>
        <w:rPr>
          <w:i/>
        </w:rPr>
        <w:tab/>
      </w:r>
      <w:r>
        <w:rPr>
          <w:i/>
        </w:rPr>
        <w:tab/>
      </w:r>
      <w:r>
        <w:rPr>
          <w:i/>
        </w:rPr>
        <w:tab/>
        <w:t>Source: Apple</w:t>
      </w:r>
    </w:p>
    <w:p w14:paraId="45C0F5D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R4-2108558</w:t>
      </w:r>
      <w:r>
        <w:rPr>
          <w:color w:val="993300"/>
          <w:u w:val="single"/>
        </w:rPr>
        <w:t>.</w:t>
      </w:r>
    </w:p>
    <w:p w14:paraId="4609FC1C" w14:textId="77DC5BEF" w:rsidR="00110D4D" w:rsidRDefault="00110D4D" w:rsidP="00110D4D">
      <w:pPr>
        <w:rPr>
          <w:rFonts w:ascii="Arial" w:hAnsi="Arial" w:cs="Arial"/>
          <w:b/>
          <w:sz w:val="24"/>
        </w:rPr>
      </w:pPr>
      <w:r>
        <w:rPr>
          <w:rFonts w:ascii="Arial" w:hAnsi="Arial" w:cs="Arial"/>
          <w:b/>
          <w:color w:val="0000FF"/>
          <w:sz w:val="24"/>
        </w:rPr>
        <w:t>R4-2109350</w:t>
      </w:r>
      <w:r>
        <w:rPr>
          <w:rFonts w:ascii="Arial" w:hAnsi="Arial" w:cs="Arial"/>
          <w:b/>
          <w:color w:val="0000FF"/>
          <w:sz w:val="24"/>
        </w:rPr>
        <w:tab/>
      </w:r>
      <w:r>
        <w:rPr>
          <w:rFonts w:ascii="Arial" w:hAnsi="Arial" w:cs="Arial"/>
          <w:b/>
          <w:sz w:val="24"/>
        </w:rPr>
        <w:t>CR to 38.101-4 on TRS config update for HST-DPS test cases- R17</w:t>
      </w:r>
    </w:p>
    <w:p w14:paraId="6F41F57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CR-0206  rev  Cat: A (Rel-17)</w:t>
      </w:r>
      <w:r>
        <w:rPr>
          <w:i/>
        </w:rPr>
        <w:br/>
      </w:r>
      <w:r>
        <w:rPr>
          <w:i/>
        </w:rPr>
        <w:br/>
      </w:r>
      <w:r>
        <w:rPr>
          <w:i/>
        </w:rPr>
        <w:tab/>
      </w:r>
      <w:r>
        <w:rPr>
          <w:i/>
        </w:rPr>
        <w:tab/>
      </w:r>
      <w:r>
        <w:rPr>
          <w:i/>
        </w:rPr>
        <w:tab/>
      </w:r>
      <w:r>
        <w:rPr>
          <w:i/>
        </w:rPr>
        <w:tab/>
      </w:r>
      <w:r>
        <w:rPr>
          <w:i/>
        </w:rPr>
        <w:tab/>
        <w:t>Source: Apple</w:t>
      </w:r>
    </w:p>
    <w:p w14:paraId="067EFF9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BFDEE7" w14:textId="7088A0B7" w:rsidR="00110D4D" w:rsidRDefault="00110D4D" w:rsidP="00110D4D">
      <w:pPr>
        <w:rPr>
          <w:rFonts w:ascii="Arial" w:hAnsi="Arial" w:cs="Arial"/>
          <w:b/>
          <w:sz w:val="24"/>
        </w:rPr>
      </w:pPr>
      <w:r>
        <w:rPr>
          <w:rFonts w:ascii="Arial" w:hAnsi="Arial" w:cs="Arial"/>
          <w:b/>
          <w:color w:val="0000FF"/>
          <w:sz w:val="24"/>
        </w:rPr>
        <w:lastRenderedPageBreak/>
        <w:t>R4-2109521</w:t>
      </w:r>
      <w:r>
        <w:rPr>
          <w:rFonts w:ascii="Arial" w:hAnsi="Arial" w:cs="Arial"/>
          <w:b/>
          <w:color w:val="0000FF"/>
          <w:sz w:val="24"/>
        </w:rPr>
        <w:tab/>
      </w:r>
      <w:r>
        <w:rPr>
          <w:rFonts w:ascii="Arial" w:hAnsi="Arial" w:cs="Arial"/>
          <w:b/>
          <w:sz w:val="24"/>
        </w:rPr>
        <w:t>CR on HST-SFN requirements for TDD</w:t>
      </w:r>
    </w:p>
    <w:p w14:paraId="7846343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CR-0208  rev  Cat: F (Rel-16)</w:t>
      </w:r>
      <w:r>
        <w:rPr>
          <w:i/>
        </w:rPr>
        <w:br/>
      </w:r>
      <w:r>
        <w:rPr>
          <w:i/>
        </w:rPr>
        <w:br/>
      </w:r>
      <w:r>
        <w:rPr>
          <w:i/>
        </w:rPr>
        <w:tab/>
      </w:r>
      <w:r>
        <w:rPr>
          <w:i/>
        </w:rPr>
        <w:tab/>
      </w:r>
      <w:r>
        <w:rPr>
          <w:i/>
        </w:rPr>
        <w:tab/>
      </w:r>
      <w:r>
        <w:rPr>
          <w:i/>
        </w:rPr>
        <w:tab/>
      </w:r>
      <w:r>
        <w:rPr>
          <w:i/>
        </w:rPr>
        <w:tab/>
        <w:t>Source: CMCC</w:t>
      </w:r>
    </w:p>
    <w:p w14:paraId="34916BED" w14:textId="77777777" w:rsidR="00110D4D" w:rsidRDefault="00110D4D" w:rsidP="00110D4D">
      <w:pPr>
        <w:rPr>
          <w:rFonts w:ascii="Arial" w:hAnsi="Arial" w:cs="Arial"/>
          <w:b/>
        </w:rPr>
      </w:pPr>
      <w:r>
        <w:rPr>
          <w:rFonts w:ascii="Arial" w:hAnsi="Arial" w:cs="Arial"/>
          <w:b/>
        </w:rPr>
        <w:t xml:space="preserve">Abstract: </w:t>
      </w:r>
    </w:p>
    <w:p w14:paraId="1F94822F" w14:textId="77777777" w:rsidR="00110D4D" w:rsidRDefault="00110D4D" w:rsidP="00110D4D">
      <w:r>
        <w:t xml:space="preserve"> </w:t>
      </w:r>
    </w:p>
    <w:p w14:paraId="5828ABC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8A87F6" w14:textId="0B0A4D55" w:rsidR="00110D4D" w:rsidRDefault="00110D4D" w:rsidP="00110D4D">
      <w:pPr>
        <w:rPr>
          <w:rFonts w:ascii="Arial" w:hAnsi="Arial" w:cs="Arial"/>
          <w:b/>
          <w:sz w:val="24"/>
        </w:rPr>
      </w:pPr>
      <w:r>
        <w:rPr>
          <w:rFonts w:ascii="Arial" w:hAnsi="Arial" w:cs="Arial"/>
          <w:b/>
          <w:color w:val="0000FF"/>
          <w:sz w:val="24"/>
        </w:rPr>
        <w:t>R4-2109522</w:t>
      </w:r>
      <w:r>
        <w:rPr>
          <w:rFonts w:ascii="Arial" w:hAnsi="Arial" w:cs="Arial"/>
          <w:b/>
          <w:color w:val="0000FF"/>
          <w:sz w:val="24"/>
        </w:rPr>
        <w:tab/>
      </w:r>
      <w:r>
        <w:rPr>
          <w:rFonts w:ascii="Arial" w:hAnsi="Arial" w:cs="Arial"/>
          <w:b/>
          <w:sz w:val="24"/>
        </w:rPr>
        <w:t>CR on HST-SFN requirements for TDD</w:t>
      </w:r>
    </w:p>
    <w:p w14:paraId="2423C20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CR-0209  rev  Cat: A (Rel-17)</w:t>
      </w:r>
      <w:r>
        <w:rPr>
          <w:i/>
        </w:rPr>
        <w:br/>
      </w:r>
      <w:r>
        <w:rPr>
          <w:i/>
        </w:rPr>
        <w:br/>
      </w:r>
      <w:r>
        <w:rPr>
          <w:i/>
        </w:rPr>
        <w:tab/>
      </w:r>
      <w:r>
        <w:rPr>
          <w:i/>
        </w:rPr>
        <w:tab/>
      </w:r>
      <w:r>
        <w:rPr>
          <w:i/>
        </w:rPr>
        <w:tab/>
      </w:r>
      <w:r>
        <w:rPr>
          <w:i/>
        </w:rPr>
        <w:tab/>
      </w:r>
      <w:r>
        <w:rPr>
          <w:i/>
        </w:rPr>
        <w:tab/>
        <w:t>Source: CMCC</w:t>
      </w:r>
    </w:p>
    <w:p w14:paraId="5CDC2EC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4577E5" w14:textId="39AC2885" w:rsidR="00110D4D" w:rsidRDefault="00110D4D" w:rsidP="00110D4D">
      <w:pPr>
        <w:rPr>
          <w:rFonts w:ascii="Arial" w:hAnsi="Arial" w:cs="Arial"/>
          <w:b/>
          <w:sz w:val="24"/>
        </w:rPr>
      </w:pPr>
      <w:r>
        <w:rPr>
          <w:rFonts w:ascii="Arial" w:hAnsi="Arial" w:cs="Arial"/>
          <w:b/>
          <w:color w:val="0000FF"/>
          <w:sz w:val="24"/>
        </w:rPr>
        <w:t>R4-2110552</w:t>
      </w:r>
      <w:r>
        <w:rPr>
          <w:rFonts w:ascii="Arial" w:hAnsi="Arial" w:cs="Arial"/>
          <w:b/>
          <w:color w:val="0000FF"/>
          <w:sz w:val="24"/>
        </w:rPr>
        <w:tab/>
      </w:r>
      <w:r>
        <w:rPr>
          <w:rFonts w:ascii="Arial" w:hAnsi="Arial" w:cs="Arial"/>
          <w:b/>
          <w:sz w:val="24"/>
        </w:rPr>
        <w:t>CR on correction of FRC for HST (Rel-16)</w:t>
      </w:r>
    </w:p>
    <w:p w14:paraId="41DFFDB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CR-0224  rev  Cat: F (Rel-16)</w:t>
      </w:r>
      <w:r>
        <w:rPr>
          <w:i/>
        </w:rPr>
        <w:br/>
      </w:r>
      <w:r>
        <w:rPr>
          <w:i/>
        </w:rPr>
        <w:br/>
      </w:r>
      <w:r>
        <w:rPr>
          <w:i/>
        </w:rPr>
        <w:tab/>
      </w:r>
      <w:r>
        <w:rPr>
          <w:i/>
        </w:rPr>
        <w:tab/>
      </w:r>
      <w:r>
        <w:rPr>
          <w:i/>
        </w:rPr>
        <w:tab/>
      </w:r>
      <w:r>
        <w:rPr>
          <w:i/>
        </w:rPr>
        <w:tab/>
      </w:r>
      <w:r>
        <w:rPr>
          <w:i/>
        </w:rPr>
        <w:tab/>
        <w:t>Source: Huawei, HiSilicon, Ericsson</w:t>
      </w:r>
    </w:p>
    <w:p w14:paraId="693D205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9B42F8" w14:textId="3E19A17B" w:rsidR="00110D4D" w:rsidRDefault="00110D4D" w:rsidP="00110D4D">
      <w:pPr>
        <w:rPr>
          <w:rFonts w:ascii="Arial" w:hAnsi="Arial" w:cs="Arial"/>
          <w:b/>
          <w:sz w:val="24"/>
        </w:rPr>
      </w:pPr>
      <w:r>
        <w:rPr>
          <w:rFonts w:ascii="Arial" w:hAnsi="Arial" w:cs="Arial"/>
          <w:b/>
          <w:color w:val="0000FF"/>
          <w:sz w:val="24"/>
        </w:rPr>
        <w:t>R4-2110553</w:t>
      </w:r>
      <w:r>
        <w:rPr>
          <w:rFonts w:ascii="Arial" w:hAnsi="Arial" w:cs="Arial"/>
          <w:b/>
          <w:color w:val="0000FF"/>
          <w:sz w:val="24"/>
        </w:rPr>
        <w:tab/>
      </w:r>
      <w:r>
        <w:rPr>
          <w:rFonts w:ascii="Arial" w:hAnsi="Arial" w:cs="Arial"/>
          <w:b/>
          <w:sz w:val="24"/>
        </w:rPr>
        <w:t>CR on correction of FRC for HST (Rel-17)</w:t>
      </w:r>
    </w:p>
    <w:p w14:paraId="7989DD4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CR-0225  rev  Cat: A (Rel-17)</w:t>
      </w:r>
      <w:r>
        <w:rPr>
          <w:i/>
        </w:rPr>
        <w:br/>
      </w:r>
      <w:r>
        <w:rPr>
          <w:i/>
        </w:rPr>
        <w:br/>
      </w:r>
      <w:r>
        <w:rPr>
          <w:i/>
        </w:rPr>
        <w:tab/>
      </w:r>
      <w:r>
        <w:rPr>
          <w:i/>
        </w:rPr>
        <w:tab/>
      </w:r>
      <w:r>
        <w:rPr>
          <w:i/>
        </w:rPr>
        <w:tab/>
      </w:r>
      <w:r>
        <w:rPr>
          <w:i/>
        </w:rPr>
        <w:tab/>
      </w:r>
      <w:r>
        <w:rPr>
          <w:i/>
        </w:rPr>
        <w:tab/>
        <w:t>Source: Huawei, HiSilicon, Ericsson</w:t>
      </w:r>
    </w:p>
    <w:p w14:paraId="39D4775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54C598" w14:textId="6959CC74" w:rsidR="00110D4D" w:rsidRDefault="00110D4D" w:rsidP="00110D4D">
      <w:pPr>
        <w:rPr>
          <w:rFonts w:ascii="Arial" w:hAnsi="Arial" w:cs="Arial"/>
          <w:b/>
          <w:sz w:val="24"/>
        </w:rPr>
      </w:pPr>
      <w:r>
        <w:rPr>
          <w:rFonts w:ascii="Arial" w:hAnsi="Arial" w:cs="Arial"/>
          <w:b/>
          <w:color w:val="0000FF"/>
          <w:sz w:val="24"/>
        </w:rPr>
        <w:t>R4-2110554</w:t>
      </w:r>
      <w:r>
        <w:rPr>
          <w:rFonts w:ascii="Arial" w:hAnsi="Arial" w:cs="Arial"/>
          <w:b/>
          <w:color w:val="0000FF"/>
          <w:sz w:val="24"/>
        </w:rPr>
        <w:tab/>
      </w:r>
      <w:r>
        <w:rPr>
          <w:rFonts w:ascii="Arial" w:hAnsi="Arial" w:cs="Arial"/>
          <w:b/>
          <w:sz w:val="24"/>
        </w:rPr>
        <w:t>CR on removal of square brackets for HST requirements (Rel-16)</w:t>
      </w:r>
    </w:p>
    <w:p w14:paraId="0217332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CR-0226  rev  Cat: F (Rel-16)</w:t>
      </w:r>
      <w:r>
        <w:rPr>
          <w:i/>
        </w:rPr>
        <w:br/>
      </w:r>
      <w:r>
        <w:rPr>
          <w:i/>
        </w:rPr>
        <w:br/>
      </w:r>
      <w:r>
        <w:rPr>
          <w:i/>
        </w:rPr>
        <w:tab/>
      </w:r>
      <w:r>
        <w:rPr>
          <w:i/>
        </w:rPr>
        <w:tab/>
      </w:r>
      <w:r>
        <w:rPr>
          <w:i/>
        </w:rPr>
        <w:tab/>
      </w:r>
      <w:r>
        <w:rPr>
          <w:i/>
        </w:rPr>
        <w:tab/>
      </w:r>
      <w:r>
        <w:rPr>
          <w:i/>
        </w:rPr>
        <w:tab/>
        <w:t>Source: Huawei, HiSilicon</w:t>
      </w:r>
    </w:p>
    <w:p w14:paraId="4D6DD19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056937" w14:textId="3A9BB131" w:rsidR="00110D4D" w:rsidRDefault="00110D4D" w:rsidP="00110D4D">
      <w:pPr>
        <w:rPr>
          <w:rFonts w:ascii="Arial" w:hAnsi="Arial" w:cs="Arial"/>
          <w:b/>
          <w:sz w:val="24"/>
        </w:rPr>
      </w:pPr>
      <w:r>
        <w:rPr>
          <w:rFonts w:ascii="Arial" w:hAnsi="Arial" w:cs="Arial"/>
          <w:b/>
          <w:color w:val="0000FF"/>
          <w:sz w:val="24"/>
        </w:rPr>
        <w:t>R4-2110555</w:t>
      </w:r>
      <w:r>
        <w:rPr>
          <w:rFonts w:ascii="Arial" w:hAnsi="Arial" w:cs="Arial"/>
          <w:b/>
          <w:color w:val="0000FF"/>
          <w:sz w:val="24"/>
        </w:rPr>
        <w:tab/>
      </w:r>
      <w:r>
        <w:rPr>
          <w:rFonts w:ascii="Arial" w:hAnsi="Arial" w:cs="Arial"/>
          <w:b/>
          <w:sz w:val="24"/>
        </w:rPr>
        <w:t>CR on removal of square brackets for HST requirements (Rel-17)</w:t>
      </w:r>
    </w:p>
    <w:p w14:paraId="694CD82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CR-0227  rev  Cat: A (Rel-17)</w:t>
      </w:r>
      <w:r>
        <w:rPr>
          <w:i/>
        </w:rPr>
        <w:br/>
      </w:r>
      <w:r>
        <w:rPr>
          <w:i/>
        </w:rPr>
        <w:br/>
      </w:r>
      <w:r>
        <w:rPr>
          <w:i/>
        </w:rPr>
        <w:tab/>
      </w:r>
      <w:r>
        <w:rPr>
          <w:i/>
        </w:rPr>
        <w:tab/>
      </w:r>
      <w:r>
        <w:rPr>
          <w:i/>
        </w:rPr>
        <w:tab/>
      </w:r>
      <w:r>
        <w:rPr>
          <w:i/>
        </w:rPr>
        <w:tab/>
      </w:r>
      <w:r>
        <w:rPr>
          <w:i/>
        </w:rPr>
        <w:tab/>
        <w:t>Source: Huawei, HiSilicon</w:t>
      </w:r>
    </w:p>
    <w:p w14:paraId="1C6D523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C69AE9" w14:textId="77777777" w:rsidR="00110D4D" w:rsidRDefault="00110D4D" w:rsidP="00110D4D">
      <w:pPr>
        <w:pStyle w:val="Heading6"/>
      </w:pPr>
      <w:bookmarkStart w:id="85" w:name="_Toc73780680"/>
      <w:r>
        <w:t>5.1.7.4.2</w:t>
      </w:r>
      <w:r>
        <w:tab/>
        <w:t>CSI requirements</w:t>
      </w:r>
      <w:bookmarkEnd w:id="85"/>
    </w:p>
    <w:p w14:paraId="06804CBE" w14:textId="77777777" w:rsidR="00110D4D" w:rsidRDefault="00110D4D" w:rsidP="00110D4D">
      <w:pPr>
        <w:pStyle w:val="Heading6"/>
      </w:pPr>
      <w:bookmarkStart w:id="86" w:name="_Toc73780681"/>
      <w:r>
        <w:t>5.1.7.4.3</w:t>
      </w:r>
      <w:r>
        <w:tab/>
        <w:t>BS demodulation requirements</w:t>
      </w:r>
      <w:bookmarkEnd w:id="86"/>
    </w:p>
    <w:p w14:paraId="01E96EE9" w14:textId="38E2050F" w:rsidR="00110D4D" w:rsidRDefault="00110D4D" w:rsidP="00110D4D">
      <w:pPr>
        <w:rPr>
          <w:rFonts w:ascii="Arial" w:hAnsi="Arial" w:cs="Arial"/>
          <w:b/>
          <w:sz w:val="24"/>
        </w:rPr>
      </w:pPr>
      <w:r>
        <w:rPr>
          <w:rFonts w:ascii="Arial" w:hAnsi="Arial" w:cs="Arial"/>
          <w:b/>
          <w:color w:val="0000FF"/>
          <w:sz w:val="24"/>
        </w:rPr>
        <w:t>R4-2108559</w:t>
      </w:r>
      <w:r>
        <w:rPr>
          <w:rFonts w:ascii="Arial" w:hAnsi="Arial" w:cs="Arial"/>
          <w:b/>
          <w:color w:val="0000FF"/>
          <w:sz w:val="24"/>
        </w:rPr>
        <w:tab/>
      </w:r>
      <w:r>
        <w:rPr>
          <w:rFonts w:ascii="Arial" w:hAnsi="Arial" w:cs="Arial"/>
          <w:b/>
          <w:sz w:val="24"/>
        </w:rPr>
        <w:t>CR for 38.141-1: HST demodulation specification maintenance</w:t>
      </w:r>
    </w:p>
    <w:p w14:paraId="3F26683C"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v16.7.0</w:t>
      </w:r>
      <w:r>
        <w:rPr>
          <w:i/>
        </w:rPr>
        <w:tab/>
        <w:t xml:space="preserve">  CR-0228  rev 1 Cat: F (Rel-16)</w:t>
      </w:r>
      <w:r>
        <w:rPr>
          <w:i/>
        </w:rPr>
        <w:br/>
      </w:r>
      <w:r>
        <w:rPr>
          <w:i/>
        </w:rPr>
        <w:br/>
      </w:r>
      <w:r>
        <w:rPr>
          <w:i/>
        </w:rPr>
        <w:tab/>
      </w:r>
      <w:r>
        <w:rPr>
          <w:i/>
        </w:rPr>
        <w:tab/>
      </w:r>
      <w:r>
        <w:rPr>
          <w:i/>
        </w:rPr>
        <w:tab/>
      </w:r>
      <w:r>
        <w:rPr>
          <w:i/>
        </w:rPr>
        <w:tab/>
      </w:r>
      <w:r>
        <w:rPr>
          <w:i/>
        </w:rPr>
        <w:tab/>
        <w:t>Source: Nokia, Nokia Shanghai Bell</w:t>
      </w:r>
    </w:p>
    <w:p w14:paraId="095BFE7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E8D89B" w14:textId="6B42E7D2" w:rsidR="00110D4D" w:rsidRDefault="00110D4D" w:rsidP="00110D4D">
      <w:pPr>
        <w:rPr>
          <w:rFonts w:ascii="Arial" w:hAnsi="Arial" w:cs="Arial"/>
          <w:b/>
          <w:sz w:val="24"/>
        </w:rPr>
      </w:pPr>
      <w:r>
        <w:rPr>
          <w:rFonts w:ascii="Arial" w:hAnsi="Arial" w:cs="Arial"/>
          <w:b/>
          <w:color w:val="0000FF"/>
          <w:sz w:val="24"/>
        </w:rPr>
        <w:t>R4-2108560</w:t>
      </w:r>
      <w:r>
        <w:rPr>
          <w:rFonts w:ascii="Arial" w:hAnsi="Arial" w:cs="Arial"/>
          <w:b/>
          <w:color w:val="0000FF"/>
          <w:sz w:val="24"/>
        </w:rPr>
        <w:tab/>
      </w:r>
      <w:r>
        <w:rPr>
          <w:rFonts w:ascii="Arial" w:hAnsi="Arial" w:cs="Arial"/>
          <w:b/>
          <w:sz w:val="24"/>
        </w:rPr>
        <w:t>CR for 38.141-2: HST demodulation specification maintenance</w:t>
      </w:r>
    </w:p>
    <w:p w14:paraId="2953F19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CR-0335  rev 1 Cat: F (Rel-16)</w:t>
      </w:r>
      <w:r>
        <w:rPr>
          <w:i/>
        </w:rPr>
        <w:br/>
      </w:r>
      <w:r>
        <w:rPr>
          <w:i/>
        </w:rPr>
        <w:br/>
      </w:r>
      <w:r>
        <w:rPr>
          <w:i/>
        </w:rPr>
        <w:tab/>
      </w:r>
      <w:r>
        <w:rPr>
          <w:i/>
        </w:rPr>
        <w:tab/>
      </w:r>
      <w:r>
        <w:rPr>
          <w:i/>
        </w:rPr>
        <w:tab/>
      </w:r>
      <w:r>
        <w:rPr>
          <w:i/>
        </w:rPr>
        <w:tab/>
      </w:r>
      <w:r>
        <w:rPr>
          <w:i/>
        </w:rPr>
        <w:tab/>
        <w:t>Source: Nokia, Nokia Shanghai Bell</w:t>
      </w:r>
    </w:p>
    <w:p w14:paraId="7DA81B7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C456D5" w14:textId="5B104AF8" w:rsidR="00110D4D" w:rsidRDefault="00110D4D" w:rsidP="00110D4D">
      <w:pPr>
        <w:rPr>
          <w:rFonts w:ascii="Arial" w:hAnsi="Arial" w:cs="Arial"/>
          <w:b/>
          <w:sz w:val="24"/>
        </w:rPr>
      </w:pPr>
      <w:r>
        <w:rPr>
          <w:rFonts w:ascii="Arial" w:hAnsi="Arial" w:cs="Arial"/>
          <w:b/>
          <w:color w:val="0000FF"/>
          <w:sz w:val="24"/>
        </w:rPr>
        <w:t>R4-2109106</w:t>
      </w:r>
      <w:r>
        <w:rPr>
          <w:rFonts w:ascii="Arial" w:hAnsi="Arial" w:cs="Arial"/>
          <w:b/>
          <w:color w:val="0000FF"/>
          <w:sz w:val="24"/>
        </w:rPr>
        <w:tab/>
      </w:r>
      <w:r>
        <w:rPr>
          <w:rFonts w:ascii="Arial" w:hAnsi="Arial" w:cs="Arial"/>
          <w:b/>
          <w:sz w:val="24"/>
        </w:rPr>
        <w:t>Summary of ideal and impairment results for NR HST BS demodulation requirements</w:t>
      </w:r>
    </w:p>
    <w:p w14:paraId="0004B892"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9BEDE3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18E8A2" w14:textId="300584E1" w:rsidR="00110D4D" w:rsidRDefault="00110D4D" w:rsidP="00110D4D">
      <w:pPr>
        <w:rPr>
          <w:rFonts w:ascii="Arial" w:hAnsi="Arial" w:cs="Arial"/>
          <w:b/>
          <w:sz w:val="24"/>
        </w:rPr>
      </w:pPr>
      <w:r>
        <w:rPr>
          <w:rFonts w:ascii="Arial" w:hAnsi="Arial" w:cs="Arial"/>
          <w:b/>
          <w:color w:val="0000FF"/>
          <w:sz w:val="24"/>
        </w:rPr>
        <w:t>R4-2109107</w:t>
      </w:r>
      <w:r>
        <w:rPr>
          <w:rFonts w:ascii="Arial" w:hAnsi="Arial" w:cs="Arial"/>
          <w:b/>
          <w:color w:val="0000FF"/>
          <w:sz w:val="24"/>
        </w:rPr>
        <w:tab/>
      </w:r>
      <w:r>
        <w:rPr>
          <w:rFonts w:ascii="Arial" w:hAnsi="Arial" w:cs="Arial"/>
          <w:b/>
          <w:sz w:val="24"/>
        </w:rPr>
        <w:t>CR for TS 38.141-2: Introduction of NR PUSCH UL TA performance requirement(Rel-16)</w:t>
      </w:r>
    </w:p>
    <w:p w14:paraId="5DA3496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CR-0317  rev  Cat: F (Rel-16)</w:t>
      </w:r>
      <w:r>
        <w:rPr>
          <w:i/>
        </w:rPr>
        <w:br/>
      </w:r>
      <w:r>
        <w:rPr>
          <w:i/>
        </w:rPr>
        <w:br/>
      </w:r>
      <w:r>
        <w:rPr>
          <w:i/>
        </w:rPr>
        <w:tab/>
      </w:r>
      <w:r>
        <w:rPr>
          <w:i/>
        </w:rPr>
        <w:tab/>
      </w:r>
      <w:r>
        <w:rPr>
          <w:i/>
        </w:rPr>
        <w:tab/>
      </w:r>
      <w:r>
        <w:rPr>
          <w:i/>
        </w:rPr>
        <w:tab/>
      </w:r>
      <w:r>
        <w:rPr>
          <w:i/>
        </w:rPr>
        <w:tab/>
        <w:t>Source: CATT</w:t>
      </w:r>
    </w:p>
    <w:p w14:paraId="16B519D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C777F0" w14:textId="5CD8050A" w:rsidR="00110D4D" w:rsidRDefault="00110D4D" w:rsidP="00110D4D">
      <w:pPr>
        <w:rPr>
          <w:rFonts w:ascii="Arial" w:hAnsi="Arial" w:cs="Arial"/>
          <w:b/>
          <w:sz w:val="24"/>
        </w:rPr>
      </w:pPr>
      <w:r>
        <w:rPr>
          <w:rFonts w:ascii="Arial" w:hAnsi="Arial" w:cs="Arial"/>
          <w:b/>
          <w:color w:val="0000FF"/>
          <w:sz w:val="24"/>
        </w:rPr>
        <w:t>R4-2109108</w:t>
      </w:r>
      <w:r>
        <w:rPr>
          <w:rFonts w:ascii="Arial" w:hAnsi="Arial" w:cs="Arial"/>
          <w:b/>
          <w:color w:val="0000FF"/>
          <w:sz w:val="24"/>
        </w:rPr>
        <w:tab/>
      </w:r>
      <w:r>
        <w:rPr>
          <w:rFonts w:ascii="Arial" w:hAnsi="Arial" w:cs="Arial"/>
          <w:b/>
          <w:sz w:val="24"/>
        </w:rPr>
        <w:t>CR for TS 38.141-2: Introduction of NR PUSCH UL TA performance requirement(Rel-17)</w:t>
      </w:r>
    </w:p>
    <w:p w14:paraId="3B0597B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CR-0318  rev  Cat: A (Rel-17)</w:t>
      </w:r>
      <w:r>
        <w:rPr>
          <w:i/>
        </w:rPr>
        <w:br/>
      </w:r>
      <w:r>
        <w:rPr>
          <w:i/>
        </w:rPr>
        <w:br/>
      </w:r>
      <w:r>
        <w:rPr>
          <w:i/>
        </w:rPr>
        <w:tab/>
      </w:r>
      <w:r>
        <w:rPr>
          <w:i/>
        </w:rPr>
        <w:tab/>
      </w:r>
      <w:r>
        <w:rPr>
          <w:i/>
        </w:rPr>
        <w:tab/>
      </w:r>
      <w:r>
        <w:rPr>
          <w:i/>
        </w:rPr>
        <w:tab/>
      </w:r>
      <w:r>
        <w:rPr>
          <w:i/>
        </w:rPr>
        <w:tab/>
        <w:t>Source: CATT</w:t>
      </w:r>
    </w:p>
    <w:p w14:paraId="5BBEFE9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464093" w14:textId="6B2E7693" w:rsidR="00110D4D" w:rsidRDefault="00110D4D" w:rsidP="00110D4D">
      <w:pPr>
        <w:rPr>
          <w:rFonts w:ascii="Arial" w:hAnsi="Arial" w:cs="Arial"/>
          <w:b/>
          <w:sz w:val="24"/>
        </w:rPr>
      </w:pPr>
      <w:r>
        <w:rPr>
          <w:rFonts w:ascii="Arial" w:hAnsi="Arial" w:cs="Arial"/>
          <w:b/>
          <w:color w:val="0000FF"/>
          <w:sz w:val="24"/>
        </w:rPr>
        <w:t>R4-2109600</w:t>
      </w:r>
      <w:r>
        <w:rPr>
          <w:rFonts w:ascii="Arial" w:hAnsi="Arial" w:cs="Arial"/>
          <w:b/>
          <w:color w:val="0000FF"/>
          <w:sz w:val="24"/>
        </w:rPr>
        <w:tab/>
      </w:r>
      <w:r>
        <w:rPr>
          <w:rFonts w:ascii="Arial" w:hAnsi="Arial" w:cs="Arial"/>
          <w:b/>
          <w:sz w:val="24"/>
        </w:rPr>
        <w:t>CR for TS38.141-2 remove SNR brackets for HST PUSCH demodulation (catF)</w:t>
      </w:r>
    </w:p>
    <w:p w14:paraId="6D48032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CR-0321  rev  Cat: F (Rel-16)</w:t>
      </w:r>
      <w:r>
        <w:rPr>
          <w:i/>
        </w:rPr>
        <w:br/>
      </w:r>
      <w:r>
        <w:rPr>
          <w:i/>
        </w:rPr>
        <w:br/>
      </w:r>
      <w:r>
        <w:rPr>
          <w:i/>
        </w:rPr>
        <w:tab/>
      </w:r>
      <w:r>
        <w:rPr>
          <w:i/>
        </w:rPr>
        <w:tab/>
      </w:r>
      <w:r>
        <w:rPr>
          <w:i/>
        </w:rPr>
        <w:tab/>
      </w:r>
      <w:r>
        <w:rPr>
          <w:i/>
        </w:rPr>
        <w:tab/>
      </w:r>
      <w:r>
        <w:rPr>
          <w:i/>
        </w:rPr>
        <w:tab/>
        <w:t>Source: Ericsson</w:t>
      </w:r>
    </w:p>
    <w:p w14:paraId="5EEA9A52" w14:textId="77777777" w:rsidR="00110D4D" w:rsidRDefault="00110D4D" w:rsidP="00110D4D">
      <w:pPr>
        <w:rPr>
          <w:rFonts w:ascii="Arial" w:hAnsi="Arial" w:cs="Arial"/>
          <w:b/>
        </w:rPr>
      </w:pPr>
      <w:r>
        <w:rPr>
          <w:rFonts w:ascii="Arial" w:hAnsi="Arial" w:cs="Arial"/>
          <w:b/>
        </w:rPr>
        <w:t xml:space="preserve">Abstract: </w:t>
      </w:r>
    </w:p>
    <w:p w14:paraId="5062FBE1" w14:textId="77777777" w:rsidR="00110D4D" w:rsidRDefault="00110D4D" w:rsidP="00110D4D">
      <w:r>
        <w:t>Removing [ ] for HST PUSCH demodulation requirements in TS38.141-2</w:t>
      </w:r>
    </w:p>
    <w:p w14:paraId="4862F7F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87E77A" w14:textId="2DCBC8B6" w:rsidR="00110D4D" w:rsidRDefault="00110D4D" w:rsidP="00110D4D">
      <w:pPr>
        <w:rPr>
          <w:rFonts w:ascii="Arial" w:hAnsi="Arial" w:cs="Arial"/>
          <w:b/>
          <w:sz w:val="24"/>
        </w:rPr>
      </w:pPr>
      <w:r>
        <w:rPr>
          <w:rFonts w:ascii="Arial" w:hAnsi="Arial" w:cs="Arial"/>
          <w:b/>
          <w:color w:val="0000FF"/>
          <w:sz w:val="24"/>
        </w:rPr>
        <w:t>R4-2109601</w:t>
      </w:r>
      <w:r>
        <w:rPr>
          <w:rFonts w:ascii="Arial" w:hAnsi="Arial" w:cs="Arial"/>
          <w:b/>
          <w:color w:val="0000FF"/>
          <w:sz w:val="24"/>
        </w:rPr>
        <w:tab/>
      </w:r>
      <w:r>
        <w:rPr>
          <w:rFonts w:ascii="Arial" w:hAnsi="Arial" w:cs="Arial"/>
          <w:b/>
          <w:sz w:val="24"/>
        </w:rPr>
        <w:t>CR for TS38.141-2 remove SNR brackets for HST PUSCH demodulation (catA)</w:t>
      </w:r>
    </w:p>
    <w:p w14:paraId="7A223A5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CR-0322  rev  Cat: A (Rel-17)</w:t>
      </w:r>
      <w:r>
        <w:rPr>
          <w:i/>
        </w:rPr>
        <w:br/>
      </w:r>
      <w:r>
        <w:rPr>
          <w:i/>
        </w:rPr>
        <w:lastRenderedPageBreak/>
        <w:br/>
      </w:r>
      <w:r>
        <w:rPr>
          <w:i/>
        </w:rPr>
        <w:tab/>
      </w:r>
      <w:r>
        <w:rPr>
          <w:i/>
        </w:rPr>
        <w:tab/>
      </w:r>
      <w:r>
        <w:rPr>
          <w:i/>
        </w:rPr>
        <w:tab/>
      </w:r>
      <w:r>
        <w:rPr>
          <w:i/>
        </w:rPr>
        <w:tab/>
      </w:r>
      <w:r>
        <w:rPr>
          <w:i/>
        </w:rPr>
        <w:tab/>
        <w:t>Source: Ericsson</w:t>
      </w:r>
    </w:p>
    <w:p w14:paraId="6EE2F16F" w14:textId="77777777" w:rsidR="00110D4D" w:rsidRDefault="00110D4D" w:rsidP="00110D4D">
      <w:pPr>
        <w:rPr>
          <w:rFonts w:ascii="Arial" w:hAnsi="Arial" w:cs="Arial"/>
          <w:b/>
        </w:rPr>
      </w:pPr>
      <w:r>
        <w:rPr>
          <w:rFonts w:ascii="Arial" w:hAnsi="Arial" w:cs="Arial"/>
          <w:b/>
        </w:rPr>
        <w:t xml:space="preserve">Abstract: </w:t>
      </w:r>
    </w:p>
    <w:p w14:paraId="44835195" w14:textId="77777777" w:rsidR="00110D4D" w:rsidRDefault="00110D4D" w:rsidP="00110D4D">
      <w:r>
        <w:t>Removing [ ] for HST PUSCH demodulation requirements in TS38.141-2</w:t>
      </w:r>
    </w:p>
    <w:p w14:paraId="2BDD76F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DFC029" w14:textId="3A7B52F7" w:rsidR="00110D4D" w:rsidRDefault="00110D4D" w:rsidP="00110D4D">
      <w:pPr>
        <w:rPr>
          <w:rFonts w:ascii="Arial" w:hAnsi="Arial" w:cs="Arial"/>
          <w:b/>
          <w:sz w:val="24"/>
        </w:rPr>
      </w:pPr>
      <w:r>
        <w:rPr>
          <w:rFonts w:ascii="Arial" w:hAnsi="Arial" w:cs="Arial"/>
          <w:b/>
          <w:color w:val="0000FF"/>
          <w:sz w:val="24"/>
        </w:rPr>
        <w:t>R4-2109708</w:t>
      </w:r>
      <w:r>
        <w:rPr>
          <w:rFonts w:ascii="Arial" w:hAnsi="Arial" w:cs="Arial"/>
          <w:b/>
          <w:color w:val="0000FF"/>
          <w:sz w:val="24"/>
        </w:rPr>
        <w:tab/>
      </w:r>
      <w:r>
        <w:rPr>
          <w:rFonts w:ascii="Arial" w:hAnsi="Arial" w:cs="Arial"/>
          <w:b/>
          <w:sz w:val="24"/>
        </w:rPr>
        <w:t>CR for TS 38.141-1 Updates of NR PUSCH performance requirements for HST</w:t>
      </w:r>
    </w:p>
    <w:p w14:paraId="69902FD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v16.7.0</w:t>
      </w:r>
      <w:r>
        <w:rPr>
          <w:i/>
        </w:rPr>
        <w:tab/>
        <w:t xml:space="preserve">  CR-0212  rev  Cat: F (Rel-16)</w:t>
      </w:r>
      <w:r>
        <w:rPr>
          <w:i/>
        </w:rPr>
        <w:br/>
      </w:r>
      <w:r>
        <w:rPr>
          <w:i/>
        </w:rPr>
        <w:br/>
      </w:r>
      <w:r>
        <w:rPr>
          <w:i/>
        </w:rPr>
        <w:tab/>
      </w:r>
      <w:r>
        <w:rPr>
          <w:i/>
        </w:rPr>
        <w:tab/>
      </w:r>
      <w:r>
        <w:rPr>
          <w:i/>
        </w:rPr>
        <w:tab/>
      </w:r>
      <w:r>
        <w:rPr>
          <w:i/>
        </w:rPr>
        <w:tab/>
      </w:r>
      <w:r>
        <w:rPr>
          <w:i/>
        </w:rPr>
        <w:tab/>
        <w:t>Source: NTT DOCOMO, INC.</w:t>
      </w:r>
    </w:p>
    <w:p w14:paraId="419A448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2AA579" w14:textId="28E67B35" w:rsidR="00110D4D" w:rsidRDefault="00110D4D" w:rsidP="00110D4D">
      <w:pPr>
        <w:rPr>
          <w:rFonts w:ascii="Arial" w:hAnsi="Arial" w:cs="Arial"/>
          <w:b/>
          <w:sz w:val="24"/>
        </w:rPr>
      </w:pPr>
      <w:r>
        <w:rPr>
          <w:rFonts w:ascii="Arial" w:hAnsi="Arial" w:cs="Arial"/>
          <w:b/>
          <w:color w:val="0000FF"/>
          <w:sz w:val="24"/>
        </w:rPr>
        <w:t>R4-2109709</w:t>
      </w:r>
      <w:r>
        <w:rPr>
          <w:rFonts w:ascii="Arial" w:hAnsi="Arial" w:cs="Arial"/>
          <w:b/>
          <w:color w:val="0000FF"/>
          <w:sz w:val="24"/>
        </w:rPr>
        <w:tab/>
      </w:r>
      <w:r>
        <w:rPr>
          <w:rFonts w:ascii="Arial" w:hAnsi="Arial" w:cs="Arial"/>
          <w:b/>
          <w:sz w:val="24"/>
        </w:rPr>
        <w:t>CR for TS 38.141-1 Updates of NR PUSCH performance requirements for HST</w:t>
      </w:r>
    </w:p>
    <w:p w14:paraId="2916FE3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w:t>
      </w:r>
      <w:r>
        <w:rPr>
          <w:i/>
        </w:rPr>
        <w:tab/>
        <w:t xml:space="preserve">  CR-0213  rev  Cat: A (Rel-17)</w:t>
      </w:r>
      <w:r>
        <w:rPr>
          <w:i/>
        </w:rPr>
        <w:br/>
      </w:r>
      <w:r>
        <w:rPr>
          <w:i/>
        </w:rPr>
        <w:br/>
      </w:r>
      <w:r>
        <w:rPr>
          <w:i/>
        </w:rPr>
        <w:tab/>
      </w:r>
      <w:r>
        <w:rPr>
          <w:i/>
        </w:rPr>
        <w:tab/>
      </w:r>
      <w:r>
        <w:rPr>
          <w:i/>
        </w:rPr>
        <w:tab/>
      </w:r>
      <w:r>
        <w:rPr>
          <w:i/>
        </w:rPr>
        <w:tab/>
      </w:r>
      <w:r>
        <w:rPr>
          <w:i/>
        </w:rPr>
        <w:tab/>
        <w:t>Source: NTT DOCOMO, INC.</w:t>
      </w:r>
    </w:p>
    <w:p w14:paraId="3AC08A1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11724D" w14:textId="6D062FD7" w:rsidR="00110D4D" w:rsidRDefault="00110D4D" w:rsidP="00110D4D">
      <w:pPr>
        <w:rPr>
          <w:rFonts w:ascii="Arial" w:hAnsi="Arial" w:cs="Arial"/>
          <w:b/>
          <w:sz w:val="24"/>
        </w:rPr>
      </w:pPr>
      <w:r>
        <w:rPr>
          <w:rFonts w:ascii="Arial" w:hAnsi="Arial" w:cs="Arial"/>
          <w:b/>
          <w:color w:val="0000FF"/>
          <w:sz w:val="24"/>
        </w:rPr>
        <w:t>R4-2109801</w:t>
      </w:r>
      <w:r>
        <w:rPr>
          <w:rFonts w:ascii="Arial" w:hAnsi="Arial" w:cs="Arial"/>
          <w:b/>
          <w:color w:val="0000FF"/>
          <w:sz w:val="24"/>
        </w:rPr>
        <w:tab/>
      </w:r>
      <w:r>
        <w:rPr>
          <w:rFonts w:ascii="Arial" w:hAnsi="Arial" w:cs="Arial"/>
          <w:b/>
          <w:sz w:val="24"/>
        </w:rPr>
        <w:t>CR on correction of UL timing adjustment conducted performance requirement for TS 38.141-1</w:t>
      </w:r>
    </w:p>
    <w:p w14:paraId="1655368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v16.7.0</w:t>
      </w:r>
      <w:r>
        <w:rPr>
          <w:i/>
        </w:rPr>
        <w:tab/>
        <w:t xml:space="preserve">  CR-0214  rev  Cat: F (Rel-16)</w:t>
      </w:r>
      <w:r>
        <w:rPr>
          <w:i/>
        </w:rPr>
        <w:br/>
      </w:r>
      <w:r>
        <w:rPr>
          <w:i/>
        </w:rPr>
        <w:br/>
      </w:r>
      <w:r>
        <w:rPr>
          <w:i/>
        </w:rPr>
        <w:tab/>
      </w:r>
      <w:r>
        <w:rPr>
          <w:i/>
        </w:rPr>
        <w:tab/>
      </w:r>
      <w:r>
        <w:rPr>
          <w:i/>
        </w:rPr>
        <w:tab/>
      </w:r>
      <w:r>
        <w:rPr>
          <w:i/>
        </w:rPr>
        <w:tab/>
      </w:r>
      <w:r>
        <w:rPr>
          <w:i/>
        </w:rPr>
        <w:tab/>
        <w:t>Source: Samsung</w:t>
      </w:r>
    </w:p>
    <w:p w14:paraId="089D575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663CEC" w14:textId="735687F8" w:rsidR="00110D4D" w:rsidRDefault="00110D4D" w:rsidP="00110D4D">
      <w:pPr>
        <w:rPr>
          <w:rFonts w:ascii="Arial" w:hAnsi="Arial" w:cs="Arial"/>
          <w:b/>
          <w:sz w:val="24"/>
        </w:rPr>
      </w:pPr>
      <w:r>
        <w:rPr>
          <w:rFonts w:ascii="Arial" w:hAnsi="Arial" w:cs="Arial"/>
          <w:b/>
          <w:color w:val="0000FF"/>
          <w:sz w:val="24"/>
        </w:rPr>
        <w:t>R4-2109802</w:t>
      </w:r>
      <w:r>
        <w:rPr>
          <w:rFonts w:ascii="Arial" w:hAnsi="Arial" w:cs="Arial"/>
          <w:b/>
          <w:color w:val="0000FF"/>
          <w:sz w:val="24"/>
        </w:rPr>
        <w:tab/>
      </w:r>
      <w:r>
        <w:rPr>
          <w:rFonts w:ascii="Arial" w:hAnsi="Arial" w:cs="Arial"/>
          <w:b/>
          <w:sz w:val="24"/>
        </w:rPr>
        <w:t>CR on correction of UL timing adjustment conducted performance requirement for TS 38.141-1</w:t>
      </w:r>
    </w:p>
    <w:p w14:paraId="5C5BE4C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w:t>
      </w:r>
      <w:r>
        <w:rPr>
          <w:i/>
        </w:rPr>
        <w:tab/>
        <w:t xml:space="preserve">  CR-0215  rev  Cat: A (Rel-17)</w:t>
      </w:r>
      <w:r>
        <w:rPr>
          <w:i/>
        </w:rPr>
        <w:br/>
      </w:r>
      <w:r>
        <w:rPr>
          <w:i/>
        </w:rPr>
        <w:br/>
      </w:r>
      <w:r>
        <w:rPr>
          <w:i/>
        </w:rPr>
        <w:tab/>
      </w:r>
      <w:r>
        <w:rPr>
          <w:i/>
        </w:rPr>
        <w:tab/>
      </w:r>
      <w:r>
        <w:rPr>
          <w:i/>
        </w:rPr>
        <w:tab/>
      </w:r>
      <w:r>
        <w:rPr>
          <w:i/>
        </w:rPr>
        <w:tab/>
      </w:r>
      <w:r>
        <w:rPr>
          <w:i/>
        </w:rPr>
        <w:tab/>
        <w:t>Source: Samsung</w:t>
      </w:r>
    </w:p>
    <w:p w14:paraId="6F79B03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AB2B8E" w14:textId="7F200E9E" w:rsidR="00110D4D" w:rsidRDefault="00110D4D" w:rsidP="00110D4D">
      <w:pPr>
        <w:rPr>
          <w:rFonts w:ascii="Arial" w:hAnsi="Arial" w:cs="Arial"/>
          <w:b/>
          <w:sz w:val="24"/>
        </w:rPr>
      </w:pPr>
      <w:r>
        <w:rPr>
          <w:rFonts w:ascii="Arial" w:hAnsi="Arial" w:cs="Arial"/>
          <w:b/>
          <w:color w:val="0000FF"/>
          <w:sz w:val="24"/>
        </w:rPr>
        <w:t>R4-2110582</w:t>
      </w:r>
      <w:r>
        <w:rPr>
          <w:rFonts w:ascii="Arial" w:hAnsi="Arial" w:cs="Arial"/>
          <w:b/>
          <w:color w:val="0000FF"/>
          <w:sz w:val="24"/>
        </w:rPr>
        <w:tab/>
      </w:r>
      <w:r>
        <w:rPr>
          <w:rFonts w:ascii="Arial" w:hAnsi="Arial" w:cs="Arial"/>
          <w:b/>
          <w:sz w:val="24"/>
        </w:rPr>
        <w:t>CR for 38.104: HST PUSCH demodulation requirements and spec maintenance</w:t>
      </w:r>
    </w:p>
    <w:p w14:paraId="470DA9F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v16.7.0</w:t>
      </w:r>
      <w:r>
        <w:rPr>
          <w:i/>
        </w:rPr>
        <w:tab/>
        <w:t xml:space="preserve">  CR-0328  rev  Cat: F (Rel-16)</w:t>
      </w:r>
      <w:r>
        <w:rPr>
          <w:i/>
        </w:rPr>
        <w:br/>
      </w:r>
      <w:r>
        <w:rPr>
          <w:i/>
        </w:rPr>
        <w:br/>
      </w:r>
      <w:r>
        <w:rPr>
          <w:i/>
        </w:rPr>
        <w:tab/>
      </w:r>
      <w:r>
        <w:rPr>
          <w:i/>
        </w:rPr>
        <w:tab/>
      </w:r>
      <w:r>
        <w:rPr>
          <w:i/>
        </w:rPr>
        <w:tab/>
      </w:r>
      <w:r>
        <w:rPr>
          <w:i/>
        </w:rPr>
        <w:tab/>
      </w:r>
      <w:r>
        <w:rPr>
          <w:i/>
        </w:rPr>
        <w:tab/>
        <w:t>Source: Nokia, Nokia Shanghai Bell</w:t>
      </w:r>
    </w:p>
    <w:p w14:paraId="5C2D4E72" w14:textId="77777777" w:rsidR="00110D4D" w:rsidRDefault="00110D4D" w:rsidP="00110D4D">
      <w:pPr>
        <w:rPr>
          <w:rFonts w:ascii="Arial" w:hAnsi="Arial" w:cs="Arial"/>
          <w:b/>
        </w:rPr>
      </w:pPr>
      <w:r>
        <w:rPr>
          <w:rFonts w:ascii="Arial" w:hAnsi="Arial" w:cs="Arial"/>
          <w:b/>
        </w:rPr>
        <w:t xml:space="preserve">Abstract: </w:t>
      </w:r>
    </w:p>
    <w:p w14:paraId="6F7DE7E5" w14:textId="77777777" w:rsidR="00110D4D" w:rsidRDefault="00110D4D" w:rsidP="00110D4D">
      <w:r>
        <w:t>Final clean-up and [] removal for HST PUSCH.</w:t>
      </w:r>
    </w:p>
    <w:p w14:paraId="6A562F2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DDCCBF" w14:textId="1061BCDA" w:rsidR="00110D4D" w:rsidRDefault="00110D4D" w:rsidP="00110D4D">
      <w:pPr>
        <w:rPr>
          <w:rFonts w:ascii="Arial" w:hAnsi="Arial" w:cs="Arial"/>
          <w:b/>
          <w:sz w:val="24"/>
        </w:rPr>
      </w:pPr>
      <w:r>
        <w:rPr>
          <w:rFonts w:ascii="Arial" w:hAnsi="Arial" w:cs="Arial"/>
          <w:b/>
          <w:color w:val="0000FF"/>
          <w:sz w:val="24"/>
        </w:rPr>
        <w:lastRenderedPageBreak/>
        <w:t>R4-2110583</w:t>
      </w:r>
      <w:r>
        <w:rPr>
          <w:rFonts w:ascii="Arial" w:hAnsi="Arial" w:cs="Arial"/>
          <w:b/>
          <w:color w:val="0000FF"/>
          <w:sz w:val="24"/>
        </w:rPr>
        <w:tab/>
      </w:r>
      <w:r>
        <w:rPr>
          <w:rFonts w:ascii="Arial" w:hAnsi="Arial" w:cs="Arial"/>
          <w:b/>
          <w:sz w:val="24"/>
        </w:rPr>
        <w:t>CR for 38.104: HST PUSCH demodulation requirements and spec maintenance</w:t>
      </w:r>
    </w:p>
    <w:p w14:paraId="416001F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CR-0329  rev  Cat: A (Rel-17)</w:t>
      </w:r>
      <w:r>
        <w:rPr>
          <w:i/>
        </w:rPr>
        <w:br/>
      </w:r>
      <w:r>
        <w:rPr>
          <w:i/>
        </w:rPr>
        <w:br/>
      </w:r>
      <w:r>
        <w:rPr>
          <w:i/>
        </w:rPr>
        <w:tab/>
      </w:r>
      <w:r>
        <w:rPr>
          <w:i/>
        </w:rPr>
        <w:tab/>
      </w:r>
      <w:r>
        <w:rPr>
          <w:i/>
        </w:rPr>
        <w:tab/>
      </w:r>
      <w:r>
        <w:rPr>
          <w:i/>
        </w:rPr>
        <w:tab/>
      </w:r>
      <w:r>
        <w:rPr>
          <w:i/>
        </w:rPr>
        <w:tab/>
        <w:t>Source: Nokia, Nokia Shanghai Bell</w:t>
      </w:r>
    </w:p>
    <w:p w14:paraId="04B6B82B" w14:textId="77777777" w:rsidR="00110D4D" w:rsidRDefault="00110D4D" w:rsidP="00110D4D">
      <w:pPr>
        <w:rPr>
          <w:rFonts w:ascii="Arial" w:hAnsi="Arial" w:cs="Arial"/>
          <w:b/>
        </w:rPr>
      </w:pPr>
      <w:r>
        <w:rPr>
          <w:rFonts w:ascii="Arial" w:hAnsi="Arial" w:cs="Arial"/>
          <w:b/>
        </w:rPr>
        <w:t xml:space="preserve">Abstract: </w:t>
      </w:r>
    </w:p>
    <w:p w14:paraId="2B7526E0" w14:textId="77777777" w:rsidR="00110D4D" w:rsidRDefault="00110D4D" w:rsidP="00110D4D">
      <w:r>
        <w:t>Final clean-up and [] removal for HST PUSCH.</w:t>
      </w:r>
    </w:p>
    <w:p w14:paraId="086DA63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96A91A" w14:textId="53455F5E" w:rsidR="00110D4D" w:rsidRDefault="00110D4D" w:rsidP="00110D4D">
      <w:pPr>
        <w:rPr>
          <w:rFonts w:ascii="Arial" w:hAnsi="Arial" w:cs="Arial"/>
          <w:b/>
          <w:sz w:val="24"/>
        </w:rPr>
      </w:pPr>
      <w:r>
        <w:rPr>
          <w:rFonts w:ascii="Arial" w:hAnsi="Arial" w:cs="Arial"/>
          <w:b/>
          <w:color w:val="0000FF"/>
          <w:sz w:val="24"/>
        </w:rPr>
        <w:t>R4-2110584</w:t>
      </w:r>
      <w:r>
        <w:rPr>
          <w:rFonts w:ascii="Arial" w:hAnsi="Arial" w:cs="Arial"/>
          <w:b/>
          <w:color w:val="0000FF"/>
          <w:sz w:val="24"/>
        </w:rPr>
        <w:tab/>
      </w:r>
      <w:r>
        <w:rPr>
          <w:rFonts w:ascii="Arial" w:hAnsi="Arial" w:cs="Arial"/>
          <w:b/>
          <w:sz w:val="24"/>
        </w:rPr>
        <w:t>CR for 38.141-1: HST demodulation specification maintenance</w:t>
      </w:r>
    </w:p>
    <w:p w14:paraId="5A76E70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v16.7.0</w:t>
      </w:r>
      <w:r>
        <w:rPr>
          <w:i/>
        </w:rPr>
        <w:tab/>
        <w:t xml:space="preserve">  CR-0228  rev  Cat: F (Rel-16)</w:t>
      </w:r>
      <w:r>
        <w:rPr>
          <w:i/>
        </w:rPr>
        <w:br/>
      </w:r>
      <w:r>
        <w:rPr>
          <w:i/>
        </w:rPr>
        <w:br/>
      </w:r>
      <w:r>
        <w:rPr>
          <w:i/>
        </w:rPr>
        <w:tab/>
      </w:r>
      <w:r>
        <w:rPr>
          <w:i/>
        </w:rPr>
        <w:tab/>
      </w:r>
      <w:r>
        <w:rPr>
          <w:i/>
        </w:rPr>
        <w:tab/>
      </w:r>
      <w:r>
        <w:rPr>
          <w:i/>
        </w:rPr>
        <w:tab/>
      </w:r>
      <w:r>
        <w:rPr>
          <w:i/>
        </w:rPr>
        <w:tab/>
        <w:t>Source: Nokia, Nokia Shanghai Bell</w:t>
      </w:r>
    </w:p>
    <w:p w14:paraId="1C11F9F3" w14:textId="77777777" w:rsidR="00110D4D" w:rsidRDefault="00110D4D" w:rsidP="00110D4D">
      <w:pPr>
        <w:rPr>
          <w:rFonts w:ascii="Arial" w:hAnsi="Arial" w:cs="Arial"/>
          <w:b/>
        </w:rPr>
      </w:pPr>
      <w:r>
        <w:rPr>
          <w:rFonts w:ascii="Arial" w:hAnsi="Arial" w:cs="Arial"/>
          <w:b/>
        </w:rPr>
        <w:t xml:space="preserve">Abstract: </w:t>
      </w:r>
    </w:p>
    <w:p w14:paraId="5C468786" w14:textId="77777777" w:rsidR="00110D4D" w:rsidRDefault="00110D4D" w:rsidP="00110D4D">
      <w:r>
        <w:t>Table C.3-1: Has TT for 8.4.2, which no longer exists. Table A.4-2B: Contains A3 FRCs; should be A4.</w:t>
      </w:r>
    </w:p>
    <w:p w14:paraId="7F2B201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R4-2108559</w:t>
      </w:r>
      <w:r>
        <w:rPr>
          <w:color w:val="993300"/>
          <w:u w:val="single"/>
        </w:rPr>
        <w:t>.</w:t>
      </w:r>
    </w:p>
    <w:p w14:paraId="276877DC" w14:textId="798C40E0" w:rsidR="00110D4D" w:rsidRDefault="00110D4D" w:rsidP="00110D4D">
      <w:pPr>
        <w:rPr>
          <w:rFonts w:ascii="Arial" w:hAnsi="Arial" w:cs="Arial"/>
          <w:b/>
          <w:sz w:val="24"/>
        </w:rPr>
      </w:pPr>
      <w:r>
        <w:rPr>
          <w:rFonts w:ascii="Arial" w:hAnsi="Arial" w:cs="Arial"/>
          <w:b/>
          <w:color w:val="0000FF"/>
          <w:sz w:val="24"/>
        </w:rPr>
        <w:t>R4-2110585</w:t>
      </w:r>
      <w:r>
        <w:rPr>
          <w:rFonts w:ascii="Arial" w:hAnsi="Arial" w:cs="Arial"/>
          <w:b/>
          <w:color w:val="0000FF"/>
          <w:sz w:val="24"/>
        </w:rPr>
        <w:tab/>
      </w:r>
      <w:r>
        <w:rPr>
          <w:rFonts w:ascii="Arial" w:hAnsi="Arial" w:cs="Arial"/>
          <w:b/>
          <w:sz w:val="24"/>
        </w:rPr>
        <w:t>CR for 38.141-1: HST demodulation specification maintenance</w:t>
      </w:r>
    </w:p>
    <w:p w14:paraId="59AD02F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w:t>
      </w:r>
      <w:r>
        <w:rPr>
          <w:i/>
        </w:rPr>
        <w:tab/>
        <w:t xml:space="preserve">  CR-0229  rev  Cat: A (Rel-17)</w:t>
      </w:r>
      <w:r>
        <w:rPr>
          <w:i/>
        </w:rPr>
        <w:br/>
      </w:r>
      <w:r>
        <w:rPr>
          <w:i/>
        </w:rPr>
        <w:br/>
      </w:r>
      <w:r>
        <w:rPr>
          <w:i/>
        </w:rPr>
        <w:tab/>
      </w:r>
      <w:r>
        <w:rPr>
          <w:i/>
        </w:rPr>
        <w:tab/>
      </w:r>
      <w:r>
        <w:rPr>
          <w:i/>
        </w:rPr>
        <w:tab/>
      </w:r>
      <w:r>
        <w:rPr>
          <w:i/>
        </w:rPr>
        <w:tab/>
      </w:r>
      <w:r>
        <w:rPr>
          <w:i/>
        </w:rPr>
        <w:tab/>
        <w:t>Source: Nokia, Nokia Shanghai Bell</w:t>
      </w:r>
    </w:p>
    <w:p w14:paraId="7EE0ECF3" w14:textId="77777777" w:rsidR="00110D4D" w:rsidRDefault="00110D4D" w:rsidP="00110D4D">
      <w:pPr>
        <w:rPr>
          <w:rFonts w:ascii="Arial" w:hAnsi="Arial" w:cs="Arial"/>
          <w:b/>
        </w:rPr>
      </w:pPr>
      <w:r>
        <w:rPr>
          <w:rFonts w:ascii="Arial" w:hAnsi="Arial" w:cs="Arial"/>
          <w:b/>
        </w:rPr>
        <w:t xml:space="preserve">Abstract: </w:t>
      </w:r>
    </w:p>
    <w:p w14:paraId="0FDE0E4D" w14:textId="77777777" w:rsidR="00110D4D" w:rsidRDefault="00110D4D" w:rsidP="00110D4D">
      <w:r>
        <w:t>Table C.3-1: Has TT for 8.4.2, which no longer exists. Table A.4-2B: Contains A3 FRCs; should be A4.</w:t>
      </w:r>
    </w:p>
    <w:p w14:paraId="6053542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A1D8C6" w14:textId="33802D96" w:rsidR="00110D4D" w:rsidRDefault="00110D4D" w:rsidP="00110D4D">
      <w:pPr>
        <w:rPr>
          <w:rFonts w:ascii="Arial" w:hAnsi="Arial" w:cs="Arial"/>
          <w:b/>
          <w:sz w:val="24"/>
        </w:rPr>
      </w:pPr>
      <w:r>
        <w:rPr>
          <w:rFonts w:ascii="Arial" w:hAnsi="Arial" w:cs="Arial"/>
          <w:b/>
          <w:color w:val="0000FF"/>
          <w:sz w:val="24"/>
        </w:rPr>
        <w:t>R4-2110586</w:t>
      </w:r>
      <w:r>
        <w:rPr>
          <w:rFonts w:ascii="Arial" w:hAnsi="Arial" w:cs="Arial"/>
          <w:b/>
          <w:color w:val="0000FF"/>
          <w:sz w:val="24"/>
        </w:rPr>
        <w:tab/>
      </w:r>
      <w:r>
        <w:rPr>
          <w:rFonts w:ascii="Arial" w:hAnsi="Arial" w:cs="Arial"/>
          <w:b/>
          <w:sz w:val="24"/>
        </w:rPr>
        <w:t>CR for 38.141-2: HST demodulation specification maintenance</w:t>
      </w:r>
    </w:p>
    <w:p w14:paraId="47C1B46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CR-0335  rev  Cat: F (Rel-16)</w:t>
      </w:r>
      <w:r>
        <w:rPr>
          <w:i/>
        </w:rPr>
        <w:br/>
      </w:r>
      <w:r>
        <w:rPr>
          <w:i/>
        </w:rPr>
        <w:br/>
      </w:r>
      <w:r>
        <w:rPr>
          <w:i/>
        </w:rPr>
        <w:tab/>
      </w:r>
      <w:r>
        <w:rPr>
          <w:i/>
        </w:rPr>
        <w:tab/>
      </w:r>
      <w:r>
        <w:rPr>
          <w:i/>
        </w:rPr>
        <w:tab/>
      </w:r>
      <w:r>
        <w:rPr>
          <w:i/>
        </w:rPr>
        <w:tab/>
      </w:r>
      <w:r>
        <w:rPr>
          <w:i/>
        </w:rPr>
        <w:tab/>
        <w:t>Source: Nokia, Nokia Shanghai Bell</w:t>
      </w:r>
    </w:p>
    <w:p w14:paraId="48D7D50F" w14:textId="77777777" w:rsidR="00110D4D" w:rsidRDefault="00110D4D" w:rsidP="00110D4D">
      <w:pPr>
        <w:rPr>
          <w:rFonts w:ascii="Arial" w:hAnsi="Arial" w:cs="Arial"/>
          <w:b/>
        </w:rPr>
      </w:pPr>
      <w:r>
        <w:rPr>
          <w:rFonts w:ascii="Arial" w:hAnsi="Arial" w:cs="Arial"/>
          <w:b/>
        </w:rPr>
        <w:t xml:space="preserve">Abstract: </w:t>
      </w:r>
    </w:p>
    <w:p w14:paraId="2166018A" w14:textId="77777777" w:rsidR="00110D4D" w:rsidRDefault="00110D4D" w:rsidP="00110D4D">
      <w:r>
        <w:t>8.4.1.5.2: Implementation issue. HST does not have Type 2-O requirements; the heading is in wrong place. Table C.3-1: Has TT for 8.4.2, which no longer exists. Table A.4-2B: Contains A3 FRCs; should be A4</w:t>
      </w:r>
    </w:p>
    <w:p w14:paraId="5D2191A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R4-2108560</w:t>
      </w:r>
      <w:r>
        <w:rPr>
          <w:color w:val="993300"/>
          <w:u w:val="single"/>
        </w:rPr>
        <w:t>.</w:t>
      </w:r>
    </w:p>
    <w:p w14:paraId="5761AB02" w14:textId="18A1EADC" w:rsidR="00110D4D" w:rsidRDefault="00110D4D" w:rsidP="00110D4D">
      <w:pPr>
        <w:rPr>
          <w:rFonts w:ascii="Arial" w:hAnsi="Arial" w:cs="Arial"/>
          <w:b/>
          <w:sz w:val="24"/>
        </w:rPr>
      </w:pPr>
      <w:r>
        <w:rPr>
          <w:rFonts w:ascii="Arial" w:hAnsi="Arial" w:cs="Arial"/>
          <w:b/>
          <w:color w:val="0000FF"/>
          <w:sz w:val="24"/>
        </w:rPr>
        <w:t>R4-2110587</w:t>
      </w:r>
      <w:r>
        <w:rPr>
          <w:rFonts w:ascii="Arial" w:hAnsi="Arial" w:cs="Arial"/>
          <w:b/>
          <w:color w:val="0000FF"/>
          <w:sz w:val="24"/>
        </w:rPr>
        <w:tab/>
      </w:r>
      <w:r>
        <w:rPr>
          <w:rFonts w:ascii="Arial" w:hAnsi="Arial" w:cs="Arial"/>
          <w:b/>
          <w:sz w:val="24"/>
        </w:rPr>
        <w:t>CR for 38.141-2: HST demodulation specification maintenance</w:t>
      </w:r>
    </w:p>
    <w:p w14:paraId="2CDF3AD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CR-0336  rev  Cat: A (Rel-17)</w:t>
      </w:r>
      <w:r>
        <w:rPr>
          <w:i/>
        </w:rPr>
        <w:br/>
      </w:r>
      <w:r>
        <w:rPr>
          <w:i/>
        </w:rPr>
        <w:br/>
      </w:r>
      <w:r>
        <w:rPr>
          <w:i/>
        </w:rPr>
        <w:tab/>
      </w:r>
      <w:r>
        <w:rPr>
          <w:i/>
        </w:rPr>
        <w:tab/>
      </w:r>
      <w:r>
        <w:rPr>
          <w:i/>
        </w:rPr>
        <w:tab/>
      </w:r>
      <w:r>
        <w:rPr>
          <w:i/>
        </w:rPr>
        <w:tab/>
      </w:r>
      <w:r>
        <w:rPr>
          <w:i/>
        </w:rPr>
        <w:tab/>
        <w:t>Source: Nokia, Nokia Shanghai Bell</w:t>
      </w:r>
    </w:p>
    <w:p w14:paraId="5F1A6464" w14:textId="77777777" w:rsidR="00110D4D" w:rsidRDefault="00110D4D" w:rsidP="00110D4D">
      <w:pPr>
        <w:rPr>
          <w:rFonts w:ascii="Arial" w:hAnsi="Arial" w:cs="Arial"/>
          <w:b/>
        </w:rPr>
      </w:pPr>
      <w:r>
        <w:rPr>
          <w:rFonts w:ascii="Arial" w:hAnsi="Arial" w:cs="Arial"/>
          <w:b/>
        </w:rPr>
        <w:t xml:space="preserve">Abstract: </w:t>
      </w:r>
    </w:p>
    <w:p w14:paraId="5966A675" w14:textId="77777777" w:rsidR="00110D4D" w:rsidRDefault="00110D4D" w:rsidP="00110D4D">
      <w:r>
        <w:t>8.4.1.5.2: Implementation issue. HST does not have Type 2-O requirements; the heading is in wrong place. Table C.3-1: Has TT for 8.4.2, which no longer exists. Table A.4-2B: Contains A3 FRCs; should be A4</w:t>
      </w:r>
    </w:p>
    <w:p w14:paraId="1630550F"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EBB970" w14:textId="77777777" w:rsidR="00110D4D" w:rsidRDefault="00110D4D" w:rsidP="00110D4D">
      <w:pPr>
        <w:pStyle w:val="Heading5"/>
      </w:pPr>
      <w:bookmarkStart w:id="87" w:name="_Toc73780682"/>
      <w:r>
        <w:t>5.1.7.5</w:t>
      </w:r>
      <w:r>
        <w:tab/>
        <w:t>NR MIMO OTA test methods (38.827)</w:t>
      </w:r>
      <w:bookmarkEnd w:id="87"/>
    </w:p>
    <w:p w14:paraId="16BBB6EB" w14:textId="3E5B3EE8" w:rsidR="00110D4D" w:rsidRDefault="00110D4D" w:rsidP="00110D4D">
      <w:pPr>
        <w:rPr>
          <w:rFonts w:ascii="Arial" w:hAnsi="Arial" w:cs="Arial"/>
          <w:b/>
          <w:sz w:val="24"/>
        </w:rPr>
      </w:pPr>
      <w:r>
        <w:rPr>
          <w:rFonts w:ascii="Arial" w:hAnsi="Arial" w:cs="Arial"/>
          <w:b/>
          <w:color w:val="0000FF"/>
          <w:sz w:val="24"/>
        </w:rPr>
        <w:t>R4-2109672</w:t>
      </w:r>
      <w:r>
        <w:rPr>
          <w:rFonts w:ascii="Arial" w:hAnsi="Arial" w:cs="Arial"/>
          <w:b/>
          <w:color w:val="0000FF"/>
          <w:sz w:val="24"/>
        </w:rPr>
        <w:tab/>
      </w:r>
      <w:r>
        <w:rPr>
          <w:rFonts w:ascii="Arial" w:hAnsi="Arial" w:cs="Arial"/>
          <w:b/>
          <w:sz w:val="24"/>
        </w:rPr>
        <w:t>CR to TR38.827:FR2 measurement data processing update</w:t>
      </w:r>
    </w:p>
    <w:p w14:paraId="15BE33E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38.827 v16.2.0</w:t>
      </w:r>
      <w:r>
        <w:rPr>
          <w:i/>
        </w:rPr>
        <w:tab/>
        <w:t xml:space="preserve">  CR-0014  rev  Cat: F (Rel-16)</w:t>
      </w:r>
      <w:r>
        <w:rPr>
          <w:i/>
        </w:rPr>
        <w:br/>
      </w:r>
      <w:r>
        <w:rPr>
          <w:i/>
        </w:rPr>
        <w:br/>
      </w:r>
      <w:r>
        <w:rPr>
          <w:i/>
        </w:rPr>
        <w:tab/>
      </w:r>
      <w:r>
        <w:rPr>
          <w:i/>
        </w:rPr>
        <w:tab/>
      </w:r>
      <w:r>
        <w:rPr>
          <w:i/>
        </w:rPr>
        <w:tab/>
      </w:r>
      <w:r>
        <w:rPr>
          <w:i/>
        </w:rPr>
        <w:tab/>
      </w:r>
      <w:r>
        <w:rPr>
          <w:i/>
        </w:rPr>
        <w:tab/>
        <w:t>Source: vivo</w:t>
      </w:r>
    </w:p>
    <w:p w14:paraId="51F04EF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891DD3" w14:textId="1B86F56F" w:rsidR="00110D4D" w:rsidRDefault="00110D4D" w:rsidP="00110D4D">
      <w:pPr>
        <w:rPr>
          <w:rFonts w:ascii="Arial" w:hAnsi="Arial" w:cs="Arial"/>
          <w:b/>
          <w:sz w:val="24"/>
        </w:rPr>
      </w:pPr>
      <w:r>
        <w:rPr>
          <w:rFonts w:ascii="Arial" w:hAnsi="Arial" w:cs="Arial"/>
          <w:b/>
          <w:color w:val="0000FF"/>
          <w:sz w:val="24"/>
        </w:rPr>
        <w:t>R4-2109673</w:t>
      </w:r>
      <w:r>
        <w:rPr>
          <w:rFonts w:ascii="Arial" w:hAnsi="Arial" w:cs="Arial"/>
          <w:b/>
          <w:color w:val="0000FF"/>
          <w:sz w:val="24"/>
        </w:rPr>
        <w:tab/>
      </w:r>
      <w:r>
        <w:rPr>
          <w:rFonts w:ascii="Arial" w:hAnsi="Arial" w:cs="Arial"/>
          <w:b/>
          <w:sz w:val="24"/>
        </w:rPr>
        <w:t>CR to TR38.827:Clarification of number of slots</w:t>
      </w:r>
    </w:p>
    <w:p w14:paraId="1D8298C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38.827 v16.2.0</w:t>
      </w:r>
      <w:r>
        <w:rPr>
          <w:i/>
        </w:rPr>
        <w:tab/>
        <w:t xml:space="preserve">  CR-0015  rev  Cat: F (Rel-16)</w:t>
      </w:r>
      <w:r>
        <w:rPr>
          <w:i/>
        </w:rPr>
        <w:br/>
      </w:r>
      <w:r>
        <w:rPr>
          <w:i/>
        </w:rPr>
        <w:br/>
      </w:r>
      <w:r>
        <w:rPr>
          <w:i/>
        </w:rPr>
        <w:tab/>
      </w:r>
      <w:r>
        <w:rPr>
          <w:i/>
        </w:rPr>
        <w:tab/>
      </w:r>
      <w:r>
        <w:rPr>
          <w:i/>
        </w:rPr>
        <w:tab/>
      </w:r>
      <w:r>
        <w:rPr>
          <w:i/>
        </w:rPr>
        <w:tab/>
      </w:r>
      <w:r>
        <w:rPr>
          <w:i/>
        </w:rPr>
        <w:tab/>
        <w:t>Source: vivo</w:t>
      </w:r>
    </w:p>
    <w:p w14:paraId="6C859ED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82627E" w14:textId="5F0D0AB4" w:rsidR="00110D4D" w:rsidRDefault="00110D4D" w:rsidP="00110D4D">
      <w:pPr>
        <w:rPr>
          <w:rFonts w:ascii="Arial" w:hAnsi="Arial" w:cs="Arial"/>
          <w:b/>
          <w:sz w:val="24"/>
        </w:rPr>
      </w:pPr>
      <w:r>
        <w:rPr>
          <w:rFonts w:ascii="Arial" w:hAnsi="Arial" w:cs="Arial"/>
          <w:b/>
          <w:color w:val="0000FF"/>
          <w:sz w:val="24"/>
        </w:rPr>
        <w:t>R4-2109674</w:t>
      </w:r>
      <w:r>
        <w:rPr>
          <w:rFonts w:ascii="Arial" w:hAnsi="Arial" w:cs="Arial"/>
          <w:b/>
          <w:color w:val="0000FF"/>
          <w:sz w:val="24"/>
        </w:rPr>
        <w:tab/>
      </w:r>
      <w:r>
        <w:rPr>
          <w:rFonts w:ascii="Arial" w:hAnsi="Arial" w:cs="Arial"/>
          <w:b/>
          <w:sz w:val="24"/>
        </w:rPr>
        <w:t>CR to TR38.827:Calibration procedure and Test procedure correction</w:t>
      </w:r>
    </w:p>
    <w:p w14:paraId="415AC08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38.827 v16.2.0</w:t>
      </w:r>
      <w:r>
        <w:rPr>
          <w:i/>
        </w:rPr>
        <w:tab/>
        <w:t xml:space="preserve">  CR-0016  rev  Cat: F (Rel-16)</w:t>
      </w:r>
      <w:r>
        <w:rPr>
          <w:i/>
        </w:rPr>
        <w:br/>
      </w:r>
      <w:r>
        <w:rPr>
          <w:i/>
        </w:rPr>
        <w:br/>
      </w:r>
      <w:r>
        <w:rPr>
          <w:i/>
        </w:rPr>
        <w:tab/>
      </w:r>
      <w:r>
        <w:rPr>
          <w:i/>
        </w:rPr>
        <w:tab/>
      </w:r>
      <w:r>
        <w:rPr>
          <w:i/>
        </w:rPr>
        <w:tab/>
      </w:r>
      <w:r>
        <w:rPr>
          <w:i/>
        </w:rPr>
        <w:tab/>
      </w:r>
      <w:r>
        <w:rPr>
          <w:i/>
        </w:rPr>
        <w:tab/>
        <w:t>Source: vivo</w:t>
      </w:r>
    </w:p>
    <w:p w14:paraId="517035A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7DE9BC" w14:textId="77777777" w:rsidR="00110D4D" w:rsidRDefault="00110D4D" w:rsidP="00110D4D">
      <w:pPr>
        <w:pStyle w:val="Heading3"/>
      </w:pPr>
      <w:bookmarkStart w:id="88" w:name="_Toc73780683"/>
      <w:r>
        <w:t>5.2</w:t>
      </w:r>
      <w:r>
        <w:tab/>
        <w:t>LTE maintenance</w:t>
      </w:r>
      <w:bookmarkEnd w:id="88"/>
    </w:p>
    <w:p w14:paraId="1ECEEC15" w14:textId="77777777" w:rsidR="00110D4D" w:rsidRDefault="00110D4D" w:rsidP="00110D4D">
      <w:pPr>
        <w:pStyle w:val="Heading4"/>
      </w:pPr>
      <w:bookmarkStart w:id="89" w:name="_Toc73780684"/>
      <w:r>
        <w:t>5.2.1</w:t>
      </w:r>
      <w:r>
        <w:tab/>
        <w:t>Even further mobility enhancement</w:t>
      </w:r>
      <w:bookmarkEnd w:id="89"/>
    </w:p>
    <w:p w14:paraId="568D5282" w14:textId="77777777" w:rsidR="00110D4D" w:rsidRDefault="00110D4D" w:rsidP="00110D4D">
      <w:pPr>
        <w:pStyle w:val="Heading5"/>
      </w:pPr>
      <w:bookmarkStart w:id="90" w:name="_Toc73780685"/>
      <w:r>
        <w:t>5.2.1.1</w:t>
      </w:r>
      <w:r>
        <w:tab/>
        <w:t>RRM core requirements</w:t>
      </w:r>
      <w:bookmarkEnd w:id="90"/>
    </w:p>
    <w:p w14:paraId="12609527" w14:textId="056F6880" w:rsidR="00110D4D" w:rsidRDefault="00110D4D" w:rsidP="00110D4D">
      <w:pPr>
        <w:rPr>
          <w:rFonts w:ascii="Arial" w:hAnsi="Arial" w:cs="Arial"/>
          <w:b/>
          <w:sz w:val="24"/>
        </w:rPr>
      </w:pPr>
      <w:r>
        <w:rPr>
          <w:rFonts w:ascii="Arial" w:hAnsi="Arial" w:cs="Arial"/>
          <w:b/>
          <w:color w:val="0000FF"/>
          <w:sz w:val="24"/>
        </w:rPr>
        <w:t>R4-2110375</w:t>
      </w:r>
      <w:r>
        <w:rPr>
          <w:rFonts w:ascii="Arial" w:hAnsi="Arial" w:cs="Arial"/>
          <w:b/>
          <w:color w:val="0000FF"/>
          <w:sz w:val="24"/>
        </w:rPr>
        <w:tab/>
      </w:r>
      <w:r>
        <w:rPr>
          <w:rFonts w:ascii="Arial" w:hAnsi="Arial" w:cs="Arial"/>
          <w:b/>
          <w:sz w:val="24"/>
        </w:rPr>
        <w:t>Clarification on asynchronous DAPS handover R16</w:t>
      </w:r>
    </w:p>
    <w:p w14:paraId="5E8F56B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CR-7101  rev  Cat: F (Rel-16)</w:t>
      </w:r>
      <w:r>
        <w:rPr>
          <w:i/>
        </w:rPr>
        <w:br/>
      </w:r>
      <w:r>
        <w:rPr>
          <w:i/>
        </w:rPr>
        <w:br/>
      </w:r>
      <w:r>
        <w:rPr>
          <w:i/>
        </w:rPr>
        <w:tab/>
      </w:r>
      <w:r>
        <w:rPr>
          <w:i/>
        </w:rPr>
        <w:tab/>
      </w:r>
      <w:r>
        <w:rPr>
          <w:i/>
        </w:rPr>
        <w:tab/>
      </w:r>
      <w:r>
        <w:rPr>
          <w:i/>
        </w:rPr>
        <w:tab/>
      </w:r>
      <w:r>
        <w:rPr>
          <w:i/>
        </w:rPr>
        <w:tab/>
        <w:t>Source: Huawei, HiSilicon</w:t>
      </w:r>
    </w:p>
    <w:p w14:paraId="13C8125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08ABA0" w14:textId="17334412" w:rsidR="00110D4D" w:rsidRDefault="00110D4D" w:rsidP="00110D4D">
      <w:pPr>
        <w:rPr>
          <w:rFonts w:ascii="Arial" w:hAnsi="Arial" w:cs="Arial"/>
          <w:b/>
          <w:sz w:val="24"/>
        </w:rPr>
      </w:pPr>
      <w:r>
        <w:rPr>
          <w:rFonts w:ascii="Arial" w:hAnsi="Arial" w:cs="Arial"/>
          <w:b/>
          <w:color w:val="0000FF"/>
          <w:sz w:val="24"/>
        </w:rPr>
        <w:t>R4-2110376</w:t>
      </w:r>
      <w:r>
        <w:rPr>
          <w:rFonts w:ascii="Arial" w:hAnsi="Arial" w:cs="Arial"/>
          <w:b/>
          <w:color w:val="0000FF"/>
          <w:sz w:val="24"/>
        </w:rPr>
        <w:tab/>
      </w:r>
      <w:r>
        <w:rPr>
          <w:rFonts w:ascii="Arial" w:hAnsi="Arial" w:cs="Arial"/>
          <w:b/>
          <w:sz w:val="24"/>
        </w:rPr>
        <w:t>Clarification on asynchronous DAPS handover R17</w:t>
      </w:r>
    </w:p>
    <w:p w14:paraId="0A3EAF9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CR-7102  rev  Cat: A (Rel-17)</w:t>
      </w:r>
      <w:r>
        <w:rPr>
          <w:i/>
        </w:rPr>
        <w:br/>
      </w:r>
      <w:r>
        <w:rPr>
          <w:i/>
        </w:rPr>
        <w:br/>
      </w:r>
      <w:r>
        <w:rPr>
          <w:i/>
        </w:rPr>
        <w:tab/>
      </w:r>
      <w:r>
        <w:rPr>
          <w:i/>
        </w:rPr>
        <w:tab/>
      </w:r>
      <w:r>
        <w:rPr>
          <w:i/>
        </w:rPr>
        <w:tab/>
      </w:r>
      <w:r>
        <w:rPr>
          <w:i/>
        </w:rPr>
        <w:tab/>
      </w:r>
      <w:r>
        <w:rPr>
          <w:i/>
        </w:rPr>
        <w:tab/>
        <w:t>Source: Huawei, HiSilicon</w:t>
      </w:r>
    </w:p>
    <w:p w14:paraId="5A38B87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C71931" w14:textId="145041C8" w:rsidR="00110D4D" w:rsidRDefault="00110D4D" w:rsidP="00110D4D">
      <w:pPr>
        <w:rPr>
          <w:rFonts w:ascii="Arial" w:hAnsi="Arial" w:cs="Arial"/>
          <w:b/>
          <w:sz w:val="24"/>
        </w:rPr>
      </w:pPr>
      <w:r>
        <w:rPr>
          <w:rFonts w:ascii="Arial" w:hAnsi="Arial" w:cs="Arial"/>
          <w:b/>
          <w:color w:val="0000FF"/>
          <w:sz w:val="24"/>
        </w:rPr>
        <w:t>R4-2110390</w:t>
      </w:r>
      <w:r>
        <w:rPr>
          <w:rFonts w:ascii="Arial" w:hAnsi="Arial" w:cs="Arial"/>
          <w:b/>
          <w:color w:val="0000FF"/>
          <w:sz w:val="24"/>
        </w:rPr>
        <w:tab/>
      </w:r>
      <w:r>
        <w:rPr>
          <w:rFonts w:ascii="Arial" w:hAnsi="Arial" w:cs="Arial"/>
          <w:b/>
          <w:sz w:val="24"/>
        </w:rPr>
        <w:t>TDD UL-DL and DL-UL switching in LTE DAPS handover</w:t>
      </w:r>
    </w:p>
    <w:p w14:paraId="7C222ED9"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141464E" w14:textId="77777777" w:rsidR="00110D4D" w:rsidRDefault="00110D4D" w:rsidP="00110D4D">
      <w:pPr>
        <w:rPr>
          <w:rFonts w:ascii="Arial" w:hAnsi="Arial" w:cs="Arial"/>
          <w:b/>
        </w:rPr>
      </w:pPr>
      <w:r>
        <w:rPr>
          <w:rFonts w:ascii="Arial" w:hAnsi="Arial" w:cs="Arial"/>
          <w:b/>
        </w:rPr>
        <w:t xml:space="preserve">Abstract: </w:t>
      </w:r>
    </w:p>
    <w:p w14:paraId="3FB7F8E4" w14:textId="77777777" w:rsidR="00110D4D" w:rsidRDefault="00110D4D" w:rsidP="00110D4D">
      <w:r>
        <w:t>Further clarification on DL-to-UL and UL-to-DL switching time</w:t>
      </w:r>
    </w:p>
    <w:p w14:paraId="1F8ACDA5"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F83F50" w14:textId="0E0FCBEE" w:rsidR="00110D4D" w:rsidRDefault="00110D4D" w:rsidP="00110D4D">
      <w:pPr>
        <w:rPr>
          <w:rFonts w:ascii="Arial" w:hAnsi="Arial" w:cs="Arial"/>
          <w:b/>
          <w:sz w:val="24"/>
        </w:rPr>
      </w:pPr>
      <w:r>
        <w:rPr>
          <w:rFonts w:ascii="Arial" w:hAnsi="Arial" w:cs="Arial"/>
          <w:b/>
          <w:color w:val="0000FF"/>
          <w:sz w:val="24"/>
        </w:rPr>
        <w:t>R4-2110391</w:t>
      </w:r>
      <w:r>
        <w:rPr>
          <w:rFonts w:ascii="Arial" w:hAnsi="Arial" w:cs="Arial"/>
          <w:b/>
          <w:color w:val="0000FF"/>
          <w:sz w:val="24"/>
        </w:rPr>
        <w:tab/>
      </w:r>
      <w:r>
        <w:rPr>
          <w:rFonts w:ascii="Arial" w:hAnsi="Arial" w:cs="Arial"/>
          <w:b/>
          <w:sz w:val="24"/>
        </w:rPr>
        <w:t>Correction on the synchronous condition for DAPS handover</w:t>
      </w:r>
    </w:p>
    <w:p w14:paraId="70E9E75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CR-7103  rev  Cat: F (Rel-16)</w:t>
      </w:r>
      <w:r>
        <w:rPr>
          <w:i/>
        </w:rPr>
        <w:br/>
      </w:r>
      <w:r>
        <w:rPr>
          <w:i/>
        </w:rPr>
        <w:br/>
      </w:r>
      <w:r>
        <w:rPr>
          <w:i/>
        </w:rPr>
        <w:tab/>
      </w:r>
      <w:r>
        <w:rPr>
          <w:i/>
        </w:rPr>
        <w:tab/>
      </w:r>
      <w:r>
        <w:rPr>
          <w:i/>
        </w:rPr>
        <w:tab/>
      </w:r>
      <w:r>
        <w:rPr>
          <w:i/>
        </w:rPr>
        <w:tab/>
      </w:r>
      <w:r>
        <w:rPr>
          <w:i/>
        </w:rPr>
        <w:tab/>
        <w:t>Source: Ericsson</w:t>
      </w:r>
    </w:p>
    <w:p w14:paraId="741F312A" w14:textId="77777777" w:rsidR="00110D4D" w:rsidRDefault="00110D4D" w:rsidP="00110D4D">
      <w:pPr>
        <w:rPr>
          <w:rFonts w:ascii="Arial" w:hAnsi="Arial" w:cs="Arial"/>
          <w:b/>
        </w:rPr>
      </w:pPr>
      <w:r>
        <w:rPr>
          <w:rFonts w:ascii="Arial" w:hAnsi="Arial" w:cs="Arial"/>
          <w:b/>
        </w:rPr>
        <w:t xml:space="preserve">Abstract: </w:t>
      </w:r>
    </w:p>
    <w:p w14:paraId="1151D42A" w14:textId="77777777" w:rsidR="00110D4D" w:rsidRDefault="00110D4D" w:rsidP="00110D4D">
      <w:r>
        <w:t>Add conditions for not expected to transmit / not expected to receive covering both source and target cell. Add autonomous interruption allowance if these conditions are unspecified.</w:t>
      </w:r>
    </w:p>
    <w:p w14:paraId="4C47CE3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0F2B40" w14:textId="35AF9AF9" w:rsidR="00110D4D" w:rsidRDefault="00110D4D" w:rsidP="00110D4D">
      <w:pPr>
        <w:rPr>
          <w:rFonts w:ascii="Arial" w:hAnsi="Arial" w:cs="Arial"/>
          <w:b/>
          <w:sz w:val="24"/>
        </w:rPr>
      </w:pPr>
      <w:r>
        <w:rPr>
          <w:rFonts w:ascii="Arial" w:hAnsi="Arial" w:cs="Arial"/>
          <w:b/>
          <w:color w:val="0000FF"/>
          <w:sz w:val="24"/>
        </w:rPr>
        <w:t>R4-2110392</w:t>
      </w:r>
      <w:r>
        <w:rPr>
          <w:rFonts w:ascii="Arial" w:hAnsi="Arial" w:cs="Arial"/>
          <w:b/>
          <w:color w:val="0000FF"/>
          <w:sz w:val="24"/>
        </w:rPr>
        <w:tab/>
      </w:r>
      <w:r>
        <w:rPr>
          <w:rFonts w:ascii="Arial" w:hAnsi="Arial" w:cs="Arial"/>
          <w:b/>
          <w:sz w:val="24"/>
        </w:rPr>
        <w:t>Correction on the synchronous condition for DAPS handover</w:t>
      </w:r>
    </w:p>
    <w:p w14:paraId="5924B8B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CR-7104  rev  Cat: A (Rel-17)</w:t>
      </w:r>
      <w:r>
        <w:rPr>
          <w:i/>
        </w:rPr>
        <w:br/>
      </w:r>
      <w:r>
        <w:rPr>
          <w:i/>
        </w:rPr>
        <w:br/>
      </w:r>
      <w:r>
        <w:rPr>
          <w:i/>
        </w:rPr>
        <w:tab/>
      </w:r>
      <w:r>
        <w:rPr>
          <w:i/>
        </w:rPr>
        <w:tab/>
      </w:r>
      <w:r>
        <w:rPr>
          <w:i/>
        </w:rPr>
        <w:tab/>
      </w:r>
      <w:r>
        <w:rPr>
          <w:i/>
        </w:rPr>
        <w:tab/>
      </w:r>
      <w:r>
        <w:rPr>
          <w:i/>
        </w:rPr>
        <w:tab/>
        <w:t>Source: Ericsson</w:t>
      </w:r>
    </w:p>
    <w:p w14:paraId="6CA74EA4" w14:textId="77777777" w:rsidR="00110D4D" w:rsidRDefault="00110D4D" w:rsidP="00110D4D">
      <w:pPr>
        <w:rPr>
          <w:rFonts w:ascii="Arial" w:hAnsi="Arial" w:cs="Arial"/>
          <w:b/>
        </w:rPr>
      </w:pPr>
      <w:r>
        <w:rPr>
          <w:rFonts w:ascii="Arial" w:hAnsi="Arial" w:cs="Arial"/>
          <w:b/>
        </w:rPr>
        <w:t xml:space="preserve">Abstract: </w:t>
      </w:r>
    </w:p>
    <w:p w14:paraId="0FF78207" w14:textId="77777777" w:rsidR="00110D4D" w:rsidRDefault="00110D4D" w:rsidP="00110D4D">
      <w:r>
        <w:t>Add conditions for not expected to transmit / not expected to receive covering both source and target cell. Add autonomous interruption allowance if these conditions are unspecified.</w:t>
      </w:r>
    </w:p>
    <w:p w14:paraId="18FE897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B4F53E" w14:textId="77777777" w:rsidR="00110D4D" w:rsidRDefault="00110D4D" w:rsidP="00110D4D">
      <w:pPr>
        <w:pStyle w:val="Heading5"/>
      </w:pPr>
      <w:bookmarkStart w:id="91" w:name="_Toc73780686"/>
      <w:r>
        <w:t>5.2.1.2</w:t>
      </w:r>
      <w:r>
        <w:tab/>
        <w:t>RRM performance requirements</w:t>
      </w:r>
      <w:bookmarkEnd w:id="91"/>
    </w:p>
    <w:p w14:paraId="5E25C175" w14:textId="77777777" w:rsidR="00110D4D" w:rsidRDefault="00110D4D" w:rsidP="00110D4D">
      <w:pPr>
        <w:pStyle w:val="Heading4"/>
      </w:pPr>
      <w:bookmarkStart w:id="92" w:name="_Toc73780687"/>
      <w:r>
        <w:t>5.2.2</w:t>
      </w:r>
      <w:r>
        <w:tab/>
        <w:t>Other WIs</w:t>
      </w:r>
      <w:bookmarkEnd w:id="92"/>
    </w:p>
    <w:p w14:paraId="446646E5" w14:textId="77777777" w:rsidR="00110D4D" w:rsidRDefault="00110D4D" w:rsidP="00110D4D">
      <w:pPr>
        <w:pStyle w:val="Heading5"/>
      </w:pPr>
      <w:bookmarkStart w:id="93" w:name="_Toc73780688"/>
      <w:r>
        <w:t>5.2.2.1</w:t>
      </w:r>
      <w:r>
        <w:tab/>
        <w:t>BS RF requirements</w:t>
      </w:r>
      <w:bookmarkEnd w:id="93"/>
    </w:p>
    <w:p w14:paraId="6D2B86F4" w14:textId="77777777" w:rsidR="00110D4D" w:rsidRDefault="00110D4D" w:rsidP="00110D4D">
      <w:pPr>
        <w:pStyle w:val="Heading5"/>
      </w:pPr>
      <w:bookmarkStart w:id="94" w:name="_Toc73780689"/>
      <w:r>
        <w:t>5.2.2.2</w:t>
      </w:r>
      <w:r>
        <w:tab/>
        <w:t>UE RF requirements</w:t>
      </w:r>
      <w:bookmarkEnd w:id="94"/>
    </w:p>
    <w:p w14:paraId="2CD901D9" w14:textId="2DB97B3D" w:rsidR="00110D4D" w:rsidRDefault="00110D4D" w:rsidP="00110D4D">
      <w:pPr>
        <w:rPr>
          <w:rFonts w:ascii="Arial" w:hAnsi="Arial" w:cs="Arial"/>
          <w:b/>
          <w:sz w:val="24"/>
        </w:rPr>
      </w:pPr>
      <w:r>
        <w:rPr>
          <w:rFonts w:ascii="Arial" w:hAnsi="Arial" w:cs="Arial"/>
          <w:b/>
          <w:color w:val="0000FF"/>
          <w:sz w:val="24"/>
        </w:rPr>
        <w:t>R4-2107760</w:t>
      </w:r>
      <w:r>
        <w:rPr>
          <w:rFonts w:ascii="Arial" w:hAnsi="Arial" w:cs="Arial"/>
          <w:b/>
          <w:color w:val="0000FF"/>
          <w:sz w:val="24"/>
        </w:rPr>
        <w:tab/>
      </w:r>
      <w:r>
        <w:rPr>
          <w:rFonts w:ascii="Arial" w:hAnsi="Arial" w:cs="Arial"/>
          <w:b/>
          <w:sz w:val="24"/>
        </w:rPr>
        <w:t>Cleanup for UE co-existence 36.101 Rel-16</w:t>
      </w:r>
    </w:p>
    <w:p w14:paraId="43919D4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v16.9.0</w:t>
      </w:r>
      <w:r>
        <w:rPr>
          <w:i/>
        </w:rPr>
        <w:tab/>
        <w:t xml:space="preserve">  CR-5773  rev 1 Cat: F (Rel-16)</w:t>
      </w:r>
      <w:r>
        <w:rPr>
          <w:i/>
        </w:rPr>
        <w:br/>
      </w:r>
      <w:r>
        <w:rPr>
          <w:i/>
        </w:rPr>
        <w:br/>
      </w:r>
      <w:r>
        <w:rPr>
          <w:i/>
        </w:rPr>
        <w:tab/>
      </w:r>
      <w:r>
        <w:rPr>
          <w:i/>
        </w:rPr>
        <w:tab/>
      </w:r>
      <w:r>
        <w:rPr>
          <w:i/>
        </w:rPr>
        <w:tab/>
      </w:r>
      <w:r>
        <w:rPr>
          <w:i/>
        </w:rPr>
        <w:tab/>
      </w:r>
      <w:r>
        <w:rPr>
          <w:i/>
        </w:rPr>
        <w:tab/>
        <w:t>Source: Apple</w:t>
      </w:r>
    </w:p>
    <w:p w14:paraId="26BCBE5D" w14:textId="77777777" w:rsidR="00110D4D" w:rsidRDefault="00110D4D" w:rsidP="00110D4D">
      <w:pPr>
        <w:rPr>
          <w:rFonts w:ascii="Arial" w:hAnsi="Arial" w:cs="Arial"/>
          <w:b/>
        </w:rPr>
      </w:pPr>
      <w:r>
        <w:rPr>
          <w:rFonts w:ascii="Arial" w:hAnsi="Arial" w:cs="Arial"/>
          <w:b/>
        </w:rPr>
        <w:t xml:space="preserve">Abstract: </w:t>
      </w:r>
    </w:p>
    <w:p w14:paraId="6CB23DE8" w14:textId="77777777" w:rsidR="00110D4D" w:rsidRDefault="00110D4D" w:rsidP="00110D4D">
      <w:r>
        <w:t>WI code changed from TEI to TEI16</w:t>
      </w:r>
    </w:p>
    <w:p w14:paraId="253E5F3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B98DD4" w14:textId="28971EA8" w:rsidR="00110D4D" w:rsidRDefault="00110D4D" w:rsidP="00110D4D">
      <w:pPr>
        <w:rPr>
          <w:rFonts w:ascii="Arial" w:hAnsi="Arial" w:cs="Arial"/>
          <w:b/>
          <w:sz w:val="24"/>
        </w:rPr>
      </w:pPr>
      <w:r>
        <w:rPr>
          <w:rFonts w:ascii="Arial" w:hAnsi="Arial" w:cs="Arial"/>
          <w:b/>
          <w:color w:val="0000FF"/>
          <w:sz w:val="24"/>
        </w:rPr>
        <w:t>R4-2107761</w:t>
      </w:r>
      <w:r>
        <w:rPr>
          <w:rFonts w:ascii="Arial" w:hAnsi="Arial" w:cs="Arial"/>
          <w:b/>
          <w:color w:val="0000FF"/>
          <w:sz w:val="24"/>
        </w:rPr>
        <w:tab/>
      </w:r>
      <w:r>
        <w:rPr>
          <w:rFonts w:ascii="Arial" w:hAnsi="Arial" w:cs="Arial"/>
          <w:b/>
          <w:sz w:val="24"/>
        </w:rPr>
        <w:t>CR on EVM requirement for TS 36.101-1</w:t>
      </w:r>
    </w:p>
    <w:p w14:paraId="7B00971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Huawei, HiSilicon</w:t>
      </w:r>
    </w:p>
    <w:p w14:paraId="4B3CC43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87FCA8E" w14:textId="739ACB6C" w:rsidR="00110D4D" w:rsidRDefault="00110D4D" w:rsidP="00110D4D">
      <w:pPr>
        <w:rPr>
          <w:rFonts w:ascii="Arial" w:hAnsi="Arial" w:cs="Arial"/>
          <w:b/>
          <w:sz w:val="24"/>
        </w:rPr>
      </w:pPr>
      <w:r>
        <w:rPr>
          <w:rFonts w:ascii="Arial" w:hAnsi="Arial" w:cs="Arial"/>
          <w:b/>
          <w:color w:val="0000FF"/>
          <w:sz w:val="24"/>
        </w:rPr>
        <w:t>R4-2108024</w:t>
      </w:r>
      <w:r>
        <w:rPr>
          <w:rFonts w:ascii="Arial" w:hAnsi="Arial" w:cs="Arial"/>
          <w:b/>
          <w:color w:val="0000FF"/>
          <w:sz w:val="24"/>
        </w:rPr>
        <w:tab/>
      </w:r>
      <w:r>
        <w:rPr>
          <w:rFonts w:ascii="Arial" w:hAnsi="Arial" w:cs="Arial"/>
          <w:b/>
          <w:sz w:val="24"/>
        </w:rPr>
        <w:t>CR MPR and AMPR for LTE CA 256QAM PC2</w:t>
      </w:r>
    </w:p>
    <w:p w14:paraId="12F9F84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v16.9.0</w:t>
      </w:r>
      <w:r>
        <w:rPr>
          <w:i/>
        </w:rPr>
        <w:tab/>
        <w:t xml:space="preserve">  CR-5792  rev 1 Cat: F (Rel-16)</w:t>
      </w:r>
      <w:r>
        <w:rPr>
          <w:i/>
        </w:rPr>
        <w:br/>
      </w:r>
      <w:r>
        <w:rPr>
          <w:i/>
        </w:rPr>
        <w:lastRenderedPageBreak/>
        <w:br/>
      </w:r>
      <w:r>
        <w:rPr>
          <w:i/>
        </w:rPr>
        <w:tab/>
      </w:r>
      <w:r>
        <w:rPr>
          <w:i/>
        </w:rPr>
        <w:tab/>
      </w:r>
      <w:r>
        <w:rPr>
          <w:i/>
        </w:rPr>
        <w:tab/>
      </w:r>
      <w:r>
        <w:rPr>
          <w:i/>
        </w:rPr>
        <w:tab/>
      </w:r>
      <w:r>
        <w:rPr>
          <w:i/>
        </w:rPr>
        <w:tab/>
        <w:t>Source: Huawei,HiSilicon</w:t>
      </w:r>
    </w:p>
    <w:p w14:paraId="479B264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R4-2108110</w:t>
      </w:r>
      <w:r>
        <w:rPr>
          <w:color w:val="993300"/>
          <w:u w:val="single"/>
        </w:rPr>
        <w:t>.</w:t>
      </w:r>
    </w:p>
    <w:p w14:paraId="147AD0B1" w14:textId="3D6190C7" w:rsidR="00110D4D" w:rsidRDefault="00110D4D" w:rsidP="00110D4D">
      <w:pPr>
        <w:rPr>
          <w:rFonts w:ascii="Arial" w:hAnsi="Arial" w:cs="Arial"/>
          <w:b/>
          <w:sz w:val="24"/>
        </w:rPr>
      </w:pPr>
      <w:r>
        <w:rPr>
          <w:rFonts w:ascii="Arial" w:hAnsi="Arial" w:cs="Arial"/>
          <w:b/>
          <w:color w:val="0000FF"/>
          <w:sz w:val="24"/>
        </w:rPr>
        <w:t>R4-2108110</w:t>
      </w:r>
      <w:r>
        <w:rPr>
          <w:rFonts w:ascii="Arial" w:hAnsi="Arial" w:cs="Arial"/>
          <w:b/>
          <w:color w:val="0000FF"/>
          <w:sz w:val="24"/>
        </w:rPr>
        <w:tab/>
      </w:r>
      <w:r>
        <w:rPr>
          <w:rFonts w:ascii="Arial" w:hAnsi="Arial" w:cs="Arial"/>
          <w:b/>
          <w:sz w:val="24"/>
        </w:rPr>
        <w:t>CR MPR and AMPR for LTE CA 256QAM PC2</w:t>
      </w:r>
    </w:p>
    <w:p w14:paraId="6EC8B1D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v16.9.0</w:t>
      </w:r>
      <w:r>
        <w:rPr>
          <w:i/>
        </w:rPr>
        <w:tab/>
        <w:t xml:space="preserve">  CR-5792  rev 2 Cat: F (Rel-16)</w:t>
      </w:r>
      <w:r>
        <w:rPr>
          <w:i/>
        </w:rPr>
        <w:br/>
      </w:r>
      <w:r>
        <w:rPr>
          <w:i/>
        </w:rPr>
        <w:br/>
      </w:r>
      <w:r>
        <w:rPr>
          <w:i/>
        </w:rPr>
        <w:tab/>
      </w:r>
      <w:r>
        <w:rPr>
          <w:i/>
        </w:rPr>
        <w:tab/>
      </w:r>
      <w:r>
        <w:rPr>
          <w:i/>
        </w:rPr>
        <w:tab/>
      </w:r>
      <w:r>
        <w:rPr>
          <w:i/>
        </w:rPr>
        <w:tab/>
      </w:r>
      <w:r>
        <w:rPr>
          <w:i/>
        </w:rPr>
        <w:tab/>
        <w:t>Source: Huawei,HiSilicon</w:t>
      </w:r>
    </w:p>
    <w:p w14:paraId="04CE979D" w14:textId="77777777" w:rsidR="00110D4D" w:rsidRDefault="00110D4D" w:rsidP="00110D4D">
      <w:pPr>
        <w:rPr>
          <w:rFonts w:ascii="Arial" w:hAnsi="Arial" w:cs="Arial"/>
          <w:b/>
        </w:rPr>
      </w:pPr>
      <w:r>
        <w:rPr>
          <w:rFonts w:ascii="Arial" w:hAnsi="Arial" w:cs="Arial"/>
          <w:b/>
        </w:rPr>
        <w:t xml:space="preserve">Abstract: </w:t>
      </w:r>
    </w:p>
    <w:p w14:paraId="4E1922CD" w14:textId="77777777" w:rsidR="00110D4D" w:rsidRDefault="00110D4D" w:rsidP="00110D4D">
      <w:r>
        <w:t>Assigned post-meeting to unused tdoc number</w:t>
      </w:r>
    </w:p>
    <w:p w14:paraId="1972E6E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FBFE14" w14:textId="449FF000" w:rsidR="00110D4D" w:rsidRDefault="00110D4D" w:rsidP="00110D4D">
      <w:pPr>
        <w:rPr>
          <w:rFonts w:ascii="Arial" w:hAnsi="Arial" w:cs="Arial"/>
          <w:b/>
          <w:sz w:val="24"/>
        </w:rPr>
      </w:pPr>
      <w:r>
        <w:rPr>
          <w:rFonts w:ascii="Arial" w:hAnsi="Arial" w:cs="Arial"/>
          <w:b/>
          <w:color w:val="0000FF"/>
          <w:sz w:val="24"/>
        </w:rPr>
        <w:t>R4-2108916</w:t>
      </w:r>
      <w:r>
        <w:rPr>
          <w:rFonts w:ascii="Arial" w:hAnsi="Arial" w:cs="Arial"/>
          <w:b/>
          <w:color w:val="0000FF"/>
          <w:sz w:val="24"/>
        </w:rPr>
        <w:tab/>
      </w:r>
      <w:r>
        <w:rPr>
          <w:rFonts w:ascii="Arial" w:hAnsi="Arial" w:cs="Arial"/>
          <w:b/>
          <w:sz w:val="24"/>
        </w:rPr>
        <w:t>CR LTE CA corrections R16 CAT F</w:t>
      </w:r>
    </w:p>
    <w:p w14:paraId="7CC29BD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v16.9.0</w:t>
      </w:r>
      <w:r>
        <w:rPr>
          <w:i/>
        </w:rPr>
        <w:tab/>
        <w:t xml:space="preserve">  CR-5748  rev  Cat: F (Rel-16)</w:t>
      </w:r>
      <w:r>
        <w:rPr>
          <w:i/>
        </w:rPr>
        <w:br/>
      </w:r>
      <w:r>
        <w:rPr>
          <w:i/>
        </w:rPr>
        <w:br/>
      </w:r>
      <w:r>
        <w:rPr>
          <w:i/>
        </w:rPr>
        <w:tab/>
      </w:r>
      <w:r>
        <w:rPr>
          <w:i/>
        </w:rPr>
        <w:tab/>
      </w:r>
      <w:r>
        <w:rPr>
          <w:i/>
        </w:rPr>
        <w:tab/>
      </w:r>
      <w:r>
        <w:rPr>
          <w:i/>
        </w:rPr>
        <w:tab/>
      </w:r>
      <w:r>
        <w:rPr>
          <w:i/>
        </w:rPr>
        <w:tab/>
        <w:t>Source: Nokia</w:t>
      </w:r>
    </w:p>
    <w:p w14:paraId="5DB821F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C70D96" w14:textId="7E5C8E6B" w:rsidR="00110D4D" w:rsidRDefault="00110D4D" w:rsidP="00110D4D">
      <w:pPr>
        <w:rPr>
          <w:rFonts w:ascii="Arial" w:hAnsi="Arial" w:cs="Arial"/>
          <w:b/>
          <w:sz w:val="24"/>
        </w:rPr>
      </w:pPr>
      <w:r>
        <w:rPr>
          <w:rFonts w:ascii="Arial" w:hAnsi="Arial" w:cs="Arial"/>
          <w:b/>
          <w:color w:val="0000FF"/>
          <w:sz w:val="24"/>
        </w:rPr>
        <w:t>R4-2108917</w:t>
      </w:r>
      <w:r>
        <w:rPr>
          <w:rFonts w:ascii="Arial" w:hAnsi="Arial" w:cs="Arial"/>
          <w:b/>
          <w:color w:val="0000FF"/>
          <w:sz w:val="24"/>
        </w:rPr>
        <w:tab/>
      </w:r>
      <w:r>
        <w:rPr>
          <w:rFonts w:ascii="Arial" w:hAnsi="Arial" w:cs="Arial"/>
          <w:b/>
          <w:sz w:val="24"/>
        </w:rPr>
        <w:t>CR LTE CA corrections R17 CAT F</w:t>
      </w:r>
    </w:p>
    <w:p w14:paraId="5F5F224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w:t>
      </w:r>
      <w:r>
        <w:rPr>
          <w:i/>
        </w:rPr>
        <w:tab/>
        <w:t xml:space="preserve">  CR-5749  rev  Cat: F (Rel-17)</w:t>
      </w:r>
      <w:r>
        <w:rPr>
          <w:i/>
        </w:rPr>
        <w:br/>
      </w:r>
      <w:r>
        <w:rPr>
          <w:i/>
        </w:rPr>
        <w:br/>
      </w:r>
      <w:r>
        <w:rPr>
          <w:i/>
        </w:rPr>
        <w:tab/>
      </w:r>
      <w:r>
        <w:rPr>
          <w:i/>
        </w:rPr>
        <w:tab/>
      </w:r>
      <w:r>
        <w:rPr>
          <w:i/>
        </w:rPr>
        <w:tab/>
      </w:r>
      <w:r>
        <w:rPr>
          <w:i/>
        </w:rPr>
        <w:tab/>
      </w:r>
      <w:r>
        <w:rPr>
          <w:i/>
        </w:rPr>
        <w:tab/>
        <w:t>Source: Nokia</w:t>
      </w:r>
    </w:p>
    <w:p w14:paraId="0E7B2FF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D09B67" w14:textId="2C11609C" w:rsidR="00110D4D" w:rsidRDefault="00110D4D" w:rsidP="00110D4D">
      <w:pPr>
        <w:rPr>
          <w:rFonts w:ascii="Arial" w:hAnsi="Arial" w:cs="Arial"/>
          <w:b/>
          <w:sz w:val="24"/>
        </w:rPr>
      </w:pPr>
      <w:r>
        <w:rPr>
          <w:rFonts w:ascii="Arial" w:hAnsi="Arial" w:cs="Arial"/>
          <w:b/>
          <w:color w:val="0000FF"/>
          <w:sz w:val="24"/>
        </w:rPr>
        <w:t>R4-2109452</w:t>
      </w:r>
      <w:r>
        <w:rPr>
          <w:rFonts w:ascii="Arial" w:hAnsi="Arial" w:cs="Arial"/>
          <w:b/>
          <w:color w:val="0000FF"/>
          <w:sz w:val="24"/>
        </w:rPr>
        <w:tab/>
      </w:r>
      <w:r>
        <w:rPr>
          <w:rFonts w:ascii="Arial" w:hAnsi="Arial" w:cs="Arial"/>
          <w:b/>
          <w:sz w:val="24"/>
        </w:rPr>
        <w:t>Cleanup for UE co-existence 36.101 Rel-16</w:t>
      </w:r>
    </w:p>
    <w:p w14:paraId="07AE87B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v16.9.0</w:t>
      </w:r>
      <w:r>
        <w:rPr>
          <w:i/>
        </w:rPr>
        <w:tab/>
        <w:t xml:space="preserve">  CR-5773  rev  Cat: F (Rel-16)</w:t>
      </w:r>
      <w:r>
        <w:rPr>
          <w:i/>
        </w:rPr>
        <w:br/>
      </w:r>
      <w:r>
        <w:rPr>
          <w:i/>
        </w:rPr>
        <w:br/>
      </w:r>
      <w:r>
        <w:rPr>
          <w:i/>
        </w:rPr>
        <w:tab/>
      </w:r>
      <w:r>
        <w:rPr>
          <w:i/>
        </w:rPr>
        <w:tab/>
      </w:r>
      <w:r>
        <w:rPr>
          <w:i/>
        </w:rPr>
        <w:tab/>
      </w:r>
      <w:r>
        <w:rPr>
          <w:i/>
        </w:rPr>
        <w:tab/>
      </w:r>
      <w:r>
        <w:rPr>
          <w:i/>
        </w:rPr>
        <w:tab/>
        <w:t>Source: Apple</w:t>
      </w:r>
    </w:p>
    <w:p w14:paraId="365682C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R4-2107760</w:t>
      </w:r>
      <w:r>
        <w:rPr>
          <w:color w:val="993300"/>
          <w:u w:val="single"/>
        </w:rPr>
        <w:t>.</w:t>
      </w:r>
    </w:p>
    <w:p w14:paraId="31B41A70" w14:textId="0622F3A0" w:rsidR="00110D4D" w:rsidRDefault="00110D4D" w:rsidP="00110D4D">
      <w:pPr>
        <w:rPr>
          <w:rFonts w:ascii="Arial" w:hAnsi="Arial" w:cs="Arial"/>
          <w:b/>
          <w:sz w:val="24"/>
        </w:rPr>
      </w:pPr>
      <w:r>
        <w:rPr>
          <w:rFonts w:ascii="Arial" w:hAnsi="Arial" w:cs="Arial"/>
          <w:b/>
          <w:color w:val="0000FF"/>
          <w:sz w:val="24"/>
        </w:rPr>
        <w:t>R4-2109457</w:t>
      </w:r>
      <w:r>
        <w:rPr>
          <w:rFonts w:ascii="Arial" w:hAnsi="Arial" w:cs="Arial"/>
          <w:b/>
          <w:color w:val="0000FF"/>
          <w:sz w:val="24"/>
        </w:rPr>
        <w:tab/>
      </w:r>
      <w:r>
        <w:rPr>
          <w:rFonts w:ascii="Arial" w:hAnsi="Arial" w:cs="Arial"/>
          <w:b/>
          <w:sz w:val="24"/>
        </w:rPr>
        <w:t>Cleanup for UE co-existence 36.101 Rel-17</w:t>
      </w:r>
    </w:p>
    <w:p w14:paraId="2194C07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w:t>
      </w:r>
      <w:r>
        <w:rPr>
          <w:i/>
        </w:rPr>
        <w:tab/>
        <w:t xml:space="preserve">  CR-5774  rev  Cat: A (Rel-17)</w:t>
      </w:r>
      <w:r>
        <w:rPr>
          <w:i/>
        </w:rPr>
        <w:br/>
      </w:r>
      <w:r>
        <w:rPr>
          <w:i/>
        </w:rPr>
        <w:br/>
      </w:r>
      <w:r>
        <w:rPr>
          <w:i/>
        </w:rPr>
        <w:tab/>
      </w:r>
      <w:r>
        <w:rPr>
          <w:i/>
        </w:rPr>
        <w:tab/>
      </w:r>
      <w:r>
        <w:rPr>
          <w:i/>
        </w:rPr>
        <w:tab/>
      </w:r>
      <w:r>
        <w:rPr>
          <w:i/>
        </w:rPr>
        <w:tab/>
      </w:r>
      <w:r>
        <w:rPr>
          <w:i/>
        </w:rPr>
        <w:tab/>
        <w:t>Source: Apple</w:t>
      </w:r>
    </w:p>
    <w:p w14:paraId="5C9DF5DA" w14:textId="77777777" w:rsidR="00110D4D" w:rsidRDefault="00110D4D" w:rsidP="00110D4D">
      <w:pPr>
        <w:rPr>
          <w:rFonts w:ascii="Arial" w:hAnsi="Arial" w:cs="Arial"/>
          <w:b/>
        </w:rPr>
      </w:pPr>
      <w:r>
        <w:rPr>
          <w:rFonts w:ascii="Arial" w:hAnsi="Arial" w:cs="Arial"/>
          <w:b/>
        </w:rPr>
        <w:t xml:space="preserve">Abstract: </w:t>
      </w:r>
    </w:p>
    <w:p w14:paraId="601E97B4" w14:textId="77777777" w:rsidR="00110D4D" w:rsidRDefault="00110D4D" w:rsidP="00110D4D">
      <w:r>
        <w:t>WI code changed from TEI to TEI16</w:t>
      </w:r>
    </w:p>
    <w:p w14:paraId="006E56D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E8F2F5" w14:textId="5D7970C0" w:rsidR="00110D4D" w:rsidRDefault="00110D4D" w:rsidP="00110D4D">
      <w:pPr>
        <w:rPr>
          <w:rFonts w:ascii="Arial" w:hAnsi="Arial" w:cs="Arial"/>
          <w:b/>
          <w:sz w:val="24"/>
        </w:rPr>
      </w:pPr>
      <w:r>
        <w:rPr>
          <w:rFonts w:ascii="Arial" w:hAnsi="Arial" w:cs="Arial"/>
          <w:b/>
          <w:color w:val="0000FF"/>
          <w:sz w:val="24"/>
        </w:rPr>
        <w:t>R4-2109739</w:t>
      </w:r>
      <w:r>
        <w:rPr>
          <w:rFonts w:ascii="Arial" w:hAnsi="Arial" w:cs="Arial"/>
          <w:b/>
          <w:color w:val="0000FF"/>
          <w:sz w:val="24"/>
        </w:rPr>
        <w:tab/>
      </w:r>
      <w:r>
        <w:rPr>
          <w:rFonts w:ascii="Arial" w:hAnsi="Arial" w:cs="Arial"/>
          <w:b/>
          <w:sz w:val="24"/>
        </w:rPr>
        <w:t>LS to RAN5 on LTE REFSENS Exceptions Simplification</w:t>
      </w:r>
    </w:p>
    <w:p w14:paraId="5DFA5EFE" w14:textId="77777777" w:rsidR="00110D4D" w:rsidRDefault="00110D4D" w:rsidP="00110D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Nokia</w:t>
      </w:r>
    </w:p>
    <w:p w14:paraId="0319845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E76642" w14:textId="75DBBCDD" w:rsidR="00110D4D" w:rsidRDefault="00110D4D" w:rsidP="00110D4D">
      <w:pPr>
        <w:rPr>
          <w:rFonts w:ascii="Arial" w:hAnsi="Arial" w:cs="Arial"/>
          <w:b/>
          <w:sz w:val="24"/>
        </w:rPr>
      </w:pPr>
      <w:r>
        <w:rPr>
          <w:rFonts w:ascii="Arial" w:hAnsi="Arial" w:cs="Arial"/>
          <w:b/>
          <w:color w:val="0000FF"/>
          <w:sz w:val="24"/>
        </w:rPr>
        <w:lastRenderedPageBreak/>
        <w:t>R4-2109838</w:t>
      </w:r>
      <w:r>
        <w:rPr>
          <w:rFonts w:ascii="Arial" w:hAnsi="Arial" w:cs="Arial"/>
          <w:b/>
          <w:color w:val="0000FF"/>
          <w:sz w:val="24"/>
        </w:rPr>
        <w:tab/>
      </w:r>
      <w:r>
        <w:rPr>
          <w:rFonts w:ascii="Arial" w:hAnsi="Arial" w:cs="Arial"/>
          <w:b/>
          <w:sz w:val="24"/>
        </w:rPr>
        <w:t>CR on MSD test configurations for dual uplink LTE-A CA</w:t>
      </w:r>
    </w:p>
    <w:p w14:paraId="298EB9B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v16.9.0</w:t>
      </w:r>
      <w:r>
        <w:rPr>
          <w:i/>
        </w:rPr>
        <w:tab/>
        <w:t xml:space="preserve">  CR-5777  rev  Cat: F (Rel-16)</w:t>
      </w:r>
      <w:r>
        <w:rPr>
          <w:i/>
        </w:rPr>
        <w:br/>
      </w:r>
      <w:r>
        <w:rPr>
          <w:i/>
        </w:rPr>
        <w:br/>
      </w:r>
      <w:r>
        <w:rPr>
          <w:i/>
        </w:rPr>
        <w:tab/>
      </w:r>
      <w:r>
        <w:rPr>
          <w:i/>
        </w:rPr>
        <w:tab/>
      </w:r>
      <w:r>
        <w:rPr>
          <w:i/>
        </w:rPr>
        <w:tab/>
      </w:r>
      <w:r>
        <w:rPr>
          <w:i/>
        </w:rPr>
        <w:tab/>
      </w:r>
      <w:r>
        <w:rPr>
          <w:i/>
        </w:rPr>
        <w:tab/>
        <w:t>Source: LG Electronics France</w:t>
      </w:r>
    </w:p>
    <w:p w14:paraId="791C11F5" w14:textId="77777777" w:rsidR="00110D4D" w:rsidRDefault="00110D4D" w:rsidP="00110D4D">
      <w:pPr>
        <w:rPr>
          <w:rFonts w:ascii="Arial" w:hAnsi="Arial" w:cs="Arial"/>
          <w:b/>
        </w:rPr>
      </w:pPr>
      <w:r>
        <w:rPr>
          <w:rFonts w:ascii="Arial" w:hAnsi="Arial" w:cs="Arial"/>
          <w:b/>
        </w:rPr>
        <w:t xml:space="preserve">Abstract: </w:t>
      </w:r>
    </w:p>
    <w:p w14:paraId="5D268884" w14:textId="77777777" w:rsidR="00110D4D" w:rsidRDefault="00110D4D" w:rsidP="00110D4D">
      <w:r>
        <w:t xml:space="preserve">Correction CR to fix some typo in MSD test configuration in TS36.101 in Rel-16. the correction are already reflected in TS36.101 in Rel-17 at last RAN4 #98 meeting.   </w:t>
      </w:r>
    </w:p>
    <w:p w14:paraId="5D18B5A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E953B7" w14:textId="5E9983C0" w:rsidR="00110D4D" w:rsidRDefault="00110D4D" w:rsidP="00110D4D">
      <w:pPr>
        <w:rPr>
          <w:rFonts w:ascii="Arial" w:hAnsi="Arial" w:cs="Arial"/>
          <w:b/>
          <w:sz w:val="24"/>
        </w:rPr>
      </w:pPr>
      <w:r>
        <w:rPr>
          <w:rFonts w:ascii="Arial" w:hAnsi="Arial" w:cs="Arial"/>
          <w:b/>
          <w:color w:val="0000FF"/>
          <w:sz w:val="24"/>
        </w:rPr>
        <w:t>R4-2110817</w:t>
      </w:r>
      <w:r>
        <w:rPr>
          <w:rFonts w:ascii="Arial" w:hAnsi="Arial" w:cs="Arial"/>
          <w:b/>
          <w:color w:val="0000FF"/>
          <w:sz w:val="24"/>
        </w:rPr>
        <w:tab/>
      </w:r>
      <w:r>
        <w:rPr>
          <w:rFonts w:ascii="Arial" w:hAnsi="Arial" w:cs="Arial"/>
          <w:b/>
          <w:sz w:val="24"/>
        </w:rPr>
        <w:t>LTE Rel-17 REFSENS Exception Simplification</w:t>
      </w:r>
    </w:p>
    <w:p w14:paraId="58A6D130"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36.101 v</w:t>
      </w:r>
      <w:r>
        <w:rPr>
          <w:i/>
        </w:rPr>
        <w:tab/>
        <w:t xml:space="preserve">  CR-  rev  Cat:  (Rel-17)</w:t>
      </w:r>
      <w:r>
        <w:rPr>
          <w:i/>
        </w:rPr>
        <w:br/>
      </w:r>
      <w:r>
        <w:rPr>
          <w:i/>
        </w:rPr>
        <w:br/>
      </w:r>
      <w:r>
        <w:rPr>
          <w:i/>
        </w:rPr>
        <w:tab/>
      </w:r>
      <w:r>
        <w:rPr>
          <w:i/>
        </w:rPr>
        <w:tab/>
      </w:r>
      <w:r>
        <w:rPr>
          <w:i/>
        </w:rPr>
        <w:tab/>
      </w:r>
      <w:r>
        <w:rPr>
          <w:i/>
        </w:rPr>
        <w:tab/>
      </w:r>
      <w:r>
        <w:rPr>
          <w:i/>
        </w:rPr>
        <w:tab/>
        <w:t>Source: Skyworks Solutions Inc., Nokia</w:t>
      </w:r>
    </w:p>
    <w:p w14:paraId="1CE9B1BC" w14:textId="77777777" w:rsidR="00110D4D" w:rsidRDefault="00110D4D" w:rsidP="00110D4D">
      <w:pPr>
        <w:rPr>
          <w:rFonts w:ascii="Arial" w:hAnsi="Arial" w:cs="Arial"/>
          <w:b/>
        </w:rPr>
      </w:pPr>
      <w:r>
        <w:rPr>
          <w:rFonts w:ascii="Arial" w:hAnsi="Arial" w:cs="Arial"/>
          <w:b/>
        </w:rPr>
        <w:t xml:space="preserve">Abstract: </w:t>
      </w:r>
    </w:p>
    <w:p w14:paraId="47CACE7C" w14:textId="77777777" w:rsidR="00110D4D" w:rsidRDefault="00110D4D" w:rsidP="00110D4D">
      <w:r>
        <w:t>This paper reviews the impact of WF [R4-2016940] agreement on TS 36.101 REL17 changes. There are few benefits to introduce the intended WF BigCR. We propose to send an LS to RAN5 at this meeting to seek feedback on two options to pursue the simplification</w:t>
      </w:r>
    </w:p>
    <w:p w14:paraId="3B633B8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603CCF" w14:textId="059C5C19" w:rsidR="00110D4D" w:rsidRDefault="00110D4D" w:rsidP="00110D4D">
      <w:pPr>
        <w:rPr>
          <w:rFonts w:ascii="Arial" w:hAnsi="Arial" w:cs="Arial"/>
          <w:b/>
          <w:sz w:val="24"/>
        </w:rPr>
      </w:pPr>
      <w:r>
        <w:rPr>
          <w:rFonts w:ascii="Arial" w:hAnsi="Arial" w:cs="Arial"/>
          <w:b/>
          <w:color w:val="0000FF"/>
          <w:sz w:val="24"/>
        </w:rPr>
        <w:t>R4-2111293</w:t>
      </w:r>
      <w:r>
        <w:rPr>
          <w:rFonts w:ascii="Arial" w:hAnsi="Arial" w:cs="Arial"/>
          <w:b/>
          <w:color w:val="0000FF"/>
          <w:sz w:val="24"/>
        </w:rPr>
        <w:tab/>
      </w:r>
      <w:r>
        <w:rPr>
          <w:rFonts w:ascii="Arial" w:hAnsi="Arial" w:cs="Arial"/>
          <w:b/>
          <w:sz w:val="24"/>
        </w:rPr>
        <w:t>CR MPR and AMPR for LTE CA 256QAM PC2</w:t>
      </w:r>
    </w:p>
    <w:p w14:paraId="067626F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v16.9.0</w:t>
      </w:r>
      <w:r>
        <w:rPr>
          <w:i/>
        </w:rPr>
        <w:tab/>
        <w:t xml:space="preserve">  CR-5792  rev  Cat: F (Rel-16)</w:t>
      </w:r>
      <w:r>
        <w:rPr>
          <w:i/>
        </w:rPr>
        <w:br/>
      </w:r>
      <w:r>
        <w:rPr>
          <w:i/>
        </w:rPr>
        <w:br/>
      </w:r>
      <w:r>
        <w:rPr>
          <w:i/>
        </w:rPr>
        <w:tab/>
      </w:r>
      <w:r>
        <w:rPr>
          <w:i/>
        </w:rPr>
        <w:tab/>
      </w:r>
      <w:r>
        <w:rPr>
          <w:i/>
        </w:rPr>
        <w:tab/>
      </w:r>
      <w:r>
        <w:rPr>
          <w:i/>
        </w:rPr>
        <w:tab/>
      </w:r>
      <w:r>
        <w:rPr>
          <w:i/>
        </w:rPr>
        <w:tab/>
        <w:t>Source: Huawei,HiSilicon</w:t>
      </w:r>
    </w:p>
    <w:p w14:paraId="679EE5B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R4-2108024</w:t>
      </w:r>
      <w:r>
        <w:rPr>
          <w:color w:val="993300"/>
          <w:u w:val="single"/>
        </w:rPr>
        <w:t>.</w:t>
      </w:r>
    </w:p>
    <w:p w14:paraId="5A85D87D" w14:textId="739BDABC" w:rsidR="00110D4D" w:rsidRDefault="00110D4D" w:rsidP="00110D4D">
      <w:pPr>
        <w:rPr>
          <w:rFonts w:ascii="Arial" w:hAnsi="Arial" w:cs="Arial"/>
          <w:b/>
          <w:sz w:val="24"/>
        </w:rPr>
      </w:pPr>
      <w:r>
        <w:rPr>
          <w:rFonts w:ascii="Arial" w:hAnsi="Arial" w:cs="Arial"/>
          <w:b/>
          <w:color w:val="0000FF"/>
          <w:sz w:val="24"/>
        </w:rPr>
        <w:t>R4-2111294</w:t>
      </w:r>
      <w:r>
        <w:rPr>
          <w:rFonts w:ascii="Arial" w:hAnsi="Arial" w:cs="Arial"/>
          <w:b/>
          <w:color w:val="0000FF"/>
          <w:sz w:val="24"/>
        </w:rPr>
        <w:tab/>
      </w:r>
      <w:r>
        <w:rPr>
          <w:rFonts w:ascii="Arial" w:hAnsi="Arial" w:cs="Arial"/>
          <w:b/>
          <w:sz w:val="24"/>
        </w:rPr>
        <w:t>MPR and AMPR for LTE CA 256QAM PC2</w:t>
      </w:r>
    </w:p>
    <w:p w14:paraId="5997C831"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Huawei,HiSilicon</w:t>
      </w:r>
    </w:p>
    <w:p w14:paraId="4307C63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23410E" w14:textId="32F5982D" w:rsidR="00110D4D" w:rsidRDefault="00110D4D" w:rsidP="00110D4D">
      <w:pPr>
        <w:rPr>
          <w:rFonts w:ascii="Arial" w:hAnsi="Arial" w:cs="Arial"/>
          <w:b/>
          <w:sz w:val="24"/>
        </w:rPr>
      </w:pPr>
      <w:r>
        <w:rPr>
          <w:rFonts w:ascii="Arial" w:hAnsi="Arial" w:cs="Arial"/>
          <w:b/>
          <w:color w:val="0000FF"/>
          <w:sz w:val="24"/>
        </w:rPr>
        <w:t>R4-2111357</w:t>
      </w:r>
      <w:r>
        <w:rPr>
          <w:rFonts w:ascii="Arial" w:hAnsi="Arial" w:cs="Arial"/>
          <w:b/>
          <w:color w:val="0000FF"/>
          <w:sz w:val="24"/>
        </w:rPr>
        <w:tab/>
      </w:r>
      <w:r>
        <w:rPr>
          <w:rFonts w:ascii="Arial" w:hAnsi="Arial" w:cs="Arial"/>
          <w:b/>
          <w:sz w:val="24"/>
        </w:rPr>
        <w:t>CR on EVM requirement for TS 36.101-1</w:t>
      </w:r>
    </w:p>
    <w:p w14:paraId="70316B7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v8.29.0</w:t>
      </w:r>
      <w:r>
        <w:rPr>
          <w:i/>
        </w:rPr>
        <w:tab/>
        <w:t xml:space="preserve">  CR-5793  rev  Cat: F (Rel-8)</w:t>
      </w:r>
      <w:r>
        <w:rPr>
          <w:i/>
        </w:rPr>
        <w:br/>
      </w:r>
      <w:r>
        <w:rPr>
          <w:i/>
        </w:rPr>
        <w:br/>
      </w:r>
      <w:r>
        <w:rPr>
          <w:i/>
        </w:rPr>
        <w:tab/>
      </w:r>
      <w:r>
        <w:rPr>
          <w:i/>
        </w:rPr>
        <w:tab/>
      </w:r>
      <w:r>
        <w:rPr>
          <w:i/>
        </w:rPr>
        <w:tab/>
      </w:r>
      <w:r>
        <w:rPr>
          <w:i/>
        </w:rPr>
        <w:tab/>
      </w:r>
      <w:r>
        <w:rPr>
          <w:i/>
        </w:rPr>
        <w:tab/>
        <w:t>Source: Huawei, HiSilicon</w:t>
      </w:r>
    </w:p>
    <w:p w14:paraId="47A22B5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R4-2107761</w:t>
      </w:r>
      <w:r>
        <w:rPr>
          <w:color w:val="993300"/>
          <w:u w:val="single"/>
        </w:rPr>
        <w:t>.</w:t>
      </w:r>
    </w:p>
    <w:p w14:paraId="12DBD728" w14:textId="5186C4AA" w:rsidR="00110D4D" w:rsidRDefault="00110D4D" w:rsidP="00110D4D">
      <w:pPr>
        <w:rPr>
          <w:rFonts w:ascii="Arial" w:hAnsi="Arial" w:cs="Arial"/>
          <w:b/>
          <w:sz w:val="24"/>
        </w:rPr>
      </w:pPr>
      <w:r>
        <w:rPr>
          <w:rFonts w:ascii="Arial" w:hAnsi="Arial" w:cs="Arial"/>
          <w:b/>
          <w:color w:val="0000FF"/>
          <w:sz w:val="24"/>
        </w:rPr>
        <w:t>R4-2111421</w:t>
      </w:r>
      <w:r>
        <w:rPr>
          <w:rFonts w:ascii="Arial" w:hAnsi="Arial" w:cs="Arial"/>
          <w:b/>
          <w:color w:val="0000FF"/>
          <w:sz w:val="24"/>
        </w:rPr>
        <w:tab/>
      </w:r>
      <w:r>
        <w:rPr>
          <w:rFonts w:ascii="Arial" w:hAnsi="Arial" w:cs="Arial"/>
          <w:b/>
          <w:sz w:val="24"/>
        </w:rPr>
        <w:t>n41 CA_NS_04 AMPR for 256QAM</w:t>
      </w:r>
    </w:p>
    <w:p w14:paraId="7D223DE6"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Qualcomm Incorporated</w:t>
      </w:r>
    </w:p>
    <w:p w14:paraId="3EF90BB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7A1A15" w14:textId="77777777" w:rsidR="00110D4D" w:rsidRDefault="00110D4D" w:rsidP="00110D4D">
      <w:pPr>
        <w:pStyle w:val="Heading5"/>
      </w:pPr>
      <w:bookmarkStart w:id="95" w:name="_Toc73780690"/>
      <w:r>
        <w:lastRenderedPageBreak/>
        <w:t>5.2.2.3</w:t>
      </w:r>
      <w:r>
        <w:tab/>
        <w:t>RRM requirements</w:t>
      </w:r>
      <w:bookmarkEnd w:id="95"/>
    </w:p>
    <w:p w14:paraId="52F2E49C" w14:textId="77777777" w:rsidR="00110D4D" w:rsidRDefault="00110D4D" w:rsidP="00110D4D">
      <w:pPr>
        <w:pStyle w:val="Heading6"/>
      </w:pPr>
      <w:bookmarkStart w:id="96" w:name="_Toc73780691"/>
      <w:r>
        <w:t>5.2.2.3.1</w:t>
      </w:r>
      <w:r>
        <w:tab/>
        <w:t>RRM core requirements</w:t>
      </w:r>
      <w:bookmarkEnd w:id="96"/>
    </w:p>
    <w:p w14:paraId="3A339AEE" w14:textId="460BEC26" w:rsidR="00110D4D" w:rsidRDefault="00110D4D" w:rsidP="00110D4D">
      <w:pPr>
        <w:rPr>
          <w:rFonts w:ascii="Arial" w:hAnsi="Arial" w:cs="Arial"/>
          <w:b/>
          <w:sz w:val="24"/>
        </w:rPr>
      </w:pPr>
      <w:r>
        <w:rPr>
          <w:rFonts w:ascii="Arial" w:hAnsi="Arial" w:cs="Arial"/>
          <w:b/>
          <w:color w:val="0000FF"/>
          <w:sz w:val="24"/>
        </w:rPr>
        <w:t>R4-2108217</w:t>
      </w:r>
      <w:r>
        <w:rPr>
          <w:rFonts w:ascii="Arial" w:hAnsi="Arial" w:cs="Arial"/>
          <w:b/>
          <w:color w:val="0000FF"/>
          <w:sz w:val="24"/>
        </w:rPr>
        <w:tab/>
      </w:r>
      <w:r>
        <w:rPr>
          <w:rFonts w:ascii="Arial" w:hAnsi="Arial" w:cs="Arial"/>
          <w:b/>
          <w:sz w:val="24"/>
        </w:rPr>
        <w:t>ime synchronization assumption for RSS-based neighbor cell measurements</w:t>
      </w:r>
    </w:p>
    <w:p w14:paraId="02F06A5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CR-7082  rev 1 Cat: F (Rel-16)</w:t>
      </w:r>
      <w:r>
        <w:rPr>
          <w:i/>
        </w:rPr>
        <w:br/>
      </w:r>
      <w:r>
        <w:rPr>
          <w:i/>
        </w:rPr>
        <w:br/>
      </w:r>
      <w:r>
        <w:rPr>
          <w:i/>
        </w:rPr>
        <w:tab/>
      </w:r>
      <w:r>
        <w:rPr>
          <w:i/>
        </w:rPr>
        <w:tab/>
      </w:r>
      <w:r>
        <w:rPr>
          <w:i/>
        </w:rPr>
        <w:tab/>
      </w:r>
      <w:r>
        <w:rPr>
          <w:i/>
        </w:rPr>
        <w:tab/>
      </w:r>
      <w:r>
        <w:rPr>
          <w:i/>
        </w:rPr>
        <w:tab/>
        <w:t>Source: Qualcomm</w:t>
      </w:r>
    </w:p>
    <w:p w14:paraId="413F1D24" w14:textId="77777777" w:rsidR="00110D4D" w:rsidRDefault="00110D4D" w:rsidP="00110D4D">
      <w:pPr>
        <w:rPr>
          <w:color w:val="808080"/>
        </w:rPr>
      </w:pPr>
      <w:r>
        <w:rPr>
          <w:color w:val="808080"/>
        </w:rPr>
        <w:t>(Replaces R4-2109868)</w:t>
      </w:r>
    </w:p>
    <w:p w14:paraId="35EC9C2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6F3895" w14:textId="7617977D" w:rsidR="00110D4D" w:rsidRDefault="00110D4D" w:rsidP="00110D4D">
      <w:pPr>
        <w:rPr>
          <w:rFonts w:ascii="Arial" w:hAnsi="Arial" w:cs="Arial"/>
          <w:b/>
          <w:sz w:val="24"/>
        </w:rPr>
      </w:pPr>
      <w:r>
        <w:rPr>
          <w:rFonts w:ascii="Arial" w:hAnsi="Arial" w:cs="Arial"/>
          <w:b/>
          <w:color w:val="0000FF"/>
          <w:sz w:val="24"/>
        </w:rPr>
        <w:t>R4-2109868</w:t>
      </w:r>
      <w:r>
        <w:rPr>
          <w:rFonts w:ascii="Arial" w:hAnsi="Arial" w:cs="Arial"/>
          <w:b/>
          <w:color w:val="0000FF"/>
          <w:sz w:val="24"/>
        </w:rPr>
        <w:tab/>
      </w:r>
      <w:r>
        <w:rPr>
          <w:rFonts w:ascii="Arial" w:hAnsi="Arial" w:cs="Arial"/>
          <w:b/>
          <w:sz w:val="24"/>
        </w:rPr>
        <w:t>Time synchronization assumption for RSS-based neighbor cell measurements</w:t>
      </w:r>
    </w:p>
    <w:p w14:paraId="28B9E49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CR-7082  rev  Cat: F (Rel-16)</w:t>
      </w:r>
      <w:r>
        <w:rPr>
          <w:i/>
        </w:rPr>
        <w:br/>
      </w:r>
      <w:r>
        <w:rPr>
          <w:i/>
        </w:rPr>
        <w:br/>
      </w:r>
      <w:r>
        <w:rPr>
          <w:i/>
        </w:rPr>
        <w:tab/>
      </w:r>
      <w:r>
        <w:rPr>
          <w:i/>
        </w:rPr>
        <w:tab/>
      </w:r>
      <w:r>
        <w:rPr>
          <w:i/>
        </w:rPr>
        <w:tab/>
      </w:r>
      <w:r>
        <w:rPr>
          <w:i/>
        </w:rPr>
        <w:tab/>
      </w:r>
      <w:r>
        <w:rPr>
          <w:i/>
        </w:rPr>
        <w:tab/>
        <w:t>Source: Qualcomm Incorporated</w:t>
      </w:r>
    </w:p>
    <w:p w14:paraId="3900636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R4-2108217</w:t>
      </w:r>
      <w:r>
        <w:rPr>
          <w:color w:val="993300"/>
          <w:u w:val="single"/>
        </w:rPr>
        <w:t>.</w:t>
      </w:r>
    </w:p>
    <w:p w14:paraId="021BA022" w14:textId="0D2EBFFA" w:rsidR="00110D4D" w:rsidRDefault="00110D4D" w:rsidP="00110D4D">
      <w:pPr>
        <w:rPr>
          <w:rFonts w:ascii="Arial" w:hAnsi="Arial" w:cs="Arial"/>
          <w:b/>
          <w:sz w:val="24"/>
        </w:rPr>
      </w:pPr>
      <w:r>
        <w:rPr>
          <w:rFonts w:ascii="Arial" w:hAnsi="Arial" w:cs="Arial"/>
          <w:b/>
          <w:color w:val="0000FF"/>
          <w:sz w:val="24"/>
        </w:rPr>
        <w:t>R4-2109869</w:t>
      </w:r>
      <w:r>
        <w:rPr>
          <w:rFonts w:ascii="Arial" w:hAnsi="Arial" w:cs="Arial"/>
          <w:b/>
          <w:color w:val="0000FF"/>
          <w:sz w:val="24"/>
        </w:rPr>
        <w:tab/>
      </w:r>
      <w:r>
        <w:rPr>
          <w:rFonts w:ascii="Arial" w:hAnsi="Arial" w:cs="Arial"/>
          <w:b/>
          <w:sz w:val="24"/>
        </w:rPr>
        <w:t>Time synchronization assumption for RSS-based neighbor cell measurements</w:t>
      </w:r>
    </w:p>
    <w:p w14:paraId="6915937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CR-7083  rev  Cat: A (Rel-17)</w:t>
      </w:r>
      <w:r>
        <w:rPr>
          <w:i/>
        </w:rPr>
        <w:br/>
      </w:r>
      <w:r>
        <w:rPr>
          <w:i/>
        </w:rPr>
        <w:br/>
      </w:r>
      <w:r>
        <w:rPr>
          <w:i/>
        </w:rPr>
        <w:tab/>
      </w:r>
      <w:r>
        <w:rPr>
          <w:i/>
        </w:rPr>
        <w:tab/>
      </w:r>
      <w:r>
        <w:rPr>
          <w:i/>
        </w:rPr>
        <w:tab/>
      </w:r>
      <w:r>
        <w:rPr>
          <w:i/>
        </w:rPr>
        <w:tab/>
      </w:r>
      <w:r>
        <w:rPr>
          <w:i/>
        </w:rPr>
        <w:tab/>
        <w:t>Source: Qualcomm Incorporated</w:t>
      </w:r>
    </w:p>
    <w:p w14:paraId="7838066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878ABF" w14:textId="69DBB0F9" w:rsidR="00110D4D" w:rsidRDefault="00110D4D" w:rsidP="00110D4D">
      <w:pPr>
        <w:rPr>
          <w:rFonts w:ascii="Arial" w:hAnsi="Arial" w:cs="Arial"/>
          <w:b/>
          <w:sz w:val="24"/>
        </w:rPr>
      </w:pPr>
      <w:r>
        <w:rPr>
          <w:rFonts w:ascii="Arial" w:hAnsi="Arial" w:cs="Arial"/>
          <w:b/>
          <w:color w:val="0000FF"/>
          <w:sz w:val="24"/>
        </w:rPr>
        <w:t>R4-2110276</w:t>
      </w:r>
      <w:r>
        <w:rPr>
          <w:rFonts w:ascii="Arial" w:hAnsi="Arial" w:cs="Arial"/>
          <w:b/>
          <w:color w:val="0000FF"/>
          <w:sz w:val="24"/>
        </w:rPr>
        <w:tab/>
      </w:r>
      <w:r>
        <w:rPr>
          <w:rFonts w:ascii="Arial" w:hAnsi="Arial" w:cs="Arial"/>
          <w:b/>
          <w:sz w:val="24"/>
        </w:rPr>
        <w:t>Discussion on RSS based RSRQ for LTE-MTC</w:t>
      </w:r>
    </w:p>
    <w:p w14:paraId="07095169"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5273962" w14:textId="77777777" w:rsidR="00110D4D" w:rsidRDefault="00110D4D" w:rsidP="00110D4D">
      <w:pPr>
        <w:rPr>
          <w:rFonts w:ascii="Arial" w:hAnsi="Arial" w:cs="Arial"/>
          <w:b/>
        </w:rPr>
      </w:pPr>
      <w:r>
        <w:rPr>
          <w:rFonts w:ascii="Arial" w:hAnsi="Arial" w:cs="Arial"/>
          <w:b/>
        </w:rPr>
        <w:t xml:space="preserve">Abstract: </w:t>
      </w:r>
    </w:p>
    <w:p w14:paraId="0CA1086C" w14:textId="77777777" w:rsidR="00110D4D" w:rsidRDefault="00110D4D" w:rsidP="00110D4D">
      <w:r>
        <w:t>Discussion on incoming reply LS from RAN2 on RSS based RSRQ</w:t>
      </w:r>
    </w:p>
    <w:p w14:paraId="6E85A2F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2138B8" w14:textId="786C887D" w:rsidR="00110D4D" w:rsidRDefault="00110D4D" w:rsidP="00110D4D">
      <w:pPr>
        <w:rPr>
          <w:rFonts w:ascii="Arial" w:hAnsi="Arial" w:cs="Arial"/>
          <w:b/>
          <w:sz w:val="24"/>
        </w:rPr>
      </w:pPr>
      <w:r>
        <w:rPr>
          <w:rFonts w:ascii="Arial" w:hAnsi="Arial" w:cs="Arial"/>
          <w:b/>
          <w:color w:val="0000FF"/>
          <w:sz w:val="24"/>
        </w:rPr>
        <w:t>R4-2110853</w:t>
      </w:r>
      <w:r>
        <w:rPr>
          <w:rFonts w:ascii="Arial" w:hAnsi="Arial" w:cs="Arial"/>
          <w:b/>
          <w:color w:val="0000FF"/>
          <w:sz w:val="24"/>
        </w:rPr>
        <w:tab/>
      </w:r>
      <w:r>
        <w:rPr>
          <w:rFonts w:ascii="Arial" w:hAnsi="Arial" w:cs="Arial"/>
          <w:b/>
          <w:sz w:val="24"/>
        </w:rPr>
        <w:t>Discussion on remaining issues in Rel-16 eMTC RRM</w:t>
      </w:r>
    </w:p>
    <w:p w14:paraId="46BDC3D1"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DA0FA7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BD0D95" w14:textId="253D947F" w:rsidR="00110D4D" w:rsidRDefault="00110D4D" w:rsidP="00110D4D">
      <w:pPr>
        <w:rPr>
          <w:rFonts w:ascii="Arial" w:hAnsi="Arial" w:cs="Arial"/>
          <w:b/>
          <w:sz w:val="24"/>
        </w:rPr>
      </w:pPr>
      <w:r>
        <w:rPr>
          <w:rFonts w:ascii="Arial" w:hAnsi="Arial" w:cs="Arial"/>
          <w:b/>
          <w:color w:val="0000FF"/>
          <w:sz w:val="24"/>
        </w:rPr>
        <w:t>R4-2110854</w:t>
      </w:r>
      <w:r>
        <w:rPr>
          <w:rFonts w:ascii="Arial" w:hAnsi="Arial" w:cs="Arial"/>
          <w:b/>
          <w:color w:val="0000FF"/>
          <w:sz w:val="24"/>
        </w:rPr>
        <w:tab/>
      </w:r>
      <w:r>
        <w:rPr>
          <w:rFonts w:ascii="Arial" w:hAnsi="Arial" w:cs="Arial"/>
          <w:b/>
          <w:sz w:val="24"/>
        </w:rPr>
        <w:t>CR on remaining issues in Rel-16 eMTC RRM</w:t>
      </w:r>
    </w:p>
    <w:p w14:paraId="1C44E70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CR-7112  rev  Cat: F (Rel-16)</w:t>
      </w:r>
      <w:r>
        <w:rPr>
          <w:i/>
        </w:rPr>
        <w:br/>
      </w:r>
      <w:r>
        <w:rPr>
          <w:i/>
        </w:rPr>
        <w:br/>
      </w:r>
      <w:r>
        <w:rPr>
          <w:i/>
        </w:rPr>
        <w:tab/>
      </w:r>
      <w:r>
        <w:rPr>
          <w:i/>
        </w:rPr>
        <w:tab/>
      </w:r>
      <w:r>
        <w:rPr>
          <w:i/>
        </w:rPr>
        <w:tab/>
      </w:r>
      <w:r>
        <w:rPr>
          <w:i/>
        </w:rPr>
        <w:tab/>
      </w:r>
      <w:r>
        <w:rPr>
          <w:i/>
        </w:rPr>
        <w:tab/>
        <w:t>Source: Huawei, HiSilicon</w:t>
      </w:r>
    </w:p>
    <w:p w14:paraId="03A719C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6768994" w14:textId="5F5F5749" w:rsidR="00110D4D" w:rsidRDefault="00110D4D" w:rsidP="00110D4D">
      <w:pPr>
        <w:rPr>
          <w:rFonts w:ascii="Arial" w:hAnsi="Arial" w:cs="Arial"/>
          <w:b/>
          <w:sz w:val="24"/>
        </w:rPr>
      </w:pPr>
      <w:r>
        <w:rPr>
          <w:rFonts w:ascii="Arial" w:hAnsi="Arial" w:cs="Arial"/>
          <w:b/>
          <w:color w:val="0000FF"/>
          <w:sz w:val="24"/>
        </w:rPr>
        <w:t>R4-2110855</w:t>
      </w:r>
      <w:r>
        <w:rPr>
          <w:rFonts w:ascii="Arial" w:hAnsi="Arial" w:cs="Arial"/>
          <w:b/>
          <w:color w:val="0000FF"/>
          <w:sz w:val="24"/>
        </w:rPr>
        <w:tab/>
      </w:r>
      <w:r>
        <w:rPr>
          <w:rFonts w:ascii="Arial" w:hAnsi="Arial" w:cs="Arial"/>
          <w:b/>
          <w:sz w:val="24"/>
        </w:rPr>
        <w:t>CR on remaining issues in Rel-16 eMTC RRM R17</w:t>
      </w:r>
    </w:p>
    <w:p w14:paraId="02B60FA9"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CR-7113  rev  Cat: A (Rel-17)</w:t>
      </w:r>
      <w:r>
        <w:rPr>
          <w:i/>
        </w:rPr>
        <w:br/>
      </w:r>
      <w:r>
        <w:rPr>
          <w:i/>
        </w:rPr>
        <w:br/>
      </w:r>
      <w:r>
        <w:rPr>
          <w:i/>
        </w:rPr>
        <w:tab/>
      </w:r>
      <w:r>
        <w:rPr>
          <w:i/>
        </w:rPr>
        <w:tab/>
      </w:r>
      <w:r>
        <w:rPr>
          <w:i/>
        </w:rPr>
        <w:tab/>
      </w:r>
      <w:r>
        <w:rPr>
          <w:i/>
        </w:rPr>
        <w:tab/>
      </w:r>
      <w:r>
        <w:rPr>
          <w:i/>
        </w:rPr>
        <w:tab/>
        <w:t>Source: Huawei, HiSilicon</w:t>
      </w:r>
    </w:p>
    <w:p w14:paraId="16AA56D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A46668" w14:textId="278C4A98" w:rsidR="00110D4D" w:rsidRDefault="00110D4D" w:rsidP="00110D4D">
      <w:pPr>
        <w:rPr>
          <w:rFonts w:ascii="Arial" w:hAnsi="Arial" w:cs="Arial"/>
          <w:b/>
          <w:sz w:val="24"/>
        </w:rPr>
      </w:pPr>
      <w:r>
        <w:rPr>
          <w:rFonts w:ascii="Arial" w:hAnsi="Arial" w:cs="Arial"/>
          <w:b/>
          <w:color w:val="0000FF"/>
          <w:sz w:val="24"/>
        </w:rPr>
        <w:t>R4-2111236</w:t>
      </w:r>
      <w:r>
        <w:rPr>
          <w:rFonts w:ascii="Arial" w:hAnsi="Arial" w:cs="Arial"/>
          <w:b/>
          <w:color w:val="0000FF"/>
          <w:sz w:val="24"/>
        </w:rPr>
        <w:tab/>
      </w:r>
      <w:r>
        <w:rPr>
          <w:rFonts w:ascii="Arial" w:hAnsi="Arial" w:cs="Arial"/>
          <w:b/>
          <w:sz w:val="24"/>
        </w:rPr>
        <w:t>LS on RAN4 agreement on RSS based RSRQ measurement for cat-M</w:t>
      </w:r>
    </w:p>
    <w:p w14:paraId="5C87ED67" w14:textId="77777777" w:rsidR="00110D4D" w:rsidRDefault="00110D4D" w:rsidP="00110D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7D0A6268" w14:textId="77777777" w:rsidR="00110D4D" w:rsidRDefault="00110D4D" w:rsidP="00110D4D">
      <w:pPr>
        <w:rPr>
          <w:rFonts w:ascii="Arial" w:hAnsi="Arial" w:cs="Arial"/>
          <w:b/>
        </w:rPr>
      </w:pPr>
      <w:r>
        <w:rPr>
          <w:rFonts w:ascii="Arial" w:hAnsi="Arial" w:cs="Arial"/>
          <w:b/>
        </w:rPr>
        <w:t xml:space="preserve">Abstract: </w:t>
      </w:r>
    </w:p>
    <w:p w14:paraId="29B4D6F7" w14:textId="77777777" w:rsidR="00110D4D" w:rsidRDefault="00110D4D" w:rsidP="00110D4D">
      <w:r>
        <w:t>In this contribution we discuss the RSS based RSRQ measurement for release 16 eMTC based on the incoming LSs.</w:t>
      </w:r>
    </w:p>
    <w:p w14:paraId="72C14F7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16824F" w14:textId="20AA302C" w:rsidR="00110D4D" w:rsidRDefault="00110D4D" w:rsidP="00110D4D">
      <w:pPr>
        <w:rPr>
          <w:rFonts w:ascii="Arial" w:hAnsi="Arial" w:cs="Arial"/>
          <w:b/>
          <w:sz w:val="24"/>
        </w:rPr>
      </w:pPr>
      <w:r>
        <w:rPr>
          <w:rFonts w:ascii="Arial" w:hAnsi="Arial" w:cs="Arial"/>
          <w:b/>
          <w:color w:val="0000FF"/>
          <w:sz w:val="24"/>
        </w:rPr>
        <w:t>R4-2111251</w:t>
      </w:r>
      <w:r>
        <w:rPr>
          <w:rFonts w:ascii="Arial" w:hAnsi="Arial" w:cs="Arial"/>
          <w:b/>
          <w:color w:val="0000FF"/>
          <w:sz w:val="24"/>
        </w:rPr>
        <w:tab/>
      </w:r>
      <w:r>
        <w:rPr>
          <w:rFonts w:ascii="Arial" w:hAnsi="Arial" w:cs="Arial"/>
          <w:b/>
          <w:sz w:val="24"/>
        </w:rPr>
        <w:t>LS on RAN4 agreement on RSS based RSRQ measurement for cat-M</w:t>
      </w:r>
    </w:p>
    <w:p w14:paraId="353998B1" w14:textId="77777777" w:rsidR="00110D4D" w:rsidRDefault="00110D4D" w:rsidP="00110D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0769B641" w14:textId="77777777" w:rsidR="00110D4D" w:rsidRDefault="00110D4D" w:rsidP="00110D4D">
      <w:pPr>
        <w:rPr>
          <w:rFonts w:ascii="Arial" w:hAnsi="Arial" w:cs="Arial"/>
          <w:b/>
        </w:rPr>
      </w:pPr>
      <w:r>
        <w:rPr>
          <w:rFonts w:ascii="Arial" w:hAnsi="Arial" w:cs="Arial"/>
          <w:b/>
        </w:rPr>
        <w:t xml:space="preserve">Abstract: </w:t>
      </w:r>
    </w:p>
    <w:p w14:paraId="6F9D288A" w14:textId="77777777" w:rsidR="00110D4D" w:rsidRDefault="00110D4D" w:rsidP="00110D4D">
      <w:r>
        <w:t>In this contribution we discuss the RSS based RSRQ measurement for release 16 eMTC based on the incoming LSs.</w:t>
      </w:r>
    </w:p>
    <w:p w14:paraId="349B0B7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675DC7" w14:textId="77777777" w:rsidR="00110D4D" w:rsidRDefault="00110D4D" w:rsidP="00110D4D">
      <w:pPr>
        <w:pStyle w:val="Heading6"/>
      </w:pPr>
      <w:bookmarkStart w:id="97" w:name="_Toc73780692"/>
      <w:r>
        <w:t>5.2.2.3.2</w:t>
      </w:r>
      <w:r>
        <w:tab/>
        <w:t>RRM performance requirements</w:t>
      </w:r>
      <w:bookmarkEnd w:id="97"/>
    </w:p>
    <w:p w14:paraId="3C06DA42" w14:textId="2449F4C6" w:rsidR="00110D4D" w:rsidRDefault="00110D4D" w:rsidP="00110D4D">
      <w:pPr>
        <w:rPr>
          <w:rFonts w:ascii="Arial" w:hAnsi="Arial" w:cs="Arial"/>
          <w:b/>
          <w:sz w:val="24"/>
        </w:rPr>
      </w:pPr>
      <w:r>
        <w:rPr>
          <w:rFonts w:ascii="Arial" w:hAnsi="Arial" w:cs="Arial"/>
          <w:b/>
          <w:color w:val="0000FF"/>
          <w:sz w:val="24"/>
        </w:rPr>
        <w:t>R4-2108219</w:t>
      </w:r>
      <w:r>
        <w:rPr>
          <w:rFonts w:ascii="Arial" w:hAnsi="Arial" w:cs="Arial"/>
          <w:b/>
          <w:color w:val="0000FF"/>
          <w:sz w:val="24"/>
        </w:rPr>
        <w:tab/>
      </w:r>
      <w:r>
        <w:rPr>
          <w:rFonts w:ascii="Arial" w:hAnsi="Arial" w:cs="Arial"/>
          <w:b/>
          <w:sz w:val="24"/>
        </w:rPr>
        <w:t>Correction of RLM test parameters for MPDCCH performance improvement</w:t>
      </w:r>
    </w:p>
    <w:p w14:paraId="48F3143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CR-7105  rev 1 Cat: F (Rel-16)</w:t>
      </w:r>
      <w:r>
        <w:rPr>
          <w:i/>
        </w:rPr>
        <w:br/>
      </w:r>
      <w:r>
        <w:rPr>
          <w:i/>
        </w:rPr>
        <w:br/>
      </w:r>
      <w:r>
        <w:rPr>
          <w:i/>
        </w:rPr>
        <w:tab/>
      </w:r>
      <w:r>
        <w:rPr>
          <w:i/>
        </w:rPr>
        <w:tab/>
      </w:r>
      <w:r>
        <w:rPr>
          <w:i/>
        </w:rPr>
        <w:tab/>
      </w:r>
      <w:r>
        <w:rPr>
          <w:i/>
        </w:rPr>
        <w:tab/>
      </w:r>
      <w:r>
        <w:rPr>
          <w:i/>
        </w:rPr>
        <w:tab/>
        <w:t>Source: Ericsson</w:t>
      </w:r>
    </w:p>
    <w:p w14:paraId="47D0CF5C" w14:textId="77777777" w:rsidR="00110D4D" w:rsidRDefault="00110D4D" w:rsidP="00110D4D">
      <w:pPr>
        <w:rPr>
          <w:color w:val="808080"/>
        </w:rPr>
      </w:pPr>
      <w:r>
        <w:rPr>
          <w:color w:val="808080"/>
        </w:rPr>
        <w:t>(Replaces R4-2110647)</w:t>
      </w:r>
    </w:p>
    <w:p w14:paraId="39B2443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4026FF" w14:textId="2AE75475" w:rsidR="00110D4D" w:rsidRDefault="00110D4D" w:rsidP="00110D4D">
      <w:pPr>
        <w:rPr>
          <w:rFonts w:ascii="Arial" w:hAnsi="Arial" w:cs="Arial"/>
          <w:b/>
          <w:sz w:val="24"/>
        </w:rPr>
      </w:pPr>
      <w:r>
        <w:rPr>
          <w:rFonts w:ascii="Arial" w:hAnsi="Arial" w:cs="Arial"/>
          <w:b/>
          <w:color w:val="0000FF"/>
          <w:sz w:val="24"/>
        </w:rPr>
        <w:t>R4-2110647</w:t>
      </w:r>
      <w:r>
        <w:rPr>
          <w:rFonts w:ascii="Arial" w:hAnsi="Arial" w:cs="Arial"/>
          <w:b/>
          <w:color w:val="0000FF"/>
          <w:sz w:val="24"/>
        </w:rPr>
        <w:tab/>
      </w:r>
      <w:r>
        <w:rPr>
          <w:rFonts w:ascii="Arial" w:hAnsi="Arial" w:cs="Arial"/>
          <w:b/>
          <w:sz w:val="24"/>
        </w:rPr>
        <w:t>Correction of RLM test parameters for MPDCCH performance improvement</w:t>
      </w:r>
    </w:p>
    <w:p w14:paraId="4786790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CR-7105  rev  Cat: F (Rel-16)</w:t>
      </w:r>
      <w:r>
        <w:rPr>
          <w:i/>
        </w:rPr>
        <w:br/>
      </w:r>
      <w:r>
        <w:rPr>
          <w:i/>
        </w:rPr>
        <w:br/>
      </w:r>
      <w:r>
        <w:rPr>
          <w:i/>
        </w:rPr>
        <w:tab/>
      </w:r>
      <w:r>
        <w:rPr>
          <w:i/>
        </w:rPr>
        <w:tab/>
      </w:r>
      <w:r>
        <w:rPr>
          <w:i/>
        </w:rPr>
        <w:tab/>
      </w:r>
      <w:r>
        <w:rPr>
          <w:i/>
        </w:rPr>
        <w:tab/>
      </w:r>
      <w:r>
        <w:rPr>
          <w:i/>
        </w:rPr>
        <w:tab/>
        <w:t>Source: Ericsson</w:t>
      </w:r>
    </w:p>
    <w:p w14:paraId="13D17C67" w14:textId="77777777" w:rsidR="00110D4D" w:rsidRDefault="00110D4D" w:rsidP="00110D4D">
      <w:pPr>
        <w:rPr>
          <w:rFonts w:ascii="Arial" w:hAnsi="Arial" w:cs="Arial"/>
          <w:b/>
        </w:rPr>
      </w:pPr>
      <w:r>
        <w:rPr>
          <w:rFonts w:ascii="Arial" w:hAnsi="Arial" w:cs="Arial"/>
          <w:b/>
        </w:rPr>
        <w:t xml:space="preserve">Abstract: </w:t>
      </w:r>
    </w:p>
    <w:p w14:paraId="5D997770" w14:textId="77777777" w:rsidR="00110D4D" w:rsidRDefault="00110D4D" w:rsidP="00110D4D">
      <w:r>
        <w:t>This CR corrects the RLM test parameters for eMTC MPDCCH performance improvement.</w:t>
      </w:r>
    </w:p>
    <w:p w14:paraId="4B1BF32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R4-2108219</w:t>
      </w:r>
      <w:r>
        <w:rPr>
          <w:color w:val="993300"/>
          <w:u w:val="single"/>
        </w:rPr>
        <w:t>.</w:t>
      </w:r>
    </w:p>
    <w:p w14:paraId="079FE73F" w14:textId="65013EA4" w:rsidR="00110D4D" w:rsidRDefault="00110D4D" w:rsidP="00110D4D">
      <w:pPr>
        <w:rPr>
          <w:rFonts w:ascii="Arial" w:hAnsi="Arial" w:cs="Arial"/>
          <w:b/>
          <w:sz w:val="24"/>
        </w:rPr>
      </w:pPr>
      <w:r>
        <w:rPr>
          <w:rFonts w:ascii="Arial" w:hAnsi="Arial" w:cs="Arial"/>
          <w:b/>
          <w:color w:val="0000FF"/>
          <w:sz w:val="24"/>
        </w:rPr>
        <w:t>R4-2110779</w:t>
      </w:r>
      <w:r>
        <w:rPr>
          <w:rFonts w:ascii="Arial" w:hAnsi="Arial" w:cs="Arial"/>
          <w:b/>
          <w:color w:val="0000FF"/>
          <w:sz w:val="24"/>
        </w:rPr>
        <w:tab/>
      </w:r>
      <w:r>
        <w:rPr>
          <w:rFonts w:ascii="Arial" w:hAnsi="Arial" w:cs="Arial"/>
          <w:b/>
          <w:sz w:val="24"/>
        </w:rPr>
        <w:t>Correction of RLM test parameters for MPDCCH performance improvement</w:t>
      </w:r>
    </w:p>
    <w:p w14:paraId="442CD80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CR-7109  rev  Cat: A (Rel-17)</w:t>
      </w:r>
      <w:r>
        <w:rPr>
          <w:i/>
        </w:rPr>
        <w:br/>
      </w:r>
      <w:r>
        <w:rPr>
          <w:i/>
        </w:rPr>
        <w:lastRenderedPageBreak/>
        <w:br/>
      </w:r>
      <w:r>
        <w:rPr>
          <w:i/>
        </w:rPr>
        <w:tab/>
      </w:r>
      <w:r>
        <w:rPr>
          <w:i/>
        </w:rPr>
        <w:tab/>
      </w:r>
      <w:r>
        <w:rPr>
          <w:i/>
        </w:rPr>
        <w:tab/>
      </w:r>
      <w:r>
        <w:rPr>
          <w:i/>
        </w:rPr>
        <w:tab/>
      </w:r>
      <w:r>
        <w:rPr>
          <w:i/>
        </w:rPr>
        <w:tab/>
        <w:t>Source: Ericsson</w:t>
      </w:r>
    </w:p>
    <w:p w14:paraId="5A80E8E8" w14:textId="77777777" w:rsidR="00110D4D" w:rsidRDefault="00110D4D" w:rsidP="00110D4D">
      <w:pPr>
        <w:rPr>
          <w:rFonts w:ascii="Arial" w:hAnsi="Arial" w:cs="Arial"/>
          <w:b/>
        </w:rPr>
      </w:pPr>
      <w:r>
        <w:rPr>
          <w:rFonts w:ascii="Arial" w:hAnsi="Arial" w:cs="Arial"/>
          <w:b/>
        </w:rPr>
        <w:t xml:space="preserve">Abstract: </w:t>
      </w:r>
    </w:p>
    <w:p w14:paraId="5E86CDFC" w14:textId="77777777" w:rsidR="00110D4D" w:rsidRDefault="00110D4D" w:rsidP="00110D4D">
      <w:r>
        <w:t>This CR corrects the RLM test parameters for eMTC MPDCCH performance improvement.</w:t>
      </w:r>
    </w:p>
    <w:p w14:paraId="4718FA3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BA7ED0" w14:textId="77777777" w:rsidR="00110D4D" w:rsidRDefault="00110D4D" w:rsidP="00110D4D">
      <w:pPr>
        <w:pStyle w:val="Heading5"/>
      </w:pPr>
      <w:bookmarkStart w:id="98" w:name="_Toc73780693"/>
      <w:r>
        <w:t>5.2.2.4</w:t>
      </w:r>
      <w:r>
        <w:tab/>
        <w:t>Demodulation and CSI requirements</w:t>
      </w:r>
      <w:bookmarkEnd w:id="98"/>
    </w:p>
    <w:p w14:paraId="6723446E" w14:textId="77777777" w:rsidR="00110D4D" w:rsidRDefault="00110D4D" w:rsidP="00110D4D">
      <w:pPr>
        <w:pStyle w:val="Heading6"/>
      </w:pPr>
      <w:bookmarkStart w:id="99" w:name="_Toc73780694"/>
      <w:r>
        <w:t>5.2.2.4.1</w:t>
      </w:r>
      <w:r>
        <w:tab/>
        <w:t>UE demodulation requirements</w:t>
      </w:r>
      <w:bookmarkEnd w:id="99"/>
    </w:p>
    <w:p w14:paraId="1055AF1A" w14:textId="77777777" w:rsidR="00110D4D" w:rsidRDefault="00110D4D" w:rsidP="00110D4D">
      <w:pPr>
        <w:pStyle w:val="Heading6"/>
      </w:pPr>
      <w:bookmarkStart w:id="100" w:name="_Toc73780695"/>
      <w:r>
        <w:t>5.2.2.4.2</w:t>
      </w:r>
      <w:r>
        <w:tab/>
        <w:t>CSI requirements</w:t>
      </w:r>
      <w:bookmarkEnd w:id="100"/>
    </w:p>
    <w:p w14:paraId="0E82BFED" w14:textId="77777777" w:rsidR="00110D4D" w:rsidRDefault="00110D4D" w:rsidP="00110D4D">
      <w:pPr>
        <w:pStyle w:val="Heading6"/>
      </w:pPr>
      <w:bookmarkStart w:id="101" w:name="_Toc73780696"/>
      <w:r>
        <w:t>5.2.2.4.3</w:t>
      </w:r>
      <w:r>
        <w:tab/>
        <w:t>BS demodulation requirements</w:t>
      </w:r>
      <w:bookmarkEnd w:id="101"/>
    </w:p>
    <w:p w14:paraId="103C8DEC" w14:textId="77777777" w:rsidR="00110D4D" w:rsidRDefault="00110D4D" w:rsidP="00110D4D">
      <w:pPr>
        <w:pStyle w:val="Heading3"/>
      </w:pPr>
      <w:bookmarkStart w:id="102" w:name="_Toc73780697"/>
      <w:r>
        <w:t>5.3</w:t>
      </w:r>
      <w:r>
        <w:tab/>
        <w:t>Rel-16 UE feature list maintenance</w:t>
      </w:r>
      <w:bookmarkEnd w:id="102"/>
    </w:p>
    <w:p w14:paraId="7BCD0865" w14:textId="706A23BD" w:rsidR="00110D4D" w:rsidRDefault="00110D4D" w:rsidP="00110D4D">
      <w:pPr>
        <w:rPr>
          <w:rFonts w:ascii="Arial" w:hAnsi="Arial" w:cs="Arial"/>
          <w:b/>
          <w:sz w:val="24"/>
        </w:rPr>
      </w:pPr>
      <w:r>
        <w:rPr>
          <w:rFonts w:ascii="Arial" w:hAnsi="Arial" w:cs="Arial"/>
          <w:b/>
          <w:color w:val="0000FF"/>
          <w:sz w:val="24"/>
        </w:rPr>
        <w:t>R4-2108165</w:t>
      </w:r>
      <w:r>
        <w:rPr>
          <w:rFonts w:ascii="Arial" w:hAnsi="Arial" w:cs="Arial"/>
          <w:b/>
          <w:color w:val="0000FF"/>
          <w:sz w:val="24"/>
        </w:rPr>
        <w:tab/>
      </w:r>
      <w:r>
        <w:rPr>
          <w:rFonts w:ascii="Arial" w:hAnsi="Arial" w:cs="Arial"/>
          <w:b/>
          <w:sz w:val="24"/>
        </w:rPr>
        <w:t>Email discussion summary: [99-e][241] R16_UE_feature_list_RRM</w:t>
      </w:r>
    </w:p>
    <w:p w14:paraId="536EC5D7"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0DECB4C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R4-2108380</w:t>
      </w:r>
      <w:r>
        <w:rPr>
          <w:color w:val="993300"/>
          <w:u w:val="single"/>
        </w:rPr>
        <w:t>.</w:t>
      </w:r>
    </w:p>
    <w:p w14:paraId="32EA02E5" w14:textId="1CB706D3" w:rsidR="00110D4D" w:rsidRDefault="00110D4D" w:rsidP="00110D4D">
      <w:pPr>
        <w:rPr>
          <w:rFonts w:ascii="Arial" w:hAnsi="Arial" w:cs="Arial"/>
          <w:b/>
          <w:sz w:val="24"/>
        </w:rPr>
      </w:pPr>
      <w:r>
        <w:rPr>
          <w:rFonts w:ascii="Arial" w:hAnsi="Arial" w:cs="Arial"/>
          <w:b/>
          <w:color w:val="0000FF"/>
          <w:sz w:val="24"/>
        </w:rPr>
        <w:t>R4-2108331</w:t>
      </w:r>
      <w:r>
        <w:rPr>
          <w:rFonts w:ascii="Arial" w:hAnsi="Arial" w:cs="Arial"/>
          <w:b/>
          <w:color w:val="0000FF"/>
          <w:sz w:val="24"/>
        </w:rPr>
        <w:tab/>
      </w:r>
      <w:r>
        <w:rPr>
          <w:rFonts w:ascii="Arial" w:hAnsi="Arial" w:cs="Arial"/>
          <w:b/>
          <w:sz w:val="24"/>
        </w:rPr>
        <w:t>WF on NR HST UE capabilities</w:t>
      </w:r>
    </w:p>
    <w:p w14:paraId="2A74CD35"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22EA845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8D8F44" w14:textId="44356535" w:rsidR="00110D4D" w:rsidRDefault="00110D4D" w:rsidP="00110D4D">
      <w:pPr>
        <w:rPr>
          <w:rFonts w:ascii="Arial" w:hAnsi="Arial" w:cs="Arial"/>
          <w:b/>
          <w:sz w:val="24"/>
        </w:rPr>
      </w:pPr>
      <w:r>
        <w:rPr>
          <w:rFonts w:ascii="Arial" w:hAnsi="Arial" w:cs="Arial"/>
          <w:b/>
          <w:color w:val="0000FF"/>
          <w:sz w:val="24"/>
        </w:rPr>
        <w:t>R4-2108332</w:t>
      </w:r>
      <w:r>
        <w:rPr>
          <w:rFonts w:ascii="Arial" w:hAnsi="Arial" w:cs="Arial"/>
          <w:b/>
          <w:color w:val="0000FF"/>
          <w:sz w:val="24"/>
        </w:rPr>
        <w:tab/>
      </w:r>
      <w:r>
        <w:rPr>
          <w:rFonts w:ascii="Arial" w:hAnsi="Arial" w:cs="Arial"/>
          <w:b/>
          <w:sz w:val="24"/>
        </w:rPr>
        <w:t>WF on per-BC indication of per-FR measurement gap UE capabilities</w:t>
      </w:r>
    </w:p>
    <w:p w14:paraId="44836CF9"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71A03B0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7889BB" w14:textId="3D0121F7" w:rsidR="00110D4D" w:rsidRDefault="00110D4D" w:rsidP="00110D4D">
      <w:pPr>
        <w:rPr>
          <w:rFonts w:ascii="Arial" w:hAnsi="Arial" w:cs="Arial"/>
          <w:b/>
          <w:sz w:val="24"/>
        </w:rPr>
      </w:pPr>
      <w:r>
        <w:rPr>
          <w:rFonts w:ascii="Arial" w:hAnsi="Arial" w:cs="Arial"/>
          <w:b/>
          <w:color w:val="0000FF"/>
          <w:sz w:val="24"/>
        </w:rPr>
        <w:t>R4-2108333</w:t>
      </w:r>
      <w:r>
        <w:rPr>
          <w:rFonts w:ascii="Arial" w:hAnsi="Arial" w:cs="Arial"/>
          <w:b/>
          <w:color w:val="0000FF"/>
          <w:sz w:val="24"/>
        </w:rPr>
        <w:tab/>
      </w:r>
      <w:r>
        <w:rPr>
          <w:rFonts w:ascii="Arial" w:hAnsi="Arial" w:cs="Arial"/>
          <w:b/>
          <w:sz w:val="24"/>
        </w:rPr>
        <w:t>LS on Rel-16 updated RAN4 UE features lists for LTE and NR</w:t>
      </w:r>
    </w:p>
    <w:p w14:paraId="02DC1FD6" w14:textId="77777777" w:rsidR="00110D4D" w:rsidRDefault="00110D4D" w:rsidP="00110D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CMCC</w:t>
      </w:r>
    </w:p>
    <w:p w14:paraId="212DB80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80C5E3" w14:textId="1A171973" w:rsidR="00110D4D" w:rsidRDefault="00110D4D" w:rsidP="00110D4D">
      <w:pPr>
        <w:rPr>
          <w:rFonts w:ascii="Arial" w:hAnsi="Arial" w:cs="Arial"/>
          <w:b/>
          <w:sz w:val="24"/>
        </w:rPr>
      </w:pPr>
      <w:r>
        <w:rPr>
          <w:rFonts w:ascii="Arial" w:hAnsi="Arial" w:cs="Arial"/>
          <w:b/>
          <w:color w:val="0000FF"/>
          <w:sz w:val="24"/>
        </w:rPr>
        <w:t>R4-2108334</w:t>
      </w:r>
      <w:r>
        <w:rPr>
          <w:rFonts w:ascii="Arial" w:hAnsi="Arial" w:cs="Arial"/>
          <w:b/>
          <w:color w:val="0000FF"/>
          <w:sz w:val="24"/>
        </w:rPr>
        <w:tab/>
      </w:r>
      <w:r>
        <w:rPr>
          <w:rFonts w:ascii="Arial" w:hAnsi="Arial" w:cs="Arial"/>
          <w:b/>
          <w:sz w:val="24"/>
        </w:rPr>
        <w:t>Updated RAN4 UE features list for Rel-16</w:t>
      </w:r>
    </w:p>
    <w:p w14:paraId="1539649D"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271EB2F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381DA8" w14:textId="348E5DCE" w:rsidR="00110D4D" w:rsidRDefault="00110D4D" w:rsidP="00110D4D">
      <w:pPr>
        <w:rPr>
          <w:rFonts w:ascii="Arial" w:hAnsi="Arial" w:cs="Arial"/>
          <w:b/>
          <w:sz w:val="24"/>
        </w:rPr>
      </w:pPr>
      <w:r>
        <w:rPr>
          <w:rFonts w:ascii="Arial" w:hAnsi="Arial" w:cs="Arial"/>
          <w:b/>
          <w:color w:val="0000FF"/>
          <w:sz w:val="24"/>
        </w:rPr>
        <w:t>R4-2108335</w:t>
      </w:r>
      <w:r>
        <w:rPr>
          <w:rFonts w:ascii="Arial" w:hAnsi="Arial" w:cs="Arial"/>
          <w:b/>
          <w:color w:val="0000FF"/>
          <w:sz w:val="24"/>
        </w:rPr>
        <w:tab/>
      </w:r>
      <w:r>
        <w:rPr>
          <w:rFonts w:ascii="Arial" w:hAnsi="Arial" w:cs="Arial"/>
          <w:b/>
          <w:sz w:val="24"/>
        </w:rPr>
        <w:t>CR on legacy Rel-16 HST NR UE measurement requirements (R16)</w:t>
      </w:r>
    </w:p>
    <w:p w14:paraId="046D658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CR-1877  rev 1 Cat: F (Rel-16)</w:t>
      </w:r>
      <w:r>
        <w:rPr>
          <w:i/>
        </w:rPr>
        <w:br/>
      </w:r>
      <w:r>
        <w:rPr>
          <w:i/>
        </w:rPr>
        <w:br/>
      </w:r>
      <w:r>
        <w:rPr>
          <w:i/>
        </w:rPr>
        <w:tab/>
      </w:r>
      <w:r>
        <w:rPr>
          <w:i/>
        </w:rPr>
        <w:tab/>
      </w:r>
      <w:r>
        <w:rPr>
          <w:i/>
        </w:rPr>
        <w:tab/>
      </w:r>
      <w:r>
        <w:rPr>
          <w:i/>
        </w:rPr>
        <w:tab/>
      </w:r>
      <w:r>
        <w:rPr>
          <w:i/>
        </w:rPr>
        <w:tab/>
        <w:t>Source: Intel, Apple, Huawei</w:t>
      </w:r>
    </w:p>
    <w:p w14:paraId="71B564ED" w14:textId="77777777" w:rsidR="00110D4D" w:rsidRDefault="00110D4D" w:rsidP="00110D4D">
      <w:pPr>
        <w:rPr>
          <w:color w:val="808080"/>
        </w:rPr>
      </w:pPr>
      <w:r>
        <w:rPr>
          <w:color w:val="808080"/>
        </w:rPr>
        <w:t>(Replaces R4-2109226)</w:t>
      </w:r>
    </w:p>
    <w:p w14:paraId="6DCF513A"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B17E61" w14:textId="148E312D" w:rsidR="00110D4D" w:rsidRDefault="00110D4D" w:rsidP="00110D4D">
      <w:pPr>
        <w:rPr>
          <w:rFonts w:ascii="Arial" w:hAnsi="Arial" w:cs="Arial"/>
          <w:b/>
          <w:sz w:val="24"/>
        </w:rPr>
      </w:pPr>
      <w:r>
        <w:rPr>
          <w:rFonts w:ascii="Arial" w:hAnsi="Arial" w:cs="Arial"/>
          <w:b/>
          <w:color w:val="0000FF"/>
          <w:sz w:val="24"/>
        </w:rPr>
        <w:t>R4-2108380</w:t>
      </w:r>
      <w:r>
        <w:rPr>
          <w:rFonts w:ascii="Arial" w:hAnsi="Arial" w:cs="Arial"/>
          <w:b/>
          <w:color w:val="0000FF"/>
          <w:sz w:val="24"/>
        </w:rPr>
        <w:tab/>
      </w:r>
      <w:r>
        <w:rPr>
          <w:rFonts w:ascii="Arial" w:hAnsi="Arial" w:cs="Arial"/>
          <w:b/>
          <w:sz w:val="24"/>
        </w:rPr>
        <w:t>Email discussion summary: [99-e][241] R16_UE_feature_list_RRM</w:t>
      </w:r>
    </w:p>
    <w:p w14:paraId="0CB19845"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106B1F6A" w14:textId="65C499DC" w:rsidR="006A65A0" w:rsidRDefault="006A65A0" w:rsidP="00110D4D">
      <w:pPr>
        <w:rPr>
          <w:rFonts w:ascii="Arial" w:hAnsi="Arial" w:cs="Arial"/>
          <w:b/>
        </w:rPr>
      </w:pPr>
      <w:r>
        <w:rPr>
          <w:rFonts w:ascii="Arial" w:hAnsi="Arial" w:cs="Arial"/>
          <w:b/>
        </w:rPr>
        <w:t>Discussion:</w:t>
      </w:r>
    </w:p>
    <w:p w14:paraId="4DBC8CB3" w14:textId="3E83D346" w:rsidR="006A65A0" w:rsidRDefault="006A65A0" w:rsidP="006A65A0">
      <w:r w:rsidRPr="006A65A0">
        <w:t>•</w:t>
      </w:r>
      <w:r w:rsidRPr="006A65A0">
        <w:tab/>
        <w:t>Issue 1-2: Clarification on the applicability of HST RRM requirements</w:t>
      </w:r>
    </w:p>
    <w:p w14:paraId="7C9CAC1B" w14:textId="77777777" w:rsidR="006A65A0" w:rsidRPr="006A65A0" w:rsidRDefault="006A65A0" w:rsidP="006A65A0">
      <w:pPr>
        <w:numPr>
          <w:ilvl w:val="1"/>
          <w:numId w:val="2"/>
        </w:numPr>
        <w:overflowPunct/>
        <w:autoSpaceDE/>
        <w:autoSpaceDN/>
        <w:adjustRightInd/>
        <w:spacing w:before="60" w:after="60" w:line="252" w:lineRule="auto"/>
        <w:textAlignment w:val="auto"/>
        <w:rPr>
          <w:rFonts w:eastAsia="SimSun"/>
          <w:bCs/>
          <w:szCs w:val="24"/>
          <w:highlight w:val="green"/>
          <w:lang w:val="en-US" w:eastAsia="zh-CN"/>
        </w:rPr>
      </w:pPr>
      <w:r w:rsidRPr="006A65A0">
        <w:rPr>
          <w:rFonts w:eastAsia="SimSun"/>
          <w:bCs/>
          <w:szCs w:val="24"/>
          <w:highlight w:val="green"/>
          <w:lang w:val="en-US" w:eastAsia="zh-CN"/>
        </w:rPr>
        <w:t>Agreements</w:t>
      </w:r>
    </w:p>
    <w:p w14:paraId="21838A43" w14:textId="77777777" w:rsidR="006A65A0" w:rsidRPr="006A65A0" w:rsidRDefault="006A65A0" w:rsidP="006A65A0">
      <w:pPr>
        <w:numPr>
          <w:ilvl w:val="2"/>
          <w:numId w:val="2"/>
        </w:numPr>
        <w:overflowPunct/>
        <w:autoSpaceDE/>
        <w:autoSpaceDN/>
        <w:adjustRightInd/>
        <w:spacing w:before="60" w:after="60" w:line="252" w:lineRule="auto"/>
        <w:textAlignment w:val="auto"/>
        <w:rPr>
          <w:rFonts w:eastAsia="SimSun"/>
          <w:bCs/>
          <w:szCs w:val="24"/>
          <w:highlight w:val="green"/>
          <w:lang w:val="en-US" w:eastAsia="zh-CN"/>
        </w:rPr>
      </w:pPr>
      <w:r w:rsidRPr="006A65A0">
        <w:rPr>
          <w:rFonts w:eastAsia="SimSun"/>
          <w:bCs/>
          <w:szCs w:val="24"/>
          <w:highlight w:val="green"/>
          <w:lang w:val="en-US" w:eastAsia="zh-CN"/>
        </w:rPr>
        <w:t xml:space="preserve">Intra-frequency HST RRM measurement shall only apply if UE supports intra-NR HST, i.e. [measurementEnhancement-r16] (10-1) or the new capability [intraRAT-MeasurementEnhancement-r16] (10-4). </w:t>
      </w:r>
    </w:p>
    <w:p w14:paraId="00281ED6" w14:textId="624CEE62" w:rsidR="006A65A0" w:rsidRDefault="006A65A0" w:rsidP="006A65A0"/>
    <w:p w14:paraId="3C620A28" w14:textId="3AC7B714" w:rsidR="006A65A0" w:rsidRDefault="006A65A0" w:rsidP="006A65A0">
      <w:r w:rsidRPr="006A65A0">
        <w:t>•</w:t>
      </w:r>
      <w:r w:rsidRPr="006A65A0">
        <w:tab/>
        <w:t>Issue 3-1: Capability of ‘bwp-SwitchingMultiCCs-r16’</w:t>
      </w:r>
    </w:p>
    <w:p w14:paraId="268C9A50" w14:textId="77777777" w:rsidR="006A65A0" w:rsidRPr="00571ECB" w:rsidRDefault="006A65A0" w:rsidP="006A65A0">
      <w:pPr>
        <w:pStyle w:val="ListParagraph"/>
        <w:numPr>
          <w:ilvl w:val="1"/>
          <w:numId w:val="2"/>
        </w:numPr>
        <w:spacing w:before="60" w:after="60" w:line="252" w:lineRule="auto"/>
        <w:rPr>
          <w:bCs/>
          <w:highlight w:val="green"/>
        </w:rPr>
      </w:pPr>
      <w:r w:rsidRPr="00571ECB">
        <w:rPr>
          <w:bCs/>
          <w:highlight w:val="green"/>
        </w:rPr>
        <w:t>Agreement</w:t>
      </w:r>
    </w:p>
    <w:p w14:paraId="7B08C0BB" w14:textId="77777777" w:rsidR="006A65A0" w:rsidRPr="00571ECB" w:rsidRDefault="006A65A0" w:rsidP="006A65A0">
      <w:pPr>
        <w:pStyle w:val="ListParagraph"/>
        <w:numPr>
          <w:ilvl w:val="2"/>
          <w:numId w:val="2"/>
        </w:numPr>
        <w:spacing w:before="60" w:after="60" w:line="252" w:lineRule="auto"/>
        <w:rPr>
          <w:bCs/>
          <w:highlight w:val="green"/>
        </w:rPr>
      </w:pPr>
      <w:r w:rsidRPr="00571ECB">
        <w:rPr>
          <w:bCs/>
          <w:highlight w:val="green"/>
        </w:rPr>
        <w:t>Change the current prerequisite for bwp-SwitchingMultiCCs-r16 to “The UE indicating support of this feature shall also support bwp-SwitchingDelay, bwp-SameNumerology and/or bwp-DiffNumerology.”</w:t>
      </w:r>
    </w:p>
    <w:p w14:paraId="69B65B37" w14:textId="6B5D6D3C" w:rsidR="006A65A0" w:rsidRDefault="006A65A0" w:rsidP="006A65A0"/>
    <w:p w14:paraId="7A3486BD" w14:textId="11FDEB2C" w:rsidR="00E60176" w:rsidRDefault="00E60176" w:rsidP="006A65A0">
      <w:r w:rsidRPr="00E60176">
        <w:t>•</w:t>
      </w:r>
      <w:r w:rsidRPr="00E60176">
        <w:tab/>
        <w:t>Issue 2-1: Whether to introduce per-BC indication of per-FR measurement gap UE capabilities</w:t>
      </w:r>
    </w:p>
    <w:p w14:paraId="432E08F8" w14:textId="77777777" w:rsidR="00E60176" w:rsidRPr="00E60176" w:rsidRDefault="00E60176" w:rsidP="00E60176">
      <w:pPr>
        <w:numPr>
          <w:ilvl w:val="1"/>
          <w:numId w:val="2"/>
        </w:numPr>
        <w:overflowPunct/>
        <w:autoSpaceDE/>
        <w:autoSpaceDN/>
        <w:adjustRightInd/>
        <w:spacing w:before="60" w:after="60" w:line="252" w:lineRule="auto"/>
        <w:textAlignment w:val="auto"/>
        <w:rPr>
          <w:rFonts w:eastAsia="SimSun"/>
          <w:bCs/>
          <w:szCs w:val="24"/>
          <w:highlight w:val="green"/>
          <w:lang w:val="en-US" w:eastAsia="zh-CN"/>
        </w:rPr>
      </w:pPr>
      <w:r w:rsidRPr="00E60176">
        <w:rPr>
          <w:rFonts w:eastAsia="SimSun"/>
          <w:bCs/>
          <w:szCs w:val="24"/>
          <w:highlight w:val="green"/>
          <w:lang w:val="en-US" w:eastAsia="zh-CN"/>
        </w:rPr>
        <w:t>Agreements:</w:t>
      </w:r>
    </w:p>
    <w:p w14:paraId="581AFC7E" w14:textId="77777777" w:rsidR="00E60176" w:rsidRPr="00E60176" w:rsidRDefault="00E60176" w:rsidP="00E60176">
      <w:pPr>
        <w:numPr>
          <w:ilvl w:val="2"/>
          <w:numId w:val="2"/>
        </w:numPr>
        <w:overflowPunct/>
        <w:autoSpaceDE/>
        <w:autoSpaceDN/>
        <w:adjustRightInd/>
        <w:spacing w:before="60" w:after="60" w:line="252" w:lineRule="auto"/>
        <w:textAlignment w:val="auto"/>
        <w:rPr>
          <w:rFonts w:eastAsia="SimSun"/>
          <w:bCs/>
          <w:szCs w:val="24"/>
          <w:highlight w:val="green"/>
          <w:lang w:val="en-US" w:eastAsia="zh-CN"/>
        </w:rPr>
      </w:pPr>
      <w:r w:rsidRPr="00E60176">
        <w:rPr>
          <w:rFonts w:eastAsia="SimSun"/>
          <w:bCs/>
          <w:szCs w:val="24"/>
          <w:highlight w:val="green"/>
          <w:lang w:val="en-US" w:eastAsia="zh-CN"/>
        </w:rPr>
        <w:t>Do not introduce per-BC indication of per-FR measurement gap UE capabilities in Rel-16.</w:t>
      </w:r>
    </w:p>
    <w:p w14:paraId="1E555062" w14:textId="77777777" w:rsidR="00E60176" w:rsidRPr="00E60176" w:rsidRDefault="00E60176" w:rsidP="00E60176">
      <w:pPr>
        <w:numPr>
          <w:ilvl w:val="2"/>
          <w:numId w:val="2"/>
        </w:numPr>
        <w:overflowPunct/>
        <w:autoSpaceDE/>
        <w:autoSpaceDN/>
        <w:adjustRightInd/>
        <w:spacing w:before="60" w:after="60" w:line="252" w:lineRule="auto"/>
        <w:textAlignment w:val="auto"/>
        <w:rPr>
          <w:rFonts w:eastAsia="SimSun"/>
          <w:bCs/>
          <w:szCs w:val="24"/>
          <w:highlight w:val="green"/>
          <w:lang w:val="en-US" w:eastAsia="zh-CN"/>
        </w:rPr>
      </w:pPr>
      <w:r w:rsidRPr="00E60176">
        <w:rPr>
          <w:rFonts w:eastAsia="SimSun"/>
          <w:bCs/>
          <w:szCs w:val="24"/>
          <w:highlight w:val="green"/>
          <w:lang w:val="en-US" w:eastAsia="zh-CN"/>
        </w:rPr>
        <w:t>RAN4 has a common understanding that further enhancements to the per-FR measurement gap UE capabilities to address UE implementation constraints can be further studied in future (e.g. in Rel-17) and the work is subject to RAN plenary approval and available time budget.</w:t>
      </w:r>
    </w:p>
    <w:p w14:paraId="38649675" w14:textId="77777777" w:rsidR="00E60176" w:rsidRDefault="00E60176" w:rsidP="006A65A0"/>
    <w:p w14:paraId="372FB411" w14:textId="6FC91658"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0142B9" w14:textId="237B3E95" w:rsidR="00110D4D" w:rsidRDefault="00110D4D" w:rsidP="00110D4D">
      <w:pPr>
        <w:rPr>
          <w:rFonts w:ascii="Arial" w:hAnsi="Arial" w:cs="Arial"/>
          <w:b/>
          <w:sz w:val="24"/>
        </w:rPr>
      </w:pPr>
      <w:r>
        <w:rPr>
          <w:rFonts w:ascii="Arial" w:hAnsi="Arial" w:cs="Arial"/>
          <w:b/>
          <w:color w:val="0000FF"/>
          <w:sz w:val="24"/>
        </w:rPr>
        <w:t>R4-2108968</w:t>
      </w:r>
      <w:r>
        <w:rPr>
          <w:rFonts w:ascii="Arial" w:hAnsi="Arial" w:cs="Arial"/>
          <w:b/>
          <w:color w:val="0000FF"/>
          <w:sz w:val="24"/>
        </w:rPr>
        <w:tab/>
      </w:r>
      <w:r>
        <w:rPr>
          <w:rFonts w:ascii="Arial" w:hAnsi="Arial" w:cs="Arial"/>
          <w:b/>
          <w:sz w:val="24"/>
        </w:rPr>
        <w:t>Discussion on Rel-16 Features</w:t>
      </w:r>
    </w:p>
    <w:p w14:paraId="74440D23"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4B33CF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1C9B77" w14:textId="6DB2CF6E" w:rsidR="00110D4D" w:rsidRDefault="00110D4D" w:rsidP="00110D4D">
      <w:pPr>
        <w:rPr>
          <w:rFonts w:ascii="Arial" w:hAnsi="Arial" w:cs="Arial"/>
          <w:b/>
          <w:sz w:val="24"/>
        </w:rPr>
      </w:pPr>
      <w:r>
        <w:rPr>
          <w:rFonts w:ascii="Arial" w:hAnsi="Arial" w:cs="Arial"/>
          <w:b/>
          <w:color w:val="0000FF"/>
          <w:sz w:val="24"/>
        </w:rPr>
        <w:t>R4-2109225</w:t>
      </w:r>
      <w:r>
        <w:rPr>
          <w:rFonts w:ascii="Arial" w:hAnsi="Arial" w:cs="Arial"/>
          <w:b/>
          <w:color w:val="0000FF"/>
          <w:sz w:val="24"/>
        </w:rPr>
        <w:tab/>
      </w:r>
      <w:r>
        <w:rPr>
          <w:rFonts w:ascii="Arial" w:hAnsi="Arial" w:cs="Arial"/>
          <w:b/>
          <w:sz w:val="24"/>
        </w:rPr>
        <w:t>Discussion on UE capabilities in Rel-16</w:t>
      </w:r>
    </w:p>
    <w:p w14:paraId="44CDCE16"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7DF75B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CC9C47" w14:textId="4CE69352" w:rsidR="00110D4D" w:rsidRDefault="00110D4D" w:rsidP="00110D4D">
      <w:pPr>
        <w:rPr>
          <w:rFonts w:ascii="Arial" w:hAnsi="Arial" w:cs="Arial"/>
          <w:b/>
          <w:sz w:val="24"/>
        </w:rPr>
      </w:pPr>
      <w:r>
        <w:rPr>
          <w:rFonts w:ascii="Arial" w:hAnsi="Arial" w:cs="Arial"/>
          <w:b/>
          <w:color w:val="0000FF"/>
          <w:sz w:val="24"/>
        </w:rPr>
        <w:t>R4-2109226</w:t>
      </w:r>
      <w:r>
        <w:rPr>
          <w:rFonts w:ascii="Arial" w:hAnsi="Arial" w:cs="Arial"/>
          <w:b/>
          <w:color w:val="0000FF"/>
          <w:sz w:val="24"/>
        </w:rPr>
        <w:tab/>
      </w:r>
      <w:r>
        <w:rPr>
          <w:rFonts w:ascii="Arial" w:hAnsi="Arial" w:cs="Arial"/>
          <w:b/>
          <w:sz w:val="24"/>
        </w:rPr>
        <w:t>CR on legacy Rel-16 HST NR UE measurement requirements (R16)</w:t>
      </w:r>
    </w:p>
    <w:p w14:paraId="7EC78C8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CR-1877  rev  Cat: F (Rel-16)</w:t>
      </w:r>
      <w:r>
        <w:rPr>
          <w:i/>
        </w:rPr>
        <w:br/>
      </w:r>
      <w:r>
        <w:rPr>
          <w:i/>
        </w:rPr>
        <w:br/>
      </w:r>
      <w:r>
        <w:rPr>
          <w:i/>
        </w:rPr>
        <w:tab/>
      </w:r>
      <w:r>
        <w:rPr>
          <w:i/>
        </w:rPr>
        <w:tab/>
      </w:r>
      <w:r>
        <w:rPr>
          <w:i/>
        </w:rPr>
        <w:tab/>
      </w:r>
      <w:r>
        <w:rPr>
          <w:i/>
        </w:rPr>
        <w:tab/>
      </w:r>
      <w:r>
        <w:rPr>
          <w:i/>
        </w:rPr>
        <w:tab/>
        <w:t>Source: Intel Corporation</w:t>
      </w:r>
    </w:p>
    <w:p w14:paraId="19ABAA9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R4-2108335</w:t>
      </w:r>
      <w:r>
        <w:rPr>
          <w:color w:val="993300"/>
          <w:u w:val="single"/>
        </w:rPr>
        <w:t>.</w:t>
      </w:r>
    </w:p>
    <w:p w14:paraId="44AE86A8" w14:textId="1FE0DBE5" w:rsidR="00110D4D" w:rsidRDefault="00110D4D" w:rsidP="00110D4D">
      <w:pPr>
        <w:rPr>
          <w:rFonts w:ascii="Arial" w:hAnsi="Arial" w:cs="Arial"/>
          <w:b/>
          <w:sz w:val="24"/>
        </w:rPr>
      </w:pPr>
      <w:r>
        <w:rPr>
          <w:rFonts w:ascii="Arial" w:hAnsi="Arial" w:cs="Arial"/>
          <w:b/>
          <w:color w:val="0000FF"/>
          <w:sz w:val="24"/>
        </w:rPr>
        <w:t>R4-2109227</w:t>
      </w:r>
      <w:r>
        <w:rPr>
          <w:rFonts w:ascii="Arial" w:hAnsi="Arial" w:cs="Arial"/>
          <w:b/>
          <w:color w:val="0000FF"/>
          <w:sz w:val="24"/>
        </w:rPr>
        <w:tab/>
      </w:r>
      <w:r>
        <w:rPr>
          <w:rFonts w:ascii="Arial" w:hAnsi="Arial" w:cs="Arial"/>
          <w:b/>
          <w:sz w:val="24"/>
        </w:rPr>
        <w:t>CR on legacy Rel-16 HST NR UE measurement requirements (R17)</w:t>
      </w:r>
    </w:p>
    <w:p w14:paraId="4A05A1DC"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CR-1878  rev  Cat: A (Rel-17)</w:t>
      </w:r>
      <w:r>
        <w:rPr>
          <w:i/>
        </w:rPr>
        <w:br/>
      </w:r>
      <w:r>
        <w:rPr>
          <w:i/>
        </w:rPr>
        <w:br/>
      </w:r>
      <w:r>
        <w:rPr>
          <w:i/>
        </w:rPr>
        <w:tab/>
      </w:r>
      <w:r>
        <w:rPr>
          <w:i/>
        </w:rPr>
        <w:tab/>
      </w:r>
      <w:r>
        <w:rPr>
          <w:i/>
        </w:rPr>
        <w:tab/>
      </w:r>
      <w:r>
        <w:rPr>
          <w:i/>
        </w:rPr>
        <w:tab/>
      </w:r>
      <w:r>
        <w:rPr>
          <w:i/>
        </w:rPr>
        <w:tab/>
        <w:t>Source: Intel Corporation</w:t>
      </w:r>
    </w:p>
    <w:p w14:paraId="3AA27E1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60910C" w14:textId="060B9FC9" w:rsidR="00110D4D" w:rsidRDefault="00110D4D" w:rsidP="00110D4D">
      <w:pPr>
        <w:rPr>
          <w:rFonts w:ascii="Arial" w:hAnsi="Arial" w:cs="Arial"/>
          <w:b/>
          <w:sz w:val="24"/>
        </w:rPr>
      </w:pPr>
      <w:r>
        <w:rPr>
          <w:rFonts w:ascii="Arial" w:hAnsi="Arial" w:cs="Arial"/>
          <w:b/>
          <w:color w:val="0000FF"/>
          <w:sz w:val="24"/>
        </w:rPr>
        <w:t>R4-2110367</w:t>
      </w:r>
      <w:r>
        <w:rPr>
          <w:rFonts w:ascii="Arial" w:hAnsi="Arial" w:cs="Arial"/>
          <w:b/>
          <w:color w:val="0000FF"/>
          <w:sz w:val="24"/>
        </w:rPr>
        <w:tab/>
      </w:r>
      <w:r>
        <w:rPr>
          <w:rFonts w:ascii="Arial" w:hAnsi="Arial" w:cs="Arial"/>
          <w:b/>
          <w:sz w:val="24"/>
        </w:rPr>
        <w:t>On UE behavior due to separate NR HST capability and on Per BC indication of per-FR gap</w:t>
      </w:r>
    </w:p>
    <w:p w14:paraId="27ABDCB4"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416C12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FDA65C" w14:textId="70FC5103" w:rsidR="00110D4D" w:rsidRDefault="00110D4D" w:rsidP="00110D4D">
      <w:pPr>
        <w:rPr>
          <w:rFonts w:ascii="Arial" w:hAnsi="Arial" w:cs="Arial"/>
          <w:b/>
          <w:sz w:val="24"/>
        </w:rPr>
      </w:pPr>
      <w:r>
        <w:rPr>
          <w:rFonts w:ascii="Arial" w:hAnsi="Arial" w:cs="Arial"/>
          <w:b/>
          <w:color w:val="0000FF"/>
          <w:sz w:val="24"/>
        </w:rPr>
        <w:t>R4-2110368</w:t>
      </w:r>
      <w:r>
        <w:rPr>
          <w:rFonts w:ascii="Arial" w:hAnsi="Arial" w:cs="Arial"/>
          <w:b/>
          <w:color w:val="0000FF"/>
          <w:sz w:val="24"/>
        </w:rPr>
        <w:tab/>
      </w:r>
      <w:r>
        <w:rPr>
          <w:rFonts w:ascii="Arial" w:hAnsi="Arial" w:cs="Arial"/>
          <w:b/>
          <w:sz w:val="24"/>
        </w:rPr>
        <w:t>CR on inter-RAT measurement in HST</w:t>
      </w:r>
    </w:p>
    <w:p w14:paraId="6BD1664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CR-2038  rev  Cat: F (Rel-16)</w:t>
      </w:r>
      <w:r>
        <w:rPr>
          <w:i/>
        </w:rPr>
        <w:br/>
      </w:r>
      <w:r>
        <w:rPr>
          <w:i/>
        </w:rPr>
        <w:br/>
      </w:r>
      <w:r>
        <w:rPr>
          <w:i/>
        </w:rPr>
        <w:tab/>
      </w:r>
      <w:r>
        <w:rPr>
          <w:i/>
        </w:rPr>
        <w:tab/>
      </w:r>
      <w:r>
        <w:rPr>
          <w:i/>
        </w:rPr>
        <w:tab/>
      </w:r>
      <w:r>
        <w:rPr>
          <w:i/>
        </w:rPr>
        <w:tab/>
      </w:r>
      <w:r>
        <w:rPr>
          <w:i/>
        </w:rPr>
        <w:tab/>
        <w:t>Source: Huawei, HiSilicon</w:t>
      </w:r>
    </w:p>
    <w:p w14:paraId="2A19039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BCD6B4" w14:textId="64A9027D" w:rsidR="00110D4D" w:rsidRDefault="00110D4D" w:rsidP="00110D4D">
      <w:pPr>
        <w:rPr>
          <w:rFonts w:ascii="Arial" w:hAnsi="Arial" w:cs="Arial"/>
          <w:b/>
          <w:sz w:val="24"/>
        </w:rPr>
      </w:pPr>
      <w:r>
        <w:rPr>
          <w:rFonts w:ascii="Arial" w:hAnsi="Arial" w:cs="Arial"/>
          <w:b/>
          <w:color w:val="0000FF"/>
          <w:sz w:val="24"/>
        </w:rPr>
        <w:t>R4-2110369</w:t>
      </w:r>
      <w:r>
        <w:rPr>
          <w:rFonts w:ascii="Arial" w:hAnsi="Arial" w:cs="Arial"/>
          <w:b/>
          <w:color w:val="0000FF"/>
          <w:sz w:val="24"/>
        </w:rPr>
        <w:tab/>
      </w:r>
      <w:r>
        <w:rPr>
          <w:rFonts w:ascii="Arial" w:hAnsi="Arial" w:cs="Arial"/>
          <w:b/>
          <w:sz w:val="24"/>
        </w:rPr>
        <w:t>CR on inter-RAT measurement in HST</w:t>
      </w:r>
    </w:p>
    <w:p w14:paraId="0E3B750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CR-2039  rev  Cat: A (Rel-17)</w:t>
      </w:r>
      <w:r>
        <w:rPr>
          <w:i/>
        </w:rPr>
        <w:br/>
      </w:r>
      <w:r>
        <w:rPr>
          <w:i/>
        </w:rPr>
        <w:br/>
      </w:r>
      <w:r>
        <w:rPr>
          <w:i/>
        </w:rPr>
        <w:tab/>
      </w:r>
      <w:r>
        <w:rPr>
          <w:i/>
        </w:rPr>
        <w:tab/>
      </w:r>
      <w:r>
        <w:rPr>
          <w:i/>
        </w:rPr>
        <w:tab/>
      </w:r>
      <w:r>
        <w:rPr>
          <w:i/>
        </w:rPr>
        <w:tab/>
      </w:r>
      <w:r>
        <w:rPr>
          <w:i/>
        </w:rPr>
        <w:tab/>
        <w:t>Source: Huawei, HiSilicon</w:t>
      </w:r>
    </w:p>
    <w:p w14:paraId="4F747CF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D168CD" w14:textId="4FD5E185" w:rsidR="00110D4D" w:rsidRDefault="00110D4D" w:rsidP="00110D4D">
      <w:pPr>
        <w:rPr>
          <w:rFonts w:ascii="Arial" w:hAnsi="Arial" w:cs="Arial"/>
          <w:b/>
          <w:sz w:val="24"/>
        </w:rPr>
      </w:pPr>
      <w:r>
        <w:rPr>
          <w:rFonts w:ascii="Arial" w:hAnsi="Arial" w:cs="Arial"/>
          <w:b/>
          <w:color w:val="0000FF"/>
          <w:sz w:val="24"/>
        </w:rPr>
        <w:t>R4-2111259</w:t>
      </w:r>
      <w:r>
        <w:rPr>
          <w:rFonts w:ascii="Arial" w:hAnsi="Arial" w:cs="Arial"/>
          <w:b/>
          <w:color w:val="0000FF"/>
          <w:sz w:val="24"/>
        </w:rPr>
        <w:tab/>
      </w:r>
      <w:r>
        <w:rPr>
          <w:rFonts w:ascii="Arial" w:hAnsi="Arial" w:cs="Arial"/>
          <w:b/>
          <w:sz w:val="24"/>
        </w:rPr>
        <w:t>Discussion on addition of UE feature on enhanced CSSF for SCell measurements outside gaps</w:t>
      </w:r>
    </w:p>
    <w:p w14:paraId="3DFE35D3"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328BC21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C3D16F" w14:textId="77777777" w:rsidR="00110D4D" w:rsidRDefault="00110D4D" w:rsidP="00110D4D">
      <w:pPr>
        <w:pStyle w:val="Heading2"/>
      </w:pPr>
      <w:bookmarkStart w:id="103" w:name="_Toc73780698"/>
      <w:r>
        <w:t>6</w:t>
      </w:r>
      <w:r>
        <w:tab/>
        <w:t>Rel-16 non-spectrum related work items for NR</w:t>
      </w:r>
      <w:bookmarkEnd w:id="103"/>
    </w:p>
    <w:p w14:paraId="0A4FDD3D" w14:textId="77777777" w:rsidR="00110D4D" w:rsidRDefault="00110D4D" w:rsidP="00110D4D">
      <w:pPr>
        <w:pStyle w:val="Heading3"/>
      </w:pPr>
      <w:bookmarkStart w:id="104" w:name="_Toc73780699"/>
      <w:r>
        <w:t>6.1</w:t>
      </w:r>
      <w:r>
        <w:tab/>
        <w:t>NR-based access to unlicensed spectrum</w:t>
      </w:r>
      <w:bookmarkEnd w:id="104"/>
    </w:p>
    <w:p w14:paraId="20DEEA45" w14:textId="77777777" w:rsidR="00110D4D" w:rsidRDefault="00110D4D" w:rsidP="00110D4D">
      <w:pPr>
        <w:pStyle w:val="Heading4"/>
      </w:pPr>
      <w:bookmarkStart w:id="105" w:name="_Toc73780700"/>
      <w:r>
        <w:t>6.1.1</w:t>
      </w:r>
      <w:r>
        <w:tab/>
        <w:t>System parameter maintenance</w:t>
      </w:r>
      <w:bookmarkEnd w:id="105"/>
    </w:p>
    <w:p w14:paraId="5B399125" w14:textId="35BD804D" w:rsidR="00110D4D" w:rsidRDefault="00110D4D" w:rsidP="00110D4D">
      <w:pPr>
        <w:rPr>
          <w:rFonts w:ascii="Arial" w:hAnsi="Arial" w:cs="Arial"/>
          <w:b/>
          <w:sz w:val="24"/>
        </w:rPr>
      </w:pPr>
      <w:r>
        <w:rPr>
          <w:rFonts w:ascii="Arial" w:hAnsi="Arial" w:cs="Arial"/>
          <w:b/>
          <w:color w:val="0000FF"/>
          <w:sz w:val="24"/>
        </w:rPr>
        <w:t>R4-2107633</w:t>
      </w:r>
      <w:r>
        <w:rPr>
          <w:rFonts w:ascii="Arial" w:hAnsi="Arial" w:cs="Arial"/>
          <w:b/>
          <w:color w:val="0000FF"/>
          <w:sz w:val="24"/>
        </w:rPr>
        <w:tab/>
      </w:r>
      <w:r>
        <w:rPr>
          <w:rFonts w:ascii="Arial" w:hAnsi="Arial" w:cs="Arial"/>
          <w:b/>
          <w:sz w:val="24"/>
        </w:rPr>
        <w:t>Email discussion summary for [99-e][107] NR_unlic_Maintenance</w:t>
      </w:r>
    </w:p>
    <w:p w14:paraId="6CABD4BA"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75A39CA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R4-2107917</w:t>
      </w:r>
      <w:r>
        <w:rPr>
          <w:color w:val="993300"/>
          <w:u w:val="single"/>
        </w:rPr>
        <w:t>.</w:t>
      </w:r>
    </w:p>
    <w:p w14:paraId="41EFE024" w14:textId="5308E7E9" w:rsidR="00110D4D" w:rsidRDefault="00110D4D" w:rsidP="00110D4D">
      <w:pPr>
        <w:rPr>
          <w:rFonts w:ascii="Arial" w:hAnsi="Arial" w:cs="Arial"/>
          <w:b/>
          <w:sz w:val="24"/>
        </w:rPr>
      </w:pPr>
      <w:r>
        <w:rPr>
          <w:rFonts w:ascii="Arial" w:hAnsi="Arial" w:cs="Arial"/>
          <w:b/>
          <w:color w:val="0000FF"/>
          <w:sz w:val="24"/>
        </w:rPr>
        <w:t>R4-2107777</w:t>
      </w:r>
      <w:r>
        <w:rPr>
          <w:rFonts w:ascii="Arial" w:hAnsi="Arial" w:cs="Arial"/>
          <w:b/>
          <w:color w:val="0000FF"/>
          <w:sz w:val="24"/>
        </w:rPr>
        <w:tab/>
      </w:r>
      <w:r>
        <w:rPr>
          <w:rFonts w:ascii="Arial" w:hAnsi="Arial" w:cs="Arial"/>
          <w:b/>
          <w:sz w:val="24"/>
        </w:rPr>
        <w:t>Corrections to BCS for n46</w:t>
      </w:r>
    </w:p>
    <w:p w14:paraId="4184526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CR-0801  rev 1 Cat: F (Rel-16)</w:t>
      </w:r>
      <w:r>
        <w:rPr>
          <w:i/>
        </w:rPr>
        <w:br/>
      </w:r>
      <w:r>
        <w:rPr>
          <w:i/>
        </w:rPr>
        <w:br/>
      </w:r>
      <w:r>
        <w:rPr>
          <w:i/>
        </w:rPr>
        <w:tab/>
      </w:r>
      <w:r>
        <w:rPr>
          <w:i/>
        </w:rPr>
        <w:tab/>
      </w:r>
      <w:r>
        <w:rPr>
          <w:i/>
        </w:rPr>
        <w:tab/>
      </w:r>
      <w:r>
        <w:rPr>
          <w:i/>
        </w:rPr>
        <w:tab/>
      </w:r>
      <w:r>
        <w:rPr>
          <w:i/>
        </w:rPr>
        <w:tab/>
        <w:t>Source: Ericsson</w:t>
      </w:r>
    </w:p>
    <w:p w14:paraId="0BAF880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B5C477" w14:textId="7D62BB8E" w:rsidR="00110D4D" w:rsidRDefault="00110D4D" w:rsidP="00110D4D">
      <w:pPr>
        <w:rPr>
          <w:rFonts w:ascii="Arial" w:hAnsi="Arial" w:cs="Arial"/>
          <w:b/>
          <w:sz w:val="24"/>
        </w:rPr>
      </w:pPr>
      <w:r>
        <w:rPr>
          <w:rFonts w:ascii="Arial" w:hAnsi="Arial" w:cs="Arial"/>
          <w:b/>
          <w:color w:val="0000FF"/>
          <w:sz w:val="24"/>
        </w:rPr>
        <w:lastRenderedPageBreak/>
        <w:t>R4-2107779</w:t>
      </w:r>
      <w:r>
        <w:rPr>
          <w:rFonts w:ascii="Arial" w:hAnsi="Arial" w:cs="Arial"/>
          <w:b/>
          <w:color w:val="0000FF"/>
          <w:sz w:val="24"/>
        </w:rPr>
        <w:tab/>
      </w:r>
      <w:r>
        <w:rPr>
          <w:rFonts w:ascii="Arial" w:hAnsi="Arial" w:cs="Arial"/>
          <w:b/>
          <w:sz w:val="24"/>
        </w:rPr>
        <w:t>Corrections of NR-U wideband operation intra-carrier guard bands</w:t>
      </w:r>
    </w:p>
    <w:p w14:paraId="2E861CB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Apple</w:t>
      </w:r>
    </w:p>
    <w:p w14:paraId="1185283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C23092" w14:textId="45CEFF36" w:rsidR="00110D4D" w:rsidRDefault="00110D4D" w:rsidP="00110D4D">
      <w:pPr>
        <w:rPr>
          <w:rFonts w:ascii="Arial" w:hAnsi="Arial" w:cs="Arial"/>
          <w:b/>
          <w:sz w:val="24"/>
        </w:rPr>
      </w:pPr>
      <w:r>
        <w:rPr>
          <w:rFonts w:ascii="Arial" w:hAnsi="Arial" w:cs="Arial"/>
          <w:b/>
          <w:color w:val="0000FF"/>
          <w:sz w:val="24"/>
        </w:rPr>
        <w:t>R4-2107917</w:t>
      </w:r>
      <w:r>
        <w:rPr>
          <w:rFonts w:ascii="Arial" w:hAnsi="Arial" w:cs="Arial"/>
          <w:b/>
          <w:color w:val="0000FF"/>
          <w:sz w:val="24"/>
        </w:rPr>
        <w:tab/>
      </w:r>
      <w:r>
        <w:rPr>
          <w:rFonts w:ascii="Arial" w:hAnsi="Arial" w:cs="Arial"/>
          <w:b/>
          <w:sz w:val="24"/>
        </w:rPr>
        <w:t>Email discussion summary for [99-e][107] NR_unlic_Maintenance</w:t>
      </w:r>
    </w:p>
    <w:p w14:paraId="60B48947"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609E0A4D" w14:textId="77777777" w:rsidR="00110D4D" w:rsidRDefault="00110D4D" w:rsidP="00110D4D">
      <w:pPr>
        <w:rPr>
          <w:color w:val="808080"/>
        </w:rPr>
      </w:pPr>
      <w:r>
        <w:rPr>
          <w:color w:val="808080"/>
        </w:rPr>
        <w:t>(Replaces R4-2107633</w:t>
      </w:r>
      <w:r>
        <w:rPr>
          <w:color w:val="808080"/>
        </w:rPr>
        <w:tab/>
        <w:t>)</w:t>
      </w:r>
    </w:p>
    <w:p w14:paraId="6FA79A1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21A5EA" w14:textId="7CC4557F" w:rsidR="00110D4D" w:rsidRDefault="00110D4D" w:rsidP="00110D4D">
      <w:pPr>
        <w:rPr>
          <w:rFonts w:ascii="Arial" w:hAnsi="Arial" w:cs="Arial"/>
          <w:b/>
          <w:sz w:val="24"/>
        </w:rPr>
      </w:pPr>
      <w:r>
        <w:rPr>
          <w:rFonts w:ascii="Arial" w:hAnsi="Arial" w:cs="Arial"/>
          <w:b/>
          <w:color w:val="0000FF"/>
          <w:sz w:val="24"/>
        </w:rPr>
        <w:t>R4-2107980</w:t>
      </w:r>
      <w:r>
        <w:rPr>
          <w:rFonts w:ascii="Arial" w:hAnsi="Arial" w:cs="Arial"/>
          <w:b/>
          <w:color w:val="0000FF"/>
          <w:sz w:val="24"/>
        </w:rPr>
        <w:tab/>
      </w:r>
      <w:r>
        <w:rPr>
          <w:rFonts w:ascii="Arial" w:hAnsi="Arial" w:cs="Arial"/>
          <w:b/>
          <w:sz w:val="24"/>
        </w:rPr>
        <w:t>WF on NR-U maintenance-related topics</w:t>
      </w:r>
    </w:p>
    <w:p w14:paraId="699D5E70"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348662D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10F016" w14:textId="293F017D" w:rsidR="00110D4D" w:rsidRDefault="00110D4D" w:rsidP="00110D4D">
      <w:pPr>
        <w:rPr>
          <w:rFonts w:ascii="Arial" w:hAnsi="Arial" w:cs="Arial"/>
          <w:b/>
          <w:sz w:val="24"/>
        </w:rPr>
      </w:pPr>
      <w:r>
        <w:rPr>
          <w:rFonts w:ascii="Arial" w:hAnsi="Arial" w:cs="Arial"/>
          <w:b/>
          <w:color w:val="0000FF"/>
          <w:sz w:val="24"/>
        </w:rPr>
        <w:t>R4-2109970</w:t>
      </w:r>
      <w:r>
        <w:rPr>
          <w:rFonts w:ascii="Arial" w:hAnsi="Arial" w:cs="Arial"/>
          <w:b/>
          <w:color w:val="0000FF"/>
          <w:sz w:val="24"/>
        </w:rPr>
        <w:tab/>
      </w:r>
      <w:r>
        <w:rPr>
          <w:rFonts w:ascii="Arial" w:hAnsi="Arial" w:cs="Arial"/>
          <w:b/>
          <w:sz w:val="24"/>
        </w:rPr>
        <w:t>Corrections to BCS for n46</w:t>
      </w:r>
    </w:p>
    <w:p w14:paraId="16E8C04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CR-0801  rev  Cat: F (Rel-16)</w:t>
      </w:r>
      <w:r>
        <w:rPr>
          <w:i/>
        </w:rPr>
        <w:br/>
      </w:r>
      <w:r>
        <w:rPr>
          <w:i/>
        </w:rPr>
        <w:br/>
      </w:r>
      <w:r>
        <w:rPr>
          <w:i/>
        </w:rPr>
        <w:tab/>
      </w:r>
      <w:r>
        <w:rPr>
          <w:i/>
        </w:rPr>
        <w:tab/>
      </w:r>
      <w:r>
        <w:rPr>
          <w:i/>
        </w:rPr>
        <w:tab/>
      </w:r>
      <w:r>
        <w:rPr>
          <w:i/>
        </w:rPr>
        <w:tab/>
      </w:r>
      <w:r>
        <w:rPr>
          <w:i/>
        </w:rPr>
        <w:tab/>
        <w:t>Source: Ericsson</w:t>
      </w:r>
    </w:p>
    <w:p w14:paraId="281B477D" w14:textId="77777777" w:rsidR="00110D4D" w:rsidRDefault="00110D4D" w:rsidP="00110D4D">
      <w:pPr>
        <w:rPr>
          <w:rFonts w:ascii="Arial" w:hAnsi="Arial" w:cs="Arial"/>
          <w:b/>
        </w:rPr>
      </w:pPr>
      <w:r>
        <w:rPr>
          <w:rFonts w:ascii="Arial" w:hAnsi="Arial" w:cs="Arial"/>
          <w:b/>
        </w:rPr>
        <w:t xml:space="preserve">Abstract: </w:t>
      </w:r>
    </w:p>
    <w:p w14:paraId="3E7AD4D2" w14:textId="77777777" w:rsidR="00110D4D" w:rsidRDefault="00110D4D" w:rsidP="00110D4D">
      <w:r>
        <w:t>CR to correct the BCS for n46: remove impossible configurations and add a new set for n*20 MHz aggregation.</w:t>
      </w:r>
    </w:p>
    <w:p w14:paraId="134A17A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R4-2107777</w:t>
      </w:r>
      <w:r>
        <w:rPr>
          <w:color w:val="993300"/>
          <w:u w:val="single"/>
        </w:rPr>
        <w:t>.</w:t>
      </w:r>
    </w:p>
    <w:p w14:paraId="7128D3E7" w14:textId="71423551" w:rsidR="00110D4D" w:rsidRDefault="00110D4D" w:rsidP="00110D4D">
      <w:pPr>
        <w:rPr>
          <w:rFonts w:ascii="Arial" w:hAnsi="Arial" w:cs="Arial"/>
          <w:b/>
          <w:sz w:val="24"/>
        </w:rPr>
      </w:pPr>
      <w:r>
        <w:rPr>
          <w:rFonts w:ascii="Arial" w:hAnsi="Arial" w:cs="Arial"/>
          <w:b/>
          <w:color w:val="0000FF"/>
          <w:sz w:val="24"/>
        </w:rPr>
        <w:t>R4-2109971</w:t>
      </w:r>
      <w:r>
        <w:rPr>
          <w:rFonts w:ascii="Arial" w:hAnsi="Arial" w:cs="Arial"/>
          <w:b/>
          <w:color w:val="0000FF"/>
          <w:sz w:val="24"/>
        </w:rPr>
        <w:tab/>
      </w:r>
      <w:r>
        <w:rPr>
          <w:rFonts w:ascii="Arial" w:hAnsi="Arial" w:cs="Arial"/>
          <w:b/>
          <w:sz w:val="24"/>
        </w:rPr>
        <w:t>Corrections to BCS for n46</w:t>
      </w:r>
    </w:p>
    <w:p w14:paraId="6EC779A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CR-0802  rev  Cat: A (Rel-17)</w:t>
      </w:r>
      <w:r>
        <w:rPr>
          <w:i/>
        </w:rPr>
        <w:br/>
      </w:r>
      <w:r>
        <w:rPr>
          <w:i/>
        </w:rPr>
        <w:br/>
      </w:r>
      <w:r>
        <w:rPr>
          <w:i/>
        </w:rPr>
        <w:tab/>
      </w:r>
      <w:r>
        <w:rPr>
          <w:i/>
        </w:rPr>
        <w:tab/>
      </w:r>
      <w:r>
        <w:rPr>
          <w:i/>
        </w:rPr>
        <w:tab/>
      </w:r>
      <w:r>
        <w:rPr>
          <w:i/>
        </w:rPr>
        <w:tab/>
      </w:r>
      <w:r>
        <w:rPr>
          <w:i/>
        </w:rPr>
        <w:tab/>
        <w:t>Source: Ericsson</w:t>
      </w:r>
    </w:p>
    <w:p w14:paraId="4639D420" w14:textId="77777777" w:rsidR="00110D4D" w:rsidRDefault="00110D4D" w:rsidP="00110D4D">
      <w:pPr>
        <w:rPr>
          <w:rFonts w:ascii="Arial" w:hAnsi="Arial" w:cs="Arial"/>
          <w:b/>
        </w:rPr>
      </w:pPr>
      <w:r>
        <w:rPr>
          <w:rFonts w:ascii="Arial" w:hAnsi="Arial" w:cs="Arial"/>
          <w:b/>
        </w:rPr>
        <w:t xml:space="preserve">Abstract: </w:t>
      </w:r>
    </w:p>
    <w:p w14:paraId="0D8427D7" w14:textId="77777777" w:rsidR="00110D4D" w:rsidRDefault="00110D4D" w:rsidP="00110D4D">
      <w:r>
        <w:t>CR to correct the BCS for n46: remove impossible configurations and add a new set for n*20 MHz aggregation.</w:t>
      </w:r>
    </w:p>
    <w:p w14:paraId="337B036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0453C6" w14:textId="4804E03E" w:rsidR="00110D4D" w:rsidRDefault="00110D4D" w:rsidP="00110D4D">
      <w:pPr>
        <w:rPr>
          <w:rFonts w:ascii="Arial" w:hAnsi="Arial" w:cs="Arial"/>
          <w:b/>
          <w:sz w:val="24"/>
        </w:rPr>
      </w:pPr>
      <w:r>
        <w:rPr>
          <w:rFonts w:ascii="Arial" w:hAnsi="Arial" w:cs="Arial"/>
          <w:b/>
          <w:color w:val="0000FF"/>
          <w:sz w:val="24"/>
        </w:rPr>
        <w:t>R4-2110810</w:t>
      </w:r>
      <w:r>
        <w:rPr>
          <w:rFonts w:ascii="Arial" w:hAnsi="Arial" w:cs="Arial"/>
          <w:b/>
          <w:color w:val="0000FF"/>
          <w:sz w:val="24"/>
        </w:rPr>
        <w:tab/>
      </w:r>
      <w:r>
        <w:rPr>
          <w:rFonts w:ascii="Arial" w:hAnsi="Arial" w:cs="Arial"/>
          <w:b/>
          <w:sz w:val="24"/>
        </w:rPr>
        <w:t>NR-U - System parameters</w:t>
      </w:r>
    </w:p>
    <w:p w14:paraId="03FD2D4B"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w:t>
      </w:r>
    </w:p>
    <w:p w14:paraId="096F90C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1B8BB4" w14:textId="3CCAB5A2" w:rsidR="00110D4D" w:rsidRDefault="00110D4D" w:rsidP="00110D4D">
      <w:pPr>
        <w:rPr>
          <w:rFonts w:ascii="Arial" w:hAnsi="Arial" w:cs="Arial"/>
          <w:b/>
          <w:sz w:val="24"/>
        </w:rPr>
      </w:pPr>
      <w:r>
        <w:rPr>
          <w:rFonts w:ascii="Arial" w:hAnsi="Arial" w:cs="Arial"/>
          <w:b/>
          <w:color w:val="0000FF"/>
          <w:sz w:val="24"/>
        </w:rPr>
        <w:t>R4-2110814</w:t>
      </w:r>
      <w:r>
        <w:rPr>
          <w:rFonts w:ascii="Arial" w:hAnsi="Arial" w:cs="Arial"/>
          <w:b/>
          <w:color w:val="0000FF"/>
          <w:sz w:val="24"/>
        </w:rPr>
        <w:tab/>
      </w:r>
      <w:r>
        <w:rPr>
          <w:rFonts w:ascii="Arial" w:hAnsi="Arial" w:cs="Arial"/>
          <w:b/>
          <w:sz w:val="24"/>
        </w:rPr>
        <w:t>NR-U - System parameters</w:t>
      </w:r>
    </w:p>
    <w:p w14:paraId="17195638"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w:t>
      </w:r>
    </w:p>
    <w:p w14:paraId="78C4D8A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48B94C" w14:textId="77777777" w:rsidR="00110D4D" w:rsidRDefault="00110D4D" w:rsidP="00110D4D">
      <w:pPr>
        <w:pStyle w:val="Heading4"/>
      </w:pPr>
      <w:bookmarkStart w:id="106" w:name="_Toc73780701"/>
      <w:r>
        <w:lastRenderedPageBreak/>
        <w:t>6.1.2</w:t>
      </w:r>
      <w:r>
        <w:tab/>
        <w:t>UE RF requirement maintenance</w:t>
      </w:r>
      <w:bookmarkEnd w:id="106"/>
    </w:p>
    <w:p w14:paraId="47A6EB5B" w14:textId="2F8F854B" w:rsidR="00110D4D" w:rsidRDefault="00110D4D" w:rsidP="00110D4D">
      <w:pPr>
        <w:rPr>
          <w:rFonts w:ascii="Arial" w:hAnsi="Arial" w:cs="Arial"/>
          <w:b/>
          <w:sz w:val="24"/>
        </w:rPr>
      </w:pPr>
      <w:r>
        <w:rPr>
          <w:rFonts w:ascii="Arial" w:hAnsi="Arial" w:cs="Arial"/>
          <w:b/>
          <w:color w:val="0000FF"/>
          <w:sz w:val="24"/>
        </w:rPr>
        <w:t>R4-2107778</w:t>
      </w:r>
      <w:r>
        <w:rPr>
          <w:rFonts w:ascii="Arial" w:hAnsi="Arial" w:cs="Arial"/>
          <w:b/>
          <w:color w:val="0000FF"/>
          <w:sz w:val="24"/>
        </w:rPr>
        <w:tab/>
      </w:r>
      <w:r>
        <w:rPr>
          <w:rFonts w:ascii="Arial" w:hAnsi="Arial" w:cs="Arial"/>
          <w:b/>
          <w:sz w:val="24"/>
        </w:rPr>
        <w:t>Applicability of minimum requirements for shared spectrum access</w:t>
      </w:r>
    </w:p>
    <w:p w14:paraId="2CB9E14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CR-0803  rev 1 Cat: F (Rel-16)</w:t>
      </w:r>
      <w:r>
        <w:rPr>
          <w:i/>
        </w:rPr>
        <w:br/>
      </w:r>
      <w:r>
        <w:rPr>
          <w:i/>
        </w:rPr>
        <w:br/>
      </w:r>
      <w:r>
        <w:rPr>
          <w:i/>
        </w:rPr>
        <w:tab/>
      </w:r>
      <w:r>
        <w:rPr>
          <w:i/>
        </w:rPr>
        <w:tab/>
      </w:r>
      <w:r>
        <w:rPr>
          <w:i/>
        </w:rPr>
        <w:tab/>
      </w:r>
      <w:r>
        <w:rPr>
          <w:i/>
        </w:rPr>
        <w:tab/>
      </w:r>
      <w:r>
        <w:rPr>
          <w:i/>
        </w:rPr>
        <w:tab/>
        <w:t>Source: Ericsson</w:t>
      </w:r>
    </w:p>
    <w:p w14:paraId="2F33DA3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F94B77" w14:textId="47E0D6F8" w:rsidR="00110D4D" w:rsidRDefault="00110D4D" w:rsidP="00110D4D">
      <w:pPr>
        <w:rPr>
          <w:rFonts w:ascii="Arial" w:hAnsi="Arial" w:cs="Arial"/>
          <w:b/>
          <w:sz w:val="24"/>
        </w:rPr>
      </w:pPr>
      <w:r>
        <w:rPr>
          <w:rFonts w:ascii="Arial" w:hAnsi="Arial" w:cs="Arial"/>
          <w:b/>
          <w:color w:val="0000FF"/>
          <w:sz w:val="24"/>
        </w:rPr>
        <w:t>R4-2109428</w:t>
      </w:r>
      <w:r>
        <w:rPr>
          <w:rFonts w:ascii="Arial" w:hAnsi="Arial" w:cs="Arial"/>
          <w:b/>
          <w:color w:val="0000FF"/>
          <w:sz w:val="24"/>
        </w:rPr>
        <w:tab/>
      </w:r>
      <w:r>
        <w:rPr>
          <w:rFonts w:ascii="Arial" w:hAnsi="Arial" w:cs="Arial"/>
          <w:b/>
          <w:sz w:val="24"/>
        </w:rPr>
        <w:t>NR-U wideband operation and intra-carrier guard bands</w:t>
      </w:r>
    </w:p>
    <w:p w14:paraId="47DFBD45"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29EEBE8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A3C1F0" w14:textId="4AC07F59" w:rsidR="00110D4D" w:rsidRDefault="00110D4D" w:rsidP="00110D4D">
      <w:pPr>
        <w:rPr>
          <w:rFonts w:ascii="Arial" w:hAnsi="Arial" w:cs="Arial"/>
          <w:b/>
          <w:sz w:val="24"/>
        </w:rPr>
      </w:pPr>
      <w:r>
        <w:rPr>
          <w:rFonts w:ascii="Arial" w:hAnsi="Arial" w:cs="Arial"/>
          <w:b/>
          <w:color w:val="0000FF"/>
          <w:sz w:val="24"/>
        </w:rPr>
        <w:t>R4-2109972</w:t>
      </w:r>
      <w:r>
        <w:rPr>
          <w:rFonts w:ascii="Arial" w:hAnsi="Arial" w:cs="Arial"/>
          <w:b/>
          <w:color w:val="0000FF"/>
          <w:sz w:val="24"/>
        </w:rPr>
        <w:tab/>
      </w:r>
      <w:r>
        <w:rPr>
          <w:rFonts w:ascii="Arial" w:hAnsi="Arial" w:cs="Arial"/>
          <w:b/>
          <w:sz w:val="24"/>
        </w:rPr>
        <w:t>Applicability of minimum requirements for shared spectrum access</w:t>
      </w:r>
    </w:p>
    <w:p w14:paraId="27F54C1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CR-0803  rev  Cat: F (Rel-16)</w:t>
      </w:r>
      <w:r>
        <w:rPr>
          <w:i/>
        </w:rPr>
        <w:br/>
      </w:r>
      <w:r>
        <w:rPr>
          <w:i/>
        </w:rPr>
        <w:br/>
      </w:r>
      <w:r>
        <w:rPr>
          <w:i/>
        </w:rPr>
        <w:tab/>
      </w:r>
      <w:r>
        <w:rPr>
          <w:i/>
        </w:rPr>
        <w:tab/>
      </w:r>
      <w:r>
        <w:rPr>
          <w:i/>
        </w:rPr>
        <w:tab/>
      </w:r>
      <w:r>
        <w:rPr>
          <w:i/>
        </w:rPr>
        <w:tab/>
      </w:r>
      <w:r>
        <w:rPr>
          <w:i/>
        </w:rPr>
        <w:tab/>
        <w:t>Source: Ericsson</w:t>
      </w:r>
    </w:p>
    <w:p w14:paraId="79669FD4" w14:textId="77777777" w:rsidR="00110D4D" w:rsidRDefault="00110D4D" w:rsidP="00110D4D">
      <w:pPr>
        <w:rPr>
          <w:rFonts w:ascii="Arial" w:hAnsi="Arial" w:cs="Arial"/>
          <w:b/>
        </w:rPr>
      </w:pPr>
      <w:r>
        <w:rPr>
          <w:rFonts w:ascii="Arial" w:hAnsi="Arial" w:cs="Arial"/>
          <w:b/>
        </w:rPr>
        <w:t xml:space="preserve">Abstract: </w:t>
      </w:r>
    </w:p>
    <w:p w14:paraId="52D7DD55" w14:textId="77777777" w:rsidR="00110D4D" w:rsidRDefault="00110D4D" w:rsidP="00110D4D">
      <w:r>
        <w:t>CR to add the applicability of minimum requirements for DL (Mode 1) and UL</w:t>
      </w:r>
    </w:p>
    <w:p w14:paraId="44F89AB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R4-2107778</w:t>
      </w:r>
      <w:r>
        <w:rPr>
          <w:color w:val="993300"/>
          <w:u w:val="single"/>
        </w:rPr>
        <w:t>.</w:t>
      </w:r>
    </w:p>
    <w:p w14:paraId="55E25591" w14:textId="68E40612" w:rsidR="00110D4D" w:rsidRDefault="00110D4D" w:rsidP="00110D4D">
      <w:pPr>
        <w:rPr>
          <w:rFonts w:ascii="Arial" w:hAnsi="Arial" w:cs="Arial"/>
          <w:b/>
          <w:sz w:val="24"/>
        </w:rPr>
      </w:pPr>
      <w:r>
        <w:rPr>
          <w:rFonts w:ascii="Arial" w:hAnsi="Arial" w:cs="Arial"/>
          <w:b/>
          <w:color w:val="0000FF"/>
          <w:sz w:val="24"/>
        </w:rPr>
        <w:t>R4-2109973</w:t>
      </w:r>
      <w:r>
        <w:rPr>
          <w:rFonts w:ascii="Arial" w:hAnsi="Arial" w:cs="Arial"/>
          <w:b/>
          <w:color w:val="0000FF"/>
          <w:sz w:val="24"/>
        </w:rPr>
        <w:tab/>
      </w:r>
      <w:r>
        <w:rPr>
          <w:rFonts w:ascii="Arial" w:hAnsi="Arial" w:cs="Arial"/>
          <w:b/>
          <w:sz w:val="24"/>
        </w:rPr>
        <w:t>Applicability of minimum requirements for shared spectrum access</w:t>
      </w:r>
    </w:p>
    <w:p w14:paraId="162BC12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CR-0804  rev  Cat: A (Rel-17)</w:t>
      </w:r>
      <w:r>
        <w:rPr>
          <w:i/>
        </w:rPr>
        <w:br/>
      </w:r>
      <w:r>
        <w:rPr>
          <w:i/>
        </w:rPr>
        <w:br/>
      </w:r>
      <w:r>
        <w:rPr>
          <w:i/>
        </w:rPr>
        <w:tab/>
      </w:r>
      <w:r>
        <w:rPr>
          <w:i/>
        </w:rPr>
        <w:tab/>
      </w:r>
      <w:r>
        <w:rPr>
          <w:i/>
        </w:rPr>
        <w:tab/>
      </w:r>
      <w:r>
        <w:rPr>
          <w:i/>
        </w:rPr>
        <w:tab/>
      </w:r>
      <w:r>
        <w:rPr>
          <w:i/>
        </w:rPr>
        <w:tab/>
        <w:t>Source: Ericsson</w:t>
      </w:r>
    </w:p>
    <w:p w14:paraId="73ACBA3B" w14:textId="77777777" w:rsidR="00110D4D" w:rsidRDefault="00110D4D" w:rsidP="00110D4D">
      <w:pPr>
        <w:rPr>
          <w:rFonts w:ascii="Arial" w:hAnsi="Arial" w:cs="Arial"/>
          <w:b/>
        </w:rPr>
      </w:pPr>
      <w:r>
        <w:rPr>
          <w:rFonts w:ascii="Arial" w:hAnsi="Arial" w:cs="Arial"/>
          <w:b/>
        </w:rPr>
        <w:t xml:space="preserve">Abstract: </w:t>
      </w:r>
    </w:p>
    <w:p w14:paraId="4B8CFF61" w14:textId="77777777" w:rsidR="00110D4D" w:rsidRDefault="00110D4D" w:rsidP="00110D4D">
      <w:r>
        <w:t>CR to add the applicability of minimum requirements for DL (Mode 1) and UL</w:t>
      </w:r>
    </w:p>
    <w:p w14:paraId="0FE7553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C9DC79" w14:textId="2E36852F" w:rsidR="00110D4D" w:rsidRDefault="00110D4D" w:rsidP="00110D4D">
      <w:pPr>
        <w:rPr>
          <w:rFonts w:ascii="Arial" w:hAnsi="Arial" w:cs="Arial"/>
          <w:b/>
          <w:sz w:val="24"/>
        </w:rPr>
      </w:pPr>
      <w:r>
        <w:rPr>
          <w:rFonts w:ascii="Arial" w:hAnsi="Arial" w:cs="Arial"/>
          <w:b/>
          <w:color w:val="0000FF"/>
          <w:sz w:val="24"/>
        </w:rPr>
        <w:t>R4-2110128</w:t>
      </w:r>
      <w:r>
        <w:rPr>
          <w:rFonts w:ascii="Arial" w:hAnsi="Arial" w:cs="Arial"/>
          <w:b/>
          <w:color w:val="0000FF"/>
          <w:sz w:val="24"/>
        </w:rPr>
        <w:tab/>
      </w:r>
      <w:r>
        <w:rPr>
          <w:rFonts w:ascii="Arial" w:hAnsi="Arial" w:cs="Arial"/>
          <w:b/>
          <w:sz w:val="24"/>
        </w:rPr>
        <w:t>Discussion on correction of NR-U band n46 channels for 60 MHz and 80 MHz</w:t>
      </w:r>
    </w:p>
    <w:p w14:paraId="27E40642"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Charter Communications, CableLabs</w:t>
      </w:r>
    </w:p>
    <w:p w14:paraId="456DE75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A02F04" w14:textId="0AB0934E" w:rsidR="00110D4D" w:rsidRDefault="00110D4D" w:rsidP="00110D4D">
      <w:pPr>
        <w:rPr>
          <w:rFonts w:ascii="Arial" w:hAnsi="Arial" w:cs="Arial"/>
          <w:b/>
          <w:sz w:val="24"/>
        </w:rPr>
      </w:pPr>
      <w:r>
        <w:rPr>
          <w:rFonts w:ascii="Arial" w:hAnsi="Arial" w:cs="Arial"/>
          <w:b/>
          <w:color w:val="0000FF"/>
          <w:sz w:val="24"/>
        </w:rPr>
        <w:t>R4-2110129</w:t>
      </w:r>
      <w:r>
        <w:rPr>
          <w:rFonts w:ascii="Arial" w:hAnsi="Arial" w:cs="Arial"/>
          <w:b/>
          <w:color w:val="0000FF"/>
          <w:sz w:val="24"/>
        </w:rPr>
        <w:tab/>
      </w:r>
      <w:r>
        <w:rPr>
          <w:rFonts w:ascii="Arial" w:hAnsi="Arial" w:cs="Arial"/>
          <w:b/>
          <w:sz w:val="24"/>
        </w:rPr>
        <w:t>CR to 38.104 with correction of NR-U 60 MHz and 80 MHz channels</w:t>
      </w:r>
    </w:p>
    <w:p w14:paraId="7AF1620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v16.7.0</w:t>
      </w:r>
      <w:r>
        <w:rPr>
          <w:i/>
        </w:rPr>
        <w:tab/>
        <w:t xml:space="preserve">  CR-0322  rev  Cat: F (Rel-16)</w:t>
      </w:r>
      <w:r>
        <w:rPr>
          <w:i/>
        </w:rPr>
        <w:br/>
      </w:r>
      <w:r>
        <w:rPr>
          <w:i/>
        </w:rPr>
        <w:br/>
      </w:r>
      <w:r>
        <w:rPr>
          <w:i/>
        </w:rPr>
        <w:tab/>
      </w:r>
      <w:r>
        <w:rPr>
          <w:i/>
        </w:rPr>
        <w:tab/>
      </w:r>
      <w:r>
        <w:rPr>
          <w:i/>
        </w:rPr>
        <w:tab/>
      </w:r>
      <w:r>
        <w:rPr>
          <w:i/>
        </w:rPr>
        <w:tab/>
      </w:r>
      <w:r>
        <w:rPr>
          <w:i/>
        </w:rPr>
        <w:tab/>
        <w:t>Source: Nokia, Charter Communications, CableLabs</w:t>
      </w:r>
    </w:p>
    <w:p w14:paraId="0658E50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0FD800" w14:textId="0FE6FDE0" w:rsidR="00110D4D" w:rsidRDefault="00110D4D" w:rsidP="00110D4D">
      <w:pPr>
        <w:rPr>
          <w:rFonts w:ascii="Arial" w:hAnsi="Arial" w:cs="Arial"/>
          <w:b/>
          <w:sz w:val="24"/>
        </w:rPr>
      </w:pPr>
      <w:r>
        <w:rPr>
          <w:rFonts w:ascii="Arial" w:hAnsi="Arial" w:cs="Arial"/>
          <w:b/>
          <w:color w:val="0000FF"/>
          <w:sz w:val="24"/>
        </w:rPr>
        <w:t>R4-2110130</w:t>
      </w:r>
      <w:r>
        <w:rPr>
          <w:rFonts w:ascii="Arial" w:hAnsi="Arial" w:cs="Arial"/>
          <w:b/>
          <w:color w:val="0000FF"/>
          <w:sz w:val="24"/>
        </w:rPr>
        <w:tab/>
      </w:r>
      <w:r>
        <w:rPr>
          <w:rFonts w:ascii="Arial" w:hAnsi="Arial" w:cs="Arial"/>
          <w:b/>
          <w:sz w:val="24"/>
        </w:rPr>
        <w:t>CR to 38.104 with correction of NR-U 60 MHz and 80 MHz channels</w:t>
      </w:r>
    </w:p>
    <w:p w14:paraId="04CBA0A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CR-0323  rev  Cat: A (Rel-17)</w:t>
      </w:r>
      <w:r>
        <w:rPr>
          <w:i/>
        </w:rPr>
        <w:br/>
      </w:r>
      <w:r>
        <w:rPr>
          <w:i/>
        </w:rPr>
        <w:lastRenderedPageBreak/>
        <w:br/>
      </w:r>
      <w:r>
        <w:rPr>
          <w:i/>
        </w:rPr>
        <w:tab/>
      </w:r>
      <w:r>
        <w:rPr>
          <w:i/>
        </w:rPr>
        <w:tab/>
      </w:r>
      <w:r>
        <w:rPr>
          <w:i/>
        </w:rPr>
        <w:tab/>
      </w:r>
      <w:r>
        <w:rPr>
          <w:i/>
        </w:rPr>
        <w:tab/>
      </w:r>
      <w:r>
        <w:rPr>
          <w:i/>
        </w:rPr>
        <w:tab/>
        <w:t>Source: Nokia, Charter Communications, CableLabs</w:t>
      </w:r>
    </w:p>
    <w:p w14:paraId="1CFF099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A632B9" w14:textId="4BE94720" w:rsidR="00110D4D" w:rsidRDefault="00110D4D" w:rsidP="00110D4D">
      <w:pPr>
        <w:rPr>
          <w:rFonts w:ascii="Arial" w:hAnsi="Arial" w:cs="Arial"/>
          <w:b/>
          <w:sz w:val="24"/>
        </w:rPr>
      </w:pPr>
      <w:r>
        <w:rPr>
          <w:rFonts w:ascii="Arial" w:hAnsi="Arial" w:cs="Arial"/>
          <w:b/>
          <w:color w:val="0000FF"/>
          <w:sz w:val="24"/>
        </w:rPr>
        <w:t>R4-2110131</w:t>
      </w:r>
      <w:r>
        <w:rPr>
          <w:rFonts w:ascii="Arial" w:hAnsi="Arial" w:cs="Arial"/>
          <w:b/>
          <w:color w:val="0000FF"/>
          <w:sz w:val="24"/>
        </w:rPr>
        <w:tab/>
      </w:r>
      <w:r>
        <w:rPr>
          <w:rFonts w:ascii="Arial" w:hAnsi="Arial" w:cs="Arial"/>
          <w:b/>
          <w:sz w:val="24"/>
        </w:rPr>
        <w:t>CR to 38.101-1 with correction of NR-U 60 MHz and 80 MHz channels</w:t>
      </w:r>
    </w:p>
    <w:p w14:paraId="414363E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CR-0810  rev  Cat: F (Rel-16)</w:t>
      </w:r>
      <w:r>
        <w:rPr>
          <w:i/>
        </w:rPr>
        <w:br/>
      </w:r>
      <w:r>
        <w:rPr>
          <w:i/>
        </w:rPr>
        <w:br/>
      </w:r>
      <w:r>
        <w:rPr>
          <w:i/>
        </w:rPr>
        <w:tab/>
      </w:r>
      <w:r>
        <w:rPr>
          <w:i/>
        </w:rPr>
        <w:tab/>
      </w:r>
      <w:r>
        <w:rPr>
          <w:i/>
        </w:rPr>
        <w:tab/>
      </w:r>
      <w:r>
        <w:rPr>
          <w:i/>
        </w:rPr>
        <w:tab/>
      </w:r>
      <w:r>
        <w:rPr>
          <w:i/>
        </w:rPr>
        <w:tab/>
        <w:t>Source: Nokia, Charter Communications, CableLabs</w:t>
      </w:r>
    </w:p>
    <w:p w14:paraId="06FD2F1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5A8033" w14:textId="4E48884A" w:rsidR="00110D4D" w:rsidRDefault="00110D4D" w:rsidP="00110D4D">
      <w:pPr>
        <w:rPr>
          <w:rFonts w:ascii="Arial" w:hAnsi="Arial" w:cs="Arial"/>
          <w:b/>
          <w:sz w:val="24"/>
        </w:rPr>
      </w:pPr>
      <w:r>
        <w:rPr>
          <w:rFonts w:ascii="Arial" w:hAnsi="Arial" w:cs="Arial"/>
          <w:b/>
          <w:color w:val="0000FF"/>
          <w:sz w:val="24"/>
        </w:rPr>
        <w:t>R4-2110132</w:t>
      </w:r>
      <w:r>
        <w:rPr>
          <w:rFonts w:ascii="Arial" w:hAnsi="Arial" w:cs="Arial"/>
          <w:b/>
          <w:color w:val="0000FF"/>
          <w:sz w:val="24"/>
        </w:rPr>
        <w:tab/>
      </w:r>
      <w:r>
        <w:rPr>
          <w:rFonts w:ascii="Arial" w:hAnsi="Arial" w:cs="Arial"/>
          <w:b/>
          <w:sz w:val="24"/>
        </w:rPr>
        <w:t>CR to 38.101-1 with correction of NR-U 60 MHz and 80 MHz channels</w:t>
      </w:r>
    </w:p>
    <w:p w14:paraId="5096E98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CR-0811  rev  Cat: A (Rel-17)</w:t>
      </w:r>
      <w:r>
        <w:rPr>
          <w:i/>
        </w:rPr>
        <w:br/>
      </w:r>
      <w:r>
        <w:rPr>
          <w:i/>
        </w:rPr>
        <w:br/>
      </w:r>
      <w:r>
        <w:rPr>
          <w:i/>
        </w:rPr>
        <w:tab/>
      </w:r>
      <w:r>
        <w:rPr>
          <w:i/>
        </w:rPr>
        <w:tab/>
      </w:r>
      <w:r>
        <w:rPr>
          <w:i/>
        </w:rPr>
        <w:tab/>
      </w:r>
      <w:r>
        <w:rPr>
          <w:i/>
        </w:rPr>
        <w:tab/>
      </w:r>
      <w:r>
        <w:rPr>
          <w:i/>
        </w:rPr>
        <w:tab/>
        <w:t>Source: Nokia, Charter Communications, CableLabs</w:t>
      </w:r>
    </w:p>
    <w:p w14:paraId="39F6C04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A1690E" w14:textId="19D864DF" w:rsidR="00110D4D" w:rsidRDefault="00110D4D" w:rsidP="00110D4D">
      <w:pPr>
        <w:rPr>
          <w:rFonts w:ascii="Arial" w:hAnsi="Arial" w:cs="Arial"/>
          <w:b/>
          <w:sz w:val="24"/>
        </w:rPr>
      </w:pPr>
      <w:r>
        <w:rPr>
          <w:rFonts w:ascii="Arial" w:hAnsi="Arial" w:cs="Arial"/>
          <w:b/>
          <w:color w:val="0000FF"/>
          <w:sz w:val="24"/>
        </w:rPr>
        <w:t>R4-2110986</w:t>
      </w:r>
      <w:r>
        <w:rPr>
          <w:rFonts w:ascii="Arial" w:hAnsi="Arial" w:cs="Arial"/>
          <w:b/>
          <w:color w:val="0000FF"/>
          <w:sz w:val="24"/>
        </w:rPr>
        <w:tab/>
      </w:r>
      <w:r>
        <w:rPr>
          <w:rFonts w:ascii="Arial" w:hAnsi="Arial" w:cs="Arial"/>
          <w:b/>
          <w:sz w:val="24"/>
        </w:rPr>
        <w:t>Applicability of requirements for intra-band contiguous CA</w:t>
      </w:r>
    </w:p>
    <w:p w14:paraId="0260E50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CR-0835  rev  Cat: F (Rel-16)</w:t>
      </w:r>
      <w:r>
        <w:rPr>
          <w:i/>
        </w:rPr>
        <w:br/>
      </w:r>
      <w:r>
        <w:rPr>
          <w:i/>
        </w:rPr>
        <w:br/>
      </w:r>
      <w:r>
        <w:rPr>
          <w:i/>
        </w:rPr>
        <w:tab/>
      </w:r>
      <w:r>
        <w:rPr>
          <w:i/>
        </w:rPr>
        <w:tab/>
      </w:r>
      <w:r>
        <w:rPr>
          <w:i/>
        </w:rPr>
        <w:tab/>
      </w:r>
      <w:r>
        <w:rPr>
          <w:i/>
        </w:rPr>
        <w:tab/>
      </w:r>
      <w:r>
        <w:rPr>
          <w:i/>
        </w:rPr>
        <w:tab/>
        <w:t>Source: Qualcomm Incorporated</w:t>
      </w:r>
    </w:p>
    <w:p w14:paraId="49747C9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A26CF2" w14:textId="7369C71C" w:rsidR="00110D4D" w:rsidRDefault="00110D4D" w:rsidP="00110D4D">
      <w:pPr>
        <w:rPr>
          <w:rFonts w:ascii="Arial" w:hAnsi="Arial" w:cs="Arial"/>
          <w:b/>
          <w:sz w:val="24"/>
        </w:rPr>
      </w:pPr>
      <w:r>
        <w:rPr>
          <w:rFonts w:ascii="Arial" w:hAnsi="Arial" w:cs="Arial"/>
          <w:b/>
          <w:color w:val="0000FF"/>
          <w:sz w:val="24"/>
        </w:rPr>
        <w:t>R4-2110987</w:t>
      </w:r>
      <w:r>
        <w:rPr>
          <w:rFonts w:ascii="Arial" w:hAnsi="Arial" w:cs="Arial"/>
          <w:b/>
          <w:color w:val="0000FF"/>
          <w:sz w:val="24"/>
        </w:rPr>
        <w:tab/>
      </w:r>
      <w:r>
        <w:rPr>
          <w:rFonts w:ascii="Arial" w:hAnsi="Arial" w:cs="Arial"/>
          <w:b/>
          <w:sz w:val="24"/>
        </w:rPr>
        <w:t>Applicability of requirements for intra-band contiguous CA</w:t>
      </w:r>
    </w:p>
    <w:p w14:paraId="44D6127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CR-0836  rev  Cat: A (Rel-17)</w:t>
      </w:r>
      <w:r>
        <w:rPr>
          <w:i/>
        </w:rPr>
        <w:br/>
      </w:r>
      <w:r>
        <w:rPr>
          <w:i/>
        </w:rPr>
        <w:br/>
      </w:r>
      <w:r>
        <w:rPr>
          <w:i/>
        </w:rPr>
        <w:tab/>
      </w:r>
      <w:r>
        <w:rPr>
          <w:i/>
        </w:rPr>
        <w:tab/>
      </w:r>
      <w:r>
        <w:rPr>
          <w:i/>
        </w:rPr>
        <w:tab/>
      </w:r>
      <w:r>
        <w:rPr>
          <w:i/>
        </w:rPr>
        <w:tab/>
      </w:r>
      <w:r>
        <w:rPr>
          <w:i/>
        </w:rPr>
        <w:tab/>
        <w:t>Source: Qualcomm Incorporated</w:t>
      </w:r>
    </w:p>
    <w:p w14:paraId="316CDCE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0881A5" w14:textId="22538BB0" w:rsidR="00110D4D" w:rsidRDefault="00110D4D" w:rsidP="00110D4D">
      <w:pPr>
        <w:rPr>
          <w:rFonts w:ascii="Arial" w:hAnsi="Arial" w:cs="Arial"/>
          <w:b/>
          <w:sz w:val="24"/>
        </w:rPr>
      </w:pPr>
      <w:r>
        <w:rPr>
          <w:rFonts w:ascii="Arial" w:hAnsi="Arial" w:cs="Arial"/>
          <w:b/>
          <w:color w:val="0000FF"/>
          <w:sz w:val="24"/>
        </w:rPr>
        <w:t>R4-2111012</w:t>
      </w:r>
      <w:r>
        <w:rPr>
          <w:rFonts w:ascii="Arial" w:hAnsi="Arial" w:cs="Arial"/>
          <w:b/>
          <w:color w:val="0000FF"/>
          <w:sz w:val="24"/>
        </w:rPr>
        <w:tab/>
      </w:r>
      <w:r>
        <w:rPr>
          <w:rFonts w:ascii="Arial" w:hAnsi="Arial" w:cs="Arial"/>
          <w:b/>
          <w:sz w:val="24"/>
        </w:rPr>
        <w:t>Corrections of NR-U wideband operation intra-carrier guard bands</w:t>
      </w:r>
    </w:p>
    <w:p w14:paraId="585DBB0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CR-0840  rev  Cat: F (Rel-16)</w:t>
      </w:r>
      <w:r>
        <w:rPr>
          <w:i/>
        </w:rPr>
        <w:br/>
      </w:r>
      <w:r>
        <w:rPr>
          <w:i/>
        </w:rPr>
        <w:br/>
      </w:r>
      <w:r>
        <w:rPr>
          <w:i/>
        </w:rPr>
        <w:tab/>
      </w:r>
      <w:r>
        <w:rPr>
          <w:i/>
        </w:rPr>
        <w:tab/>
      </w:r>
      <w:r>
        <w:rPr>
          <w:i/>
        </w:rPr>
        <w:tab/>
      </w:r>
      <w:r>
        <w:rPr>
          <w:i/>
        </w:rPr>
        <w:tab/>
      </w:r>
      <w:r>
        <w:rPr>
          <w:i/>
        </w:rPr>
        <w:tab/>
        <w:t>Source: Apple</w:t>
      </w:r>
    </w:p>
    <w:p w14:paraId="2409654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A22A032" w14:textId="1BEF2BDF" w:rsidR="00110D4D" w:rsidRDefault="00110D4D" w:rsidP="00110D4D">
      <w:pPr>
        <w:rPr>
          <w:rFonts w:ascii="Arial" w:hAnsi="Arial" w:cs="Arial"/>
          <w:b/>
          <w:sz w:val="24"/>
        </w:rPr>
      </w:pPr>
      <w:r>
        <w:rPr>
          <w:rFonts w:ascii="Arial" w:hAnsi="Arial" w:cs="Arial"/>
          <w:b/>
          <w:color w:val="0000FF"/>
          <w:sz w:val="24"/>
        </w:rPr>
        <w:t>R4-2111013</w:t>
      </w:r>
      <w:r>
        <w:rPr>
          <w:rFonts w:ascii="Arial" w:hAnsi="Arial" w:cs="Arial"/>
          <w:b/>
          <w:color w:val="0000FF"/>
          <w:sz w:val="24"/>
        </w:rPr>
        <w:tab/>
      </w:r>
      <w:r>
        <w:rPr>
          <w:rFonts w:ascii="Arial" w:hAnsi="Arial" w:cs="Arial"/>
          <w:b/>
          <w:sz w:val="24"/>
        </w:rPr>
        <w:t>Corrections of NR-U wideband operation intra-carrier guard bands</w:t>
      </w:r>
    </w:p>
    <w:p w14:paraId="4189265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CR-0841  rev  Cat: A (Rel-17)</w:t>
      </w:r>
      <w:r>
        <w:rPr>
          <w:i/>
        </w:rPr>
        <w:br/>
      </w:r>
      <w:r>
        <w:rPr>
          <w:i/>
        </w:rPr>
        <w:br/>
      </w:r>
      <w:r>
        <w:rPr>
          <w:i/>
        </w:rPr>
        <w:tab/>
      </w:r>
      <w:r>
        <w:rPr>
          <w:i/>
        </w:rPr>
        <w:tab/>
      </w:r>
      <w:r>
        <w:rPr>
          <w:i/>
        </w:rPr>
        <w:tab/>
      </w:r>
      <w:r>
        <w:rPr>
          <w:i/>
        </w:rPr>
        <w:tab/>
      </w:r>
      <w:r>
        <w:rPr>
          <w:i/>
        </w:rPr>
        <w:tab/>
        <w:t>Source: Apple</w:t>
      </w:r>
    </w:p>
    <w:p w14:paraId="7579B30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039E21" w14:textId="77777777" w:rsidR="00110D4D" w:rsidRDefault="00110D4D" w:rsidP="00110D4D">
      <w:pPr>
        <w:pStyle w:val="Heading4"/>
      </w:pPr>
      <w:bookmarkStart w:id="107" w:name="_Toc73780702"/>
      <w:r>
        <w:t>6.1.3</w:t>
      </w:r>
      <w:r>
        <w:tab/>
        <w:t>BS RF requirement maintenance</w:t>
      </w:r>
      <w:bookmarkEnd w:id="107"/>
    </w:p>
    <w:p w14:paraId="4172D132" w14:textId="69333AD4" w:rsidR="00110D4D" w:rsidRDefault="00110D4D" w:rsidP="00110D4D">
      <w:pPr>
        <w:rPr>
          <w:rFonts w:ascii="Arial" w:hAnsi="Arial" w:cs="Arial"/>
          <w:b/>
          <w:sz w:val="24"/>
        </w:rPr>
      </w:pPr>
      <w:r>
        <w:rPr>
          <w:rFonts w:ascii="Arial" w:hAnsi="Arial" w:cs="Arial"/>
          <w:b/>
          <w:color w:val="0000FF"/>
          <w:sz w:val="24"/>
        </w:rPr>
        <w:t>R4-2108429</w:t>
      </w:r>
      <w:r>
        <w:rPr>
          <w:rFonts w:ascii="Arial" w:hAnsi="Arial" w:cs="Arial"/>
          <w:b/>
          <w:color w:val="0000FF"/>
          <w:sz w:val="24"/>
        </w:rPr>
        <w:tab/>
      </w:r>
      <w:r>
        <w:rPr>
          <w:rFonts w:ascii="Arial" w:hAnsi="Arial" w:cs="Arial"/>
          <w:b/>
          <w:sz w:val="24"/>
        </w:rPr>
        <w:t>Email discussion summary for [99-e][304] NR_unlic_BS_Conformance</w:t>
      </w:r>
    </w:p>
    <w:p w14:paraId="4E8438D6" w14:textId="77777777" w:rsidR="00110D4D" w:rsidRDefault="00110D4D" w:rsidP="00110D4D">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23A488E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R4-2108675</w:t>
      </w:r>
      <w:r>
        <w:rPr>
          <w:color w:val="993300"/>
          <w:u w:val="single"/>
        </w:rPr>
        <w:t>.</w:t>
      </w:r>
    </w:p>
    <w:p w14:paraId="6D64C8E7" w14:textId="05D199CF" w:rsidR="00110D4D" w:rsidRDefault="00110D4D" w:rsidP="00110D4D">
      <w:pPr>
        <w:rPr>
          <w:rFonts w:ascii="Arial" w:hAnsi="Arial" w:cs="Arial"/>
          <w:b/>
          <w:sz w:val="24"/>
        </w:rPr>
      </w:pPr>
      <w:r>
        <w:rPr>
          <w:rFonts w:ascii="Arial" w:hAnsi="Arial" w:cs="Arial"/>
          <w:b/>
          <w:color w:val="0000FF"/>
          <w:sz w:val="24"/>
        </w:rPr>
        <w:t>R4-2108511</w:t>
      </w:r>
      <w:r>
        <w:rPr>
          <w:rFonts w:ascii="Arial" w:hAnsi="Arial" w:cs="Arial"/>
          <w:b/>
          <w:color w:val="0000FF"/>
          <w:sz w:val="24"/>
        </w:rPr>
        <w:tab/>
      </w:r>
      <w:r>
        <w:rPr>
          <w:rFonts w:ascii="Arial" w:hAnsi="Arial" w:cs="Arial"/>
          <w:b/>
          <w:sz w:val="24"/>
        </w:rPr>
        <w:t>WF on NR-U non-contiguous transmission testing</w:t>
      </w:r>
    </w:p>
    <w:p w14:paraId="2A0149FD"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BA6A62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064881" w14:textId="44DEE977" w:rsidR="00110D4D" w:rsidRDefault="00110D4D" w:rsidP="00110D4D">
      <w:pPr>
        <w:rPr>
          <w:rFonts w:ascii="Arial" w:hAnsi="Arial" w:cs="Arial"/>
          <w:b/>
          <w:sz w:val="24"/>
        </w:rPr>
      </w:pPr>
      <w:r>
        <w:rPr>
          <w:rFonts w:ascii="Arial" w:hAnsi="Arial" w:cs="Arial"/>
          <w:b/>
          <w:color w:val="0000FF"/>
          <w:sz w:val="24"/>
        </w:rPr>
        <w:t>R4-2108675</w:t>
      </w:r>
      <w:r>
        <w:rPr>
          <w:rFonts w:ascii="Arial" w:hAnsi="Arial" w:cs="Arial"/>
          <w:b/>
          <w:color w:val="0000FF"/>
          <w:sz w:val="24"/>
        </w:rPr>
        <w:tab/>
      </w:r>
      <w:r>
        <w:rPr>
          <w:rFonts w:ascii="Arial" w:hAnsi="Arial" w:cs="Arial"/>
          <w:b/>
          <w:sz w:val="24"/>
        </w:rPr>
        <w:t>Email discussion summary for [99-e][304] NR_unlic_BS_Conformance</w:t>
      </w:r>
    </w:p>
    <w:p w14:paraId="06F540FD"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5DB5D5A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AF42B0" w14:textId="082FB45A" w:rsidR="00110D4D" w:rsidRDefault="00110D4D" w:rsidP="00110D4D">
      <w:pPr>
        <w:rPr>
          <w:rFonts w:ascii="Arial" w:hAnsi="Arial" w:cs="Arial"/>
          <w:b/>
          <w:sz w:val="24"/>
        </w:rPr>
      </w:pPr>
      <w:r>
        <w:rPr>
          <w:rFonts w:ascii="Arial" w:hAnsi="Arial" w:cs="Arial"/>
          <w:b/>
          <w:color w:val="0000FF"/>
          <w:sz w:val="24"/>
        </w:rPr>
        <w:t>R4-2109381</w:t>
      </w:r>
      <w:r>
        <w:rPr>
          <w:rFonts w:ascii="Arial" w:hAnsi="Arial" w:cs="Arial"/>
          <w:b/>
          <w:color w:val="0000FF"/>
          <w:sz w:val="24"/>
        </w:rPr>
        <w:tab/>
      </w:r>
      <w:r>
        <w:rPr>
          <w:rFonts w:ascii="Arial" w:hAnsi="Arial" w:cs="Arial"/>
          <w:b/>
          <w:sz w:val="24"/>
        </w:rPr>
        <w:t>CR to TS 38.104: Corrections on frequency offset symbols for spectrum emission mask for non-transmitted channels</w:t>
      </w:r>
    </w:p>
    <w:p w14:paraId="0BC0760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v16.7.0</w:t>
      </w:r>
      <w:r>
        <w:rPr>
          <w:i/>
        </w:rPr>
        <w:tab/>
        <w:t xml:space="preserve">  CR-0306  rev  Cat: F (Rel-16)</w:t>
      </w:r>
      <w:r>
        <w:rPr>
          <w:i/>
        </w:rPr>
        <w:br/>
      </w:r>
      <w:r>
        <w:rPr>
          <w:i/>
        </w:rPr>
        <w:br/>
      </w:r>
      <w:r>
        <w:rPr>
          <w:i/>
        </w:rPr>
        <w:tab/>
      </w:r>
      <w:r>
        <w:rPr>
          <w:i/>
        </w:rPr>
        <w:tab/>
      </w:r>
      <w:r>
        <w:rPr>
          <w:i/>
        </w:rPr>
        <w:tab/>
      </w:r>
      <w:r>
        <w:rPr>
          <w:i/>
        </w:rPr>
        <w:tab/>
      </w:r>
      <w:r>
        <w:rPr>
          <w:i/>
        </w:rPr>
        <w:tab/>
        <w:t>Source: Nokia, Nokia Shanghai Bell</w:t>
      </w:r>
    </w:p>
    <w:p w14:paraId="42E3E581" w14:textId="77777777" w:rsidR="00110D4D" w:rsidRDefault="00110D4D" w:rsidP="00110D4D">
      <w:pPr>
        <w:rPr>
          <w:rFonts w:ascii="Arial" w:hAnsi="Arial" w:cs="Arial"/>
          <w:b/>
        </w:rPr>
      </w:pPr>
      <w:r>
        <w:rPr>
          <w:rFonts w:ascii="Arial" w:hAnsi="Arial" w:cs="Arial"/>
          <w:b/>
        </w:rPr>
        <w:t xml:space="preserve">Abstract: </w:t>
      </w:r>
    </w:p>
    <w:p w14:paraId="5D53068F" w14:textId="77777777" w:rsidR="00110D4D" w:rsidRDefault="00110D4D" w:rsidP="00110D4D">
      <w:r>
        <w:t>Correct and define the frequency offset symbols used in the tables for spectrum emission mask for non-transmitted channels.</w:t>
      </w:r>
    </w:p>
    <w:p w14:paraId="5E7E29C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268988" w14:textId="7EF04323" w:rsidR="00110D4D" w:rsidRDefault="00110D4D" w:rsidP="00110D4D">
      <w:pPr>
        <w:rPr>
          <w:rFonts w:ascii="Arial" w:hAnsi="Arial" w:cs="Arial"/>
          <w:b/>
          <w:sz w:val="24"/>
        </w:rPr>
      </w:pPr>
      <w:r>
        <w:rPr>
          <w:rFonts w:ascii="Arial" w:hAnsi="Arial" w:cs="Arial"/>
          <w:b/>
          <w:color w:val="0000FF"/>
          <w:sz w:val="24"/>
        </w:rPr>
        <w:t>R4-2109382</w:t>
      </w:r>
      <w:r>
        <w:rPr>
          <w:rFonts w:ascii="Arial" w:hAnsi="Arial" w:cs="Arial"/>
          <w:b/>
          <w:color w:val="0000FF"/>
          <w:sz w:val="24"/>
        </w:rPr>
        <w:tab/>
      </w:r>
      <w:r>
        <w:rPr>
          <w:rFonts w:ascii="Arial" w:hAnsi="Arial" w:cs="Arial"/>
          <w:b/>
          <w:sz w:val="24"/>
        </w:rPr>
        <w:t>CR to TS 38.104: Corrections on frequency offset symbols for spectrum emission mask for non-transmitted channels</w:t>
      </w:r>
    </w:p>
    <w:p w14:paraId="032F9BA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CR-0307  rev  Cat: A (Rel-17)</w:t>
      </w:r>
      <w:r>
        <w:rPr>
          <w:i/>
        </w:rPr>
        <w:br/>
      </w:r>
      <w:r>
        <w:rPr>
          <w:i/>
        </w:rPr>
        <w:br/>
      </w:r>
      <w:r>
        <w:rPr>
          <w:i/>
        </w:rPr>
        <w:tab/>
      </w:r>
      <w:r>
        <w:rPr>
          <w:i/>
        </w:rPr>
        <w:tab/>
      </w:r>
      <w:r>
        <w:rPr>
          <w:i/>
        </w:rPr>
        <w:tab/>
      </w:r>
      <w:r>
        <w:rPr>
          <w:i/>
        </w:rPr>
        <w:tab/>
      </w:r>
      <w:r>
        <w:rPr>
          <w:i/>
        </w:rPr>
        <w:tab/>
        <w:t>Source: Nokia, Nokia Shanghai Bell</w:t>
      </w:r>
    </w:p>
    <w:p w14:paraId="0400B7A9" w14:textId="77777777" w:rsidR="00110D4D" w:rsidRDefault="00110D4D" w:rsidP="00110D4D">
      <w:pPr>
        <w:rPr>
          <w:rFonts w:ascii="Arial" w:hAnsi="Arial" w:cs="Arial"/>
          <w:b/>
        </w:rPr>
      </w:pPr>
      <w:r>
        <w:rPr>
          <w:rFonts w:ascii="Arial" w:hAnsi="Arial" w:cs="Arial"/>
          <w:b/>
        </w:rPr>
        <w:t xml:space="preserve">Abstract: </w:t>
      </w:r>
    </w:p>
    <w:p w14:paraId="5045686D" w14:textId="77777777" w:rsidR="00110D4D" w:rsidRDefault="00110D4D" w:rsidP="00110D4D">
      <w:r>
        <w:t>Correct and define the frequency offset symbols used in the tables for spectrum emission mask for non-transmitted channels.</w:t>
      </w:r>
    </w:p>
    <w:p w14:paraId="3B44556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EB44B8" w14:textId="77777777" w:rsidR="00110D4D" w:rsidRDefault="00110D4D" w:rsidP="00110D4D">
      <w:pPr>
        <w:pStyle w:val="Heading4"/>
      </w:pPr>
      <w:bookmarkStart w:id="108" w:name="_Toc73780703"/>
      <w:r>
        <w:t>6.1.4</w:t>
      </w:r>
      <w:r>
        <w:tab/>
        <w:t>BS conformance testing</w:t>
      </w:r>
      <w:bookmarkEnd w:id="108"/>
    </w:p>
    <w:p w14:paraId="624C9205" w14:textId="2A907F6A" w:rsidR="00110D4D" w:rsidRDefault="00110D4D" w:rsidP="00110D4D">
      <w:pPr>
        <w:rPr>
          <w:rFonts w:ascii="Arial" w:hAnsi="Arial" w:cs="Arial"/>
          <w:b/>
          <w:sz w:val="24"/>
        </w:rPr>
      </w:pPr>
      <w:r>
        <w:rPr>
          <w:rFonts w:ascii="Arial" w:hAnsi="Arial" w:cs="Arial"/>
          <w:b/>
          <w:color w:val="0000FF"/>
          <w:sz w:val="24"/>
        </w:rPr>
        <w:t>R4-2110746</w:t>
      </w:r>
      <w:r>
        <w:rPr>
          <w:rFonts w:ascii="Arial" w:hAnsi="Arial" w:cs="Arial"/>
          <w:b/>
          <w:color w:val="0000FF"/>
          <w:sz w:val="24"/>
        </w:rPr>
        <w:tab/>
      </w:r>
      <w:r>
        <w:rPr>
          <w:rFonts w:ascii="Arial" w:hAnsi="Arial" w:cs="Arial"/>
          <w:b/>
          <w:sz w:val="24"/>
        </w:rPr>
        <w:t>CR to CR TS 37.145-1: Introduction of NR-U</w:t>
      </w:r>
    </w:p>
    <w:p w14:paraId="21827F0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v17.1.0</w:t>
      </w:r>
      <w:r>
        <w:rPr>
          <w:i/>
        </w:rPr>
        <w:tab/>
        <w:t xml:space="preserve">  CR-0263  rev  Cat: A (Rel-17)</w:t>
      </w:r>
      <w:r>
        <w:rPr>
          <w:i/>
        </w:rPr>
        <w:br/>
      </w:r>
      <w:r>
        <w:rPr>
          <w:i/>
        </w:rPr>
        <w:br/>
      </w:r>
      <w:r>
        <w:rPr>
          <w:i/>
        </w:rPr>
        <w:tab/>
      </w:r>
      <w:r>
        <w:rPr>
          <w:i/>
        </w:rPr>
        <w:tab/>
      </w:r>
      <w:r>
        <w:rPr>
          <w:i/>
        </w:rPr>
        <w:tab/>
      </w:r>
      <w:r>
        <w:rPr>
          <w:i/>
        </w:rPr>
        <w:tab/>
      </w:r>
      <w:r>
        <w:rPr>
          <w:i/>
        </w:rPr>
        <w:tab/>
        <w:t>Source: Huawei, HiSilicon</w:t>
      </w:r>
    </w:p>
    <w:p w14:paraId="26BF5DE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74D0AA" w14:textId="5F8892F2" w:rsidR="00110D4D" w:rsidRDefault="00110D4D" w:rsidP="00110D4D">
      <w:pPr>
        <w:rPr>
          <w:rFonts w:ascii="Arial" w:hAnsi="Arial" w:cs="Arial"/>
          <w:b/>
          <w:sz w:val="24"/>
        </w:rPr>
      </w:pPr>
      <w:r>
        <w:rPr>
          <w:rFonts w:ascii="Arial" w:hAnsi="Arial" w:cs="Arial"/>
          <w:b/>
          <w:color w:val="0000FF"/>
          <w:sz w:val="24"/>
        </w:rPr>
        <w:t>R4-2110756</w:t>
      </w:r>
      <w:r>
        <w:rPr>
          <w:rFonts w:ascii="Arial" w:hAnsi="Arial" w:cs="Arial"/>
          <w:b/>
          <w:color w:val="0000FF"/>
          <w:sz w:val="24"/>
        </w:rPr>
        <w:tab/>
      </w:r>
      <w:r>
        <w:rPr>
          <w:rFonts w:ascii="Arial" w:hAnsi="Arial" w:cs="Arial"/>
          <w:b/>
          <w:sz w:val="24"/>
        </w:rPr>
        <w:t>CR to CR TS 37.145-1: Introduction of NR-U</w:t>
      </w:r>
    </w:p>
    <w:p w14:paraId="4D66629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v16.6.0</w:t>
      </w:r>
      <w:r>
        <w:rPr>
          <w:i/>
        </w:rPr>
        <w:tab/>
        <w:t xml:space="preserve">  CR-0264  rev  Cat: B (Rel-16)</w:t>
      </w:r>
      <w:r>
        <w:rPr>
          <w:i/>
        </w:rPr>
        <w:br/>
      </w:r>
      <w:r>
        <w:rPr>
          <w:i/>
        </w:rPr>
        <w:lastRenderedPageBreak/>
        <w:br/>
      </w:r>
      <w:r>
        <w:rPr>
          <w:i/>
        </w:rPr>
        <w:tab/>
      </w:r>
      <w:r>
        <w:rPr>
          <w:i/>
        </w:rPr>
        <w:tab/>
      </w:r>
      <w:r>
        <w:rPr>
          <w:i/>
        </w:rPr>
        <w:tab/>
      </w:r>
      <w:r>
        <w:rPr>
          <w:i/>
        </w:rPr>
        <w:tab/>
      </w:r>
      <w:r>
        <w:rPr>
          <w:i/>
        </w:rPr>
        <w:tab/>
        <w:t>Source: Huawei, HiSilicon</w:t>
      </w:r>
    </w:p>
    <w:p w14:paraId="27B6A84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7CE2BE" w14:textId="77777777" w:rsidR="00110D4D" w:rsidRDefault="00110D4D" w:rsidP="00110D4D">
      <w:pPr>
        <w:pStyle w:val="Heading5"/>
      </w:pPr>
      <w:bookmarkStart w:id="109" w:name="_Toc73780704"/>
      <w:r>
        <w:t>6.1.4.1</w:t>
      </w:r>
      <w:r>
        <w:tab/>
        <w:t>General</w:t>
      </w:r>
      <w:bookmarkEnd w:id="109"/>
    </w:p>
    <w:p w14:paraId="157A2848" w14:textId="72438900" w:rsidR="00110D4D" w:rsidRDefault="00110D4D" w:rsidP="00110D4D">
      <w:pPr>
        <w:rPr>
          <w:rFonts w:ascii="Arial" w:hAnsi="Arial" w:cs="Arial"/>
          <w:b/>
          <w:sz w:val="24"/>
        </w:rPr>
      </w:pPr>
      <w:r>
        <w:rPr>
          <w:rFonts w:ascii="Arial" w:hAnsi="Arial" w:cs="Arial"/>
          <w:b/>
          <w:color w:val="0000FF"/>
          <w:sz w:val="24"/>
        </w:rPr>
        <w:t>R4-2108512</w:t>
      </w:r>
      <w:r>
        <w:rPr>
          <w:rFonts w:ascii="Arial" w:hAnsi="Arial" w:cs="Arial"/>
          <w:b/>
          <w:color w:val="0000FF"/>
          <w:sz w:val="24"/>
        </w:rPr>
        <w:tab/>
      </w:r>
      <w:r>
        <w:rPr>
          <w:rFonts w:ascii="Arial" w:hAnsi="Arial" w:cs="Arial"/>
          <w:b/>
          <w:sz w:val="24"/>
        </w:rPr>
        <w:t>CR to TS 38.141-1: introduction of  NR-U BS</w:t>
      </w:r>
    </w:p>
    <w:p w14:paraId="4B1413A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v16.7.0</w:t>
      </w:r>
      <w:r>
        <w:rPr>
          <w:i/>
        </w:rPr>
        <w:tab/>
        <w:t xml:space="preserve">  CR-0230  rev 1 Cat: B (Rel-16)</w:t>
      </w:r>
      <w:r>
        <w:rPr>
          <w:i/>
        </w:rPr>
        <w:br/>
      </w:r>
      <w:r>
        <w:rPr>
          <w:i/>
        </w:rPr>
        <w:br/>
      </w:r>
      <w:r>
        <w:rPr>
          <w:i/>
        </w:rPr>
        <w:tab/>
      </w:r>
      <w:r>
        <w:rPr>
          <w:i/>
        </w:rPr>
        <w:tab/>
      </w:r>
      <w:r>
        <w:rPr>
          <w:i/>
        </w:rPr>
        <w:tab/>
      </w:r>
      <w:r>
        <w:rPr>
          <w:i/>
        </w:rPr>
        <w:tab/>
      </w:r>
      <w:r>
        <w:rPr>
          <w:i/>
        </w:rPr>
        <w:tab/>
        <w:t>Source: ZTE</w:t>
      </w:r>
    </w:p>
    <w:p w14:paraId="3704813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EBAD3A" w14:textId="75C2DF4C" w:rsidR="00110D4D" w:rsidRDefault="00110D4D" w:rsidP="00110D4D">
      <w:pPr>
        <w:rPr>
          <w:rFonts w:ascii="Arial" w:hAnsi="Arial" w:cs="Arial"/>
          <w:b/>
          <w:sz w:val="24"/>
        </w:rPr>
      </w:pPr>
      <w:r>
        <w:rPr>
          <w:rFonts w:ascii="Arial" w:hAnsi="Arial" w:cs="Arial"/>
          <w:b/>
          <w:color w:val="0000FF"/>
          <w:sz w:val="24"/>
        </w:rPr>
        <w:t>R4-2108711</w:t>
      </w:r>
      <w:r>
        <w:rPr>
          <w:rFonts w:ascii="Arial" w:hAnsi="Arial" w:cs="Arial"/>
          <w:b/>
          <w:color w:val="0000FF"/>
          <w:sz w:val="24"/>
        </w:rPr>
        <w:tab/>
      </w:r>
      <w:r>
        <w:rPr>
          <w:rFonts w:ascii="Arial" w:hAnsi="Arial" w:cs="Arial"/>
          <w:b/>
          <w:sz w:val="24"/>
        </w:rPr>
        <w:t>CR to 37.141: Introduction of NR-U co-existence requirements (Rel-17)</w:t>
      </w:r>
    </w:p>
    <w:p w14:paraId="605BF30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v17.1.0</w:t>
      </w:r>
      <w:r>
        <w:rPr>
          <w:i/>
        </w:rPr>
        <w:tab/>
        <w:t xml:space="preserve">  CR-0989  rev 1 Cat: A (Rel-17)</w:t>
      </w:r>
      <w:r>
        <w:rPr>
          <w:i/>
        </w:rPr>
        <w:br/>
      </w:r>
      <w:r>
        <w:rPr>
          <w:i/>
        </w:rPr>
        <w:br/>
      </w:r>
      <w:r>
        <w:rPr>
          <w:i/>
        </w:rPr>
        <w:tab/>
      </w:r>
      <w:r>
        <w:rPr>
          <w:i/>
        </w:rPr>
        <w:tab/>
      </w:r>
      <w:r>
        <w:rPr>
          <w:i/>
        </w:rPr>
        <w:tab/>
      </w:r>
      <w:r>
        <w:rPr>
          <w:i/>
        </w:rPr>
        <w:tab/>
      </w:r>
      <w:r>
        <w:rPr>
          <w:i/>
        </w:rPr>
        <w:tab/>
        <w:t>Source: Nokia, Nokia Shanghai Bell</w:t>
      </w:r>
    </w:p>
    <w:p w14:paraId="4868C11B" w14:textId="77777777" w:rsidR="00110D4D" w:rsidRDefault="00110D4D" w:rsidP="00110D4D">
      <w:pPr>
        <w:rPr>
          <w:color w:val="808080"/>
        </w:rPr>
      </w:pPr>
      <w:r>
        <w:rPr>
          <w:color w:val="808080"/>
        </w:rPr>
        <w:t>(Replaces R4-2111217)</w:t>
      </w:r>
    </w:p>
    <w:p w14:paraId="51CCA37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FD6B9B" w14:textId="21987678" w:rsidR="00110D4D" w:rsidRDefault="00110D4D" w:rsidP="00110D4D">
      <w:pPr>
        <w:rPr>
          <w:rFonts w:ascii="Arial" w:hAnsi="Arial" w:cs="Arial"/>
          <w:b/>
          <w:sz w:val="24"/>
        </w:rPr>
      </w:pPr>
      <w:r>
        <w:rPr>
          <w:rFonts w:ascii="Arial" w:hAnsi="Arial" w:cs="Arial"/>
          <w:b/>
          <w:color w:val="0000FF"/>
          <w:sz w:val="24"/>
        </w:rPr>
        <w:t>R4-2110134</w:t>
      </w:r>
      <w:r>
        <w:rPr>
          <w:rFonts w:ascii="Arial" w:hAnsi="Arial" w:cs="Arial"/>
          <w:b/>
          <w:color w:val="0000FF"/>
          <w:sz w:val="24"/>
        </w:rPr>
        <w:tab/>
      </w:r>
      <w:r>
        <w:rPr>
          <w:rFonts w:ascii="Arial" w:hAnsi="Arial" w:cs="Arial"/>
          <w:b/>
          <w:sz w:val="24"/>
        </w:rPr>
        <w:t>Discussion on test configurations for wideband NR-U operation</w:t>
      </w:r>
    </w:p>
    <w:p w14:paraId="6B65B2E3"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432D25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059B27" w14:textId="316823CF" w:rsidR="00110D4D" w:rsidRDefault="00110D4D" w:rsidP="00110D4D">
      <w:pPr>
        <w:rPr>
          <w:rFonts w:ascii="Arial" w:hAnsi="Arial" w:cs="Arial"/>
          <w:b/>
          <w:sz w:val="24"/>
        </w:rPr>
      </w:pPr>
      <w:r>
        <w:rPr>
          <w:rFonts w:ascii="Arial" w:hAnsi="Arial" w:cs="Arial"/>
          <w:b/>
          <w:color w:val="0000FF"/>
          <w:sz w:val="24"/>
        </w:rPr>
        <w:t>R4-2110619</w:t>
      </w:r>
      <w:r>
        <w:rPr>
          <w:rFonts w:ascii="Arial" w:hAnsi="Arial" w:cs="Arial"/>
          <w:b/>
          <w:color w:val="0000FF"/>
          <w:sz w:val="24"/>
        </w:rPr>
        <w:tab/>
      </w:r>
      <w:r>
        <w:rPr>
          <w:rFonts w:ascii="Arial" w:hAnsi="Arial" w:cs="Arial"/>
          <w:b/>
          <w:sz w:val="24"/>
        </w:rPr>
        <w:t>Discussion on NR-U BS wideband operation</w:t>
      </w:r>
    </w:p>
    <w:p w14:paraId="610A8F1A"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A43606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327DC4" w14:textId="53E28CD7" w:rsidR="00110D4D" w:rsidRDefault="00110D4D" w:rsidP="00110D4D">
      <w:pPr>
        <w:rPr>
          <w:rFonts w:ascii="Arial" w:hAnsi="Arial" w:cs="Arial"/>
          <w:b/>
          <w:sz w:val="24"/>
        </w:rPr>
      </w:pPr>
      <w:r>
        <w:rPr>
          <w:rFonts w:ascii="Arial" w:hAnsi="Arial" w:cs="Arial"/>
          <w:b/>
          <w:color w:val="0000FF"/>
          <w:sz w:val="24"/>
        </w:rPr>
        <w:t>R4-2110620</w:t>
      </w:r>
      <w:r>
        <w:rPr>
          <w:rFonts w:ascii="Arial" w:hAnsi="Arial" w:cs="Arial"/>
          <w:b/>
          <w:color w:val="0000FF"/>
          <w:sz w:val="24"/>
        </w:rPr>
        <w:tab/>
      </w:r>
      <w:r>
        <w:rPr>
          <w:rFonts w:ascii="Arial" w:hAnsi="Arial" w:cs="Arial"/>
          <w:b/>
          <w:sz w:val="24"/>
        </w:rPr>
        <w:t>CR to TS 38.141-1: introduction of  NR-U BS</w:t>
      </w:r>
    </w:p>
    <w:p w14:paraId="6281E1E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v16.7.0</w:t>
      </w:r>
      <w:r>
        <w:rPr>
          <w:i/>
        </w:rPr>
        <w:tab/>
        <w:t xml:space="preserve">  CR-0230  rev  Cat: B (Rel-16)</w:t>
      </w:r>
      <w:r>
        <w:rPr>
          <w:i/>
        </w:rPr>
        <w:br/>
      </w:r>
      <w:r>
        <w:rPr>
          <w:i/>
        </w:rPr>
        <w:br/>
      </w:r>
      <w:r>
        <w:rPr>
          <w:i/>
        </w:rPr>
        <w:tab/>
      </w:r>
      <w:r>
        <w:rPr>
          <w:i/>
        </w:rPr>
        <w:tab/>
      </w:r>
      <w:r>
        <w:rPr>
          <w:i/>
        </w:rPr>
        <w:tab/>
      </w:r>
      <w:r>
        <w:rPr>
          <w:i/>
        </w:rPr>
        <w:tab/>
      </w:r>
      <w:r>
        <w:rPr>
          <w:i/>
        </w:rPr>
        <w:tab/>
        <w:t>Source: ZTE Corporation</w:t>
      </w:r>
    </w:p>
    <w:p w14:paraId="5A45583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R4-2108512</w:t>
      </w:r>
      <w:r>
        <w:rPr>
          <w:color w:val="993300"/>
          <w:u w:val="single"/>
        </w:rPr>
        <w:t>.</w:t>
      </w:r>
    </w:p>
    <w:p w14:paraId="3541F823" w14:textId="7755D3DE" w:rsidR="00110D4D" w:rsidRDefault="00110D4D" w:rsidP="00110D4D">
      <w:pPr>
        <w:rPr>
          <w:rFonts w:ascii="Arial" w:hAnsi="Arial" w:cs="Arial"/>
          <w:b/>
          <w:sz w:val="24"/>
        </w:rPr>
      </w:pPr>
      <w:r>
        <w:rPr>
          <w:rFonts w:ascii="Arial" w:hAnsi="Arial" w:cs="Arial"/>
          <w:b/>
          <w:color w:val="0000FF"/>
          <w:sz w:val="24"/>
        </w:rPr>
        <w:t>R4-2110621</w:t>
      </w:r>
      <w:r>
        <w:rPr>
          <w:rFonts w:ascii="Arial" w:hAnsi="Arial" w:cs="Arial"/>
          <w:b/>
          <w:color w:val="0000FF"/>
          <w:sz w:val="24"/>
        </w:rPr>
        <w:tab/>
      </w:r>
      <w:r>
        <w:rPr>
          <w:rFonts w:ascii="Arial" w:hAnsi="Arial" w:cs="Arial"/>
          <w:b/>
          <w:sz w:val="24"/>
        </w:rPr>
        <w:t>CR to TS 38.141-1: introduction of  NR-U BS</w:t>
      </w:r>
    </w:p>
    <w:p w14:paraId="2B6950B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w:t>
      </w:r>
      <w:r>
        <w:rPr>
          <w:i/>
        </w:rPr>
        <w:tab/>
        <w:t xml:space="preserve">  CR-0231  rev  Cat: A (Rel-17)</w:t>
      </w:r>
      <w:r>
        <w:rPr>
          <w:i/>
        </w:rPr>
        <w:br/>
      </w:r>
      <w:r>
        <w:rPr>
          <w:i/>
        </w:rPr>
        <w:br/>
      </w:r>
      <w:r>
        <w:rPr>
          <w:i/>
        </w:rPr>
        <w:tab/>
      </w:r>
      <w:r>
        <w:rPr>
          <w:i/>
        </w:rPr>
        <w:tab/>
      </w:r>
      <w:r>
        <w:rPr>
          <w:i/>
        </w:rPr>
        <w:tab/>
      </w:r>
      <w:r>
        <w:rPr>
          <w:i/>
        </w:rPr>
        <w:tab/>
      </w:r>
      <w:r>
        <w:rPr>
          <w:i/>
        </w:rPr>
        <w:tab/>
        <w:t>Source: ZTE Corporation</w:t>
      </w:r>
    </w:p>
    <w:p w14:paraId="7A329DC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ADF285" w14:textId="24FAA967" w:rsidR="00110D4D" w:rsidRDefault="00110D4D" w:rsidP="00110D4D">
      <w:pPr>
        <w:rPr>
          <w:rFonts w:ascii="Arial" w:hAnsi="Arial" w:cs="Arial"/>
          <w:b/>
          <w:sz w:val="24"/>
        </w:rPr>
      </w:pPr>
      <w:r>
        <w:rPr>
          <w:rFonts w:ascii="Arial" w:hAnsi="Arial" w:cs="Arial"/>
          <w:b/>
          <w:color w:val="0000FF"/>
          <w:sz w:val="24"/>
        </w:rPr>
        <w:t>R4-2110622</w:t>
      </w:r>
      <w:r>
        <w:rPr>
          <w:rFonts w:ascii="Arial" w:hAnsi="Arial" w:cs="Arial"/>
          <w:b/>
          <w:color w:val="0000FF"/>
          <w:sz w:val="24"/>
        </w:rPr>
        <w:tab/>
      </w:r>
      <w:r>
        <w:rPr>
          <w:rFonts w:ascii="Arial" w:hAnsi="Arial" w:cs="Arial"/>
          <w:b/>
          <w:sz w:val="24"/>
        </w:rPr>
        <w:t>CR to TS 36.141: introduction of NR-U BS</w:t>
      </w:r>
    </w:p>
    <w:p w14:paraId="6179CAB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v16.9.0</w:t>
      </w:r>
      <w:r>
        <w:rPr>
          <w:i/>
        </w:rPr>
        <w:tab/>
        <w:t xml:space="preserve">  CR-1309  rev  Cat: B (Rel-16)</w:t>
      </w:r>
      <w:r>
        <w:rPr>
          <w:i/>
        </w:rPr>
        <w:br/>
      </w:r>
      <w:r>
        <w:rPr>
          <w:i/>
        </w:rPr>
        <w:br/>
      </w:r>
      <w:r>
        <w:rPr>
          <w:i/>
        </w:rPr>
        <w:tab/>
      </w:r>
      <w:r>
        <w:rPr>
          <w:i/>
        </w:rPr>
        <w:tab/>
      </w:r>
      <w:r>
        <w:rPr>
          <w:i/>
        </w:rPr>
        <w:tab/>
      </w:r>
      <w:r>
        <w:rPr>
          <w:i/>
        </w:rPr>
        <w:tab/>
      </w:r>
      <w:r>
        <w:rPr>
          <w:i/>
        </w:rPr>
        <w:tab/>
        <w:t>Source: ZTE Corporation</w:t>
      </w:r>
    </w:p>
    <w:p w14:paraId="3B529C41"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41965B" w14:textId="67F28543" w:rsidR="00110D4D" w:rsidRDefault="00110D4D" w:rsidP="00110D4D">
      <w:pPr>
        <w:rPr>
          <w:rFonts w:ascii="Arial" w:hAnsi="Arial" w:cs="Arial"/>
          <w:b/>
          <w:sz w:val="24"/>
        </w:rPr>
      </w:pPr>
      <w:r>
        <w:rPr>
          <w:rFonts w:ascii="Arial" w:hAnsi="Arial" w:cs="Arial"/>
          <w:b/>
          <w:color w:val="0000FF"/>
          <w:sz w:val="24"/>
        </w:rPr>
        <w:t>R4-2110623</w:t>
      </w:r>
      <w:r>
        <w:rPr>
          <w:rFonts w:ascii="Arial" w:hAnsi="Arial" w:cs="Arial"/>
          <w:b/>
          <w:color w:val="0000FF"/>
          <w:sz w:val="24"/>
        </w:rPr>
        <w:tab/>
      </w:r>
      <w:r>
        <w:rPr>
          <w:rFonts w:ascii="Arial" w:hAnsi="Arial" w:cs="Arial"/>
          <w:b/>
          <w:sz w:val="24"/>
        </w:rPr>
        <w:t>CR to TS 36.141: introduction of NR-U BS</w:t>
      </w:r>
    </w:p>
    <w:p w14:paraId="416463A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v17.1.0</w:t>
      </w:r>
      <w:r>
        <w:rPr>
          <w:i/>
        </w:rPr>
        <w:tab/>
        <w:t xml:space="preserve">  CR-1310  rev  Cat: A (Rel-17)</w:t>
      </w:r>
      <w:r>
        <w:rPr>
          <w:i/>
        </w:rPr>
        <w:br/>
      </w:r>
      <w:r>
        <w:rPr>
          <w:i/>
        </w:rPr>
        <w:br/>
      </w:r>
      <w:r>
        <w:rPr>
          <w:i/>
        </w:rPr>
        <w:tab/>
      </w:r>
      <w:r>
        <w:rPr>
          <w:i/>
        </w:rPr>
        <w:tab/>
      </w:r>
      <w:r>
        <w:rPr>
          <w:i/>
        </w:rPr>
        <w:tab/>
      </w:r>
      <w:r>
        <w:rPr>
          <w:i/>
        </w:rPr>
        <w:tab/>
      </w:r>
      <w:r>
        <w:rPr>
          <w:i/>
        </w:rPr>
        <w:tab/>
        <w:t>Source: ZTE Corporation</w:t>
      </w:r>
    </w:p>
    <w:p w14:paraId="2EA49CC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EF4B22" w14:textId="09CB2253" w:rsidR="00110D4D" w:rsidRDefault="00110D4D" w:rsidP="00110D4D">
      <w:pPr>
        <w:rPr>
          <w:rFonts w:ascii="Arial" w:hAnsi="Arial" w:cs="Arial"/>
          <w:b/>
          <w:sz w:val="24"/>
        </w:rPr>
      </w:pPr>
      <w:r>
        <w:rPr>
          <w:rFonts w:ascii="Arial" w:hAnsi="Arial" w:cs="Arial"/>
          <w:b/>
          <w:color w:val="0000FF"/>
          <w:sz w:val="24"/>
        </w:rPr>
        <w:t>R4-2111216</w:t>
      </w:r>
      <w:r>
        <w:rPr>
          <w:rFonts w:ascii="Arial" w:hAnsi="Arial" w:cs="Arial"/>
          <w:b/>
          <w:color w:val="0000FF"/>
          <w:sz w:val="24"/>
        </w:rPr>
        <w:tab/>
      </w:r>
      <w:r>
        <w:rPr>
          <w:rFonts w:ascii="Arial" w:hAnsi="Arial" w:cs="Arial"/>
          <w:b/>
          <w:sz w:val="24"/>
        </w:rPr>
        <w:t>CR to 37.141: Introduction of NR-U co-existence requirements (Rel-16)</w:t>
      </w:r>
    </w:p>
    <w:p w14:paraId="6F253D2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v16.9.0</w:t>
      </w:r>
      <w:r>
        <w:rPr>
          <w:i/>
        </w:rPr>
        <w:tab/>
        <w:t xml:space="preserve">  CR-0988  rev  Cat: B (Rel-16)</w:t>
      </w:r>
      <w:r>
        <w:rPr>
          <w:i/>
        </w:rPr>
        <w:br/>
      </w:r>
      <w:r>
        <w:rPr>
          <w:i/>
        </w:rPr>
        <w:br/>
      </w:r>
      <w:r>
        <w:rPr>
          <w:i/>
        </w:rPr>
        <w:tab/>
      </w:r>
      <w:r>
        <w:rPr>
          <w:i/>
        </w:rPr>
        <w:tab/>
      </w:r>
      <w:r>
        <w:rPr>
          <w:i/>
        </w:rPr>
        <w:tab/>
      </w:r>
      <w:r>
        <w:rPr>
          <w:i/>
        </w:rPr>
        <w:tab/>
      </w:r>
      <w:r>
        <w:rPr>
          <w:i/>
        </w:rPr>
        <w:tab/>
        <w:t>Source: Nokia, Nokia Shanghai Bell</w:t>
      </w:r>
    </w:p>
    <w:p w14:paraId="530A915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F071DD" w14:textId="501C33DA" w:rsidR="00110D4D" w:rsidRDefault="00110D4D" w:rsidP="00110D4D">
      <w:pPr>
        <w:rPr>
          <w:rFonts w:ascii="Arial" w:hAnsi="Arial" w:cs="Arial"/>
          <w:b/>
          <w:sz w:val="24"/>
        </w:rPr>
      </w:pPr>
      <w:r>
        <w:rPr>
          <w:rFonts w:ascii="Arial" w:hAnsi="Arial" w:cs="Arial"/>
          <w:b/>
          <w:color w:val="0000FF"/>
          <w:sz w:val="24"/>
        </w:rPr>
        <w:t>R4-2111217</w:t>
      </w:r>
      <w:r>
        <w:rPr>
          <w:rFonts w:ascii="Arial" w:hAnsi="Arial" w:cs="Arial"/>
          <w:b/>
          <w:color w:val="0000FF"/>
          <w:sz w:val="24"/>
        </w:rPr>
        <w:tab/>
      </w:r>
      <w:r>
        <w:rPr>
          <w:rFonts w:ascii="Arial" w:hAnsi="Arial" w:cs="Arial"/>
          <w:b/>
          <w:sz w:val="24"/>
        </w:rPr>
        <w:t>CR to 37.141: Introduction of NR-U co-existence requirements (Rel-17)</w:t>
      </w:r>
    </w:p>
    <w:p w14:paraId="153A217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v17.1.0</w:t>
      </w:r>
      <w:r>
        <w:rPr>
          <w:i/>
        </w:rPr>
        <w:tab/>
        <w:t xml:space="preserve">  CR-0989  rev  Cat: A (Rel-17)</w:t>
      </w:r>
      <w:r>
        <w:rPr>
          <w:i/>
        </w:rPr>
        <w:br/>
      </w:r>
      <w:r>
        <w:rPr>
          <w:i/>
        </w:rPr>
        <w:br/>
      </w:r>
      <w:r>
        <w:rPr>
          <w:i/>
        </w:rPr>
        <w:tab/>
      </w:r>
      <w:r>
        <w:rPr>
          <w:i/>
        </w:rPr>
        <w:tab/>
      </w:r>
      <w:r>
        <w:rPr>
          <w:i/>
        </w:rPr>
        <w:tab/>
      </w:r>
      <w:r>
        <w:rPr>
          <w:i/>
        </w:rPr>
        <w:tab/>
      </w:r>
      <w:r>
        <w:rPr>
          <w:i/>
        </w:rPr>
        <w:tab/>
        <w:t>Source: Nokia, Nokia Shanghai Bell</w:t>
      </w:r>
    </w:p>
    <w:p w14:paraId="4ACA389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R4-2108711</w:t>
      </w:r>
      <w:r>
        <w:rPr>
          <w:color w:val="993300"/>
          <w:u w:val="single"/>
        </w:rPr>
        <w:t>.</w:t>
      </w:r>
    </w:p>
    <w:p w14:paraId="2E74C4FD" w14:textId="77777777" w:rsidR="00110D4D" w:rsidRDefault="00110D4D" w:rsidP="00110D4D">
      <w:pPr>
        <w:pStyle w:val="Heading5"/>
      </w:pPr>
      <w:bookmarkStart w:id="110" w:name="_Toc73780705"/>
      <w:r>
        <w:t>6.1.4.2</w:t>
      </w:r>
      <w:r>
        <w:tab/>
        <w:t>Transmitter characteristics</w:t>
      </w:r>
      <w:bookmarkEnd w:id="110"/>
    </w:p>
    <w:p w14:paraId="64FE0EBB" w14:textId="18F705D1" w:rsidR="00110D4D" w:rsidRDefault="00110D4D" w:rsidP="00110D4D">
      <w:pPr>
        <w:rPr>
          <w:rFonts w:ascii="Arial" w:hAnsi="Arial" w:cs="Arial"/>
          <w:b/>
          <w:sz w:val="24"/>
        </w:rPr>
      </w:pPr>
      <w:r>
        <w:rPr>
          <w:rFonts w:ascii="Arial" w:hAnsi="Arial" w:cs="Arial"/>
          <w:b/>
          <w:color w:val="0000FF"/>
          <w:sz w:val="24"/>
        </w:rPr>
        <w:t>R4-2108742</w:t>
      </w:r>
      <w:r>
        <w:rPr>
          <w:rFonts w:ascii="Arial" w:hAnsi="Arial" w:cs="Arial"/>
          <w:b/>
          <w:color w:val="0000FF"/>
          <w:sz w:val="24"/>
        </w:rPr>
        <w:tab/>
      </w:r>
      <w:r>
        <w:rPr>
          <w:rFonts w:ascii="Arial" w:hAnsi="Arial" w:cs="Arial"/>
          <w:b/>
          <w:sz w:val="24"/>
        </w:rPr>
        <w:t>TS 37.145-2: Introduction of NR-U co-existence requirements</w:t>
      </w:r>
    </w:p>
    <w:p w14:paraId="1386C64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v16.7.0</w:t>
      </w:r>
      <w:r>
        <w:rPr>
          <w:i/>
        </w:rPr>
        <w:tab/>
        <w:t xml:space="preserve">  CR-0306  rev 1 Cat: B (Rel-16)</w:t>
      </w:r>
      <w:r>
        <w:rPr>
          <w:i/>
        </w:rPr>
        <w:br/>
      </w:r>
      <w:r>
        <w:rPr>
          <w:i/>
        </w:rPr>
        <w:br/>
      </w:r>
      <w:r>
        <w:rPr>
          <w:i/>
        </w:rPr>
        <w:tab/>
      </w:r>
      <w:r>
        <w:rPr>
          <w:i/>
        </w:rPr>
        <w:tab/>
      </w:r>
      <w:r>
        <w:rPr>
          <w:i/>
        </w:rPr>
        <w:tab/>
      </w:r>
      <w:r>
        <w:rPr>
          <w:i/>
        </w:rPr>
        <w:tab/>
      </w:r>
      <w:r>
        <w:rPr>
          <w:i/>
        </w:rPr>
        <w:tab/>
        <w:t>Source: Ericsson</w:t>
      </w:r>
    </w:p>
    <w:p w14:paraId="72625FF6" w14:textId="77777777" w:rsidR="00110D4D" w:rsidRDefault="00110D4D" w:rsidP="00110D4D">
      <w:pPr>
        <w:rPr>
          <w:color w:val="808080"/>
        </w:rPr>
      </w:pPr>
      <w:r>
        <w:rPr>
          <w:color w:val="808080"/>
        </w:rPr>
        <w:t>(Replaces R4-2110918)</w:t>
      </w:r>
    </w:p>
    <w:p w14:paraId="4198E88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A6DB58" w14:textId="3C37E987" w:rsidR="00110D4D" w:rsidRDefault="00110D4D" w:rsidP="00110D4D">
      <w:pPr>
        <w:rPr>
          <w:rFonts w:ascii="Arial" w:hAnsi="Arial" w:cs="Arial"/>
          <w:b/>
          <w:sz w:val="24"/>
        </w:rPr>
      </w:pPr>
      <w:r>
        <w:rPr>
          <w:rFonts w:ascii="Arial" w:hAnsi="Arial" w:cs="Arial"/>
          <w:b/>
          <w:color w:val="0000FF"/>
          <w:sz w:val="24"/>
        </w:rPr>
        <w:t>R4-2108743</w:t>
      </w:r>
      <w:r>
        <w:rPr>
          <w:rFonts w:ascii="Arial" w:hAnsi="Arial" w:cs="Arial"/>
          <w:b/>
          <w:color w:val="0000FF"/>
          <w:sz w:val="24"/>
        </w:rPr>
        <w:tab/>
      </w:r>
      <w:r>
        <w:rPr>
          <w:rFonts w:ascii="Arial" w:hAnsi="Arial" w:cs="Arial"/>
          <w:b/>
          <w:sz w:val="24"/>
        </w:rPr>
        <w:t>TS 38.141-2: Introduction of NR-U co-existence requirements</w:t>
      </w:r>
    </w:p>
    <w:p w14:paraId="207EBC4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CR-0344  rev 1 Cat: B (Rel-16)</w:t>
      </w:r>
      <w:r>
        <w:rPr>
          <w:i/>
        </w:rPr>
        <w:br/>
      </w:r>
      <w:r>
        <w:rPr>
          <w:i/>
        </w:rPr>
        <w:br/>
      </w:r>
      <w:r>
        <w:rPr>
          <w:i/>
        </w:rPr>
        <w:tab/>
      </w:r>
      <w:r>
        <w:rPr>
          <w:i/>
        </w:rPr>
        <w:tab/>
      </w:r>
      <w:r>
        <w:rPr>
          <w:i/>
        </w:rPr>
        <w:tab/>
      </w:r>
      <w:r>
        <w:rPr>
          <w:i/>
        </w:rPr>
        <w:tab/>
      </w:r>
      <w:r>
        <w:rPr>
          <w:i/>
        </w:rPr>
        <w:tab/>
        <w:t>Source: Ericsson</w:t>
      </w:r>
    </w:p>
    <w:p w14:paraId="1FEBE5CA" w14:textId="77777777" w:rsidR="00110D4D" w:rsidRDefault="00110D4D" w:rsidP="00110D4D">
      <w:pPr>
        <w:rPr>
          <w:color w:val="808080"/>
        </w:rPr>
      </w:pPr>
      <w:r>
        <w:rPr>
          <w:color w:val="808080"/>
        </w:rPr>
        <w:t>(Replaces R4-2110919)</w:t>
      </w:r>
    </w:p>
    <w:p w14:paraId="54D0181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06C2A6" w14:textId="29E7331A" w:rsidR="00110D4D" w:rsidRDefault="00110D4D" w:rsidP="00110D4D">
      <w:pPr>
        <w:rPr>
          <w:rFonts w:ascii="Arial" w:hAnsi="Arial" w:cs="Arial"/>
          <w:b/>
          <w:sz w:val="24"/>
        </w:rPr>
      </w:pPr>
      <w:r>
        <w:rPr>
          <w:rFonts w:ascii="Arial" w:hAnsi="Arial" w:cs="Arial"/>
          <w:b/>
          <w:color w:val="0000FF"/>
          <w:sz w:val="24"/>
        </w:rPr>
        <w:t>R4-2110133</w:t>
      </w:r>
      <w:r>
        <w:rPr>
          <w:rFonts w:ascii="Arial" w:hAnsi="Arial" w:cs="Arial"/>
          <w:b/>
          <w:color w:val="0000FF"/>
          <w:sz w:val="24"/>
        </w:rPr>
        <w:tab/>
      </w:r>
      <w:r>
        <w:rPr>
          <w:rFonts w:ascii="Arial" w:hAnsi="Arial" w:cs="Arial"/>
          <w:b/>
          <w:sz w:val="24"/>
        </w:rPr>
        <w:t>CR to TS 37.107 with NR-U introduction for performance part</w:t>
      </w:r>
    </w:p>
    <w:p w14:paraId="51FE615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37.107 v16.2.0</w:t>
      </w:r>
      <w:r>
        <w:rPr>
          <w:i/>
        </w:rPr>
        <w:tab/>
        <w:t xml:space="preserve">  CR-0010  rev  Cat: B (Rel-16)</w:t>
      </w:r>
      <w:r>
        <w:rPr>
          <w:i/>
        </w:rPr>
        <w:br/>
      </w:r>
      <w:r>
        <w:rPr>
          <w:i/>
        </w:rPr>
        <w:br/>
      </w:r>
      <w:r>
        <w:rPr>
          <w:i/>
        </w:rPr>
        <w:tab/>
      </w:r>
      <w:r>
        <w:rPr>
          <w:i/>
        </w:rPr>
        <w:tab/>
      </w:r>
      <w:r>
        <w:rPr>
          <w:i/>
        </w:rPr>
        <w:tab/>
      </w:r>
      <w:r>
        <w:rPr>
          <w:i/>
        </w:rPr>
        <w:tab/>
      </w:r>
      <w:r>
        <w:rPr>
          <w:i/>
        </w:rPr>
        <w:tab/>
        <w:t>Source: Nokia, Nokia Shanghai Bell</w:t>
      </w:r>
    </w:p>
    <w:p w14:paraId="335035E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A040E4" w14:textId="6D11EF34" w:rsidR="00110D4D" w:rsidRDefault="00110D4D" w:rsidP="00110D4D">
      <w:pPr>
        <w:rPr>
          <w:rFonts w:ascii="Arial" w:hAnsi="Arial" w:cs="Arial"/>
          <w:b/>
          <w:sz w:val="24"/>
        </w:rPr>
      </w:pPr>
      <w:r>
        <w:rPr>
          <w:rFonts w:ascii="Arial" w:hAnsi="Arial" w:cs="Arial"/>
          <w:b/>
          <w:color w:val="0000FF"/>
          <w:sz w:val="24"/>
        </w:rPr>
        <w:t>R4-2110135</w:t>
      </w:r>
      <w:r>
        <w:rPr>
          <w:rFonts w:ascii="Arial" w:hAnsi="Arial" w:cs="Arial"/>
          <w:b/>
          <w:color w:val="0000FF"/>
          <w:sz w:val="24"/>
        </w:rPr>
        <w:tab/>
      </w:r>
      <w:r>
        <w:rPr>
          <w:rFonts w:ascii="Arial" w:hAnsi="Arial" w:cs="Arial"/>
          <w:b/>
          <w:sz w:val="24"/>
        </w:rPr>
        <w:t>CR to TS 38.141-1 – Test configurations for NR-U BS conformance tests</w:t>
      </w:r>
    </w:p>
    <w:p w14:paraId="69B60A84"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v16.7.0</w:t>
      </w:r>
      <w:r>
        <w:rPr>
          <w:i/>
        </w:rPr>
        <w:tab/>
        <w:t xml:space="preserve">  CR-0221  rev  Cat: B (Rel-16)</w:t>
      </w:r>
      <w:r>
        <w:rPr>
          <w:i/>
        </w:rPr>
        <w:br/>
      </w:r>
      <w:r>
        <w:rPr>
          <w:i/>
        </w:rPr>
        <w:br/>
      </w:r>
      <w:r>
        <w:rPr>
          <w:i/>
        </w:rPr>
        <w:tab/>
      </w:r>
      <w:r>
        <w:rPr>
          <w:i/>
        </w:rPr>
        <w:tab/>
      </w:r>
      <w:r>
        <w:rPr>
          <w:i/>
        </w:rPr>
        <w:tab/>
      </w:r>
      <w:r>
        <w:rPr>
          <w:i/>
        </w:rPr>
        <w:tab/>
      </w:r>
      <w:r>
        <w:rPr>
          <w:i/>
        </w:rPr>
        <w:tab/>
        <w:t>Source: Nokia, Nokia Shanghai Bell</w:t>
      </w:r>
    </w:p>
    <w:p w14:paraId="323A650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12872A" w14:textId="4B9FC89E" w:rsidR="00110D4D" w:rsidRDefault="00110D4D" w:rsidP="00110D4D">
      <w:pPr>
        <w:rPr>
          <w:rFonts w:ascii="Arial" w:hAnsi="Arial" w:cs="Arial"/>
          <w:b/>
          <w:sz w:val="24"/>
        </w:rPr>
      </w:pPr>
      <w:r>
        <w:rPr>
          <w:rFonts w:ascii="Arial" w:hAnsi="Arial" w:cs="Arial"/>
          <w:b/>
          <w:color w:val="0000FF"/>
          <w:sz w:val="24"/>
        </w:rPr>
        <w:t>R4-2110136</w:t>
      </w:r>
      <w:r>
        <w:rPr>
          <w:rFonts w:ascii="Arial" w:hAnsi="Arial" w:cs="Arial"/>
          <w:b/>
          <w:color w:val="0000FF"/>
          <w:sz w:val="24"/>
        </w:rPr>
        <w:tab/>
      </w:r>
      <w:r>
        <w:rPr>
          <w:rFonts w:ascii="Arial" w:hAnsi="Arial" w:cs="Arial"/>
          <w:b/>
          <w:sz w:val="24"/>
        </w:rPr>
        <w:t>CR to TS 38.141-2 – Test configurations for NR-U BS conformance tests</w:t>
      </w:r>
    </w:p>
    <w:p w14:paraId="716E5C8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CR-0329  rev  Cat: B (Rel-16)</w:t>
      </w:r>
      <w:r>
        <w:rPr>
          <w:i/>
        </w:rPr>
        <w:br/>
      </w:r>
      <w:r>
        <w:rPr>
          <w:i/>
        </w:rPr>
        <w:br/>
      </w:r>
      <w:r>
        <w:rPr>
          <w:i/>
        </w:rPr>
        <w:tab/>
      </w:r>
      <w:r>
        <w:rPr>
          <w:i/>
        </w:rPr>
        <w:tab/>
      </w:r>
      <w:r>
        <w:rPr>
          <w:i/>
        </w:rPr>
        <w:tab/>
      </w:r>
      <w:r>
        <w:rPr>
          <w:i/>
        </w:rPr>
        <w:tab/>
      </w:r>
      <w:r>
        <w:rPr>
          <w:i/>
        </w:rPr>
        <w:tab/>
        <w:t>Source: Nokia, Nokia Shanghai Bell</w:t>
      </w:r>
    </w:p>
    <w:p w14:paraId="522FA53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BE03FB9" w14:textId="0F8B1449" w:rsidR="00110D4D" w:rsidRDefault="00110D4D" w:rsidP="00110D4D">
      <w:pPr>
        <w:rPr>
          <w:rFonts w:ascii="Arial" w:hAnsi="Arial" w:cs="Arial"/>
          <w:b/>
          <w:sz w:val="24"/>
        </w:rPr>
      </w:pPr>
      <w:r>
        <w:rPr>
          <w:rFonts w:ascii="Arial" w:hAnsi="Arial" w:cs="Arial"/>
          <w:b/>
          <w:color w:val="0000FF"/>
          <w:sz w:val="24"/>
        </w:rPr>
        <w:t>R4-2110918</w:t>
      </w:r>
      <w:r>
        <w:rPr>
          <w:rFonts w:ascii="Arial" w:hAnsi="Arial" w:cs="Arial"/>
          <w:b/>
          <w:color w:val="0000FF"/>
          <w:sz w:val="24"/>
        </w:rPr>
        <w:tab/>
      </w:r>
      <w:r>
        <w:rPr>
          <w:rFonts w:ascii="Arial" w:hAnsi="Arial" w:cs="Arial"/>
          <w:b/>
          <w:sz w:val="24"/>
        </w:rPr>
        <w:t>TS 37.145-2: Introduction of NR-U co-existence requirements</w:t>
      </w:r>
    </w:p>
    <w:p w14:paraId="2ED9D1A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v16.7.0</w:t>
      </w:r>
      <w:r>
        <w:rPr>
          <w:i/>
        </w:rPr>
        <w:tab/>
        <w:t xml:space="preserve">  CR-0306  rev  Cat: B (Rel-16)</w:t>
      </w:r>
      <w:r>
        <w:rPr>
          <w:i/>
        </w:rPr>
        <w:br/>
      </w:r>
      <w:r>
        <w:rPr>
          <w:i/>
        </w:rPr>
        <w:br/>
      </w:r>
      <w:r>
        <w:rPr>
          <w:i/>
        </w:rPr>
        <w:tab/>
      </w:r>
      <w:r>
        <w:rPr>
          <w:i/>
        </w:rPr>
        <w:tab/>
      </w:r>
      <w:r>
        <w:rPr>
          <w:i/>
        </w:rPr>
        <w:tab/>
      </w:r>
      <w:r>
        <w:rPr>
          <w:i/>
        </w:rPr>
        <w:tab/>
      </w:r>
      <w:r>
        <w:rPr>
          <w:i/>
        </w:rPr>
        <w:tab/>
        <w:t>Source: Ericsson</w:t>
      </w:r>
    </w:p>
    <w:p w14:paraId="08A0C150" w14:textId="77777777" w:rsidR="00110D4D" w:rsidRDefault="00110D4D" w:rsidP="00110D4D">
      <w:pPr>
        <w:rPr>
          <w:rFonts w:ascii="Arial" w:hAnsi="Arial" w:cs="Arial"/>
          <w:b/>
        </w:rPr>
      </w:pPr>
      <w:r>
        <w:rPr>
          <w:rFonts w:ascii="Arial" w:hAnsi="Arial" w:cs="Arial"/>
          <w:b/>
        </w:rPr>
        <w:t xml:space="preserve">Abstract: </w:t>
      </w:r>
    </w:p>
    <w:p w14:paraId="0FE584B5" w14:textId="77777777" w:rsidR="00110D4D" w:rsidRDefault="00110D4D" w:rsidP="00110D4D">
      <w:r>
        <w:t>Introduction of rx and tx spurious emission limits for co-existence and co-location with NR-U in bands n46 and n96</w:t>
      </w:r>
    </w:p>
    <w:p w14:paraId="3FC07AC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R4-2108742</w:t>
      </w:r>
      <w:r>
        <w:rPr>
          <w:color w:val="993300"/>
          <w:u w:val="single"/>
        </w:rPr>
        <w:t>.</w:t>
      </w:r>
    </w:p>
    <w:p w14:paraId="6595F5DB" w14:textId="1E5199E0" w:rsidR="00110D4D" w:rsidRDefault="00110D4D" w:rsidP="00110D4D">
      <w:pPr>
        <w:rPr>
          <w:rFonts w:ascii="Arial" w:hAnsi="Arial" w:cs="Arial"/>
          <w:b/>
          <w:sz w:val="24"/>
        </w:rPr>
      </w:pPr>
      <w:r>
        <w:rPr>
          <w:rFonts w:ascii="Arial" w:hAnsi="Arial" w:cs="Arial"/>
          <w:b/>
          <w:color w:val="0000FF"/>
          <w:sz w:val="24"/>
        </w:rPr>
        <w:t>R4-2110919</w:t>
      </w:r>
      <w:r>
        <w:rPr>
          <w:rFonts w:ascii="Arial" w:hAnsi="Arial" w:cs="Arial"/>
          <w:b/>
          <w:color w:val="0000FF"/>
          <w:sz w:val="24"/>
        </w:rPr>
        <w:tab/>
      </w:r>
      <w:r>
        <w:rPr>
          <w:rFonts w:ascii="Arial" w:hAnsi="Arial" w:cs="Arial"/>
          <w:b/>
          <w:sz w:val="24"/>
        </w:rPr>
        <w:t>TS 38.141-2: Introduction of NR-U co-existence requirements</w:t>
      </w:r>
    </w:p>
    <w:p w14:paraId="20C1E3C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CR-0344  rev  Cat: B (Rel-16)</w:t>
      </w:r>
      <w:r>
        <w:rPr>
          <w:i/>
        </w:rPr>
        <w:br/>
      </w:r>
      <w:r>
        <w:rPr>
          <w:i/>
        </w:rPr>
        <w:br/>
      </w:r>
      <w:r>
        <w:rPr>
          <w:i/>
        </w:rPr>
        <w:tab/>
      </w:r>
      <w:r>
        <w:rPr>
          <w:i/>
        </w:rPr>
        <w:tab/>
      </w:r>
      <w:r>
        <w:rPr>
          <w:i/>
        </w:rPr>
        <w:tab/>
      </w:r>
      <w:r>
        <w:rPr>
          <w:i/>
        </w:rPr>
        <w:tab/>
      </w:r>
      <w:r>
        <w:rPr>
          <w:i/>
        </w:rPr>
        <w:tab/>
        <w:t>Source: Ericsson</w:t>
      </w:r>
    </w:p>
    <w:p w14:paraId="0D6628FE" w14:textId="77777777" w:rsidR="00110D4D" w:rsidRDefault="00110D4D" w:rsidP="00110D4D">
      <w:pPr>
        <w:rPr>
          <w:rFonts w:ascii="Arial" w:hAnsi="Arial" w:cs="Arial"/>
          <w:b/>
        </w:rPr>
      </w:pPr>
      <w:r>
        <w:rPr>
          <w:rFonts w:ascii="Arial" w:hAnsi="Arial" w:cs="Arial"/>
          <w:b/>
        </w:rPr>
        <w:t xml:space="preserve">Abstract: </w:t>
      </w:r>
    </w:p>
    <w:p w14:paraId="4EA5D248" w14:textId="77777777" w:rsidR="00110D4D" w:rsidRDefault="00110D4D" w:rsidP="00110D4D">
      <w:r>
        <w:t>Introduction of tx spurious emission limits for co-existence and co-location with NR-U in bands n46 and n96</w:t>
      </w:r>
    </w:p>
    <w:p w14:paraId="487741B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R4-2108743</w:t>
      </w:r>
      <w:r>
        <w:rPr>
          <w:color w:val="993300"/>
          <w:u w:val="single"/>
        </w:rPr>
        <w:t>.</w:t>
      </w:r>
    </w:p>
    <w:p w14:paraId="3B88ED1C" w14:textId="06EBBCC9" w:rsidR="00110D4D" w:rsidRDefault="00110D4D" w:rsidP="00110D4D">
      <w:pPr>
        <w:rPr>
          <w:rFonts w:ascii="Arial" w:hAnsi="Arial" w:cs="Arial"/>
          <w:b/>
          <w:sz w:val="24"/>
        </w:rPr>
      </w:pPr>
      <w:r>
        <w:rPr>
          <w:rFonts w:ascii="Arial" w:hAnsi="Arial" w:cs="Arial"/>
          <w:b/>
          <w:color w:val="0000FF"/>
          <w:sz w:val="24"/>
        </w:rPr>
        <w:t>R4-2110920</w:t>
      </w:r>
      <w:r>
        <w:rPr>
          <w:rFonts w:ascii="Arial" w:hAnsi="Arial" w:cs="Arial"/>
          <w:b/>
          <w:color w:val="0000FF"/>
          <w:sz w:val="24"/>
        </w:rPr>
        <w:tab/>
      </w:r>
      <w:r>
        <w:rPr>
          <w:rFonts w:ascii="Arial" w:hAnsi="Arial" w:cs="Arial"/>
          <w:b/>
          <w:sz w:val="24"/>
        </w:rPr>
        <w:t>TS 37.145-2: Introduction of NR-U co-existence requirements</w:t>
      </w:r>
    </w:p>
    <w:p w14:paraId="146A4B6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v17.1.0</w:t>
      </w:r>
      <w:r>
        <w:rPr>
          <w:i/>
        </w:rPr>
        <w:tab/>
        <w:t xml:space="preserve">  CR-0307  rev  Cat: A (Rel-17)</w:t>
      </w:r>
      <w:r>
        <w:rPr>
          <w:i/>
        </w:rPr>
        <w:br/>
      </w:r>
      <w:r>
        <w:rPr>
          <w:i/>
        </w:rPr>
        <w:br/>
      </w:r>
      <w:r>
        <w:rPr>
          <w:i/>
        </w:rPr>
        <w:tab/>
      </w:r>
      <w:r>
        <w:rPr>
          <w:i/>
        </w:rPr>
        <w:tab/>
      </w:r>
      <w:r>
        <w:rPr>
          <w:i/>
        </w:rPr>
        <w:tab/>
      </w:r>
      <w:r>
        <w:rPr>
          <w:i/>
        </w:rPr>
        <w:tab/>
      </w:r>
      <w:r>
        <w:rPr>
          <w:i/>
        </w:rPr>
        <w:tab/>
        <w:t>Source: Ericsson</w:t>
      </w:r>
    </w:p>
    <w:p w14:paraId="1DE75F11" w14:textId="77777777" w:rsidR="00110D4D" w:rsidRDefault="00110D4D" w:rsidP="00110D4D">
      <w:pPr>
        <w:rPr>
          <w:rFonts w:ascii="Arial" w:hAnsi="Arial" w:cs="Arial"/>
          <w:b/>
        </w:rPr>
      </w:pPr>
      <w:r>
        <w:rPr>
          <w:rFonts w:ascii="Arial" w:hAnsi="Arial" w:cs="Arial"/>
          <w:b/>
        </w:rPr>
        <w:t xml:space="preserve">Abstract: </w:t>
      </w:r>
    </w:p>
    <w:p w14:paraId="5FC7F2FC" w14:textId="77777777" w:rsidR="00110D4D" w:rsidRDefault="00110D4D" w:rsidP="00110D4D">
      <w:r>
        <w:t>Introduction of rx and tx spurious emission limits for co-existence and co-location with NR-U in bands n46 and n96</w:t>
      </w:r>
    </w:p>
    <w:p w14:paraId="4CAEF9C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B63041" w14:textId="329089FE" w:rsidR="00110D4D" w:rsidRDefault="00110D4D" w:rsidP="00110D4D">
      <w:pPr>
        <w:rPr>
          <w:rFonts w:ascii="Arial" w:hAnsi="Arial" w:cs="Arial"/>
          <w:b/>
          <w:sz w:val="24"/>
        </w:rPr>
      </w:pPr>
      <w:r>
        <w:rPr>
          <w:rFonts w:ascii="Arial" w:hAnsi="Arial" w:cs="Arial"/>
          <w:b/>
          <w:color w:val="0000FF"/>
          <w:sz w:val="24"/>
        </w:rPr>
        <w:t>R4-2110921</w:t>
      </w:r>
      <w:r>
        <w:rPr>
          <w:rFonts w:ascii="Arial" w:hAnsi="Arial" w:cs="Arial"/>
          <w:b/>
          <w:color w:val="0000FF"/>
          <w:sz w:val="24"/>
        </w:rPr>
        <w:tab/>
      </w:r>
      <w:r>
        <w:rPr>
          <w:rFonts w:ascii="Arial" w:hAnsi="Arial" w:cs="Arial"/>
          <w:b/>
          <w:sz w:val="24"/>
        </w:rPr>
        <w:t>TS 38.141-2: Introduction of NR-U co-existence requirements</w:t>
      </w:r>
    </w:p>
    <w:p w14:paraId="1089E2B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CR-0345  rev  Cat: A (Rel-17)</w:t>
      </w:r>
      <w:r>
        <w:rPr>
          <w:i/>
        </w:rPr>
        <w:br/>
      </w:r>
      <w:r>
        <w:rPr>
          <w:i/>
        </w:rPr>
        <w:br/>
      </w:r>
      <w:r>
        <w:rPr>
          <w:i/>
        </w:rPr>
        <w:tab/>
      </w:r>
      <w:r>
        <w:rPr>
          <w:i/>
        </w:rPr>
        <w:tab/>
      </w:r>
      <w:r>
        <w:rPr>
          <w:i/>
        </w:rPr>
        <w:tab/>
      </w:r>
      <w:r>
        <w:rPr>
          <w:i/>
        </w:rPr>
        <w:tab/>
      </w:r>
      <w:r>
        <w:rPr>
          <w:i/>
        </w:rPr>
        <w:tab/>
        <w:t>Source: Ericsson</w:t>
      </w:r>
    </w:p>
    <w:p w14:paraId="00EF322B" w14:textId="77777777" w:rsidR="00110D4D" w:rsidRDefault="00110D4D" w:rsidP="00110D4D">
      <w:pPr>
        <w:rPr>
          <w:rFonts w:ascii="Arial" w:hAnsi="Arial" w:cs="Arial"/>
          <w:b/>
        </w:rPr>
      </w:pPr>
      <w:r>
        <w:rPr>
          <w:rFonts w:ascii="Arial" w:hAnsi="Arial" w:cs="Arial"/>
          <w:b/>
        </w:rPr>
        <w:t xml:space="preserve">Abstract: </w:t>
      </w:r>
    </w:p>
    <w:p w14:paraId="6B0FFA2F" w14:textId="77777777" w:rsidR="00110D4D" w:rsidRDefault="00110D4D" w:rsidP="00110D4D">
      <w:r>
        <w:t>Introduction of tx spurious emission limits for co-existence and co-location with NR-U in bands n46 and n96</w:t>
      </w:r>
    </w:p>
    <w:p w14:paraId="08ED7C26"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4AE2E2" w14:textId="77777777" w:rsidR="00110D4D" w:rsidRDefault="00110D4D" w:rsidP="00110D4D">
      <w:pPr>
        <w:pStyle w:val="Heading5"/>
      </w:pPr>
      <w:bookmarkStart w:id="111" w:name="_Toc73780706"/>
      <w:r>
        <w:t>6.1.4.3</w:t>
      </w:r>
      <w:r>
        <w:tab/>
        <w:t>Receiver characteristics</w:t>
      </w:r>
      <w:bookmarkEnd w:id="111"/>
    </w:p>
    <w:p w14:paraId="057E1B56" w14:textId="77777777" w:rsidR="00110D4D" w:rsidRDefault="00110D4D" w:rsidP="00110D4D">
      <w:pPr>
        <w:pStyle w:val="Heading4"/>
      </w:pPr>
      <w:bookmarkStart w:id="112" w:name="_Toc73780707"/>
      <w:r>
        <w:t>6.1.5</w:t>
      </w:r>
      <w:r>
        <w:tab/>
        <w:t>RRM core requirements maintenance (38.133)</w:t>
      </w:r>
      <w:bookmarkEnd w:id="112"/>
    </w:p>
    <w:p w14:paraId="6E0AA91E" w14:textId="63CB1F61" w:rsidR="00110D4D" w:rsidRDefault="00110D4D" w:rsidP="00110D4D">
      <w:pPr>
        <w:rPr>
          <w:rFonts w:ascii="Arial" w:hAnsi="Arial" w:cs="Arial"/>
          <w:b/>
          <w:sz w:val="24"/>
        </w:rPr>
      </w:pPr>
      <w:r>
        <w:rPr>
          <w:rFonts w:ascii="Arial" w:hAnsi="Arial" w:cs="Arial"/>
          <w:b/>
          <w:color w:val="0000FF"/>
          <w:sz w:val="24"/>
        </w:rPr>
        <w:t>R4-2108133</w:t>
      </w:r>
      <w:r>
        <w:rPr>
          <w:rFonts w:ascii="Arial" w:hAnsi="Arial" w:cs="Arial"/>
          <w:b/>
          <w:color w:val="0000FF"/>
          <w:sz w:val="24"/>
        </w:rPr>
        <w:tab/>
      </w:r>
      <w:r>
        <w:rPr>
          <w:rFonts w:ascii="Arial" w:hAnsi="Arial" w:cs="Arial"/>
          <w:b/>
          <w:sz w:val="24"/>
        </w:rPr>
        <w:t>Email discussion summary: [99-e][209] NR_unlic_RRM_1</w:t>
      </w:r>
    </w:p>
    <w:p w14:paraId="5E132EBA"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1BB460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R4-2108381</w:t>
      </w:r>
      <w:r>
        <w:rPr>
          <w:color w:val="993300"/>
          <w:u w:val="single"/>
        </w:rPr>
        <w:t>.</w:t>
      </w:r>
    </w:p>
    <w:p w14:paraId="027FC2C7" w14:textId="467EFD74" w:rsidR="00110D4D" w:rsidRDefault="00110D4D" w:rsidP="00110D4D">
      <w:pPr>
        <w:rPr>
          <w:rFonts w:ascii="Arial" w:hAnsi="Arial" w:cs="Arial"/>
          <w:b/>
          <w:sz w:val="24"/>
        </w:rPr>
      </w:pPr>
      <w:r>
        <w:rPr>
          <w:rFonts w:ascii="Arial" w:hAnsi="Arial" w:cs="Arial"/>
          <w:b/>
          <w:color w:val="0000FF"/>
          <w:sz w:val="24"/>
        </w:rPr>
        <w:t>R4-2108168</w:t>
      </w:r>
      <w:r>
        <w:rPr>
          <w:rFonts w:ascii="Arial" w:hAnsi="Arial" w:cs="Arial"/>
          <w:b/>
          <w:color w:val="0000FF"/>
          <w:sz w:val="24"/>
        </w:rPr>
        <w:tab/>
      </w:r>
      <w:r>
        <w:rPr>
          <w:rFonts w:ascii="Arial" w:hAnsi="Arial" w:cs="Arial"/>
          <w:b/>
          <w:sz w:val="24"/>
        </w:rPr>
        <w:t>Terminology updates for NR-U in 38.133</w:t>
      </w:r>
    </w:p>
    <w:p w14:paraId="1877A25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CR-2166  rev  Cat: F (Rel-16)</w:t>
      </w:r>
      <w:r>
        <w:rPr>
          <w:i/>
        </w:rPr>
        <w:br/>
      </w:r>
      <w:r>
        <w:rPr>
          <w:i/>
        </w:rPr>
        <w:br/>
      </w:r>
      <w:r>
        <w:rPr>
          <w:i/>
        </w:rPr>
        <w:tab/>
      </w:r>
      <w:r>
        <w:rPr>
          <w:i/>
        </w:rPr>
        <w:tab/>
      </w:r>
      <w:r>
        <w:rPr>
          <w:i/>
        </w:rPr>
        <w:tab/>
      </w:r>
      <w:r>
        <w:rPr>
          <w:i/>
        </w:rPr>
        <w:tab/>
      </w:r>
      <w:r>
        <w:rPr>
          <w:i/>
        </w:rPr>
        <w:tab/>
        <w:t>Source: Ericsson</w:t>
      </w:r>
    </w:p>
    <w:p w14:paraId="163FECCF" w14:textId="77777777" w:rsidR="00110D4D" w:rsidRDefault="00110D4D" w:rsidP="00110D4D">
      <w:pPr>
        <w:rPr>
          <w:rFonts w:ascii="Arial" w:hAnsi="Arial" w:cs="Arial"/>
          <w:b/>
        </w:rPr>
      </w:pPr>
      <w:r>
        <w:rPr>
          <w:rFonts w:ascii="Arial" w:hAnsi="Arial" w:cs="Arial"/>
          <w:b/>
        </w:rPr>
        <w:t xml:space="preserve">Abstract: </w:t>
      </w:r>
    </w:p>
    <w:p w14:paraId="3523BE41" w14:textId="77777777" w:rsidR="00110D4D" w:rsidRDefault="00110D4D" w:rsidP="00110D4D">
      <w:r>
        <w:t>After further checking, Ericsson would like to withdraw R4-2108168 (cat-F) and R4-2108169 (corresponding cat-A).</w:t>
      </w:r>
    </w:p>
    <w:p w14:paraId="11C4C23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CE37B7" w14:textId="6ADE60D6" w:rsidR="00110D4D" w:rsidRDefault="00110D4D" w:rsidP="00110D4D">
      <w:pPr>
        <w:rPr>
          <w:rFonts w:ascii="Arial" w:hAnsi="Arial" w:cs="Arial"/>
          <w:b/>
          <w:sz w:val="24"/>
        </w:rPr>
      </w:pPr>
      <w:r>
        <w:rPr>
          <w:rFonts w:ascii="Arial" w:hAnsi="Arial" w:cs="Arial"/>
          <w:b/>
          <w:color w:val="0000FF"/>
          <w:sz w:val="24"/>
        </w:rPr>
        <w:t>R4-2108169</w:t>
      </w:r>
      <w:r>
        <w:rPr>
          <w:rFonts w:ascii="Arial" w:hAnsi="Arial" w:cs="Arial"/>
          <w:b/>
          <w:color w:val="0000FF"/>
          <w:sz w:val="24"/>
        </w:rPr>
        <w:tab/>
      </w:r>
      <w:r>
        <w:rPr>
          <w:rFonts w:ascii="Arial" w:hAnsi="Arial" w:cs="Arial"/>
          <w:b/>
          <w:sz w:val="24"/>
        </w:rPr>
        <w:t>Terminology updates for NR-U in 38.133</w:t>
      </w:r>
    </w:p>
    <w:p w14:paraId="47C64F7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CR-2167  rev  Cat: A (Rel-17)</w:t>
      </w:r>
      <w:r>
        <w:rPr>
          <w:i/>
        </w:rPr>
        <w:br/>
      </w:r>
      <w:r>
        <w:rPr>
          <w:i/>
        </w:rPr>
        <w:br/>
      </w:r>
      <w:r>
        <w:rPr>
          <w:i/>
        </w:rPr>
        <w:tab/>
      </w:r>
      <w:r>
        <w:rPr>
          <w:i/>
        </w:rPr>
        <w:tab/>
      </w:r>
      <w:r>
        <w:rPr>
          <w:i/>
        </w:rPr>
        <w:tab/>
      </w:r>
      <w:r>
        <w:rPr>
          <w:i/>
        </w:rPr>
        <w:tab/>
      </w:r>
      <w:r>
        <w:rPr>
          <w:i/>
        </w:rPr>
        <w:tab/>
        <w:t>Source: Ericsson</w:t>
      </w:r>
    </w:p>
    <w:p w14:paraId="2E0116A5" w14:textId="77777777" w:rsidR="00110D4D" w:rsidRDefault="00110D4D" w:rsidP="00110D4D">
      <w:pPr>
        <w:rPr>
          <w:rFonts w:ascii="Arial" w:hAnsi="Arial" w:cs="Arial"/>
          <w:b/>
        </w:rPr>
      </w:pPr>
      <w:r>
        <w:rPr>
          <w:rFonts w:ascii="Arial" w:hAnsi="Arial" w:cs="Arial"/>
          <w:b/>
        </w:rPr>
        <w:t xml:space="preserve">Abstract: </w:t>
      </w:r>
    </w:p>
    <w:p w14:paraId="6170BAB0" w14:textId="77777777" w:rsidR="00110D4D" w:rsidRDefault="00110D4D" w:rsidP="00110D4D">
      <w:r>
        <w:t>After further checking, Ericsson would like to withdraw R4-2108168 (cat-F) and R4-2108169 (corresponding cat-A).</w:t>
      </w:r>
    </w:p>
    <w:p w14:paraId="1D3E40C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35D5FE" w14:textId="48CF7F0C" w:rsidR="00110D4D" w:rsidRDefault="00110D4D" w:rsidP="00110D4D">
      <w:pPr>
        <w:rPr>
          <w:rFonts w:ascii="Arial" w:hAnsi="Arial" w:cs="Arial"/>
          <w:b/>
          <w:sz w:val="24"/>
        </w:rPr>
      </w:pPr>
      <w:r>
        <w:rPr>
          <w:rFonts w:ascii="Arial" w:hAnsi="Arial" w:cs="Arial"/>
          <w:b/>
          <w:color w:val="0000FF"/>
          <w:sz w:val="24"/>
        </w:rPr>
        <w:t>R4-2108170</w:t>
      </w:r>
      <w:r>
        <w:rPr>
          <w:rFonts w:ascii="Arial" w:hAnsi="Arial" w:cs="Arial"/>
          <w:b/>
          <w:color w:val="0000FF"/>
          <w:sz w:val="24"/>
        </w:rPr>
        <w:tab/>
      </w:r>
      <w:r>
        <w:rPr>
          <w:rFonts w:ascii="Arial" w:hAnsi="Arial" w:cs="Arial"/>
          <w:b/>
          <w:sz w:val="24"/>
        </w:rPr>
        <w:t>Terminology updates for NR-U in 36.133</w:t>
      </w:r>
    </w:p>
    <w:p w14:paraId="4DBFFDA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CR-7125  rev  Cat: F (Rel-16)</w:t>
      </w:r>
      <w:r>
        <w:rPr>
          <w:i/>
        </w:rPr>
        <w:br/>
      </w:r>
      <w:r>
        <w:rPr>
          <w:i/>
        </w:rPr>
        <w:br/>
      </w:r>
      <w:r>
        <w:rPr>
          <w:i/>
        </w:rPr>
        <w:tab/>
      </w:r>
      <w:r>
        <w:rPr>
          <w:i/>
        </w:rPr>
        <w:tab/>
      </w:r>
      <w:r>
        <w:rPr>
          <w:i/>
        </w:rPr>
        <w:tab/>
      </w:r>
      <w:r>
        <w:rPr>
          <w:i/>
        </w:rPr>
        <w:tab/>
      </w:r>
      <w:r>
        <w:rPr>
          <w:i/>
        </w:rPr>
        <w:tab/>
        <w:t>Source: Ericsson</w:t>
      </w:r>
    </w:p>
    <w:p w14:paraId="3267190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49C394" w14:textId="5009FCF4" w:rsidR="00110D4D" w:rsidRDefault="00110D4D" w:rsidP="00110D4D">
      <w:pPr>
        <w:rPr>
          <w:rFonts w:ascii="Arial" w:hAnsi="Arial" w:cs="Arial"/>
          <w:b/>
          <w:sz w:val="24"/>
        </w:rPr>
      </w:pPr>
      <w:r>
        <w:rPr>
          <w:rFonts w:ascii="Arial" w:hAnsi="Arial" w:cs="Arial"/>
          <w:b/>
          <w:color w:val="0000FF"/>
          <w:sz w:val="24"/>
        </w:rPr>
        <w:t>R4-2108171</w:t>
      </w:r>
      <w:r>
        <w:rPr>
          <w:rFonts w:ascii="Arial" w:hAnsi="Arial" w:cs="Arial"/>
          <w:b/>
          <w:color w:val="0000FF"/>
          <w:sz w:val="24"/>
        </w:rPr>
        <w:tab/>
      </w:r>
      <w:r>
        <w:rPr>
          <w:rFonts w:ascii="Arial" w:hAnsi="Arial" w:cs="Arial"/>
          <w:b/>
          <w:sz w:val="24"/>
        </w:rPr>
        <w:t>Terminology updates for NR-U in 36.133</w:t>
      </w:r>
    </w:p>
    <w:p w14:paraId="1C8F06D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CR-7126  rev  Cat: A (Rel-17)</w:t>
      </w:r>
      <w:r>
        <w:rPr>
          <w:i/>
        </w:rPr>
        <w:br/>
      </w:r>
      <w:r>
        <w:rPr>
          <w:i/>
        </w:rPr>
        <w:br/>
      </w:r>
      <w:r>
        <w:rPr>
          <w:i/>
        </w:rPr>
        <w:tab/>
      </w:r>
      <w:r>
        <w:rPr>
          <w:i/>
        </w:rPr>
        <w:tab/>
      </w:r>
      <w:r>
        <w:rPr>
          <w:i/>
        </w:rPr>
        <w:tab/>
      </w:r>
      <w:r>
        <w:rPr>
          <w:i/>
        </w:rPr>
        <w:tab/>
      </w:r>
      <w:r>
        <w:rPr>
          <w:i/>
        </w:rPr>
        <w:tab/>
        <w:t>Source: Ericsson</w:t>
      </w:r>
    </w:p>
    <w:p w14:paraId="3FF14AE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39F030" w14:textId="1EE881AC" w:rsidR="00110D4D" w:rsidRDefault="00110D4D" w:rsidP="00110D4D">
      <w:pPr>
        <w:rPr>
          <w:rFonts w:ascii="Arial" w:hAnsi="Arial" w:cs="Arial"/>
          <w:b/>
          <w:sz w:val="24"/>
        </w:rPr>
      </w:pPr>
      <w:r>
        <w:rPr>
          <w:rFonts w:ascii="Arial" w:hAnsi="Arial" w:cs="Arial"/>
          <w:b/>
          <w:color w:val="0000FF"/>
          <w:sz w:val="24"/>
        </w:rPr>
        <w:t>R4-2108172</w:t>
      </w:r>
      <w:r>
        <w:rPr>
          <w:rFonts w:ascii="Arial" w:hAnsi="Arial" w:cs="Arial"/>
          <w:b/>
          <w:color w:val="0000FF"/>
          <w:sz w:val="24"/>
        </w:rPr>
        <w:tab/>
      </w:r>
      <w:r>
        <w:rPr>
          <w:rFonts w:ascii="Arial" w:hAnsi="Arial" w:cs="Arial"/>
          <w:b/>
          <w:sz w:val="24"/>
        </w:rPr>
        <w:t>Updates in SCell activation in NR-U</w:t>
      </w:r>
    </w:p>
    <w:p w14:paraId="36FD60C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CR-2168  rev  Cat: F (Rel-16)</w:t>
      </w:r>
      <w:r>
        <w:rPr>
          <w:i/>
        </w:rPr>
        <w:br/>
      </w:r>
      <w:r>
        <w:rPr>
          <w:i/>
        </w:rPr>
        <w:br/>
      </w:r>
      <w:r>
        <w:rPr>
          <w:i/>
        </w:rPr>
        <w:tab/>
      </w:r>
      <w:r>
        <w:rPr>
          <w:i/>
        </w:rPr>
        <w:tab/>
      </w:r>
      <w:r>
        <w:rPr>
          <w:i/>
        </w:rPr>
        <w:tab/>
      </w:r>
      <w:r>
        <w:rPr>
          <w:i/>
        </w:rPr>
        <w:tab/>
      </w:r>
      <w:r>
        <w:rPr>
          <w:i/>
        </w:rPr>
        <w:tab/>
        <w:t>Source: Ericsson</w:t>
      </w:r>
    </w:p>
    <w:p w14:paraId="0F5A3F7D"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C35409" w14:textId="00B7E37B" w:rsidR="00110D4D" w:rsidRDefault="00110D4D" w:rsidP="00110D4D">
      <w:pPr>
        <w:rPr>
          <w:rFonts w:ascii="Arial" w:hAnsi="Arial" w:cs="Arial"/>
          <w:b/>
          <w:sz w:val="24"/>
        </w:rPr>
      </w:pPr>
      <w:r>
        <w:rPr>
          <w:rFonts w:ascii="Arial" w:hAnsi="Arial" w:cs="Arial"/>
          <w:b/>
          <w:color w:val="0000FF"/>
          <w:sz w:val="24"/>
        </w:rPr>
        <w:t>R4-2108173</w:t>
      </w:r>
      <w:r>
        <w:rPr>
          <w:rFonts w:ascii="Arial" w:hAnsi="Arial" w:cs="Arial"/>
          <w:b/>
          <w:color w:val="0000FF"/>
          <w:sz w:val="24"/>
        </w:rPr>
        <w:tab/>
      </w:r>
      <w:r>
        <w:rPr>
          <w:rFonts w:ascii="Arial" w:hAnsi="Arial" w:cs="Arial"/>
          <w:b/>
          <w:sz w:val="24"/>
        </w:rPr>
        <w:t>Updates in SCell activation in NR-U</w:t>
      </w:r>
    </w:p>
    <w:p w14:paraId="7A13911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CR-2169  rev  Cat: A (Rel-17)</w:t>
      </w:r>
      <w:r>
        <w:rPr>
          <w:i/>
        </w:rPr>
        <w:br/>
      </w:r>
      <w:r>
        <w:rPr>
          <w:i/>
        </w:rPr>
        <w:br/>
      </w:r>
      <w:r>
        <w:rPr>
          <w:i/>
        </w:rPr>
        <w:tab/>
      </w:r>
      <w:r>
        <w:rPr>
          <w:i/>
        </w:rPr>
        <w:tab/>
      </w:r>
      <w:r>
        <w:rPr>
          <w:i/>
        </w:rPr>
        <w:tab/>
      </w:r>
      <w:r>
        <w:rPr>
          <w:i/>
        </w:rPr>
        <w:tab/>
      </w:r>
      <w:r>
        <w:rPr>
          <w:i/>
        </w:rPr>
        <w:tab/>
        <w:t>Source: Ericsson</w:t>
      </w:r>
    </w:p>
    <w:p w14:paraId="3FC1385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9EA4ED" w14:textId="161A9250" w:rsidR="00110D4D" w:rsidRDefault="00110D4D" w:rsidP="00110D4D">
      <w:pPr>
        <w:rPr>
          <w:rFonts w:ascii="Arial" w:hAnsi="Arial" w:cs="Arial"/>
          <w:b/>
          <w:sz w:val="24"/>
        </w:rPr>
      </w:pPr>
      <w:r>
        <w:rPr>
          <w:rFonts w:ascii="Arial" w:hAnsi="Arial" w:cs="Arial"/>
          <w:b/>
          <w:color w:val="0000FF"/>
          <w:sz w:val="24"/>
        </w:rPr>
        <w:t>R4-2108174</w:t>
      </w:r>
      <w:r>
        <w:rPr>
          <w:rFonts w:ascii="Arial" w:hAnsi="Arial" w:cs="Arial"/>
          <w:b/>
          <w:color w:val="0000FF"/>
          <w:sz w:val="24"/>
        </w:rPr>
        <w:tab/>
      </w:r>
      <w:r>
        <w:rPr>
          <w:rFonts w:ascii="Arial" w:hAnsi="Arial" w:cs="Arial"/>
          <w:b/>
          <w:sz w:val="24"/>
        </w:rPr>
        <w:t>NR-U bands</w:t>
      </w:r>
    </w:p>
    <w:p w14:paraId="1B0CBF9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CR-2170  rev  Cat: F (Rel-16)</w:t>
      </w:r>
      <w:r>
        <w:rPr>
          <w:i/>
        </w:rPr>
        <w:br/>
      </w:r>
      <w:r>
        <w:rPr>
          <w:i/>
        </w:rPr>
        <w:br/>
      </w:r>
      <w:r>
        <w:rPr>
          <w:i/>
        </w:rPr>
        <w:tab/>
      </w:r>
      <w:r>
        <w:rPr>
          <w:i/>
        </w:rPr>
        <w:tab/>
      </w:r>
      <w:r>
        <w:rPr>
          <w:i/>
        </w:rPr>
        <w:tab/>
      </w:r>
      <w:r>
        <w:rPr>
          <w:i/>
        </w:rPr>
        <w:tab/>
      </w:r>
      <w:r>
        <w:rPr>
          <w:i/>
        </w:rPr>
        <w:tab/>
        <w:t>Source: Ericsson</w:t>
      </w:r>
    </w:p>
    <w:p w14:paraId="7DEC554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6BB5F8" w14:textId="1BBA0256" w:rsidR="00110D4D" w:rsidRDefault="00110D4D" w:rsidP="00110D4D">
      <w:pPr>
        <w:rPr>
          <w:rFonts w:ascii="Arial" w:hAnsi="Arial" w:cs="Arial"/>
          <w:b/>
          <w:sz w:val="24"/>
        </w:rPr>
      </w:pPr>
      <w:r>
        <w:rPr>
          <w:rFonts w:ascii="Arial" w:hAnsi="Arial" w:cs="Arial"/>
          <w:b/>
          <w:color w:val="0000FF"/>
          <w:sz w:val="24"/>
        </w:rPr>
        <w:t>R4-2108175</w:t>
      </w:r>
      <w:r>
        <w:rPr>
          <w:rFonts w:ascii="Arial" w:hAnsi="Arial" w:cs="Arial"/>
          <w:b/>
          <w:color w:val="0000FF"/>
          <w:sz w:val="24"/>
        </w:rPr>
        <w:tab/>
      </w:r>
      <w:r>
        <w:rPr>
          <w:rFonts w:ascii="Arial" w:hAnsi="Arial" w:cs="Arial"/>
          <w:b/>
          <w:sz w:val="24"/>
        </w:rPr>
        <w:t>NR-U bands</w:t>
      </w:r>
    </w:p>
    <w:p w14:paraId="614FFAD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CR-2171  rev  Cat: A (Rel-17)</w:t>
      </w:r>
      <w:r>
        <w:rPr>
          <w:i/>
        </w:rPr>
        <w:br/>
      </w:r>
      <w:r>
        <w:rPr>
          <w:i/>
        </w:rPr>
        <w:br/>
      </w:r>
      <w:r>
        <w:rPr>
          <w:i/>
        </w:rPr>
        <w:tab/>
      </w:r>
      <w:r>
        <w:rPr>
          <w:i/>
        </w:rPr>
        <w:tab/>
      </w:r>
      <w:r>
        <w:rPr>
          <w:i/>
        </w:rPr>
        <w:tab/>
      </w:r>
      <w:r>
        <w:rPr>
          <w:i/>
        </w:rPr>
        <w:tab/>
      </w:r>
      <w:r>
        <w:rPr>
          <w:i/>
        </w:rPr>
        <w:tab/>
        <w:t>Source: Ericsson</w:t>
      </w:r>
    </w:p>
    <w:p w14:paraId="680CC7B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F84B19" w14:textId="08FC1BD1" w:rsidR="00110D4D" w:rsidRDefault="00110D4D" w:rsidP="00110D4D">
      <w:pPr>
        <w:rPr>
          <w:rFonts w:ascii="Arial" w:hAnsi="Arial" w:cs="Arial"/>
          <w:b/>
          <w:sz w:val="24"/>
        </w:rPr>
      </w:pPr>
      <w:r>
        <w:rPr>
          <w:rFonts w:ascii="Arial" w:hAnsi="Arial" w:cs="Arial"/>
          <w:b/>
          <w:color w:val="0000FF"/>
          <w:sz w:val="24"/>
        </w:rPr>
        <w:t>R4-2108176</w:t>
      </w:r>
      <w:r>
        <w:rPr>
          <w:rFonts w:ascii="Arial" w:hAnsi="Arial" w:cs="Arial"/>
          <w:b/>
          <w:color w:val="0000FF"/>
          <w:sz w:val="24"/>
        </w:rPr>
        <w:tab/>
      </w:r>
      <w:r>
        <w:rPr>
          <w:rFonts w:ascii="Arial" w:hAnsi="Arial" w:cs="Arial"/>
          <w:b/>
          <w:sz w:val="24"/>
        </w:rPr>
        <w:t>Big CR: Introduction of Rel-16 NR-U RRM performance</w:t>
      </w:r>
    </w:p>
    <w:p w14:paraId="59547C1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CR-2172  rev  Cat: F (Rel-16)</w:t>
      </w:r>
      <w:r>
        <w:rPr>
          <w:i/>
        </w:rPr>
        <w:br/>
      </w:r>
      <w:r>
        <w:rPr>
          <w:i/>
        </w:rPr>
        <w:br/>
      </w:r>
      <w:r>
        <w:rPr>
          <w:i/>
        </w:rPr>
        <w:tab/>
      </w:r>
      <w:r>
        <w:rPr>
          <w:i/>
        </w:rPr>
        <w:tab/>
      </w:r>
      <w:r>
        <w:rPr>
          <w:i/>
        </w:rPr>
        <w:tab/>
      </w:r>
      <w:r>
        <w:rPr>
          <w:i/>
        </w:rPr>
        <w:tab/>
      </w:r>
      <w:r>
        <w:rPr>
          <w:i/>
        </w:rPr>
        <w:tab/>
        <w:t>Source: Ericsson</w:t>
      </w:r>
    </w:p>
    <w:p w14:paraId="03FBEB6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R4-2108289</w:t>
      </w:r>
      <w:r>
        <w:rPr>
          <w:color w:val="993300"/>
          <w:u w:val="single"/>
        </w:rPr>
        <w:t>.</w:t>
      </w:r>
    </w:p>
    <w:p w14:paraId="4AC3D440" w14:textId="0994FA32" w:rsidR="00110D4D" w:rsidRDefault="00110D4D" w:rsidP="00110D4D">
      <w:pPr>
        <w:rPr>
          <w:rFonts w:ascii="Arial" w:hAnsi="Arial" w:cs="Arial"/>
          <w:b/>
          <w:sz w:val="24"/>
        </w:rPr>
      </w:pPr>
      <w:r>
        <w:rPr>
          <w:rFonts w:ascii="Arial" w:hAnsi="Arial" w:cs="Arial"/>
          <w:b/>
          <w:color w:val="0000FF"/>
          <w:sz w:val="24"/>
        </w:rPr>
        <w:t>R4-2108177</w:t>
      </w:r>
      <w:r>
        <w:rPr>
          <w:rFonts w:ascii="Arial" w:hAnsi="Arial" w:cs="Arial"/>
          <w:b/>
          <w:color w:val="0000FF"/>
          <w:sz w:val="24"/>
        </w:rPr>
        <w:tab/>
      </w:r>
      <w:r>
        <w:rPr>
          <w:rFonts w:ascii="Arial" w:hAnsi="Arial" w:cs="Arial"/>
          <w:b/>
          <w:sz w:val="24"/>
        </w:rPr>
        <w:t>Big CR: Introduction of Rel-16 NR-U RRM performance</w:t>
      </w:r>
    </w:p>
    <w:p w14:paraId="664E01C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CR-2173  rev  Cat: A (Rel-17)</w:t>
      </w:r>
      <w:r>
        <w:rPr>
          <w:i/>
        </w:rPr>
        <w:br/>
      </w:r>
      <w:r>
        <w:rPr>
          <w:i/>
        </w:rPr>
        <w:br/>
      </w:r>
      <w:r>
        <w:rPr>
          <w:i/>
        </w:rPr>
        <w:tab/>
      </w:r>
      <w:r>
        <w:rPr>
          <w:i/>
        </w:rPr>
        <w:tab/>
      </w:r>
      <w:r>
        <w:rPr>
          <w:i/>
        </w:rPr>
        <w:tab/>
      </w:r>
      <w:r>
        <w:rPr>
          <w:i/>
        </w:rPr>
        <w:tab/>
      </w:r>
      <w:r>
        <w:rPr>
          <w:i/>
        </w:rPr>
        <w:tab/>
        <w:t>Source: Ericsson</w:t>
      </w:r>
    </w:p>
    <w:p w14:paraId="09A02505" w14:textId="77777777" w:rsidR="00110D4D" w:rsidRDefault="00110D4D" w:rsidP="00110D4D">
      <w:pPr>
        <w:rPr>
          <w:rFonts w:ascii="Arial" w:hAnsi="Arial" w:cs="Arial"/>
          <w:b/>
        </w:rPr>
      </w:pPr>
      <w:r>
        <w:rPr>
          <w:rFonts w:ascii="Arial" w:hAnsi="Arial" w:cs="Arial"/>
          <w:b/>
        </w:rPr>
        <w:t xml:space="preserve">Abstract: </w:t>
      </w:r>
    </w:p>
    <w:p w14:paraId="543A55FC" w14:textId="77777777" w:rsidR="00110D4D" w:rsidRDefault="00110D4D" w:rsidP="00110D4D">
      <w:r>
        <w:t>[Email Approval] Big CR on NR-U</w:t>
      </w:r>
    </w:p>
    <w:p w14:paraId="3170532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4EFC5F" w14:textId="75DFD53E" w:rsidR="00110D4D" w:rsidRDefault="00110D4D" w:rsidP="00110D4D">
      <w:pPr>
        <w:rPr>
          <w:rFonts w:ascii="Arial" w:hAnsi="Arial" w:cs="Arial"/>
          <w:b/>
          <w:sz w:val="24"/>
        </w:rPr>
      </w:pPr>
      <w:r>
        <w:rPr>
          <w:rFonts w:ascii="Arial" w:hAnsi="Arial" w:cs="Arial"/>
          <w:b/>
          <w:color w:val="0000FF"/>
          <w:sz w:val="24"/>
        </w:rPr>
        <w:t>R4-2108253</w:t>
      </w:r>
      <w:r>
        <w:rPr>
          <w:rFonts w:ascii="Arial" w:hAnsi="Arial" w:cs="Arial"/>
          <w:b/>
          <w:color w:val="0000FF"/>
          <w:sz w:val="24"/>
        </w:rPr>
        <w:tab/>
      </w:r>
      <w:r>
        <w:rPr>
          <w:rFonts w:ascii="Arial" w:hAnsi="Arial" w:cs="Arial"/>
          <w:b/>
          <w:sz w:val="24"/>
        </w:rPr>
        <w:t>WF on NR-U RRM Core Requirements</w:t>
      </w:r>
    </w:p>
    <w:p w14:paraId="01768A87"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04CFD1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0491F4" w14:textId="60200B0A" w:rsidR="00110D4D" w:rsidRDefault="00110D4D" w:rsidP="00110D4D">
      <w:pPr>
        <w:rPr>
          <w:rFonts w:ascii="Arial" w:hAnsi="Arial" w:cs="Arial"/>
          <w:b/>
          <w:sz w:val="24"/>
        </w:rPr>
      </w:pPr>
      <w:r>
        <w:rPr>
          <w:rFonts w:ascii="Arial" w:hAnsi="Arial" w:cs="Arial"/>
          <w:b/>
          <w:color w:val="0000FF"/>
          <w:sz w:val="24"/>
        </w:rPr>
        <w:t>R4-2108289</w:t>
      </w:r>
      <w:r>
        <w:rPr>
          <w:rFonts w:ascii="Arial" w:hAnsi="Arial" w:cs="Arial"/>
          <w:b/>
          <w:color w:val="0000FF"/>
          <w:sz w:val="24"/>
        </w:rPr>
        <w:tab/>
      </w:r>
      <w:r>
        <w:rPr>
          <w:rFonts w:ascii="Arial" w:hAnsi="Arial" w:cs="Arial"/>
          <w:b/>
          <w:sz w:val="24"/>
        </w:rPr>
        <w:t>Big CR: Introduction of Rel-16 NR-U RRM performance</w:t>
      </w:r>
    </w:p>
    <w:p w14:paraId="6B91668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CR-2172  rev 1 Cat: F (Rel-16)</w:t>
      </w:r>
      <w:r>
        <w:rPr>
          <w:i/>
        </w:rPr>
        <w:br/>
      </w:r>
      <w:r>
        <w:rPr>
          <w:i/>
        </w:rPr>
        <w:br/>
      </w:r>
      <w:r>
        <w:rPr>
          <w:i/>
        </w:rPr>
        <w:tab/>
      </w:r>
      <w:r>
        <w:rPr>
          <w:i/>
        </w:rPr>
        <w:tab/>
      </w:r>
      <w:r>
        <w:rPr>
          <w:i/>
        </w:rPr>
        <w:tab/>
      </w:r>
      <w:r>
        <w:rPr>
          <w:i/>
        </w:rPr>
        <w:tab/>
      </w:r>
      <w:r>
        <w:rPr>
          <w:i/>
        </w:rPr>
        <w:tab/>
        <w:t>Source: Ericsson</w:t>
      </w:r>
    </w:p>
    <w:p w14:paraId="60026592" w14:textId="77777777" w:rsidR="00110D4D" w:rsidRDefault="00110D4D" w:rsidP="00110D4D">
      <w:pPr>
        <w:rPr>
          <w:color w:val="808080"/>
        </w:rPr>
      </w:pPr>
      <w:r>
        <w:rPr>
          <w:color w:val="808080"/>
        </w:rPr>
        <w:lastRenderedPageBreak/>
        <w:t>(Replaces R4-2108176)</w:t>
      </w:r>
    </w:p>
    <w:p w14:paraId="2221EE29" w14:textId="77777777" w:rsidR="00110D4D" w:rsidRDefault="00110D4D" w:rsidP="00110D4D">
      <w:pPr>
        <w:rPr>
          <w:rFonts w:ascii="Arial" w:hAnsi="Arial" w:cs="Arial"/>
          <w:b/>
        </w:rPr>
      </w:pPr>
      <w:r>
        <w:rPr>
          <w:rFonts w:ascii="Arial" w:hAnsi="Arial" w:cs="Arial"/>
          <w:b/>
        </w:rPr>
        <w:t xml:space="preserve">Abstract: </w:t>
      </w:r>
    </w:p>
    <w:p w14:paraId="2968B828" w14:textId="77777777" w:rsidR="00110D4D" w:rsidRDefault="00110D4D" w:rsidP="00110D4D">
      <w:r>
        <w:t>[Email Approval] Big CR on NR-U</w:t>
      </w:r>
    </w:p>
    <w:p w14:paraId="3996ADE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547060" w14:textId="5CCD4946" w:rsidR="00110D4D" w:rsidRDefault="00110D4D" w:rsidP="00110D4D">
      <w:pPr>
        <w:rPr>
          <w:rFonts w:ascii="Arial" w:hAnsi="Arial" w:cs="Arial"/>
          <w:b/>
          <w:sz w:val="24"/>
        </w:rPr>
      </w:pPr>
      <w:r>
        <w:rPr>
          <w:rFonts w:ascii="Arial" w:hAnsi="Arial" w:cs="Arial"/>
          <w:b/>
          <w:color w:val="0000FF"/>
          <w:sz w:val="24"/>
        </w:rPr>
        <w:t>R4-2108381</w:t>
      </w:r>
      <w:r>
        <w:rPr>
          <w:rFonts w:ascii="Arial" w:hAnsi="Arial" w:cs="Arial"/>
          <w:b/>
          <w:color w:val="0000FF"/>
          <w:sz w:val="24"/>
        </w:rPr>
        <w:tab/>
      </w:r>
      <w:r>
        <w:rPr>
          <w:rFonts w:ascii="Arial" w:hAnsi="Arial" w:cs="Arial"/>
          <w:b/>
          <w:sz w:val="24"/>
        </w:rPr>
        <w:t>Email discussion summary: [99-e][209] NR_unlic_RRM_1</w:t>
      </w:r>
    </w:p>
    <w:p w14:paraId="0FE32CF8"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0D8C0D2" w14:textId="4F2A8DE3" w:rsidR="00E60176" w:rsidRDefault="00E60176" w:rsidP="00110D4D">
      <w:pPr>
        <w:rPr>
          <w:rFonts w:ascii="Arial" w:hAnsi="Arial" w:cs="Arial"/>
          <w:b/>
        </w:rPr>
      </w:pPr>
      <w:r>
        <w:rPr>
          <w:rFonts w:ascii="Arial" w:hAnsi="Arial" w:cs="Arial"/>
          <w:b/>
        </w:rPr>
        <w:t>Discussion</w:t>
      </w:r>
    </w:p>
    <w:p w14:paraId="2E921848" w14:textId="75CBCC2C" w:rsidR="00E60176" w:rsidRDefault="00E60176" w:rsidP="00E60176">
      <w:r w:rsidRPr="00E60176">
        <w:t>•</w:t>
      </w:r>
      <w:r w:rsidRPr="00E60176">
        <w:tab/>
        <w:t>Issue 3-1-1: Interruption length during intra-band CA</w:t>
      </w:r>
    </w:p>
    <w:p w14:paraId="30653215" w14:textId="77777777" w:rsidR="00E60176" w:rsidRPr="00E60176" w:rsidRDefault="00E60176" w:rsidP="00E60176">
      <w:pPr>
        <w:numPr>
          <w:ilvl w:val="1"/>
          <w:numId w:val="2"/>
        </w:numPr>
        <w:overflowPunct/>
        <w:autoSpaceDE/>
        <w:autoSpaceDN/>
        <w:adjustRightInd/>
        <w:spacing w:after="120" w:line="252" w:lineRule="auto"/>
        <w:textAlignment w:val="auto"/>
        <w:rPr>
          <w:rFonts w:eastAsia="SimSun"/>
          <w:szCs w:val="24"/>
          <w:highlight w:val="green"/>
          <w:lang w:val="en-US" w:eastAsia="ja-JP"/>
        </w:rPr>
      </w:pPr>
      <w:r w:rsidRPr="00E60176">
        <w:rPr>
          <w:rFonts w:eastAsia="SimSun"/>
          <w:szCs w:val="24"/>
          <w:highlight w:val="green"/>
          <w:lang w:val="en-US" w:eastAsia="ja-JP"/>
        </w:rPr>
        <w:t>Agreements:</w:t>
      </w:r>
    </w:p>
    <w:p w14:paraId="353F0E58" w14:textId="77777777" w:rsidR="00E60176" w:rsidRPr="00E60176" w:rsidRDefault="00E60176" w:rsidP="00E60176">
      <w:pPr>
        <w:numPr>
          <w:ilvl w:val="2"/>
          <w:numId w:val="2"/>
        </w:numPr>
        <w:overflowPunct/>
        <w:autoSpaceDE/>
        <w:autoSpaceDN/>
        <w:adjustRightInd/>
        <w:spacing w:after="120" w:line="252" w:lineRule="auto"/>
        <w:textAlignment w:val="auto"/>
        <w:rPr>
          <w:rFonts w:eastAsia="SimSun"/>
          <w:szCs w:val="24"/>
          <w:highlight w:val="green"/>
          <w:lang w:val="en-US" w:eastAsia="ja-JP"/>
        </w:rPr>
      </w:pPr>
      <w:r w:rsidRPr="00E60176">
        <w:rPr>
          <w:rFonts w:eastAsia="SimSun"/>
          <w:szCs w:val="24"/>
          <w:highlight w:val="green"/>
          <w:lang w:val="en-US" w:eastAsia="ja-JP"/>
        </w:rPr>
        <w:t xml:space="preserve">During SCell activation for intra-band CA </w:t>
      </w:r>
    </w:p>
    <w:p w14:paraId="4F162115" w14:textId="77777777" w:rsidR="00E60176" w:rsidRPr="00E60176" w:rsidRDefault="00E60176" w:rsidP="00E60176">
      <w:pPr>
        <w:numPr>
          <w:ilvl w:val="3"/>
          <w:numId w:val="2"/>
        </w:numPr>
        <w:overflowPunct/>
        <w:autoSpaceDE/>
        <w:autoSpaceDN/>
        <w:adjustRightInd/>
        <w:spacing w:after="120" w:line="252" w:lineRule="auto"/>
        <w:textAlignment w:val="auto"/>
        <w:rPr>
          <w:rFonts w:eastAsia="SimSun"/>
          <w:szCs w:val="24"/>
          <w:highlight w:val="green"/>
          <w:lang w:val="en-US" w:eastAsia="ja-JP"/>
        </w:rPr>
      </w:pPr>
      <w:r w:rsidRPr="00E60176">
        <w:rPr>
          <w:rFonts w:eastAsia="SimSun"/>
          <w:szCs w:val="24"/>
          <w:highlight w:val="green"/>
          <w:lang w:val="en-US" w:eastAsia="ja-JP"/>
        </w:rPr>
        <w:t>Additional relaxations apply for the following conditions</w:t>
      </w:r>
    </w:p>
    <w:p w14:paraId="1EFFF7AD" w14:textId="77777777" w:rsidR="00E60176" w:rsidRPr="00E60176" w:rsidRDefault="00E60176" w:rsidP="00E60176">
      <w:pPr>
        <w:numPr>
          <w:ilvl w:val="4"/>
          <w:numId w:val="2"/>
        </w:numPr>
        <w:overflowPunct/>
        <w:autoSpaceDE/>
        <w:autoSpaceDN/>
        <w:adjustRightInd/>
        <w:spacing w:after="120" w:line="252" w:lineRule="auto"/>
        <w:textAlignment w:val="auto"/>
        <w:rPr>
          <w:rFonts w:eastAsia="SimSun"/>
          <w:szCs w:val="24"/>
          <w:highlight w:val="green"/>
          <w:lang w:val="en-US" w:eastAsia="ja-JP"/>
        </w:rPr>
      </w:pPr>
      <w:r w:rsidRPr="00E60176">
        <w:rPr>
          <w:rFonts w:eastAsia="SimSun"/>
          <w:szCs w:val="24"/>
          <w:highlight w:val="green"/>
          <w:lang w:val="en-US" w:eastAsia="ja-JP"/>
        </w:rPr>
        <w:t xml:space="preserve">1) The scheduled SSB index is the last one in the SSB burst and </w:t>
      </w:r>
    </w:p>
    <w:p w14:paraId="5CCD618A" w14:textId="77777777" w:rsidR="00E60176" w:rsidRPr="00E60176" w:rsidRDefault="00E60176" w:rsidP="00E60176">
      <w:pPr>
        <w:numPr>
          <w:ilvl w:val="4"/>
          <w:numId w:val="2"/>
        </w:numPr>
        <w:overflowPunct/>
        <w:autoSpaceDE/>
        <w:autoSpaceDN/>
        <w:adjustRightInd/>
        <w:spacing w:after="120" w:line="252" w:lineRule="auto"/>
        <w:textAlignment w:val="auto"/>
        <w:rPr>
          <w:rFonts w:eastAsia="SimSun"/>
          <w:szCs w:val="24"/>
          <w:highlight w:val="green"/>
          <w:lang w:val="en-US" w:eastAsia="ja-JP"/>
        </w:rPr>
      </w:pPr>
      <w:r w:rsidRPr="00E60176">
        <w:rPr>
          <w:rFonts w:eastAsia="SimSun"/>
          <w:szCs w:val="24"/>
          <w:highlight w:val="green"/>
          <w:lang w:val="en-US" w:eastAsia="ja-JP"/>
        </w:rPr>
        <w:t xml:space="preserve">2) SMTC duration configured by the network includes two candidate positions for the SSB index </w:t>
      </w:r>
    </w:p>
    <w:p w14:paraId="4E23E617" w14:textId="77777777" w:rsidR="00E60176" w:rsidRPr="00E60176" w:rsidRDefault="00E60176" w:rsidP="00E60176">
      <w:pPr>
        <w:numPr>
          <w:ilvl w:val="4"/>
          <w:numId w:val="2"/>
        </w:numPr>
        <w:overflowPunct/>
        <w:autoSpaceDE/>
        <w:autoSpaceDN/>
        <w:adjustRightInd/>
        <w:spacing w:after="120" w:line="252" w:lineRule="auto"/>
        <w:textAlignment w:val="auto"/>
        <w:rPr>
          <w:rFonts w:eastAsia="SimSun"/>
          <w:szCs w:val="24"/>
          <w:highlight w:val="green"/>
          <w:lang w:val="en-US" w:eastAsia="ja-JP"/>
        </w:rPr>
      </w:pPr>
      <w:r w:rsidRPr="00E60176">
        <w:rPr>
          <w:rFonts w:eastAsia="SimSun"/>
          <w:szCs w:val="24"/>
          <w:highlight w:val="green"/>
          <w:lang w:val="en-US" w:eastAsia="ja-JP"/>
        </w:rPr>
        <w:t>3) CCA failure happens on both candidate positions</w:t>
      </w:r>
    </w:p>
    <w:p w14:paraId="523EDCF7" w14:textId="77777777" w:rsidR="00E60176" w:rsidRPr="00E60176" w:rsidRDefault="00E60176" w:rsidP="00E60176">
      <w:pPr>
        <w:numPr>
          <w:ilvl w:val="3"/>
          <w:numId w:val="2"/>
        </w:numPr>
        <w:overflowPunct/>
        <w:autoSpaceDE/>
        <w:autoSpaceDN/>
        <w:adjustRightInd/>
        <w:spacing w:after="120" w:line="252" w:lineRule="auto"/>
        <w:textAlignment w:val="auto"/>
        <w:rPr>
          <w:rFonts w:eastAsia="SimSun"/>
          <w:szCs w:val="24"/>
          <w:highlight w:val="green"/>
          <w:lang w:val="en-US" w:eastAsia="ja-JP"/>
        </w:rPr>
      </w:pPr>
      <w:r w:rsidRPr="00E60176">
        <w:rPr>
          <w:rFonts w:eastAsia="SimSun"/>
          <w:szCs w:val="24"/>
          <w:highlight w:val="green"/>
          <w:lang w:val="en-US" w:eastAsia="ja-JP"/>
        </w:rPr>
        <w:t>Candidate relaxations</w:t>
      </w:r>
    </w:p>
    <w:p w14:paraId="50AFDD0D" w14:textId="77777777" w:rsidR="00E60176" w:rsidRPr="00E60176" w:rsidRDefault="00E60176" w:rsidP="00E60176">
      <w:pPr>
        <w:numPr>
          <w:ilvl w:val="4"/>
          <w:numId w:val="2"/>
        </w:numPr>
        <w:overflowPunct/>
        <w:autoSpaceDE/>
        <w:autoSpaceDN/>
        <w:adjustRightInd/>
        <w:spacing w:after="120" w:line="252" w:lineRule="auto"/>
        <w:textAlignment w:val="auto"/>
        <w:rPr>
          <w:rFonts w:eastAsia="SimSun"/>
          <w:szCs w:val="24"/>
          <w:highlight w:val="green"/>
          <w:lang w:val="en-US" w:eastAsia="ja-JP"/>
        </w:rPr>
      </w:pPr>
      <w:r w:rsidRPr="00E60176">
        <w:rPr>
          <w:rFonts w:eastAsia="SimSun"/>
          <w:szCs w:val="24"/>
          <w:highlight w:val="green"/>
          <w:lang w:val="en-US" w:eastAsia="ja-JP"/>
        </w:rPr>
        <w:t>Option 1: Extend the length of interruption window</w:t>
      </w:r>
    </w:p>
    <w:p w14:paraId="05C01617" w14:textId="77777777" w:rsidR="00E60176" w:rsidRPr="00E60176" w:rsidRDefault="00E60176" w:rsidP="00E60176">
      <w:pPr>
        <w:numPr>
          <w:ilvl w:val="4"/>
          <w:numId w:val="2"/>
        </w:numPr>
        <w:overflowPunct/>
        <w:autoSpaceDE/>
        <w:autoSpaceDN/>
        <w:adjustRightInd/>
        <w:spacing w:after="120" w:line="252" w:lineRule="auto"/>
        <w:textAlignment w:val="auto"/>
        <w:rPr>
          <w:rFonts w:eastAsia="SimSun"/>
          <w:szCs w:val="24"/>
          <w:highlight w:val="green"/>
          <w:lang w:val="en-US" w:eastAsia="ja-JP"/>
        </w:rPr>
      </w:pPr>
      <w:r w:rsidRPr="00E60176">
        <w:rPr>
          <w:rFonts w:eastAsia="SimSun"/>
          <w:szCs w:val="24"/>
          <w:highlight w:val="green"/>
          <w:lang w:val="en-US" w:eastAsia="ja-JP"/>
        </w:rPr>
        <w:t xml:space="preserve">Option 2: Allow a certain performance degradation </w:t>
      </w:r>
    </w:p>
    <w:p w14:paraId="351C2614" w14:textId="77777777" w:rsidR="00E60176" w:rsidRPr="00E60176" w:rsidRDefault="00E60176" w:rsidP="00E60176">
      <w:pPr>
        <w:numPr>
          <w:ilvl w:val="4"/>
          <w:numId w:val="2"/>
        </w:numPr>
        <w:overflowPunct/>
        <w:autoSpaceDE/>
        <w:autoSpaceDN/>
        <w:adjustRightInd/>
        <w:spacing w:after="120" w:line="252" w:lineRule="auto"/>
        <w:textAlignment w:val="auto"/>
        <w:rPr>
          <w:rFonts w:eastAsia="SimSun"/>
          <w:szCs w:val="24"/>
          <w:highlight w:val="green"/>
          <w:lang w:val="en-US" w:eastAsia="ja-JP"/>
        </w:rPr>
      </w:pPr>
      <w:r w:rsidRPr="00E60176">
        <w:rPr>
          <w:rFonts w:eastAsia="SimSun"/>
          <w:szCs w:val="24"/>
          <w:highlight w:val="green"/>
          <w:lang w:val="en-US" w:eastAsia="ja-JP"/>
        </w:rPr>
        <w:t>Option 3: Allow multiple interruptions due to RF tuning</w:t>
      </w:r>
    </w:p>
    <w:p w14:paraId="13EDB02D" w14:textId="77777777" w:rsidR="00E60176" w:rsidRPr="00E60176" w:rsidRDefault="00E60176" w:rsidP="00E60176">
      <w:pPr>
        <w:numPr>
          <w:ilvl w:val="3"/>
          <w:numId w:val="2"/>
        </w:numPr>
        <w:overflowPunct/>
        <w:autoSpaceDE/>
        <w:autoSpaceDN/>
        <w:adjustRightInd/>
        <w:spacing w:after="120" w:line="252" w:lineRule="auto"/>
        <w:textAlignment w:val="auto"/>
        <w:rPr>
          <w:rFonts w:eastAsia="SimSun"/>
          <w:szCs w:val="24"/>
          <w:highlight w:val="green"/>
          <w:lang w:val="en-US" w:eastAsia="ja-JP"/>
        </w:rPr>
      </w:pPr>
      <w:r w:rsidRPr="00E60176">
        <w:rPr>
          <w:rFonts w:eastAsia="SimSun"/>
          <w:szCs w:val="24"/>
          <w:highlight w:val="green"/>
          <w:lang w:val="en-US" w:eastAsia="ja-JP"/>
        </w:rPr>
        <w:t>Note: the agreement applies at least for unknown SCell activation case</w:t>
      </w:r>
    </w:p>
    <w:p w14:paraId="23E4A72D" w14:textId="37A41C93" w:rsidR="00E60176" w:rsidRDefault="00E60176" w:rsidP="00E60176"/>
    <w:p w14:paraId="2DE8F378" w14:textId="6DE8495B" w:rsidR="00E60176" w:rsidRDefault="00E60176" w:rsidP="00E60176">
      <w:r w:rsidRPr="00E60176">
        <w:t>•</w:t>
      </w:r>
      <w:r w:rsidRPr="00E60176">
        <w:tab/>
        <w:t>Issue 4-2-1: Definition of the reference cell which is not available, with respect to MGs</w:t>
      </w:r>
    </w:p>
    <w:p w14:paraId="34BE1B32" w14:textId="77777777" w:rsidR="00E60176" w:rsidRPr="00E60176" w:rsidRDefault="00E60176" w:rsidP="00E60176">
      <w:pPr>
        <w:numPr>
          <w:ilvl w:val="1"/>
          <w:numId w:val="2"/>
        </w:numPr>
        <w:overflowPunct/>
        <w:autoSpaceDE/>
        <w:autoSpaceDN/>
        <w:adjustRightInd/>
        <w:spacing w:after="120" w:line="252" w:lineRule="auto"/>
        <w:textAlignment w:val="auto"/>
        <w:rPr>
          <w:rFonts w:eastAsia="SimSun"/>
          <w:szCs w:val="24"/>
          <w:highlight w:val="green"/>
          <w:lang w:val="en-US" w:eastAsia="ja-JP"/>
        </w:rPr>
      </w:pPr>
      <w:r w:rsidRPr="00E60176">
        <w:rPr>
          <w:rFonts w:eastAsia="SimSun"/>
          <w:szCs w:val="24"/>
          <w:highlight w:val="green"/>
          <w:lang w:val="en-US" w:eastAsia="ja-JP"/>
        </w:rPr>
        <w:t>Agreements:</w:t>
      </w:r>
    </w:p>
    <w:p w14:paraId="7C26189D" w14:textId="77777777" w:rsidR="00E60176" w:rsidRPr="00E60176" w:rsidRDefault="00E60176" w:rsidP="00E60176">
      <w:pPr>
        <w:numPr>
          <w:ilvl w:val="2"/>
          <w:numId w:val="2"/>
        </w:numPr>
        <w:textAlignment w:val="auto"/>
        <w:rPr>
          <w:rFonts w:eastAsia="SimSun"/>
          <w:szCs w:val="24"/>
          <w:highlight w:val="green"/>
          <w:lang w:val="en-US" w:eastAsia="zh-CN"/>
        </w:rPr>
      </w:pPr>
      <w:r w:rsidRPr="00E60176">
        <w:rPr>
          <w:rFonts w:eastAsia="SimSun"/>
          <w:bCs/>
          <w:color w:val="000000"/>
          <w:szCs w:val="24"/>
          <w:highlight w:val="green"/>
          <w:lang w:val="en-US" w:eastAsia="zh-CN"/>
        </w:rPr>
        <w:t>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available during at least one discovery burst transmission window, at the UE due to DL CCA failures at gNB during the last X ms; otherwise the reference cell on the carrier frequency subject to CCA is considered as available at the UE.</w:t>
      </w:r>
    </w:p>
    <w:p w14:paraId="5C8B3BDD" w14:textId="77777777" w:rsidR="00E60176" w:rsidRPr="00E60176" w:rsidRDefault="00E60176" w:rsidP="00E60176">
      <w:pPr>
        <w:numPr>
          <w:ilvl w:val="2"/>
          <w:numId w:val="2"/>
        </w:numPr>
        <w:textAlignment w:val="auto"/>
        <w:rPr>
          <w:rFonts w:eastAsia="SimSun"/>
          <w:szCs w:val="24"/>
          <w:highlight w:val="green"/>
          <w:lang w:val="en-US" w:eastAsia="zh-CN"/>
        </w:rPr>
      </w:pPr>
      <w:r w:rsidRPr="00E60176">
        <w:rPr>
          <w:rFonts w:eastAsia="SimSun"/>
          <w:bCs/>
          <w:color w:val="000000"/>
          <w:szCs w:val="24"/>
          <w:highlight w:val="green"/>
          <w:lang w:val="en-US" w:eastAsia="zh-CN"/>
        </w:rPr>
        <w:t>X = 1280ms.</w:t>
      </w:r>
    </w:p>
    <w:p w14:paraId="593A6E2A" w14:textId="57886AAB" w:rsidR="00E60176" w:rsidRDefault="00E60176" w:rsidP="00E60176"/>
    <w:p w14:paraId="2770FD9C" w14:textId="1889051F" w:rsidR="00E60176" w:rsidRDefault="00E60176" w:rsidP="00E60176">
      <w:r w:rsidRPr="00E60176">
        <w:t>•</w:t>
      </w:r>
      <w:r w:rsidRPr="00E60176">
        <w:tab/>
        <w:t>Issue 4-1-1: Definition of the reference cell which is not available, with respect to DRX</w:t>
      </w:r>
    </w:p>
    <w:p w14:paraId="441CDB62" w14:textId="77777777" w:rsidR="00E60176" w:rsidRPr="00E60176" w:rsidRDefault="00E60176" w:rsidP="00E60176">
      <w:pPr>
        <w:numPr>
          <w:ilvl w:val="1"/>
          <w:numId w:val="2"/>
        </w:numPr>
        <w:overflowPunct/>
        <w:autoSpaceDE/>
        <w:autoSpaceDN/>
        <w:adjustRightInd/>
        <w:spacing w:after="120" w:line="252" w:lineRule="auto"/>
        <w:textAlignment w:val="auto"/>
        <w:rPr>
          <w:rFonts w:eastAsia="SimSun"/>
          <w:szCs w:val="24"/>
          <w:highlight w:val="green"/>
          <w:lang w:val="en-US" w:eastAsia="ja-JP"/>
        </w:rPr>
      </w:pPr>
      <w:r w:rsidRPr="00E60176">
        <w:rPr>
          <w:rFonts w:eastAsia="SimSun"/>
          <w:szCs w:val="24"/>
          <w:highlight w:val="green"/>
          <w:lang w:val="en-US" w:eastAsia="ja-JP"/>
        </w:rPr>
        <w:t>Agreements:</w:t>
      </w:r>
    </w:p>
    <w:p w14:paraId="22191E36" w14:textId="77777777" w:rsidR="00E60176" w:rsidRPr="00E60176" w:rsidRDefault="00E60176" w:rsidP="00E60176">
      <w:pPr>
        <w:numPr>
          <w:ilvl w:val="2"/>
          <w:numId w:val="2"/>
        </w:numPr>
        <w:textAlignment w:val="auto"/>
        <w:rPr>
          <w:rFonts w:eastAsia="SimSun"/>
          <w:szCs w:val="24"/>
          <w:highlight w:val="green"/>
          <w:lang w:val="en-US" w:eastAsia="zh-CN"/>
        </w:rPr>
      </w:pPr>
      <w:r w:rsidRPr="00E60176">
        <w:rPr>
          <w:rFonts w:eastAsia="SimSun"/>
          <w:bCs/>
          <w:color w:val="000000"/>
          <w:szCs w:val="24"/>
          <w:highlight w:val="green"/>
          <w:lang w:val="en-US" w:eastAsia="zh-CN"/>
        </w:rPr>
        <w:t>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available during at least one discovery burst transmission window, at the UE due to DL CCA failures at gNB during the last X ms; otherwise the reference cell on the carrier frequency subject to CCA is considered as available at the UE.</w:t>
      </w:r>
    </w:p>
    <w:p w14:paraId="38A8CEC4" w14:textId="77777777" w:rsidR="00E60176" w:rsidRPr="00E60176" w:rsidRDefault="00E60176" w:rsidP="00E60176">
      <w:pPr>
        <w:numPr>
          <w:ilvl w:val="2"/>
          <w:numId w:val="2"/>
        </w:numPr>
        <w:textAlignment w:val="auto"/>
        <w:rPr>
          <w:rFonts w:eastAsia="SimSun"/>
          <w:szCs w:val="24"/>
          <w:highlight w:val="green"/>
          <w:lang w:val="en-US" w:eastAsia="zh-CN"/>
        </w:rPr>
      </w:pPr>
      <w:r w:rsidRPr="00E60176">
        <w:rPr>
          <w:rFonts w:eastAsia="SimSun"/>
          <w:bCs/>
          <w:color w:val="000000"/>
          <w:szCs w:val="24"/>
          <w:highlight w:val="green"/>
          <w:lang w:val="en-US" w:eastAsia="zh-CN"/>
        </w:rPr>
        <w:t>X = 1280ms.</w:t>
      </w:r>
    </w:p>
    <w:p w14:paraId="1874386E" w14:textId="69F92698" w:rsidR="00E60176" w:rsidRDefault="00E60176" w:rsidP="00E60176"/>
    <w:p w14:paraId="164A86AA" w14:textId="738585CF" w:rsidR="00E60176" w:rsidRDefault="00E60176" w:rsidP="00E60176">
      <w:r w:rsidRPr="00E60176">
        <w:t>•</w:t>
      </w:r>
      <w:r w:rsidRPr="00E60176">
        <w:tab/>
        <w:t>Issue 3-1-2: Inter-band CA where victims on inter-band CCs and intra-band CCs interruptions and target SCell is unknown</w:t>
      </w:r>
    </w:p>
    <w:p w14:paraId="65B434F2" w14:textId="77777777" w:rsidR="00E60176" w:rsidRPr="00E60176" w:rsidRDefault="00E60176" w:rsidP="00E60176">
      <w:pPr>
        <w:numPr>
          <w:ilvl w:val="1"/>
          <w:numId w:val="2"/>
        </w:numPr>
        <w:overflowPunct/>
        <w:autoSpaceDE/>
        <w:autoSpaceDN/>
        <w:adjustRightInd/>
        <w:spacing w:after="120" w:line="252" w:lineRule="auto"/>
        <w:textAlignment w:val="auto"/>
        <w:rPr>
          <w:rFonts w:eastAsia="SimSun"/>
          <w:szCs w:val="24"/>
          <w:highlight w:val="green"/>
          <w:lang w:val="en-US" w:eastAsia="ja-JP"/>
        </w:rPr>
      </w:pPr>
      <w:r w:rsidRPr="00E60176">
        <w:rPr>
          <w:rFonts w:eastAsia="SimSun"/>
          <w:szCs w:val="24"/>
          <w:highlight w:val="green"/>
          <w:lang w:val="en-US" w:eastAsia="ja-JP"/>
        </w:rPr>
        <w:t>Agreements</w:t>
      </w:r>
    </w:p>
    <w:p w14:paraId="4D6004C0" w14:textId="77777777" w:rsidR="00E60176" w:rsidRPr="00E60176" w:rsidRDefault="00E60176" w:rsidP="00E60176">
      <w:pPr>
        <w:numPr>
          <w:ilvl w:val="2"/>
          <w:numId w:val="2"/>
        </w:numPr>
        <w:overflowPunct/>
        <w:autoSpaceDE/>
        <w:autoSpaceDN/>
        <w:adjustRightInd/>
        <w:spacing w:after="120" w:line="252" w:lineRule="auto"/>
        <w:textAlignment w:val="auto"/>
        <w:rPr>
          <w:rFonts w:eastAsia="SimSun"/>
          <w:szCs w:val="24"/>
          <w:highlight w:val="green"/>
          <w:lang w:val="en-US" w:eastAsia="ja-JP"/>
        </w:rPr>
      </w:pPr>
      <w:r w:rsidRPr="00E60176">
        <w:rPr>
          <w:rFonts w:eastAsia="SimSun"/>
          <w:szCs w:val="24"/>
          <w:highlight w:val="green"/>
          <w:lang w:val="en-US" w:eastAsia="ja-JP"/>
        </w:rPr>
        <w:t xml:space="preserve">For intra-band and inter-band CA allow single interruption </w:t>
      </w:r>
      <w:r w:rsidRPr="00E60176">
        <w:rPr>
          <w:rFonts w:eastAsia="SimSun"/>
          <w:highlight w:val="green"/>
          <w:lang w:val="en-US" w:eastAsia="ja-JP"/>
        </w:rPr>
        <w:t>on the victim CCs,</w:t>
      </w:r>
      <w:r w:rsidRPr="00E60176">
        <w:rPr>
          <w:rFonts w:eastAsia="SimSun"/>
          <w:szCs w:val="24"/>
          <w:highlight w:val="green"/>
          <w:lang w:val="en-US" w:eastAsia="ja-JP"/>
        </w:rPr>
        <w:t xml:space="preserve"> but allow performance degradation on the active serving cell in the same band with being-activated unknown SCell and when L</w:t>
      </w:r>
      <w:r w:rsidRPr="00E60176">
        <w:rPr>
          <w:rFonts w:eastAsia="SimSun"/>
          <w:szCs w:val="24"/>
          <w:highlight w:val="green"/>
          <w:vertAlign w:val="subscript"/>
          <w:lang w:val="en-US" w:eastAsia="ja-JP"/>
        </w:rPr>
        <w:t>3,1</w:t>
      </w:r>
      <w:r w:rsidRPr="00E60176">
        <w:rPr>
          <w:rFonts w:eastAsia="SimSun"/>
          <w:szCs w:val="24"/>
          <w:highlight w:val="green"/>
          <w:lang w:val="en-US" w:eastAsia="ja-JP"/>
        </w:rPr>
        <w:t xml:space="preserve"> &gt; 0</w:t>
      </w:r>
    </w:p>
    <w:p w14:paraId="77A3159C" w14:textId="77777777" w:rsidR="00E60176" w:rsidRPr="00E60176" w:rsidRDefault="00E60176" w:rsidP="00E60176">
      <w:pPr>
        <w:numPr>
          <w:ilvl w:val="2"/>
          <w:numId w:val="2"/>
        </w:numPr>
        <w:overflowPunct/>
        <w:autoSpaceDE/>
        <w:autoSpaceDN/>
        <w:adjustRightInd/>
        <w:spacing w:after="120" w:line="252" w:lineRule="auto"/>
        <w:textAlignment w:val="auto"/>
        <w:rPr>
          <w:rFonts w:eastAsia="SimSun"/>
          <w:szCs w:val="24"/>
          <w:highlight w:val="green"/>
          <w:lang w:val="en-US" w:eastAsia="ja-JP"/>
        </w:rPr>
      </w:pPr>
      <w:r w:rsidRPr="00E60176">
        <w:rPr>
          <w:rFonts w:eastAsia="SimSun"/>
          <w:szCs w:val="24"/>
          <w:highlight w:val="green"/>
          <w:lang w:val="en-US" w:eastAsia="ja-JP"/>
        </w:rPr>
        <w:t>Note: Same conclusions apply for issues 3-1-1 and 3-1-2. The GTW agreement for 3-1-1 is revisited.</w:t>
      </w:r>
    </w:p>
    <w:p w14:paraId="28150740" w14:textId="2288AEA6" w:rsidR="00E60176" w:rsidRDefault="00E60176" w:rsidP="00E60176"/>
    <w:p w14:paraId="70A0D910" w14:textId="1FEA0FF7" w:rsidR="00E60176" w:rsidRDefault="00E60176" w:rsidP="00E60176">
      <w:r w:rsidRPr="00E60176">
        <w:t>•</w:t>
      </w:r>
      <w:r w:rsidRPr="00E60176">
        <w:tab/>
        <w:t>Issue 3-1-3: Inter-band CA regardless of whether the victim cell is on an intra-band or inter-band CC and target SCell is known</w:t>
      </w:r>
    </w:p>
    <w:p w14:paraId="14FEA41F" w14:textId="77777777" w:rsidR="00E60176" w:rsidRPr="00E60176" w:rsidRDefault="00E60176" w:rsidP="00E60176">
      <w:pPr>
        <w:numPr>
          <w:ilvl w:val="1"/>
          <w:numId w:val="2"/>
        </w:numPr>
        <w:overflowPunct/>
        <w:autoSpaceDE/>
        <w:autoSpaceDN/>
        <w:adjustRightInd/>
        <w:spacing w:after="120" w:line="252" w:lineRule="auto"/>
        <w:textAlignment w:val="auto"/>
        <w:rPr>
          <w:rFonts w:eastAsia="SimSun"/>
          <w:szCs w:val="24"/>
          <w:highlight w:val="green"/>
          <w:lang w:val="en-US" w:eastAsia="ja-JP"/>
        </w:rPr>
      </w:pPr>
      <w:r w:rsidRPr="00E60176">
        <w:rPr>
          <w:rFonts w:eastAsia="SimSun"/>
          <w:szCs w:val="24"/>
          <w:highlight w:val="green"/>
          <w:lang w:val="en-US" w:eastAsia="ja-JP"/>
        </w:rPr>
        <w:t>Agreements:</w:t>
      </w:r>
    </w:p>
    <w:p w14:paraId="07EAF97B" w14:textId="77777777" w:rsidR="00E60176" w:rsidRPr="00E60176" w:rsidRDefault="00E60176" w:rsidP="00E60176">
      <w:pPr>
        <w:numPr>
          <w:ilvl w:val="2"/>
          <w:numId w:val="2"/>
        </w:numPr>
        <w:overflowPunct/>
        <w:autoSpaceDE/>
        <w:autoSpaceDN/>
        <w:adjustRightInd/>
        <w:spacing w:after="120" w:line="252" w:lineRule="auto"/>
        <w:textAlignment w:val="auto"/>
        <w:rPr>
          <w:rFonts w:eastAsia="SimSun"/>
          <w:szCs w:val="24"/>
          <w:highlight w:val="green"/>
          <w:lang w:val="en-US" w:eastAsia="ja-JP"/>
        </w:rPr>
      </w:pPr>
      <w:r w:rsidRPr="00E60176">
        <w:rPr>
          <w:rFonts w:eastAsia="SimSun"/>
          <w:szCs w:val="24"/>
          <w:highlight w:val="green"/>
          <w:lang w:val="en-US" w:eastAsia="ja-JP"/>
        </w:rPr>
        <w:t>A single interruption applies to any victim cell outside the band with the SCell being activated</w:t>
      </w:r>
    </w:p>
    <w:p w14:paraId="2AEFA15E" w14:textId="77777777" w:rsidR="00E60176" w:rsidRDefault="00E60176" w:rsidP="00E60176"/>
    <w:p w14:paraId="1D5637FB" w14:textId="3359387C"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80F272" w14:textId="4CD97E3C" w:rsidR="00110D4D" w:rsidRDefault="00110D4D" w:rsidP="00110D4D">
      <w:pPr>
        <w:rPr>
          <w:rFonts w:ascii="Arial" w:hAnsi="Arial" w:cs="Arial"/>
          <w:b/>
          <w:sz w:val="24"/>
        </w:rPr>
      </w:pPr>
      <w:r>
        <w:rPr>
          <w:rFonts w:ascii="Arial" w:hAnsi="Arial" w:cs="Arial"/>
          <w:b/>
          <w:color w:val="0000FF"/>
          <w:sz w:val="24"/>
        </w:rPr>
        <w:t>R4-2110312</w:t>
      </w:r>
      <w:r>
        <w:rPr>
          <w:rFonts w:ascii="Arial" w:hAnsi="Arial" w:cs="Arial"/>
          <w:b/>
          <w:color w:val="0000FF"/>
          <w:sz w:val="24"/>
        </w:rPr>
        <w:tab/>
      </w:r>
      <w:r>
        <w:rPr>
          <w:rFonts w:ascii="Arial" w:hAnsi="Arial" w:cs="Arial"/>
          <w:b/>
          <w:sz w:val="24"/>
        </w:rPr>
        <w:t>CR on Active TCI state switching for NR-U R16</w:t>
      </w:r>
    </w:p>
    <w:p w14:paraId="4B6EDA4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CR-2019  rev  Cat: F (Rel-16)</w:t>
      </w:r>
      <w:r>
        <w:rPr>
          <w:i/>
        </w:rPr>
        <w:br/>
      </w:r>
      <w:r>
        <w:rPr>
          <w:i/>
        </w:rPr>
        <w:br/>
      </w:r>
      <w:r>
        <w:rPr>
          <w:i/>
        </w:rPr>
        <w:tab/>
      </w:r>
      <w:r>
        <w:rPr>
          <w:i/>
        </w:rPr>
        <w:tab/>
      </w:r>
      <w:r>
        <w:rPr>
          <w:i/>
        </w:rPr>
        <w:tab/>
      </w:r>
      <w:r>
        <w:rPr>
          <w:i/>
        </w:rPr>
        <w:tab/>
      </w:r>
      <w:r>
        <w:rPr>
          <w:i/>
        </w:rPr>
        <w:tab/>
        <w:t>Source: Huawei, HiSilicon</w:t>
      </w:r>
    </w:p>
    <w:p w14:paraId="53BEA40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CCA188" w14:textId="698DC253" w:rsidR="00110D4D" w:rsidRDefault="00110D4D" w:rsidP="00110D4D">
      <w:pPr>
        <w:rPr>
          <w:rFonts w:ascii="Arial" w:hAnsi="Arial" w:cs="Arial"/>
          <w:b/>
          <w:sz w:val="24"/>
        </w:rPr>
      </w:pPr>
      <w:r>
        <w:rPr>
          <w:rFonts w:ascii="Arial" w:hAnsi="Arial" w:cs="Arial"/>
          <w:b/>
          <w:color w:val="0000FF"/>
          <w:sz w:val="24"/>
        </w:rPr>
        <w:t>R4-2110313</w:t>
      </w:r>
      <w:r>
        <w:rPr>
          <w:rFonts w:ascii="Arial" w:hAnsi="Arial" w:cs="Arial"/>
          <w:b/>
          <w:color w:val="0000FF"/>
          <w:sz w:val="24"/>
        </w:rPr>
        <w:tab/>
      </w:r>
      <w:r>
        <w:rPr>
          <w:rFonts w:ascii="Arial" w:hAnsi="Arial" w:cs="Arial"/>
          <w:b/>
          <w:sz w:val="24"/>
        </w:rPr>
        <w:t>CR on Active TCI state switching for NR-U R17</w:t>
      </w:r>
    </w:p>
    <w:p w14:paraId="26C49A4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CR-2020  rev  Cat: A (Rel-17)</w:t>
      </w:r>
      <w:r>
        <w:rPr>
          <w:i/>
        </w:rPr>
        <w:br/>
      </w:r>
      <w:r>
        <w:rPr>
          <w:i/>
        </w:rPr>
        <w:br/>
      </w:r>
      <w:r>
        <w:rPr>
          <w:i/>
        </w:rPr>
        <w:tab/>
      </w:r>
      <w:r>
        <w:rPr>
          <w:i/>
        </w:rPr>
        <w:tab/>
      </w:r>
      <w:r>
        <w:rPr>
          <w:i/>
        </w:rPr>
        <w:tab/>
      </w:r>
      <w:r>
        <w:rPr>
          <w:i/>
        </w:rPr>
        <w:tab/>
      </w:r>
      <w:r>
        <w:rPr>
          <w:i/>
        </w:rPr>
        <w:tab/>
        <w:t>Source: Huawei, HiSilicon</w:t>
      </w:r>
    </w:p>
    <w:p w14:paraId="4AA0F5D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64D8F8" w14:textId="4CFD188A" w:rsidR="00110D4D" w:rsidRDefault="00110D4D" w:rsidP="00110D4D">
      <w:pPr>
        <w:rPr>
          <w:rFonts w:ascii="Arial" w:hAnsi="Arial" w:cs="Arial"/>
          <w:b/>
          <w:sz w:val="24"/>
        </w:rPr>
      </w:pPr>
      <w:r>
        <w:rPr>
          <w:rFonts w:ascii="Arial" w:hAnsi="Arial" w:cs="Arial"/>
          <w:b/>
          <w:color w:val="0000FF"/>
          <w:sz w:val="24"/>
        </w:rPr>
        <w:t>R4-2110314</w:t>
      </w:r>
      <w:r>
        <w:rPr>
          <w:rFonts w:ascii="Arial" w:hAnsi="Arial" w:cs="Arial"/>
          <w:b/>
          <w:color w:val="0000FF"/>
          <w:sz w:val="24"/>
        </w:rPr>
        <w:tab/>
      </w:r>
      <w:r>
        <w:rPr>
          <w:rFonts w:ascii="Arial" w:hAnsi="Arial" w:cs="Arial"/>
          <w:b/>
          <w:sz w:val="24"/>
        </w:rPr>
        <w:t>CR on RLM requirements NR-U R16</w:t>
      </w:r>
    </w:p>
    <w:p w14:paraId="367DB96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CR-2021  rev  Cat: F (Rel-16)</w:t>
      </w:r>
      <w:r>
        <w:rPr>
          <w:i/>
        </w:rPr>
        <w:br/>
      </w:r>
      <w:r>
        <w:rPr>
          <w:i/>
        </w:rPr>
        <w:br/>
      </w:r>
      <w:r>
        <w:rPr>
          <w:i/>
        </w:rPr>
        <w:tab/>
      </w:r>
      <w:r>
        <w:rPr>
          <w:i/>
        </w:rPr>
        <w:tab/>
      </w:r>
      <w:r>
        <w:rPr>
          <w:i/>
        </w:rPr>
        <w:tab/>
      </w:r>
      <w:r>
        <w:rPr>
          <w:i/>
        </w:rPr>
        <w:tab/>
      </w:r>
      <w:r>
        <w:rPr>
          <w:i/>
        </w:rPr>
        <w:tab/>
        <w:t>Source: Huawei, HiSilicon</w:t>
      </w:r>
    </w:p>
    <w:p w14:paraId="213D0F3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A342F9" w14:textId="5D512BC2" w:rsidR="00110D4D" w:rsidRDefault="00110D4D" w:rsidP="00110D4D">
      <w:pPr>
        <w:rPr>
          <w:rFonts w:ascii="Arial" w:hAnsi="Arial" w:cs="Arial"/>
          <w:b/>
          <w:sz w:val="24"/>
        </w:rPr>
      </w:pPr>
      <w:r>
        <w:rPr>
          <w:rFonts w:ascii="Arial" w:hAnsi="Arial" w:cs="Arial"/>
          <w:b/>
          <w:color w:val="0000FF"/>
          <w:sz w:val="24"/>
        </w:rPr>
        <w:t>R4-2110315</w:t>
      </w:r>
      <w:r>
        <w:rPr>
          <w:rFonts w:ascii="Arial" w:hAnsi="Arial" w:cs="Arial"/>
          <w:b/>
          <w:color w:val="0000FF"/>
          <w:sz w:val="24"/>
        </w:rPr>
        <w:tab/>
      </w:r>
      <w:r>
        <w:rPr>
          <w:rFonts w:ascii="Arial" w:hAnsi="Arial" w:cs="Arial"/>
          <w:b/>
          <w:sz w:val="24"/>
        </w:rPr>
        <w:t>CR on RLM requirements NR-U R17</w:t>
      </w:r>
    </w:p>
    <w:p w14:paraId="7192EE2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CR-2022  rev  Cat: A (Rel-17)</w:t>
      </w:r>
      <w:r>
        <w:rPr>
          <w:i/>
        </w:rPr>
        <w:br/>
      </w:r>
      <w:r>
        <w:rPr>
          <w:i/>
        </w:rPr>
        <w:br/>
      </w:r>
      <w:r>
        <w:rPr>
          <w:i/>
        </w:rPr>
        <w:tab/>
      </w:r>
      <w:r>
        <w:rPr>
          <w:i/>
        </w:rPr>
        <w:tab/>
      </w:r>
      <w:r>
        <w:rPr>
          <w:i/>
        </w:rPr>
        <w:tab/>
      </w:r>
      <w:r>
        <w:rPr>
          <w:i/>
        </w:rPr>
        <w:tab/>
      </w:r>
      <w:r>
        <w:rPr>
          <w:i/>
        </w:rPr>
        <w:tab/>
        <w:t>Source: Huawei, HiSilicon</w:t>
      </w:r>
    </w:p>
    <w:p w14:paraId="02E318E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088AB8" w14:textId="420CE856" w:rsidR="00110D4D" w:rsidRDefault="00110D4D" w:rsidP="00110D4D">
      <w:pPr>
        <w:rPr>
          <w:rFonts w:ascii="Arial" w:hAnsi="Arial" w:cs="Arial"/>
          <w:b/>
          <w:sz w:val="24"/>
        </w:rPr>
      </w:pPr>
      <w:r>
        <w:rPr>
          <w:rFonts w:ascii="Arial" w:hAnsi="Arial" w:cs="Arial"/>
          <w:b/>
          <w:color w:val="0000FF"/>
          <w:sz w:val="24"/>
        </w:rPr>
        <w:t>R4-2110316</w:t>
      </w:r>
      <w:r>
        <w:rPr>
          <w:rFonts w:ascii="Arial" w:hAnsi="Arial" w:cs="Arial"/>
          <w:b/>
          <w:color w:val="0000FF"/>
          <w:sz w:val="24"/>
        </w:rPr>
        <w:tab/>
      </w:r>
      <w:r>
        <w:rPr>
          <w:rFonts w:ascii="Arial" w:hAnsi="Arial" w:cs="Arial"/>
          <w:b/>
          <w:sz w:val="24"/>
        </w:rPr>
        <w:t>CR on beam management requirements for NR-U R16</w:t>
      </w:r>
    </w:p>
    <w:p w14:paraId="65FBB03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CR-2023  rev  Cat: F (Rel-16)</w:t>
      </w:r>
      <w:r>
        <w:rPr>
          <w:i/>
        </w:rPr>
        <w:br/>
      </w:r>
      <w:r>
        <w:rPr>
          <w:i/>
        </w:rPr>
        <w:lastRenderedPageBreak/>
        <w:br/>
      </w:r>
      <w:r>
        <w:rPr>
          <w:i/>
        </w:rPr>
        <w:tab/>
      </w:r>
      <w:r>
        <w:rPr>
          <w:i/>
        </w:rPr>
        <w:tab/>
      </w:r>
      <w:r>
        <w:rPr>
          <w:i/>
        </w:rPr>
        <w:tab/>
      </w:r>
      <w:r>
        <w:rPr>
          <w:i/>
        </w:rPr>
        <w:tab/>
      </w:r>
      <w:r>
        <w:rPr>
          <w:i/>
        </w:rPr>
        <w:tab/>
        <w:t>Source: Huawei, HiSilicon</w:t>
      </w:r>
    </w:p>
    <w:p w14:paraId="5AFF5AE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3A0C47" w14:textId="2F7EBC78" w:rsidR="00110D4D" w:rsidRDefault="00110D4D" w:rsidP="00110D4D">
      <w:pPr>
        <w:rPr>
          <w:rFonts w:ascii="Arial" w:hAnsi="Arial" w:cs="Arial"/>
          <w:b/>
          <w:sz w:val="24"/>
        </w:rPr>
      </w:pPr>
      <w:r>
        <w:rPr>
          <w:rFonts w:ascii="Arial" w:hAnsi="Arial" w:cs="Arial"/>
          <w:b/>
          <w:color w:val="0000FF"/>
          <w:sz w:val="24"/>
        </w:rPr>
        <w:t>R4-2110317</w:t>
      </w:r>
      <w:r>
        <w:rPr>
          <w:rFonts w:ascii="Arial" w:hAnsi="Arial" w:cs="Arial"/>
          <w:b/>
          <w:color w:val="0000FF"/>
          <w:sz w:val="24"/>
        </w:rPr>
        <w:tab/>
      </w:r>
      <w:r>
        <w:rPr>
          <w:rFonts w:ascii="Arial" w:hAnsi="Arial" w:cs="Arial"/>
          <w:b/>
          <w:sz w:val="24"/>
        </w:rPr>
        <w:t>CR on beam management requirements for NR-U R17</w:t>
      </w:r>
    </w:p>
    <w:p w14:paraId="7DF793E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CR-2024  rev  Cat: A (Rel-17)</w:t>
      </w:r>
      <w:r>
        <w:rPr>
          <w:i/>
        </w:rPr>
        <w:br/>
      </w:r>
      <w:r>
        <w:rPr>
          <w:i/>
        </w:rPr>
        <w:br/>
      </w:r>
      <w:r>
        <w:rPr>
          <w:i/>
        </w:rPr>
        <w:tab/>
      </w:r>
      <w:r>
        <w:rPr>
          <w:i/>
        </w:rPr>
        <w:tab/>
      </w:r>
      <w:r>
        <w:rPr>
          <w:i/>
        </w:rPr>
        <w:tab/>
      </w:r>
      <w:r>
        <w:rPr>
          <w:i/>
        </w:rPr>
        <w:tab/>
      </w:r>
      <w:r>
        <w:rPr>
          <w:i/>
        </w:rPr>
        <w:tab/>
        <w:t>Source: Huawei, HiSilicon</w:t>
      </w:r>
    </w:p>
    <w:p w14:paraId="22F2CCF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110F60" w14:textId="7331E519" w:rsidR="00110D4D" w:rsidRDefault="00110D4D" w:rsidP="00110D4D">
      <w:pPr>
        <w:rPr>
          <w:rFonts w:ascii="Arial" w:hAnsi="Arial" w:cs="Arial"/>
          <w:b/>
          <w:sz w:val="24"/>
        </w:rPr>
      </w:pPr>
      <w:r>
        <w:rPr>
          <w:rFonts w:ascii="Arial" w:hAnsi="Arial" w:cs="Arial"/>
          <w:b/>
          <w:color w:val="0000FF"/>
          <w:sz w:val="24"/>
        </w:rPr>
        <w:t>R4-2110318</w:t>
      </w:r>
      <w:r>
        <w:rPr>
          <w:rFonts w:ascii="Arial" w:hAnsi="Arial" w:cs="Arial"/>
          <w:b/>
          <w:color w:val="0000FF"/>
          <w:sz w:val="24"/>
        </w:rPr>
        <w:tab/>
      </w:r>
      <w:r>
        <w:rPr>
          <w:rFonts w:ascii="Arial" w:hAnsi="Arial" w:cs="Arial"/>
          <w:b/>
          <w:sz w:val="24"/>
        </w:rPr>
        <w:t>CR on measurement requirements for NR-U R16</w:t>
      </w:r>
    </w:p>
    <w:p w14:paraId="1EFE88A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CR-2025  rev  Cat: F (Rel-16)</w:t>
      </w:r>
      <w:r>
        <w:rPr>
          <w:i/>
        </w:rPr>
        <w:br/>
      </w:r>
      <w:r>
        <w:rPr>
          <w:i/>
        </w:rPr>
        <w:br/>
      </w:r>
      <w:r>
        <w:rPr>
          <w:i/>
        </w:rPr>
        <w:tab/>
      </w:r>
      <w:r>
        <w:rPr>
          <w:i/>
        </w:rPr>
        <w:tab/>
      </w:r>
      <w:r>
        <w:rPr>
          <w:i/>
        </w:rPr>
        <w:tab/>
      </w:r>
      <w:r>
        <w:rPr>
          <w:i/>
        </w:rPr>
        <w:tab/>
      </w:r>
      <w:r>
        <w:rPr>
          <w:i/>
        </w:rPr>
        <w:tab/>
        <w:t>Source: Huawei, HiSilicon</w:t>
      </w:r>
    </w:p>
    <w:p w14:paraId="0161F7E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2EF6A7" w14:textId="46942903" w:rsidR="00110D4D" w:rsidRDefault="00110D4D" w:rsidP="00110D4D">
      <w:pPr>
        <w:rPr>
          <w:rFonts w:ascii="Arial" w:hAnsi="Arial" w:cs="Arial"/>
          <w:b/>
          <w:sz w:val="24"/>
        </w:rPr>
      </w:pPr>
      <w:r>
        <w:rPr>
          <w:rFonts w:ascii="Arial" w:hAnsi="Arial" w:cs="Arial"/>
          <w:b/>
          <w:color w:val="0000FF"/>
          <w:sz w:val="24"/>
        </w:rPr>
        <w:t>R4-2110319</w:t>
      </w:r>
      <w:r>
        <w:rPr>
          <w:rFonts w:ascii="Arial" w:hAnsi="Arial" w:cs="Arial"/>
          <w:b/>
          <w:color w:val="0000FF"/>
          <w:sz w:val="24"/>
        </w:rPr>
        <w:tab/>
      </w:r>
      <w:r>
        <w:rPr>
          <w:rFonts w:ascii="Arial" w:hAnsi="Arial" w:cs="Arial"/>
          <w:b/>
          <w:sz w:val="24"/>
        </w:rPr>
        <w:t>CR on measurement requirements for NR-U R17</w:t>
      </w:r>
    </w:p>
    <w:p w14:paraId="09BB355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CR-2026  rev  Cat: A (Rel-17)</w:t>
      </w:r>
      <w:r>
        <w:rPr>
          <w:i/>
        </w:rPr>
        <w:br/>
      </w:r>
      <w:r>
        <w:rPr>
          <w:i/>
        </w:rPr>
        <w:br/>
      </w:r>
      <w:r>
        <w:rPr>
          <w:i/>
        </w:rPr>
        <w:tab/>
      </w:r>
      <w:r>
        <w:rPr>
          <w:i/>
        </w:rPr>
        <w:tab/>
      </w:r>
      <w:r>
        <w:rPr>
          <w:i/>
        </w:rPr>
        <w:tab/>
      </w:r>
      <w:r>
        <w:rPr>
          <w:i/>
        </w:rPr>
        <w:tab/>
      </w:r>
      <w:r>
        <w:rPr>
          <w:i/>
        </w:rPr>
        <w:tab/>
        <w:t>Source: Huawei, HiSilicon</w:t>
      </w:r>
    </w:p>
    <w:p w14:paraId="40A6980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F643CD" w14:textId="0351A754" w:rsidR="00110D4D" w:rsidRDefault="00110D4D" w:rsidP="00110D4D">
      <w:pPr>
        <w:rPr>
          <w:rFonts w:ascii="Arial" w:hAnsi="Arial" w:cs="Arial"/>
          <w:b/>
          <w:sz w:val="24"/>
        </w:rPr>
      </w:pPr>
      <w:r>
        <w:rPr>
          <w:rFonts w:ascii="Arial" w:hAnsi="Arial" w:cs="Arial"/>
          <w:b/>
          <w:color w:val="0000FF"/>
          <w:sz w:val="24"/>
        </w:rPr>
        <w:t>R4-2110320</w:t>
      </w:r>
      <w:r>
        <w:rPr>
          <w:rFonts w:ascii="Arial" w:hAnsi="Arial" w:cs="Arial"/>
          <w:b/>
          <w:color w:val="0000FF"/>
          <w:sz w:val="24"/>
        </w:rPr>
        <w:tab/>
      </w:r>
      <w:r>
        <w:rPr>
          <w:rFonts w:ascii="Arial" w:hAnsi="Arial" w:cs="Arial"/>
          <w:b/>
          <w:sz w:val="24"/>
        </w:rPr>
        <w:t>CR on CSSF for NR-U R16</w:t>
      </w:r>
    </w:p>
    <w:p w14:paraId="12C81EF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CR-2027  rev  Cat: F (Rel-16)</w:t>
      </w:r>
      <w:r>
        <w:rPr>
          <w:i/>
        </w:rPr>
        <w:br/>
      </w:r>
      <w:r>
        <w:rPr>
          <w:i/>
        </w:rPr>
        <w:br/>
      </w:r>
      <w:r>
        <w:rPr>
          <w:i/>
        </w:rPr>
        <w:tab/>
      </w:r>
      <w:r>
        <w:rPr>
          <w:i/>
        </w:rPr>
        <w:tab/>
      </w:r>
      <w:r>
        <w:rPr>
          <w:i/>
        </w:rPr>
        <w:tab/>
      </w:r>
      <w:r>
        <w:rPr>
          <w:i/>
        </w:rPr>
        <w:tab/>
      </w:r>
      <w:r>
        <w:rPr>
          <w:i/>
        </w:rPr>
        <w:tab/>
        <w:t>Source: Huawei, HiSilicon</w:t>
      </w:r>
    </w:p>
    <w:p w14:paraId="163EA4B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8CF5E3" w14:textId="43819D4A" w:rsidR="00110D4D" w:rsidRDefault="00110D4D" w:rsidP="00110D4D">
      <w:pPr>
        <w:rPr>
          <w:rFonts w:ascii="Arial" w:hAnsi="Arial" w:cs="Arial"/>
          <w:b/>
          <w:sz w:val="24"/>
        </w:rPr>
      </w:pPr>
      <w:r>
        <w:rPr>
          <w:rFonts w:ascii="Arial" w:hAnsi="Arial" w:cs="Arial"/>
          <w:b/>
          <w:color w:val="0000FF"/>
          <w:sz w:val="24"/>
        </w:rPr>
        <w:t>R4-2110321</w:t>
      </w:r>
      <w:r>
        <w:rPr>
          <w:rFonts w:ascii="Arial" w:hAnsi="Arial" w:cs="Arial"/>
          <w:b/>
          <w:color w:val="0000FF"/>
          <w:sz w:val="24"/>
        </w:rPr>
        <w:tab/>
      </w:r>
      <w:r>
        <w:rPr>
          <w:rFonts w:ascii="Arial" w:hAnsi="Arial" w:cs="Arial"/>
          <w:b/>
          <w:sz w:val="24"/>
        </w:rPr>
        <w:t>CR on CSSF for NR-U R17</w:t>
      </w:r>
    </w:p>
    <w:p w14:paraId="22C0B10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CR-2028  rev  Cat: A (Rel-17)</w:t>
      </w:r>
      <w:r>
        <w:rPr>
          <w:i/>
        </w:rPr>
        <w:br/>
      </w:r>
      <w:r>
        <w:rPr>
          <w:i/>
        </w:rPr>
        <w:br/>
      </w:r>
      <w:r>
        <w:rPr>
          <w:i/>
        </w:rPr>
        <w:tab/>
      </w:r>
      <w:r>
        <w:rPr>
          <w:i/>
        </w:rPr>
        <w:tab/>
      </w:r>
      <w:r>
        <w:rPr>
          <w:i/>
        </w:rPr>
        <w:tab/>
      </w:r>
      <w:r>
        <w:rPr>
          <w:i/>
        </w:rPr>
        <w:tab/>
      </w:r>
      <w:r>
        <w:rPr>
          <w:i/>
        </w:rPr>
        <w:tab/>
        <w:t>Source: Huawei, HiSilicon</w:t>
      </w:r>
    </w:p>
    <w:p w14:paraId="4F1CDB3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7BF440" w14:textId="2D98A25E" w:rsidR="00110D4D" w:rsidRDefault="00110D4D" w:rsidP="00110D4D">
      <w:pPr>
        <w:rPr>
          <w:rFonts w:ascii="Arial" w:hAnsi="Arial" w:cs="Arial"/>
          <w:b/>
          <w:sz w:val="24"/>
        </w:rPr>
      </w:pPr>
      <w:r>
        <w:rPr>
          <w:rFonts w:ascii="Arial" w:hAnsi="Arial" w:cs="Arial"/>
          <w:b/>
          <w:color w:val="0000FF"/>
          <w:sz w:val="24"/>
        </w:rPr>
        <w:t>R4-2110322</w:t>
      </w:r>
      <w:r>
        <w:rPr>
          <w:rFonts w:ascii="Arial" w:hAnsi="Arial" w:cs="Arial"/>
          <w:b/>
          <w:color w:val="0000FF"/>
          <w:sz w:val="24"/>
        </w:rPr>
        <w:tab/>
      </w:r>
      <w:r>
        <w:rPr>
          <w:rFonts w:ascii="Arial" w:hAnsi="Arial" w:cs="Arial"/>
          <w:b/>
          <w:sz w:val="24"/>
        </w:rPr>
        <w:t>CR on core requirements maintenance of IDLE mode inter-RAT measurement for NR-U R16</w:t>
      </w:r>
    </w:p>
    <w:p w14:paraId="21A6F35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CR-7084  rev  Cat: F (Rel-16)</w:t>
      </w:r>
      <w:r>
        <w:rPr>
          <w:i/>
        </w:rPr>
        <w:br/>
      </w:r>
      <w:r>
        <w:rPr>
          <w:i/>
        </w:rPr>
        <w:br/>
      </w:r>
      <w:r>
        <w:rPr>
          <w:i/>
        </w:rPr>
        <w:tab/>
      </w:r>
      <w:r>
        <w:rPr>
          <w:i/>
        </w:rPr>
        <w:tab/>
      </w:r>
      <w:r>
        <w:rPr>
          <w:i/>
        </w:rPr>
        <w:tab/>
      </w:r>
      <w:r>
        <w:rPr>
          <w:i/>
        </w:rPr>
        <w:tab/>
      </w:r>
      <w:r>
        <w:rPr>
          <w:i/>
        </w:rPr>
        <w:tab/>
        <w:t>Source: Huawei, HiSilicon</w:t>
      </w:r>
    </w:p>
    <w:p w14:paraId="7DE0493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99A8F1" w14:textId="2CAAB110" w:rsidR="00110D4D" w:rsidRDefault="00110D4D" w:rsidP="00110D4D">
      <w:pPr>
        <w:rPr>
          <w:rFonts w:ascii="Arial" w:hAnsi="Arial" w:cs="Arial"/>
          <w:b/>
          <w:sz w:val="24"/>
        </w:rPr>
      </w:pPr>
      <w:r>
        <w:rPr>
          <w:rFonts w:ascii="Arial" w:hAnsi="Arial" w:cs="Arial"/>
          <w:b/>
          <w:color w:val="0000FF"/>
          <w:sz w:val="24"/>
        </w:rPr>
        <w:t>R4-2110323</w:t>
      </w:r>
      <w:r>
        <w:rPr>
          <w:rFonts w:ascii="Arial" w:hAnsi="Arial" w:cs="Arial"/>
          <w:b/>
          <w:color w:val="0000FF"/>
          <w:sz w:val="24"/>
        </w:rPr>
        <w:tab/>
      </w:r>
      <w:r>
        <w:rPr>
          <w:rFonts w:ascii="Arial" w:hAnsi="Arial" w:cs="Arial"/>
          <w:b/>
          <w:sz w:val="24"/>
        </w:rPr>
        <w:t>CR on core requirements maintenance of IDLE mode inter-RAT measurement for NR-U R17</w:t>
      </w:r>
    </w:p>
    <w:p w14:paraId="5530FDF9"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CR-7085  rev  Cat: A (Rel-17)</w:t>
      </w:r>
      <w:r>
        <w:rPr>
          <w:i/>
        </w:rPr>
        <w:br/>
      </w:r>
      <w:r>
        <w:rPr>
          <w:i/>
        </w:rPr>
        <w:br/>
      </w:r>
      <w:r>
        <w:rPr>
          <w:i/>
        </w:rPr>
        <w:tab/>
      </w:r>
      <w:r>
        <w:rPr>
          <w:i/>
        </w:rPr>
        <w:tab/>
      </w:r>
      <w:r>
        <w:rPr>
          <w:i/>
        </w:rPr>
        <w:tab/>
      </w:r>
      <w:r>
        <w:rPr>
          <w:i/>
        </w:rPr>
        <w:tab/>
      </w:r>
      <w:r>
        <w:rPr>
          <w:i/>
        </w:rPr>
        <w:tab/>
        <w:t>Source: Huawei, HiSilicon</w:t>
      </w:r>
    </w:p>
    <w:p w14:paraId="2FC01A6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576FE1" w14:textId="5F62283F" w:rsidR="00110D4D" w:rsidRDefault="00110D4D" w:rsidP="00110D4D">
      <w:pPr>
        <w:rPr>
          <w:rFonts w:ascii="Arial" w:hAnsi="Arial" w:cs="Arial"/>
          <w:b/>
          <w:sz w:val="24"/>
        </w:rPr>
      </w:pPr>
      <w:r>
        <w:rPr>
          <w:rFonts w:ascii="Arial" w:hAnsi="Arial" w:cs="Arial"/>
          <w:b/>
          <w:color w:val="0000FF"/>
          <w:sz w:val="24"/>
        </w:rPr>
        <w:t>R4-2110324</w:t>
      </w:r>
      <w:r>
        <w:rPr>
          <w:rFonts w:ascii="Arial" w:hAnsi="Arial" w:cs="Arial"/>
          <w:b/>
          <w:color w:val="0000FF"/>
          <w:sz w:val="24"/>
        </w:rPr>
        <w:tab/>
      </w:r>
      <w:r>
        <w:rPr>
          <w:rFonts w:ascii="Arial" w:hAnsi="Arial" w:cs="Arial"/>
          <w:b/>
          <w:sz w:val="24"/>
        </w:rPr>
        <w:t>CR on PSCell Addition requirements for NR-U R16</w:t>
      </w:r>
    </w:p>
    <w:p w14:paraId="701D777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CR-7086  rev  Cat: F (Rel-16)</w:t>
      </w:r>
      <w:r>
        <w:rPr>
          <w:i/>
        </w:rPr>
        <w:br/>
      </w:r>
      <w:r>
        <w:rPr>
          <w:i/>
        </w:rPr>
        <w:br/>
      </w:r>
      <w:r>
        <w:rPr>
          <w:i/>
        </w:rPr>
        <w:tab/>
      </w:r>
      <w:r>
        <w:rPr>
          <w:i/>
        </w:rPr>
        <w:tab/>
      </w:r>
      <w:r>
        <w:rPr>
          <w:i/>
        </w:rPr>
        <w:tab/>
      </w:r>
      <w:r>
        <w:rPr>
          <w:i/>
        </w:rPr>
        <w:tab/>
      </w:r>
      <w:r>
        <w:rPr>
          <w:i/>
        </w:rPr>
        <w:tab/>
        <w:t>Source: Huawei, HiSilicon</w:t>
      </w:r>
    </w:p>
    <w:p w14:paraId="0AB6936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AEE814" w14:textId="0764FA34" w:rsidR="00110D4D" w:rsidRDefault="00110D4D" w:rsidP="00110D4D">
      <w:pPr>
        <w:rPr>
          <w:rFonts w:ascii="Arial" w:hAnsi="Arial" w:cs="Arial"/>
          <w:b/>
          <w:sz w:val="24"/>
        </w:rPr>
      </w:pPr>
      <w:r>
        <w:rPr>
          <w:rFonts w:ascii="Arial" w:hAnsi="Arial" w:cs="Arial"/>
          <w:b/>
          <w:color w:val="0000FF"/>
          <w:sz w:val="24"/>
        </w:rPr>
        <w:t>R4-2110325</w:t>
      </w:r>
      <w:r>
        <w:rPr>
          <w:rFonts w:ascii="Arial" w:hAnsi="Arial" w:cs="Arial"/>
          <w:b/>
          <w:color w:val="0000FF"/>
          <w:sz w:val="24"/>
        </w:rPr>
        <w:tab/>
      </w:r>
      <w:r>
        <w:rPr>
          <w:rFonts w:ascii="Arial" w:hAnsi="Arial" w:cs="Arial"/>
          <w:b/>
          <w:sz w:val="24"/>
        </w:rPr>
        <w:t>CR on PSCell Addition requirements for NR-U R17</w:t>
      </w:r>
    </w:p>
    <w:p w14:paraId="38C034C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CR-7087  rev  Cat: A (Rel-17)</w:t>
      </w:r>
      <w:r>
        <w:rPr>
          <w:i/>
        </w:rPr>
        <w:br/>
      </w:r>
      <w:r>
        <w:rPr>
          <w:i/>
        </w:rPr>
        <w:br/>
      </w:r>
      <w:r>
        <w:rPr>
          <w:i/>
        </w:rPr>
        <w:tab/>
      </w:r>
      <w:r>
        <w:rPr>
          <w:i/>
        </w:rPr>
        <w:tab/>
      </w:r>
      <w:r>
        <w:rPr>
          <w:i/>
        </w:rPr>
        <w:tab/>
      </w:r>
      <w:r>
        <w:rPr>
          <w:i/>
        </w:rPr>
        <w:tab/>
      </w:r>
      <w:r>
        <w:rPr>
          <w:i/>
        </w:rPr>
        <w:tab/>
        <w:t>Source: Huawei, HiSilicon</w:t>
      </w:r>
    </w:p>
    <w:p w14:paraId="3C10B57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E33B0E" w14:textId="77777777" w:rsidR="00110D4D" w:rsidRDefault="00110D4D" w:rsidP="00110D4D">
      <w:pPr>
        <w:pStyle w:val="Heading5"/>
      </w:pPr>
      <w:bookmarkStart w:id="113" w:name="_Toc73780708"/>
      <w:r>
        <w:t>6.1.5.1</w:t>
      </w:r>
      <w:r>
        <w:tab/>
        <w:t>General</w:t>
      </w:r>
      <w:bookmarkEnd w:id="113"/>
    </w:p>
    <w:p w14:paraId="47DF4653" w14:textId="66F759BC" w:rsidR="00110D4D" w:rsidRDefault="00110D4D" w:rsidP="00110D4D">
      <w:pPr>
        <w:rPr>
          <w:rFonts w:ascii="Arial" w:hAnsi="Arial" w:cs="Arial"/>
          <w:b/>
          <w:sz w:val="24"/>
        </w:rPr>
      </w:pPr>
      <w:r>
        <w:rPr>
          <w:rFonts w:ascii="Arial" w:hAnsi="Arial" w:cs="Arial"/>
          <w:b/>
          <w:color w:val="0000FF"/>
          <w:sz w:val="24"/>
        </w:rPr>
        <w:t>R4-2108759</w:t>
      </w:r>
      <w:r>
        <w:rPr>
          <w:rFonts w:ascii="Arial" w:hAnsi="Arial" w:cs="Arial"/>
          <w:b/>
          <w:color w:val="0000FF"/>
          <w:sz w:val="24"/>
        </w:rPr>
        <w:tab/>
      </w:r>
      <w:r>
        <w:rPr>
          <w:rFonts w:ascii="Arial" w:hAnsi="Arial" w:cs="Arial"/>
          <w:b/>
          <w:sz w:val="24"/>
        </w:rPr>
        <w:t>On terminology updates for measurements in NR-U</w:t>
      </w:r>
    </w:p>
    <w:p w14:paraId="523222B2"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749B051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3A69AC" w14:textId="61994DB3" w:rsidR="00110D4D" w:rsidRDefault="00110D4D" w:rsidP="00110D4D">
      <w:pPr>
        <w:rPr>
          <w:rFonts w:ascii="Arial" w:hAnsi="Arial" w:cs="Arial"/>
          <w:b/>
          <w:sz w:val="24"/>
        </w:rPr>
      </w:pPr>
      <w:r>
        <w:rPr>
          <w:rFonts w:ascii="Arial" w:hAnsi="Arial" w:cs="Arial"/>
          <w:b/>
          <w:color w:val="0000FF"/>
          <w:sz w:val="24"/>
        </w:rPr>
        <w:t>R4-2109274</w:t>
      </w:r>
      <w:r>
        <w:rPr>
          <w:rFonts w:ascii="Arial" w:hAnsi="Arial" w:cs="Arial"/>
          <w:b/>
          <w:color w:val="0000FF"/>
          <w:sz w:val="24"/>
        </w:rPr>
        <w:tab/>
      </w:r>
      <w:r>
        <w:rPr>
          <w:rFonts w:ascii="Arial" w:hAnsi="Arial" w:cs="Arial"/>
          <w:b/>
          <w:sz w:val="24"/>
        </w:rPr>
        <w:t>Terminology update for NR-U</w:t>
      </w:r>
    </w:p>
    <w:p w14:paraId="2AC4901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CR-1883  rev  Cat: A (Rel-17)</w:t>
      </w:r>
      <w:r>
        <w:rPr>
          <w:i/>
        </w:rPr>
        <w:br/>
      </w:r>
      <w:r>
        <w:rPr>
          <w:i/>
        </w:rPr>
        <w:br/>
      </w:r>
      <w:r>
        <w:rPr>
          <w:i/>
        </w:rPr>
        <w:tab/>
      </w:r>
      <w:r>
        <w:rPr>
          <w:i/>
        </w:rPr>
        <w:tab/>
      </w:r>
      <w:r>
        <w:rPr>
          <w:i/>
        </w:rPr>
        <w:tab/>
      </w:r>
      <w:r>
        <w:rPr>
          <w:i/>
        </w:rPr>
        <w:tab/>
      </w:r>
      <w:r>
        <w:rPr>
          <w:i/>
        </w:rPr>
        <w:tab/>
        <w:t>Source: Nokia, Nokia Shanghai Bell</w:t>
      </w:r>
    </w:p>
    <w:p w14:paraId="72F11F9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46C8B5" w14:textId="5ECE7601" w:rsidR="00110D4D" w:rsidRDefault="00110D4D" w:rsidP="00110D4D">
      <w:pPr>
        <w:rPr>
          <w:rFonts w:ascii="Arial" w:hAnsi="Arial" w:cs="Arial"/>
          <w:b/>
          <w:sz w:val="24"/>
        </w:rPr>
      </w:pPr>
      <w:r>
        <w:rPr>
          <w:rFonts w:ascii="Arial" w:hAnsi="Arial" w:cs="Arial"/>
          <w:b/>
          <w:color w:val="0000FF"/>
          <w:sz w:val="24"/>
        </w:rPr>
        <w:t>R4-2109293</w:t>
      </w:r>
      <w:r>
        <w:rPr>
          <w:rFonts w:ascii="Arial" w:hAnsi="Arial" w:cs="Arial"/>
          <w:b/>
          <w:color w:val="0000FF"/>
          <w:sz w:val="24"/>
        </w:rPr>
        <w:tab/>
      </w:r>
      <w:r>
        <w:rPr>
          <w:rFonts w:ascii="Arial" w:hAnsi="Arial" w:cs="Arial"/>
          <w:b/>
          <w:sz w:val="24"/>
        </w:rPr>
        <w:t>Terminology update for NR-U</w:t>
      </w:r>
    </w:p>
    <w:p w14:paraId="456BE8D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CR-1884  rev  Cat: A (Rel-17)</w:t>
      </w:r>
      <w:r>
        <w:rPr>
          <w:i/>
        </w:rPr>
        <w:br/>
      </w:r>
      <w:r>
        <w:rPr>
          <w:i/>
        </w:rPr>
        <w:br/>
      </w:r>
      <w:r>
        <w:rPr>
          <w:i/>
        </w:rPr>
        <w:tab/>
      </w:r>
      <w:r>
        <w:rPr>
          <w:i/>
        </w:rPr>
        <w:tab/>
      </w:r>
      <w:r>
        <w:rPr>
          <w:i/>
        </w:rPr>
        <w:tab/>
      </w:r>
      <w:r>
        <w:rPr>
          <w:i/>
        </w:rPr>
        <w:tab/>
      </w:r>
      <w:r>
        <w:rPr>
          <w:i/>
        </w:rPr>
        <w:tab/>
        <w:t>Source: Nokia Belgium</w:t>
      </w:r>
    </w:p>
    <w:p w14:paraId="75F648F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91DDC1" w14:textId="73876865" w:rsidR="00110D4D" w:rsidRDefault="00110D4D" w:rsidP="00110D4D">
      <w:pPr>
        <w:rPr>
          <w:rFonts w:ascii="Arial" w:hAnsi="Arial" w:cs="Arial"/>
          <w:b/>
          <w:sz w:val="24"/>
        </w:rPr>
      </w:pPr>
      <w:r>
        <w:rPr>
          <w:rFonts w:ascii="Arial" w:hAnsi="Arial" w:cs="Arial"/>
          <w:b/>
          <w:color w:val="0000FF"/>
          <w:sz w:val="24"/>
        </w:rPr>
        <w:t>R4-2109416</w:t>
      </w:r>
      <w:r>
        <w:rPr>
          <w:rFonts w:ascii="Arial" w:hAnsi="Arial" w:cs="Arial"/>
          <w:b/>
          <w:color w:val="0000FF"/>
          <w:sz w:val="24"/>
        </w:rPr>
        <w:tab/>
      </w:r>
      <w:r>
        <w:rPr>
          <w:rFonts w:ascii="Arial" w:hAnsi="Arial" w:cs="Arial"/>
          <w:b/>
          <w:sz w:val="24"/>
        </w:rPr>
        <w:t>Terminology update for NR-U</w:t>
      </w:r>
    </w:p>
    <w:p w14:paraId="12E6C5F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CR-1909  rev  Cat: F (Rel-16)</w:t>
      </w:r>
      <w:r>
        <w:rPr>
          <w:i/>
        </w:rPr>
        <w:br/>
      </w:r>
      <w:r>
        <w:rPr>
          <w:i/>
        </w:rPr>
        <w:br/>
      </w:r>
      <w:r>
        <w:rPr>
          <w:i/>
        </w:rPr>
        <w:tab/>
      </w:r>
      <w:r>
        <w:rPr>
          <w:i/>
        </w:rPr>
        <w:tab/>
      </w:r>
      <w:r>
        <w:rPr>
          <w:i/>
        </w:rPr>
        <w:tab/>
      </w:r>
      <w:r>
        <w:rPr>
          <w:i/>
        </w:rPr>
        <w:tab/>
      </w:r>
      <w:r>
        <w:rPr>
          <w:i/>
        </w:rPr>
        <w:tab/>
        <w:t xml:space="preserve">Source: Nokia, Nokia Shanghai Bell </w:t>
      </w:r>
    </w:p>
    <w:p w14:paraId="1C60BBD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BCCEDF" w14:textId="287659D7" w:rsidR="00110D4D" w:rsidRDefault="00110D4D" w:rsidP="00110D4D">
      <w:pPr>
        <w:rPr>
          <w:rFonts w:ascii="Arial" w:hAnsi="Arial" w:cs="Arial"/>
          <w:b/>
          <w:sz w:val="24"/>
        </w:rPr>
      </w:pPr>
      <w:r>
        <w:rPr>
          <w:rFonts w:ascii="Arial" w:hAnsi="Arial" w:cs="Arial"/>
          <w:b/>
          <w:color w:val="0000FF"/>
          <w:sz w:val="24"/>
        </w:rPr>
        <w:t>R4-2110780</w:t>
      </w:r>
      <w:r>
        <w:rPr>
          <w:rFonts w:ascii="Arial" w:hAnsi="Arial" w:cs="Arial"/>
          <w:b/>
          <w:color w:val="0000FF"/>
          <w:sz w:val="24"/>
        </w:rPr>
        <w:tab/>
      </w:r>
      <w:r>
        <w:rPr>
          <w:rFonts w:ascii="Arial" w:hAnsi="Arial" w:cs="Arial"/>
          <w:b/>
          <w:sz w:val="24"/>
        </w:rPr>
        <w:t>SSB monitoring capability for CBD</w:t>
      </w:r>
    </w:p>
    <w:p w14:paraId="58DB14C2" w14:textId="77777777" w:rsidR="00110D4D" w:rsidRDefault="00110D4D" w:rsidP="00110D4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2BA673A" w14:textId="77777777" w:rsidR="00110D4D" w:rsidRDefault="00110D4D" w:rsidP="00110D4D">
      <w:pPr>
        <w:rPr>
          <w:rFonts w:ascii="Arial" w:hAnsi="Arial" w:cs="Arial"/>
          <w:b/>
        </w:rPr>
      </w:pPr>
      <w:r>
        <w:rPr>
          <w:rFonts w:ascii="Arial" w:hAnsi="Arial" w:cs="Arial"/>
          <w:b/>
        </w:rPr>
        <w:t xml:space="preserve">Abstract: </w:t>
      </w:r>
    </w:p>
    <w:p w14:paraId="5B24D405" w14:textId="77777777" w:rsidR="00110D4D" w:rsidRDefault="00110D4D" w:rsidP="00110D4D">
      <w:r>
        <w:t>This contribution discusses the remaining open issuse for SSB monitoring capability.</w:t>
      </w:r>
    </w:p>
    <w:p w14:paraId="28A1DAA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794F7B" w14:textId="77777777" w:rsidR="00110D4D" w:rsidRDefault="00110D4D" w:rsidP="00110D4D">
      <w:pPr>
        <w:pStyle w:val="Heading5"/>
      </w:pPr>
      <w:bookmarkStart w:id="114" w:name="_Toc73780709"/>
      <w:r>
        <w:t>6.1.5.2</w:t>
      </w:r>
      <w:r>
        <w:tab/>
        <w:t>RRC connection mobility control</w:t>
      </w:r>
      <w:bookmarkEnd w:id="114"/>
    </w:p>
    <w:p w14:paraId="5F615795" w14:textId="1B94FBD3" w:rsidR="00110D4D" w:rsidRDefault="00110D4D" w:rsidP="00110D4D">
      <w:pPr>
        <w:rPr>
          <w:rFonts w:ascii="Arial" w:hAnsi="Arial" w:cs="Arial"/>
          <w:b/>
          <w:sz w:val="24"/>
        </w:rPr>
      </w:pPr>
      <w:r>
        <w:rPr>
          <w:rFonts w:ascii="Arial" w:hAnsi="Arial" w:cs="Arial"/>
          <w:b/>
          <w:color w:val="0000FF"/>
          <w:sz w:val="24"/>
        </w:rPr>
        <w:t>R4-2108254</w:t>
      </w:r>
      <w:r>
        <w:rPr>
          <w:rFonts w:ascii="Arial" w:hAnsi="Arial" w:cs="Arial"/>
          <w:b/>
          <w:color w:val="0000FF"/>
          <w:sz w:val="24"/>
        </w:rPr>
        <w:tab/>
      </w:r>
      <w:r>
        <w:rPr>
          <w:rFonts w:ascii="Arial" w:hAnsi="Arial" w:cs="Arial"/>
          <w:b/>
          <w:sz w:val="24"/>
        </w:rPr>
        <w:t>SI reading time in RRC mobility control</w:t>
      </w:r>
    </w:p>
    <w:p w14:paraId="40F6103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CR-2164  rev 1 Cat: F (Rel-16)</w:t>
      </w:r>
      <w:r>
        <w:rPr>
          <w:i/>
        </w:rPr>
        <w:br/>
      </w:r>
      <w:r>
        <w:rPr>
          <w:i/>
        </w:rPr>
        <w:br/>
      </w:r>
      <w:r>
        <w:rPr>
          <w:i/>
        </w:rPr>
        <w:tab/>
      </w:r>
      <w:r>
        <w:rPr>
          <w:i/>
        </w:rPr>
        <w:tab/>
      </w:r>
      <w:r>
        <w:rPr>
          <w:i/>
        </w:rPr>
        <w:tab/>
      </w:r>
      <w:r>
        <w:rPr>
          <w:i/>
        </w:rPr>
        <w:tab/>
      </w:r>
      <w:r>
        <w:rPr>
          <w:i/>
        </w:rPr>
        <w:tab/>
        <w:t>Source: Qualcomm</w:t>
      </w:r>
    </w:p>
    <w:p w14:paraId="2C148E0D" w14:textId="77777777" w:rsidR="00110D4D" w:rsidRDefault="00110D4D" w:rsidP="00110D4D">
      <w:pPr>
        <w:rPr>
          <w:color w:val="808080"/>
        </w:rPr>
      </w:pPr>
      <w:r>
        <w:rPr>
          <w:color w:val="808080"/>
        </w:rPr>
        <w:t>(Replaces R4-2111513)</w:t>
      </w:r>
    </w:p>
    <w:p w14:paraId="29BCADC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8D9117" w14:textId="1CA141FD" w:rsidR="00110D4D" w:rsidRDefault="00110D4D" w:rsidP="00110D4D">
      <w:pPr>
        <w:rPr>
          <w:rFonts w:ascii="Arial" w:hAnsi="Arial" w:cs="Arial"/>
          <w:b/>
          <w:sz w:val="24"/>
        </w:rPr>
      </w:pPr>
      <w:r>
        <w:rPr>
          <w:rFonts w:ascii="Arial" w:hAnsi="Arial" w:cs="Arial"/>
          <w:b/>
          <w:color w:val="0000FF"/>
          <w:sz w:val="24"/>
        </w:rPr>
        <w:t>R4-2111513</w:t>
      </w:r>
      <w:r>
        <w:rPr>
          <w:rFonts w:ascii="Arial" w:hAnsi="Arial" w:cs="Arial"/>
          <w:b/>
          <w:color w:val="0000FF"/>
          <w:sz w:val="24"/>
        </w:rPr>
        <w:tab/>
      </w:r>
      <w:r>
        <w:rPr>
          <w:rFonts w:ascii="Arial" w:hAnsi="Arial" w:cs="Arial"/>
          <w:b/>
          <w:sz w:val="24"/>
        </w:rPr>
        <w:t>SI reading time in RRC mobility control</w:t>
      </w:r>
    </w:p>
    <w:p w14:paraId="57D4F2B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CR-2164  rev  Cat: F (Rel-16)</w:t>
      </w:r>
      <w:r>
        <w:rPr>
          <w:i/>
        </w:rPr>
        <w:br/>
      </w:r>
      <w:r>
        <w:rPr>
          <w:i/>
        </w:rPr>
        <w:br/>
      </w:r>
      <w:r>
        <w:rPr>
          <w:i/>
        </w:rPr>
        <w:tab/>
      </w:r>
      <w:r>
        <w:rPr>
          <w:i/>
        </w:rPr>
        <w:tab/>
      </w:r>
      <w:r>
        <w:rPr>
          <w:i/>
        </w:rPr>
        <w:tab/>
      </w:r>
      <w:r>
        <w:rPr>
          <w:i/>
        </w:rPr>
        <w:tab/>
      </w:r>
      <w:r>
        <w:rPr>
          <w:i/>
        </w:rPr>
        <w:tab/>
        <w:t>Source: Qualcomm Incorporated</w:t>
      </w:r>
    </w:p>
    <w:p w14:paraId="3DAFF689" w14:textId="77777777" w:rsidR="00110D4D" w:rsidRDefault="00110D4D" w:rsidP="00110D4D">
      <w:pPr>
        <w:rPr>
          <w:rFonts w:ascii="Arial" w:hAnsi="Arial" w:cs="Arial"/>
          <w:b/>
        </w:rPr>
      </w:pPr>
      <w:r>
        <w:rPr>
          <w:rFonts w:ascii="Arial" w:hAnsi="Arial" w:cs="Arial"/>
          <w:b/>
        </w:rPr>
        <w:t xml:space="preserve">Abstract: </w:t>
      </w:r>
    </w:p>
    <w:p w14:paraId="4ABE88DF" w14:textId="77777777" w:rsidR="00110D4D" w:rsidRDefault="00110D4D" w:rsidP="00110D4D">
      <w:r>
        <w:t>This CR removes an editor's note from section 6.2.1A.2.1</w:t>
      </w:r>
    </w:p>
    <w:p w14:paraId="2DC9E9B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R4-2108254</w:t>
      </w:r>
      <w:r>
        <w:rPr>
          <w:color w:val="993300"/>
          <w:u w:val="single"/>
        </w:rPr>
        <w:t>.</w:t>
      </w:r>
    </w:p>
    <w:p w14:paraId="716D42C6" w14:textId="13434D44" w:rsidR="00110D4D" w:rsidRDefault="00110D4D" w:rsidP="00110D4D">
      <w:pPr>
        <w:rPr>
          <w:rFonts w:ascii="Arial" w:hAnsi="Arial" w:cs="Arial"/>
          <w:b/>
          <w:sz w:val="24"/>
        </w:rPr>
      </w:pPr>
      <w:r>
        <w:rPr>
          <w:rFonts w:ascii="Arial" w:hAnsi="Arial" w:cs="Arial"/>
          <w:b/>
          <w:color w:val="0000FF"/>
          <w:sz w:val="24"/>
        </w:rPr>
        <w:t>R4-2111514</w:t>
      </w:r>
      <w:r>
        <w:rPr>
          <w:rFonts w:ascii="Arial" w:hAnsi="Arial" w:cs="Arial"/>
          <w:b/>
          <w:color w:val="0000FF"/>
          <w:sz w:val="24"/>
        </w:rPr>
        <w:tab/>
      </w:r>
      <w:r>
        <w:rPr>
          <w:rFonts w:ascii="Arial" w:hAnsi="Arial" w:cs="Arial"/>
          <w:b/>
          <w:sz w:val="24"/>
        </w:rPr>
        <w:t>SI reading time in RRC mobility control</w:t>
      </w:r>
    </w:p>
    <w:p w14:paraId="6E501C6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CR-2165  rev  Cat: A (Rel-17)</w:t>
      </w:r>
      <w:r>
        <w:rPr>
          <w:i/>
        </w:rPr>
        <w:br/>
      </w:r>
      <w:r>
        <w:rPr>
          <w:i/>
        </w:rPr>
        <w:br/>
      </w:r>
      <w:r>
        <w:rPr>
          <w:i/>
        </w:rPr>
        <w:tab/>
      </w:r>
      <w:r>
        <w:rPr>
          <w:i/>
        </w:rPr>
        <w:tab/>
      </w:r>
      <w:r>
        <w:rPr>
          <w:i/>
        </w:rPr>
        <w:tab/>
      </w:r>
      <w:r>
        <w:rPr>
          <w:i/>
        </w:rPr>
        <w:tab/>
      </w:r>
      <w:r>
        <w:rPr>
          <w:i/>
        </w:rPr>
        <w:tab/>
        <w:t>Source: Qualcomm Incorporated</w:t>
      </w:r>
    </w:p>
    <w:p w14:paraId="7ED69621" w14:textId="77777777" w:rsidR="00110D4D" w:rsidRDefault="00110D4D" w:rsidP="00110D4D">
      <w:pPr>
        <w:rPr>
          <w:rFonts w:ascii="Arial" w:hAnsi="Arial" w:cs="Arial"/>
          <w:b/>
        </w:rPr>
      </w:pPr>
      <w:r>
        <w:rPr>
          <w:rFonts w:ascii="Arial" w:hAnsi="Arial" w:cs="Arial"/>
          <w:b/>
        </w:rPr>
        <w:t xml:space="preserve">Abstract: </w:t>
      </w:r>
    </w:p>
    <w:p w14:paraId="09CCE1F6" w14:textId="77777777" w:rsidR="00110D4D" w:rsidRDefault="00110D4D" w:rsidP="00110D4D">
      <w:r>
        <w:t>This CR removes an editor's note from section 6.2.1A.2.1</w:t>
      </w:r>
    </w:p>
    <w:p w14:paraId="7156AF1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154A2B" w14:textId="77777777" w:rsidR="00110D4D" w:rsidRDefault="00110D4D" w:rsidP="00110D4D">
      <w:pPr>
        <w:pStyle w:val="Heading5"/>
      </w:pPr>
      <w:bookmarkStart w:id="115" w:name="_Toc73780710"/>
      <w:r>
        <w:t>6.1.5.3</w:t>
      </w:r>
      <w:r>
        <w:tab/>
        <w:t>SCell activation/deactivation (delay and interruption)</w:t>
      </w:r>
      <w:bookmarkEnd w:id="115"/>
    </w:p>
    <w:p w14:paraId="17F7E4E6" w14:textId="72B580B5" w:rsidR="00110D4D" w:rsidRDefault="00110D4D" w:rsidP="00110D4D">
      <w:pPr>
        <w:rPr>
          <w:rFonts w:ascii="Arial" w:hAnsi="Arial" w:cs="Arial"/>
          <w:b/>
          <w:sz w:val="24"/>
        </w:rPr>
      </w:pPr>
      <w:r>
        <w:rPr>
          <w:rFonts w:ascii="Arial" w:hAnsi="Arial" w:cs="Arial"/>
          <w:b/>
          <w:color w:val="0000FF"/>
          <w:sz w:val="24"/>
        </w:rPr>
        <w:t>R4-2108255</w:t>
      </w:r>
      <w:r>
        <w:rPr>
          <w:rFonts w:ascii="Arial" w:hAnsi="Arial" w:cs="Arial"/>
          <w:b/>
          <w:color w:val="0000FF"/>
          <w:sz w:val="24"/>
        </w:rPr>
        <w:tab/>
      </w:r>
      <w:r>
        <w:rPr>
          <w:rFonts w:ascii="Arial" w:hAnsi="Arial" w:cs="Arial"/>
          <w:b/>
          <w:sz w:val="24"/>
        </w:rPr>
        <w:t>Interruption during Scell activation requirements for SCells operating with CCA</w:t>
      </w:r>
    </w:p>
    <w:p w14:paraId="144BBA6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CR-2162  rev 1 Cat: F (Rel-16)</w:t>
      </w:r>
      <w:r>
        <w:rPr>
          <w:i/>
        </w:rPr>
        <w:br/>
      </w:r>
      <w:r>
        <w:rPr>
          <w:i/>
        </w:rPr>
        <w:br/>
      </w:r>
      <w:r>
        <w:rPr>
          <w:i/>
        </w:rPr>
        <w:tab/>
      </w:r>
      <w:r>
        <w:rPr>
          <w:i/>
        </w:rPr>
        <w:tab/>
      </w:r>
      <w:r>
        <w:rPr>
          <w:i/>
        </w:rPr>
        <w:tab/>
      </w:r>
      <w:r>
        <w:rPr>
          <w:i/>
        </w:rPr>
        <w:tab/>
      </w:r>
      <w:r>
        <w:rPr>
          <w:i/>
        </w:rPr>
        <w:tab/>
        <w:t>Source: Qualcomm</w:t>
      </w:r>
    </w:p>
    <w:p w14:paraId="29B6FEA7" w14:textId="77777777" w:rsidR="00110D4D" w:rsidRDefault="00110D4D" w:rsidP="00110D4D">
      <w:pPr>
        <w:rPr>
          <w:color w:val="808080"/>
        </w:rPr>
      </w:pPr>
      <w:r>
        <w:rPr>
          <w:color w:val="808080"/>
        </w:rPr>
        <w:t>(Replaces R4-2111511)</w:t>
      </w:r>
    </w:p>
    <w:p w14:paraId="24367A8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1781D6" w14:textId="125A18FA" w:rsidR="00110D4D" w:rsidRDefault="00110D4D" w:rsidP="00110D4D">
      <w:pPr>
        <w:rPr>
          <w:rFonts w:ascii="Arial" w:hAnsi="Arial" w:cs="Arial"/>
          <w:b/>
          <w:sz w:val="24"/>
        </w:rPr>
      </w:pPr>
      <w:r>
        <w:rPr>
          <w:rFonts w:ascii="Arial" w:hAnsi="Arial" w:cs="Arial"/>
          <w:b/>
          <w:color w:val="0000FF"/>
          <w:sz w:val="24"/>
        </w:rPr>
        <w:t>R4-2108757</w:t>
      </w:r>
      <w:r>
        <w:rPr>
          <w:rFonts w:ascii="Arial" w:hAnsi="Arial" w:cs="Arial"/>
          <w:b/>
          <w:color w:val="0000FF"/>
          <w:sz w:val="24"/>
        </w:rPr>
        <w:tab/>
      </w:r>
      <w:r>
        <w:rPr>
          <w:rFonts w:ascii="Arial" w:hAnsi="Arial" w:cs="Arial"/>
          <w:b/>
          <w:sz w:val="24"/>
        </w:rPr>
        <w:t>On SCell activation in NR-U</w:t>
      </w:r>
    </w:p>
    <w:p w14:paraId="42072ED8" w14:textId="77777777" w:rsidR="00110D4D" w:rsidRDefault="00110D4D" w:rsidP="00110D4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CBC109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7CF6E7" w14:textId="20993A3D" w:rsidR="00110D4D" w:rsidRDefault="00110D4D" w:rsidP="00110D4D">
      <w:pPr>
        <w:rPr>
          <w:rFonts w:ascii="Arial" w:hAnsi="Arial" w:cs="Arial"/>
          <w:b/>
          <w:sz w:val="24"/>
        </w:rPr>
      </w:pPr>
      <w:r>
        <w:rPr>
          <w:rFonts w:ascii="Arial" w:hAnsi="Arial" w:cs="Arial"/>
          <w:b/>
          <w:color w:val="0000FF"/>
          <w:sz w:val="24"/>
        </w:rPr>
        <w:t>R4-2109300</w:t>
      </w:r>
      <w:r>
        <w:rPr>
          <w:rFonts w:ascii="Arial" w:hAnsi="Arial" w:cs="Arial"/>
          <w:b/>
          <w:color w:val="0000FF"/>
          <w:sz w:val="24"/>
        </w:rPr>
        <w:tab/>
      </w:r>
      <w:r>
        <w:rPr>
          <w:rFonts w:ascii="Arial" w:hAnsi="Arial" w:cs="Arial"/>
          <w:b/>
          <w:sz w:val="24"/>
        </w:rPr>
        <w:t>CR on SCell activation requirement for NR-U R16</w:t>
      </w:r>
    </w:p>
    <w:p w14:paraId="4CCD4AE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CR-1890  rev  Cat: F (Rel-16)</w:t>
      </w:r>
      <w:r>
        <w:rPr>
          <w:i/>
        </w:rPr>
        <w:br/>
      </w:r>
      <w:r>
        <w:rPr>
          <w:i/>
        </w:rPr>
        <w:br/>
      </w:r>
      <w:r>
        <w:rPr>
          <w:i/>
        </w:rPr>
        <w:tab/>
      </w:r>
      <w:r>
        <w:rPr>
          <w:i/>
        </w:rPr>
        <w:tab/>
      </w:r>
      <w:r>
        <w:rPr>
          <w:i/>
        </w:rPr>
        <w:tab/>
      </w:r>
      <w:r>
        <w:rPr>
          <w:i/>
        </w:rPr>
        <w:tab/>
      </w:r>
      <w:r>
        <w:rPr>
          <w:i/>
        </w:rPr>
        <w:tab/>
        <w:t>Source: Apple</w:t>
      </w:r>
    </w:p>
    <w:p w14:paraId="03726E6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5BF82C" w14:textId="1181C5DB" w:rsidR="00110D4D" w:rsidRDefault="00110D4D" w:rsidP="00110D4D">
      <w:pPr>
        <w:rPr>
          <w:rFonts w:ascii="Arial" w:hAnsi="Arial" w:cs="Arial"/>
          <w:b/>
          <w:sz w:val="24"/>
        </w:rPr>
      </w:pPr>
      <w:r>
        <w:rPr>
          <w:rFonts w:ascii="Arial" w:hAnsi="Arial" w:cs="Arial"/>
          <w:b/>
          <w:color w:val="0000FF"/>
          <w:sz w:val="24"/>
        </w:rPr>
        <w:t>R4-2109301</w:t>
      </w:r>
      <w:r>
        <w:rPr>
          <w:rFonts w:ascii="Arial" w:hAnsi="Arial" w:cs="Arial"/>
          <w:b/>
          <w:color w:val="0000FF"/>
          <w:sz w:val="24"/>
        </w:rPr>
        <w:tab/>
      </w:r>
      <w:r>
        <w:rPr>
          <w:rFonts w:ascii="Arial" w:hAnsi="Arial" w:cs="Arial"/>
          <w:b/>
          <w:sz w:val="24"/>
        </w:rPr>
        <w:t>CR on SCell activation requirement for NR-U R17</w:t>
      </w:r>
    </w:p>
    <w:p w14:paraId="421CB2E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CR-1891  rev  Cat: A (Rel-17)</w:t>
      </w:r>
      <w:r>
        <w:rPr>
          <w:i/>
        </w:rPr>
        <w:br/>
      </w:r>
      <w:r>
        <w:rPr>
          <w:i/>
        </w:rPr>
        <w:br/>
      </w:r>
      <w:r>
        <w:rPr>
          <w:i/>
        </w:rPr>
        <w:tab/>
      </w:r>
      <w:r>
        <w:rPr>
          <w:i/>
        </w:rPr>
        <w:tab/>
      </w:r>
      <w:r>
        <w:rPr>
          <w:i/>
        </w:rPr>
        <w:tab/>
      </w:r>
      <w:r>
        <w:rPr>
          <w:i/>
        </w:rPr>
        <w:tab/>
      </w:r>
      <w:r>
        <w:rPr>
          <w:i/>
        </w:rPr>
        <w:tab/>
        <w:t>Source: Apple</w:t>
      </w:r>
    </w:p>
    <w:p w14:paraId="32C660F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903009" w14:textId="47751E7F" w:rsidR="00110D4D" w:rsidRDefault="00110D4D" w:rsidP="00110D4D">
      <w:pPr>
        <w:rPr>
          <w:rFonts w:ascii="Arial" w:hAnsi="Arial" w:cs="Arial"/>
          <w:b/>
          <w:sz w:val="24"/>
        </w:rPr>
      </w:pPr>
      <w:r>
        <w:rPr>
          <w:rFonts w:ascii="Arial" w:hAnsi="Arial" w:cs="Arial"/>
          <w:b/>
          <w:color w:val="0000FF"/>
          <w:sz w:val="24"/>
        </w:rPr>
        <w:t>R4-2109851</w:t>
      </w:r>
      <w:r>
        <w:rPr>
          <w:rFonts w:ascii="Arial" w:hAnsi="Arial" w:cs="Arial"/>
          <w:b/>
          <w:color w:val="0000FF"/>
          <w:sz w:val="24"/>
        </w:rPr>
        <w:tab/>
      </w:r>
      <w:r>
        <w:rPr>
          <w:rFonts w:ascii="Arial" w:hAnsi="Arial" w:cs="Arial"/>
          <w:b/>
          <w:sz w:val="24"/>
        </w:rPr>
        <w:t>Discussion  on Scell activation requirement in NR-U</w:t>
      </w:r>
    </w:p>
    <w:p w14:paraId="788FDC37"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2044A0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1FB983" w14:textId="4624A6E1" w:rsidR="00110D4D" w:rsidRDefault="00110D4D" w:rsidP="00110D4D">
      <w:pPr>
        <w:rPr>
          <w:rFonts w:ascii="Arial" w:hAnsi="Arial" w:cs="Arial"/>
          <w:b/>
          <w:sz w:val="24"/>
        </w:rPr>
      </w:pPr>
      <w:r>
        <w:rPr>
          <w:rFonts w:ascii="Arial" w:hAnsi="Arial" w:cs="Arial"/>
          <w:b/>
          <w:color w:val="0000FF"/>
          <w:sz w:val="24"/>
        </w:rPr>
        <w:t>R4-2110306</w:t>
      </w:r>
      <w:r>
        <w:rPr>
          <w:rFonts w:ascii="Arial" w:hAnsi="Arial" w:cs="Arial"/>
          <w:b/>
          <w:color w:val="0000FF"/>
          <w:sz w:val="24"/>
        </w:rPr>
        <w:tab/>
      </w:r>
      <w:r>
        <w:rPr>
          <w:rFonts w:ascii="Arial" w:hAnsi="Arial" w:cs="Arial"/>
          <w:b/>
          <w:sz w:val="24"/>
        </w:rPr>
        <w:t>Discussion on SCell activation requirements for NR-U</w:t>
      </w:r>
    </w:p>
    <w:p w14:paraId="3B33357E"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4D6CA6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22EFD7" w14:textId="221DBC54" w:rsidR="00110D4D" w:rsidRDefault="00110D4D" w:rsidP="00110D4D">
      <w:pPr>
        <w:rPr>
          <w:rFonts w:ascii="Arial" w:hAnsi="Arial" w:cs="Arial"/>
          <w:b/>
          <w:sz w:val="24"/>
        </w:rPr>
      </w:pPr>
      <w:r>
        <w:rPr>
          <w:rFonts w:ascii="Arial" w:hAnsi="Arial" w:cs="Arial"/>
          <w:b/>
          <w:color w:val="0000FF"/>
          <w:sz w:val="24"/>
        </w:rPr>
        <w:t>R4-2110307</w:t>
      </w:r>
      <w:r>
        <w:rPr>
          <w:rFonts w:ascii="Arial" w:hAnsi="Arial" w:cs="Arial"/>
          <w:b/>
          <w:color w:val="0000FF"/>
          <w:sz w:val="24"/>
        </w:rPr>
        <w:tab/>
      </w:r>
      <w:r>
        <w:rPr>
          <w:rFonts w:ascii="Arial" w:hAnsi="Arial" w:cs="Arial"/>
          <w:b/>
          <w:sz w:val="24"/>
        </w:rPr>
        <w:t>CR on SCell activation and deactivation for NR-U R16</w:t>
      </w:r>
    </w:p>
    <w:p w14:paraId="615542E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CR-2015  rev  Cat: F (Rel-16)</w:t>
      </w:r>
      <w:r>
        <w:rPr>
          <w:i/>
        </w:rPr>
        <w:br/>
      </w:r>
      <w:r>
        <w:rPr>
          <w:i/>
        </w:rPr>
        <w:br/>
      </w:r>
      <w:r>
        <w:rPr>
          <w:i/>
        </w:rPr>
        <w:tab/>
      </w:r>
      <w:r>
        <w:rPr>
          <w:i/>
        </w:rPr>
        <w:tab/>
      </w:r>
      <w:r>
        <w:rPr>
          <w:i/>
        </w:rPr>
        <w:tab/>
      </w:r>
      <w:r>
        <w:rPr>
          <w:i/>
        </w:rPr>
        <w:tab/>
      </w:r>
      <w:r>
        <w:rPr>
          <w:i/>
        </w:rPr>
        <w:tab/>
        <w:t>Source: Huawei, HiSilicon</w:t>
      </w:r>
    </w:p>
    <w:p w14:paraId="7D1180C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9CEACB1" w14:textId="0A6C4DA1" w:rsidR="00110D4D" w:rsidRDefault="00110D4D" w:rsidP="00110D4D">
      <w:pPr>
        <w:rPr>
          <w:rFonts w:ascii="Arial" w:hAnsi="Arial" w:cs="Arial"/>
          <w:b/>
          <w:sz w:val="24"/>
        </w:rPr>
      </w:pPr>
      <w:r>
        <w:rPr>
          <w:rFonts w:ascii="Arial" w:hAnsi="Arial" w:cs="Arial"/>
          <w:b/>
          <w:color w:val="0000FF"/>
          <w:sz w:val="24"/>
        </w:rPr>
        <w:t>R4-2110308</w:t>
      </w:r>
      <w:r>
        <w:rPr>
          <w:rFonts w:ascii="Arial" w:hAnsi="Arial" w:cs="Arial"/>
          <w:b/>
          <w:color w:val="0000FF"/>
          <w:sz w:val="24"/>
        </w:rPr>
        <w:tab/>
      </w:r>
      <w:r>
        <w:rPr>
          <w:rFonts w:ascii="Arial" w:hAnsi="Arial" w:cs="Arial"/>
          <w:b/>
          <w:sz w:val="24"/>
        </w:rPr>
        <w:t>CR on SCell activation and deactivation for NR-U R17</w:t>
      </w:r>
    </w:p>
    <w:p w14:paraId="275E75A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CR-2016  rev  Cat: A (Rel-17)</w:t>
      </w:r>
      <w:r>
        <w:rPr>
          <w:i/>
        </w:rPr>
        <w:br/>
      </w:r>
      <w:r>
        <w:rPr>
          <w:i/>
        </w:rPr>
        <w:br/>
      </w:r>
      <w:r>
        <w:rPr>
          <w:i/>
        </w:rPr>
        <w:tab/>
      </w:r>
      <w:r>
        <w:rPr>
          <w:i/>
        </w:rPr>
        <w:tab/>
      </w:r>
      <w:r>
        <w:rPr>
          <w:i/>
        </w:rPr>
        <w:tab/>
      </w:r>
      <w:r>
        <w:rPr>
          <w:i/>
        </w:rPr>
        <w:tab/>
      </w:r>
      <w:r>
        <w:rPr>
          <w:i/>
        </w:rPr>
        <w:tab/>
        <w:t>Source: Huawei, HiSilicon</w:t>
      </w:r>
    </w:p>
    <w:p w14:paraId="584FB10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EAD85A" w14:textId="5569AD7B" w:rsidR="00110D4D" w:rsidRDefault="00110D4D" w:rsidP="00110D4D">
      <w:pPr>
        <w:rPr>
          <w:rFonts w:ascii="Arial" w:hAnsi="Arial" w:cs="Arial"/>
          <w:b/>
          <w:sz w:val="24"/>
        </w:rPr>
      </w:pPr>
      <w:r>
        <w:rPr>
          <w:rFonts w:ascii="Arial" w:hAnsi="Arial" w:cs="Arial"/>
          <w:b/>
          <w:color w:val="0000FF"/>
          <w:sz w:val="24"/>
        </w:rPr>
        <w:t>R4-2111223</w:t>
      </w:r>
      <w:r>
        <w:rPr>
          <w:rFonts w:ascii="Arial" w:hAnsi="Arial" w:cs="Arial"/>
          <w:b/>
          <w:color w:val="0000FF"/>
          <w:sz w:val="24"/>
        </w:rPr>
        <w:tab/>
      </w:r>
      <w:r>
        <w:rPr>
          <w:rFonts w:ascii="Arial" w:hAnsi="Arial" w:cs="Arial"/>
          <w:b/>
          <w:sz w:val="24"/>
        </w:rPr>
        <w:t>On remaining issues for SCell activation in NR-U</w:t>
      </w:r>
    </w:p>
    <w:p w14:paraId="736B3E2F"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5AB289D" w14:textId="77777777" w:rsidR="00110D4D" w:rsidRDefault="00110D4D" w:rsidP="00110D4D">
      <w:pPr>
        <w:rPr>
          <w:rFonts w:ascii="Arial" w:hAnsi="Arial" w:cs="Arial"/>
          <w:b/>
        </w:rPr>
      </w:pPr>
      <w:r>
        <w:rPr>
          <w:rFonts w:ascii="Arial" w:hAnsi="Arial" w:cs="Arial"/>
          <w:b/>
        </w:rPr>
        <w:t xml:space="preserve">Abstract: </w:t>
      </w:r>
    </w:p>
    <w:p w14:paraId="7977FE1D" w14:textId="77777777" w:rsidR="00110D4D" w:rsidRDefault="00110D4D" w:rsidP="00110D4D">
      <w:r>
        <w:t>There were good progress in the SCell activation requirements for NR-U at last meeting. The agreements and the open issues were captured in the way forward document [1]. But there are still a few remaining issues which are addressed in this contribution.</w:t>
      </w:r>
    </w:p>
    <w:p w14:paraId="4D129EED"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312B7D" w14:textId="0EC41457" w:rsidR="00110D4D" w:rsidRDefault="00110D4D" w:rsidP="00110D4D">
      <w:pPr>
        <w:rPr>
          <w:rFonts w:ascii="Arial" w:hAnsi="Arial" w:cs="Arial"/>
          <w:b/>
          <w:sz w:val="24"/>
        </w:rPr>
      </w:pPr>
      <w:r>
        <w:rPr>
          <w:rFonts w:ascii="Arial" w:hAnsi="Arial" w:cs="Arial"/>
          <w:b/>
          <w:color w:val="0000FF"/>
          <w:sz w:val="24"/>
        </w:rPr>
        <w:t>R4-2111238</w:t>
      </w:r>
      <w:r>
        <w:rPr>
          <w:rFonts w:ascii="Arial" w:hAnsi="Arial" w:cs="Arial"/>
          <w:b/>
          <w:color w:val="0000FF"/>
          <w:sz w:val="24"/>
        </w:rPr>
        <w:tab/>
      </w:r>
      <w:r>
        <w:rPr>
          <w:rFonts w:ascii="Arial" w:hAnsi="Arial" w:cs="Arial"/>
          <w:b/>
          <w:sz w:val="24"/>
        </w:rPr>
        <w:t>On remaining issues for SCell activation in NR-U</w:t>
      </w:r>
    </w:p>
    <w:p w14:paraId="5BED99B1"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127A079" w14:textId="77777777" w:rsidR="00110D4D" w:rsidRDefault="00110D4D" w:rsidP="00110D4D">
      <w:pPr>
        <w:rPr>
          <w:rFonts w:ascii="Arial" w:hAnsi="Arial" w:cs="Arial"/>
          <w:b/>
        </w:rPr>
      </w:pPr>
      <w:r>
        <w:rPr>
          <w:rFonts w:ascii="Arial" w:hAnsi="Arial" w:cs="Arial"/>
          <w:b/>
        </w:rPr>
        <w:t xml:space="preserve">Abstract: </w:t>
      </w:r>
    </w:p>
    <w:p w14:paraId="25EB89CE" w14:textId="77777777" w:rsidR="00110D4D" w:rsidRDefault="00110D4D" w:rsidP="00110D4D">
      <w:r>
        <w:t>There were good progress in the SCell activation requirements for NR-U at last meeting. The agreements and the open issues were captured in the way forward document [1]. But there are still a few remaining issues which are addressed in this contribution.</w:t>
      </w:r>
    </w:p>
    <w:p w14:paraId="6D9DE3A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4D18FD" w14:textId="1FD69A68" w:rsidR="00110D4D" w:rsidRDefault="00110D4D" w:rsidP="00110D4D">
      <w:pPr>
        <w:rPr>
          <w:rFonts w:ascii="Arial" w:hAnsi="Arial" w:cs="Arial"/>
          <w:b/>
          <w:sz w:val="24"/>
        </w:rPr>
      </w:pPr>
      <w:r>
        <w:rPr>
          <w:rFonts w:ascii="Arial" w:hAnsi="Arial" w:cs="Arial"/>
          <w:b/>
          <w:color w:val="0000FF"/>
          <w:sz w:val="24"/>
        </w:rPr>
        <w:t>R4-2111254</w:t>
      </w:r>
      <w:r>
        <w:rPr>
          <w:rFonts w:ascii="Arial" w:hAnsi="Arial" w:cs="Arial"/>
          <w:b/>
          <w:color w:val="0000FF"/>
          <w:sz w:val="24"/>
        </w:rPr>
        <w:tab/>
      </w:r>
      <w:r>
        <w:rPr>
          <w:rFonts w:ascii="Arial" w:hAnsi="Arial" w:cs="Arial"/>
          <w:b/>
          <w:sz w:val="24"/>
        </w:rPr>
        <w:t>NR-U SCell activiation interruption requirements in 38.133</w:t>
      </w:r>
    </w:p>
    <w:p w14:paraId="486AF87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CR-2123  rev  Cat: F (Rel-16)</w:t>
      </w:r>
      <w:r>
        <w:rPr>
          <w:i/>
        </w:rPr>
        <w:br/>
      </w:r>
      <w:r>
        <w:rPr>
          <w:i/>
        </w:rPr>
        <w:br/>
      </w:r>
      <w:r>
        <w:rPr>
          <w:i/>
        </w:rPr>
        <w:tab/>
      </w:r>
      <w:r>
        <w:rPr>
          <w:i/>
        </w:rPr>
        <w:tab/>
      </w:r>
      <w:r>
        <w:rPr>
          <w:i/>
        </w:rPr>
        <w:tab/>
      </w:r>
      <w:r>
        <w:rPr>
          <w:i/>
        </w:rPr>
        <w:tab/>
      </w:r>
      <w:r>
        <w:rPr>
          <w:i/>
        </w:rPr>
        <w:tab/>
        <w:t>Source: Ericsson</w:t>
      </w:r>
    </w:p>
    <w:p w14:paraId="0249875C" w14:textId="77777777" w:rsidR="00110D4D" w:rsidRDefault="00110D4D" w:rsidP="00110D4D">
      <w:pPr>
        <w:rPr>
          <w:rFonts w:ascii="Arial" w:hAnsi="Arial" w:cs="Arial"/>
          <w:b/>
        </w:rPr>
      </w:pPr>
      <w:r>
        <w:rPr>
          <w:rFonts w:ascii="Arial" w:hAnsi="Arial" w:cs="Arial"/>
          <w:b/>
        </w:rPr>
        <w:t xml:space="preserve">Abstract: </w:t>
      </w:r>
    </w:p>
    <w:p w14:paraId="2CBC7556" w14:textId="77777777" w:rsidR="00110D4D" w:rsidRDefault="00110D4D" w:rsidP="00110D4D">
      <w:r>
        <w:t>Interruption requiremnets during SCell acitvation is missing for NR-U.</w:t>
      </w:r>
    </w:p>
    <w:p w14:paraId="41354C7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EE4633" w14:textId="6FE525AA" w:rsidR="00110D4D" w:rsidRDefault="00110D4D" w:rsidP="00110D4D">
      <w:pPr>
        <w:rPr>
          <w:rFonts w:ascii="Arial" w:hAnsi="Arial" w:cs="Arial"/>
          <w:b/>
          <w:sz w:val="24"/>
        </w:rPr>
      </w:pPr>
      <w:r>
        <w:rPr>
          <w:rFonts w:ascii="Arial" w:hAnsi="Arial" w:cs="Arial"/>
          <w:b/>
          <w:color w:val="0000FF"/>
          <w:sz w:val="24"/>
        </w:rPr>
        <w:t>R4-2111511</w:t>
      </w:r>
      <w:r>
        <w:rPr>
          <w:rFonts w:ascii="Arial" w:hAnsi="Arial" w:cs="Arial"/>
          <w:b/>
          <w:color w:val="0000FF"/>
          <w:sz w:val="24"/>
        </w:rPr>
        <w:tab/>
      </w:r>
      <w:r>
        <w:rPr>
          <w:rFonts w:ascii="Arial" w:hAnsi="Arial" w:cs="Arial"/>
          <w:b/>
          <w:sz w:val="24"/>
        </w:rPr>
        <w:t>Interruption during Scell activation requirements for SCells operating with CCA</w:t>
      </w:r>
    </w:p>
    <w:p w14:paraId="0449E2C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CR-2162  rev  Cat: F (Rel-16)</w:t>
      </w:r>
      <w:r>
        <w:rPr>
          <w:i/>
        </w:rPr>
        <w:br/>
      </w:r>
      <w:r>
        <w:rPr>
          <w:i/>
        </w:rPr>
        <w:br/>
      </w:r>
      <w:r>
        <w:rPr>
          <w:i/>
        </w:rPr>
        <w:tab/>
      </w:r>
      <w:r>
        <w:rPr>
          <w:i/>
        </w:rPr>
        <w:tab/>
      </w:r>
      <w:r>
        <w:rPr>
          <w:i/>
        </w:rPr>
        <w:tab/>
      </w:r>
      <w:r>
        <w:rPr>
          <w:i/>
        </w:rPr>
        <w:tab/>
      </w:r>
      <w:r>
        <w:rPr>
          <w:i/>
        </w:rPr>
        <w:tab/>
        <w:t>Source: Qualcomm Incorporated</w:t>
      </w:r>
    </w:p>
    <w:p w14:paraId="357DF98B" w14:textId="77777777" w:rsidR="00110D4D" w:rsidRDefault="00110D4D" w:rsidP="00110D4D">
      <w:pPr>
        <w:rPr>
          <w:rFonts w:ascii="Arial" w:hAnsi="Arial" w:cs="Arial"/>
          <w:b/>
        </w:rPr>
      </w:pPr>
      <w:r>
        <w:rPr>
          <w:rFonts w:ascii="Arial" w:hAnsi="Arial" w:cs="Arial"/>
          <w:b/>
        </w:rPr>
        <w:t xml:space="preserve">Abstract: </w:t>
      </w:r>
    </w:p>
    <w:p w14:paraId="3F20BDD1" w14:textId="77777777" w:rsidR="00110D4D" w:rsidRDefault="00110D4D" w:rsidP="00110D4D">
      <w:r>
        <w:t>The CR updates clause 8.3A based on agreements related to interruptions during Scell activation requirements.</w:t>
      </w:r>
    </w:p>
    <w:p w14:paraId="5E811DF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R4-2108255</w:t>
      </w:r>
      <w:r>
        <w:rPr>
          <w:color w:val="993300"/>
          <w:u w:val="single"/>
        </w:rPr>
        <w:t>.</w:t>
      </w:r>
    </w:p>
    <w:p w14:paraId="44E2EC89" w14:textId="5E29FBEE" w:rsidR="00110D4D" w:rsidRDefault="00110D4D" w:rsidP="00110D4D">
      <w:pPr>
        <w:rPr>
          <w:rFonts w:ascii="Arial" w:hAnsi="Arial" w:cs="Arial"/>
          <w:b/>
          <w:sz w:val="24"/>
        </w:rPr>
      </w:pPr>
      <w:r>
        <w:rPr>
          <w:rFonts w:ascii="Arial" w:hAnsi="Arial" w:cs="Arial"/>
          <w:b/>
          <w:color w:val="0000FF"/>
          <w:sz w:val="24"/>
        </w:rPr>
        <w:t>R4-2111512</w:t>
      </w:r>
      <w:r>
        <w:rPr>
          <w:rFonts w:ascii="Arial" w:hAnsi="Arial" w:cs="Arial"/>
          <w:b/>
          <w:color w:val="0000FF"/>
          <w:sz w:val="24"/>
        </w:rPr>
        <w:tab/>
      </w:r>
      <w:r>
        <w:rPr>
          <w:rFonts w:ascii="Arial" w:hAnsi="Arial" w:cs="Arial"/>
          <w:b/>
          <w:sz w:val="24"/>
        </w:rPr>
        <w:t>Interruption during Scell activation requirements for SCells operating with CCA</w:t>
      </w:r>
    </w:p>
    <w:p w14:paraId="2FCD3EF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CR-2163  rev  Cat: A (Rel-17)</w:t>
      </w:r>
      <w:r>
        <w:rPr>
          <w:i/>
        </w:rPr>
        <w:br/>
      </w:r>
      <w:r>
        <w:rPr>
          <w:i/>
        </w:rPr>
        <w:br/>
      </w:r>
      <w:r>
        <w:rPr>
          <w:i/>
        </w:rPr>
        <w:tab/>
      </w:r>
      <w:r>
        <w:rPr>
          <w:i/>
        </w:rPr>
        <w:tab/>
      </w:r>
      <w:r>
        <w:rPr>
          <w:i/>
        </w:rPr>
        <w:tab/>
      </w:r>
      <w:r>
        <w:rPr>
          <w:i/>
        </w:rPr>
        <w:tab/>
      </w:r>
      <w:r>
        <w:rPr>
          <w:i/>
        </w:rPr>
        <w:tab/>
        <w:t>Source: Qualcomm Incorporated</w:t>
      </w:r>
    </w:p>
    <w:p w14:paraId="3C150C57" w14:textId="77777777" w:rsidR="00110D4D" w:rsidRDefault="00110D4D" w:rsidP="00110D4D">
      <w:pPr>
        <w:rPr>
          <w:rFonts w:ascii="Arial" w:hAnsi="Arial" w:cs="Arial"/>
          <w:b/>
        </w:rPr>
      </w:pPr>
      <w:r>
        <w:rPr>
          <w:rFonts w:ascii="Arial" w:hAnsi="Arial" w:cs="Arial"/>
          <w:b/>
        </w:rPr>
        <w:t xml:space="preserve">Abstract: </w:t>
      </w:r>
    </w:p>
    <w:p w14:paraId="72526FD9" w14:textId="77777777" w:rsidR="00110D4D" w:rsidRDefault="00110D4D" w:rsidP="00110D4D">
      <w:r>
        <w:t>The CR updates clause 8.3A based on agreements related to interruptions during Scell activation requirements.</w:t>
      </w:r>
    </w:p>
    <w:p w14:paraId="686FFD7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B2B3C1" w14:textId="599984AC" w:rsidR="00110D4D" w:rsidRDefault="00110D4D" w:rsidP="00110D4D">
      <w:pPr>
        <w:rPr>
          <w:rFonts w:ascii="Arial" w:hAnsi="Arial" w:cs="Arial"/>
          <w:b/>
          <w:sz w:val="24"/>
        </w:rPr>
      </w:pPr>
      <w:r>
        <w:rPr>
          <w:rFonts w:ascii="Arial" w:hAnsi="Arial" w:cs="Arial"/>
          <w:b/>
          <w:color w:val="0000FF"/>
          <w:sz w:val="24"/>
        </w:rPr>
        <w:t>R4-2111515</w:t>
      </w:r>
      <w:r>
        <w:rPr>
          <w:rFonts w:ascii="Arial" w:hAnsi="Arial" w:cs="Arial"/>
          <w:b/>
          <w:color w:val="0000FF"/>
          <w:sz w:val="24"/>
        </w:rPr>
        <w:tab/>
      </w:r>
      <w:r>
        <w:rPr>
          <w:rFonts w:ascii="Arial" w:hAnsi="Arial" w:cs="Arial"/>
          <w:b/>
          <w:sz w:val="24"/>
        </w:rPr>
        <w:t>Interruptions during SCell activation in NR-U</w:t>
      </w:r>
    </w:p>
    <w:p w14:paraId="5C1A0DD4"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B3A2354" w14:textId="77777777" w:rsidR="00110D4D" w:rsidRDefault="00110D4D" w:rsidP="00110D4D">
      <w:pPr>
        <w:rPr>
          <w:rFonts w:ascii="Arial" w:hAnsi="Arial" w:cs="Arial"/>
          <w:b/>
        </w:rPr>
      </w:pPr>
      <w:r>
        <w:rPr>
          <w:rFonts w:ascii="Arial" w:hAnsi="Arial" w:cs="Arial"/>
          <w:b/>
        </w:rPr>
        <w:t xml:space="preserve">Abstract: </w:t>
      </w:r>
    </w:p>
    <w:p w14:paraId="672EF4CB" w14:textId="77777777" w:rsidR="00110D4D" w:rsidRDefault="00110D4D" w:rsidP="00110D4D">
      <w:r>
        <w:t>In this paper, we discuss  remaining open issues interruptions during Scell activation in NR-U</w:t>
      </w:r>
    </w:p>
    <w:p w14:paraId="6B5B036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1F5188" w14:textId="77777777" w:rsidR="00110D4D" w:rsidRDefault="00110D4D" w:rsidP="00110D4D">
      <w:pPr>
        <w:pStyle w:val="Heading5"/>
      </w:pPr>
      <w:bookmarkStart w:id="116" w:name="_Toc73780711"/>
      <w:r>
        <w:lastRenderedPageBreak/>
        <w:t>6.1.5.4</w:t>
      </w:r>
      <w:r>
        <w:tab/>
        <w:t>Active TCI state switching</w:t>
      </w:r>
      <w:bookmarkEnd w:id="116"/>
    </w:p>
    <w:p w14:paraId="6D283E59" w14:textId="77777777" w:rsidR="00110D4D" w:rsidRDefault="00110D4D" w:rsidP="00110D4D">
      <w:pPr>
        <w:pStyle w:val="Heading5"/>
      </w:pPr>
      <w:bookmarkStart w:id="117" w:name="_Toc73780712"/>
      <w:r>
        <w:t>6.1.5.5</w:t>
      </w:r>
      <w:r>
        <w:tab/>
        <w:t>RLM</w:t>
      </w:r>
      <w:bookmarkEnd w:id="117"/>
    </w:p>
    <w:p w14:paraId="05FE0651" w14:textId="77777777" w:rsidR="00110D4D" w:rsidRDefault="00110D4D" w:rsidP="00110D4D">
      <w:pPr>
        <w:pStyle w:val="Heading5"/>
      </w:pPr>
      <w:bookmarkStart w:id="118" w:name="_Toc73780713"/>
      <w:r>
        <w:t>6.1.5.6</w:t>
      </w:r>
      <w:r>
        <w:tab/>
        <w:t>Beam management</w:t>
      </w:r>
      <w:bookmarkEnd w:id="118"/>
    </w:p>
    <w:p w14:paraId="592522C2" w14:textId="77777777" w:rsidR="00110D4D" w:rsidRDefault="00110D4D" w:rsidP="00110D4D">
      <w:pPr>
        <w:pStyle w:val="Heading5"/>
      </w:pPr>
      <w:bookmarkStart w:id="119" w:name="_Toc73780714"/>
      <w:r>
        <w:t>6.1.5.7</w:t>
      </w:r>
      <w:r>
        <w:tab/>
        <w:t>Measurement requirements</w:t>
      </w:r>
      <w:bookmarkEnd w:id="119"/>
    </w:p>
    <w:p w14:paraId="77EB2B1D" w14:textId="77777777" w:rsidR="00110D4D" w:rsidRDefault="00110D4D" w:rsidP="00110D4D">
      <w:pPr>
        <w:pStyle w:val="Heading5"/>
      </w:pPr>
      <w:bookmarkStart w:id="120" w:name="_Toc73780715"/>
      <w:r>
        <w:t>6.1.5.8</w:t>
      </w:r>
      <w:r>
        <w:tab/>
        <w:t>Measurement capability and reporting criteria</w:t>
      </w:r>
      <w:bookmarkEnd w:id="120"/>
    </w:p>
    <w:p w14:paraId="5CE48239" w14:textId="77777777" w:rsidR="00110D4D" w:rsidRDefault="00110D4D" w:rsidP="00110D4D">
      <w:pPr>
        <w:pStyle w:val="Heading5"/>
      </w:pPr>
      <w:bookmarkStart w:id="121" w:name="_Toc73780716"/>
      <w:r>
        <w:t>6.1.5.9</w:t>
      </w:r>
      <w:r>
        <w:tab/>
        <w:t>Timing</w:t>
      </w:r>
      <w:bookmarkEnd w:id="121"/>
    </w:p>
    <w:p w14:paraId="7183ADB9" w14:textId="2AB9BC03" w:rsidR="00110D4D" w:rsidRDefault="00110D4D" w:rsidP="00110D4D">
      <w:pPr>
        <w:rPr>
          <w:rFonts w:ascii="Arial" w:hAnsi="Arial" w:cs="Arial"/>
          <w:b/>
          <w:sz w:val="24"/>
        </w:rPr>
      </w:pPr>
      <w:r>
        <w:rPr>
          <w:rFonts w:ascii="Arial" w:hAnsi="Arial" w:cs="Arial"/>
          <w:b/>
          <w:color w:val="0000FF"/>
          <w:sz w:val="24"/>
        </w:rPr>
        <w:t>R4-2108256</w:t>
      </w:r>
      <w:r>
        <w:rPr>
          <w:rFonts w:ascii="Arial" w:hAnsi="Arial" w:cs="Arial"/>
          <w:b/>
          <w:color w:val="0000FF"/>
          <w:sz w:val="24"/>
        </w:rPr>
        <w:tab/>
      </w:r>
      <w:r>
        <w:rPr>
          <w:rFonts w:ascii="Arial" w:hAnsi="Arial" w:cs="Arial"/>
          <w:b/>
          <w:sz w:val="24"/>
        </w:rPr>
        <w:t>CR on reference cell availability for NR-U R16</w:t>
      </w:r>
    </w:p>
    <w:p w14:paraId="636DEC3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CR-1888  rev 1 Cat: F (Rel-16)</w:t>
      </w:r>
      <w:r>
        <w:rPr>
          <w:i/>
        </w:rPr>
        <w:br/>
      </w:r>
      <w:r>
        <w:rPr>
          <w:i/>
        </w:rPr>
        <w:br/>
      </w:r>
      <w:r>
        <w:rPr>
          <w:i/>
        </w:rPr>
        <w:tab/>
      </w:r>
      <w:r>
        <w:rPr>
          <w:i/>
        </w:rPr>
        <w:tab/>
      </w:r>
      <w:r>
        <w:rPr>
          <w:i/>
        </w:rPr>
        <w:tab/>
      </w:r>
      <w:r>
        <w:rPr>
          <w:i/>
        </w:rPr>
        <w:tab/>
      </w:r>
      <w:r>
        <w:rPr>
          <w:i/>
        </w:rPr>
        <w:tab/>
        <w:t>Source: Apple, MediaTek, Ericsson</w:t>
      </w:r>
    </w:p>
    <w:p w14:paraId="04144EFC" w14:textId="77777777" w:rsidR="00110D4D" w:rsidRDefault="00110D4D" w:rsidP="00110D4D">
      <w:pPr>
        <w:rPr>
          <w:color w:val="808080"/>
        </w:rPr>
      </w:pPr>
      <w:r>
        <w:rPr>
          <w:color w:val="808080"/>
        </w:rPr>
        <w:t>(Replaces R4-2109298)</w:t>
      </w:r>
    </w:p>
    <w:p w14:paraId="26294AF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6E7603" w14:textId="0924F2BF" w:rsidR="00110D4D" w:rsidRDefault="00110D4D" w:rsidP="00110D4D">
      <w:pPr>
        <w:rPr>
          <w:rFonts w:ascii="Arial" w:hAnsi="Arial" w:cs="Arial"/>
          <w:b/>
          <w:sz w:val="24"/>
        </w:rPr>
      </w:pPr>
      <w:r>
        <w:rPr>
          <w:rFonts w:ascii="Arial" w:hAnsi="Arial" w:cs="Arial"/>
          <w:b/>
          <w:color w:val="0000FF"/>
          <w:sz w:val="24"/>
        </w:rPr>
        <w:t>R4-2108758</w:t>
      </w:r>
      <w:r>
        <w:rPr>
          <w:rFonts w:ascii="Arial" w:hAnsi="Arial" w:cs="Arial"/>
          <w:b/>
          <w:color w:val="0000FF"/>
          <w:sz w:val="24"/>
        </w:rPr>
        <w:tab/>
      </w:r>
      <w:r>
        <w:rPr>
          <w:rFonts w:ascii="Arial" w:hAnsi="Arial" w:cs="Arial"/>
          <w:b/>
          <w:sz w:val="24"/>
        </w:rPr>
        <w:t>On remaining issues in Timing in NR-U</w:t>
      </w:r>
    </w:p>
    <w:p w14:paraId="5E08BC1A"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9AD83E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8135D2" w14:textId="73374211" w:rsidR="00110D4D" w:rsidRDefault="00110D4D" w:rsidP="00110D4D">
      <w:pPr>
        <w:rPr>
          <w:rFonts w:ascii="Arial" w:hAnsi="Arial" w:cs="Arial"/>
          <w:b/>
          <w:sz w:val="24"/>
        </w:rPr>
      </w:pPr>
      <w:r>
        <w:rPr>
          <w:rFonts w:ascii="Arial" w:hAnsi="Arial" w:cs="Arial"/>
          <w:b/>
          <w:color w:val="0000FF"/>
          <w:sz w:val="24"/>
        </w:rPr>
        <w:t>R4-2109297</w:t>
      </w:r>
      <w:r>
        <w:rPr>
          <w:rFonts w:ascii="Arial" w:hAnsi="Arial" w:cs="Arial"/>
          <w:b/>
          <w:color w:val="0000FF"/>
          <w:sz w:val="24"/>
        </w:rPr>
        <w:tab/>
      </w:r>
      <w:r>
        <w:rPr>
          <w:rFonts w:ascii="Arial" w:hAnsi="Arial" w:cs="Arial"/>
          <w:b/>
          <w:sz w:val="24"/>
        </w:rPr>
        <w:t>On reference cell availability for NR-U</w:t>
      </w:r>
    </w:p>
    <w:p w14:paraId="18A721D4"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(Rel-16)</w:t>
      </w:r>
      <w:r>
        <w:rPr>
          <w:i/>
        </w:rPr>
        <w:br/>
      </w:r>
      <w:r>
        <w:rPr>
          <w:i/>
        </w:rPr>
        <w:br/>
      </w:r>
      <w:r>
        <w:rPr>
          <w:i/>
        </w:rPr>
        <w:tab/>
      </w:r>
      <w:r>
        <w:rPr>
          <w:i/>
        </w:rPr>
        <w:tab/>
      </w:r>
      <w:r>
        <w:rPr>
          <w:i/>
        </w:rPr>
        <w:tab/>
      </w:r>
      <w:r>
        <w:rPr>
          <w:i/>
        </w:rPr>
        <w:tab/>
      </w:r>
      <w:r>
        <w:rPr>
          <w:i/>
        </w:rPr>
        <w:tab/>
        <w:t>Source: Apple</w:t>
      </w:r>
    </w:p>
    <w:p w14:paraId="004BB41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EE7F90" w14:textId="3DE9CDB3" w:rsidR="00110D4D" w:rsidRDefault="00110D4D" w:rsidP="00110D4D">
      <w:pPr>
        <w:rPr>
          <w:rFonts w:ascii="Arial" w:hAnsi="Arial" w:cs="Arial"/>
          <w:b/>
          <w:sz w:val="24"/>
        </w:rPr>
      </w:pPr>
      <w:r>
        <w:rPr>
          <w:rFonts w:ascii="Arial" w:hAnsi="Arial" w:cs="Arial"/>
          <w:b/>
          <w:color w:val="0000FF"/>
          <w:sz w:val="24"/>
        </w:rPr>
        <w:t>R4-2109298</w:t>
      </w:r>
      <w:r>
        <w:rPr>
          <w:rFonts w:ascii="Arial" w:hAnsi="Arial" w:cs="Arial"/>
          <w:b/>
          <w:color w:val="0000FF"/>
          <w:sz w:val="24"/>
        </w:rPr>
        <w:tab/>
      </w:r>
      <w:r>
        <w:rPr>
          <w:rFonts w:ascii="Arial" w:hAnsi="Arial" w:cs="Arial"/>
          <w:b/>
          <w:sz w:val="24"/>
        </w:rPr>
        <w:t>CR on reference cell availability for NR-U R16</w:t>
      </w:r>
    </w:p>
    <w:p w14:paraId="7F3FBB6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CR-1888  rev  Cat: F (Rel-16)</w:t>
      </w:r>
      <w:r>
        <w:rPr>
          <w:i/>
        </w:rPr>
        <w:br/>
      </w:r>
      <w:r>
        <w:rPr>
          <w:i/>
        </w:rPr>
        <w:br/>
      </w:r>
      <w:r>
        <w:rPr>
          <w:i/>
        </w:rPr>
        <w:tab/>
      </w:r>
      <w:r>
        <w:rPr>
          <w:i/>
        </w:rPr>
        <w:tab/>
      </w:r>
      <w:r>
        <w:rPr>
          <w:i/>
        </w:rPr>
        <w:tab/>
      </w:r>
      <w:r>
        <w:rPr>
          <w:i/>
        </w:rPr>
        <w:tab/>
      </w:r>
      <w:r>
        <w:rPr>
          <w:i/>
        </w:rPr>
        <w:tab/>
        <w:t>Source: Apple, MediaTek, Ericsson</w:t>
      </w:r>
    </w:p>
    <w:p w14:paraId="4B4C351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R4-2108256</w:t>
      </w:r>
      <w:r>
        <w:rPr>
          <w:color w:val="993300"/>
          <w:u w:val="single"/>
        </w:rPr>
        <w:t>.</w:t>
      </w:r>
    </w:p>
    <w:p w14:paraId="4D851468" w14:textId="3613D075" w:rsidR="00110D4D" w:rsidRDefault="00110D4D" w:rsidP="00110D4D">
      <w:pPr>
        <w:rPr>
          <w:rFonts w:ascii="Arial" w:hAnsi="Arial" w:cs="Arial"/>
          <w:b/>
          <w:sz w:val="24"/>
        </w:rPr>
      </w:pPr>
      <w:r>
        <w:rPr>
          <w:rFonts w:ascii="Arial" w:hAnsi="Arial" w:cs="Arial"/>
          <w:b/>
          <w:color w:val="0000FF"/>
          <w:sz w:val="24"/>
        </w:rPr>
        <w:t>R4-2109299</w:t>
      </w:r>
      <w:r>
        <w:rPr>
          <w:rFonts w:ascii="Arial" w:hAnsi="Arial" w:cs="Arial"/>
          <w:b/>
          <w:color w:val="0000FF"/>
          <w:sz w:val="24"/>
        </w:rPr>
        <w:tab/>
      </w:r>
      <w:r>
        <w:rPr>
          <w:rFonts w:ascii="Arial" w:hAnsi="Arial" w:cs="Arial"/>
          <w:b/>
          <w:sz w:val="24"/>
        </w:rPr>
        <w:t>CR on reference cell availability for NR-U R17</w:t>
      </w:r>
    </w:p>
    <w:p w14:paraId="174607B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CR-1889  rev  Cat: A (Rel-17)</w:t>
      </w:r>
      <w:r>
        <w:rPr>
          <w:i/>
        </w:rPr>
        <w:br/>
      </w:r>
      <w:r>
        <w:rPr>
          <w:i/>
        </w:rPr>
        <w:br/>
      </w:r>
      <w:r>
        <w:rPr>
          <w:i/>
        </w:rPr>
        <w:tab/>
      </w:r>
      <w:r>
        <w:rPr>
          <w:i/>
        </w:rPr>
        <w:tab/>
      </w:r>
      <w:r>
        <w:rPr>
          <w:i/>
        </w:rPr>
        <w:tab/>
      </w:r>
      <w:r>
        <w:rPr>
          <w:i/>
        </w:rPr>
        <w:tab/>
      </w:r>
      <w:r>
        <w:rPr>
          <w:i/>
        </w:rPr>
        <w:tab/>
        <w:t>Source: Apple, MediaTek, Ericsson</w:t>
      </w:r>
    </w:p>
    <w:p w14:paraId="6C41991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30FBC9" w14:textId="48479CD2" w:rsidR="00110D4D" w:rsidRDefault="00110D4D" w:rsidP="00110D4D">
      <w:pPr>
        <w:rPr>
          <w:rFonts w:ascii="Arial" w:hAnsi="Arial" w:cs="Arial"/>
          <w:b/>
          <w:sz w:val="24"/>
        </w:rPr>
      </w:pPr>
      <w:r>
        <w:rPr>
          <w:rFonts w:ascii="Arial" w:hAnsi="Arial" w:cs="Arial"/>
          <w:b/>
          <w:color w:val="0000FF"/>
          <w:sz w:val="24"/>
        </w:rPr>
        <w:t>R4-2110309</w:t>
      </w:r>
      <w:r>
        <w:rPr>
          <w:rFonts w:ascii="Arial" w:hAnsi="Arial" w:cs="Arial"/>
          <w:b/>
          <w:color w:val="0000FF"/>
          <w:sz w:val="24"/>
        </w:rPr>
        <w:tab/>
      </w:r>
      <w:r>
        <w:rPr>
          <w:rFonts w:ascii="Arial" w:hAnsi="Arial" w:cs="Arial"/>
          <w:b/>
          <w:sz w:val="24"/>
        </w:rPr>
        <w:t>Discussion on reference cell of timing requirements for NR-U</w:t>
      </w:r>
    </w:p>
    <w:p w14:paraId="09BB31E1"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1EC0793"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57FB21" w14:textId="6837D574" w:rsidR="00110D4D" w:rsidRDefault="00110D4D" w:rsidP="00110D4D">
      <w:pPr>
        <w:rPr>
          <w:rFonts w:ascii="Arial" w:hAnsi="Arial" w:cs="Arial"/>
          <w:b/>
          <w:sz w:val="24"/>
        </w:rPr>
      </w:pPr>
      <w:r>
        <w:rPr>
          <w:rFonts w:ascii="Arial" w:hAnsi="Arial" w:cs="Arial"/>
          <w:b/>
          <w:color w:val="0000FF"/>
          <w:sz w:val="24"/>
        </w:rPr>
        <w:t>R4-2110310</w:t>
      </w:r>
      <w:r>
        <w:rPr>
          <w:rFonts w:ascii="Arial" w:hAnsi="Arial" w:cs="Arial"/>
          <w:b/>
          <w:color w:val="0000FF"/>
          <w:sz w:val="24"/>
        </w:rPr>
        <w:tab/>
      </w:r>
      <w:r>
        <w:rPr>
          <w:rFonts w:ascii="Arial" w:hAnsi="Arial" w:cs="Arial"/>
          <w:b/>
          <w:sz w:val="24"/>
        </w:rPr>
        <w:t>CR on timing requirements for NR-U R16</w:t>
      </w:r>
    </w:p>
    <w:p w14:paraId="26C04B3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CR-2017  rev  Cat: F (Rel-16)</w:t>
      </w:r>
      <w:r>
        <w:rPr>
          <w:i/>
        </w:rPr>
        <w:br/>
      </w:r>
      <w:r>
        <w:rPr>
          <w:i/>
        </w:rPr>
        <w:br/>
      </w:r>
      <w:r>
        <w:rPr>
          <w:i/>
        </w:rPr>
        <w:tab/>
      </w:r>
      <w:r>
        <w:rPr>
          <w:i/>
        </w:rPr>
        <w:tab/>
      </w:r>
      <w:r>
        <w:rPr>
          <w:i/>
        </w:rPr>
        <w:tab/>
      </w:r>
      <w:r>
        <w:rPr>
          <w:i/>
        </w:rPr>
        <w:tab/>
      </w:r>
      <w:r>
        <w:rPr>
          <w:i/>
        </w:rPr>
        <w:tab/>
        <w:t>Source: Huawei, HiSilicon</w:t>
      </w:r>
    </w:p>
    <w:p w14:paraId="74C37A5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04B196" w14:textId="2B8C8BB9" w:rsidR="00110D4D" w:rsidRDefault="00110D4D" w:rsidP="00110D4D">
      <w:pPr>
        <w:rPr>
          <w:rFonts w:ascii="Arial" w:hAnsi="Arial" w:cs="Arial"/>
          <w:b/>
          <w:sz w:val="24"/>
        </w:rPr>
      </w:pPr>
      <w:r>
        <w:rPr>
          <w:rFonts w:ascii="Arial" w:hAnsi="Arial" w:cs="Arial"/>
          <w:b/>
          <w:color w:val="0000FF"/>
          <w:sz w:val="24"/>
        </w:rPr>
        <w:t>R4-2110311</w:t>
      </w:r>
      <w:r>
        <w:rPr>
          <w:rFonts w:ascii="Arial" w:hAnsi="Arial" w:cs="Arial"/>
          <w:b/>
          <w:color w:val="0000FF"/>
          <w:sz w:val="24"/>
        </w:rPr>
        <w:tab/>
      </w:r>
      <w:r>
        <w:rPr>
          <w:rFonts w:ascii="Arial" w:hAnsi="Arial" w:cs="Arial"/>
          <w:b/>
          <w:sz w:val="24"/>
        </w:rPr>
        <w:t>CR on timing requirements for NR-U R17</w:t>
      </w:r>
    </w:p>
    <w:p w14:paraId="7AB4918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CR-2018  rev  Cat: A (Rel-17)</w:t>
      </w:r>
      <w:r>
        <w:rPr>
          <w:i/>
        </w:rPr>
        <w:br/>
      </w:r>
      <w:r>
        <w:rPr>
          <w:i/>
        </w:rPr>
        <w:br/>
      </w:r>
      <w:r>
        <w:rPr>
          <w:i/>
        </w:rPr>
        <w:tab/>
      </w:r>
      <w:r>
        <w:rPr>
          <w:i/>
        </w:rPr>
        <w:tab/>
      </w:r>
      <w:r>
        <w:rPr>
          <w:i/>
        </w:rPr>
        <w:tab/>
      </w:r>
      <w:r>
        <w:rPr>
          <w:i/>
        </w:rPr>
        <w:tab/>
      </w:r>
      <w:r>
        <w:rPr>
          <w:i/>
        </w:rPr>
        <w:tab/>
        <w:t>Source: Huawei, HiSilicon</w:t>
      </w:r>
    </w:p>
    <w:p w14:paraId="4CD3D0A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D90F59" w14:textId="464E9693" w:rsidR="00110D4D" w:rsidRDefault="00110D4D" w:rsidP="00110D4D">
      <w:pPr>
        <w:rPr>
          <w:rFonts w:ascii="Arial" w:hAnsi="Arial" w:cs="Arial"/>
          <w:b/>
          <w:sz w:val="24"/>
        </w:rPr>
      </w:pPr>
      <w:r>
        <w:rPr>
          <w:rFonts w:ascii="Arial" w:hAnsi="Arial" w:cs="Arial"/>
          <w:b/>
          <w:color w:val="0000FF"/>
          <w:sz w:val="24"/>
        </w:rPr>
        <w:t>R4-2111303</w:t>
      </w:r>
      <w:r>
        <w:rPr>
          <w:rFonts w:ascii="Arial" w:hAnsi="Arial" w:cs="Arial"/>
          <w:b/>
          <w:color w:val="0000FF"/>
          <w:sz w:val="24"/>
        </w:rPr>
        <w:tab/>
      </w:r>
      <w:r>
        <w:rPr>
          <w:rFonts w:ascii="Arial" w:hAnsi="Arial" w:cs="Arial"/>
          <w:b/>
          <w:sz w:val="24"/>
        </w:rPr>
        <w:t>Analysis of reference cell availability for UE transmit timing under DL LBT failure</w:t>
      </w:r>
    </w:p>
    <w:p w14:paraId="1F11E9E6"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06E1729" w14:textId="77777777" w:rsidR="00110D4D" w:rsidRDefault="00110D4D" w:rsidP="00110D4D">
      <w:pPr>
        <w:rPr>
          <w:rFonts w:ascii="Arial" w:hAnsi="Arial" w:cs="Arial"/>
          <w:b/>
        </w:rPr>
      </w:pPr>
      <w:r>
        <w:rPr>
          <w:rFonts w:ascii="Arial" w:hAnsi="Arial" w:cs="Arial"/>
          <w:b/>
        </w:rPr>
        <w:t xml:space="preserve">Abstract: </w:t>
      </w:r>
    </w:p>
    <w:p w14:paraId="7FB747C6" w14:textId="77777777" w:rsidR="00110D4D" w:rsidRDefault="00110D4D" w:rsidP="00110D4D">
      <w:r>
        <w:t>The paper discusses open issues on UE transmit timing under CCA</w:t>
      </w:r>
    </w:p>
    <w:p w14:paraId="3306A86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F2EEEA" w14:textId="77777777" w:rsidR="00110D4D" w:rsidRDefault="00110D4D" w:rsidP="00110D4D">
      <w:pPr>
        <w:pStyle w:val="Heading5"/>
      </w:pPr>
      <w:bookmarkStart w:id="122" w:name="_Toc73780717"/>
      <w:r>
        <w:t>6.1.5.10</w:t>
      </w:r>
      <w:r>
        <w:tab/>
        <w:t>Other requirements</w:t>
      </w:r>
      <w:bookmarkEnd w:id="122"/>
    </w:p>
    <w:p w14:paraId="6DA0B311" w14:textId="77777777" w:rsidR="00110D4D" w:rsidRDefault="00110D4D" w:rsidP="00110D4D">
      <w:pPr>
        <w:pStyle w:val="Heading4"/>
      </w:pPr>
      <w:bookmarkStart w:id="123" w:name="_Toc73780718"/>
      <w:r>
        <w:t>6.1.6</w:t>
      </w:r>
      <w:r>
        <w:tab/>
        <w:t>RRM performance requirements (38.133)</w:t>
      </w:r>
      <w:bookmarkEnd w:id="123"/>
    </w:p>
    <w:p w14:paraId="4FF371BF" w14:textId="73CB6F6F" w:rsidR="00110D4D" w:rsidRDefault="00110D4D" w:rsidP="00110D4D">
      <w:pPr>
        <w:rPr>
          <w:rFonts w:ascii="Arial" w:hAnsi="Arial" w:cs="Arial"/>
          <w:b/>
          <w:sz w:val="24"/>
        </w:rPr>
      </w:pPr>
      <w:r>
        <w:rPr>
          <w:rFonts w:ascii="Arial" w:hAnsi="Arial" w:cs="Arial"/>
          <w:b/>
          <w:color w:val="0000FF"/>
          <w:sz w:val="24"/>
        </w:rPr>
        <w:t>R4-2108046</w:t>
      </w:r>
      <w:r>
        <w:rPr>
          <w:rFonts w:ascii="Arial" w:hAnsi="Arial" w:cs="Arial"/>
          <w:b/>
          <w:color w:val="0000FF"/>
          <w:sz w:val="24"/>
        </w:rPr>
        <w:tab/>
      </w:r>
      <w:r>
        <w:rPr>
          <w:rFonts w:ascii="Arial" w:hAnsi="Arial" w:cs="Arial"/>
          <w:b/>
          <w:sz w:val="24"/>
        </w:rPr>
        <w:t xml:space="preserve"> Big CR: Introduction of Rel-16 NR-U RRM performance</w:t>
      </w:r>
    </w:p>
    <w:p w14:paraId="11451E8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CR-7127  rev  Cat: B (Rel-16)</w:t>
      </w:r>
      <w:r>
        <w:rPr>
          <w:i/>
        </w:rPr>
        <w:br/>
      </w:r>
      <w:r>
        <w:rPr>
          <w:i/>
        </w:rPr>
        <w:br/>
      </w:r>
      <w:r>
        <w:rPr>
          <w:i/>
        </w:rPr>
        <w:tab/>
      </w:r>
      <w:r>
        <w:rPr>
          <w:i/>
        </w:rPr>
        <w:tab/>
      </w:r>
      <w:r>
        <w:rPr>
          <w:i/>
        </w:rPr>
        <w:tab/>
      </w:r>
      <w:r>
        <w:rPr>
          <w:i/>
        </w:rPr>
        <w:tab/>
      </w:r>
      <w:r>
        <w:rPr>
          <w:i/>
        </w:rPr>
        <w:tab/>
        <w:t>Source: Nokia, Nokia Shanghai Bell</w:t>
      </w:r>
    </w:p>
    <w:p w14:paraId="5A2D83E6" w14:textId="77777777" w:rsidR="00110D4D" w:rsidRDefault="00110D4D" w:rsidP="00110D4D">
      <w:pPr>
        <w:rPr>
          <w:rFonts w:ascii="Arial" w:hAnsi="Arial" w:cs="Arial"/>
          <w:b/>
        </w:rPr>
      </w:pPr>
      <w:r>
        <w:rPr>
          <w:rFonts w:ascii="Arial" w:hAnsi="Arial" w:cs="Arial"/>
          <w:b/>
        </w:rPr>
        <w:t xml:space="preserve">Abstract: </w:t>
      </w:r>
    </w:p>
    <w:p w14:paraId="26C510DB" w14:textId="77777777" w:rsidR="00110D4D" w:rsidRDefault="00110D4D" w:rsidP="00110D4D">
      <w:r>
        <w:t>[Email Approval] Big CR [Missing CR number]</w:t>
      </w:r>
    </w:p>
    <w:p w14:paraId="34B301B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7EF886" w14:textId="4C781F36" w:rsidR="00110D4D" w:rsidRDefault="00110D4D" w:rsidP="00110D4D">
      <w:pPr>
        <w:rPr>
          <w:rFonts w:ascii="Arial" w:hAnsi="Arial" w:cs="Arial"/>
          <w:b/>
          <w:sz w:val="24"/>
        </w:rPr>
      </w:pPr>
      <w:r>
        <w:rPr>
          <w:rFonts w:ascii="Arial" w:hAnsi="Arial" w:cs="Arial"/>
          <w:b/>
          <w:color w:val="0000FF"/>
          <w:sz w:val="24"/>
        </w:rPr>
        <w:t>R4-2108047</w:t>
      </w:r>
      <w:r>
        <w:rPr>
          <w:rFonts w:ascii="Arial" w:hAnsi="Arial" w:cs="Arial"/>
          <w:b/>
          <w:color w:val="0000FF"/>
          <w:sz w:val="24"/>
        </w:rPr>
        <w:tab/>
      </w:r>
      <w:r>
        <w:rPr>
          <w:rFonts w:ascii="Arial" w:hAnsi="Arial" w:cs="Arial"/>
          <w:b/>
          <w:sz w:val="24"/>
        </w:rPr>
        <w:t xml:space="preserve"> Big CR: Introduction of Rel-16 NR-U RRM performance</w:t>
      </w:r>
    </w:p>
    <w:p w14:paraId="0D8F195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CR-7128  rev  Cat: A (Rel-17)</w:t>
      </w:r>
      <w:r>
        <w:rPr>
          <w:i/>
        </w:rPr>
        <w:br/>
      </w:r>
      <w:r>
        <w:rPr>
          <w:i/>
        </w:rPr>
        <w:br/>
      </w:r>
      <w:r>
        <w:rPr>
          <w:i/>
        </w:rPr>
        <w:tab/>
      </w:r>
      <w:r>
        <w:rPr>
          <w:i/>
        </w:rPr>
        <w:tab/>
      </w:r>
      <w:r>
        <w:rPr>
          <w:i/>
        </w:rPr>
        <w:tab/>
      </w:r>
      <w:r>
        <w:rPr>
          <w:i/>
        </w:rPr>
        <w:tab/>
      </w:r>
      <w:r>
        <w:rPr>
          <w:i/>
        </w:rPr>
        <w:tab/>
        <w:t>Source: Nokia, Nokia Shanghai Bell</w:t>
      </w:r>
    </w:p>
    <w:p w14:paraId="5B6C4100" w14:textId="77777777" w:rsidR="00110D4D" w:rsidRDefault="00110D4D" w:rsidP="00110D4D">
      <w:pPr>
        <w:rPr>
          <w:rFonts w:ascii="Arial" w:hAnsi="Arial" w:cs="Arial"/>
          <w:b/>
        </w:rPr>
      </w:pPr>
      <w:r>
        <w:rPr>
          <w:rFonts w:ascii="Arial" w:hAnsi="Arial" w:cs="Arial"/>
          <w:b/>
        </w:rPr>
        <w:t xml:space="preserve">Abstract: </w:t>
      </w:r>
    </w:p>
    <w:p w14:paraId="0B2C3AB8" w14:textId="77777777" w:rsidR="00110D4D" w:rsidRDefault="00110D4D" w:rsidP="00110D4D">
      <w:r>
        <w:t>[Email Approval] Big CR [Missing CR number]</w:t>
      </w:r>
    </w:p>
    <w:p w14:paraId="38E622D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522CF7" w14:textId="200AAFAD" w:rsidR="00110D4D" w:rsidRDefault="00110D4D" w:rsidP="00110D4D">
      <w:pPr>
        <w:rPr>
          <w:rFonts w:ascii="Arial" w:hAnsi="Arial" w:cs="Arial"/>
          <w:b/>
          <w:sz w:val="24"/>
        </w:rPr>
      </w:pPr>
      <w:r>
        <w:rPr>
          <w:rFonts w:ascii="Arial" w:hAnsi="Arial" w:cs="Arial"/>
          <w:b/>
          <w:color w:val="0000FF"/>
          <w:sz w:val="24"/>
        </w:rPr>
        <w:t>R4-2108134</w:t>
      </w:r>
      <w:r>
        <w:rPr>
          <w:rFonts w:ascii="Arial" w:hAnsi="Arial" w:cs="Arial"/>
          <w:b/>
          <w:color w:val="0000FF"/>
          <w:sz w:val="24"/>
        </w:rPr>
        <w:tab/>
      </w:r>
      <w:r>
        <w:rPr>
          <w:rFonts w:ascii="Arial" w:hAnsi="Arial" w:cs="Arial"/>
          <w:b/>
          <w:sz w:val="24"/>
        </w:rPr>
        <w:t>Email discussion summary: [99-e][210] NR_unlic_RRM_2</w:t>
      </w:r>
    </w:p>
    <w:p w14:paraId="56D0DABA" w14:textId="77777777" w:rsidR="00110D4D" w:rsidRDefault="00110D4D" w:rsidP="00110D4D">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12F97E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R4-2108382</w:t>
      </w:r>
      <w:r>
        <w:rPr>
          <w:color w:val="993300"/>
          <w:u w:val="single"/>
        </w:rPr>
        <w:t>.</w:t>
      </w:r>
    </w:p>
    <w:p w14:paraId="55023BA4" w14:textId="01C01EDF" w:rsidR="00110D4D" w:rsidRDefault="00110D4D" w:rsidP="00110D4D">
      <w:pPr>
        <w:rPr>
          <w:rFonts w:ascii="Arial" w:hAnsi="Arial" w:cs="Arial"/>
          <w:b/>
          <w:sz w:val="24"/>
        </w:rPr>
      </w:pPr>
      <w:r>
        <w:rPr>
          <w:rFonts w:ascii="Arial" w:hAnsi="Arial" w:cs="Arial"/>
          <w:b/>
          <w:color w:val="0000FF"/>
          <w:sz w:val="24"/>
        </w:rPr>
        <w:t>R4-2108259</w:t>
      </w:r>
      <w:r>
        <w:rPr>
          <w:rFonts w:ascii="Arial" w:hAnsi="Arial" w:cs="Arial"/>
          <w:b/>
          <w:color w:val="0000FF"/>
          <w:sz w:val="24"/>
        </w:rPr>
        <w:tab/>
      </w:r>
      <w:r>
        <w:rPr>
          <w:rFonts w:ascii="Arial" w:hAnsi="Arial" w:cs="Arial"/>
          <w:b/>
          <w:sz w:val="24"/>
        </w:rPr>
        <w:t>WF on general test configurations for NR-U RRM performance requirements</w:t>
      </w:r>
    </w:p>
    <w:p w14:paraId="640FA739"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C3B607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6CF77D" w14:textId="4BB24395" w:rsidR="00110D4D" w:rsidRDefault="00110D4D" w:rsidP="00110D4D">
      <w:pPr>
        <w:rPr>
          <w:rFonts w:ascii="Arial" w:hAnsi="Arial" w:cs="Arial"/>
          <w:b/>
          <w:sz w:val="24"/>
        </w:rPr>
      </w:pPr>
      <w:r>
        <w:rPr>
          <w:rFonts w:ascii="Arial" w:hAnsi="Arial" w:cs="Arial"/>
          <w:b/>
          <w:color w:val="0000FF"/>
          <w:sz w:val="24"/>
        </w:rPr>
        <w:t>R4-2108260</w:t>
      </w:r>
      <w:r>
        <w:rPr>
          <w:rFonts w:ascii="Arial" w:hAnsi="Arial" w:cs="Arial"/>
          <w:b/>
          <w:color w:val="0000FF"/>
          <w:sz w:val="24"/>
        </w:rPr>
        <w:tab/>
      </w:r>
      <w:r>
        <w:rPr>
          <w:rFonts w:ascii="Arial" w:hAnsi="Arial" w:cs="Arial"/>
          <w:b/>
          <w:sz w:val="24"/>
        </w:rPr>
        <w:t>WF on LBT models for NR-U RRM performance requirements</w:t>
      </w:r>
    </w:p>
    <w:p w14:paraId="2366E17B"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4538D58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D79B86" w14:textId="6A23CFB1" w:rsidR="00110D4D" w:rsidRDefault="00110D4D" w:rsidP="00110D4D">
      <w:pPr>
        <w:rPr>
          <w:rFonts w:ascii="Arial" w:hAnsi="Arial" w:cs="Arial"/>
          <w:b/>
          <w:sz w:val="24"/>
        </w:rPr>
      </w:pPr>
      <w:r>
        <w:rPr>
          <w:rFonts w:ascii="Arial" w:hAnsi="Arial" w:cs="Arial"/>
          <w:b/>
          <w:color w:val="0000FF"/>
          <w:sz w:val="24"/>
        </w:rPr>
        <w:t>R4-2108261</w:t>
      </w:r>
      <w:r>
        <w:rPr>
          <w:rFonts w:ascii="Arial" w:hAnsi="Arial" w:cs="Arial"/>
          <w:b/>
          <w:color w:val="0000FF"/>
          <w:sz w:val="24"/>
        </w:rPr>
        <w:tab/>
      </w:r>
      <w:r>
        <w:rPr>
          <w:rFonts w:ascii="Arial" w:hAnsi="Arial" w:cs="Arial"/>
          <w:b/>
          <w:sz w:val="24"/>
        </w:rPr>
        <w:t>WF on test case list for NR-U</w:t>
      </w:r>
    </w:p>
    <w:p w14:paraId="588F0077"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9BCEB1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E39B01" w14:textId="06A7E563" w:rsidR="00110D4D" w:rsidRDefault="00110D4D" w:rsidP="00110D4D">
      <w:pPr>
        <w:rPr>
          <w:rFonts w:ascii="Arial" w:hAnsi="Arial" w:cs="Arial"/>
          <w:b/>
          <w:sz w:val="24"/>
        </w:rPr>
      </w:pPr>
      <w:r>
        <w:rPr>
          <w:rFonts w:ascii="Arial" w:hAnsi="Arial" w:cs="Arial"/>
          <w:b/>
          <w:color w:val="0000FF"/>
          <w:sz w:val="24"/>
        </w:rPr>
        <w:t>R4-2108262</w:t>
      </w:r>
      <w:r>
        <w:rPr>
          <w:rFonts w:ascii="Arial" w:hAnsi="Arial" w:cs="Arial"/>
          <w:b/>
          <w:color w:val="0000FF"/>
          <w:sz w:val="24"/>
        </w:rPr>
        <w:tab/>
      </w:r>
      <w:r>
        <w:rPr>
          <w:rFonts w:ascii="Arial" w:hAnsi="Arial" w:cs="Arial"/>
          <w:b/>
          <w:sz w:val="24"/>
        </w:rPr>
        <w:t>LS on NR-U Test Cases subject to statistical testing</w:t>
      </w:r>
    </w:p>
    <w:p w14:paraId="14D28DFC" w14:textId="77777777" w:rsidR="00110D4D" w:rsidRDefault="00110D4D" w:rsidP="00110D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Nokia, Nokia Shanghai Bell</w:t>
      </w:r>
    </w:p>
    <w:p w14:paraId="02AB69A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17B0EC" w14:textId="65891DA4" w:rsidR="00110D4D" w:rsidRDefault="00110D4D" w:rsidP="00110D4D">
      <w:pPr>
        <w:rPr>
          <w:rFonts w:ascii="Arial" w:hAnsi="Arial" w:cs="Arial"/>
          <w:b/>
          <w:sz w:val="24"/>
        </w:rPr>
      </w:pPr>
      <w:r>
        <w:rPr>
          <w:rFonts w:ascii="Arial" w:hAnsi="Arial" w:cs="Arial"/>
          <w:b/>
          <w:color w:val="0000FF"/>
          <w:sz w:val="24"/>
        </w:rPr>
        <w:t>R4-2108279</w:t>
      </w:r>
      <w:r>
        <w:rPr>
          <w:rFonts w:ascii="Arial" w:hAnsi="Arial" w:cs="Arial"/>
          <w:b/>
          <w:color w:val="0000FF"/>
          <w:sz w:val="24"/>
        </w:rPr>
        <w:tab/>
      </w:r>
      <w:r>
        <w:rPr>
          <w:rFonts w:ascii="Arial" w:hAnsi="Arial" w:cs="Arial"/>
          <w:b/>
          <w:sz w:val="24"/>
        </w:rPr>
        <w:t>Draft CR: Update of beam management test cases for NR-U</w:t>
      </w:r>
    </w:p>
    <w:p w14:paraId="298C7BF6"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Ericsson</w:t>
      </w:r>
    </w:p>
    <w:p w14:paraId="7547D501" w14:textId="77777777" w:rsidR="00110D4D" w:rsidRDefault="00110D4D" w:rsidP="00110D4D">
      <w:pPr>
        <w:rPr>
          <w:color w:val="808080"/>
        </w:rPr>
      </w:pPr>
      <w:r>
        <w:rPr>
          <w:color w:val="808080"/>
        </w:rPr>
        <w:t>(Replaces R4-2110652)</w:t>
      </w:r>
    </w:p>
    <w:p w14:paraId="488E087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4311B1" w14:textId="68720AF6" w:rsidR="00110D4D" w:rsidRDefault="00110D4D" w:rsidP="00110D4D">
      <w:pPr>
        <w:rPr>
          <w:rFonts w:ascii="Arial" w:hAnsi="Arial" w:cs="Arial"/>
          <w:b/>
          <w:sz w:val="24"/>
        </w:rPr>
      </w:pPr>
      <w:r>
        <w:rPr>
          <w:rFonts w:ascii="Arial" w:hAnsi="Arial" w:cs="Arial"/>
          <w:b/>
          <w:color w:val="0000FF"/>
          <w:sz w:val="24"/>
        </w:rPr>
        <w:t>R4-2108280</w:t>
      </w:r>
      <w:r>
        <w:rPr>
          <w:rFonts w:ascii="Arial" w:hAnsi="Arial" w:cs="Arial"/>
          <w:b/>
          <w:color w:val="0000FF"/>
          <w:sz w:val="24"/>
        </w:rPr>
        <w:tab/>
      </w:r>
      <w:r>
        <w:rPr>
          <w:rFonts w:ascii="Arial" w:hAnsi="Arial" w:cs="Arial"/>
          <w:b/>
          <w:sz w:val="24"/>
        </w:rPr>
        <w:t>Draft CR of test cases for Inter-RAT measurement for NR-U</w:t>
      </w:r>
    </w:p>
    <w:p w14:paraId="79A9762B"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Huawei, HiSilicon</w:t>
      </w:r>
    </w:p>
    <w:p w14:paraId="7E737750" w14:textId="77777777" w:rsidR="00110D4D" w:rsidRDefault="00110D4D" w:rsidP="00110D4D">
      <w:pPr>
        <w:rPr>
          <w:color w:val="808080"/>
        </w:rPr>
      </w:pPr>
      <w:r>
        <w:rPr>
          <w:color w:val="808080"/>
        </w:rPr>
        <w:t>(Replaces R4-2110333)</w:t>
      </w:r>
    </w:p>
    <w:p w14:paraId="71FC168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1B6484" w14:textId="29DE9C18" w:rsidR="00110D4D" w:rsidRDefault="00110D4D" w:rsidP="00110D4D">
      <w:pPr>
        <w:rPr>
          <w:rFonts w:ascii="Arial" w:hAnsi="Arial" w:cs="Arial"/>
          <w:b/>
          <w:sz w:val="24"/>
        </w:rPr>
      </w:pPr>
      <w:r>
        <w:rPr>
          <w:rFonts w:ascii="Arial" w:hAnsi="Arial" w:cs="Arial"/>
          <w:b/>
          <w:color w:val="0000FF"/>
          <w:sz w:val="24"/>
        </w:rPr>
        <w:t>R4-2108281</w:t>
      </w:r>
      <w:r>
        <w:rPr>
          <w:rFonts w:ascii="Arial" w:hAnsi="Arial" w:cs="Arial"/>
          <w:b/>
          <w:color w:val="0000FF"/>
          <w:sz w:val="24"/>
        </w:rPr>
        <w:tab/>
      </w:r>
      <w:r>
        <w:rPr>
          <w:rFonts w:ascii="Arial" w:hAnsi="Arial" w:cs="Arial"/>
          <w:b/>
          <w:sz w:val="24"/>
        </w:rPr>
        <w:t>NR-U SFTD procedure TC</w:t>
      </w:r>
    </w:p>
    <w:p w14:paraId="39C81849"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Ericsson</w:t>
      </w:r>
    </w:p>
    <w:p w14:paraId="7796F73C" w14:textId="77777777" w:rsidR="00110D4D" w:rsidRDefault="00110D4D" w:rsidP="00110D4D">
      <w:pPr>
        <w:rPr>
          <w:color w:val="808080"/>
        </w:rPr>
      </w:pPr>
      <w:r>
        <w:rPr>
          <w:color w:val="808080"/>
        </w:rPr>
        <w:t>(Replaces R4-2110965)</w:t>
      </w:r>
    </w:p>
    <w:p w14:paraId="185B148D"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170FDF" w14:textId="2680C13A" w:rsidR="00110D4D" w:rsidRDefault="00110D4D" w:rsidP="00110D4D">
      <w:pPr>
        <w:rPr>
          <w:rFonts w:ascii="Arial" w:hAnsi="Arial" w:cs="Arial"/>
          <w:b/>
          <w:sz w:val="24"/>
        </w:rPr>
      </w:pPr>
      <w:r>
        <w:rPr>
          <w:rFonts w:ascii="Arial" w:hAnsi="Arial" w:cs="Arial"/>
          <w:b/>
          <w:color w:val="0000FF"/>
          <w:sz w:val="24"/>
        </w:rPr>
        <w:t>R4-2108282</w:t>
      </w:r>
      <w:r>
        <w:rPr>
          <w:rFonts w:ascii="Arial" w:hAnsi="Arial" w:cs="Arial"/>
          <w:b/>
          <w:color w:val="0000FF"/>
          <w:sz w:val="24"/>
        </w:rPr>
        <w:tab/>
      </w:r>
      <w:r>
        <w:rPr>
          <w:rFonts w:ascii="Arial" w:hAnsi="Arial" w:cs="Arial"/>
          <w:b/>
          <w:sz w:val="24"/>
        </w:rPr>
        <w:t>RSRP/RSRQ  measurement accuracy test for NR-U in EN-DC</w:t>
      </w:r>
    </w:p>
    <w:p w14:paraId="2D28AA1A"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Ericsson</w:t>
      </w:r>
    </w:p>
    <w:p w14:paraId="3B9DAEB6" w14:textId="77777777" w:rsidR="00110D4D" w:rsidRDefault="00110D4D" w:rsidP="00110D4D">
      <w:pPr>
        <w:rPr>
          <w:color w:val="808080"/>
        </w:rPr>
      </w:pPr>
      <w:r>
        <w:rPr>
          <w:color w:val="808080"/>
        </w:rPr>
        <w:t>(Replaces R4-2111245)</w:t>
      </w:r>
    </w:p>
    <w:p w14:paraId="07E2C5C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8199E6" w14:textId="10B31BD9" w:rsidR="00110D4D" w:rsidRDefault="00110D4D" w:rsidP="00110D4D">
      <w:pPr>
        <w:rPr>
          <w:rFonts w:ascii="Arial" w:hAnsi="Arial" w:cs="Arial"/>
          <w:b/>
          <w:sz w:val="24"/>
        </w:rPr>
      </w:pPr>
      <w:r>
        <w:rPr>
          <w:rFonts w:ascii="Arial" w:hAnsi="Arial" w:cs="Arial"/>
          <w:b/>
          <w:color w:val="0000FF"/>
          <w:sz w:val="24"/>
        </w:rPr>
        <w:t>R4-2108283</w:t>
      </w:r>
      <w:r>
        <w:rPr>
          <w:rFonts w:ascii="Arial" w:hAnsi="Arial" w:cs="Arial"/>
          <w:b/>
          <w:color w:val="0000FF"/>
          <w:sz w:val="24"/>
        </w:rPr>
        <w:tab/>
      </w:r>
      <w:r>
        <w:rPr>
          <w:rFonts w:ascii="Arial" w:hAnsi="Arial" w:cs="Arial"/>
          <w:b/>
          <w:sz w:val="24"/>
        </w:rPr>
        <w:t>TCs for RSSI and CO measurement accuracy in NR-U R16</w:t>
      </w:r>
    </w:p>
    <w:p w14:paraId="3FAC8E81"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Apple</w:t>
      </w:r>
    </w:p>
    <w:p w14:paraId="0EFE8199" w14:textId="77777777" w:rsidR="00110D4D" w:rsidRDefault="00110D4D" w:rsidP="00110D4D">
      <w:pPr>
        <w:rPr>
          <w:color w:val="808080"/>
        </w:rPr>
      </w:pPr>
      <w:r>
        <w:rPr>
          <w:color w:val="808080"/>
        </w:rPr>
        <w:t>(Replaces R4-2109302)</w:t>
      </w:r>
    </w:p>
    <w:p w14:paraId="45C3149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3FFE51" w14:textId="779DFDA1" w:rsidR="00110D4D" w:rsidRDefault="00110D4D" w:rsidP="00110D4D">
      <w:pPr>
        <w:rPr>
          <w:rFonts w:ascii="Arial" w:hAnsi="Arial" w:cs="Arial"/>
          <w:b/>
          <w:sz w:val="24"/>
        </w:rPr>
      </w:pPr>
      <w:r>
        <w:rPr>
          <w:rFonts w:ascii="Arial" w:hAnsi="Arial" w:cs="Arial"/>
          <w:b/>
          <w:color w:val="0000FF"/>
          <w:sz w:val="24"/>
        </w:rPr>
        <w:t>R4-2108382</w:t>
      </w:r>
      <w:r>
        <w:rPr>
          <w:rFonts w:ascii="Arial" w:hAnsi="Arial" w:cs="Arial"/>
          <w:b/>
          <w:color w:val="0000FF"/>
          <w:sz w:val="24"/>
        </w:rPr>
        <w:tab/>
      </w:r>
      <w:r>
        <w:rPr>
          <w:rFonts w:ascii="Arial" w:hAnsi="Arial" w:cs="Arial"/>
          <w:b/>
          <w:sz w:val="24"/>
        </w:rPr>
        <w:t>Email discussion summary: [99-e][210] NR_unlic_RRM_2</w:t>
      </w:r>
    </w:p>
    <w:p w14:paraId="293334B0"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E09C658" w14:textId="00B2EA80" w:rsidR="002B7EED" w:rsidRDefault="002B7EED" w:rsidP="00110D4D">
      <w:pPr>
        <w:rPr>
          <w:rFonts w:ascii="Arial" w:hAnsi="Arial" w:cs="Arial"/>
          <w:b/>
        </w:rPr>
      </w:pPr>
      <w:r>
        <w:rPr>
          <w:rFonts w:ascii="Arial" w:hAnsi="Arial" w:cs="Arial"/>
          <w:b/>
        </w:rPr>
        <w:t>Discussion</w:t>
      </w:r>
    </w:p>
    <w:p w14:paraId="6ADAE612" w14:textId="7712B783" w:rsidR="002B7EED" w:rsidRDefault="002B7EED" w:rsidP="002B7EED">
      <w:r w:rsidRPr="002B7EED">
        <w:t>•</w:t>
      </w:r>
      <w:r w:rsidRPr="002B7EED">
        <w:tab/>
        <w:t>Issue 2-1-1: Principle for defining PCCA</w:t>
      </w:r>
    </w:p>
    <w:p w14:paraId="35C9F1AC" w14:textId="77777777" w:rsidR="002B7EED" w:rsidRPr="002B7EED" w:rsidRDefault="002B7EED" w:rsidP="002B7EED">
      <w:pPr>
        <w:numPr>
          <w:ilvl w:val="1"/>
          <w:numId w:val="2"/>
        </w:numPr>
        <w:overflowPunct/>
        <w:autoSpaceDE/>
        <w:autoSpaceDN/>
        <w:adjustRightInd/>
        <w:spacing w:after="120" w:line="252" w:lineRule="auto"/>
        <w:textAlignment w:val="auto"/>
        <w:rPr>
          <w:rFonts w:eastAsia="SimSun"/>
          <w:szCs w:val="24"/>
          <w:highlight w:val="green"/>
          <w:lang w:val="en-US" w:eastAsia="ja-JP"/>
        </w:rPr>
      </w:pPr>
      <w:r w:rsidRPr="002B7EED">
        <w:rPr>
          <w:rFonts w:eastAsia="SimSun"/>
          <w:szCs w:val="24"/>
          <w:highlight w:val="green"/>
          <w:lang w:val="en-US" w:eastAsia="ja-JP"/>
        </w:rPr>
        <w:t>Agreements:</w:t>
      </w:r>
    </w:p>
    <w:p w14:paraId="1F491307" w14:textId="77777777" w:rsidR="002B7EED" w:rsidRPr="002B7EED" w:rsidRDefault="002B7EED" w:rsidP="002B7EED">
      <w:pPr>
        <w:numPr>
          <w:ilvl w:val="2"/>
          <w:numId w:val="2"/>
        </w:numPr>
        <w:overflowPunct/>
        <w:autoSpaceDE/>
        <w:autoSpaceDN/>
        <w:adjustRightInd/>
        <w:spacing w:after="120" w:line="252" w:lineRule="auto"/>
        <w:textAlignment w:val="auto"/>
        <w:rPr>
          <w:rFonts w:eastAsia="SimSun"/>
          <w:szCs w:val="24"/>
          <w:highlight w:val="green"/>
          <w:lang w:val="en-US" w:eastAsia="ja-JP"/>
        </w:rPr>
      </w:pPr>
      <w:r w:rsidRPr="002B7EED">
        <w:rPr>
          <w:rFonts w:eastAsia="SimSun"/>
          <w:szCs w:val="24"/>
          <w:highlight w:val="green"/>
          <w:lang w:val="en-US" w:eastAsia="ja-JP"/>
        </w:rPr>
        <w:t>CCA DL success probabilities are applicable to any value of Es/Iot.</w:t>
      </w:r>
    </w:p>
    <w:p w14:paraId="516BA838" w14:textId="77777777" w:rsidR="002B7EED" w:rsidRPr="002B7EED" w:rsidRDefault="002B7EED" w:rsidP="002B7EED">
      <w:pPr>
        <w:numPr>
          <w:ilvl w:val="2"/>
          <w:numId w:val="2"/>
        </w:numPr>
        <w:overflowPunct/>
        <w:autoSpaceDE/>
        <w:autoSpaceDN/>
        <w:adjustRightInd/>
        <w:spacing w:after="120" w:line="252" w:lineRule="auto"/>
        <w:textAlignment w:val="auto"/>
        <w:rPr>
          <w:rFonts w:eastAsia="SimSun"/>
          <w:szCs w:val="24"/>
          <w:highlight w:val="green"/>
          <w:lang w:val="en-US" w:eastAsia="ja-JP"/>
        </w:rPr>
      </w:pPr>
      <w:r w:rsidRPr="002B7EED">
        <w:rPr>
          <w:rFonts w:eastAsia="SimSun"/>
          <w:szCs w:val="24"/>
          <w:highlight w:val="green"/>
          <w:lang w:val="en-US" w:eastAsia="ja-JP"/>
        </w:rPr>
        <w:t>CCA UL success probabilities are applicable to any value of Es/Iot.</w:t>
      </w:r>
    </w:p>
    <w:p w14:paraId="5F3ABEA4" w14:textId="21A769F2" w:rsidR="002B7EED" w:rsidRDefault="002B7EED" w:rsidP="002B7EED"/>
    <w:p w14:paraId="2E9822AF" w14:textId="4AAAA983" w:rsidR="002B7EED" w:rsidRDefault="002B7EED" w:rsidP="002B7EED">
      <w:r w:rsidRPr="002B7EED">
        <w:t>•</w:t>
      </w:r>
      <w:r w:rsidRPr="002B7EED">
        <w:tab/>
        <w:t>Issue 2-2-1: CCA success probabilities for DL CCA model in typical test cases</w:t>
      </w:r>
    </w:p>
    <w:p w14:paraId="586D2C60" w14:textId="77777777" w:rsidR="002B7EED" w:rsidRPr="002B7EED" w:rsidRDefault="002B7EED" w:rsidP="002B7EED">
      <w:pPr>
        <w:numPr>
          <w:ilvl w:val="1"/>
          <w:numId w:val="2"/>
        </w:numPr>
        <w:overflowPunct/>
        <w:autoSpaceDE/>
        <w:autoSpaceDN/>
        <w:adjustRightInd/>
        <w:spacing w:after="120" w:line="252" w:lineRule="auto"/>
        <w:textAlignment w:val="auto"/>
        <w:rPr>
          <w:rFonts w:eastAsia="SimSun"/>
          <w:szCs w:val="24"/>
          <w:highlight w:val="green"/>
          <w:lang w:val="en-US" w:eastAsia="ja-JP"/>
        </w:rPr>
      </w:pPr>
      <w:r w:rsidRPr="002B7EED">
        <w:rPr>
          <w:rFonts w:eastAsia="SimSun"/>
          <w:szCs w:val="24"/>
          <w:highlight w:val="green"/>
          <w:lang w:val="en-US" w:eastAsia="ja-JP"/>
        </w:rPr>
        <w:t>Agreements:</w:t>
      </w:r>
    </w:p>
    <w:p w14:paraId="6F4C381D" w14:textId="77777777" w:rsidR="002B7EED" w:rsidRPr="002B7EED" w:rsidRDefault="002B7EED" w:rsidP="002B7EED">
      <w:pPr>
        <w:numPr>
          <w:ilvl w:val="2"/>
          <w:numId w:val="2"/>
        </w:numPr>
        <w:textAlignment w:val="auto"/>
        <w:rPr>
          <w:rFonts w:eastAsia="SimSun"/>
          <w:bCs/>
          <w:szCs w:val="24"/>
          <w:highlight w:val="green"/>
          <w:lang w:val="en-US" w:eastAsia="ko-KR"/>
        </w:rPr>
      </w:pPr>
      <w:r w:rsidRPr="002B7EED">
        <w:rPr>
          <w:rFonts w:eastAsia="SimSun"/>
          <w:bCs/>
          <w:szCs w:val="24"/>
          <w:highlight w:val="green"/>
          <w:lang w:val="en-US" w:eastAsia="ko-KR"/>
        </w:rPr>
        <w:t xml:space="preserve">For LBE: P1 = 0.75, P2 = 0.75 </w:t>
      </w:r>
    </w:p>
    <w:p w14:paraId="5A119730" w14:textId="07FA6985" w:rsidR="002B7EED" w:rsidRDefault="002B7EED" w:rsidP="002B7EED">
      <w:pPr>
        <w:numPr>
          <w:ilvl w:val="2"/>
          <w:numId w:val="2"/>
        </w:numPr>
        <w:textAlignment w:val="auto"/>
        <w:rPr>
          <w:rFonts w:eastAsia="SimSun"/>
          <w:bCs/>
          <w:szCs w:val="24"/>
          <w:highlight w:val="green"/>
          <w:lang w:val="en-US" w:eastAsia="ko-KR"/>
        </w:rPr>
      </w:pPr>
      <w:r w:rsidRPr="002B7EED">
        <w:rPr>
          <w:rFonts w:eastAsia="SimSun"/>
          <w:bCs/>
          <w:szCs w:val="24"/>
          <w:highlight w:val="green"/>
          <w:lang w:val="en-US" w:eastAsia="ko-KR"/>
        </w:rPr>
        <w:t>For FBE: P = 0.9375</w:t>
      </w:r>
    </w:p>
    <w:p w14:paraId="2CAEC812" w14:textId="77777777" w:rsidR="002B7EED" w:rsidRPr="002B7EED" w:rsidRDefault="002B7EED" w:rsidP="002B7EED">
      <w:pPr>
        <w:rPr>
          <w:rFonts w:eastAsia="SimSun"/>
          <w:highlight w:val="green"/>
          <w:lang w:val="en-US" w:eastAsia="ko-KR"/>
        </w:rPr>
      </w:pPr>
    </w:p>
    <w:p w14:paraId="6AF5454B" w14:textId="36838216" w:rsidR="002B7EED" w:rsidRDefault="002B7EED" w:rsidP="002B7EED">
      <w:r w:rsidRPr="002B7EED">
        <w:t>•</w:t>
      </w:r>
      <w:r w:rsidRPr="002B7EED">
        <w:tab/>
        <w:t>Issue 2-2-2 DRX CCA model</w:t>
      </w:r>
    </w:p>
    <w:p w14:paraId="47A4E1D7" w14:textId="77777777" w:rsidR="002B7EED" w:rsidRPr="002B7EED" w:rsidRDefault="002B7EED" w:rsidP="002B7EED">
      <w:pPr>
        <w:numPr>
          <w:ilvl w:val="1"/>
          <w:numId w:val="2"/>
        </w:numPr>
        <w:overflowPunct/>
        <w:autoSpaceDE/>
        <w:autoSpaceDN/>
        <w:adjustRightInd/>
        <w:spacing w:after="120" w:line="252" w:lineRule="auto"/>
        <w:textAlignment w:val="auto"/>
        <w:rPr>
          <w:rFonts w:eastAsia="SimSun"/>
          <w:szCs w:val="24"/>
          <w:highlight w:val="green"/>
          <w:lang w:val="en-US" w:eastAsia="ja-JP"/>
        </w:rPr>
      </w:pPr>
      <w:r w:rsidRPr="002B7EED">
        <w:rPr>
          <w:rFonts w:eastAsia="SimSun"/>
          <w:szCs w:val="24"/>
          <w:highlight w:val="green"/>
          <w:lang w:val="en-US" w:eastAsia="ja-JP"/>
        </w:rPr>
        <w:t>Agreements:</w:t>
      </w:r>
    </w:p>
    <w:p w14:paraId="1B78C129" w14:textId="77777777" w:rsidR="002B7EED" w:rsidRPr="002B7EED" w:rsidRDefault="002B7EED" w:rsidP="002B7EED">
      <w:pPr>
        <w:numPr>
          <w:ilvl w:val="2"/>
          <w:numId w:val="2"/>
        </w:numPr>
        <w:overflowPunct/>
        <w:autoSpaceDE/>
        <w:autoSpaceDN/>
        <w:adjustRightInd/>
        <w:spacing w:after="120" w:line="252" w:lineRule="auto"/>
        <w:textAlignment w:val="auto"/>
        <w:rPr>
          <w:rFonts w:eastAsia="SimSun"/>
          <w:szCs w:val="24"/>
          <w:highlight w:val="green"/>
          <w:lang w:val="en-US" w:eastAsia="ja-JP"/>
        </w:rPr>
      </w:pPr>
      <w:r w:rsidRPr="002B7EED">
        <w:rPr>
          <w:rFonts w:eastAsia="SimSun"/>
          <w:highlight w:val="green"/>
          <w:lang w:val="en-US" w:eastAsia="zh-CN"/>
        </w:rPr>
        <w:t>The existing DL CCA model in non-DRX shall also apply when DRX is used.</w:t>
      </w:r>
    </w:p>
    <w:p w14:paraId="02970363" w14:textId="77777777" w:rsidR="002B7EED" w:rsidRPr="002B7EED" w:rsidRDefault="002B7EED" w:rsidP="002B7EED">
      <w:pPr>
        <w:numPr>
          <w:ilvl w:val="2"/>
          <w:numId w:val="2"/>
        </w:numPr>
        <w:overflowPunct/>
        <w:autoSpaceDE/>
        <w:autoSpaceDN/>
        <w:adjustRightInd/>
        <w:spacing w:after="120" w:line="252" w:lineRule="auto"/>
        <w:textAlignment w:val="auto"/>
        <w:rPr>
          <w:rFonts w:eastAsia="SimSun"/>
          <w:szCs w:val="24"/>
          <w:highlight w:val="green"/>
          <w:lang w:val="en-US" w:eastAsia="ja-JP"/>
        </w:rPr>
      </w:pPr>
      <w:r w:rsidRPr="002B7EED">
        <w:rPr>
          <w:rFonts w:eastAsia="SimSun"/>
          <w:highlight w:val="green"/>
          <w:lang w:val="en-US" w:eastAsia="zh-CN"/>
        </w:rPr>
        <w:t>Regardless of whether DRX is used or not, prior to each DBT window, the test equipment shall determine whether the CCA attempt is successful.</w:t>
      </w:r>
    </w:p>
    <w:p w14:paraId="004E3259" w14:textId="52EE402C" w:rsidR="002B7EED" w:rsidRDefault="002B7EED" w:rsidP="002B7EED"/>
    <w:p w14:paraId="1920A889" w14:textId="36018774" w:rsidR="002B7EED" w:rsidRDefault="002B7EED" w:rsidP="002B7EED">
      <w:r w:rsidRPr="002B7EED">
        <w:t>•</w:t>
      </w:r>
      <w:r w:rsidRPr="002B7EED">
        <w:tab/>
        <w:t>Issue 2-3-1: CCA success probability in UL</w:t>
      </w:r>
    </w:p>
    <w:p w14:paraId="070ECF38" w14:textId="77777777" w:rsidR="002B7EED" w:rsidRPr="002B7EED" w:rsidRDefault="002B7EED" w:rsidP="002B7EED">
      <w:pPr>
        <w:numPr>
          <w:ilvl w:val="1"/>
          <w:numId w:val="2"/>
        </w:numPr>
        <w:overflowPunct/>
        <w:autoSpaceDE/>
        <w:autoSpaceDN/>
        <w:adjustRightInd/>
        <w:spacing w:after="120" w:line="252" w:lineRule="auto"/>
        <w:textAlignment w:val="auto"/>
        <w:rPr>
          <w:rFonts w:eastAsia="SimSun"/>
          <w:szCs w:val="24"/>
          <w:highlight w:val="green"/>
          <w:lang w:val="en-US" w:eastAsia="ja-JP"/>
        </w:rPr>
      </w:pPr>
      <w:r w:rsidRPr="002B7EED">
        <w:rPr>
          <w:rFonts w:eastAsia="SimSun"/>
          <w:szCs w:val="24"/>
          <w:highlight w:val="green"/>
          <w:lang w:val="en-US" w:eastAsia="ja-JP"/>
        </w:rPr>
        <w:t>Agreements:</w:t>
      </w:r>
    </w:p>
    <w:p w14:paraId="5E305D1A" w14:textId="77777777" w:rsidR="002B7EED" w:rsidRPr="002B7EED" w:rsidRDefault="002B7EED" w:rsidP="002B7EED">
      <w:pPr>
        <w:numPr>
          <w:ilvl w:val="2"/>
          <w:numId w:val="2"/>
        </w:numPr>
        <w:textAlignment w:val="auto"/>
        <w:rPr>
          <w:rFonts w:eastAsia="SimSun"/>
          <w:szCs w:val="24"/>
          <w:highlight w:val="green"/>
          <w:lang w:val="en-US" w:eastAsia="zh-CN"/>
        </w:rPr>
      </w:pPr>
      <w:r w:rsidRPr="002B7EED">
        <w:rPr>
          <w:rFonts w:eastAsia="SimSun"/>
          <w:szCs w:val="24"/>
          <w:highlight w:val="green"/>
          <w:lang w:val="en-US" w:eastAsia="zh-CN"/>
        </w:rPr>
        <w:t>RAN4 to adopt the following CCA success probabilities for UL CCA model in typical test cases</w:t>
      </w:r>
    </w:p>
    <w:p w14:paraId="00708C69" w14:textId="77777777" w:rsidR="002B7EED" w:rsidRPr="002B7EED" w:rsidRDefault="002B7EED" w:rsidP="002B7EED">
      <w:pPr>
        <w:numPr>
          <w:ilvl w:val="3"/>
          <w:numId w:val="2"/>
        </w:numPr>
        <w:textAlignment w:val="auto"/>
        <w:rPr>
          <w:rFonts w:eastAsia="SimSun"/>
          <w:szCs w:val="24"/>
          <w:highlight w:val="green"/>
          <w:lang w:val="en-US" w:eastAsia="zh-CN"/>
        </w:rPr>
      </w:pPr>
      <w:r w:rsidRPr="002B7EED">
        <w:rPr>
          <w:rFonts w:eastAsia="SimSun"/>
          <w:szCs w:val="24"/>
          <w:highlight w:val="green"/>
          <w:lang w:val="en-US" w:eastAsia="zh-CN"/>
        </w:rPr>
        <w:t>For LBE: P = 0.75</w:t>
      </w:r>
    </w:p>
    <w:p w14:paraId="78C74313" w14:textId="77777777" w:rsidR="002B7EED" w:rsidRPr="002B7EED" w:rsidRDefault="002B7EED" w:rsidP="002B7EED">
      <w:pPr>
        <w:numPr>
          <w:ilvl w:val="3"/>
          <w:numId w:val="2"/>
        </w:numPr>
        <w:textAlignment w:val="auto"/>
        <w:rPr>
          <w:rFonts w:eastAsia="SimSun"/>
          <w:szCs w:val="24"/>
          <w:highlight w:val="green"/>
          <w:lang w:val="en-US" w:eastAsia="zh-CN"/>
        </w:rPr>
      </w:pPr>
      <w:r w:rsidRPr="002B7EED">
        <w:rPr>
          <w:rFonts w:eastAsia="SimSun"/>
          <w:szCs w:val="24"/>
          <w:highlight w:val="green"/>
          <w:lang w:val="en-US" w:eastAsia="zh-CN"/>
        </w:rPr>
        <w:lastRenderedPageBreak/>
        <w:t xml:space="preserve">For FBE: </w:t>
      </w:r>
    </w:p>
    <w:p w14:paraId="0F65332E" w14:textId="77777777" w:rsidR="002B7EED" w:rsidRPr="002B7EED" w:rsidRDefault="002B7EED" w:rsidP="002B7EED">
      <w:pPr>
        <w:numPr>
          <w:ilvl w:val="4"/>
          <w:numId w:val="2"/>
        </w:numPr>
        <w:textAlignment w:val="auto"/>
        <w:rPr>
          <w:rFonts w:eastAsia="SimSun"/>
          <w:szCs w:val="24"/>
          <w:highlight w:val="green"/>
          <w:lang w:val="en-US" w:eastAsia="zh-CN"/>
        </w:rPr>
      </w:pPr>
      <w:r w:rsidRPr="002B7EED">
        <w:rPr>
          <w:rFonts w:eastAsia="SimSun"/>
          <w:szCs w:val="24"/>
          <w:highlight w:val="green"/>
          <w:lang w:val="en-US" w:eastAsia="zh-CN"/>
        </w:rPr>
        <w:t>Option 1: P = 0.8</w:t>
      </w:r>
    </w:p>
    <w:p w14:paraId="386933B8" w14:textId="77777777" w:rsidR="002B7EED" w:rsidRPr="002B7EED" w:rsidRDefault="002B7EED" w:rsidP="002B7EED">
      <w:pPr>
        <w:numPr>
          <w:ilvl w:val="4"/>
          <w:numId w:val="2"/>
        </w:numPr>
        <w:textAlignment w:val="auto"/>
        <w:rPr>
          <w:rFonts w:eastAsia="SimSun"/>
          <w:szCs w:val="24"/>
          <w:highlight w:val="green"/>
          <w:lang w:val="en-US" w:eastAsia="zh-CN"/>
        </w:rPr>
      </w:pPr>
      <w:r w:rsidRPr="002B7EED">
        <w:rPr>
          <w:rFonts w:eastAsia="SimSun"/>
          <w:szCs w:val="24"/>
          <w:highlight w:val="green"/>
          <w:lang w:val="en-US" w:eastAsia="zh-CN"/>
        </w:rPr>
        <w:t>Option 2: P = 0.9375</w:t>
      </w:r>
    </w:p>
    <w:p w14:paraId="36F1E2AD" w14:textId="77777777" w:rsidR="002B7EED" w:rsidRPr="002B7EED" w:rsidRDefault="002B7EED" w:rsidP="002B7EED">
      <w:pPr>
        <w:numPr>
          <w:ilvl w:val="4"/>
          <w:numId w:val="2"/>
        </w:numPr>
        <w:textAlignment w:val="auto"/>
        <w:rPr>
          <w:rFonts w:eastAsia="SimSun"/>
          <w:szCs w:val="24"/>
          <w:highlight w:val="green"/>
          <w:lang w:val="en-US" w:eastAsia="zh-CN"/>
        </w:rPr>
      </w:pPr>
      <w:r w:rsidRPr="002B7EED">
        <w:rPr>
          <w:rFonts w:eastAsia="SimSun"/>
          <w:szCs w:val="24"/>
          <w:highlight w:val="green"/>
          <w:lang w:val="en-US" w:eastAsia="zh-CN"/>
        </w:rPr>
        <w:t>FFS whether and how option 2 can ensure statistical reliability of UL requirements testing</w:t>
      </w:r>
    </w:p>
    <w:p w14:paraId="54E8EE67" w14:textId="77777777" w:rsidR="002B7EED" w:rsidRDefault="002B7EED" w:rsidP="002B7EED"/>
    <w:p w14:paraId="2EE869BC" w14:textId="2196D23D" w:rsidR="002B7EED" w:rsidRDefault="002B7EED" w:rsidP="002B7EED">
      <w:r w:rsidRPr="002B7EED">
        <w:t>•</w:t>
      </w:r>
      <w:r w:rsidRPr="002B7EED">
        <w:tab/>
        <w:t>Issue 2-3-2: Limitation of CCA failures in UL</w:t>
      </w:r>
    </w:p>
    <w:p w14:paraId="34EF32DC" w14:textId="77777777" w:rsidR="002B7EED" w:rsidRPr="002B7EED" w:rsidRDefault="002B7EED" w:rsidP="002B7EED">
      <w:pPr>
        <w:numPr>
          <w:ilvl w:val="1"/>
          <w:numId w:val="2"/>
        </w:numPr>
        <w:overflowPunct/>
        <w:autoSpaceDE/>
        <w:autoSpaceDN/>
        <w:adjustRightInd/>
        <w:spacing w:after="120" w:line="252" w:lineRule="auto"/>
        <w:textAlignment w:val="auto"/>
        <w:rPr>
          <w:rFonts w:eastAsia="SimSun"/>
          <w:szCs w:val="24"/>
          <w:highlight w:val="green"/>
          <w:lang w:val="en-US" w:eastAsia="ja-JP"/>
        </w:rPr>
      </w:pPr>
      <w:r w:rsidRPr="002B7EED">
        <w:rPr>
          <w:rFonts w:eastAsia="SimSun"/>
          <w:szCs w:val="24"/>
          <w:highlight w:val="green"/>
          <w:lang w:val="en-US" w:eastAsia="ja-JP"/>
        </w:rPr>
        <w:t>Agreements:</w:t>
      </w:r>
    </w:p>
    <w:p w14:paraId="577EF803" w14:textId="77777777" w:rsidR="002B7EED" w:rsidRPr="002B7EED" w:rsidRDefault="002B7EED" w:rsidP="002B7EED">
      <w:pPr>
        <w:numPr>
          <w:ilvl w:val="2"/>
          <w:numId w:val="2"/>
        </w:numPr>
        <w:overflowPunct/>
        <w:autoSpaceDE/>
        <w:autoSpaceDN/>
        <w:adjustRightInd/>
        <w:spacing w:after="120" w:line="252" w:lineRule="auto"/>
        <w:textAlignment w:val="auto"/>
        <w:rPr>
          <w:rFonts w:eastAsia="SimSun"/>
          <w:szCs w:val="24"/>
          <w:highlight w:val="green"/>
          <w:lang w:val="en-US" w:eastAsia="ja-JP"/>
        </w:rPr>
      </w:pPr>
      <w:r w:rsidRPr="002B7EED">
        <w:rPr>
          <w:rFonts w:eastAsia="SimSun"/>
          <w:szCs w:val="24"/>
          <w:highlight w:val="green"/>
          <w:lang w:val="en-US" w:eastAsia="zh-CN"/>
        </w:rPr>
        <w:t>Include limitation of the UL CCA failures L</w:t>
      </w:r>
      <w:r w:rsidRPr="002B7EED">
        <w:rPr>
          <w:rFonts w:eastAsia="SimSun"/>
          <w:szCs w:val="24"/>
          <w:highlight w:val="green"/>
          <w:vertAlign w:val="subscript"/>
          <w:lang w:val="en-US" w:eastAsia="zh-CN"/>
        </w:rPr>
        <w:t>CCA_UL</w:t>
      </w:r>
      <w:r w:rsidRPr="002B7EED">
        <w:rPr>
          <w:rFonts w:eastAsia="SimSun"/>
          <w:szCs w:val="24"/>
          <w:highlight w:val="green"/>
          <w:lang w:val="en-US" w:eastAsia="zh-CN"/>
        </w:rPr>
        <w:t xml:space="preserve"> on the UL CCA model.</w:t>
      </w:r>
    </w:p>
    <w:p w14:paraId="7AC53622" w14:textId="4F39729E" w:rsidR="002B7EED" w:rsidRDefault="002B7EED" w:rsidP="002B7EED"/>
    <w:p w14:paraId="69EEFA9A" w14:textId="6604824C" w:rsidR="007F5ECE" w:rsidRDefault="007F5ECE" w:rsidP="002B7EED">
      <w:r w:rsidRPr="007F5ECE">
        <w:t>•</w:t>
      </w:r>
      <w:r w:rsidRPr="007F5ECE">
        <w:tab/>
        <w:t>Issue 2-3-3 Test case list to include UL CCA failure</w:t>
      </w:r>
    </w:p>
    <w:p w14:paraId="3DFF7472" w14:textId="77777777" w:rsidR="007F5ECE" w:rsidRPr="007F5ECE" w:rsidRDefault="007F5ECE" w:rsidP="007F5ECE">
      <w:pPr>
        <w:numPr>
          <w:ilvl w:val="1"/>
          <w:numId w:val="2"/>
        </w:numPr>
        <w:overflowPunct/>
        <w:autoSpaceDE/>
        <w:autoSpaceDN/>
        <w:adjustRightInd/>
        <w:spacing w:after="120" w:line="252" w:lineRule="auto"/>
        <w:textAlignment w:val="auto"/>
        <w:rPr>
          <w:rFonts w:eastAsia="SimSun"/>
          <w:szCs w:val="24"/>
          <w:highlight w:val="green"/>
          <w:lang w:val="en-US" w:eastAsia="ja-JP"/>
        </w:rPr>
      </w:pPr>
      <w:r w:rsidRPr="007F5ECE">
        <w:rPr>
          <w:rFonts w:eastAsia="SimSun"/>
          <w:szCs w:val="24"/>
          <w:highlight w:val="green"/>
          <w:lang w:val="en-US" w:eastAsia="ja-JP"/>
        </w:rPr>
        <w:t>Agreements:</w:t>
      </w:r>
    </w:p>
    <w:p w14:paraId="0C230EE9" w14:textId="77777777" w:rsidR="007F5ECE" w:rsidRPr="007F5ECE" w:rsidRDefault="007F5ECE" w:rsidP="007F5ECE">
      <w:pPr>
        <w:numPr>
          <w:ilvl w:val="2"/>
          <w:numId w:val="2"/>
        </w:numPr>
        <w:overflowPunct/>
        <w:autoSpaceDE/>
        <w:autoSpaceDN/>
        <w:adjustRightInd/>
        <w:spacing w:after="120" w:line="252" w:lineRule="auto"/>
        <w:textAlignment w:val="auto"/>
        <w:rPr>
          <w:rFonts w:eastAsia="SimSun"/>
          <w:szCs w:val="24"/>
          <w:highlight w:val="green"/>
          <w:lang w:val="en-US" w:eastAsia="ja-JP"/>
        </w:rPr>
      </w:pPr>
      <w:r w:rsidRPr="007F5ECE">
        <w:rPr>
          <w:rFonts w:eastAsia="SimSun"/>
          <w:bCs/>
          <w:szCs w:val="24"/>
          <w:highlight w:val="green"/>
          <w:lang w:val="en-US" w:eastAsia="zh-CN"/>
        </w:rPr>
        <w:t>FFS: Define “</w:t>
      </w:r>
      <w:r w:rsidRPr="007F5ECE">
        <w:rPr>
          <w:rFonts w:eastAsia="Batang"/>
          <w:szCs w:val="24"/>
          <w:highlight w:val="green"/>
          <w:lang w:val="en-US" w:eastAsia="zh-CN"/>
        </w:rPr>
        <w:t>MAC CE based TCI state switch delay</w:t>
      </w:r>
      <w:r w:rsidRPr="007F5ECE">
        <w:rPr>
          <w:rFonts w:eastAsia="SimSun"/>
          <w:bCs/>
          <w:szCs w:val="24"/>
          <w:highlight w:val="green"/>
          <w:lang w:val="en-US" w:eastAsia="zh-CN"/>
        </w:rPr>
        <w:t>” test case with UL CCA failure</w:t>
      </w:r>
    </w:p>
    <w:p w14:paraId="706EB319" w14:textId="61D9C323" w:rsidR="007F5ECE" w:rsidRDefault="007F5ECE" w:rsidP="002B7EED"/>
    <w:p w14:paraId="66FF5FAE" w14:textId="77777777" w:rsidR="007F5ECE" w:rsidRDefault="007F5ECE" w:rsidP="002B7EED"/>
    <w:p w14:paraId="7A1FF5B2" w14:textId="79C072C1" w:rsidR="007F5ECE" w:rsidRDefault="007F5ECE" w:rsidP="002B7EED">
      <w:r w:rsidRPr="007F5ECE">
        <w:t>•</w:t>
      </w:r>
      <w:r w:rsidRPr="007F5ECE">
        <w:tab/>
        <w:t>Issue 2-3-4 Noise pattern used for modeling UL CCA failures</w:t>
      </w:r>
    </w:p>
    <w:p w14:paraId="39B346B1" w14:textId="77777777" w:rsidR="007F5ECE" w:rsidRPr="007F5ECE" w:rsidRDefault="007F5ECE" w:rsidP="007F5ECE">
      <w:pPr>
        <w:numPr>
          <w:ilvl w:val="1"/>
          <w:numId w:val="2"/>
        </w:numPr>
        <w:overflowPunct/>
        <w:autoSpaceDE/>
        <w:autoSpaceDN/>
        <w:adjustRightInd/>
        <w:spacing w:after="120" w:line="252" w:lineRule="auto"/>
        <w:textAlignment w:val="auto"/>
        <w:rPr>
          <w:rFonts w:eastAsia="SimSun"/>
          <w:szCs w:val="24"/>
          <w:highlight w:val="green"/>
          <w:lang w:val="en-US" w:eastAsia="ja-JP"/>
        </w:rPr>
      </w:pPr>
      <w:r w:rsidRPr="007F5ECE">
        <w:rPr>
          <w:rFonts w:eastAsia="SimSun"/>
          <w:szCs w:val="24"/>
          <w:highlight w:val="green"/>
          <w:lang w:val="en-US" w:eastAsia="ja-JP"/>
        </w:rPr>
        <w:t>Agreements:</w:t>
      </w:r>
    </w:p>
    <w:p w14:paraId="2DABD915" w14:textId="77777777" w:rsidR="007F5ECE" w:rsidRPr="007F5ECE" w:rsidRDefault="007F5ECE" w:rsidP="007F5ECE">
      <w:pPr>
        <w:numPr>
          <w:ilvl w:val="2"/>
          <w:numId w:val="2"/>
        </w:numPr>
        <w:textAlignment w:val="auto"/>
        <w:rPr>
          <w:rFonts w:eastAsia="SimSun"/>
          <w:szCs w:val="24"/>
          <w:highlight w:val="green"/>
          <w:lang w:val="en-US" w:eastAsia="zh-CN"/>
        </w:rPr>
      </w:pPr>
      <w:r w:rsidRPr="007F5ECE">
        <w:rPr>
          <w:rFonts w:eastAsia="SimSun"/>
          <w:szCs w:val="24"/>
          <w:highlight w:val="green"/>
          <w:lang w:val="en-US" w:eastAsia="zh-CN"/>
        </w:rPr>
        <w:t>OCNG pattern is used for noise generation during the UL CCA detection time (T</w:t>
      </w:r>
      <w:r w:rsidRPr="007F5ECE">
        <w:rPr>
          <w:rFonts w:eastAsia="SimSun"/>
          <w:szCs w:val="24"/>
          <w:highlight w:val="green"/>
          <w:vertAlign w:val="subscript"/>
          <w:lang w:val="en-US" w:eastAsia="zh-CN"/>
        </w:rPr>
        <w:t>CCA</w:t>
      </w:r>
      <w:r w:rsidRPr="007F5ECE">
        <w:rPr>
          <w:rFonts w:eastAsia="SimSun"/>
          <w:szCs w:val="24"/>
          <w:highlight w:val="green"/>
          <w:lang w:val="en-US" w:eastAsia="zh-CN"/>
        </w:rPr>
        <w:t>) within the UL resources where the UE needs to assess the UL CCA.</w:t>
      </w:r>
    </w:p>
    <w:p w14:paraId="34B3B9DF" w14:textId="77777777" w:rsidR="007F5ECE" w:rsidRPr="007F5ECE" w:rsidRDefault="007F5ECE" w:rsidP="007F5ECE">
      <w:pPr>
        <w:numPr>
          <w:ilvl w:val="2"/>
          <w:numId w:val="2"/>
        </w:numPr>
        <w:textAlignment w:val="auto"/>
        <w:rPr>
          <w:rFonts w:eastAsia="SimSun"/>
          <w:szCs w:val="24"/>
          <w:highlight w:val="green"/>
          <w:lang w:val="en-US" w:eastAsia="zh-CN"/>
        </w:rPr>
      </w:pPr>
      <w:r w:rsidRPr="007F5ECE">
        <w:rPr>
          <w:rFonts w:eastAsia="SimSun"/>
          <w:szCs w:val="24"/>
          <w:highlight w:val="green"/>
          <w:lang w:val="en-US" w:eastAsia="zh-CN"/>
        </w:rPr>
        <w:t>During the UL CCA detection time the test equipment should generate energy level 3 dB above the energy detection threshold defined in TS 37.106.</w:t>
      </w:r>
    </w:p>
    <w:p w14:paraId="20436467" w14:textId="5B9C247D" w:rsidR="007F5ECE" w:rsidRDefault="007F5ECE" w:rsidP="002B7EED"/>
    <w:p w14:paraId="1030B3F8" w14:textId="245E4808" w:rsidR="007F5ECE" w:rsidRDefault="007F5ECE" w:rsidP="002B7EED">
      <w:r w:rsidRPr="007F5ECE">
        <w:t>•</w:t>
      </w:r>
      <w:r w:rsidRPr="007F5ECE">
        <w:tab/>
        <w:t>Issue 3-6-1: Configurations for BWP switch test cases</w:t>
      </w:r>
    </w:p>
    <w:p w14:paraId="730BA00E" w14:textId="77777777" w:rsidR="007F5ECE" w:rsidRPr="007F5ECE" w:rsidRDefault="007F5ECE" w:rsidP="007F5ECE">
      <w:pPr>
        <w:numPr>
          <w:ilvl w:val="1"/>
          <w:numId w:val="3"/>
        </w:numPr>
        <w:overflowPunct/>
        <w:autoSpaceDE/>
        <w:autoSpaceDN/>
        <w:adjustRightInd/>
        <w:spacing w:after="120" w:line="252" w:lineRule="auto"/>
        <w:textAlignment w:val="auto"/>
        <w:rPr>
          <w:rFonts w:eastAsia="SimSun"/>
          <w:szCs w:val="24"/>
          <w:highlight w:val="green"/>
          <w:lang w:val="en-US" w:eastAsia="ja-JP"/>
        </w:rPr>
      </w:pPr>
      <w:r w:rsidRPr="007F5ECE">
        <w:rPr>
          <w:rFonts w:eastAsia="SimSun"/>
          <w:szCs w:val="24"/>
          <w:highlight w:val="green"/>
          <w:lang w:val="en-US" w:eastAsia="ja-JP"/>
        </w:rPr>
        <w:t>Agreements:</w:t>
      </w:r>
    </w:p>
    <w:p w14:paraId="200827E8" w14:textId="77777777" w:rsidR="007F5ECE" w:rsidRPr="007F5ECE" w:rsidRDefault="007F5ECE" w:rsidP="007F5ECE">
      <w:pPr>
        <w:numPr>
          <w:ilvl w:val="2"/>
          <w:numId w:val="3"/>
        </w:numPr>
        <w:spacing w:line="259" w:lineRule="auto"/>
        <w:textAlignment w:val="auto"/>
        <w:rPr>
          <w:rFonts w:eastAsia="SimSun"/>
          <w:szCs w:val="24"/>
          <w:highlight w:val="green"/>
          <w:lang w:val="en-US" w:eastAsia="zh-CN"/>
        </w:rPr>
      </w:pPr>
      <w:r w:rsidRPr="007F5ECE">
        <w:rPr>
          <w:rFonts w:eastAsia="SimSun"/>
          <w:szCs w:val="24"/>
          <w:highlight w:val="green"/>
          <w:lang w:val="en-US" w:eastAsia="zh-CN"/>
        </w:rPr>
        <w:t xml:space="preserve">Endorse the configurations with consistent UL </w:t>
      </w:r>
      <w:r w:rsidRPr="007F5ECE">
        <w:rPr>
          <w:rFonts w:eastAsia="PMingLiU"/>
          <w:color w:val="000000"/>
          <w:szCs w:val="24"/>
          <w:highlight w:val="green"/>
          <w:lang w:val="en-US" w:eastAsia="zh-TW"/>
        </w:rPr>
        <w:t>BWP switch on consistent UL LBT failure recovery</w:t>
      </w:r>
      <w:r w:rsidRPr="007F5ECE">
        <w:rPr>
          <w:rFonts w:eastAsia="SimSun"/>
          <w:szCs w:val="24"/>
          <w:highlight w:val="green"/>
          <w:lang w:val="en-US" w:eastAsia="zh-CN"/>
        </w:rPr>
        <w:t>:</w:t>
      </w:r>
    </w:p>
    <w:tbl>
      <w:tblPr>
        <w:tblW w:w="5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992"/>
        <w:gridCol w:w="992"/>
      </w:tblGrid>
      <w:tr w:rsidR="007F5ECE" w:rsidRPr="007F5ECE" w14:paraId="55E6BC73" w14:textId="77777777" w:rsidTr="004F5135">
        <w:trPr>
          <w:jc w:val="center"/>
        </w:trPr>
        <w:tc>
          <w:tcPr>
            <w:tcW w:w="3119" w:type="dxa"/>
            <w:tcBorders>
              <w:top w:val="single" w:sz="4" w:space="0" w:color="auto"/>
              <w:left w:val="single" w:sz="4" w:space="0" w:color="auto"/>
              <w:bottom w:val="single" w:sz="4" w:space="0" w:color="auto"/>
              <w:right w:val="single" w:sz="4" w:space="0" w:color="auto"/>
            </w:tcBorders>
          </w:tcPr>
          <w:p w14:paraId="73EFBBA1" w14:textId="77777777" w:rsidR="007F5ECE" w:rsidRPr="007F5ECE" w:rsidRDefault="007F5ECE" w:rsidP="007F5ECE">
            <w:pPr>
              <w:keepNext/>
              <w:keepLines/>
              <w:spacing w:after="0"/>
              <w:jc w:val="center"/>
              <w:rPr>
                <w:rFonts w:ascii="Arial" w:hAnsi="Arial"/>
                <w:b/>
                <w:sz w:val="18"/>
                <w:highlight w:val="green"/>
                <w:lang w:eastAsia="ko-KR"/>
              </w:rPr>
            </w:pPr>
            <w:r w:rsidRPr="007F5ECE">
              <w:rPr>
                <w:rFonts w:ascii="Arial" w:hAnsi="Arial"/>
                <w:b/>
                <w:sz w:val="18"/>
                <w:highlight w:val="green"/>
                <w:lang w:eastAsia="ko-KR"/>
              </w:rPr>
              <w:t xml:space="preserve">Active BWP in SpCell </w:t>
            </w:r>
          </w:p>
        </w:tc>
        <w:tc>
          <w:tcPr>
            <w:tcW w:w="992" w:type="dxa"/>
            <w:tcBorders>
              <w:top w:val="single" w:sz="4" w:space="0" w:color="auto"/>
              <w:left w:val="single" w:sz="4" w:space="0" w:color="auto"/>
              <w:bottom w:val="single" w:sz="4" w:space="0" w:color="auto"/>
              <w:right w:val="single" w:sz="4" w:space="0" w:color="auto"/>
            </w:tcBorders>
          </w:tcPr>
          <w:p w14:paraId="4EFE1336" w14:textId="77777777" w:rsidR="007F5ECE" w:rsidRPr="007F5ECE" w:rsidRDefault="007F5ECE" w:rsidP="007F5ECE">
            <w:pPr>
              <w:keepNext/>
              <w:keepLines/>
              <w:spacing w:after="0"/>
              <w:jc w:val="center"/>
              <w:rPr>
                <w:rFonts w:ascii="Arial" w:hAnsi="Arial"/>
                <w:b/>
                <w:sz w:val="18"/>
                <w:highlight w:val="green"/>
                <w:lang w:eastAsia="ko-KR"/>
              </w:rPr>
            </w:pPr>
            <w:r w:rsidRPr="007F5ECE">
              <w:rPr>
                <w:rFonts w:ascii="Arial" w:hAnsi="Arial"/>
                <w:b/>
                <w:sz w:val="18"/>
                <w:highlight w:val="green"/>
                <w:lang w:eastAsia="ko-KR"/>
              </w:rPr>
              <w:t>P</w:t>
            </w:r>
            <w:r w:rsidRPr="007F5ECE">
              <w:rPr>
                <w:rFonts w:ascii="Arial" w:hAnsi="Arial"/>
                <w:b/>
                <w:sz w:val="18"/>
                <w:highlight w:val="green"/>
                <w:vertAlign w:val="subscript"/>
                <w:lang w:eastAsia="ko-KR"/>
              </w:rPr>
              <w:t>CCA_UL</w:t>
            </w:r>
          </w:p>
        </w:tc>
        <w:tc>
          <w:tcPr>
            <w:tcW w:w="992" w:type="dxa"/>
            <w:tcBorders>
              <w:top w:val="single" w:sz="4" w:space="0" w:color="auto"/>
              <w:left w:val="single" w:sz="4" w:space="0" w:color="auto"/>
              <w:bottom w:val="single" w:sz="4" w:space="0" w:color="auto"/>
              <w:right w:val="single" w:sz="4" w:space="0" w:color="auto"/>
            </w:tcBorders>
          </w:tcPr>
          <w:p w14:paraId="0433E50C" w14:textId="77777777" w:rsidR="007F5ECE" w:rsidRPr="007F5ECE" w:rsidRDefault="007F5ECE" w:rsidP="007F5ECE">
            <w:pPr>
              <w:keepNext/>
              <w:keepLines/>
              <w:spacing w:after="0"/>
              <w:jc w:val="center"/>
              <w:rPr>
                <w:rFonts w:ascii="Arial" w:hAnsi="Arial"/>
                <w:b/>
                <w:sz w:val="18"/>
                <w:highlight w:val="green"/>
                <w:lang w:eastAsia="ko-KR"/>
              </w:rPr>
            </w:pPr>
            <w:r w:rsidRPr="007F5ECE">
              <w:rPr>
                <w:rFonts w:ascii="Arial" w:hAnsi="Arial"/>
                <w:b/>
                <w:sz w:val="18"/>
                <w:highlight w:val="green"/>
                <w:lang w:eastAsia="ko-KR"/>
              </w:rPr>
              <w:t>P</w:t>
            </w:r>
            <w:r w:rsidRPr="007F5ECE">
              <w:rPr>
                <w:rFonts w:ascii="Arial" w:hAnsi="Arial"/>
                <w:b/>
                <w:sz w:val="18"/>
                <w:highlight w:val="green"/>
                <w:vertAlign w:val="subscript"/>
                <w:lang w:eastAsia="ko-KR"/>
              </w:rPr>
              <w:t>CCA_DL</w:t>
            </w:r>
          </w:p>
        </w:tc>
      </w:tr>
      <w:tr w:rsidR="007F5ECE" w:rsidRPr="007F5ECE" w14:paraId="2BF32DAE" w14:textId="77777777" w:rsidTr="004F5135">
        <w:trPr>
          <w:jc w:val="center"/>
        </w:trPr>
        <w:tc>
          <w:tcPr>
            <w:tcW w:w="3119" w:type="dxa"/>
            <w:tcBorders>
              <w:top w:val="single" w:sz="4" w:space="0" w:color="auto"/>
              <w:left w:val="single" w:sz="4" w:space="0" w:color="auto"/>
              <w:bottom w:val="single" w:sz="4" w:space="0" w:color="auto"/>
              <w:right w:val="single" w:sz="4" w:space="0" w:color="auto"/>
            </w:tcBorders>
          </w:tcPr>
          <w:p w14:paraId="0FD85F5F" w14:textId="77777777" w:rsidR="007F5ECE" w:rsidRPr="007F5ECE" w:rsidRDefault="007F5ECE" w:rsidP="007F5ECE">
            <w:pPr>
              <w:keepNext/>
              <w:keepLines/>
              <w:spacing w:after="0"/>
              <w:rPr>
                <w:rFonts w:ascii="Arial" w:hAnsi="Arial"/>
                <w:sz w:val="18"/>
                <w:highlight w:val="green"/>
                <w:lang w:eastAsia="ko-KR"/>
              </w:rPr>
            </w:pPr>
            <w:r w:rsidRPr="007F5ECE">
              <w:rPr>
                <w:rFonts w:ascii="Arial" w:hAnsi="Arial"/>
                <w:sz w:val="18"/>
                <w:highlight w:val="green"/>
                <w:lang w:eastAsia="zh-CN"/>
              </w:rPr>
              <w:t>UL active BWP before active BWP switching (UL BWP-1)</w:t>
            </w:r>
          </w:p>
        </w:tc>
        <w:tc>
          <w:tcPr>
            <w:tcW w:w="992" w:type="dxa"/>
            <w:tcBorders>
              <w:top w:val="single" w:sz="4" w:space="0" w:color="auto"/>
              <w:left w:val="single" w:sz="4" w:space="0" w:color="auto"/>
              <w:bottom w:val="single" w:sz="4" w:space="0" w:color="auto"/>
              <w:right w:val="single" w:sz="4" w:space="0" w:color="auto"/>
            </w:tcBorders>
          </w:tcPr>
          <w:p w14:paraId="7ACF7FF2" w14:textId="77777777" w:rsidR="007F5ECE" w:rsidRPr="007F5ECE" w:rsidRDefault="007F5ECE" w:rsidP="007F5ECE">
            <w:pPr>
              <w:keepNext/>
              <w:keepLines/>
              <w:spacing w:after="0"/>
              <w:rPr>
                <w:highlight w:val="green"/>
                <w:lang w:eastAsia="ko-KR"/>
              </w:rPr>
            </w:pPr>
            <w:r w:rsidRPr="007F5ECE">
              <w:rPr>
                <w:highlight w:val="green"/>
                <w:lang w:eastAsia="ko-KR"/>
              </w:rPr>
              <w:t>0</w:t>
            </w:r>
          </w:p>
        </w:tc>
        <w:tc>
          <w:tcPr>
            <w:tcW w:w="992" w:type="dxa"/>
            <w:tcBorders>
              <w:top w:val="single" w:sz="4" w:space="0" w:color="auto"/>
              <w:left w:val="single" w:sz="4" w:space="0" w:color="auto"/>
              <w:bottom w:val="single" w:sz="4" w:space="0" w:color="auto"/>
              <w:right w:val="single" w:sz="4" w:space="0" w:color="auto"/>
            </w:tcBorders>
          </w:tcPr>
          <w:p w14:paraId="056C6F36" w14:textId="77777777" w:rsidR="007F5ECE" w:rsidRPr="007F5ECE" w:rsidRDefault="007F5ECE" w:rsidP="007F5ECE">
            <w:pPr>
              <w:keepNext/>
              <w:keepLines/>
              <w:spacing w:after="0"/>
              <w:rPr>
                <w:highlight w:val="green"/>
                <w:lang w:eastAsia="ko-KR"/>
              </w:rPr>
            </w:pPr>
            <w:r w:rsidRPr="007F5ECE">
              <w:rPr>
                <w:highlight w:val="green"/>
                <w:lang w:eastAsia="ko-KR"/>
              </w:rPr>
              <w:t>1</w:t>
            </w:r>
          </w:p>
        </w:tc>
      </w:tr>
      <w:tr w:rsidR="007F5ECE" w:rsidRPr="007F5ECE" w14:paraId="449A850B" w14:textId="77777777" w:rsidTr="004F5135">
        <w:trPr>
          <w:jc w:val="center"/>
        </w:trPr>
        <w:tc>
          <w:tcPr>
            <w:tcW w:w="3119" w:type="dxa"/>
            <w:tcBorders>
              <w:top w:val="single" w:sz="4" w:space="0" w:color="auto"/>
              <w:left w:val="single" w:sz="4" w:space="0" w:color="auto"/>
              <w:bottom w:val="single" w:sz="4" w:space="0" w:color="auto"/>
              <w:right w:val="single" w:sz="4" w:space="0" w:color="auto"/>
            </w:tcBorders>
          </w:tcPr>
          <w:p w14:paraId="2B2C357E" w14:textId="77777777" w:rsidR="007F5ECE" w:rsidRPr="007F5ECE" w:rsidRDefault="007F5ECE" w:rsidP="007F5ECE">
            <w:pPr>
              <w:keepNext/>
              <w:keepLines/>
              <w:spacing w:after="0"/>
              <w:rPr>
                <w:rFonts w:ascii="Arial" w:hAnsi="Arial"/>
                <w:sz w:val="18"/>
                <w:highlight w:val="green"/>
                <w:lang w:eastAsia="zh-CN"/>
              </w:rPr>
            </w:pPr>
            <w:r w:rsidRPr="007F5ECE">
              <w:rPr>
                <w:rFonts w:ascii="Arial" w:hAnsi="Arial"/>
                <w:sz w:val="18"/>
                <w:highlight w:val="green"/>
                <w:lang w:eastAsia="zh-CN"/>
              </w:rPr>
              <w:t>UL active BWP after active BWP switching (UL BWP-2)</w:t>
            </w:r>
          </w:p>
        </w:tc>
        <w:tc>
          <w:tcPr>
            <w:tcW w:w="992" w:type="dxa"/>
            <w:tcBorders>
              <w:top w:val="single" w:sz="4" w:space="0" w:color="auto"/>
              <w:left w:val="single" w:sz="4" w:space="0" w:color="auto"/>
              <w:bottom w:val="single" w:sz="4" w:space="0" w:color="auto"/>
              <w:right w:val="single" w:sz="4" w:space="0" w:color="auto"/>
            </w:tcBorders>
          </w:tcPr>
          <w:p w14:paraId="5A0CEEF9" w14:textId="77777777" w:rsidR="007F5ECE" w:rsidRPr="007F5ECE" w:rsidRDefault="007F5ECE" w:rsidP="007F5ECE">
            <w:pPr>
              <w:keepNext/>
              <w:keepLines/>
              <w:spacing w:after="0"/>
              <w:rPr>
                <w:highlight w:val="green"/>
                <w:lang w:eastAsia="ko-KR"/>
              </w:rPr>
            </w:pPr>
            <w:r w:rsidRPr="007F5ECE">
              <w:rPr>
                <w:highlight w:val="green"/>
                <w:lang w:eastAsia="ko-KR"/>
              </w:rPr>
              <w:t>1</w:t>
            </w:r>
          </w:p>
        </w:tc>
        <w:tc>
          <w:tcPr>
            <w:tcW w:w="992" w:type="dxa"/>
            <w:tcBorders>
              <w:top w:val="single" w:sz="4" w:space="0" w:color="auto"/>
              <w:left w:val="single" w:sz="4" w:space="0" w:color="auto"/>
              <w:bottom w:val="single" w:sz="4" w:space="0" w:color="auto"/>
              <w:right w:val="single" w:sz="4" w:space="0" w:color="auto"/>
            </w:tcBorders>
          </w:tcPr>
          <w:p w14:paraId="3D38BC3F" w14:textId="77777777" w:rsidR="007F5ECE" w:rsidRPr="007F5ECE" w:rsidRDefault="007F5ECE" w:rsidP="007F5ECE">
            <w:pPr>
              <w:keepNext/>
              <w:keepLines/>
              <w:spacing w:after="0"/>
              <w:rPr>
                <w:highlight w:val="green"/>
                <w:lang w:eastAsia="ko-KR"/>
              </w:rPr>
            </w:pPr>
            <w:r w:rsidRPr="007F5ECE">
              <w:rPr>
                <w:highlight w:val="green"/>
                <w:lang w:eastAsia="ko-KR"/>
              </w:rPr>
              <w:t>1</w:t>
            </w:r>
          </w:p>
        </w:tc>
      </w:tr>
      <w:tr w:rsidR="007F5ECE" w:rsidRPr="007F5ECE" w14:paraId="5D2A8756" w14:textId="77777777" w:rsidTr="004F5135">
        <w:trPr>
          <w:jc w:val="center"/>
        </w:trPr>
        <w:tc>
          <w:tcPr>
            <w:tcW w:w="3119" w:type="dxa"/>
            <w:tcBorders>
              <w:top w:val="single" w:sz="4" w:space="0" w:color="auto"/>
              <w:left w:val="single" w:sz="4" w:space="0" w:color="auto"/>
              <w:bottom w:val="single" w:sz="4" w:space="0" w:color="auto"/>
              <w:right w:val="single" w:sz="4" w:space="0" w:color="auto"/>
            </w:tcBorders>
          </w:tcPr>
          <w:p w14:paraId="76EECDC3" w14:textId="77777777" w:rsidR="007F5ECE" w:rsidRPr="007F5ECE" w:rsidRDefault="007F5ECE" w:rsidP="007F5ECE">
            <w:pPr>
              <w:keepNext/>
              <w:keepLines/>
              <w:spacing w:after="0"/>
              <w:rPr>
                <w:rFonts w:ascii="Arial" w:hAnsi="Arial"/>
                <w:sz w:val="18"/>
                <w:highlight w:val="green"/>
                <w:lang w:eastAsia="zh-CN"/>
              </w:rPr>
            </w:pPr>
            <w:r w:rsidRPr="007F5ECE">
              <w:rPr>
                <w:rFonts w:ascii="Arial" w:hAnsi="Arial"/>
                <w:sz w:val="18"/>
                <w:highlight w:val="green"/>
                <w:lang w:eastAsia="zh-CN"/>
              </w:rPr>
              <w:t>DL active BWP before active BWP switching (DL BWP-1)</w:t>
            </w:r>
          </w:p>
        </w:tc>
        <w:tc>
          <w:tcPr>
            <w:tcW w:w="992" w:type="dxa"/>
            <w:tcBorders>
              <w:top w:val="single" w:sz="4" w:space="0" w:color="auto"/>
              <w:left w:val="single" w:sz="4" w:space="0" w:color="auto"/>
              <w:bottom w:val="single" w:sz="4" w:space="0" w:color="auto"/>
              <w:right w:val="single" w:sz="4" w:space="0" w:color="auto"/>
            </w:tcBorders>
          </w:tcPr>
          <w:p w14:paraId="425898B7" w14:textId="77777777" w:rsidR="007F5ECE" w:rsidRPr="007F5ECE" w:rsidRDefault="007F5ECE" w:rsidP="007F5ECE">
            <w:pPr>
              <w:keepNext/>
              <w:keepLines/>
              <w:spacing w:after="0"/>
              <w:rPr>
                <w:highlight w:val="green"/>
                <w:lang w:eastAsia="ko-KR"/>
              </w:rPr>
            </w:pPr>
            <w:r w:rsidRPr="007F5ECE">
              <w:rPr>
                <w:highlight w:val="green"/>
                <w:lang w:eastAsia="ko-KR"/>
              </w:rPr>
              <w:t>1</w:t>
            </w:r>
          </w:p>
        </w:tc>
        <w:tc>
          <w:tcPr>
            <w:tcW w:w="992" w:type="dxa"/>
            <w:tcBorders>
              <w:top w:val="single" w:sz="4" w:space="0" w:color="auto"/>
              <w:left w:val="single" w:sz="4" w:space="0" w:color="auto"/>
              <w:bottom w:val="single" w:sz="4" w:space="0" w:color="auto"/>
              <w:right w:val="single" w:sz="4" w:space="0" w:color="auto"/>
            </w:tcBorders>
          </w:tcPr>
          <w:p w14:paraId="5BE78D74" w14:textId="77777777" w:rsidR="007F5ECE" w:rsidRPr="007F5ECE" w:rsidRDefault="007F5ECE" w:rsidP="007F5ECE">
            <w:pPr>
              <w:keepNext/>
              <w:keepLines/>
              <w:spacing w:after="0"/>
              <w:rPr>
                <w:highlight w:val="green"/>
                <w:lang w:eastAsia="ko-KR"/>
              </w:rPr>
            </w:pPr>
            <w:r w:rsidRPr="007F5ECE">
              <w:rPr>
                <w:highlight w:val="green"/>
                <w:lang w:eastAsia="ko-KR"/>
              </w:rPr>
              <w:t>1</w:t>
            </w:r>
          </w:p>
        </w:tc>
      </w:tr>
      <w:tr w:rsidR="007F5ECE" w:rsidRPr="007F5ECE" w14:paraId="41DCEA05" w14:textId="77777777" w:rsidTr="004F5135">
        <w:trPr>
          <w:jc w:val="center"/>
        </w:trPr>
        <w:tc>
          <w:tcPr>
            <w:tcW w:w="3119" w:type="dxa"/>
            <w:tcBorders>
              <w:top w:val="single" w:sz="4" w:space="0" w:color="auto"/>
              <w:left w:val="single" w:sz="4" w:space="0" w:color="auto"/>
              <w:bottom w:val="single" w:sz="4" w:space="0" w:color="auto"/>
              <w:right w:val="single" w:sz="4" w:space="0" w:color="auto"/>
            </w:tcBorders>
          </w:tcPr>
          <w:p w14:paraId="4396D32C" w14:textId="77777777" w:rsidR="007F5ECE" w:rsidRPr="007F5ECE" w:rsidRDefault="007F5ECE" w:rsidP="007F5ECE">
            <w:pPr>
              <w:keepNext/>
              <w:keepLines/>
              <w:spacing w:after="0"/>
              <w:rPr>
                <w:rFonts w:ascii="Arial" w:hAnsi="Arial"/>
                <w:sz w:val="18"/>
                <w:highlight w:val="green"/>
                <w:lang w:eastAsia="zh-CN"/>
              </w:rPr>
            </w:pPr>
            <w:r w:rsidRPr="007F5ECE">
              <w:rPr>
                <w:rFonts w:ascii="Arial" w:hAnsi="Arial"/>
                <w:sz w:val="18"/>
                <w:highlight w:val="green"/>
                <w:lang w:eastAsia="zh-CN"/>
              </w:rPr>
              <w:t>DL active BWP after active BWP switching (DL BWP-2)</w:t>
            </w:r>
          </w:p>
        </w:tc>
        <w:tc>
          <w:tcPr>
            <w:tcW w:w="992" w:type="dxa"/>
            <w:tcBorders>
              <w:top w:val="single" w:sz="4" w:space="0" w:color="auto"/>
              <w:left w:val="single" w:sz="4" w:space="0" w:color="auto"/>
              <w:bottom w:val="single" w:sz="4" w:space="0" w:color="auto"/>
              <w:right w:val="single" w:sz="4" w:space="0" w:color="auto"/>
            </w:tcBorders>
          </w:tcPr>
          <w:p w14:paraId="0C300C2A" w14:textId="77777777" w:rsidR="007F5ECE" w:rsidRPr="007F5ECE" w:rsidRDefault="007F5ECE" w:rsidP="007F5ECE">
            <w:pPr>
              <w:keepNext/>
              <w:keepLines/>
              <w:spacing w:after="0"/>
              <w:rPr>
                <w:highlight w:val="green"/>
                <w:lang w:eastAsia="ko-KR"/>
              </w:rPr>
            </w:pPr>
            <w:r w:rsidRPr="007F5ECE">
              <w:rPr>
                <w:highlight w:val="green"/>
                <w:lang w:eastAsia="ko-KR"/>
              </w:rPr>
              <w:t>1</w:t>
            </w:r>
          </w:p>
        </w:tc>
        <w:tc>
          <w:tcPr>
            <w:tcW w:w="992" w:type="dxa"/>
            <w:tcBorders>
              <w:top w:val="single" w:sz="4" w:space="0" w:color="auto"/>
              <w:left w:val="single" w:sz="4" w:space="0" w:color="auto"/>
              <w:bottom w:val="single" w:sz="4" w:space="0" w:color="auto"/>
              <w:right w:val="single" w:sz="4" w:space="0" w:color="auto"/>
            </w:tcBorders>
          </w:tcPr>
          <w:p w14:paraId="2A4F5E2F" w14:textId="77777777" w:rsidR="007F5ECE" w:rsidRPr="007F5ECE" w:rsidRDefault="007F5ECE" w:rsidP="007F5ECE">
            <w:pPr>
              <w:keepNext/>
              <w:keepLines/>
              <w:spacing w:after="0"/>
              <w:rPr>
                <w:lang w:eastAsia="ko-KR"/>
              </w:rPr>
            </w:pPr>
            <w:r w:rsidRPr="007F5ECE">
              <w:rPr>
                <w:highlight w:val="green"/>
                <w:lang w:eastAsia="ko-KR"/>
              </w:rPr>
              <w:t>1</w:t>
            </w:r>
          </w:p>
        </w:tc>
      </w:tr>
    </w:tbl>
    <w:p w14:paraId="530A9D74" w14:textId="77777777" w:rsidR="007F5ECE" w:rsidRPr="007F5ECE" w:rsidRDefault="007F5ECE" w:rsidP="007F5ECE">
      <w:pPr>
        <w:overflowPunct/>
        <w:autoSpaceDE/>
        <w:autoSpaceDN/>
        <w:adjustRightInd/>
        <w:spacing w:after="120" w:line="252" w:lineRule="auto"/>
        <w:ind w:left="2160"/>
        <w:textAlignment w:val="auto"/>
        <w:rPr>
          <w:rFonts w:eastAsia="SimSun"/>
          <w:szCs w:val="24"/>
          <w:lang w:val="en-US" w:eastAsia="ja-JP"/>
        </w:rPr>
      </w:pPr>
    </w:p>
    <w:p w14:paraId="1912D67E" w14:textId="7EFE5A40" w:rsidR="007F5ECE" w:rsidRDefault="007F5ECE" w:rsidP="002B7EED"/>
    <w:p w14:paraId="7ED957D6" w14:textId="3AF7D534" w:rsidR="007F5ECE" w:rsidRDefault="007F5ECE" w:rsidP="002B7EED">
      <w:r w:rsidRPr="007F5ECE">
        <w:t>•</w:t>
      </w:r>
      <w:r w:rsidRPr="007F5ECE">
        <w:tab/>
        <w:t>Issue 3-7-1: CCA parameters for link recovery</w:t>
      </w:r>
    </w:p>
    <w:p w14:paraId="1AB38A6B" w14:textId="77777777" w:rsidR="007F5ECE" w:rsidRPr="007F5ECE" w:rsidRDefault="007F5ECE" w:rsidP="007F5ECE">
      <w:pPr>
        <w:numPr>
          <w:ilvl w:val="1"/>
          <w:numId w:val="3"/>
        </w:numPr>
        <w:overflowPunct/>
        <w:autoSpaceDE/>
        <w:autoSpaceDN/>
        <w:adjustRightInd/>
        <w:spacing w:after="120" w:line="252" w:lineRule="auto"/>
        <w:textAlignment w:val="auto"/>
        <w:rPr>
          <w:rFonts w:eastAsia="SimSun"/>
          <w:szCs w:val="24"/>
          <w:highlight w:val="green"/>
          <w:lang w:val="en-US" w:eastAsia="ja-JP"/>
        </w:rPr>
      </w:pPr>
      <w:r w:rsidRPr="007F5ECE">
        <w:rPr>
          <w:rFonts w:eastAsia="SimSun"/>
          <w:szCs w:val="24"/>
          <w:highlight w:val="green"/>
          <w:lang w:val="en-US" w:eastAsia="ja-JP"/>
        </w:rPr>
        <w:t>Agreements:</w:t>
      </w:r>
    </w:p>
    <w:p w14:paraId="74D1DA86" w14:textId="77777777" w:rsidR="007F5ECE" w:rsidRPr="007F5ECE" w:rsidRDefault="007F5ECE" w:rsidP="007F5ECE">
      <w:pPr>
        <w:numPr>
          <w:ilvl w:val="2"/>
          <w:numId w:val="3"/>
        </w:numPr>
        <w:overflowPunct/>
        <w:autoSpaceDE/>
        <w:autoSpaceDN/>
        <w:adjustRightInd/>
        <w:spacing w:after="160" w:line="259" w:lineRule="auto"/>
        <w:contextualSpacing/>
        <w:textAlignment w:val="auto"/>
        <w:rPr>
          <w:rFonts w:eastAsia="SimSun"/>
          <w:szCs w:val="24"/>
          <w:highlight w:val="green"/>
          <w:lang w:val="en-US" w:eastAsia="zh-CN"/>
        </w:rPr>
      </w:pPr>
      <w:r w:rsidRPr="007F5ECE">
        <w:rPr>
          <w:rFonts w:eastAsia="SimSun"/>
          <w:szCs w:val="24"/>
          <w:highlight w:val="green"/>
          <w:lang w:val="en-US" w:eastAsia="zh-CN"/>
        </w:rPr>
        <w:t xml:space="preserve">Set the CCA parameters in the link recovery tests for NR-U as follows. For DL LBT parameters </w:t>
      </w:r>
    </w:p>
    <w:p w14:paraId="31B9349A" w14:textId="77777777" w:rsidR="007F5ECE" w:rsidRPr="007F5ECE" w:rsidRDefault="007F5ECE" w:rsidP="007F5ECE">
      <w:pPr>
        <w:jc w:val="center"/>
        <w:textAlignment w:val="auto"/>
        <w:rPr>
          <w:b/>
          <w:highlight w:val="green"/>
        </w:rPr>
      </w:pPr>
      <w:r w:rsidRPr="007F5ECE">
        <w:rPr>
          <w:b/>
          <w:highlight w:val="green"/>
        </w:rPr>
        <w:t>CCA parameters in link recovery tests for NR-U</w:t>
      </w:r>
    </w:p>
    <w:tbl>
      <w:tblPr>
        <w:tblW w:w="6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905"/>
        <w:gridCol w:w="1100"/>
        <w:gridCol w:w="1100"/>
        <w:gridCol w:w="1100"/>
        <w:gridCol w:w="1100"/>
        <w:gridCol w:w="1100"/>
      </w:tblGrid>
      <w:tr w:rsidR="007F5ECE" w:rsidRPr="007F5ECE" w14:paraId="0ABC18DB" w14:textId="77777777" w:rsidTr="004F5135">
        <w:trPr>
          <w:trHeight w:val="258"/>
          <w:jc w:val="center"/>
        </w:trPr>
        <w:tc>
          <w:tcPr>
            <w:tcW w:w="833" w:type="dxa"/>
            <w:tcBorders>
              <w:top w:val="single" w:sz="4" w:space="0" w:color="auto"/>
              <w:left w:val="single" w:sz="4" w:space="0" w:color="auto"/>
              <w:bottom w:val="single" w:sz="4" w:space="0" w:color="auto"/>
              <w:right w:val="single" w:sz="4" w:space="0" w:color="auto"/>
            </w:tcBorders>
          </w:tcPr>
          <w:p w14:paraId="2923BD68" w14:textId="77777777" w:rsidR="007F5ECE" w:rsidRPr="007F5ECE" w:rsidRDefault="007F5ECE" w:rsidP="007F5ECE">
            <w:pPr>
              <w:textAlignment w:val="auto"/>
              <w:rPr>
                <w:highlight w:val="green"/>
              </w:rPr>
            </w:pPr>
          </w:p>
        </w:tc>
        <w:tc>
          <w:tcPr>
            <w:tcW w:w="905" w:type="dxa"/>
            <w:tcBorders>
              <w:top w:val="single" w:sz="4" w:space="0" w:color="auto"/>
              <w:left w:val="single" w:sz="4" w:space="0" w:color="auto"/>
              <w:bottom w:val="single" w:sz="4" w:space="0" w:color="auto"/>
              <w:right w:val="single" w:sz="4" w:space="0" w:color="auto"/>
            </w:tcBorders>
          </w:tcPr>
          <w:p w14:paraId="5B2600DE" w14:textId="77777777" w:rsidR="007F5ECE" w:rsidRPr="007F5ECE" w:rsidRDefault="007F5ECE" w:rsidP="007F5ECE">
            <w:pPr>
              <w:textAlignment w:val="auto"/>
              <w:rPr>
                <w:highlight w:val="green"/>
              </w:rPr>
            </w:pPr>
          </w:p>
        </w:tc>
        <w:tc>
          <w:tcPr>
            <w:tcW w:w="1100" w:type="dxa"/>
            <w:tcBorders>
              <w:top w:val="single" w:sz="4" w:space="0" w:color="auto"/>
              <w:left w:val="single" w:sz="4" w:space="0" w:color="auto"/>
              <w:bottom w:val="single" w:sz="4" w:space="0" w:color="auto"/>
              <w:right w:val="single" w:sz="4" w:space="0" w:color="auto"/>
            </w:tcBorders>
          </w:tcPr>
          <w:p w14:paraId="5BFC266E" w14:textId="77777777" w:rsidR="007F5ECE" w:rsidRPr="007F5ECE" w:rsidRDefault="007F5ECE" w:rsidP="007F5ECE">
            <w:pPr>
              <w:textAlignment w:val="auto"/>
              <w:rPr>
                <w:highlight w:val="green"/>
              </w:rPr>
            </w:pPr>
            <w:r w:rsidRPr="007F5ECE">
              <w:rPr>
                <w:highlight w:val="green"/>
              </w:rPr>
              <w:t>T1</w:t>
            </w:r>
          </w:p>
        </w:tc>
        <w:tc>
          <w:tcPr>
            <w:tcW w:w="1000" w:type="dxa"/>
            <w:tcBorders>
              <w:top w:val="single" w:sz="4" w:space="0" w:color="auto"/>
              <w:left w:val="single" w:sz="4" w:space="0" w:color="auto"/>
              <w:bottom w:val="single" w:sz="4" w:space="0" w:color="auto"/>
              <w:right w:val="single" w:sz="4" w:space="0" w:color="auto"/>
            </w:tcBorders>
          </w:tcPr>
          <w:p w14:paraId="735B255F" w14:textId="77777777" w:rsidR="007F5ECE" w:rsidRPr="007F5ECE" w:rsidRDefault="007F5ECE" w:rsidP="007F5ECE">
            <w:pPr>
              <w:textAlignment w:val="auto"/>
              <w:rPr>
                <w:highlight w:val="green"/>
              </w:rPr>
            </w:pPr>
            <w:r w:rsidRPr="007F5ECE">
              <w:rPr>
                <w:highlight w:val="green"/>
              </w:rPr>
              <w:t>T2</w:t>
            </w:r>
          </w:p>
        </w:tc>
        <w:tc>
          <w:tcPr>
            <w:tcW w:w="1000" w:type="dxa"/>
            <w:tcBorders>
              <w:top w:val="single" w:sz="4" w:space="0" w:color="auto"/>
              <w:left w:val="single" w:sz="4" w:space="0" w:color="auto"/>
              <w:bottom w:val="single" w:sz="4" w:space="0" w:color="auto"/>
              <w:right w:val="single" w:sz="4" w:space="0" w:color="auto"/>
            </w:tcBorders>
          </w:tcPr>
          <w:p w14:paraId="0AB59E6F" w14:textId="77777777" w:rsidR="007F5ECE" w:rsidRPr="007F5ECE" w:rsidRDefault="007F5ECE" w:rsidP="007F5ECE">
            <w:pPr>
              <w:textAlignment w:val="auto"/>
              <w:rPr>
                <w:highlight w:val="green"/>
              </w:rPr>
            </w:pPr>
            <w:r w:rsidRPr="007F5ECE">
              <w:rPr>
                <w:highlight w:val="green"/>
              </w:rPr>
              <w:t>T3</w:t>
            </w:r>
          </w:p>
        </w:tc>
        <w:tc>
          <w:tcPr>
            <w:tcW w:w="1000" w:type="dxa"/>
            <w:tcBorders>
              <w:top w:val="single" w:sz="4" w:space="0" w:color="auto"/>
              <w:left w:val="single" w:sz="4" w:space="0" w:color="auto"/>
              <w:bottom w:val="single" w:sz="4" w:space="0" w:color="auto"/>
              <w:right w:val="single" w:sz="4" w:space="0" w:color="auto"/>
            </w:tcBorders>
          </w:tcPr>
          <w:p w14:paraId="748BB19B" w14:textId="77777777" w:rsidR="007F5ECE" w:rsidRPr="007F5ECE" w:rsidRDefault="007F5ECE" w:rsidP="007F5ECE">
            <w:pPr>
              <w:textAlignment w:val="auto"/>
              <w:rPr>
                <w:highlight w:val="green"/>
              </w:rPr>
            </w:pPr>
            <w:r w:rsidRPr="007F5ECE">
              <w:rPr>
                <w:highlight w:val="green"/>
              </w:rPr>
              <w:t>T4</w:t>
            </w:r>
          </w:p>
        </w:tc>
        <w:tc>
          <w:tcPr>
            <w:tcW w:w="1000" w:type="dxa"/>
            <w:tcBorders>
              <w:top w:val="single" w:sz="4" w:space="0" w:color="auto"/>
              <w:left w:val="single" w:sz="4" w:space="0" w:color="auto"/>
              <w:bottom w:val="single" w:sz="4" w:space="0" w:color="auto"/>
              <w:right w:val="single" w:sz="4" w:space="0" w:color="auto"/>
            </w:tcBorders>
          </w:tcPr>
          <w:p w14:paraId="2E298ABC" w14:textId="77777777" w:rsidR="007F5ECE" w:rsidRPr="007F5ECE" w:rsidRDefault="007F5ECE" w:rsidP="007F5ECE">
            <w:pPr>
              <w:textAlignment w:val="auto"/>
              <w:rPr>
                <w:highlight w:val="green"/>
              </w:rPr>
            </w:pPr>
            <w:r w:rsidRPr="007F5ECE">
              <w:rPr>
                <w:highlight w:val="green"/>
              </w:rPr>
              <w:t>T5</w:t>
            </w:r>
          </w:p>
        </w:tc>
      </w:tr>
      <w:tr w:rsidR="007F5ECE" w:rsidRPr="007F5ECE" w14:paraId="066885F5" w14:textId="77777777" w:rsidTr="004F5135">
        <w:trPr>
          <w:trHeight w:val="762"/>
          <w:jc w:val="center"/>
        </w:trPr>
        <w:tc>
          <w:tcPr>
            <w:tcW w:w="833" w:type="dxa"/>
            <w:vMerge w:val="restart"/>
            <w:tcBorders>
              <w:top w:val="single" w:sz="4" w:space="0" w:color="auto"/>
              <w:left w:val="single" w:sz="4" w:space="0" w:color="auto"/>
              <w:bottom w:val="single" w:sz="4" w:space="0" w:color="auto"/>
              <w:right w:val="single" w:sz="4" w:space="0" w:color="auto"/>
            </w:tcBorders>
          </w:tcPr>
          <w:p w14:paraId="6D1232C4" w14:textId="77777777" w:rsidR="007F5ECE" w:rsidRPr="007F5ECE" w:rsidRDefault="007F5ECE" w:rsidP="007F5ECE">
            <w:pPr>
              <w:textAlignment w:val="auto"/>
              <w:rPr>
                <w:highlight w:val="green"/>
              </w:rPr>
            </w:pPr>
            <w:r w:rsidRPr="007F5ECE">
              <w:rPr>
                <w:highlight w:val="green"/>
              </w:rPr>
              <w:t>P</w:t>
            </w:r>
            <w:r w:rsidRPr="007F5ECE">
              <w:rPr>
                <w:highlight w:val="green"/>
                <w:vertAlign w:val="subscript"/>
              </w:rPr>
              <w:t>CCA_DL</w:t>
            </w:r>
          </w:p>
        </w:tc>
        <w:tc>
          <w:tcPr>
            <w:tcW w:w="905" w:type="dxa"/>
            <w:tcBorders>
              <w:top w:val="single" w:sz="4" w:space="0" w:color="auto"/>
              <w:left w:val="single" w:sz="4" w:space="0" w:color="auto"/>
              <w:bottom w:val="single" w:sz="4" w:space="0" w:color="auto"/>
              <w:right w:val="single" w:sz="4" w:space="0" w:color="auto"/>
            </w:tcBorders>
          </w:tcPr>
          <w:p w14:paraId="6E3285A8" w14:textId="77777777" w:rsidR="007F5ECE" w:rsidRPr="007F5ECE" w:rsidRDefault="007F5ECE" w:rsidP="007F5ECE">
            <w:pPr>
              <w:textAlignment w:val="auto"/>
              <w:rPr>
                <w:highlight w:val="green"/>
              </w:rPr>
            </w:pPr>
            <w:r w:rsidRPr="007F5ECE">
              <w:rPr>
                <w:highlight w:val="green"/>
              </w:rPr>
              <w:t>semi-static channel access</w:t>
            </w:r>
          </w:p>
        </w:tc>
        <w:tc>
          <w:tcPr>
            <w:tcW w:w="1100" w:type="dxa"/>
            <w:tcBorders>
              <w:top w:val="single" w:sz="4" w:space="0" w:color="auto"/>
              <w:left w:val="single" w:sz="4" w:space="0" w:color="auto"/>
              <w:bottom w:val="single" w:sz="4" w:space="0" w:color="auto"/>
              <w:right w:val="single" w:sz="4" w:space="0" w:color="auto"/>
            </w:tcBorders>
          </w:tcPr>
          <w:p w14:paraId="233E72FF" w14:textId="77777777" w:rsidR="007F5ECE" w:rsidRPr="007F5ECE" w:rsidRDefault="007F5ECE" w:rsidP="007F5ECE">
            <w:pPr>
              <w:textAlignment w:val="auto"/>
              <w:rPr>
                <w:highlight w:val="green"/>
              </w:rPr>
            </w:pPr>
            <w:r w:rsidRPr="007F5ECE">
              <w:rPr>
                <w:highlight w:val="green"/>
              </w:rPr>
              <w:t>1.0</w:t>
            </w:r>
          </w:p>
        </w:tc>
        <w:tc>
          <w:tcPr>
            <w:tcW w:w="1000" w:type="dxa"/>
            <w:tcBorders>
              <w:top w:val="single" w:sz="4" w:space="0" w:color="auto"/>
              <w:left w:val="single" w:sz="4" w:space="0" w:color="auto"/>
              <w:bottom w:val="single" w:sz="4" w:space="0" w:color="auto"/>
              <w:right w:val="single" w:sz="4" w:space="0" w:color="auto"/>
            </w:tcBorders>
          </w:tcPr>
          <w:p w14:paraId="2DCE68F2" w14:textId="77777777" w:rsidR="007F5ECE" w:rsidRPr="007F5ECE" w:rsidRDefault="007F5ECE" w:rsidP="007F5ECE">
            <w:pPr>
              <w:textAlignment w:val="auto"/>
              <w:rPr>
                <w:highlight w:val="green"/>
              </w:rPr>
            </w:pPr>
            <w:r w:rsidRPr="007F5ECE">
              <w:rPr>
                <w:highlight w:val="green"/>
              </w:rPr>
              <w:t>0.9375</w:t>
            </w:r>
          </w:p>
        </w:tc>
        <w:tc>
          <w:tcPr>
            <w:tcW w:w="1000" w:type="dxa"/>
            <w:tcBorders>
              <w:top w:val="single" w:sz="4" w:space="0" w:color="auto"/>
              <w:left w:val="single" w:sz="4" w:space="0" w:color="auto"/>
              <w:bottom w:val="single" w:sz="4" w:space="0" w:color="auto"/>
              <w:right w:val="single" w:sz="4" w:space="0" w:color="auto"/>
            </w:tcBorders>
          </w:tcPr>
          <w:p w14:paraId="629CCA41" w14:textId="77777777" w:rsidR="007F5ECE" w:rsidRPr="007F5ECE" w:rsidRDefault="007F5ECE" w:rsidP="007F5ECE">
            <w:pPr>
              <w:textAlignment w:val="auto"/>
              <w:rPr>
                <w:highlight w:val="green"/>
              </w:rPr>
            </w:pPr>
            <w:r w:rsidRPr="007F5ECE">
              <w:rPr>
                <w:highlight w:val="green"/>
              </w:rPr>
              <w:t>0.9375</w:t>
            </w:r>
          </w:p>
        </w:tc>
        <w:tc>
          <w:tcPr>
            <w:tcW w:w="1000" w:type="dxa"/>
            <w:tcBorders>
              <w:top w:val="single" w:sz="4" w:space="0" w:color="auto"/>
              <w:left w:val="single" w:sz="4" w:space="0" w:color="auto"/>
              <w:bottom w:val="single" w:sz="4" w:space="0" w:color="auto"/>
              <w:right w:val="single" w:sz="4" w:space="0" w:color="auto"/>
            </w:tcBorders>
          </w:tcPr>
          <w:p w14:paraId="3407FE40" w14:textId="77777777" w:rsidR="007F5ECE" w:rsidRPr="007F5ECE" w:rsidRDefault="007F5ECE" w:rsidP="007F5ECE">
            <w:pPr>
              <w:textAlignment w:val="auto"/>
              <w:rPr>
                <w:highlight w:val="green"/>
              </w:rPr>
            </w:pPr>
            <w:r w:rsidRPr="007F5ECE">
              <w:rPr>
                <w:highlight w:val="green"/>
              </w:rPr>
              <w:t>0.9375</w:t>
            </w:r>
          </w:p>
        </w:tc>
        <w:tc>
          <w:tcPr>
            <w:tcW w:w="1000" w:type="dxa"/>
            <w:tcBorders>
              <w:top w:val="single" w:sz="4" w:space="0" w:color="auto"/>
              <w:left w:val="single" w:sz="4" w:space="0" w:color="auto"/>
              <w:bottom w:val="single" w:sz="4" w:space="0" w:color="auto"/>
              <w:right w:val="single" w:sz="4" w:space="0" w:color="auto"/>
            </w:tcBorders>
          </w:tcPr>
          <w:p w14:paraId="31B1A089" w14:textId="77777777" w:rsidR="007F5ECE" w:rsidRPr="007F5ECE" w:rsidRDefault="007F5ECE" w:rsidP="007F5ECE">
            <w:pPr>
              <w:textAlignment w:val="auto"/>
              <w:rPr>
                <w:highlight w:val="green"/>
              </w:rPr>
            </w:pPr>
            <w:r w:rsidRPr="007F5ECE">
              <w:rPr>
                <w:highlight w:val="green"/>
              </w:rPr>
              <w:t>0.9375</w:t>
            </w:r>
          </w:p>
        </w:tc>
      </w:tr>
      <w:tr w:rsidR="007F5ECE" w:rsidRPr="007F5ECE" w14:paraId="6A66DB1E" w14:textId="77777777" w:rsidTr="004F5135">
        <w:trPr>
          <w:trHeight w:val="774"/>
          <w:jc w:val="center"/>
        </w:trPr>
        <w:tc>
          <w:tcPr>
            <w:tcW w:w="833" w:type="dxa"/>
            <w:vMerge/>
            <w:tcBorders>
              <w:top w:val="single" w:sz="4" w:space="0" w:color="auto"/>
              <w:left w:val="single" w:sz="4" w:space="0" w:color="auto"/>
              <w:bottom w:val="single" w:sz="4" w:space="0" w:color="auto"/>
              <w:right w:val="single" w:sz="4" w:space="0" w:color="auto"/>
            </w:tcBorders>
            <w:vAlign w:val="center"/>
          </w:tcPr>
          <w:p w14:paraId="72E7C7D7" w14:textId="77777777" w:rsidR="007F5ECE" w:rsidRPr="007F5ECE" w:rsidRDefault="007F5ECE" w:rsidP="007F5ECE">
            <w:pPr>
              <w:spacing w:after="0"/>
              <w:textAlignment w:val="auto"/>
              <w:rPr>
                <w:highlight w:val="green"/>
              </w:rPr>
            </w:pPr>
          </w:p>
        </w:tc>
        <w:tc>
          <w:tcPr>
            <w:tcW w:w="905" w:type="dxa"/>
            <w:tcBorders>
              <w:top w:val="single" w:sz="4" w:space="0" w:color="auto"/>
              <w:left w:val="single" w:sz="4" w:space="0" w:color="auto"/>
              <w:bottom w:val="single" w:sz="4" w:space="0" w:color="auto"/>
              <w:right w:val="single" w:sz="4" w:space="0" w:color="auto"/>
            </w:tcBorders>
          </w:tcPr>
          <w:p w14:paraId="40EA7A04" w14:textId="77777777" w:rsidR="007F5ECE" w:rsidRPr="007F5ECE" w:rsidRDefault="007F5ECE" w:rsidP="007F5ECE">
            <w:pPr>
              <w:textAlignment w:val="auto"/>
              <w:rPr>
                <w:highlight w:val="green"/>
              </w:rPr>
            </w:pPr>
            <w:r w:rsidRPr="007F5ECE">
              <w:rPr>
                <w:highlight w:val="green"/>
              </w:rPr>
              <w:t xml:space="preserve">dynamic channel access </w:t>
            </w:r>
            <w:r w:rsidRPr="007F5ECE">
              <w:rPr>
                <w:highlight w:val="green"/>
                <w:vertAlign w:val="superscript"/>
              </w:rPr>
              <w:t>(Note 1)</w:t>
            </w:r>
          </w:p>
        </w:tc>
        <w:tc>
          <w:tcPr>
            <w:tcW w:w="1100" w:type="dxa"/>
            <w:tcBorders>
              <w:top w:val="single" w:sz="4" w:space="0" w:color="auto"/>
              <w:left w:val="single" w:sz="4" w:space="0" w:color="auto"/>
              <w:bottom w:val="single" w:sz="4" w:space="0" w:color="auto"/>
              <w:right w:val="single" w:sz="4" w:space="0" w:color="auto"/>
            </w:tcBorders>
          </w:tcPr>
          <w:p w14:paraId="7E57CF7B" w14:textId="77777777" w:rsidR="007F5ECE" w:rsidRPr="007F5ECE" w:rsidRDefault="007F5ECE" w:rsidP="007F5ECE">
            <w:pPr>
              <w:textAlignment w:val="auto"/>
              <w:rPr>
                <w:highlight w:val="green"/>
              </w:rPr>
            </w:pPr>
            <w:r w:rsidRPr="007F5ECE">
              <w:rPr>
                <w:highlight w:val="green"/>
              </w:rPr>
              <w:t>(0.75,0.75)</w:t>
            </w:r>
          </w:p>
        </w:tc>
        <w:tc>
          <w:tcPr>
            <w:tcW w:w="1000" w:type="dxa"/>
            <w:tcBorders>
              <w:top w:val="single" w:sz="4" w:space="0" w:color="auto"/>
              <w:left w:val="single" w:sz="4" w:space="0" w:color="auto"/>
              <w:bottom w:val="single" w:sz="4" w:space="0" w:color="auto"/>
              <w:right w:val="single" w:sz="4" w:space="0" w:color="auto"/>
            </w:tcBorders>
          </w:tcPr>
          <w:p w14:paraId="09BF8E55" w14:textId="77777777" w:rsidR="007F5ECE" w:rsidRPr="007F5ECE" w:rsidRDefault="007F5ECE" w:rsidP="007F5ECE">
            <w:pPr>
              <w:textAlignment w:val="auto"/>
              <w:rPr>
                <w:highlight w:val="green"/>
              </w:rPr>
            </w:pPr>
            <w:r w:rsidRPr="007F5ECE">
              <w:rPr>
                <w:highlight w:val="green"/>
              </w:rPr>
              <w:t>(0.75,0.75)</w:t>
            </w:r>
          </w:p>
        </w:tc>
        <w:tc>
          <w:tcPr>
            <w:tcW w:w="1000" w:type="dxa"/>
            <w:tcBorders>
              <w:top w:val="single" w:sz="4" w:space="0" w:color="auto"/>
              <w:left w:val="single" w:sz="4" w:space="0" w:color="auto"/>
              <w:bottom w:val="single" w:sz="4" w:space="0" w:color="auto"/>
              <w:right w:val="single" w:sz="4" w:space="0" w:color="auto"/>
            </w:tcBorders>
          </w:tcPr>
          <w:p w14:paraId="14C4150B" w14:textId="77777777" w:rsidR="007F5ECE" w:rsidRPr="007F5ECE" w:rsidRDefault="007F5ECE" w:rsidP="007F5ECE">
            <w:pPr>
              <w:textAlignment w:val="auto"/>
              <w:rPr>
                <w:highlight w:val="green"/>
              </w:rPr>
            </w:pPr>
            <w:r w:rsidRPr="007F5ECE">
              <w:rPr>
                <w:highlight w:val="green"/>
              </w:rPr>
              <w:t>(0.75,0.75)</w:t>
            </w:r>
          </w:p>
        </w:tc>
        <w:tc>
          <w:tcPr>
            <w:tcW w:w="1000" w:type="dxa"/>
            <w:tcBorders>
              <w:top w:val="single" w:sz="4" w:space="0" w:color="auto"/>
              <w:left w:val="single" w:sz="4" w:space="0" w:color="auto"/>
              <w:bottom w:val="single" w:sz="4" w:space="0" w:color="auto"/>
              <w:right w:val="single" w:sz="4" w:space="0" w:color="auto"/>
            </w:tcBorders>
          </w:tcPr>
          <w:p w14:paraId="41680962" w14:textId="77777777" w:rsidR="007F5ECE" w:rsidRPr="007F5ECE" w:rsidRDefault="007F5ECE" w:rsidP="007F5ECE">
            <w:pPr>
              <w:textAlignment w:val="auto"/>
              <w:rPr>
                <w:highlight w:val="green"/>
              </w:rPr>
            </w:pPr>
            <w:r w:rsidRPr="007F5ECE">
              <w:rPr>
                <w:highlight w:val="green"/>
              </w:rPr>
              <w:t>(0.75,0.75)</w:t>
            </w:r>
          </w:p>
        </w:tc>
        <w:tc>
          <w:tcPr>
            <w:tcW w:w="1000" w:type="dxa"/>
            <w:tcBorders>
              <w:top w:val="single" w:sz="4" w:space="0" w:color="auto"/>
              <w:left w:val="single" w:sz="4" w:space="0" w:color="auto"/>
              <w:bottom w:val="single" w:sz="4" w:space="0" w:color="auto"/>
              <w:right w:val="single" w:sz="4" w:space="0" w:color="auto"/>
            </w:tcBorders>
          </w:tcPr>
          <w:p w14:paraId="4F3CCBE4" w14:textId="77777777" w:rsidR="007F5ECE" w:rsidRPr="007F5ECE" w:rsidRDefault="007F5ECE" w:rsidP="007F5ECE">
            <w:pPr>
              <w:textAlignment w:val="auto"/>
              <w:rPr>
                <w:highlight w:val="green"/>
              </w:rPr>
            </w:pPr>
            <w:r w:rsidRPr="007F5ECE">
              <w:rPr>
                <w:highlight w:val="green"/>
              </w:rPr>
              <w:t>(0.75,0.75)</w:t>
            </w:r>
          </w:p>
        </w:tc>
      </w:tr>
      <w:tr w:rsidR="007F5ECE" w:rsidRPr="007F5ECE" w14:paraId="12CC11C4" w14:textId="77777777" w:rsidTr="004F5135">
        <w:trPr>
          <w:trHeight w:val="258"/>
          <w:jc w:val="center"/>
        </w:trPr>
        <w:tc>
          <w:tcPr>
            <w:tcW w:w="833" w:type="dxa"/>
            <w:tcBorders>
              <w:top w:val="single" w:sz="4" w:space="0" w:color="auto"/>
              <w:left w:val="single" w:sz="4" w:space="0" w:color="auto"/>
              <w:bottom w:val="single" w:sz="4" w:space="0" w:color="auto"/>
              <w:right w:val="single" w:sz="4" w:space="0" w:color="auto"/>
            </w:tcBorders>
          </w:tcPr>
          <w:p w14:paraId="06F10051" w14:textId="77777777" w:rsidR="007F5ECE" w:rsidRPr="007F5ECE" w:rsidRDefault="007F5ECE" w:rsidP="007F5ECE">
            <w:pPr>
              <w:textAlignment w:val="auto"/>
              <w:rPr>
                <w:highlight w:val="green"/>
              </w:rPr>
            </w:pPr>
            <w:r w:rsidRPr="007F5ECE">
              <w:rPr>
                <w:highlight w:val="green"/>
              </w:rPr>
              <w:t>P</w:t>
            </w:r>
            <w:r w:rsidRPr="007F5ECE">
              <w:rPr>
                <w:highlight w:val="green"/>
                <w:vertAlign w:val="subscript"/>
              </w:rPr>
              <w:t>CCA_UL</w:t>
            </w:r>
          </w:p>
        </w:tc>
        <w:tc>
          <w:tcPr>
            <w:tcW w:w="905" w:type="dxa"/>
            <w:tcBorders>
              <w:top w:val="single" w:sz="4" w:space="0" w:color="auto"/>
              <w:left w:val="single" w:sz="4" w:space="0" w:color="auto"/>
              <w:bottom w:val="single" w:sz="4" w:space="0" w:color="auto"/>
              <w:right w:val="single" w:sz="4" w:space="0" w:color="auto"/>
            </w:tcBorders>
          </w:tcPr>
          <w:p w14:paraId="66A5E4E9" w14:textId="77777777" w:rsidR="007F5ECE" w:rsidRPr="007F5ECE" w:rsidRDefault="007F5ECE" w:rsidP="007F5ECE">
            <w:pPr>
              <w:textAlignment w:val="auto"/>
              <w:rPr>
                <w:highlight w:val="green"/>
              </w:rPr>
            </w:pPr>
          </w:p>
        </w:tc>
        <w:tc>
          <w:tcPr>
            <w:tcW w:w="1100" w:type="dxa"/>
            <w:tcBorders>
              <w:top w:val="single" w:sz="4" w:space="0" w:color="auto"/>
              <w:left w:val="single" w:sz="4" w:space="0" w:color="auto"/>
              <w:bottom w:val="single" w:sz="4" w:space="0" w:color="auto"/>
              <w:right w:val="single" w:sz="4" w:space="0" w:color="auto"/>
            </w:tcBorders>
          </w:tcPr>
          <w:p w14:paraId="054BB569" w14:textId="77777777" w:rsidR="007F5ECE" w:rsidRPr="007F5ECE" w:rsidRDefault="007F5ECE" w:rsidP="007F5ECE">
            <w:pPr>
              <w:textAlignment w:val="auto"/>
              <w:rPr>
                <w:highlight w:val="green"/>
              </w:rPr>
            </w:pPr>
            <w:r w:rsidRPr="007F5ECE">
              <w:rPr>
                <w:highlight w:val="green"/>
              </w:rPr>
              <w:t>1.0</w:t>
            </w:r>
          </w:p>
        </w:tc>
        <w:tc>
          <w:tcPr>
            <w:tcW w:w="1000" w:type="dxa"/>
            <w:tcBorders>
              <w:top w:val="single" w:sz="4" w:space="0" w:color="auto"/>
              <w:left w:val="single" w:sz="4" w:space="0" w:color="auto"/>
              <w:bottom w:val="single" w:sz="4" w:space="0" w:color="auto"/>
              <w:right w:val="single" w:sz="4" w:space="0" w:color="auto"/>
            </w:tcBorders>
          </w:tcPr>
          <w:p w14:paraId="447B2CCD" w14:textId="77777777" w:rsidR="007F5ECE" w:rsidRPr="007F5ECE" w:rsidRDefault="007F5ECE" w:rsidP="007F5ECE">
            <w:pPr>
              <w:textAlignment w:val="auto"/>
              <w:rPr>
                <w:highlight w:val="green"/>
              </w:rPr>
            </w:pPr>
            <w:r w:rsidRPr="007F5ECE">
              <w:rPr>
                <w:highlight w:val="green"/>
              </w:rPr>
              <w:t>1.0</w:t>
            </w:r>
          </w:p>
        </w:tc>
        <w:tc>
          <w:tcPr>
            <w:tcW w:w="1000" w:type="dxa"/>
            <w:tcBorders>
              <w:top w:val="single" w:sz="4" w:space="0" w:color="auto"/>
              <w:left w:val="single" w:sz="4" w:space="0" w:color="auto"/>
              <w:bottom w:val="single" w:sz="4" w:space="0" w:color="auto"/>
              <w:right w:val="single" w:sz="4" w:space="0" w:color="auto"/>
            </w:tcBorders>
          </w:tcPr>
          <w:p w14:paraId="44727C07" w14:textId="77777777" w:rsidR="007F5ECE" w:rsidRPr="007F5ECE" w:rsidRDefault="007F5ECE" w:rsidP="007F5ECE">
            <w:pPr>
              <w:textAlignment w:val="auto"/>
              <w:rPr>
                <w:highlight w:val="green"/>
              </w:rPr>
            </w:pPr>
            <w:r w:rsidRPr="007F5ECE">
              <w:rPr>
                <w:highlight w:val="green"/>
              </w:rPr>
              <w:t>1.0</w:t>
            </w:r>
          </w:p>
        </w:tc>
        <w:tc>
          <w:tcPr>
            <w:tcW w:w="1000" w:type="dxa"/>
            <w:tcBorders>
              <w:top w:val="single" w:sz="4" w:space="0" w:color="auto"/>
              <w:left w:val="single" w:sz="4" w:space="0" w:color="auto"/>
              <w:bottom w:val="single" w:sz="4" w:space="0" w:color="auto"/>
              <w:right w:val="single" w:sz="4" w:space="0" w:color="auto"/>
            </w:tcBorders>
          </w:tcPr>
          <w:p w14:paraId="770D0449" w14:textId="77777777" w:rsidR="007F5ECE" w:rsidRPr="007F5ECE" w:rsidRDefault="007F5ECE" w:rsidP="007F5ECE">
            <w:pPr>
              <w:textAlignment w:val="auto"/>
              <w:rPr>
                <w:highlight w:val="green"/>
              </w:rPr>
            </w:pPr>
            <w:r w:rsidRPr="007F5ECE">
              <w:rPr>
                <w:highlight w:val="green"/>
              </w:rPr>
              <w:t>1.0</w:t>
            </w:r>
          </w:p>
        </w:tc>
        <w:tc>
          <w:tcPr>
            <w:tcW w:w="1000" w:type="dxa"/>
            <w:tcBorders>
              <w:top w:val="single" w:sz="4" w:space="0" w:color="auto"/>
              <w:left w:val="single" w:sz="4" w:space="0" w:color="auto"/>
              <w:bottom w:val="single" w:sz="4" w:space="0" w:color="auto"/>
              <w:right w:val="single" w:sz="4" w:space="0" w:color="auto"/>
            </w:tcBorders>
          </w:tcPr>
          <w:p w14:paraId="496A6C5D" w14:textId="77777777" w:rsidR="007F5ECE" w:rsidRPr="007F5ECE" w:rsidRDefault="007F5ECE" w:rsidP="007F5ECE">
            <w:pPr>
              <w:textAlignment w:val="auto"/>
              <w:rPr>
                <w:highlight w:val="green"/>
              </w:rPr>
            </w:pPr>
            <w:r w:rsidRPr="007F5ECE">
              <w:rPr>
                <w:highlight w:val="green"/>
              </w:rPr>
              <w:t>1.0</w:t>
            </w:r>
          </w:p>
        </w:tc>
      </w:tr>
      <w:tr w:rsidR="007F5ECE" w:rsidRPr="007F5ECE" w14:paraId="531B19C9" w14:textId="77777777" w:rsidTr="004F5135">
        <w:trPr>
          <w:trHeight w:val="258"/>
          <w:jc w:val="center"/>
        </w:trPr>
        <w:tc>
          <w:tcPr>
            <w:tcW w:w="6838" w:type="dxa"/>
            <w:gridSpan w:val="7"/>
            <w:tcBorders>
              <w:top w:val="single" w:sz="4" w:space="0" w:color="auto"/>
              <w:left w:val="single" w:sz="4" w:space="0" w:color="auto"/>
              <w:bottom w:val="single" w:sz="4" w:space="0" w:color="auto"/>
              <w:right w:val="single" w:sz="4" w:space="0" w:color="auto"/>
            </w:tcBorders>
          </w:tcPr>
          <w:p w14:paraId="39D247D9" w14:textId="77777777" w:rsidR="007F5ECE" w:rsidRPr="007F5ECE" w:rsidRDefault="007F5ECE" w:rsidP="007F5ECE">
            <w:pPr>
              <w:keepNext/>
              <w:keepLines/>
              <w:spacing w:after="0"/>
              <w:ind w:left="851" w:hanging="851"/>
              <w:rPr>
                <w:rFonts w:ascii="Arial" w:hAnsi="Arial"/>
                <w:sz w:val="18"/>
                <w:lang w:eastAsia="ko-KR"/>
              </w:rPr>
            </w:pPr>
            <w:r w:rsidRPr="007F5ECE">
              <w:rPr>
                <w:rFonts w:ascii="Arial" w:hAnsi="Arial"/>
                <w:sz w:val="18"/>
                <w:highlight w:val="green"/>
                <w:lang w:eastAsia="ko-KR"/>
              </w:rPr>
              <w:t xml:space="preserve">Note 1: </w:t>
            </w:r>
            <w:r w:rsidRPr="007F5ECE">
              <w:rPr>
                <w:rFonts w:ascii="Arial" w:hAnsi="Arial"/>
                <w:sz w:val="18"/>
                <w:highlight w:val="green"/>
                <w:lang w:eastAsia="ko-KR"/>
              </w:rPr>
              <w:tab/>
              <w:t>For dynamic channel access, the probability (X,Y) indicates P</w:t>
            </w:r>
            <w:r w:rsidRPr="007F5ECE">
              <w:rPr>
                <w:rFonts w:ascii="Arial" w:hAnsi="Arial"/>
                <w:sz w:val="18"/>
                <w:highlight w:val="green"/>
                <w:vertAlign w:val="subscript"/>
                <w:lang w:eastAsia="ko-KR"/>
              </w:rPr>
              <w:t>CCA_DL_1</w:t>
            </w:r>
            <w:r w:rsidRPr="007F5ECE">
              <w:rPr>
                <w:rFonts w:ascii="Arial" w:hAnsi="Arial"/>
                <w:sz w:val="18"/>
                <w:highlight w:val="green"/>
                <w:lang w:eastAsia="ko-KR"/>
              </w:rPr>
              <w:t>=X and P</w:t>
            </w:r>
            <w:r w:rsidRPr="007F5ECE">
              <w:rPr>
                <w:rFonts w:ascii="Arial" w:hAnsi="Arial"/>
                <w:sz w:val="18"/>
                <w:highlight w:val="green"/>
                <w:vertAlign w:val="subscript"/>
                <w:lang w:eastAsia="ko-KR"/>
              </w:rPr>
              <w:t>CCA_DL_2</w:t>
            </w:r>
            <w:r w:rsidRPr="007F5ECE">
              <w:rPr>
                <w:rFonts w:ascii="Arial" w:hAnsi="Arial"/>
                <w:sz w:val="18"/>
                <w:highlight w:val="green"/>
                <w:lang w:eastAsia="ko-KR"/>
              </w:rPr>
              <w:t>=Y.</w:t>
            </w:r>
          </w:p>
        </w:tc>
      </w:tr>
    </w:tbl>
    <w:p w14:paraId="51B91893" w14:textId="77777777" w:rsidR="007F5ECE" w:rsidRPr="007F5ECE" w:rsidRDefault="007F5ECE" w:rsidP="007F5ECE">
      <w:pPr>
        <w:overflowPunct/>
        <w:autoSpaceDE/>
        <w:autoSpaceDN/>
        <w:adjustRightInd/>
        <w:spacing w:after="120" w:line="252" w:lineRule="auto"/>
        <w:ind w:left="2160"/>
        <w:textAlignment w:val="auto"/>
        <w:rPr>
          <w:rFonts w:eastAsia="SimSun"/>
          <w:szCs w:val="24"/>
          <w:lang w:val="en-US" w:eastAsia="ja-JP"/>
        </w:rPr>
      </w:pPr>
    </w:p>
    <w:p w14:paraId="4643B54A" w14:textId="2E8EBF5C" w:rsidR="007F5ECE" w:rsidRDefault="007F5ECE" w:rsidP="002B7EED"/>
    <w:p w14:paraId="35500058" w14:textId="31E9582D" w:rsidR="007F5ECE" w:rsidRDefault="007F5ECE" w:rsidP="002B7EED">
      <w:r w:rsidRPr="007F5ECE">
        <w:t>•</w:t>
      </w:r>
      <w:r w:rsidRPr="007F5ECE">
        <w:tab/>
        <w:t>Issue 3-9-1: Timing difference between RSs in two TCI states</w:t>
      </w:r>
    </w:p>
    <w:p w14:paraId="6753CC22" w14:textId="77777777" w:rsidR="007F5ECE" w:rsidRPr="007F5ECE" w:rsidRDefault="007F5ECE" w:rsidP="007F5ECE">
      <w:pPr>
        <w:numPr>
          <w:ilvl w:val="1"/>
          <w:numId w:val="3"/>
        </w:numPr>
        <w:overflowPunct/>
        <w:autoSpaceDE/>
        <w:autoSpaceDN/>
        <w:adjustRightInd/>
        <w:spacing w:after="120" w:line="252" w:lineRule="auto"/>
        <w:textAlignment w:val="auto"/>
        <w:rPr>
          <w:rFonts w:eastAsia="SimSun"/>
          <w:szCs w:val="24"/>
          <w:highlight w:val="green"/>
          <w:lang w:val="en-US" w:eastAsia="ja-JP"/>
        </w:rPr>
      </w:pPr>
      <w:r w:rsidRPr="007F5ECE">
        <w:rPr>
          <w:rFonts w:eastAsia="SimSun"/>
          <w:szCs w:val="24"/>
          <w:highlight w:val="green"/>
          <w:lang w:val="en-US" w:eastAsia="ja-JP"/>
        </w:rPr>
        <w:t>Agreements:</w:t>
      </w:r>
    </w:p>
    <w:p w14:paraId="14CB2D5D" w14:textId="77777777" w:rsidR="007F5ECE" w:rsidRPr="007F5ECE" w:rsidRDefault="007F5ECE" w:rsidP="007F5ECE">
      <w:pPr>
        <w:numPr>
          <w:ilvl w:val="2"/>
          <w:numId w:val="3"/>
        </w:numPr>
        <w:overflowPunct/>
        <w:autoSpaceDE/>
        <w:autoSpaceDN/>
        <w:adjustRightInd/>
        <w:spacing w:after="120" w:line="252" w:lineRule="auto"/>
        <w:textAlignment w:val="auto"/>
        <w:rPr>
          <w:rFonts w:eastAsia="SimSun"/>
          <w:szCs w:val="24"/>
          <w:highlight w:val="green"/>
          <w:lang w:val="en-US" w:eastAsia="ja-JP"/>
        </w:rPr>
      </w:pPr>
      <w:r w:rsidRPr="007F5ECE">
        <w:rPr>
          <w:rFonts w:eastAsia="SimSun"/>
          <w:szCs w:val="24"/>
          <w:highlight w:val="green"/>
          <w:lang w:val="en-US" w:eastAsia="zh-CN"/>
        </w:rPr>
        <w:t xml:space="preserve">Do not introduce test cases for TCI state switching </w:t>
      </w:r>
    </w:p>
    <w:p w14:paraId="398B411E" w14:textId="5FE87D74" w:rsidR="007F5ECE" w:rsidRDefault="007F5ECE" w:rsidP="002B7EED"/>
    <w:p w14:paraId="7521B370" w14:textId="34BD6EC9" w:rsidR="007F5ECE" w:rsidRDefault="007F5ECE" w:rsidP="002B7EED">
      <w:r w:rsidRPr="007F5ECE">
        <w:t>•</w:t>
      </w:r>
      <w:r w:rsidRPr="007F5ECE">
        <w:tab/>
        <w:t>Issue 3-4-2: Configuration of DL CCA for random access test cases</w:t>
      </w:r>
    </w:p>
    <w:p w14:paraId="36209AF8" w14:textId="77777777" w:rsidR="007F5ECE" w:rsidRPr="007F5ECE" w:rsidRDefault="007F5ECE" w:rsidP="007F5ECE">
      <w:pPr>
        <w:numPr>
          <w:ilvl w:val="1"/>
          <w:numId w:val="3"/>
        </w:numPr>
        <w:overflowPunct/>
        <w:autoSpaceDE/>
        <w:autoSpaceDN/>
        <w:adjustRightInd/>
        <w:spacing w:after="120" w:line="252" w:lineRule="auto"/>
        <w:textAlignment w:val="auto"/>
        <w:rPr>
          <w:rFonts w:eastAsia="SimSun"/>
          <w:szCs w:val="24"/>
          <w:highlight w:val="green"/>
          <w:lang w:val="en-US" w:eastAsia="ja-JP"/>
        </w:rPr>
      </w:pPr>
      <w:r w:rsidRPr="007F5ECE">
        <w:rPr>
          <w:rFonts w:eastAsia="SimSun"/>
          <w:szCs w:val="24"/>
          <w:highlight w:val="green"/>
          <w:lang w:val="en-US" w:eastAsia="ja-JP"/>
        </w:rPr>
        <w:t>Agreements:</w:t>
      </w:r>
    </w:p>
    <w:p w14:paraId="1BE5DC89" w14:textId="77777777" w:rsidR="007F5ECE" w:rsidRPr="007F5ECE" w:rsidRDefault="007F5ECE" w:rsidP="007F5ECE">
      <w:pPr>
        <w:numPr>
          <w:ilvl w:val="2"/>
          <w:numId w:val="3"/>
        </w:numPr>
        <w:overflowPunct/>
        <w:autoSpaceDE/>
        <w:autoSpaceDN/>
        <w:adjustRightInd/>
        <w:spacing w:after="120" w:line="252" w:lineRule="auto"/>
        <w:textAlignment w:val="auto"/>
        <w:rPr>
          <w:rFonts w:eastAsia="SimSun"/>
          <w:szCs w:val="24"/>
          <w:highlight w:val="green"/>
          <w:lang w:val="en-US" w:eastAsia="ja-JP"/>
        </w:rPr>
      </w:pPr>
      <w:r w:rsidRPr="007F5ECE">
        <w:rPr>
          <w:rFonts w:eastAsia="SimSun"/>
          <w:szCs w:val="24"/>
          <w:highlight w:val="green"/>
          <w:lang w:val="en-US" w:eastAsia="zh-CN"/>
        </w:rPr>
        <w:t>Configure DL CCA failures for the random access test cases for semi-static channel access configuration</w:t>
      </w:r>
    </w:p>
    <w:p w14:paraId="456739EC" w14:textId="43680DBB" w:rsidR="007F5ECE" w:rsidRDefault="007F5ECE" w:rsidP="002B7EED"/>
    <w:p w14:paraId="09E38DFD" w14:textId="78D07C3E" w:rsidR="007F5ECE" w:rsidRDefault="007F5ECE" w:rsidP="002B7EED">
      <w:r w:rsidRPr="007F5ECE">
        <w:t>•</w:t>
      </w:r>
      <w:r w:rsidRPr="007F5ECE">
        <w:tab/>
        <w:t>Issue 3-4-3: Preamble received target power configuration</w:t>
      </w:r>
    </w:p>
    <w:p w14:paraId="59DB5F84" w14:textId="77777777" w:rsidR="007F5ECE" w:rsidRPr="007F5ECE" w:rsidRDefault="007F5ECE" w:rsidP="007F5ECE">
      <w:pPr>
        <w:numPr>
          <w:ilvl w:val="1"/>
          <w:numId w:val="3"/>
        </w:numPr>
        <w:overflowPunct/>
        <w:autoSpaceDE/>
        <w:autoSpaceDN/>
        <w:adjustRightInd/>
        <w:spacing w:after="120" w:line="252" w:lineRule="auto"/>
        <w:textAlignment w:val="auto"/>
        <w:rPr>
          <w:rFonts w:eastAsia="SimSun"/>
          <w:szCs w:val="24"/>
          <w:highlight w:val="green"/>
          <w:lang w:val="en-US" w:eastAsia="ja-JP"/>
        </w:rPr>
      </w:pPr>
      <w:r w:rsidRPr="007F5ECE">
        <w:rPr>
          <w:rFonts w:eastAsia="SimSun"/>
          <w:szCs w:val="24"/>
          <w:highlight w:val="green"/>
          <w:lang w:val="en-US" w:eastAsia="ja-JP"/>
        </w:rPr>
        <w:t>Agreements:</w:t>
      </w:r>
    </w:p>
    <w:p w14:paraId="4FEC2F35" w14:textId="77777777" w:rsidR="007F5ECE" w:rsidRPr="007F5ECE" w:rsidRDefault="007F5ECE" w:rsidP="007F5ECE">
      <w:pPr>
        <w:numPr>
          <w:ilvl w:val="2"/>
          <w:numId w:val="3"/>
        </w:numPr>
        <w:overflowPunct/>
        <w:autoSpaceDE/>
        <w:autoSpaceDN/>
        <w:adjustRightInd/>
        <w:spacing w:after="120" w:line="252" w:lineRule="auto"/>
        <w:textAlignment w:val="auto"/>
        <w:rPr>
          <w:rFonts w:eastAsia="SimSun"/>
          <w:szCs w:val="24"/>
          <w:highlight w:val="green"/>
          <w:lang w:val="en-US" w:eastAsia="ja-JP"/>
        </w:rPr>
      </w:pPr>
      <w:r w:rsidRPr="007F5ECE">
        <w:rPr>
          <w:color w:val="000000"/>
          <w:szCs w:val="24"/>
          <w:highlight w:val="green"/>
          <w:lang w:val="en-US" w:eastAsia="zh-CN"/>
        </w:rPr>
        <w:t>T</w:t>
      </w:r>
      <w:r w:rsidRPr="007F5ECE">
        <w:rPr>
          <w:rFonts w:eastAsia="SimSun"/>
          <w:szCs w:val="24"/>
          <w:highlight w:val="green"/>
          <w:lang w:val="en-US" w:eastAsia="zh-CN"/>
        </w:rPr>
        <w:t xml:space="preserve">est equipment to increase by 6dB NR configurations for </w:t>
      </w:r>
      <w:r w:rsidRPr="007F5ECE">
        <w:rPr>
          <w:rFonts w:eastAsia="SimSun"/>
          <w:i/>
          <w:szCs w:val="24"/>
          <w:highlight w:val="green"/>
          <w:lang w:val="en-US" w:eastAsia="zh-CN"/>
        </w:rPr>
        <w:t>preambleReceivedTargetPower</w:t>
      </w:r>
      <w:r w:rsidRPr="007F5ECE">
        <w:rPr>
          <w:rFonts w:eastAsia="SimSun"/>
          <w:szCs w:val="24"/>
          <w:highlight w:val="green"/>
          <w:lang w:val="en-US" w:eastAsia="zh-CN"/>
        </w:rPr>
        <w:t xml:space="preserve"> for msg1 and </w:t>
      </w:r>
      <w:r w:rsidRPr="007F5ECE">
        <w:rPr>
          <w:rFonts w:eastAsia="SimSun"/>
          <w:i/>
          <w:szCs w:val="24"/>
          <w:highlight w:val="green"/>
          <w:lang w:val="en-US" w:eastAsia="zh-CN"/>
        </w:rPr>
        <w:t xml:space="preserve">msgA-PreambleReceivedTargetPower </w:t>
      </w:r>
      <w:r w:rsidRPr="007F5ECE">
        <w:rPr>
          <w:rFonts w:eastAsia="SimSun"/>
          <w:szCs w:val="24"/>
          <w:highlight w:val="green"/>
          <w:lang w:val="en-US" w:eastAsia="zh-CN"/>
        </w:rPr>
        <w:t>for msgA for RA test cases with UL CCA failures.</w:t>
      </w:r>
    </w:p>
    <w:p w14:paraId="73701E14" w14:textId="2F3ECA58" w:rsidR="007F5ECE" w:rsidRDefault="007F5ECE" w:rsidP="002B7EED"/>
    <w:p w14:paraId="16E56D29" w14:textId="26314040" w:rsidR="007F5ECE" w:rsidRDefault="007F5ECE" w:rsidP="002B7EED">
      <w:r w:rsidRPr="007F5ECE">
        <w:t>•</w:t>
      </w:r>
      <w:r w:rsidRPr="007F5ECE">
        <w:tab/>
        <w:t>Issue 2-1-3: Requirement classification for statistical testing</w:t>
      </w:r>
    </w:p>
    <w:p w14:paraId="1A2DC959" w14:textId="77777777" w:rsidR="007F5ECE" w:rsidRPr="007F5ECE" w:rsidRDefault="007F5ECE" w:rsidP="007F5ECE">
      <w:pPr>
        <w:numPr>
          <w:ilvl w:val="1"/>
          <w:numId w:val="3"/>
        </w:numPr>
        <w:overflowPunct/>
        <w:autoSpaceDE/>
        <w:autoSpaceDN/>
        <w:adjustRightInd/>
        <w:spacing w:after="120" w:line="252" w:lineRule="auto"/>
        <w:textAlignment w:val="auto"/>
        <w:rPr>
          <w:rFonts w:eastAsia="SimSun"/>
          <w:szCs w:val="24"/>
          <w:lang w:val="en-US" w:eastAsia="ja-JP"/>
        </w:rPr>
      </w:pPr>
      <w:r w:rsidRPr="007F5ECE">
        <w:rPr>
          <w:rFonts w:eastAsia="SimSun"/>
          <w:szCs w:val="24"/>
          <w:lang w:val="en-US" w:eastAsia="ja-JP"/>
        </w:rPr>
        <w:t>Agreements:</w:t>
      </w:r>
    </w:p>
    <w:p w14:paraId="69920D4F" w14:textId="77777777" w:rsidR="007F5ECE" w:rsidRPr="007F5ECE" w:rsidRDefault="007F5ECE" w:rsidP="007F5ECE">
      <w:pPr>
        <w:numPr>
          <w:ilvl w:val="2"/>
          <w:numId w:val="3"/>
        </w:numPr>
        <w:overflowPunct/>
        <w:autoSpaceDE/>
        <w:autoSpaceDN/>
        <w:adjustRightInd/>
        <w:spacing w:after="120"/>
        <w:textAlignment w:val="auto"/>
        <w:rPr>
          <w:rFonts w:eastAsia="SimSun"/>
          <w:szCs w:val="24"/>
          <w:highlight w:val="green"/>
          <w:lang w:val="en-US" w:eastAsia="ja-JP"/>
        </w:rPr>
      </w:pPr>
      <w:r w:rsidRPr="007F5ECE">
        <w:rPr>
          <w:rFonts w:eastAsia="SimSun"/>
          <w:szCs w:val="24"/>
          <w:highlight w:val="green"/>
          <w:lang w:val="en-US" w:eastAsia="ja-JP"/>
        </w:rPr>
        <w:t>Determine that TCs under CCA with 0 &lt; P</w:t>
      </w:r>
      <w:r w:rsidRPr="007F5ECE">
        <w:rPr>
          <w:rFonts w:eastAsia="SimSun"/>
          <w:szCs w:val="24"/>
          <w:highlight w:val="green"/>
          <w:vertAlign w:val="subscript"/>
          <w:lang w:val="en-US" w:eastAsia="ja-JP"/>
        </w:rPr>
        <w:t>CCA</w:t>
      </w:r>
      <w:r w:rsidRPr="007F5ECE">
        <w:rPr>
          <w:rFonts w:eastAsia="SimSun"/>
          <w:szCs w:val="24"/>
          <w:highlight w:val="green"/>
          <w:lang w:val="en-US" w:eastAsia="ja-JP"/>
        </w:rPr>
        <w:t xml:space="preserve"> &lt;1 are subject to statistical testing.</w:t>
      </w:r>
    </w:p>
    <w:p w14:paraId="23156F76" w14:textId="77777777" w:rsidR="007F5ECE" w:rsidRPr="007F5ECE" w:rsidRDefault="007F5ECE" w:rsidP="007F5ECE">
      <w:pPr>
        <w:numPr>
          <w:ilvl w:val="3"/>
          <w:numId w:val="3"/>
        </w:numPr>
        <w:overflowPunct/>
        <w:autoSpaceDE/>
        <w:autoSpaceDN/>
        <w:adjustRightInd/>
        <w:spacing w:after="120"/>
        <w:textAlignment w:val="auto"/>
        <w:rPr>
          <w:rFonts w:eastAsia="SimSun"/>
          <w:szCs w:val="24"/>
          <w:highlight w:val="green"/>
          <w:lang w:val="en-US" w:eastAsia="ja-JP"/>
        </w:rPr>
      </w:pPr>
      <w:r w:rsidRPr="007F5ECE">
        <w:rPr>
          <w:rFonts w:eastAsia="SimSun"/>
          <w:szCs w:val="24"/>
          <w:highlight w:val="green"/>
          <w:lang w:val="en-US" w:eastAsia="ja-JP"/>
        </w:rPr>
        <w:t>Send LS to inform RAN5 about the RAN4 decision.</w:t>
      </w:r>
    </w:p>
    <w:p w14:paraId="227F6CF0" w14:textId="3956DB51" w:rsidR="007F5ECE" w:rsidRDefault="007F5ECE" w:rsidP="002B7EED"/>
    <w:p w14:paraId="54287483" w14:textId="485EAB89" w:rsidR="007F5ECE" w:rsidRDefault="007F5ECE" w:rsidP="002B7EED">
      <w:r w:rsidRPr="007F5ECE">
        <w:t>•</w:t>
      </w:r>
      <w:r w:rsidRPr="007F5ECE">
        <w:tab/>
        <w:t>Issue 2-3-1: CCA success probability in UL</w:t>
      </w:r>
    </w:p>
    <w:p w14:paraId="620AFDF3" w14:textId="77777777" w:rsidR="007F5ECE" w:rsidRPr="007F5ECE" w:rsidRDefault="007F5ECE" w:rsidP="007F5ECE">
      <w:pPr>
        <w:numPr>
          <w:ilvl w:val="1"/>
          <w:numId w:val="3"/>
        </w:numPr>
        <w:overflowPunct/>
        <w:autoSpaceDE/>
        <w:autoSpaceDN/>
        <w:adjustRightInd/>
        <w:spacing w:after="120" w:line="252" w:lineRule="auto"/>
        <w:textAlignment w:val="auto"/>
        <w:rPr>
          <w:rFonts w:eastAsia="SimSun"/>
          <w:szCs w:val="24"/>
          <w:highlight w:val="green"/>
          <w:lang w:val="en-US" w:eastAsia="ja-JP"/>
        </w:rPr>
      </w:pPr>
      <w:r w:rsidRPr="007F5ECE">
        <w:rPr>
          <w:rFonts w:eastAsia="SimSun"/>
          <w:szCs w:val="24"/>
          <w:highlight w:val="green"/>
          <w:lang w:val="en-US" w:eastAsia="ja-JP"/>
        </w:rPr>
        <w:t>Agreements:</w:t>
      </w:r>
    </w:p>
    <w:p w14:paraId="5ABD3788" w14:textId="77777777" w:rsidR="007F5ECE" w:rsidRPr="007F5ECE" w:rsidRDefault="007F5ECE" w:rsidP="007F5ECE">
      <w:pPr>
        <w:numPr>
          <w:ilvl w:val="2"/>
          <w:numId w:val="3"/>
        </w:numPr>
        <w:overflowPunct/>
        <w:autoSpaceDE/>
        <w:autoSpaceDN/>
        <w:adjustRightInd/>
        <w:spacing w:after="120" w:line="252" w:lineRule="auto"/>
        <w:textAlignment w:val="auto"/>
        <w:rPr>
          <w:rFonts w:eastAsia="SimSun"/>
          <w:szCs w:val="24"/>
          <w:highlight w:val="green"/>
          <w:lang w:val="en-US" w:eastAsia="ja-JP"/>
        </w:rPr>
      </w:pPr>
      <w:r w:rsidRPr="007F5ECE">
        <w:rPr>
          <w:iCs/>
          <w:szCs w:val="24"/>
          <w:highlight w:val="green"/>
          <w:lang w:val="en-US" w:eastAsia="zh-CN"/>
        </w:rPr>
        <w:t>P</w:t>
      </w:r>
      <w:r w:rsidRPr="007F5ECE">
        <w:rPr>
          <w:iCs/>
          <w:szCs w:val="24"/>
          <w:highlight w:val="green"/>
          <w:vertAlign w:val="subscript"/>
          <w:lang w:val="en-US" w:eastAsia="zh-CN"/>
        </w:rPr>
        <w:t>CCA_UL</w:t>
      </w:r>
      <w:r w:rsidRPr="007F5ECE">
        <w:rPr>
          <w:iCs/>
          <w:szCs w:val="24"/>
          <w:highlight w:val="green"/>
          <w:lang w:val="en-US" w:eastAsia="zh-CN"/>
        </w:rPr>
        <w:t xml:space="preserve"> = 0.87</w:t>
      </w:r>
    </w:p>
    <w:p w14:paraId="5C95C4B9" w14:textId="77777777" w:rsidR="007F5ECE" w:rsidRDefault="007F5ECE" w:rsidP="002B7EED"/>
    <w:p w14:paraId="17D0FEF2" w14:textId="2738EDDC"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6E65FC" w14:textId="77777777" w:rsidR="00110D4D" w:rsidRDefault="00110D4D" w:rsidP="00110D4D">
      <w:pPr>
        <w:pStyle w:val="Heading5"/>
      </w:pPr>
      <w:bookmarkStart w:id="124" w:name="_Toc73780719"/>
      <w:r>
        <w:lastRenderedPageBreak/>
        <w:t>6.1.6.1</w:t>
      </w:r>
      <w:r>
        <w:tab/>
        <w:t>General</w:t>
      </w:r>
      <w:bookmarkEnd w:id="124"/>
    </w:p>
    <w:p w14:paraId="03180007" w14:textId="00798231" w:rsidR="00110D4D" w:rsidRDefault="00110D4D" w:rsidP="00110D4D">
      <w:pPr>
        <w:rPr>
          <w:rFonts w:ascii="Arial" w:hAnsi="Arial" w:cs="Arial"/>
          <w:b/>
          <w:sz w:val="24"/>
        </w:rPr>
      </w:pPr>
      <w:r>
        <w:rPr>
          <w:rFonts w:ascii="Arial" w:hAnsi="Arial" w:cs="Arial"/>
          <w:b/>
          <w:color w:val="0000FF"/>
          <w:sz w:val="24"/>
        </w:rPr>
        <w:t>R4-2109275</w:t>
      </w:r>
      <w:r>
        <w:rPr>
          <w:rFonts w:ascii="Arial" w:hAnsi="Arial" w:cs="Arial"/>
          <w:b/>
          <w:color w:val="0000FF"/>
          <w:sz w:val="24"/>
        </w:rPr>
        <w:tab/>
      </w:r>
      <w:r>
        <w:rPr>
          <w:rFonts w:ascii="Arial" w:hAnsi="Arial" w:cs="Arial"/>
          <w:b/>
          <w:sz w:val="24"/>
        </w:rPr>
        <w:t>On remaining details of NR-U RRM test configurations</w:t>
      </w:r>
    </w:p>
    <w:p w14:paraId="2B72C1E8"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5D49BE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844820" w14:textId="24737522" w:rsidR="00110D4D" w:rsidRDefault="00110D4D" w:rsidP="00110D4D">
      <w:pPr>
        <w:rPr>
          <w:rFonts w:ascii="Arial" w:hAnsi="Arial" w:cs="Arial"/>
          <w:b/>
          <w:sz w:val="24"/>
        </w:rPr>
      </w:pPr>
      <w:r>
        <w:rPr>
          <w:rFonts w:ascii="Arial" w:hAnsi="Arial" w:cs="Arial"/>
          <w:b/>
          <w:color w:val="0000FF"/>
          <w:sz w:val="24"/>
        </w:rPr>
        <w:t>R4-2110961</w:t>
      </w:r>
      <w:r>
        <w:rPr>
          <w:rFonts w:ascii="Arial" w:hAnsi="Arial" w:cs="Arial"/>
          <w:b/>
          <w:color w:val="0000FF"/>
          <w:sz w:val="24"/>
        </w:rPr>
        <w:tab/>
      </w:r>
      <w:r>
        <w:rPr>
          <w:rFonts w:ascii="Arial" w:hAnsi="Arial" w:cs="Arial"/>
          <w:b/>
          <w:sz w:val="24"/>
        </w:rPr>
        <w:t>CR 36.133 Correction of accuracy requirements for NR-U bands</w:t>
      </w:r>
    </w:p>
    <w:p w14:paraId="212052C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CR-7121  rev  Cat: A (Rel-17)</w:t>
      </w:r>
      <w:r>
        <w:rPr>
          <w:i/>
        </w:rPr>
        <w:br/>
      </w:r>
      <w:r>
        <w:rPr>
          <w:i/>
        </w:rPr>
        <w:br/>
      </w:r>
      <w:r>
        <w:rPr>
          <w:i/>
        </w:rPr>
        <w:tab/>
      </w:r>
      <w:r>
        <w:rPr>
          <w:i/>
        </w:rPr>
        <w:tab/>
      </w:r>
      <w:r>
        <w:rPr>
          <w:i/>
        </w:rPr>
        <w:tab/>
      </w:r>
      <w:r>
        <w:rPr>
          <w:i/>
        </w:rPr>
        <w:tab/>
      </w:r>
      <w:r>
        <w:rPr>
          <w:i/>
        </w:rPr>
        <w:tab/>
        <w:t>Source: Ericsson</w:t>
      </w:r>
    </w:p>
    <w:p w14:paraId="38A33F88" w14:textId="77777777" w:rsidR="00110D4D" w:rsidRDefault="00110D4D" w:rsidP="00110D4D">
      <w:pPr>
        <w:rPr>
          <w:rFonts w:ascii="Arial" w:hAnsi="Arial" w:cs="Arial"/>
          <w:b/>
        </w:rPr>
      </w:pPr>
      <w:r>
        <w:rPr>
          <w:rFonts w:ascii="Arial" w:hAnsi="Arial" w:cs="Arial"/>
          <w:b/>
        </w:rPr>
        <w:t xml:space="preserve">Abstract: </w:t>
      </w:r>
    </w:p>
    <w:p w14:paraId="6097CB37" w14:textId="77777777" w:rsidR="00110D4D" w:rsidRDefault="00110D4D" w:rsidP="00110D4D">
      <w:r>
        <w:t>Updates pertaining to supported NR-U band combinations, and to reference to NR band group definitions.</w:t>
      </w:r>
    </w:p>
    <w:p w14:paraId="7A0EE2D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614ED9" w14:textId="3EC62945" w:rsidR="00110D4D" w:rsidRDefault="00110D4D" w:rsidP="00110D4D">
      <w:pPr>
        <w:rPr>
          <w:rFonts w:ascii="Arial" w:hAnsi="Arial" w:cs="Arial"/>
          <w:b/>
          <w:sz w:val="24"/>
        </w:rPr>
      </w:pPr>
      <w:r>
        <w:rPr>
          <w:rFonts w:ascii="Arial" w:hAnsi="Arial" w:cs="Arial"/>
          <w:b/>
          <w:color w:val="0000FF"/>
          <w:sz w:val="24"/>
        </w:rPr>
        <w:t>R4-2110962</w:t>
      </w:r>
      <w:r>
        <w:rPr>
          <w:rFonts w:ascii="Arial" w:hAnsi="Arial" w:cs="Arial"/>
          <w:b/>
          <w:color w:val="0000FF"/>
          <w:sz w:val="24"/>
        </w:rPr>
        <w:tab/>
      </w:r>
      <w:r>
        <w:rPr>
          <w:rFonts w:ascii="Arial" w:hAnsi="Arial" w:cs="Arial"/>
          <w:b/>
          <w:sz w:val="24"/>
        </w:rPr>
        <w:t>DraftCR 38.133 NR-U conditions</w:t>
      </w:r>
    </w:p>
    <w:p w14:paraId="2C3E27C9"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121C1D14" w14:textId="77777777" w:rsidR="00110D4D" w:rsidRDefault="00110D4D" w:rsidP="00110D4D">
      <w:pPr>
        <w:rPr>
          <w:rFonts w:ascii="Arial" w:hAnsi="Arial" w:cs="Arial"/>
          <w:b/>
        </w:rPr>
      </w:pPr>
      <w:r>
        <w:rPr>
          <w:rFonts w:ascii="Arial" w:hAnsi="Arial" w:cs="Arial"/>
          <w:b/>
        </w:rPr>
        <w:t xml:space="preserve">Abstract: </w:t>
      </w:r>
    </w:p>
    <w:p w14:paraId="5FED2365" w14:textId="77777777" w:rsidR="00110D4D" w:rsidRDefault="00110D4D" w:rsidP="00110D4D">
      <w:r>
        <w:t>Adding missing NR-U conditions.</w:t>
      </w:r>
    </w:p>
    <w:p w14:paraId="7078F23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29FED4" w14:textId="154048BE" w:rsidR="00110D4D" w:rsidRDefault="00110D4D" w:rsidP="00110D4D">
      <w:pPr>
        <w:rPr>
          <w:rFonts w:ascii="Arial" w:hAnsi="Arial" w:cs="Arial"/>
          <w:b/>
          <w:sz w:val="24"/>
        </w:rPr>
      </w:pPr>
      <w:r>
        <w:rPr>
          <w:rFonts w:ascii="Arial" w:hAnsi="Arial" w:cs="Arial"/>
          <w:b/>
          <w:color w:val="0000FF"/>
          <w:sz w:val="24"/>
        </w:rPr>
        <w:t>R4-2110968</w:t>
      </w:r>
      <w:r>
        <w:rPr>
          <w:rFonts w:ascii="Arial" w:hAnsi="Arial" w:cs="Arial"/>
          <w:b/>
          <w:color w:val="0000FF"/>
          <w:sz w:val="24"/>
        </w:rPr>
        <w:tab/>
      </w:r>
      <w:r>
        <w:rPr>
          <w:rFonts w:ascii="Arial" w:hAnsi="Arial" w:cs="Arial"/>
          <w:b/>
          <w:sz w:val="24"/>
        </w:rPr>
        <w:t>CR 36.133 Correction of accuracy requirements for NR-U bands</w:t>
      </w:r>
    </w:p>
    <w:p w14:paraId="7247EAC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CR-7122  rev  Cat: F (Rel-16)</w:t>
      </w:r>
      <w:r>
        <w:rPr>
          <w:i/>
        </w:rPr>
        <w:br/>
      </w:r>
      <w:r>
        <w:rPr>
          <w:i/>
        </w:rPr>
        <w:br/>
      </w:r>
      <w:r>
        <w:rPr>
          <w:i/>
        </w:rPr>
        <w:tab/>
      </w:r>
      <w:r>
        <w:rPr>
          <w:i/>
        </w:rPr>
        <w:tab/>
      </w:r>
      <w:r>
        <w:rPr>
          <w:i/>
        </w:rPr>
        <w:tab/>
      </w:r>
      <w:r>
        <w:rPr>
          <w:i/>
        </w:rPr>
        <w:tab/>
      </w:r>
      <w:r>
        <w:rPr>
          <w:i/>
        </w:rPr>
        <w:tab/>
        <w:t>Source: Ericsson</w:t>
      </w:r>
    </w:p>
    <w:p w14:paraId="5D246C87" w14:textId="77777777" w:rsidR="00110D4D" w:rsidRDefault="00110D4D" w:rsidP="00110D4D">
      <w:pPr>
        <w:rPr>
          <w:rFonts w:ascii="Arial" w:hAnsi="Arial" w:cs="Arial"/>
          <w:b/>
        </w:rPr>
      </w:pPr>
      <w:r>
        <w:rPr>
          <w:rFonts w:ascii="Arial" w:hAnsi="Arial" w:cs="Arial"/>
          <w:b/>
        </w:rPr>
        <w:t xml:space="preserve">Abstract: </w:t>
      </w:r>
    </w:p>
    <w:p w14:paraId="1E75E970" w14:textId="77777777" w:rsidR="00110D4D" w:rsidRDefault="00110D4D" w:rsidP="00110D4D">
      <w:r>
        <w:t>Draft CR are used for ongoing WIs. Expected to be endorsed if agreeable. Big CR for 36.133 need to be created if there are more than 1 CRs. Updates pertaining to supported NR-U band combinations, and to reference to NR band group definitions. This will no</w:t>
      </w:r>
    </w:p>
    <w:p w14:paraId="47D2924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5391D5" w14:textId="77777777" w:rsidR="00110D4D" w:rsidRDefault="00110D4D" w:rsidP="00110D4D">
      <w:pPr>
        <w:pStyle w:val="Heading5"/>
      </w:pPr>
      <w:bookmarkStart w:id="125" w:name="_Toc73780720"/>
      <w:r>
        <w:t>6.1.6.2</w:t>
      </w:r>
      <w:r>
        <w:tab/>
        <w:t>Measurement accuracy requirements</w:t>
      </w:r>
      <w:bookmarkEnd w:id="125"/>
    </w:p>
    <w:p w14:paraId="5E335C11" w14:textId="449EE8FE" w:rsidR="00110D4D" w:rsidRDefault="00110D4D" w:rsidP="00110D4D">
      <w:pPr>
        <w:rPr>
          <w:rFonts w:ascii="Arial" w:hAnsi="Arial" w:cs="Arial"/>
          <w:b/>
          <w:sz w:val="24"/>
        </w:rPr>
      </w:pPr>
      <w:r>
        <w:rPr>
          <w:rFonts w:ascii="Arial" w:hAnsi="Arial" w:cs="Arial"/>
          <w:b/>
          <w:color w:val="0000FF"/>
          <w:sz w:val="24"/>
        </w:rPr>
        <w:t>R4-2110326</w:t>
      </w:r>
      <w:r>
        <w:rPr>
          <w:rFonts w:ascii="Arial" w:hAnsi="Arial" w:cs="Arial"/>
          <w:b/>
          <w:color w:val="0000FF"/>
          <w:sz w:val="24"/>
        </w:rPr>
        <w:tab/>
      </w:r>
      <w:r>
        <w:rPr>
          <w:rFonts w:ascii="Arial" w:hAnsi="Arial" w:cs="Arial"/>
          <w:b/>
          <w:sz w:val="24"/>
        </w:rPr>
        <w:t>CR on inter-RAT measurement accuracy for NR-U R16</w:t>
      </w:r>
    </w:p>
    <w:p w14:paraId="364574D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CR-7088  rev  Cat: F (Rel-16)</w:t>
      </w:r>
      <w:r>
        <w:rPr>
          <w:i/>
        </w:rPr>
        <w:br/>
      </w:r>
      <w:r>
        <w:rPr>
          <w:i/>
        </w:rPr>
        <w:br/>
      </w:r>
      <w:r>
        <w:rPr>
          <w:i/>
        </w:rPr>
        <w:tab/>
      </w:r>
      <w:r>
        <w:rPr>
          <w:i/>
        </w:rPr>
        <w:tab/>
      </w:r>
      <w:r>
        <w:rPr>
          <w:i/>
        </w:rPr>
        <w:tab/>
      </w:r>
      <w:r>
        <w:rPr>
          <w:i/>
        </w:rPr>
        <w:tab/>
      </w:r>
      <w:r>
        <w:rPr>
          <w:i/>
        </w:rPr>
        <w:tab/>
        <w:t>Source: Huawei, HiSilicon</w:t>
      </w:r>
    </w:p>
    <w:p w14:paraId="358E3C32" w14:textId="77777777" w:rsidR="00110D4D" w:rsidRDefault="00110D4D" w:rsidP="00110D4D">
      <w:pPr>
        <w:rPr>
          <w:rFonts w:ascii="Arial" w:hAnsi="Arial" w:cs="Arial"/>
          <w:b/>
        </w:rPr>
      </w:pPr>
      <w:r>
        <w:rPr>
          <w:rFonts w:ascii="Arial" w:hAnsi="Arial" w:cs="Arial"/>
          <w:b/>
        </w:rPr>
        <w:t xml:space="preserve">Abstract: </w:t>
      </w:r>
    </w:p>
    <w:p w14:paraId="4896F640" w14:textId="77777777" w:rsidR="00110D4D" w:rsidRDefault="00110D4D" w:rsidP="00110D4D">
      <w:r>
        <w:t>Draft CR are used for ongoing WIs. Expected to be endorsed if agreeable. Big CR for 36.133 need to be created if there are more than 1 CRs. This will not be submitted to RAN Plenary.</w:t>
      </w:r>
    </w:p>
    <w:p w14:paraId="2A9D102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5D3509" w14:textId="068F679C" w:rsidR="00110D4D" w:rsidRDefault="00110D4D" w:rsidP="00110D4D">
      <w:pPr>
        <w:rPr>
          <w:rFonts w:ascii="Arial" w:hAnsi="Arial" w:cs="Arial"/>
          <w:b/>
          <w:sz w:val="24"/>
        </w:rPr>
      </w:pPr>
      <w:r>
        <w:rPr>
          <w:rFonts w:ascii="Arial" w:hAnsi="Arial" w:cs="Arial"/>
          <w:b/>
          <w:color w:val="0000FF"/>
          <w:sz w:val="24"/>
        </w:rPr>
        <w:lastRenderedPageBreak/>
        <w:t>R4-2110327</w:t>
      </w:r>
      <w:r>
        <w:rPr>
          <w:rFonts w:ascii="Arial" w:hAnsi="Arial" w:cs="Arial"/>
          <w:b/>
          <w:color w:val="0000FF"/>
          <w:sz w:val="24"/>
        </w:rPr>
        <w:tab/>
      </w:r>
      <w:r>
        <w:rPr>
          <w:rFonts w:ascii="Arial" w:hAnsi="Arial" w:cs="Arial"/>
          <w:b/>
          <w:sz w:val="24"/>
        </w:rPr>
        <w:t>CR on inter-RAT measurement accuracy for NR-U R17</w:t>
      </w:r>
    </w:p>
    <w:p w14:paraId="36CFCD6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CR-7089  rev  Cat: A (Rel-17)</w:t>
      </w:r>
      <w:r>
        <w:rPr>
          <w:i/>
        </w:rPr>
        <w:br/>
      </w:r>
      <w:r>
        <w:rPr>
          <w:i/>
        </w:rPr>
        <w:br/>
      </w:r>
      <w:r>
        <w:rPr>
          <w:i/>
        </w:rPr>
        <w:tab/>
      </w:r>
      <w:r>
        <w:rPr>
          <w:i/>
        </w:rPr>
        <w:tab/>
      </w:r>
      <w:r>
        <w:rPr>
          <w:i/>
        </w:rPr>
        <w:tab/>
      </w:r>
      <w:r>
        <w:rPr>
          <w:i/>
        </w:rPr>
        <w:tab/>
      </w:r>
      <w:r>
        <w:rPr>
          <w:i/>
        </w:rPr>
        <w:tab/>
        <w:t>Source: Huawei, HiSilicon</w:t>
      </w:r>
    </w:p>
    <w:p w14:paraId="6CD782E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1D924D" w14:textId="77777777" w:rsidR="00110D4D" w:rsidRDefault="00110D4D" w:rsidP="00110D4D">
      <w:pPr>
        <w:pStyle w:val="Heading5"/>
      </w:pPr>
      <w:bookmarkStart w:id="126" w:name="_Toc73780721"/>
      <w:r>
        <w:t>6.1.6.3</w:t>
      </w:r>
      <w:r>
        <w:tab/>
        <w:t>Test cases</w:t>
      </w:r>
      <w:bookmarkEnd w:id="126"/>
    </w:p>
    <w:p w14:paraId="46868AC3" w14:textId="143519EA" w:rsidR="00110D4D" w:rsidRDefault="00110D4D" w:rsidP="00110D4D">
      <w:pPr>
        <w:rPr>
          <w:rFonts w:ascii="Arial" w:hAnsi="Arial" w:cs="Arial"/>
          <w:b/>
          <w:sz w:val="24"/>
        </w:rPr>
      </w:pPr>
      <w:r>
        <w:rPr>
          <w:rFonts w:ascii="Arial" w:hAnsi="Arial" w:cs="Arial"/>
          <w:b/>
          <w:color w:val="0000FF"/>
          <w:sz w:val="24"/>
        </w:rPr>
        <w:t>R4-2111516</w:t>
      </w:r>
      <w:r>
        <w:rPr>
          <w:rFonts w:ascii="Arial" w:hAnsi="Arial" w:cs="Arial"/>
          <w:b/>
          <w:color w:val="0000FF"/>
          <w:sz w:val="24"/>
        </w:rPr>
        <w:tab/>
      </w:r>
      <w:r>
        <w:rPr>
          <w:rFonts w:ascii="Arial" w:hAnsi="Arial" w:cs="Arial"/>
          <w:b/>
          <w:sz w:val="24"/>
        </w:rPr>
        <w:t>Remaining issues on RRM performance requirements</w:t>
      </w:r>
    </w:p>
    <w:p w14:paraId="1F11D628"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611170B" w14:textId="77777777" w:rsidR="00110D4D" w:rsidRDefault="00110D4D" w:rsidP="00110D4D">
      <w:pPr>
        <w:rPr>
          <w:rFonts w:ascii="Arial" w:hAnsi="Arial" w:cs="Arial"/>
          <w:b/>
        </w:rPr>
      </w:pPr>
      <w:r>
        <w:rPr>
          <w:rFonts w:ascii="Arial" w:hAnsi="Arial" w:cs="Arial"/>
          <w:b/>
        </w:rPr>
        <w:t xml:space="preserve">Abstract: </w:t>
      </w:r>
    </w:p>
    <w:p w14:paraId="16821280" w14:textId="77777777" w:rsidR="00110D4D" w:rsidRDefault="00110D4D" w:rsidP="00110D4D">
      <w:r>
        <w:t>In this paper, we discuss  remaining open issues on RRM performance requirements</w:t>
      </w:r>
    </w:p>
    <w:p w14:paraId="542C5A2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BB071A" w14:textId="77777777" w:rsidR="00110D4D" w:rsidRDefault="00110D4D" w:rsidP="00110D4D">
      <w:pPr>
        <w:pStyle w:val="Heading6"/>
      </w:pPr>
      <w:bookmarkStart w:id="127" w:name="_Toc73780722"/>
      <w:r>
        <w:t>6.1.6.3.1</w:t>
      </w:r>
      <w:r>
        <w:tab/>
        <w:t>General</w:t>
      </w:r>
      <w:bookmarkEnd w:id="127"/>
    </w:p>
    <w:p w14:paraId="542FD7AF" w14:textId="0EE59C9E" w:rsidR="00110D4D" w:rsidRDefault="00110D4D" w:rsidP="00110D4D">
      <w:pPr>
        <w:rPr>
          <w:rFonts w:ascii="Arial" w:hAnsi="Arial" w:cs="Arial"/>
          <w:b/>
          <w:sz w:val="24"/>
        </w:rPr>
      </w:pPr>
      <w:r>
        <w:rPr>
          <w:rFonts w:ascii="Arial" w:hAnsi="Arial" w:cs="Arial"/>
          <w:b/>
          <w:color w:val="0000FF"/>
          <w:sz w:val="24"/>
        </w:rPr>
        <w:t>R4-2108263</w:t>
      </w:r>
      <w:r>
        <w:rPr>
          <w:rFonts w:ascii="Arial" w:hAnsi="Arial" w:cs="Arial"/>
          <w:b/>
          <w:color w:val="0000FF"/>
          <w:sz w:val="24"/>
        </w:rPr>
        <w:tab/>
      </w:r>
      <w:r>
        <w:rPr>
          <w:rFonts w:ascii="Arial" w:hAnsi="Arial" w:cs="Arial"/>
          <w:b/>
          <w:sz w:val="24"/>
        </w:rPr>
        <w:t>Draft CR: Update of RMC for NR-U test cases</w:t>
      </w:r>
    </w:p>
    <w:p w14:paraId="40CCE19A"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Ericsson</w:t>
      </w:r>
    </w:p>
    <w:p w14:paraId="4EA4AF96" w14:textId="77777777" w:rsidR="00110D4D" w:rsidRDefault="00110D4D" w:rsidP="00110D4D">
      <w:pPr>
        <w:rPr>
          <w:color w:val="808080"/>
        </w:rPr>
      </w:pPr>
      <w:r>
        <w:rPr>
          <w:color w:val="808080"/>
        </w:rPr>
        <w:t>(Replaces R4-2110781)</w:t>
      </w:r>
    </w:p>
    <w:p w14:paraId="4D25099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B6090E" w14:textId="172A0872" w:rsidR="00110D4D" w:rsidRDefault="00110D4D" w:rsidP="00110D4D">
      <w:pPr>
        <w:rPr>
          <w:rFonts w:ascii="Arial" w:hAnsi="Arial" w:cs="Arial"/>
          <w:b/>
          <w:sz w:val="24"/>
        </w:rPr>
      </w:pPr>
      <w:r>
        <w:rPr>
          <w:rFonts w:ascii="Arial" w:hAnsi="Arial" w:cs="Arial"/>
          <w:b/>
          <w:color w:val="0000FF"/>
          <w:sz w:val="24"/>
        </w:rPr>
        <w:t>R4-2108264</w:t>
      </w:r>
      <w:r>
        <w:rPr>
          <w:rFonts w:ascii="Arial" w:hAnsi="Arial" w:cs="Arial"/>
          <w:b/>
          <w:color w:val="0000FF"/>
          <w:sz w:val="24"/>
        </w:rPr>
        <w:tab/>
      </w:r>
      <w:r>
        <w:rPr>
          <w:rFonts w:ascii="Arial" w:hAnsi="Arial" w:cs="Arial"/>
          <w:b/>
          <w:sz w:val="24"/>
        </w:rPr>
        <w:t>Draft CR on CCA model for NR-U</w:t>
      </w:r>
    </w:p>
    <w:p w14:paraId="258A6353"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350E4C6C" w14:textId="77777777" w:rsidR="00110D4D" w:rsidRDefault="00110D4D" w:rsidP="00110D4D">
      <w:pPr>
        <w:rPr>
          <w:color w:val="808080"/>
        </w:rPr>
      </w:pPr>
      <w:r>
        <w:rPr>
          <w:color w:val="808080"/>
        </w:rPr>
        <w:t>(Replaces R4-2109276)</w:t>
      </w:r>
    </w:p>
    <w:p w14:paraId="0F6F30B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92C3B2" w14:textId="09948648" w:rsidR="00110D4D" w:rsidRDefault="00110D4D" w:rsidP="00110D4D">
      <w:pPr>
        <w:rPr>
          <w:rFonts w:ascii="Arial" w:hAnsi="Arial" w:cs="Arial"/>
          <w:b/>
          <w:sz w:val="24"/>
        </w:rPr>
      </w:pPr>
      <w:r>
        <w:rPr>
          <w:rFonts w:ascii="Arial" w:hAnsi="Arial" w:cs="Arial"/>
          <w:b/>
          <w:color w:val="0000FF"/>
          <w:sz w:val="24"/>
        </w:rPr>
        <w:t>R4-2108760</w:t>
      </w:r>
      <w:r>
        <w:rPr>
          <w:rFonts w:ascii="Arial" w:hAnsi="Arial" w:cs="Arial"/>
          <w:b/>
          <w:color w:val="0000FF"/>
          <w:sz w:val="24"/>
        </w:rPr>
        <w:tab/>
      </w:r>
      <w:r>
        <w:rPr>
          <w:rFonts w:ascii="Arial" w:hAnsi="Arial" w:cs="Arial"/>
          <w:b/>
          <w:sz w:val="24"/>
        </w:rPr>
        <w:t>On CCA models and applicability rules in test cases for NR-U</w:t>
      </w:r>
    </w:p>
    <w:p w14:paraId="5E06D0B2"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5326745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F029C3" w14:textId="08B4D6D6" w:rsidR="00110D4D" w:rsidRDefault="00110D4D" w:rsidP="00110D4D">
      <w:pPr>
        <w:rPr>
          <w:rFonts w:ascii="Arial" w:hAnsi="Arial" w:cs="Arial"/>
          <w:b/>
          <w:sz w:val="24"/>
        </w:rPr>
      </w:pPr>
      <w:r>
        <w:rPr>
          <w:rFonts w:ascii="Arial" w:hAnsi="Arial" w:cs="Arial"/>
          <w:b/>
          <w:color w:val="0000FF"/>
          <w:sz w:val="24"/>
        </w:rPr>
        <w:t>R4-2109276</w:t>
      </w:r>
      <w:r>
        <w:rPr>
          <w:rFonts w:ascii="Arial" w:hAnsi="Arial" w:cs="Arial"/>
          <w:b/>
          <w:color w:val="0000FF"/>
          <w:sz w:val="24"/>
        </w:rPr>
        <w:tab/>
      </w:r>
      <w:r>
        <w:rPr>
          <w:rFonts w:ascii="Arial" w:hAnsi="Arial" w:cs="Arial"/>
          <w:b/>
          <w:sz w:val="24"/>
        </w:rPr>
        <w:t>Draft CR on CCA model for NR-U</w:t>
      </w:r>
    </w:p>
    <w:p w14:paraId="4CA2B764"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Nokia, Nokia Shanghai Bell</w:t>
      </w:r>
    </w:p>
    <w:p w14:paraId="3042A45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R4-2108264</w:t>
      </w:r>
      <w:r>
        <w:rPr>
          <w:color w:val="993300"/>
          <w:u w:val="single"/>
        </w:rPr>
        <w:t>.</w:t>
      </w:r>
    </w:p>
    <w:p w14:paraId="1CA28D09" w14:textId="23478B25" w:rsidR="00110D4D" w:rsidRDefault="00110D4D" w:rsidP="00110D4D">
      <w:pPr>
        <w:rPr>
          <w:rFonts w:ascii="Arial" w:hAnsi="Arial" w:cs="Arial"/>
          <w:b/>
          <w:sz w:val="24"/>
        </w:rPr>
      </w:pPr>
      <w:r>
        <w:rPr>
          <w:rFonts w:ascii="Arial" w:hAnsi="Arial" w:cs="Arial"/>
          <w:b/>
          <w:color w:val="0000FF"/>
          <w:sz w:val="24"/>
        </w:rPr>
        <w:t>R4-2109852</w:t>
      </w:r>
      <w:r>
        <w:rPr>
          <w:rFonts w:ascii="Arial" w:hAnsi="Arial" w:cs="Arial"/>
          <w:b/>
          <w:color w:val="0000FF"/>
          <w:sz w:val="24"/>
        </w:rPr>
        <w:tab/>
      </w:r>
      <w:r>
        <w:rPr>
          <w:rFonts w:ascii="Arial" w:hAnsi="Arial" w:cs="Arial"/>
          <w:b/>
          <w:sz w:val="24"/>
        </w:rPr>
        <w:t>Discussion on RRM test cases in NR-U</w:t>
      </w:r>
    </w:p>
    <w:p w14:paraId="2F1D839B" w14:textId="77777777" w:rsidR="00110D4D" w:rsidRDefault="00110D4D" w:rsidP="00110D4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8F1ED0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B1D96B" w14:textId="2FDF5730" w:rsidR="00110D4D" w:rsidRDefault="00110D4D" w:rsidP="00110D4D">
      <w:pPr>
        <w:rPr>
          <w:rFonts w:ascii="Arial" w:hAnsi="Arial" w:cs="Arial"/>
          <w:b/>
          <w:sz w:val="24"/>
        </w:rPr>
      </w:pPr>
      <w:r>
        <w:rPr>
          <w:rFonts w:ascii="Arial" w:hAnsi="Arial" w:cs="Arial"/>
          <w:b/>
          <w:color w:val="0000FF"/>
          <w:sz w:val="24"/>
        </w:rPr>
        <w:t>R4-2110781</w:t>
      </w:r>
      <w:r>
        <w:rPr>
          <w:rFonts w:ascii="Arial" w:hAnsi="Arial" w:cs="Arial"/>
          <w:b/>
          <w:color w:val="0000FF"/>
          <w:sz w:val="24"/>
        </w:rPr>
        <w:tab/>
      </w:r>
      <w:r>
        <w:rPr>
          <w:rFonts w:ascii="Arial" w:hAnsi="Arial" w:cs="Arial"/>
          <w:b/>
          <w:sz w:val="24"/>
        </w:rPr>
        <w:t>Draft CR: Update of RMC for NR-U test cases</w:t>
      </w:r>
    </w:p>
    <w:p w14:paraId="04CA8865"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585DBDE9" w14:textId="77777777" w:rsidR="00110D4D" w:rsidRDefault="00110D4D" w:rsidP="00110D4D">
      <w:pPr>
        <w:rPr>
          <w:rFonts w:ascii="Arial" w:hAnsi="Arial" w:cs="Arial"/>
          <w:b/>
        </w:rPr>
      </w:pPr>
      <w:r>
        <w:rPr>
          <w:rFonts w:ascii="Arial" w:hAnsi="Arial" w:cs="Arial"/>
          <w:b/>
        </w:rPr>
        <w:t xml:space="preserve">Abstract: </w:t>
      </w:r>
    </w:p>
    <w:p w14:paraId="2EC79C49" w14:textId="77777777" w:rsidR="00110D4D" w:rsidRDefault="00110D4D" w:rsidP="00110D4D">
      <w:r>
        <w:t>This draft CR updates RMCs used for NR-U RRM test cases.</w:t>
      </w:r>
    </w:p>
    <w:p w14:paraId="10F6EB6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R4-2108263</w:t>
      </w:r>
      <w:r>
        <w:rPr>
          <w:color w:val="993300"/>
          <w:u w:val="single"/>
        </w:rPr>
        <w:t>.</w:t>
      </w:r>
    </w:p>
    <w:p w14:paraId="142CFBBA" w14:textId="77777777" w:rsidR="00110D4D" w:rsidRDefault="00110D4D" w:rsidP="00110D4D">
      <w:pPr>
        <w:pStyle w:val="Heading6"/>
      </w:pPr>
      <w:bookmarkStart w:id="128" w:name="_Toc73780723"/>
      <w:r>
        <w:t>6.1.6.3.2</w:t>
      </w:r>
      <w:r>
        <w:tab/>
        <w:t>RRC IDLE cell re-selection</w:t>
      </w:r>
      <w:bookmarkEnd w:id="128"/>
    </w:p>
    <w:p w14:paraId="26209D96" w14:textId="4F4A3D3E" w:rsidR="00110D4D" w:rsidRDefault="00110D4D" w:rsidP="00110D4D">
      <w:pPr>
        <w:rPr>
          <w:rFonts w:ascii="Arial" w:hAnsi="Arial" w:cs="Arial"/>
          <w:b/>
          <w:sz w:val="24"/>
        </w:rPr>
      </w:pPr>
      <w:r>
        <w:rPr>
          <w:rFonts w:ascii="Arial" w:hAnsi="Arial" w:cs="Arial"/>
          <w:b/>
          <w:color w:val="0000FF"/>
          <w:sz w:val="24"/>
        </w:rPr>
        <w:t>R4-2108265</w:t>
      </w:r>
      <w:r>
        <w:rPr>
          <w:rFonts w:ascii="Arial" w:hAnsi="Arial" w:cs="Arial"/>
          <w:b/>
          <w:color w:val="0000FF"/>
          <w:sz w:val="24"/>
        </w:rPr>
        <w:tab/>
      </w:r>
      <w:r>
        <w:rPr>
          <w:rFonts w:ascii="Arial" w:hAnsi="Arial" w:cs="Arial"/>
          <w:b/>
          <w:sz w:val="24"/>
        </w:rPr>
        <w:t>Correction to cell reselection test cases for NR-U</w:t>
      </w:r>
    </w:p>
    <w:p w14:paraId="50E64D76"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Ericsson</w:t>
      </w:r>
    </w:p>
    <w:p w14:paraId="7D5CBFF0" w14:textId="77777777" w:rsidR="00110D4D" w:rsidRDefault="00110D4D" w:rsidP="00110D4D">
      <w:pPr>
        <w:rPr>
          <w:color w:val="808080"/>
        </w:rPr>
      </w:pPr>
      <w:r>
        <w:rPr>
          <w:color w:val="808080"/>
        </w:rPr>
        <w:t>(Replaces R4-2111242)</w:t>
      </w:r>
    </w:p>
    <w:p w14:paraId="73F2246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1C5F6B" w14:textId="6E873753" w:rsidR="00110D4D" w:rsidRDefault="00110D4D" w:rsidP="00110D4D">
      <w:pPr>
        <w:rPr>
          <w:rFonts w:ascii="Arial" w:hAnsi="Arial" w:cs="Arial"/>
          <w:b/>
          <w:sz w:val="24"/>
        </w:rPr>
      </w:pPr>
      <w:r>
        <w:rPr>
          <w:rFonts w:ascii="Arial" w:hAnsi="Arial" w:cs="Arial"/>
          <w:b/>
          <w:color w:val="0000FF"/>
          <w:sz w:val="24"/>
        </w:rPr>
        <w:t>R4-2108772</w:t>
      </w:r>
      <w:r>
        <w:rPr>
          <w:rFonts w:ascii="Arial" w:hAnsi="Arial" w:cs="Arial"/>
          <w:b/>
          <w:color w:val="0000FF"/>
          <w:sz w:val="24"/>
        </w:rPr>
        <w:tab/>
      </w:r>
      <w:r>
        <w:rPr>
          <w:rFonts w:ascii="Arial" w:hAnsi="Arial" w:cs="Arial"/>
          <w:b/>
          <w:sz w:val="24"/>
        </w:rPr>
        <w:t>Remianing issues on RRC IDLE cell re-selection tests in NR-U</w:t>
      </w:r>
    </w:p>
    <w:p w14:paraId="23A098A1"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3EE6DB0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625493" w14:textId="20533110" w:rsidR="00110D4D" w:rsidRDefault="00110D4D" w:rsidP="00110D4D">
      <w:pPr>
        <w:rPr>
          <w:rFonts w:ascii="Arial" w:hAnsi="Arial" w:cs="Arial"/>
          <w:b/>
          <w:sz w:val="24"/>
        </w:rPr>
      </w:pPr>
      <w:r>
        <w:rPr>
          <w:rFonts w:ascii="Arial" w:hAnsi="Arial" w:cs="Arial"/>
          <w:b/>
          <w:color w:val="0000FF"/>
          <w:sz w:val="24"/>
        </w:rPr>
        <w:t>R4-2111227</w:t>
      </w:r>
      <w:r>
        <w:rPr>
          <w:rFonts w:ascii="Arial" w:hAnsi="Arial" w:cs="Arial"/>
          <w:b/>
          <w:color w:val="0000FF"/>
          <w:sz w:val="24"/>
        </w:rPr>
        <w:tab/>
      </w:r>
      <w:r>
        <w:rPr>
          <w:rFonts w:ascii="Arial" w:hAnsi="Arial" w:cs="Arial"/>
          <w:b/>
          <w:sz w:val="24"/>
        </w:rPr>
        <w:t>Correction to cell reselection test cases for NR-U</w:t>
      </w:r>
    </w:p>
    <w:p w14:paraId="2D3ED6FB"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0E38BAAA" w14:textId="77777777" w:rsidR="00110D4D" w:rsidRDefault="00110D4D" w:rsidP="00110D4D">
      <w:pPr>
        <w:rPr>
          <w:rFonts w:ascii="Arial" w:hAnsi="Arial" w:cs="Arial"/>
          <w:b/>
        </w:rPr>
      </w:pPr>
      <w:r>
        <w:rPr>
          <w:rFonts w:ascii="Arial" w:hAnsi="Arial" w:cs="Arial"/>
          <w:b/>
        </w:rPr>
        <w:t xml:space="preserve">Abstract: </w:t>
      </w:r>
    </w:p>
    <w:p w14:paraId="775291E0" w14:textId="77777777" w:rsidR="00110D4D" w:rsidRDefault="00110D4D" w:rsidP="00110D4D">
      <w:r>
        <w:t>This CR contains corrections to the cell reselection test case for NR-U.</w:t>
      </w:r>
    </w:p>
    <w:p w14:paraId="7F40EC3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8DEFF5" w14:textId="3A793CE0" w:rsidR="00110D4D" w:rsidRDefault="00110D4D" w:rsidP="00110D4D">
      <w:pPr>
        <w:rPr>
          <w:rFonts w:ascii="Arial" w:hAnsi="Arial" w:cs="Arial"/>
          <w:b/>
          <w:sz w:val="24"/>
        </w:rPr>
      </w:pPr>
      <w:r>
        <w:rPr>
          <w:rFonts w:ascii="Arial" w:hAnsi="Arial" w:cs="Arial"/>
          <w:b/>
          <w:color w:val="0000FF"/>
          <w:sz w:val="24"/>
        </w:rPr>
        <w:t>R4-2111242</w:t>
      </w:r>
      <w:r>
        <w:rPr>
          <w:rFonts w:ascii="Arial" w:hAnsi="Arial" w:cs="Arial"/>
          <w:b/>
          <w:color w:val="0000FF"/>
          <w:sz w:val="24"/>
        </w:rPr>
        <w:tab/>
      </w:r>
      <w:r>
        <w:rPr>
          <w:rFonts w:ascii="Arial" w:hAnsi="Arial" w:cs="Arial"/>
          <w:b/>
          <w:sz w:val="24"/>
        </w:rPr>
        <w:t>Correction to cell reselection test cases for NR-U</w:t>
      </w:r>
    </w:p>
    <w:p w14:paraId="11045757"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3D6BC2B3" w14:textId="77777777" w:rsidR="00110D4D" w:rsidRDefault="00110D4D" w:rsidP="00110D4D">
      <w:pPr>
        <w:rPr>
          <w:rFonts w:ascii="Arial" w:hAnsi="Arial" w:cs="Arial"/>
          <w:b/>
        </w:rPr>
      </w:pPr>
      <w:r>
        <w:rPr>
          <w:rFonts w:ascii="Arial" w:hAnsi="Arial" w:cs="Arial"/>
          <w:b/>
        </w:rPr>
        <w:t xml:space="preserve">Abstract: </w:t>
      </w:r>
    </w:p>
    <w:p w14:paraId="628A5D98" w14:textId="77777777" w:rsidR="00110D4D" w:rsidRDefault="00110D4D" w:rsidP="00110D4D">
      <w:r>
        <w:t>This CR contains corrections to the cell reselection test case for NR-U.</w:t>
      </w:r>
    </w:p>
    <w:p w14:paraId="0D2DFF9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R4-2108265</w:t>
      </w:r>
      <w:r>
        <w:rPr>
          <w:color w:val="993300"/>
          <w:u w:val="single"/>
        </w:rPr>
        <w:t>.</w:t>
      </w:r>
    </w:p>
    <w:p w14:paraId="7429A7CB" w14:textId="77777777" w:rsidR="00110D4D" w:rsidRDefault="00110D4D" w:rsidP="00110D4D">
      <w:pPr>
        <w:pStyle w:val="Heading6"/>
      </w:pPr>
      <w:bookmarkStart w:id="129" w:name="_Toc73780724"/>
      <w:r>
        <w:lastRenderedPageBreak/>
        <w:t>6.1.6.3.3</w:t>
      </w:r>
      <w:r>
        <w:tab/>
        <w:t>HO (delay and interruptions)</w:t>
      </w:r>
      <w:bookmarkEnd w:id="129"/>
    </w:p>
    <w:p w14:paraId="582142AD" w14:textId="3C748733" w:rsidR="00110D4D" w:rsidRDefault="00110D4D" w:rsidP="00110D4D">
      <w:pPr>
        <w:rPr>
          <w:rFonts w:ascii="Arial" w:hAnsi="Arial" w:cs="Arial"/>
          <w:b/>
          <w:sz w:val="24"/>
        </w:rPr>
      </w:pPr>
      <w:r>
        <w:rPr>
          <w:rFonts w:ascii="Arial" w:hAnsi="Arial" w:cs="Arial"/>
          <w:b/>
          <w:color w:val="0000FF"/>
          <w:sz w:val="24"/>
        </w:rPr>
        <w:t>R4-2108266</w:t>
      </w:r>
      <w:r>
        <w:rPr>
          <w:rFonts w:ascii="Arial" w:hAnsi="Arial" w:cs="Arial"/>
          <w:b/>
          <w:color w:val="0000FF"/>
          <w:sz w:val="24"/>
        </w:rPr>
        <w:tab/>
      </w:r>
      <w:r>
        <w:rPr>
          <w:rFonts w:ascii="Arial" w:hAnsi="Arial" w:cs="Arial"/>
          <w:b/>
          <w:sz w:val="24"/>
        </w:rPr>
        <w:t>Draft CR on HO test cases for NR-U</w:t>
      </w:r>
    </w:p>
    <w:p w14:paraId="7FDD06BE"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Huawei, HiSilicon</w:t>
      </w:r>
    </w:p>
    <w:p w14:paraId="2F0B3743" w14:textId="77777777" w:rsidR="00110D4D" w:rsidRDefault="00110D4D" w:rsidP="00110D4D">
      <w:pPr>
        <w:rPr>
          <w:color w:val="808080"/>
        </w:rPr>
      </w:pPr>
      <w:r>
        <w:rPr>
          <w:color w:val="808080"/>
        </w:rPr>
        <w:t>(Replaces R4-2110329)</w:t>
      </w:r>
    </w:p>
    <w:p w14:paraId="1E785DC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738DB6" w14:textId="1EAAFECA" w:rsidR="00110D4D" w:rsidRDefault="00110D4D" w:rsidP="00110D4D">
      <w:pPr>
        <w:rPr>
          <w:rFonts w:ascii="Arial" w:hAnsi="Arial" w:cs="Arial"/>
          <w:b/>
          <w:sz w:val="24"/>
        </w:rPr>
      </w:pPr>
      <w:r>
        <w:rPr>
          <w:rFonts w:ascii="Arial" w:hAnsi="Arial" w:cs="Arial"/>
          <w:b/>
          <w:color w:val="0000FF"/>
          <w:sz w:val="24"/>
        </w:rPr>
        <w:t>R4-2108267</w:t>
      </w:r>
      <w:r>
        <w:rPr>
          <w:rFonts w:ascii="Arial" w:hAnsi="Arial" w:cs="Arial"/>
          <w:b/>
          <w:color w:val="0000FF"/>
          <w:sz w:val="24"/>
        </w:rPr>
        <w:tab/>
      </w:r>
      <w:r>
        <w:rPr>
          <w:rFonts w:ascii="Arial" w:hAnsi="Arial" w:cs="Arial"/>
          <w:b/>
          <w:sz w:val="24"/>
        </w:rPr>
        <w:t>Correction to handover test cases for NR-U</w:t>
      </w:r>
    </w:p>
    <w:p w14:paraId="5B891EBB"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Ericsson</w:t>
      </w:r>
    </w:p>
    <w:p w14:paraId="075EDDEC" w14:textId="77777777" w:rsidR="00110D4D" w:rsidRDefault="00110D4D" w:rsidP="00110D4D">
      <w:pPr>
        <w:rPr>
          <w:color w:val="808080"/>
        </w:rPr>
      </w:pPr>
      <w:r>
        <w:rPr>
          <w:color w:val="808080"/>
        </w:rPr>
        <w:t>(Replaces R4-2111243)</w:t>
      </w:r>
    </w:p>
    <w:p w14:paraId="6A760C8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FD60A7" w14:textId="526C7FAF" w:rsidR="00110D4D" w:rsidRDefault="00110D4D" w:rsidP="00110D4D">
      <w:pPr>
        <w:rPr>
          <w:rFonts w:ascii="Arial" w:hAnsi="Arial" w:cs="Arial"/>
          <w:b/>
          <w:sz w:val="24"/>
        </w:rPr>
      </w:pPr>
      <w:r>
        <w:rPr>
          <w:rFonts w:ascii="Arial" w:hAnsi="Arial" w:cs="Arial"/>
          <w:b/>
          <w:color w:val="0000FF"/>
          <w:sz w:val="24"/>
        </w:rPr>
        <w:t>R4-2108773</w:t>
      </w:r>
      <w:r>
        <w:rPr>
          <w:rFonts w:ascii="Arial" w:hAnsi="Arial" w:cs="Arial"/>
          <w:b/>
          <w:color w:val="0000FF"/>
          <w:sz w:val="24"/>
        </w:rPr>
        <w:tab/>
      </w:r>
      <w:r>
        <w:rPr>
          <w:rFonts w:ascii="Arial" w:hAnsi="Arial" w:cs="Arial"/>
          <w:b/>
          <w:sz w:val="24"/>
        </w:rPr>
        <w:t>Remianing issues on handover tests in NR-U</w:t>
      </w:r>
    </w:p>
    <w:p w14:paraId="6D2FD79D"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B45C95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6B34EB" w14:textId="3F16547B" w:rsidR="00110D4D" w:rsidRDefault="00110D4D" w:rsidP="00110D4D">
      <w:pPr>
        <w:rPr>
          <w:rFonts w:ascii="Arial" w:hAnsi="Arial" w:cs="Arial"/>
          <w:b/>
          <w:sz w:val="24"/>
        </w:rPr>
      </w:pPr>
      <w:r>
        <w:rPr>
          <w:rFonts w:ascii="Arial" w:hAnsi="Arial" w:cs="Arial"/>
          <w:b/>
          <w:color w:val="0000FF"/>
          <w:sz w:val="24"/>
        </w:rPr>
        <w:t>R4-2109279</w:t>
      </w:r>
      <w:r>
        <w:rPr>
          <w:rFonts w:ascii="Arial" w:hAnsi="Arial" w:cs="Arial"/>
          <w:b/>
          <w:color w:val="0000FF"/>
          <w:sz w:val="24"/>
        </w:rPr>
        <w:tab/>
      </w:r>
      <w:r>
        <w:rPr>
          <w:rFonts w:ascii="Arial" w:hAnsi="Arial" w:cs="Arial"/>
          <w:b/>
          <w:sz w:val="24"/>
        </w:rPr>
        <w:t>Draft TC NR-U Handover test cases</w:t>
      </w:r>
    </w:p>
    <w:p w14:paraId="01DAA47D"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Nokia, Nokia Shanghai Bell</w:t>
      </w:r>
    </w:p>
    <w:p w14:paraId="0776D6D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B3C8B3" w14:textId="47A58AD7" w:rsidR="00110D4D" w:rsidRDefault="00110D4D" w:rsidP="00110D4D">
      <w:pPr>
        <w:rPr>
          <w:rFonts w:ascii="Arial" w:hAnsi="Arial" w:cs="Arial"/>
          <w:b/>
          <w:sz w:val="24"/>
        </w:rPr>
      </w:pPr>
      <w:r>
        <w:rPr>
          <w:rFonts w:ascii="Arial" w:hAnsi="Arial" w:cs="Arial"/>
          <w:b/>
          <w:color w:val="0000FF"/>
          <w:sz w:val="24"/>
        </w:rPr>
        <w:t>R4-2110328</w:t>
      </w:r>
      <w:r>
        <w:rPr>
          <w:rFonts w:ascii="Arial" w:hAnsi="Arial" w:cs="Arial"/>
          <w:b/>
          <w:color w:val="0000FF"/>
          <w:sz w:val="24"/>
        </w:rPr>
        <w:tab/>
      </w:r>
      <w:r>
        <w:rPr>
          <w:rFonts w:ascii="Arial" w:hAnsi="Arial" w:cs="Arial"/>
          <w:b/>
          <w:sz w:val="24"/>
        </w:rPr>
        <w:t>Discussion on HO test cases for NR-U</w:t>
      </w:r>
    </w:p>
    <w:p w14:paraId="50B69423"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6226CB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CC23FC" w14:textId="281116AF" w:rsidR="00110D4D" w:rsidRDefault="00110D4D" w:rsidP="00110D4D">
      <w:pPr>
        <w:rPr>
          <w:rFonts w:ascii="Arial" w:hAnsi="Arial" w:cs="Arial"/>
          <w:b/>
          <w:sz w:val="24"/>
        </w:rPr>
      </w:pPr>
      <w:r>
        <w:rPr>
          <w:rFonts w:ascii="Arial" w:hAnsi="Arial" w:cs="Arial"/>
          <w:b/>
          <w:color w:val="0000FF"/>
          <w:sz w:val="24"/>
        </w:rPr>
        <w:t>R4-2110329</w:t>
      </w:r>
      <w:r>
        <w:rPr>
          <w:rFonts w:ascii="Arial" w:hAnsi="Arial" w:cs="Arial"/>
          <w:b/>
          <w:color w:val="0000FF"/>
          <w:sz w:val="24"/>
        </w:rPr>
        <w:tab/>
      </w:r>
      <w:r>
        <w:rPr>
          <w:rFonts w:ascii="Arial" w:hAnsi="Arial" w:cs="Arial"/>
          <w:b/>
          <w:sz w:val="24"/>
        </w:rPr>
        <w:t>Draft CR on HO test cases for NR-U</w:t>
      </w:r>
    </w:p>
    <w:p w14:paraId="4320DD5F"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0A3BFC4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R4-2108266</w:t>
      </w:r>
      <w:r>
        <w:rPr>
          <w:color w:val="993300"/>
          <w:u w:val="single"/>
        </w:rPr>
        <w:t>.</w:t>
      </w:r>
    </w:p>
    <w:p w14:paraId="329FF0AC" w14:textId="7EA33EFC" w:rsidR="00110D4D" w:rsidRDefault="00110D4D" w:rsidP="00110D4D">
      <w:pPr>
        <w:rPr>
          <w:rFonts w:ascii="Arial" w:hAnsi="Arial" w:cs="Arial"/>
          <w:b/>
          <w:sz w:val="24"/>
        </w:rPr>
      </w:pPr>
      <w:r>
        <w:rPr>
          <w:rFonts w:ascii="Arial" w:hAnsi="Arial" w:cs="Arial"/>
          <w:b/>
          <w:color w:val="0000FF"/>
          <w:sz w:val="24"/>
        </w:rPr>
        <w:t>R4-2111228</w:t>
      </w:r>
      <w:r>
        <w:rPr>
          <w:rFonts w:ascii="Arial" w:hAnsi="Arial" w:cs="Arial"/>
          <w:b/>
          <w:color w:val="0000FF"/>
          <w:sz w:val="24"/>
        </w:rPr>
        <w:tab/>
      </w:r>
      <w:r>
        <w:rPr>
          <w:rFonts w:ascii="Arial" w:hAnsi="Arial" w:cs="Arial"/>
          <w:b/>
          <w:sz w:val="24"/>
        </w:rPr>
        <w:t>Correction to handover test cases for NR-U</w:t>
      </w:r>
    </w:p>
    <w:p w14:paraId="66E39738"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13E39274" w14:textId="77777777" w:rsidR="00110D4D" w:rsidRDefault="00110D4D" w:rsidP="00110D4D">
      <w:pPr>
        <w:rPr>
          <w:rFonts w:ascii="Arial" w:hAnsi="Arial" w:cs="Arial"/>
          <w:b/>
        </w:rPr>
      </w:pPr>
      <w:r>
        <w:rPr>
          <w:rFonts w:ascii="Arial" w:hAnsi="Arial" w:cs="Arial"/>
          <w:b/>
        </w:rPr>
        <w:t xml:space="preserve">Abstract: </w:t>
      </w:r>
    </w:p>
    <w:p w14:paraId="7A9C4296" w14:textId="77777777" w:rsidR="00110D4D" w:rsidRDefault="00110D4D" w:rsidP="00110D4D">
      <w:r>
        <w:lastRenderedPageBreak/>
        <w:t>This CR contains corrections to the handover test case for NR-U.</w:t>
      </w:r>
    </w:p>
    <w:p w14:paraId="591BCE4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B43871" w14:textId="62812313" w:rsidR="00110D4D" w:rsidRDefault="00110D4D" w:rsidP="00110D4D">
      <w:pPr>
        <w:rPr>
          <w:rFonts w:ascii="Arial" w:hAnsi="Arial" w:cs="Arial"/>
          <w:b/>
          <w:sz w:val="24"/>
        </w:rPr>
      </w:pPr>
      <w:r>
        <w:rPr>
          <w:rFonts w:ascii="Arial" w:hAnsi="Arial" w:cs="Arial"/>
          <w:b/>
          <w:color w:val="0000FF"/>
          <w:sz w:val="24"/>
        </w:rPr>
        <w:t>R4-2111243</w:t>
      </w:r>
      <w:r>
        <w:rPr>
          <w:rFonts w:ascii="Arial" w:hAnsi="Arial" w:cs="Arial"/>
          <w:b/>
          <w:color w:val="0000FF"/>
          <w:sz w:val="24"/>
        </w:rPr>
        <w:tab/>
      </w:r>
      <w:r>
        <w:rPr>
          <w:rFonts w:ascii="Arial" w:hAnsi="Arial" w:cs="Arial"/>
          <w:b/>
          <w:sz w:val="24"/>
        </w:rPr>
        <w:t>Correction to handover test cases for NR-U</w:t>
      </w:r>
    </w:p>
    <w:p w14:paraId="3BABD86A"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1869D0EC" w14:textId="77777777" w:rsidR="00110D4D" w:rsidRDefault="00110D4D" w:rsidP="00110D4D">
      <w:pPr>
        <w:rPr>
          <w:rFonts w:ascii="Arial" w:hAnsi="Arial" w:cs="Arial"/>
          <w:b/>
        </w:rPr>
      </w:pPr>
      <w:r>
        <w:rPr>
          <w:rFonts w:ascii="Arial" w:hAnsi="Arial" w:cs="Arial"/>
          <w:b/>
        </w:rPr>
        <w:t xml:space="preserve">Abstract: </w:t>
      </w:r>
    </w:p>
    <w:p w14:paraId="181CE1A3" w14:textId="77777777" w:rsidR="00110D4D" w:rsidRDefault="00110D4D" w:rsidP="00110D4D">
      <w:r>
        <w:t>This CR contains corrections to the handover test case for NR-U.</w:t>
      </w:r>
    </w:p>
    <w:p w14:paraId="2B71621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R4-2108267</w:t>
      </w:r>
      <w:r>
        <w:rPr>
          <w:color w:val="993300"/>
          <w:u w:val="single"/>
        </w:rPr>
        <w:t>.</w:t>
      </w:r>
    </w:p>
    <w:p w14:paraId="295FDD29" w14:textId="77777777" w:rsidR="00110D4D" w:rsidRDefault="00110D4D" w:rsidP="00110D4D">
      <w:pPr>
        <w:pStyle w:val="Heading6"/>
      </w:pPr>
      <w:bookmarkStart w:id="130" w:name="_Toc73780725"/>
      <w:r>
        <w:t>6.1.6.3.4</w:t>
      </w:r>
      <w:r>
        <w:tab/>
        <w:t>RRC Re-establishment</w:t>
      </w:r>
      <w:bookmarkEnd w:id="130"/>
    </w:p>
    <w:p w14:paraId="0F2B858B" w14:textId="703CC9D0" w:rsidR="00110D4D" w:rsidRDefault="00110D4D" w:rsidP="00110D4D">
      <w:pPr>
        <w:rPr>
          <w:rFonts w:ascii="Arial" w:hAnsi="Arial" w:cs="Arial"/>
          <w:b/>
          <w:sz w:val="24"/>
        </w:rPr>
      </w:pPr>
      <w:r>
        <w:rPr>
          <w:rFonts w:ascii="Arial" w:hAnsi="Arial" w:cs="Arial"/>
          <w:b/>
          <w:color w:val="0000FF"/>
          <w:sz w:val="24"/>
        </w:rPr>
        <w:t>R4-2108268</w:t>
      </w:r>
      <w:r>
        <w:rPr>
          <w:rFonts w:ascii="Arial" w:hAnsi="Arial" w:cs="Arial"/>
          <w:b/>
          <w:color w:val="0000FF"/>
          <w:sz w:val="24"/>
        </w:rPr>
        <w:tab/>
      </w:r>
      <w:r>
        <w:rPr>
          <w:rFonts w:ascii="Arial" w:hAnsi="Arial" w:cs="Arial"/>
          <w:b/>
          <w:sz w:val="24"/>
        </w:rPr>
        <w:t>Draft TC RRC re-establishment with CCA</w:t>
      </w:r>
    </w:p>
    <w:p w14:paraId="25BE93DE"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4FEB1E3A" w14:textId="77777777" w:rsidR="00110D4D" w:rsidRDefault="00110D4D" w:rsidP="00110D4D">
      <w:pPr>
        <w:rPr>
          <w:color w:val="808080"/>
        </w:rPr>
      </w:pPr>
      <w:r>
        <w:rPr>
          <w:color w:val="808080"/>
        </w:rPr>
        <w:t>(Replaces R4-2109280)</w:t>
      </w:r>
    </w:p>
    <w:p w14:paraId="2ED554D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17229A" w14:textId="74F9F8CC" w:rsidR="00110D4D" w:rsidRDefault="00110D4D" w:rsidP="00110D4D">
      <w:pPr>
        <w:rPr>
          <w:rFonts w:ascii="Arial" w:hAnsi="Arial" w:cs="Arial"/>
          <w:b/>
          <w:sz w:val="24"/>
        </w:rPr>
      </w:pPr>
      <w:r>
        <w:rPr>
          <w:rFonts w:ascii="Arial" w:hAnsi="Arial" w:cs="Arial"/>
          <w:b/>
          <w:color w:val="0000FF"/>
          <w:sz w:val="24"/>
        </w:rPr>
        <w:t>R4-2108269</w:t>
      </w:r>
      <w:r>
        <w:rPr>
          <w:rFonts w:ascii="Arial" w:hAnsi="Arial" w:cs="Arial"/>
          <w:b/>
          <w:color w:val="0000FF"/>
          <w:sz w:val="24"/>
        </w:rPr>
        <w:tab/>
      </w:r>
      <w:r>
        <w:rPr>
          <w:rFonts w:ascii="Arial" w:hAnsi="Arial" w:cs="Arial"/>
          <w:b/>
          <w:sz w:val="24"/>
        </w:rPr>
        <w:t>Draft CR on RRC Re-establishment for NR-U from NR to NRU</w:t>
      </w:r>
    </w:p>
    <w:p w14:paraId="333C2B62"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Huawei, HiSilicon</w:t>
      </w:r>
    </w:p>
    <w:p w14:paraId="503802C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CA8F43" w14:textId="395FE8C1" w:rsidR="00110D4D" w:rsidRDefault="00110D4D" w:rsidP="00110D4D">
      <w:pPr>
        <w:rPr>
          <w:rFonts w:ascii="Arial" w:hAnsi="Arial" w:cs="Arial"/>
          <w:b/>
          <w:sz w:val="24"/>
        </w:rPr>
      </w:pPr>
      <w:r>
        <w:rPr>
          <w:rFonts w:ascii="Arial" w:hAnsi="Arial" w:cs="Arial"/>
          <w:b/>
          <w:color w:val="0000FF"/>
          <w:sz w:val="24"/>
        </w:rPr>
        <w:t>R4-2109280</w:t>
      </w:r>
      <w:r>
        <w:rPr>
          <w:rFonts w:ascii="Arial" w:hAnsi="Arial" w:cs="Arial"/>
          <w:b/>
          <w:color w:val="0000FF"/>
          <w:sz w:val="24"/>
        </w:rPr>
        <w:tab/>
      </w:r>
      <w:r>
        <w:rPr>
          <w:rFonts w:ascii="Arial" w:hAnsi="Arial" w:cs="Arial"/>
          <w:b/>
          <w:sz w:val="24"/>
        </w:rPr>
        <w:t>Draft TC RRC re-establishment with CCA</w:t>
      </w:r>
    </w:p>
    <w:p w14:paraId="3893884E"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Nokia, Nokia Shanghai Bell</w:t>
      </w:r>
    </w:p>
    <w:p w14:paraId="4165172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R4-2108268</w:t>
      </w:r>
      <w:r>
        <w:rPr>
          <w:color w:val="993300"/>
          <w:u w:val="single"/>
        </w:rPr>
        <w:t>.</w:t>
      </w:r>
    </w:p>
    <w:p w14:paraId="2F70FA53" w14:textId="0FD78217" w:rsidR="00110D4D" w:rsidRDefault="00110D4D" w:rsidP="00110D4D">
      <w:pPr>
        <w:rPr>
          <w:rFonts w:ascii="Arial" w:hAnsi="Arial" w:cs="Arial"/>
          <w:b/>
          <w:sz w:val="24"/>
        </w:rPr>
      </w:pPr>
      <w:r>
        <w:rPr>
          <w:rFonts w:ascii="Arial" w:hAnsi="Arial" w:cs="Arial"/>
          <w:b/>
          <w:color w:val="0000FF"/>
          <w:sz w:val="24"/>
        </w:rPr>
        <w:t>R4-2110330</w:t>
      </w:r>
      <w:r>
        <w:rPr>
          <w:rFonts w:ascii="Arial" w:hAnsi="Arial" w:cs="Arial"/>
          <w:b/>
          <w:color w:val="0000FF"/>
          <w:sz w:val="24"/>
        </w:rPr>
        <w:tab/>
      </w:r>
      <w:r>
        <w:rPr>
          <w:rFonts w:ascii="Arial" w:hAnsi="Arial" w:cs="Arial"/>
          <w:b/>
          <w:sz w:val="24"/>
        </w:rPr>
        <w:t>Draft CR on RRC Re-establishment for NR-U from NR to NRU</w:t>
      </w:r>
    </w:p>
    <w:p w14:paraId="03CB21AD"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0748545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458B224" w14:textId="77777777" w:rsidR="00110D4D" w:rsidRDefault="00110D4D" w:rsidP="00110D4D">
      <w:pPr>
        <w:pStyle w:val="Heading6"/>
      </w:pPr>
      <w:bookmarkStart w:id="131" w:name="_Toc73780726"/>
      <w:r>
        <w:t>6.1.6.3.5</w:t>
      </w:r>
      <w:r>
        <w:tab/>
        <w:t>RRC Connection Release with Redirection</w:t>
      </w:r>
      <w:bookmarkEnd w:id="131"/>
    </w:p>
    <w:p w14:paraId="59A66693" w14:textId="7124BBB3" w:rsidR="00110D4D" w:rsidRDefault="00110D4D" w:rsidP="00110D4D">
      <w:pPr>
        <w:rPr>
          <w:rFonts w:ascii="Arial" w:hAnsi="Arial" w:cs="Arial"/>
          <w:b/>
          <w:sz w:val="24"/>
        </w:rPr>
      </w:pPr>
      <w:r>
        <w:rPr>
          <w:rFonts w:ascii="Arial" w:hAnsi="Arial" w:cs="Arial"/>
          <w:b/>
          <w:color w:val="0000FF"/>
          <w:sz w:val="24"/>
        </w:rPr>
        <w:t>R4-2108270</w:t>
      </w:r>
      <w:r>
        <w:rPr>
          <w:rFonts w:ascii="Arial" w:hAnsi="Arial" w:cs="Arial"/>
          <w:b/>
          <w:color w:val="0000FF"/>
          <w:sz w:val="24"/>
        </w:rPr>
        <w:tab/>
      </w:r>
      <w:r>
        <w:rPr>
          <w:rFonts w:ascii="Arial" w:hAnsi="Arial" w:cs="Arial"/>
          <w:b/>
          <w:sz w:val="24"/>
        </w:rPr>
        <w:t>Draft CR on TC of RRC connection release with redirection for NR-U</w:t>
      </w:r>
    </w:p>
    <w:p w14:paraId="1294818A"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lastRenderedPageBreak/>
        <w:br/>
      </w:r>
      <w:r>
        <w:rPr>
          <w:i/>
        </w:rPr>
        <w:tab/>
      </w:r>
      <w:r>
        <w:rPr>
          <w:i/>
        </w:rPr>
        <w:tab/>
      </w:r>
      <w:r>
        <w:rPr>
          <w:i/>
        </w:rPr>
        <w:tab/>
      </w:r>
      <w:r>
        <w:rPr>
          <w:i/>
        </w:rPr>
        <w:tab/>
      </w:r>
      <w:r>
        <w:rPr>
          <w:i/>
        </w:rPr>
        <w:tab/>
        <w:t>Source: Huawei, HiSilicon</w:t>
      </w:r>
    </w:p>
    <w:p w14:paraId="669734C7" w14:textId="77777777" w:rsidR="00110D4D" w:rsidRDefault="00110D4D" w:rsidP="00110D4D">
      <w:pPr>
        <w:rPr>
          <w:color w:val="808080"/>
        </w:rPr>
      </w:pPr>
      <w:r>
        <w:rPr>
          <w:color w:val="808080"/>
        </w:rPr>
        <w:t>(Replaces R4-2110331)</w:t>
      </w:r>
    </w:p>
    <w:p w14:paraId="08B84FF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41A5AF" w14:textId="148C2D97" w:rsidR="00110D4D" w:rsidRDefault="00110D4D" w:rsidP="00110D4D">
      <w:pPr>
        <w:rPr>
          <w:rFonts w:ascii="Arial" w:hAnsi="Arial" w:cs="Arial"/>
          <w:b/>
          <w:sz w:val="24"/>
        </w:rPr>
      </w:pPr>
      <w:r>
        <w:rPr>
          <w:rFonts w:ascii="Arial" w:hAnsi="Arial" w:cs="Arial"/>
          <w:b/>
          <w:color w:val="0000FF"/>
          <w:sz w:val="24"/>
        </w:rPr>
        <w:t>R4-2108271</w:t>
      </w:r>
      <w:r>
        <w:rPr>
          <w:rFonts w:ascii="Arial" w:hAnsi="Arial" w:cs="Arial"/>
          <w:b/>
          <w:color w:val="0000FF"/>
          <w:sz w:val="24"/>
        </w:rPr>
        <w:tab/>
      </w:r>
      <w:r>
        <w:rPr>
          <w:rFonts w:ascii="Arial" w:hAnsi="Arial" w:cs="Arial"/>
          <w:b/>
          <w:sz w:val="24"/>
        </w:rPr>
        <w:t>RRC re-establishment tests from NR to NR-U in 38.133</w:t>
      </w:r>
    </w:p>
    <w:p w14:paraId="627AC047"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Ericsson</w:t>
      </w:r>
    </w:p>
    <w:p w14:paraId="24A95B81" w14:textId="77777777" w:rsidR="00110D4D" w:rsidRDefault="00110D4D" w:rsidP="00110D4D">
      <w:pPr>
        <w:rPr>
          <w:color w:val="808080"/>
        </w:rPr>
      </w:pPr>
      <w:r>
        <w:rPr>
          <w:color w:val="808080"/>
        </w:rPr>
        <w:t>(Replaces R4-2111307)</w:t>
      </w:r>
    </w:p>
    <w:p w14:paraId="13853A5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BDA982" w14:textId="2A4B4812" w:rsidR="00110D4D" w:rsidRDefault="00110D4D" w:rsidP="00110D4D">
      <w:pPr>
        <w:rPr>
          <w:rFonts w:ascii="Arial" w:hAnsi="Arial" w:cs="Arial"/>
          <w:b/>
          <w:sz w:val="24"/>
        </w:rPr>
      </w:pPr>
      <w:r>
        <w:rPr>
          <w:rFonts w:ascii="Arial" w:hAnsi="Arial" w:cs="Arial"/>
          <w:b/>
          <w:color w:val="0000FF"/>
          <w:sz w:val="24"/>
        </w:rPr>
        <w:t>R4-2110331</w:t>
      </w:r>
      <w:r>
        <w:rPr>
          <w:rFonts w:ascii="Arial" w:hAnsi="Arial" w:cs="Arial"/>
          <w:b/>
          <w:color w:val="0000FF"/>
          <w:sz w:val="24"/>
        </w:rPr>
        <w:tab/>
      </w:r>
      <w:r>
        <w:rPr>
          <w:rFonts w:ascii="Arial" w:hAnsi="Arial" w:cs="Arial"/>
          <w:b/>
          <w:sz w:val="24"/>
        </w:rPr>
        <w:t>Draft CR on TC of RRC connection release with redirection for NR-U</w:t>
      </w:r>
    </w:p>
    <w:p w14:paraId="383F7A0D"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14227E1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R4-2108270</w:t>
      </w:r>
      <w:r>
        <w:rPr>
          <w:color w:val="993300"/>
          <w:u w:val="single"/>
        </w:rPr>
        <w:t>.</w:t>
      </w:r>
    </w:p>
    <w:p w14:paraId="251892BD" w14:textId="54513983" w:rsidR="00110D4D" w:rsidRDefault="00110D4D" w:rsidP="00110D4D">
      <w:pPr>
        <w:rPr>
          <w:rFonts w:ascii="Arial" w:hAnsi="Arial" w:cs="Arial"/>
          <w:b/>
          <w:sz w:val="24"/>
        </w:rPr>
      </w:pPr>
      <w:r>
        <w:rPr>
          <w:rFonts w:ascii="Arial" w:hAnsi="Arial" w:cs="Arial"/>
          <w:b/>
          <w:color w:val="0000FF"/>
          <w:sz w:val="24"/>
        </w:rPr>
        <w:t>R4-2111306</w:t>
      </w:r>
      <w:r>
        <w:rPr>
          <w:rFonts w:ascii="Arial" w:hAnsi="Arial" w:cs="Arial"/>
          <w:b/>
          <w:color w:val="0000FF"/>
          <w:sz w:val="24"/>
        </w:rPr>
        <w:tab/>
      </w:r>
      <w:r>
        <w:rPr>
          <w:rFonts w:ascii="Arial" w:hAnsi="Arial" w:cs="Arial"/>
          <w:b/>
          <w:sz w:val="24"/>
        </w:rPr>
        <w:t>RRC re-establishment tests from NR to NR-U</w:t>
      </w:r>
    </w:p>
    <w:p w14:paraId="245F8B4D"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D8E4C0E" w14:textId="77777777" w:rsidR="00110D4D" w:rsidRDefault="00110D4D" w:rsidP="00110D4D">
      <w:pPr>
        <w:rPr>
          <w:rFonts w:ascii="Arial" w:hAnsi="Arial" w:cs="Arial"/>
          <w:b/>
        </w:rPr>
      </w:pPr>
      <w:r>
        <w:rPr>
          <w:rFonts w:ascii="Arial" w:hAnsi="Arial" w:cs="Arial"/>
          <w:b/>
        </w:rPr>
        <w:t xml:space="preserve">Abstract: </w:t>
      </w:r>
    </w:p>
    <w:p w14:paraId="6000C47B" w14:textId="77777777" w:rsidR="00110D4D" w:rsidRDefault="00110D4D" w:rsidP="00110D4D">
      <w:r>
        <w:t>The paper describes test case on RRC re-establishment in NR-U when serving cell is NR</w:t>
      </w:r>
    </w:p>
    <w:p w14:paraId="18C9607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183B4B" w14:textId="1C1BFE68" w:rsidR="00110D4D" w:rsidRDefault="00110D4D" w:rsidP="00110D4D">
      <w:pPr>
        <w:rPr>
          <w:rFonts w:ascii="Arial" w:hAnsi="Arial" w:cs="Arial"/>
          <w:b/>
          <w:sz w:val="24"/>
        </w:rPr>
      </w:pPr>
      <w:r>
        <w:rPr>
          <w:rFonts w:ascii="Arial" w:hAnsi="Arial" w:cs="Arial"/>
          <w:b/>
          <w:color w:val="0000FF"/>
          <w:sz w:val="24"/>
        </w:rPr>
        <w:t>R4-2111307</w:t>
      </w:r>
      <w:r>
        <w:rPr>
          <w:rFonts w:ascii="Arial" w:hAnsi="Arial" w:cs="Arial"/>
          <w:b/>
          <w:color w:val="0000FF"/>
          <w:sz w:val="24"/>
        </w:rPr>
        <w:tab/>
      </w:r>
      <w:r>
        <w:rPr>
          <w:rFonts w:ascii="Arial" w:hAnsi="Arial" w:cs="Arial"/>
          <w:b/>
          <w:sz w:val="24"/>
        </w:rPr>
        <w:t>RRC re-establishment tests from NR to NR-U in 38.133</w:t>
      </w:r>
    </w:p>
    <w:p w14:paraId="0ADE4D27"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4B8E7200" w14:textId="77777777" w:rsidR="00110D4D" w:rsidRDefault="00110D4D" w:rsidP="00110D4D">
      <w:pPr>
        <w:rPr>
          <w:rFonts w:ascii="Arial" w:hAnsi="Arial" w:cs="Arial"/>
          <w:b/>
        </w:rPr>
      </w:pPr>
      <w:r>
        <w:rPr>
          <w:rFonts w:ascii="Arial" w:hAnsi="Arial" w:cs="Arial"/>
          <w:b/>
        </w:rPr>
        <w:t xml:space="preserve">Abstract: </w:t>
      </w:r>
    </w:p>
    <w:p w14:paraId="60E2A251" w14:textId="77777777" w:rsidR="00110D4D" w:rsidRDefault="00110D4D" w:rsidP="00110D4D">
      <w:r>
        <w:t>The CR contains test case on RRC re-establishment in NR-U when serving cell is NR</w:t>
      </w:r>
    </w:p>
    <w:p w14:paraId="21798D2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R4-2108271</w:t>
      </w:r>
      <w:r>
        <w:rPr>
          <w:color w:val="993300"/>
          <w:u w:val="single"/>
        </w:rPr>
        <w:t>.</w:t>
      </w:r>
    </w:p>
    <w:p w14:paraId="6CA4C1BD" w14:textId="77777777" w:rsidR="00110D4D" w:rsidRDefault="00110D4D" w:rsidP="00110D4D">
      <w:pPr>
        <w:pStyle w:val="Heading6"/>
      </w:pPr>
      <w:bookmarkStart w:id="132" w:name="_Toc73780727"/>
      <w:r>
        <w:t>6.1.6.3.6</w:t>
      </w:r>
      <w:r>
        <w:tab/>
        <w:t>Random access</w:t>
      </w:r>
      <w:bookmarkEnd w:id="132"/>
    </w:p>
    <w:p w14:paraId="78FB8B22" w14:textId="01FD92A6" w:rsidR="00110D4D" w:rsidRDefault="00110D4D" w:rsidP="00110D4D">
      <w:pPr>
        <w:rPr>
          <w:rFonts w:ascii="Arial" w:hAnsi="Arial" w:cs="Arial"/>
          <w:b/>
          <w:sz w:val="24"/>
        </w:rPr>
      </w:pPr>
      <w:r>
        <w:rPr>
          <w:rFonts w:ascii="Arial" w:hAnsi="Arial" w:cs="Arial"/>
          <w:b/>
          <w:color w:val="0000FF"/>
          <w:sz w:val="24"/>
        </w:rPr>
        <w:t>R4-2108272</w:t>
      </w:r>
      <w:r>
        <w:rPr>
          <w:rFonts w:ascii="Arial" w:hAnsi="Arial" w:cs="Arial"/>
          <w:b/>
          <w:color w:val="0000FF"/>
          <w:sz w:val="24"/>
        </w:rPr>
        <w:tab/>
      </w:r>
      <w:r>
        <w:rPr>
          <w:rFonts w:ascii="Arial" w:hAnsi="Arial" w:cs="Arial"/>
          <w:b/>
          <w:sz w:val="24"/>
        </w:rPr>
        <w:t>Random Access test cases with CCA</w:t>
      </w:r>
    </w:p>
    <w:p w14:paraId="411926E2"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72E9772B" w14:textId="77777777" w:rsidR="00110D4D" w:rsidRDefault="00110D4D" w:rsidP="00110D4D">
      <w:pPr>
        <w:rPr>
          <w:color w:val="808080"/>
        </w:rPr>
      </w:pPr>
      <w:r>
        <w:rPr>
          <w:color w:val="808080"/>
        </w:rPr>
        <w:t>(Replaces R4-2109281)</w:t>
      </w:r>
    </w:p>
    <w:p w14:paraId="2B8803F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EF8D25" w14:textId="641F6AFA" w:rsidR="00110D4D" w:rsidRDefault="00110D4D" w:rsidP="00110D4D">
      <w:pPr>
        <w:rPr>
          <w:rFonts w:ascii="Arial" w:hAnsi="Arial" w:cs="Arial"/>
          <w:b/>
          <w:sz w:val="24"/>
        </w:rPr>
      </w:pPr>
      <w:r>
        <w:rPr>
          <w:rFonts w:ascii="Arial" w:hAnsi="Arial" w:cs="Arial"/>
          <w:b/>
          <w:color w:val="0000FF"/>
          <w:sz w:val="24"/>
        </w:rPr>
        <w:t>R4-2108273</w:t>
      </w:r>
      <w:r>
        <w:rPr>
          <w:rFonts w:ascii="Arial" w:hAnsi="Arial" w:cs="Arial"/>
          <w:b/>
          <w:color w:val="0000FF"/>
          <w:sz w:val="24"/>
        </w:rPr>
        <w:tab/>
      </w:r>
      <w:r>
        <w:rPr>
          <w:rFonts w:ascii="Arial" w:hAnsi="Arial" w:cs="Arial"/>
          <w:b/>
          <w:sz w:val="24"/>
        </w:rPr>
        <w:t>Draft CR: Random access procedure test cases for NR-U</w:t>
      </w:r>
    </w:p>
    <w:p w14:paraId="38D8590C" w14:textId="77777777" w:rsidR="00110D4D" w:rsidRDefault="00110D4D" w:rsidP="00110D4D">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Ericsson</w:t>
      </w:r>
    </w:p>
    <w:p w14:paraId="5AB55234" w14:textId="77777777" w:rsidR="00110D4D" w:rsidRDefault="00110D4D" w:rsidP="00110D4D">
      <w:pPr>
        <w:rPr>
          <w:color w:val="808080"/>
        </w:rPr>
      </w:pPr>
      <w:r>
        <w:rPr>
          <w:color w:val="808080"/>
        </w:rPr>
        <w:t>(Replaces R4-2110653)</w:t>
      </w:r>
    </w:p>
    <w:p w14:paraId="50CACA7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57F714" w14:textId="02D24F24" w:rsidR="00110D4D" w:rsidRDefault="00110D4D" w:rsidP="00110D4D">
      <w:pPr>
        <w:rPr>
          <w:rFonts w:ascii="Arial" w:hAnsi="Arial" w:cs="Arial"/>
          <w:b/>
          <w:sz w:val="24"/>
        </w:rPr>
      </w:pPr>
      <w:r>
        <w:rPr>
          <w:rFonts w:ascii="Arial" w:hAnsi="Arial" w:cs="Arial"/>
          <w:b/>
          <w:color w:val="0000FF"/>
          <w:sz w:val="24"/>
        </w:rPr>
        <w:t>R4-2108774</w:t>
      </w:r>
      <w:r>
        <w:rPr>
          <w:rFonts w:ascii="Arial" w:hAnsi="Arial" w:cs="Arial"/>
          <w:b/>
          <w:color w:val="0000FF"/>
          <w:sz w:val="24"/>
        </w:rPr>
        <w:tab/>
      </w:r>
      <w:r>
        <w:rPr>
          <w:rFonts w:ascii="Arial" w:hAnsi="Arial" w:cs="Arial"/>
          <w:b/>
          <w:sz w:val="24"/>
        </w:rPr>
        <w:t>Remianing issues on random access tests in NR-U</w:t>
      </w:r>
    </w:p>
    <w:p w14:paraId="55D4F85C"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7037DD5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32BDC4" w14:textId="5A498C51" w:rsidR="00110D4D" w:rsidRDefault="00110D4D" w:rsidP="00110D4D">
      <w:pPr>
        <w:rPr>
          <w:rFonts w:ascii="Arial" w:hAnsi="Arial" w:cs="Arial"/>
          <w:b/>
          <w:sz w:val="24"/>
        </w:rPr>
      </w:pPr>
      <w:r>
        <w:rPr>
          <w:rFonts w:ascii="Arial" w:hAnsi="Arial" w:cs="Arial"/>
          <w:b/>
          <w:color w:val="0000FF"/>
          <w:sz w:val="24"/>
        </w:rPr>
        <w:t>R4-2109281</w:t>
      </w:r>
      <w:r>
        <w:rPr>
          <w:rFonts w:ascii="Arial" w:hAnsi="Arial" w:cs="Arial"/>
          <w:b/>
          <w:color w:val="0000FF"/>
          <w:sz w:val="24"/>
        </w:rPr>
        <w:tab/>
      </w:r>
      <w:r>
        <w:rPr>
          <w:rFonts w:ascii="Arial" w:hAnsi="Arial" w:cs="Arial"/>
          <w:b/>
          <w:sz w:val="24"/>
        </w:rPr>
        <w:t>Random Access test cases with CCA</w:t>
      </w:r>
    </w:p>
    <w:p w14:paraId="5CE3BD59"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Nokia, Nokia Shanghai Bell</w:t>
      </w:r>
    </w:p>
    <w:p w14:paraId="59F9BA9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R4-2108272</w:t>
      </w:r>
      <w:r>
        <w:rPr>
          <w:color w:val="993300"/>
          <w:u w:val="single"/>
        </w:rPr>
        <w:t>.</w:t>
      </w:r>
    </w:p>
    <w:p w14:paraId="5298ED0C" w14:textId="4B210541" w:rsidR="00110D4D" w:rsidRDefault="00110D4D" w:rsidP="00110D4D">
      <w:pPr>
        <w:rPr>
          <w:rFonts w:ascii="Arial" w:hAnsi="Arial" w:cs="Arial"/>
          <w:b/>
          <w:sz w:val="24"/>
        </w:rPr>
      </w:pPr>
      <w:r>
        <w:rPr>
          <w:rFonts w:ascii="Arial" w:hAnsi="Arial" w:cs="Arial"/>
          <w:b/>
          <w:color w:val="0000FF"/>
          <w:sz w:val="24"/>
        </w:rPr>
        <w:t>R4-2109282</w:t>
      </w:r>
      <w:r>
        <w:rPr>
          <w:rFonts w:ascii="Arial" w:hAnsi="Arial" w:cs="Arial"/>
          <w:b/>
          <w:color w:val="0000FF"/>
          <w:sz w:val="24"/>
        </w:rPr>
        <w:tab/>
      </w:r>
      <w:r>
        <w:rPr>
          <w:rFonts w:ascii="Arial" w:hAnsi="Arial" w:cs="Arial"/>
          <w:b/>
          <w:sz w:val="24"/>
        </w:rPr>
        <w:t>Discussion on Random access TC parameters</w:t>
      </w:r>
    </w:p>
    <w:p w14:paraId="62720310"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FB6984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D3733E" w14:textId="17D26FB2" w:rsidR="00110D4D" w:rsidRDefault="00110D4D" w:rsidP="00110D4D">
      <w:pPr>
        <w:rPr>
          <w:rFonts w:ascii="Arial" w:hAnsi="Arial" w:cs="Arial"/>
          <w:b/>
          <w:sz w:val="24"/>
        </w:rPr>
      </w:pPr>
      <w:r>
        <w:rPr>
          <w:rFonts w:ascii="Arial" w:hAnsi="Arial" w:cs="Arial"/>
          <w:b/>
          <w:color w:val="0000FF"/>
          <w:sz w:val="24"/>
        </w:rPr>
        <w:t>R4-2110653</w:t>
      </w:r>
      <w:r>
        <w:rPr>
          <w:rFonts w:ascii="Arial" w:hAnsi="Arial" w:cs="Arial"/>
          <w:b/>
          <w:color w:val="0000FF"/>
          <w:sz w:val="24"/>
        </w:rPr>
        <w:tab/>
      </w:r>
      <w:r>
        <w:rPr>
          <w:rFonts w:ascii="Arial" w:hAnsi="Arial" w:cs="Arial"/>
          <w:b/>
          <w:sz w:val="24"/>
        </w:rPr>
        <w:t>Draft CR: Random access procedure test cases for NR-U</w:t>
      </w:r>
    </w:p>
    <w:p w14:paraId="66954DDC"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01575BF6" w14:textId="77777777" w:rsidR="00110D4D" w:rsidRDefault="00110D4D" w:rsidP="00110D4D">
      <w:pPr>
        <w:rPr>
          <w:rFonts w:ascii="Arial" w:hAnsi="Arial" w:cs="Arial"/>
          <w:b/>
        </w:rPr>
      </w:pPr>
      <w:r>
        <w:rPr>
          <w:rFonts w:ascii="Arial" w:hAnsi="Arial" w:cs="Arial"/>
          <w:b/>
        </w:rPr>
        <w:t xml:space="preserve">Abstract: </w:t>
      </w:r>
    </w:p>
    <w:p w14:paraId="49B2A35D" w14:textId="77777777" w:rsidR="00110D4D" w:rsidRDefault="00110D4D" w:rsidP="00110D4D">
      <w:r>
        <w:t>This draft CR updates the test cases of random access procedure in NR-U.</w:t>
      </w:r>
    </w:p>
    <w:p w14:paraId="4685E49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R4-2108273</w:t>
      </w:r>
      <w:r>
        <w:rPr>
          <w:color w:val="993300"/>
          <w:u w:val="single"/>
        </w:rPr>
        <w:t>.</w:t>
      </w:r>
    </w:p>
    <w:p w14:paraId="6D0562A8" w14:textId="77777777" w:rsidR="00110D4D" w:rsidRDefault="00110D4D" w:rsidP="00110D4D">
      <w:pPr>
        <w:pStyle w:val="Heading6"/>
      </w:pPr>
      <w:bookmarkStart w:id="133" w:name="_Toc73780728"/>
      <w:r>
        <w:t>6.1.6.3.7</w:t>
      </w:r>
      <w:r>
        <w:tab/>
        <w:t>Timing (transmit timing and TA)</w:t>
      </w:r>
      <w:bookmarkEnd w:id="133"/>
    </w:p>
    <w:p w14:paraId="7F13C8CA" w14:textId="4430E362" w:rsidR="00110D4D" w:rsidRDefault="00110D4D" w:rsidP="00110D4D">
      <w:pPr>
        <w:rPr>
          <w:rFonts w:ascii="Arial" w:hAnsi="Arial" w:cs="Arial"/>
          <w:b/>
          <w:sz w:val="24"/>
        </w:rPr>
      </w:pPr>
      <w:r>
        <w:rPr>
          <w:rFonts w:ascii="Arial" w:hAnsi="Arial" w:cs="Arial"/>
          <w:b/>
          <w:color w:val="0000FF"/>
          <w:sz w:val="24"/>
        </w:rPr>
        <w:t>R4-2108274</w:t>
      </w:r>
      <w:r>
        <w:rPr>
          <w:rFonts w:ascii="Arial" w:hAnsi="Arial" w:cs="Arial"/>
          <w:b/>
          <w:color w:val="0000FF"/>
          <w:sz w:val="24"/>
        </w:rPr>
        <w:tab/>
      </w:r>
      <w:r>
        <w:rPr>
          <w:rFonts w:ascii="Arial" w:hAnsi="Arial" w:cs="Arial"/>
          <w:b/>
          <w:sz w:val="24"/>
        </w:rPr>
        <w:t>Correction to UE transmit timing tests</w:t>
      </w:r>
    </w:p>
    <w:p w14:paraId="5DF06657"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Ericsson</w:t>
      </w:r>
    </w:p>
    <w:p w14:paraId="25928E11" w14:textId="77777777" w:rsidR="00110D4D" w:rsidRDefault="00110D4D" w:rsidP="00110D4D">
      <w:pPr>
        <w:rPr>
          <w:color w:val="808080"/>
        </w:rPr>
      </w:pPr>
      <w:r>
        <w:rPr>
          <w:color w:val="808080"/>
        </w:rPr>
        <w:t>(Replaces R4-2111308)</w:t>
      </w:r>
    </w:p>
    <w:p w14:paraId="1DDA622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9010DA" w14:textId="733B5398" w:rsidR="00110D4D" w:rsidRDefault="00110D4D" w:rsidP="00110D4D">
      <w:pPr>
        <w:rPr>
          <w:rFonts w:ascii="Arial" w:hAnsi="Arial" w:cs="Arial"/>
          <w:b/>
          <w:sz w:val="24"/>
        </w:rPr>
      </w:pPr>
      <w:r>
        <w:rPr>
          <w:rFonts w:ascii="Arial" w:hAnsi="Arial" w:cs="Arial"/>
          <w:b/>
          <w:color w:val="0000FF"/>
          <w:sz w:val="24"/>
        </w:rPr>
        <w:t>R4-2108770</w:t>
      </w:r>
      <w:r>
        <w:rPr>
          <w:rFonts w:ascii="Arial" w:hAnsi="Arial" w:cs="Arial"/>
          <w:b/>
          <w:color w:val="0000FF"/>
          <w:sz w:val="24"/>
        </w:rPr>
        <w:tab/>
      </w:r>
      <w:r>
        <w:rPr>
          <w:rFonts w:ascii="Arial" w:hAnsi="Arial" w:cs="Arial"/>
          <w:b/>
          <w:sz w:val="24"/>
        </w:rPr>
        <w:t>Discussion on test cases for timing in NR-U</w:t>
      </w:r>
    </w:p>
    <w:p w14:paraId="76DC6660"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B7A97D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02D40C" w14:textId="0BDAE90B" w:rsidR="00110D4D" w:rsidRDefault="00110D4D" w:rsidP="00110D4D">
      <w:pPr>
        <w:rPr>
          <w:rFonts w:ascii="Arial" w:hAnsi="Arial" w:cs="Arial"/>
          <w:b/>
          <w:sz w:val="24"/>
        </w:rPr>
      </w:pPr>
      <w:r>
        <w:rPr>
          <w:rFonts w:ascii="Arial" w:hAnsi="Arial" w:cs="Arial"/>
          <w:b/>
          <w:color w:val="0000FF"/>
          <w:sz w:val="24"/>
        </w:rPr>
        <w:lastRenderedPageBreak/>
        <w:t>R4-2111308</w:t>
      </w:r>
      <w:r>
        <w:rPr>
          <w:rFonts w:ascii="Arial" w:hAnsi="Arial" w:cs="Arial"/>
          <w:b/>
          <w:color w:val="0000FF"/>
          <w:sz w:val="24"/>
        </w:rPr>
        <w:tab/>
      </w:r>
      <w:r>
        <w:rPr>
          <w:rFonts w:ascii="Arial" w:hAnsi="Arial" w:cs="Arial"/>
          <w:b/>
          <w:sz w:val="24"/>
        </w:rPr>
        <w:t>Correction to UE transmit timing tests</w:t>
      </w:r>
    </w:p>
    <w:p w14:paraId="417F4BCC"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48779A75" w14:textId="77777777" w:rsidR="00110D4D" w:rsidRDefault="00110D4D" w:rsidP="00110D4D">
      <w:pPr>
        <w:rPr>
          <w:rFonts w:ascii="Arial" w:hAnsi="Arial" w:cs="Arial"/>
          <w:b/>
        </w:rPr>
      </w:pPr>
      <w:r>
        <w:rPr>
          <w:rFonts w:ascii="Arial" w:hAnsi="Arial" w:cs="Arial"/>
          <w:b/>
        </w:rPr>
        <w:t xml:space="preserve">Abstract: </w:t>
      </w:r>
    </w:p>
    <w:p w14:paraId="10CADFD3" w14:textId="77777777" w:rsidR="00110D4D" w:rsidRDefault="00110D4D" w:rsidP="00110D4D">
      <w:r>
        <w:t>The CR defines LBT, FBE and LBE related parameters in the endorsed test cases on UE transmit timing</w:t>
      </w:r>
    </w:p>
    <w:p w14:paraId="70B3861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R4-2108274</w:t>
      </w:r>
      <w:r>
        <w:rPr>
          <w:color w:val="993300"/>
          <w:u w:val="single"/>
        </w:rPr>
        <w:t>.</w:t>
      </w:r>
    </w:p>
    <w:p w14:paraId="79926F47" w14:textId="77777777" w:rsidR="00110D4D" w:rsidRDefault="00110D4D" w:rsidP="00110D4D">
      <w:pPr>
        <w:pStyle w:val="Heading6"/>
      </w:pPr>
      <w:bookmarkStart w:id="134" w:name="_Toc73780729"/>
      <w:r>
        <w:t>6.1.6.3.8</w:t>
      </w:r>
      <w:r>
        <w:tab/>
        <w:t>BWP switching delay and interruptions</w:t>
      </w:r>
      <w:bookmarkEnd w:id="134"/>
    </w:p>
    <w:p w14:paraId="682B0284" w14:textId="2D3F6312" w:rsidR="00110D4D" w:rsidRDefault="00110D4D" w:rsidP="00110D4D">
      <w:pPr>
        <w:rPr>
          <w:rFonts w:ascii="Arial" w:hAnsi="Arial" w:cs="Arial"/>
          <w:b/>
          <w:sz w:val="24"/>
        </w:rPr>
      </w:pPr>
      <w:r>
        <w:rPr>
          <w:rFonts w:ascii="Arial" w:hAnsi="Arial" w:cs="Arial"/>
          <w:b/>
          <w:color w:val="0000FF"/>
          <w:sz w:val="24"/>
        </w:rPr>
        <w:t>R4-2108275</w:t>
      </w:r>
      <w:r>
        <w:rPr>
          <w:rFonts w:ascii="Arial" w:hAnsi="Arial" w:cs="Arial"/>
          <w:b/>
          <w:color w:val="0000FF"/>
          <w:sz w:val="24"/>
        </w:rPr>
        <w:tab/>
      </w:r>
      <w:r>
        <w:rPr>
          <w:rFonts w:ascii="Arial" w:hAnsi="Arial" w:cs="Arial"/>
          <w:b/>
          <w:sz w:val="24"/>
        </w:rPr>
        <w:t>Correction to BWP switching with consistent UL LBT failures</w:t>
      </w:r>
    </w:p>
    <w:p w14:paraId="4BB12BBB"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Ericsson</w:t>
      </w:r>
    </w:p>
    <w:p w14:paraId="58311809" w14:textId="77777777" w:rsidR="00110D4D" w:rsidRDefault="00110D4D" w:rsidP="00110D4D">
      <w:pPr>
        <w:rPr>
          <w:color w:val="808080"/>
        </w:rPr>
      </w:pPr>
      <w:r>
        <w:rPr>
          <w:color w:val="808080"/>
        </w:rPr>
        <w:t>(Replaces R4-2111309)</w:t>
      </w:r>
    </w:p>
    <w:p w14:paraId="5A0E64E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C862C8" w14:textId="768045B2" w:rsidR="00110D4D" w:rsidRDefault="00110D4D" w:rsidP="00110D4D">
      <w:pPr>
        <w:rPr>
          <w:rFonts w:ascii="Arial" w:hAnsi="Arial" w:cs="Arial"/>
          <w:b/>
          <w:sz w:val="24"/>
        </w:rPr>
      </w:pPr>
      <w:r>
        <w:rPr>
          <w:rFonts w:ascii="Arial" w:hAnsi="Arial" w:cs="Arial"/>
          <w:b/>
          <w:color w:val="0000FF"/>
          <w:sz w:val="24"/>
        </w:rPr>
        <w:t>R4-2108775</w:t>
      </w:r>
      <w:r>
        <w:rPr>
          <w:rFonts w:ascii="Arial" w:hAnsi="Arial" w:cs="Arial"/>
          <w:b/>
          <w:color w:val="0000FF"/>
          <w:sz w:val="24"/>
        </w:rPr>
        <w:tab/>
      </w:r>
      <w:r>
        <w:rPr>
          <w:rFonts w:ascii="Arial" w:hAnsi="Arial" w:cs="Arial"/>
          <w:b/>
          <w:sz w:val="24"/>
        </w:rPr>
        <w:t>Remianing issues on tests for BWP switch in NR-U</w:t>
      </w:r>
    </w:p>
    <w:p w14:paraId="557D852F"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5DDDDBA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FEC79C" w14:textId="7D9902AF" w:rsidR="00110D4D" w:rsidRDefault="00110D4D" w:rsidP="00110D4D">
      <w:pPr>
        <w:rPr>
          <w:rFonts w:ascii="Arial" w:hAnsi="Arial" w:cs="Arial"/>
          <w:b/>
          <w:sz w:val="24"/>
        </w:rPr>
      </w:pPr>
      <w:r>
        <w:rPr>
          <w:rFonts w:ascii="Arial" w:hAnsi="Arial" w:cs="Arial"/>
          <w:b/>
          <w:color w:val="0000FF"/>
          <w:sz w:val="24"/>
        </w:rPr>
        <w:t>R4-2111309</w:t>
      </w:r>
      <w:r>
        <w:rPr>
          <w:rFonts w:ascii="Arial" w:hAnsi="Arial" w:cs="Arial"/>
          <w:b/>
          <w:color w:val="0000FF"/>
          <w:sz w:val="24"/>
        </w:rPr>
        <w:tab/>
      </w:r>
      <w:r>
        <w:rPr>
          <w:rFonts w:ascii="Arial" w:hAnsi="Arial" w:cs="Arial"/>
          <w:b/>
          <w:sz w:val="24"/>
        </w:rPr>
        <w:t>Correction to BWP switching with consistent UL LBT failures</w:t>
      </w:r>
    </w:p>
    <w:p w14:paraId="2851099D"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0FDBF4B2" w14:textId="77777777" w:rsidR="00110D4D" w:rsidRDefault="00110D4D" w:rsidP="00110D4D">
      <w:pPr>
        <w:rPr>
          <w:rFonts w:ascii="Arial" w:hAnsi="Arial" w:cs="Arial"/>
          <w:b/>
        </w:rPr>
      </w:pPr>
      <w:r>
        <w:rPr>
          <w:rFonts w:ascii="Arial" w:hAnsi="Arial" w:cs="Arial"/>
          <w:b/>
        </w:rPr>
        <w:t xml:space="preserve">Abstract: </w:t>
      </w:r>
    </w:p>
    <w:p w14:paraId="367BE7F6" w14:textId="77777777" w:rsidR="00110D4D" w:rsidRDefault="00110D4D" w:rsidP="00110D4D">
      <w:r>
        <w:t>The CR defines LBT, FBE and LBE related parameters in the endorsed test cases on consistent UL LBT failure.</w:t>
      </w:r>
    </w:p>
    <w:p w14:paraId="538354A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R4-2108275</w:t>
      </w:r>
      <w:r>
        <w:rPr>
          <w:color w:val="993300"/>
          <w:u w:val="single"/>
        </w:rPr>
        <w:t>.</w:t>
      </w:r>
    </w:p>
    <w:p w14:paraId="6D350E6F" w14:textId="77777777" w:rsidR="00110D4D" w:rsidRDefault="00110D4D" w:rsidP="00110D4D">
      <w:pPr>
        <w:pStyle w:val="Heading6"/>
      </w:pPr>
      <w:bookmarkStart w:id="135" w:name="_Toc73780730"/>
      <w:r>
        <w:t>6.1.6.3.9</w:t>
      </w:r>
      <w:r>
        <w:tab/>
        <w:t>PSCell addition/release (delay and interruption)</w:t>
      </w:r>
      <w:bookmarkEnd w:id="135"/>
    </w:p>
    <w:p w14:paraId="7208F533" w14:textId="52E372CC" w:rsidR="00110D4D" w:rsidRDefault="00110D4D" w:rsidP="00110D4D">
      <w:pPr>
        <w:rPr>
          <w:rFonts w:ascii="Arial" w:hAnsi="Arial" w:cs="Arial"/>
          <w:b/>
          <w:sz w:val="24"/>
        </w:rPr>
      </w:pPr>
      <w:r>
        <w:rPr>
          <w:rFonts w:ascii="Arial" w:hAnsi="Arial" w:cs="Arial"/>
          <w:b/>
          <w:color w:val="0000FF"/>
          <w:sz w:val="24"/>
        </w:rPr>
        <w:t>R4-2108276</w:t>
      </w:r>
      <w:r>
        <w:rPr>
          <w:rFonts w:ascii="Arial" w:hAnsi="Arial" w:cs="Arial"/>
          <w:b/>
          <w:color w:val="0000FF"/>
          <w:sz w:val="24"/>
        </w:rPr>
        <w:tab/>
      </w:r>
      <w:r>
        <w:rPr>
          <w:rFonts w:ascii="Arial" w:hAnsi="Arial" w:cs="Arial"/>
          <w:b/>
          <w:sz w:val="24"/>
        </w:rPr>
        <w:t>Draft CR on PSCell addtion for NR-U</w:t>
      </w:r>
    </w:p>
    <w:p w14:paraId="6A5DF3CA"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Huawei, HiSilicon</w:t>
      </w:r>
    </w:p>
    <w:p w14:paraId="102DABBB" w14:textId="77777777" w:rsidR="00110D4D" w:rsidRDefault="00110D4D" w:rsidP="00110D4D">
      <w:pPr>
        <w:rPr>
          <w:color w:val="808080"/>
        </w:rPr>
      </w:pPr>
      <w:r>
        <w:rPr>
          <w:color w:val="808080"/>
        </w:rPr>
        <w:t>(Replaces R4-2110332)</w:t>
      </w:r>
    </w:p>
    <w:p w14:paraId="2AEC386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B7D87E" w14:textId="4897632E" w:rsidR="00110D4D" w:rsidRDefault="00110D4D" w:rsidP="00110D4D">
      <w:pPr>
        <w:rPr>
          <w:rFonts w:ascii="Arial" w:hAnsi="Arial" w:cs="Arial"/>
          <w:b/>
          <w:sz w:val="24"/>
        </w:rPr>
      </w:pPr>
      <w:r>
        <w:rPr>
          <w:rFonts w:ascii="Arial" w:hAnsi="Arial" w:cs="Arial"/>
          <w:b/>
          <w:color w:val="0000FF"/>
          <w:sz w:val="24"/>
        </w:rPr>
        <w:t>R4-2110332</w:t>
      </w:r>
      <w:r>
        <w:rPr>
          <w:rFonts w:ascii="Arial" w:hAnsi="Arial" w:cs="Arial"/>
          <w:b/>
          <w:color w:val="0000FF"/>
          <w:sz w:val="24"/>
        </w:rPr>
        <w:tab/>
      </w:r>
      <w:r>
        <w:rPr>
          <w:rFonts w:ascii="Arial" w:hAnsi="Arial" w:cs="Arial"/>
          <w:b/>
          <w:sz w:val="24"/>
        </w:rPr>
        <w:t>Draft CR on PSCell addtion for NR-U</w:t>
      </w:r>
    </w:p>
    <w:p w14:paraId="04B4077B"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0298DCC1"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R4-2108276</w:t>
      </w:r>
      <w:r>
        <w:rPr>
          <w:color w:val="993300"/>
          <w:u w:val="single"/>
        </w:rPr>
        <w:t>.</w:t>
      </w:r>
    </w:p>
    <w:p w14:paraId="2CE5CD35" w14:textId="77777777" w:rsidR="00110D4D" w:rsidRDefault="00110D4D" w:rsidP="00110D4D">
      <w:pPr>
        <w:pStyle w:val="Heading6"/>
      </w:pPr>
      <w:bookmarkStart w:id="136" w:name="_Toc73780731"/>
      <w:r>
        <w:t>6.1.6.3.10</w:t>
      </w:r>
      <w:r>
        <w:tab/>
        <w:t>SCell activation/deactivation (delay and interruption)</w:t>
      </w:r>
      <w:bookmarkEnd w:id="136"/>
    </w:p>
    <w:p w14:paraId="72C4B9AB" w14:textId="57F5F971" w:rsidR="00110D4D" w:rsidRDefault="00110D4D" w:rsidP="00110D4D">
      <w:pPr>
        <w:rPr>
          <w:rFonts w:ascii="Arial" w:hAnsi="Arial" w:cs="Arial"/>
          <w:b/>
          <w:sz w:val="24"/>
        </w:rPr>
      </w:pPr>
      <w:r>
        <w:rPr>
          <w:rFonts w:ascii="Arial" w:hAnsi="Arial" w:cs="Arial"/>
          <w:b/>
          <w:color w:val="0000FF"/>
          <w:sz w:val="24"/>
        </w:rPr>
        <w:t>R4-2108277</w:t>
      </w:r>
      <w:r>
        <w:rPr>
          <w:rFonts w:ascii="Arial" w:hAnsi="Arial" w:cs="Arial"/>
          <w:b/>
          <w:color w:val="0000FF"/>
          <w:sz w:val="24"/>
        </w:rPr>
        <w:tab/>
      </w:r>
      <w:r>
        <w:rPr>
          <w:rFonts w:ascii="Arial" w:hAnsi="Arial" w:cs="Arial"/>
          <w:b/>
          <w:sz w:val="24"/>
        </w:rPr>
        <w:t>NR-U SCell activation TC</w:t>
      </w:r>
    </w:p>
    <w:p w14:paraId="16347B78"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Ericsson</w:t>
      </w:r>
    </w:p>
    <w:p w14:paraId="796E84F6" w14:textId="77777777" w:rsidR="00110D4D" w:rsidRDefault="00110D4D" w:rsidP="00110D4D">
      <w:pPr>
        <w:rPr>
          <w:color w:val="808080"/>
        </w:rPr>
      </w:pPr>
      <w:r>
        <w:rPr>
          <w:color w:val="808080"/>
        </w:rPr>
        <w:t>(Replaces R4-2110963)</w:t>
      </w:r>
    </w:p>
    <w:p w14:paraId="1894036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6F5412" w14:textId="56141662" w:rsidR="00110D4D" w:rsidRDefault="00110D4D" w:rsidP="00110D4D">
      <w:pPr>
        <w:rPr>
          <w:rFonts w:ascii="Arial" w:hAnsi="Arial" w:cs="Arial"/>
          <w:b/>
          <w:sz w:val="24"/>
        </w:rPr>
      </w:pPr>
      <w:r>
        <w:rPr>
          <w:rFonts w:ascii="Arial" w:hAnsi="Arial" w:cs="Arial"/>
          <w:b/>
          <w:color w:val="0000FF"/>
          <w:sz w:val="24"/>
        </w:rPr>
        <w:t>R4-2110963</w:t>
      </w:r>
      <w:r>
        <w:rPr>
          <w:rFonts w:ascii="Arial" w:hAnsi="Arial" w:cs="Arial"/>
          <w:b/>
          <w:color w:val="0000FF"/>
          <w:sz w:val="24"/>
        </w:rPr>
        <w:tab/>
      </w:r>
      <w:r>
        <w:rPr>
          <w:rFonts w:ascii="Arial" w:hAnsi="Arial" w:cs="Arial"/>
          <w:b/>
          <w:sz w:val="24"/>
        </w:rPr>
        <w:t>NR-U SCell activation TC</w:t>
      </w:r>
    </w:p>
    <w:p w14:paraId="30472522"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230B67FA" w14:textId="77777777" w:rsidR="00110D4D" w:rsidRDefault="00110D4D" w:rsidP="00110D4D">
      <w:pPr>
        <w:rPr>
          <w:rFonts w:ascii="Arial" w:hAnsi="Arial" w:cs="Arial"/>
          <w:b/>
        </w:rPr>
      </w:pPr>
      <w:r>
        <w:rPr>
          <w:rFonts w:ascii="Arial" w:hAnsi="Arial" w:cs="Arial"/>
          <w:b/>
        </w:rPr>
        <w:t xml:space="preserve">Abstract: </w:t>
      </w:r>
    </w:p>
    <w:p w14:paraId="37CE47CC" w14:textId="77777777" w:rsidR="00110D4D" w:rsidRDefault="00110D4D" w:rsidP="00110D4D">
      <w:r>
        <w:t>Updates to SCell activation TC for NR-U</w:t>
      </w:r>
    </w:p>
    <w:p w14:paraId="1F50F1E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R4-2108277</w:t>
      </w:r>
      <w:r>
        <w:rPr>
          <w:color w:val="993300"/>
          <w:u w:val="single"/>
        </w:rPr>
        <w:t>.</w:t>
      </w:r>
    </w:p>
    <w:p w14:paraId="463AA766" w14:textId="77777777" w:rsidR="00110D4D" w:rsidRDefault="00110D4D" w:rsidP="00110D4D">
      <w:pPr>
        <w:pStyle w:val="Heading6"/>
      </w:pPr>
      <w:bookmarkStart w:id="137" w:name="_Toc73780732"/>
      <w:r>
        <w:t>6.1.6.3.11</w:t>
      </w:r>
      <w:r>
        <w:tab/>
        <w:t>Other interruptions</w:t>
      </w:r>
      <w:bookmarkEnd w:id="137"/>
    </w:p>
    <w:p w14:paraId="5BAB9C02" w14:textId="3AC3EE2F" w:rsidR="00110D4D" w:rsidRDefault="00110D4D" w:rsidP="00110D4D">
      <w:pPr>
        <w:rPr>
          <w:rFonts w:ascii="Arial" w:hAnsi="Arial" w:cs="Arial"/>
          <w:b/>
          <w:sz w:val="24"/>
        </w:rPr>
      </w:pPr>
      <w:r>
        <w:rPr>
          <w:rFonts w:ascii="Arial" w:hAnsi="Arial" w:cs="Arial"/>
          <w:b/>
          <w:color w:val="0000FF"/>
          <w:sz w:val="24"/>
        </w:rPr>
        <w:t>R4-2108278</w:t>
      </w:r>
      <w:r>
        <w:rPr>
          <w:rFonts w:ascii="Arial" w:hAnsi="Arial" w:cs="Arial"/>
          <w:b/>
          <w:color w:val="0000FF"/>
          <w:sz w:val="24"/>
        </w:rPr>
        <w:tab/>
      </w:r>
      <w:r>
        <w:rPr>
          <w:rFonts w:ascii="Arial" w:hAnsi="Arial" w:cs="Arial"/>
          <w:b/>
          <w:sz w:val="24"/>
        </w:rPr>
        <w:t>NR-U Other interruption TC</w:t>
      </w:r>
    </w:p>
    <w:p w14:paraId="4EE4CFDB"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Ericsson</w:t>
      </w:r>
    </w:p>
    <w:p w14:paraId="12B9B348" w14:textId="77777777" w:rsidR="00110D4D" w:rsidRDefault="00110D4D" w:rsidP="00110D4D">
      <w:pPr>
        <w:rPr>
          <w:color w:val="808080"/>
        </w:rPr>
      </w:pPr>
      <w:r>
        <w:rPr>
          <w:color w:val="808080"/>
        </w:rPr>
        <w:t>(Replaces R4-2110964)</w:t>
      </w:r>
    </w:p>
    <w:p w14:paraId="579DB04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95567F" w14:textId="36B28DED" w:rsidR="00110D4D" w:rsidRDefault="00110D4D" w:rsidP="00110D4D">
      <w:pPr>
        <w:rPr>
          <w:rFonts w:ascii="Arial" w:hAnsi="Arial" w:cs="Arial"/>
          <w:b/>
          <w:sz w:val="24"/>
        </w:rPr>
      </w:pPr>
      <w:r>
        <w:rPr>
          <w:rFonts w:ascii="Arial" w:hAnsi="Arial" w:cs="Arial"/>
          <w:b/>
          <w:color w:val="0000FF"/>
          <w:sz w:val="24"/>
        </w:rPr>
        <w:t>R4-2110964</w:t>
      </w:r>
      <w:r>
        <w:rPr>
          <w:rFonts w:ascii="Arial" w:hAnsi="Arial" w:cs="Arial"/>
          <w:b/>
          <w:color w:val="0000FF"/>
          <w:sz w:val="24"/>
        </w:rPr>
        <w:tab/>
      </w:r>
      <w:r>
        <w:rPr>
          <w:rFonts w:ascii="Arial" w:hAnsi="Arial" w:cs="Arial"/>
          <w:b/>
          <w:sz w:val="24"/>
        </w:rPr>
        <w:t>NR-U Other interruption TC</w:t>
      </w:r>
    </w:p>
    <w:p w14:paraId="6E011B2C"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2B50B3A3" w14:textId="77777777" w:rsidR="00110D4D" w:rsidRDefault="00110D4D" w:rsidP="00110D4D">
      <w:pPr>
        <w:rPr>
          <w:rFonts w:ascii="Arial" w:hAnsi="Arial" w:cs="Arial"/>
          <w:b/>
        </w:rPr>
      </w:pPr>
      <w:r>
        <w:rPr>
          <w:rFonts w:ascii="Arial" w:hAnsi="Arial" w:cs="Arial"/>
          <w:b/>
        </w:rPr>
        <w:t xml:space="preserve">Abstract: </w:t>
      </w:r>
    </w:p>
    <w:p w14:paraId="202F08B9" w14:textId="77777777" w:rsidR="00110D4D" w:rsidRDefault="00110D4D" w:rsidP="00110D4D">
      <w:r>
        <w:t>Updates to Interruption TC for NR-U</w:t>
      </w:r>
    </w:p>
    <w:p w14:paraId="2C56011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R4-2108278</w:t>
      </w:r>
      <w:r>
        <w:rPr>
          <w:color w:val="993300"/>
          <w:u w:val="single"/>
        </w:rPr>
        <w:t>.</w:t>
      </w:r>
    </w:p>
    <w:p w14:paraId="7292A158" w14:textId="77777777" w:rsidR="00110D4D" w:rsidRDefault="00110D4D" w:rsidP="00110D4D">
      <w:pPr>
        <w:pStyle w:val="Heading6"/>
      </w:pPr>
      <w:bookmarkStart w:id="138" w:name="_Toc73780733"/>
      <w:r>
        <w:t>6.1.6.3.12</w:t>
      </w:r>
      <w:r>
        <w:tab/>
        <w:t>RLM</w:t>
      </w:r>
      <w:bookmarkEnd w:id="138"/>
    </w:p>
    <w:p w14:paraId="2C103E98" w14:textId="77777777" w:rsidR="00110D4D" w:rsidRDefault="00110D4D" w:rsidP="00110D4D">
      <w:pPr>
        <w:pStyle w:val="Heading6"/>
      </w:pPr>
      <w:bookmarkStart w:id="139" w:name="_Toc73780734"/>
      <w:r>
        <w:t>6.1.6.3.13</w:t>
      </w:r>
      <w:r>
        <w:tab/>
        <w:t>Beam management (BFD and link recovery)</w:t>
      </w:r>
      <w:bookmarkEnd w:id="139"/>
    </w:p>
    <w:p w14:paraId="7AFB7D4F" w14:textId="79400985" w:rsidR="00110D4D" w:rsidRDefault="00110D4D" w:rsidP="00110D4D">
      <w:pPr>
        <w:rPr>
          <w:rFonts w:ascii="Arial" w:hAnsi="Arial" w:cs="Arial"/>
          <w:b/>
          <w:sz w:val="24"/>
        </w:rPr>
      </w:pPr>
      <w:r>
        <w:rPr>
          <w:rFonts w:ascii="Arial" w:hAnsi="Arial" w:cs="Arial"/>
          <w:b/>
          <w:color w:val="0000FF"/>
          <w:sz w:val="24"/>
        </w:rPr>
        <w:t>R4-2108776</w:t>
      </w:r>
      <w:r>
        <w:rPr>
          <w:rFonts w:ascii="Arial" w:hAnsi="Arial" w:cs="Arial"/>
          <w:b/>
          <w:color w:val="0000FF"/>
          <w:sz w:val="24"/>
        </w:rPr>
        <w:tab/>
      </w:r>
      <w:r>
        <w:rPr>
          <w:rFonts w:ascii="Arial" w:hAnsi="Arial" w:cs="Arial"/>
          <w:b/>
          <w:sz w:val="24"/>
        </w:rPr>
        <w:t>On test cases for beam management in NR-U</w:t>
      </w:r>
    </w:p>
    <w:p w14:paraId="2365F3B5"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DA4725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BA1B52" w14:textId="395CF365" w:rsidR="00110D4D" w:rsidRDefault="00110D4D" w:rsidP="00110D4D">
      <w:pPr>
        <w:rPr>
          <w:rFonts w:ascii="Arial" w:hAnsi="Arial" w:cs="Arial"/>
          <w:b/>
          <w:sz w:val="24"/>
        </w:rPr>
      </w:pPr>
      <w:r>
        <w:rPr>
          <w:rFonts w:ascii="Arial" w:hAnsi="Arial" w:cs="Arial"/>
          <w:b/>
          <w:color w:val="0000FF"/>
          <w:sz w:val="24"/>
        </w:rPr>
        <w:lastRenderedPageBreak/>
        <w:t>R4-2110651</w:t>
      </w:r>
      <w:r>
        <w:rPr>
          <w:rFonts w:ascii="Arial" w:hAnsi="Arial" w:cs="Arial"/>
          <w:b/>
          <w:color w:val="0000FF"/>
          <w:sz w:val="24"/>
        </w:rPr>
        <w:tab/>
      </w:r>
      <w:r>
        <w:rPr>
          <w:rFonts w:ascii="Arial" w:hAnsi="Arial" w:cs="Arial"/>
          <w:b/>
          <w:sz w:val="24"/>
        </w:rPr>
        <w:t>Open issues on link recovery and L1-RSRP reporting test cases for NR-U</w:t>
      </w:r>
    </w:p>
    <w:p w14:paraId="1AA3DA29"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A027D7D" w14:textId="77777777" w:rsidR="00110D4D" w:rsidRDefault="00110D4D" w:rsidP="00110D4D">
      <w:pPr>
        <w:rPr>
          <w:rFonts w:ascii="Arial" w:hAnsi="Arial" w:cs="Arial"/>
          <w:b/>
        </w:rPr>
      </w:pPr>
      <w:r>
        <w:rPr>
          <w:rFonts w:ascii="Arial" w:hAnsi="Arial" w:cs="Arial"/>
          <w:b/>
        </w:rPr>
        <w:t xml:space="preserve">Abstract: </w:t>
      </w:r>
    </w:p>
    <w:p w14:paraId="5A3876F0" w14:textId="77777777" w:rsidR="00110D4D" w:rsidRDefault="00110D4D" w:rsidP="00110D4D">
      <w:r>
        <w:t>This contribution discusses the open issues on the test cases for beam failure recovery and L1-RSRP reporting in NR-U.</w:t>
      </w:r>
    </w:p>
    <w:p w14:paraId="0D2D52E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F230A6" w14:textId="0758F474" w:rsidR="00110D4D" w:rsidRDefault="00110D4D" w:rsidP="00110D4D">
      <w:pPr>
        <w:rPr>
          <w:rFonts w:ascii="Arial" w:hAnsi="Arial" w:cs="Arial"/>
          <w:b/>
          <w:sz w:val="24"/>
        </w:rPr>
      </w:pPr>
      <w:r>
        <w:rPr>
          <w:rFonts w:ascii="Arial" w:hAnsi="Arial" w:cs="Arial"/>
          <w:b/>
          <w:color w:val="0000FF"/>
          <w:sz w:val="24"/>
        </w:rPr>
        <w:t>R4-2110652</w:t>
      </w:r>
      <w:r>
        <w:rPr>
          <w:rFonts w:ascii="Arial" w:hAnsi="Arial" w:cs="Arial"/>
          <w:b/>
          <w:color w:val="0000FF"/>
          <w:sz w:val="24"/>
        </w:rPr>
        <w:tab/>
      </w:r>
      <w:r>
        <w:rPr>
          <w:rFonts w:ascii="Arial" w:hAnsi="Arial" w:cs="Arial"/>
          <w:b/>
          <w:sz w:val="24"/>
        </w:rPr>
        <w:t>Draft CR: Update of beam management test cases for NR-U</w:t>
      </w:r>
    </w:p>
    <w:p w14:paraId="3A8513D0"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5E196298" w14:textId="77777777" w:rsidR="00110D4D" w:rsidRDefault="00110D4D" w:rsidP="00110D4D">
      <w:pPr>
        <w:rPr>
          <w:rFonts w:ascii="Arial" w:hAnsi="Arial" w:cs="Arial"/>
          <w:b/>
        </w:rPr>
      </w:pPr>
      <w:r>
        <w:rPr>
          <w:rFonts w:ascii="Arial" w:hAnsi="Arial" w:cs="Arial"/>
          <w:b/>
        </w:rPr>
        <w:t xml:space="preserve">Abstract: </w:t>
      </w:r>
    </w:p>
    <w:p w14:paraId="7EFD76CE" w14:textId="77777777" w:rsidR="00110D4D" w:rsidRDefault="00110D4D" w:rsidP="00110D4D">
      <w:r>
        <w:t>This draft CR introduces the test cases for bean failure recovery and L1-RSRP reporting in NR-U.</w:t>
      </w:r>
    </w:p>
    <w:p w14:paraId="4EC0209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R4-2108279</w:t>
      </w:r>
      <w:r>
        <w:rPr>
          <w:color w:val="993300"/>
          <w:u w:val="single"/>
        </w:rPr>
        <w:t>.</w:t>
      </w:r>
    </w:p>
    <w:p w14:paraId="71EC292A" w14:textId="77777777" w:rsidR="00110D4D" w:rsidRDefault="00110D4D" w:rsidP="00110D4D">
      <w:pPr>
        <w:pStyle w:val="Heading6"/>
      </w:pPr>
      <w:bookmarkStart w:id="140" w:name="_Toc73780735"/>
      <w:r>
        <w:t>6.1.6.3.14</w:t>
      </w:r>
      <w:r>
        <w:tab/>
        <w:t>SS-RSRP/SS-RSRQ/SS-SINR/L1-RSRP measurement procedure (intra-frequency, inter-frequency, inter-RAT)</w:t>
      </w:r>
      <w:bookmarkEnd w:id="140"/>
    </w:p>
    <w:p w14:paraId="7AA6C4B4" w14:textId="3607D707" w:rsidR="00110D4D" w:rsidRDefault="00110D4D" w:rsidP="00110D4D">
      <w:pPr>
        <w:rPr>
          <w:rFonts w:ascii="Arial" w:hAnsi="Arial" w:cs="Arial"/>
          <w:b/>
          <w:sz w:val="24"/>
        </w:rPr>
      </w:pPr>
      <w:r>
        <w:rPr>
          <w:rFonts w:ascii="Arial" w:hAnsi="Arial" w:cs="Arial"/>
          <w:b/>
          <w:color w:val="0000FF"/>
          <w:sz w:val="24"/>
        </w:rPr>
        <w:t>R4-2109277</w:t>
      </w:r>
      <w:r>
        <w:rPr>
          <w:rFonts w:ascii="Arial" w:hAnsi="Arial" w:cs="Arial"/>
          <w:b/>
          <w:color w:val="0000FF"/>
          <w:sz w:val="24"/>
        </w:rPr>
        <w:tab/>
      </w:r>
      <w:r>
        <w:rPr>
          <w:rFonts w:ascii="Arial" w:hAnsi="Arial" w:cs="Arial"/>
          <w:b/>
          <w:sz w:val="24"/>
        </w:rPr>
        <w:t>Draft TC NR-U inter-frequency measurements</w:t>
      </w:r>
    </w:p>
    <w:p w14:paraId="422B122F"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Nokia, Nokia Shanghai Bell</w:t>
      </w:r>
    </w:p>
    <w:p w14:paraId="54E25AF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D0E85B" w14:textId="210977AE" w:rsidR="00110D4D" w:rsidRDefault="00110D4D" w:rsidP="00110D4D">
      <w:pPr>
        <w:rPr>
          <w:rFonts w:ascii="Arial" w:hAnsi="Arial" w:cs="Arial"/>
          <w:b/>
          <w:sz w:val="24"/>
        </w:rPr>
      </w:pPr>
      <w:r>
        <w:rPr>
          <w:rFonts w:ascii="Arial" w:hAnsi="Arial" w:cs="Arial"/>
          <w:b/>
          <w:color w:val="0000FF"/>
          <w:sz w:val="24"/>
        </w:rPr>
        <w:t>R4-2109853</w:t>
      </w:r>
      <w:r>
        <w:rPr>
          <w:rFonts w:ascii="Arial" w:hAnsi="Arial" w:cs="Arial"/>
          <w:b/>
          <w:color w:val="0000FF"/>
          <w:sz w:val="24"/>
        </w:rPr>
        <w:tab/>
      </w:r>
      <w:r>
        <w:rPr>
          <w:rFonts w:ascii="Arial" w:hAnsi="Arial" w:cs="Arial"/>
          <w:b/>
          <w:sz w:val="24"/>
        </w:rPr>
        <w:t>Draft CR of test cases on measurement accuracy under CCA  for inter-frequency SS-RSRP and L1-RSRP</w:t>
      </w:r>
    </w:p>
    <w:p w14:paraId="03B5594B"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MediaTek inc.</w:t>
      </w:r>
    </w:p>
    <w:p w14:paraId="31707474" w14:textId="77777777" w:rsidR="00110D4D" w:rsidRDefault="00110D4D" w:rsidP="00110D4D">
      <w:pPr>
        <w:rPr>
          <w:rFonts w:ascii="Arial" w:hAnsi="Arial" w:cs="Arial"/>
          <w:b/>
        </w:rPr>
      </w:pPr>
      <w:r>
        <w:rPr>
          <w:rFonts w:ascii="Arial" w:hAnsi="Arial" w:cs="Arial"/>
          <w:b/>
        </w:rPr>
        <w:t xml:space="preserve">Abstract: </w:t>
      </w:r>
    </w:p>
    <w:p w14:paraId="516999B0" w14:textId="77777777" w:rsidR="00110D4D" w:rsidRDefault="00110D4D" w:rsidP="00110D4D">
      <w:r>
        <w:t>Merged with R4-2111245</w:t>
      </w:r>
    </w:p>
    <w:p w14:paraId="3CF8282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3410DAE" w14:textId="135137D0" w:rsidR="00110D4D" w:rsidRDefault="00110D4D" w:rsidP="00110D4D">
      <w:pPr>
        <w:rPr>
          <w:rFonts w:ascii="Arial" w:hAnsi="Arial" w:cs="Arial"/>
          <w:b/>
          <w:sz w:val="24"/>
        </w:rPr>
      </w:pPr>
      <w:r>
        <w:rPr>
          <w:rFonts w:ascii="Arial" w:hAnsi="Arial" w:cs="Arial"/>
          <w:b/>
          <w:color w:val="0000FF"/>
          <w:sz w:val="24"/>
        </w:rPr>
        <w:t>R4-2110333</w:t>
      </w:r>
      <w:r>
        <w:rPr>
          <w:rFonts w:ascii="Arial" w:hAnsi="Arial" w:cs="Arial"/>
          <w:b/>
          <w:color w:val="0000FF"/>
          <w:sz w:val="24"/>
        </w:rPr>
        <w:tab/>
      </w:r>
      <w:r>
        <w:rPr>
          <w:rFonts w:ascii="Arial" w:hAnsi="Arial" w:cs="Arial"/>
          <w:b/>
          <w:sz w:val="24"/>
        </w:rPr>
        <w:t>Draft CR of test cases for Inter-RAT measurement for NR-U</w:t>
      </w:r>
    </w:p>
    <w:p w14:paraId="1E6134BF"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272313E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R4-2108280</w:t>
      </w:r>
      <w:r>
        <w:rPr>
          <w:color w:val="993300"/>
          <w:u w:val="single"/>
        </w:rPr>
        <w:t>.</w:t>
      </w:r>
    </w:p>
    <w:p w14:paraId="6404ED76" w14:textId="77777777" w:rsidR="00110D4D" w:rsidRDefault="00110D4D" w:rsidP="00110D4D">
      <w:pPr>
        <w:pStyle w:val="Heading6"/>
      </w:pPr>
      <w:bookmarkStart w:id="141" w:name="_Toc73780736"/>
      <w:r>
        <w:lastRenderedPageBreak/>
        <w:t>6.1.6.3.15</w:t>
      </w:r>
      <w:r>
        <w:tab/>
        <w:t>RSSI/CO measurement procedure (intra-frequency, inter-frequency, inter-RAT)</w:t>
      </w:r>
      <w:bookmarkEnd w:id="141"/>
    </w:p>
    <w:p w14:paraId="7CC4BD39" w14:textId="77777777" w:rsidR="00110D4D" w:rsidRDefault="00110D4D" w:rsidP="00110D4D">
      <w:pPr>
        <w:pStyle w:val="Heading6"/>
      </w:pPr>
      <w:bookmarkStart w:id="142" w:name="_Toc73780737"/>
      <w:r>
        <w:t>6.1.6.3.16</w:t>
      </w:r>
      <w:r>
        <w:tab/>
        <w:t>SFTD measurement procedure</w:t>
      </w:r>
      <w:bookmarkEnd w:id="142"/>
    </w:p>
    <w:p w14:paraId="2DD6D3E5" w14:textId="3493CA49" w:rsidR="00110D4D" w:rsidRDefault="00110D4D" w:rsidP="00110D4D">
      <w:pPr>
        <w:rPr>
          <w:rFonts w:ascii="Arial" w:hAnsi="Arial" w:cs="Arial"/>
          <w:b/>
          <w:sz w:val="24"/>
        </w:rPr>
      </w:pPr>
      <w:r>
        <w:rPr>
          <w:rFonts w:ascii="Arial" w:hAnsi="Arial" w:cs="Arial"/>
          <w:b/>
          <w:color w:val="0000FF"/>
          <w:sz w:val="24"/>
        </w:rPr>
        <w:t>R4-2110965</w:t>
      </w:r>
      <w:r>
        <w:rPr>
          <w:rFonts w:ascii="Arial" w:hAnsi="Arial" w:cs="Arial"/>
          <w:b/>
          <w:color w:val="0000FF"/>
          <w:sz w:val="24"/>
        </w:rPr>
        <w:tab/>
      </w:r>
      <w:r>
        <w:rPr>
          <w:rFonts w:ascii="Arial" w:hAnsi="Arial" w:cs="Arial"/>
          <w:b/>
          <w:sz w:val="24"/>
        </w:rPr>
        <w:t>NR-U SFTD procedure TC</w:t>
      </w:r>
    </w:p>
    <w:p w14:paraId="56A0BA88"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5C908BF7" w14:textId="77777777" w:rsidR="00110D4D" w:rsidRDefault="00110D4D" w:rsidP="00110D4D">
      <w:pPr>
        <w:rPr>
          <w:rFonts w:ascii="Arial" w:hAnsi="Arial" w:cs="Arial"/>
          <w:b/>
        </w:rPr>
      </w:pPr>
      <w:r>
        <w:rPr>
          <w:rFonts w:ascii="Arial" w:hAnsi="Arial" w:cs="Arial"/>
          <w:b/>
        </w:rPr>
        <w:t xml:space="preserve">Abstract: </w:t>
      </w:r>
    </w:p>
    <w:p w14:paraId="7ED08030" w14:textId="77777777" w:rsidR="00110D4D" w:rsidRDefault="00110D4D" w:rsidP="00110D4D">
      <w:r>
        <w:t>Updates to SFTD measurement procedure TC for NR-U</w:t>
      </w:r>
    </w:p>
    <w:p w14:paraId="5BADF47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R4-2108281</w:t>
      </w:r>
      <w:r>
        <w:rPr>
          <w:color w:val="993300"/>
          <w:u w:val="single"/>
        </w:rPr>
        <w:t>.</w:t>
      </w:r>
    </w:p>
    <w:p w14:paraId="060D8844" w14:textId="77777777" w:rsidR="00110D4D" w:rsidRDefault="00110D4D" w:rsidP="00110D4D">
      <w:pPr>
        <w:pStyle w:val="Heading6"/>
      </w:pPr>
      <w:bookmarkStart w:id="143" w:name="_Toc73780738"/>
      <w:r>
        <w:t>6.1.6.3.17</w:t>
      </w:r>
      <w:r>
        <w:tab/>
        <w:t>SS-RSRP/SS-RSRQ/SS-SINR/L1-RSRP measurement accuracy (intra-frequency, inter-frequency, inter-RAT)</w:t>
      </w:r>
      <w:bookmarkEnd w:id="143"/>
    </w:p>
    <w:p w14:paraId="24C42BE9" w14:textId="4EF06354" w:rsidR="00110D4D" w:rsidRDefault="00110D4D" w:rsidP="00110D4D">
      <w:pPr>
        <w:rPr>
          <w:rFonts w:ascii="Arial" w:hAnsi="Arial" w:cs="Arial"/>
          <w:b/>
          <w:sz w:val="24"/>
        </w:rPr>
      </w:pPr>
      <w:r>
        <w:rPr>
          <w:rFonts w:ascii="Arial" w:hAnsi="Arial" w:cs="Arial"/>
          <w:b/>
          <w:color w:val="0000FF"/>
          <w:sz w:val="24"/>
        </w:rPr>
        <w:t>R4-2110334</w:t>
      </w:r>
      <w:r>
        <w:rPr>
          <w:rFonts w:ascii="Arial" w:hAnsi="Arial" w:cs="Arial"/>
          <w:b/>
          <w:color w:val="0000FF"/>
          <w:sz w:val="24"/>
        </w:rPr>
        <w:tab/>
      </w:r>
      <w:r>
        <w:rPr>
          <w:rFonts w:ascii="Arial" w:hAnsi="Arial" w:cs="Arial"/>
          <w:b/>
          <w:sz w:val="24"/>
        </w:rPr>
        <w:t>Draft CR of test cases for Intra-frequency measurement accuracy for NR-U</w:t>
      </w:r>
    </w:p>
    <w:p w14:paraId="410D4F31"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4A47A513" w14:textId="77777777" w:rsidR="00110D4D" w:rsidRDefault="00110D4D" w:rsidP="00110D4D">
      <w:pPr>
        <w:rPr>
          <w:rFonts w:ascii="Arial" w:hAnsi="Arial" w:cs="Arial"/>
          <w:b/>
        </w:rPr>
      </w:pPr>
      <w:r>
        <w:rPr>
          <w:rFonts w:ascii="Arial" w:hAnsi="Arial" w:cs="Arial"/>
          <w:b/>
        </w:rPr>
        <w:t xml:space="preserve">Abstract: </w:t>
      </w:r>
    </w:p>
    <w:p w14:paraId="17ADB270" w14:textId="77777777" w:rsidR="00110D4D" w:rsidRDefault="00110D4D" w:rsidP="00110D4D">
      <w:r>
        <w:t>Merged with R4-2111245</w:t>
      </w:r>
    </w:p>
    <w:p w14:paraId="2237ABA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71F62C8" w14:textId="5152B5BB" w:rsidR="00110D4D" w:rsidRDefault="00110D4D" w:rsidP="00110D4D">
      <w:pPr>
        <w:rPr>
          <w:rFonts w:ascii="Arial" w:hAnsi="Arial" w:cs="Arial"/>
          <w:b/>
          <w:sz w:val="24"/>
        </w:rPr>
      </w:pPr>
      <w:r>
        <w:rPr>
          <w:rFonts w:ascii="Arial" w:hAnsi="Arial" w:cs="Arial"/>
          <w:b/>
          <w:color w:val="0000FF"/>
          <w:sz w:val="24"/>
        </w:rPr>
        <w:t>R4-2111229</w:t>
      </w:r>
      <w:r>
        <w:rPr>
          <w:rFonts w:ascii="Arial" w:hAnsi="Arial" w:cs="Arial"/>
          <w:b/>
          <w:color w:val="0000FF"/>
          <w:sz w:val="24"/>
        </w:rPr>
        <w:tab/>
      </w:r>
      <w:r>
        <w:rPr>
          <w:rFonts w:ascii="Arial" w:hAnsi="Arial" w:cs="Arial"/>
          <w:b/>
          <w:sz w:val="24"/>
        </w:rPr>
        <w:t>Discussions on RSRP/RSRQ  measurement accuracy test for NR-U in EN-DC</w:t>
      </w:r>
    </w:p>
    <w:p w14:paraId="414806E1"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B802E98" w14:textId="77777777" w:rsidR="00110D4D" w:rsidRDefault="00110D4D" w:rsidP="00110D4D">
      <w:pPr>
        <w:rPr>
          <w:rFonts w:ascii="Arial" w:hAnsi="Arial" w:cs="Arial"/>
          <w:b/>
        </w:rPr>
      </w:pPr>
      <w:r>
        <w:rPr>
          <w:rFonts w:ascii="Arial" w:hAnsi="Arial" w:cs="Arial"/>
          <w:b/>
        </w:rPr>
        <w:t xml:space="preserve">Abstract: </w:t>
      </w:r>
    </w:p>
    <w:p w14:paraId="7CFF3D6E" w14:textId="77777777" w:rsidR="00110D4D" w:rsidRDefault="00110D4D" w:rsidP="00110D4D">
      <w:r>
        <w:t>In this contribution, we discuss RSRP/RSRQ measurement accuracy test for NR-U in EN-DC.</w:t>
      </w:r>
    </w:p>
    <w:p w14:paraId="1FE3BB8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1297B4" w14:textId="05B72698" w:rsidR="00110D4D" w:rsidRDefault="00110D4D" w:rsidP="00110D4D">
      <w:pPr>
        <w:rPr>
          <w:rFonts w:ascii="Arial" w:hAnsi="Arial" w:cs="Arial"/>
          <w:b/>
          <w:sz w:val="24"/>
        </w:rPr>
      </w:pPr>
      <w:r>
        <w:rPr>
          <w:rFonts w:ascii="Arial" w:hAnsi="Arial" w:cs="Arial"/>
          <w:b/>
          <w:color w:val="0000FF"/>
          <w:sz w:val="24"/>
        </w:rPr>
        <w:t>R4-2111230</w:t>
      </w:r>
      <w:r>
        <w:rPr>
          <w:rFonts w:ascii="Arial" w:hAnsi="Arial" w:cs="Arial"/>
          <w:b/>
          <w:color w:val="0000FF"/>
          <w:sz w:val="24"/>
        </w:rPr>
        <w:tab/>
      </w:r>
      <w:r>
        <w:rPr>
          <w:rFonts w:ascii="Arial" w:hAnsi="Arial" w:cs="Arial"/>
          <w:b/>
          <w:sz w:val="24"/>
        </w:rPr>
        <w:t>RSRP/RSRQ  measurement accuracy test for NR-U in EN-DC</w:t>
      </w:r>
    </w:p>
    <w:p w14:paraId="276E088C"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20172BAD" w14:textId="77777777" w:rsidR="00110D4D" w:rsidRDefault="00110D4D" w:rsidP="00110D4D">
      <w:pPr>
        <w:rPr>
          <w:rFonts w:ascii="Arial" w:hAnsi="Arial" w:cs="Arial"/>
          <w:b/>
        </w:rPr>
      </w:pPr>
      <w:r>
        <w:rPr>
          <w:rFonts w:ascii="Arial" w:hAnsi="Arial" w:cs="Arial"/>
          <w:b/>
        </w:rPr>
        <w:t xml:space="preserve">Abstract: </w:t>
      </w:r>
    </w:p>
    <w:p w14:paraId="15A8E6A3" w14:textId="77777777" w:rsidR="00110D4D" w:rsidRDefault="00110D4D" w:rsidP="00110D4D">
      <w:r>
        <w:t>This CR contains test case for RSRP/RSRQ measurement accuracy for NR-U in EN-DC.</w:t>
      </w:r>
    </w:p>
    <w:p w14:paraId="3104253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504505" w14:textId="3549598C" w:rsidR="00110D4D" w:rsidRDefault="00110D4D" w:rsidP="00110D4D">
      <w:pPr>
        <w:rPr>
          <w:rFonts w:ascii="Arial" w:hAnsi="Arial" w:cs="Arial"/>
          <w:b/>
          <w:sz w:val="24"/>
        </w:rPr>
      </w:pPr>
      <w:r>
        <w:rPr>
          <w:rFonts w:ascii="Arial" w:hAnsi="Arial" w:cs="Arial"/>
          <w:b/>
          <w:color w:val="0000FF"/>
          <w:sz w:val="24"/>
        </w:rPr>
        <w:t>R4-2111244</w:t>
      </w:r>
      <w:r>
        <w:rPr>
          <w:rFonts w:ascii="Arial" w:hAnsi="Arial" w:cs="Arial"/>
          <w:b/>
          <w:color w:val="0000FF"/>
          <w:sz w:val="24"/>
        </w:rPr>
        <w:tab/>
      </w:r>
      <w:r>
        <w:rPr>
          <w:rFonts w:ascii="Arial" w:hAnsi="Arial" w:cs="Arial"/>
          <w:b/>
          <w:sz w:val="24"/>
        </w:rPr>
        <w:t>Discussions on RSRP/RSRQ  measurement accuracy test for NR-U in EN-DC</w:t>
      </w:r>
    </w:p>
    <w:p w14:paraId="038131E3"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D2EC95C" w14:textId="77777777" w:rsidR="00110D4D" w:rsidRDefault="00110D4D" w:rsidP="00110D4D">
      <w:pPr>
        <w:rPr>
          <w:rFonts w:ascii="Arial" w:hAnsi="Arial" w:cs="Arial"/>
          <w:b/>
        </w:rPr>
      </w:pPr>
      <w:r>
        <w:rPr>
          <w:rFonts w:ascii="Arial" w:hAnsi="Arial" w:cs="Arial"/>
          <w:b/>
        </w:rPr>
        <w:lastRenderedPageBreak/>
        <w:t xml:space="preserve">Abstract: </w:t>
      </w:r>
    </w:p>
    <w:p w14:paraId="503CC4DC" w14:textId="77777777" w:rsidR="00110D4D" w:rsidRDefault="00110D4D" w:rsidP="00110D4D">
      <w:r>
        <w:t>In this contribution, we discuss RSRP/RSRQ measurement accuracy test for NR-U in EN-DC.</w:t>
      </w:r>
    </w:p>
    <w:p w14:paraId="62293F8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FD2ECB" w14:textId="2F5DCE87" w:rsidR="00110D4D" w:rsidRDefault="00110D4D" w:rsidP="00110D4D">
      <w:pPr>
        <w:rPr>
          <w:rFonts w:ascii="Arial" w:hAnsi="Arial" w:cs="Arial"/>
          <w:b/>
          <w:sz w:val="24"/>
        </w:rPr>
      </w:pPr>
      <w:r>
        <w:rPr>
          <w:rFonts w:ascii="Arial" w:hAnsi="Arial" w:cs="Arial"/>
          <w:b/>
          <w:color w:val="0000FF"/>
          <w:sz w:val="24"/>
        </w:rPr>
        <w:t>R4-2111245</w:t>
      </w:r>
      <w:r>
        <w:rPr>
          <w:rFonts w:ascii="Arial" w:hAnsi="Arial" w:cs="Arial"/>
          <w:b/>
          <w:color w:val="0000FF"/>
          <w:sz w:val="24"/>
        </w:rPr>
        <w:tab/>
      </w:r>
      <w:r>
        <w:rPr>
          <w:rFonts w:ascii="Arial" w:hAnsi="Arial" w:cs="Arial"/>
          <w:b/>
          <w:sz w:val="24"/>
        </w:rPr>
        <w:t>RSRP/RSRQ  measurement accuracy test for NR-U in EN-DC</w:t>
      </w:r>
    </w:p>
    <w:p w14:paraId="2742E7A8"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2DF1E9D0" w14:textId="77777777" w:rsidR="00110D4D" w:rsidRDefault="00110D4D" w:rsidP="00110D4D">
      <w:pPr>
        <w:rPr>
          <w:rFonts w:ascii="Arial" w:hAnsi="Arial" w:cs="Arial"/>
          <w:b/>
        </w:rPr>
      </w:pPr>
      <w:r>
        <w:rPr>
          <w:rFonts w:ascii="Arial" w:hAnsi="Arial" w:cs="Arial"/>
          <w:b/>
        </w:rPr>
        <w:t xml:space="preserve">Abstract: </w:t>
      </w:r>
    </w:p>
    <w:p w14:paraId="0659DCC2" w14:textId="77777777" w:rsidR="00110D4D" w:rsidRDefault="00110D4D" w:rsidP="00110D4D">
      <w:r>
        <w:t>This CR contains test case for RSRP/RSRQ measurement accuracy for NR-U in EN-DC.</w:t>
      </w:r>
    </w:p>
    <w:p w14:paraId="3D730A1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R4-2108282</w:t>
      </w:r>
      <w:r>
        <w:rPr>
          <w:color w:val="993300"/>
          <w:u w:val="single"/>
        </w:rPr>
        <w:t>.</w:t>
      </w:r>
    </w:p>
    <w:p w14:paraId="7AF7B422" w14:textId="77777777" w:rsidR="00110D4D" w:rsidRDefault="00110D4D" w:rsidP="00110D4D">
      <w:pPr>
        <w:pStyle w:val="Heading6"/>
      </w:pPr>
      <w:bookmarkStart w:id="144" w:name="_Toc73780739"/>
      <w:r>
        <w:t>6.1.6.3.18</w:t>
      </w:r>
      <w:r>
        <w:tab/>
        <w:t>RSSI/CO measurement accuracy (intra-frequency, inter-frequency, inter-RAT)</w:t>
      </w:r>
      <w:bookmarkEnd w:id="144"/>
    </w:p>
    <w:p w14:paraId="3CC8E7F6" w14:textId="7E33415E" w:rsidR="00110D4D" w:rsidRDefault="00110D4D" w:rsidP="00110D4D">
      <w:pPr>
        <w:rPr>
          <w:rFonts w:ascii="Arial" w:hAnsi="Arial" w:cs="Arial"/>
          <w:b/>
          <w:sz w:val="24"/>
        </w:rPr>
      </w:pPr>
      <w:r>
        <w:rPr>
          <w:rFonts w:ascii="Arial" w:hAnsi="Arial" w:cs="Arial"/>
          <w:b/>
          <w:color w:val="0000FF"/>
          <w:sz w:val="24"/>
        </w:rPr>
        <w:t>R4-2109302</w:t>
      </w:r>
      <w:r>
        <w:rPr>
          <w:rFonts w:ascii="Arial" w:hAnsi="Arial" w:cs="Arial"/>
          <w:b/>
          <w:color w:val="0000FF"/>
          <w:sz w:val="24"/>
        </w:rPr>
        <w:tab/>
      </w:r>
      <w:r>
        <w:rPr>
          <w:rFonts w:ascii="Arial" w:hAnsi="Arial" w:cs="Arial"/>
          <w:b/>
          <w:sz w:val="24"/>
        </w:rPr>
        <w:t>TCs for RSSI and CO measurement accuracy in NR-U R16</w:t>
      </w:r>
    </w:p>
    <w:p w14:paraId="6497823D"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Apple</w:t>
      </w:r>
    </w:p>
    <w:p w14:paraId="12BA896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R4-2108283</w:t>
      </w:r>
      <w:r>
        <w:rPr>
          <w:color w:val="993300"/>
          <w:u w:val="single"/>
        </w:rPr>
        <w:t>.</w:t>
      </w:r>
    </w:p>
    <w:p w14:paraId="44336C2F" w14:textId="77777777" w:rsidR="00110D4D" w:rsidRDefault="00110D4D" w:rsidP="00110D4D">
      <w:pPr>
        <w:pStyle w:val="Heading6"/>
      </w:pPr>
      <w:bookmarkStart w:id="145" w:name="_Toc73780740"/>
      <w:r>
        <w:t>6.1.6.3.19</w:t>
      </w:r>
      <w:r>
        <w:tab/>
        <w:t>SFTD measurement accuracy</w:t>
      </w:r>
      <w:bookmarkEnd w:id="145"/>
    </w:p>
    <w:p w14:paraId="0F5FBDD8" w14:textId="22EEB374" w:rsidR="00110D4D" w:rsidRDefault="00110D4D" w:rsidP="00110D4D">
      <w:pPr>
        <w:rPr>
          <w:rFonts w:ascii="Arial" w:hAnsi="Arial" w:cs="Arial"/>
          <w:b/>
          <w:sz w:val="24"/>
        </w:rPr>
      </w:pPr>
      <w:r>
        <w:rPr>
          <w:rFonts w:ascii="Arial" w:hAnsi="Arial" w:cs="Arial"/>
          <w:b/>
          <w:color w:val="0000FF"/>
          <w:sz w:val="24"/>
        </w:rPr>
        <w:t>R4-2108284</w:t>
      </w:r>
      <w:r>
        <w:rPr>
          <w:rFonts w:ascii="Arial" w:hAnsi="Arial" w:cs="Arial"/>
          <w:b/>
          <w:color w:val="0000FF"/>
          <w:sz w:val="24"/>
        </w:rPr>
        <w:tab/>
      </w:r>
      <w:r>
        <w:rPr>
          <w:rFonts w:ascii="Arial" w:hAnsi="Arial" w:cs="Arial"/>
          <w:b/>
          <w:sz w:val="24"/>
        </w:rPr>
        <w:t>NR-U SFTD accuracy TC</w:t>
      </w:r>
    </w:p>
    <w:p w14:paraId="144CD3B5"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Ericsson</w:t>
      </w:r>
    </w:p>
    <w:p w14:paraId="79733E85" w14:textId="77777777" w:rsidR="00110D4D" w:rsidRDefault="00110D4D" w:rsidP="00110D4D">
      <w:pPr>
        <w:rPr>
          <w:color w:val="808080"/>
        </w:rPr>
      </w:pPr>
      <w:r>
        <w:rPr>
          <w:color w:val="808080"/>
        </w:rPr>
        <w:t>(Replaces R4-2110966)</w:t>
      </w:r>
    </w:p>
    <w:p w14:paraId="16EA6A8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6735CB" w14:textId="2B7910DC" w:rsidR="00110D4D" w:rsidRDefault="00110D4D" w:rsidP="00110D4D">
      <w:pPr>
        <w:rPr>
          <w:rFonts w:ascii="Arial" w:hAnsi="Arial" w:cs="Arial"/>
          <w:b/>
          <w:sz w:val="24"/>
        </w:rPr>
      </w:pPr>
      <w:r>
        <w:rPr>
          <w:rFonts w:ascii="Arial" w:hAnsi="Arial" w:cs="Arial"/>
          <w:b/>
          <w:color w:val="0000FF"/>
          <w:sz w:val="24"/>
        </w:rPr>
        <w:t>R4-2110966</w:t>
      </w:r>
      <w:r>
        <w:rPr>
          <w:rFonts w:ascii="Arial" w:hAnsi="Arial" w:cs="Arial"/>
          <w:b/>
          <w:color w:val="0000FF"/>
          <w:sz w:val="24"/>
        </w:rPr>
        <w:tab/>
      </w:r>
      <w:r>
        <w:rPr>
          <w:rFonts w:ascii="Arial" w:hAnsi="Arial" w:cs="Arial"/>
          <w:b/>
          <w:sz w:val="24"/>
        </w:rPr>
        <w:t>NR-U SFTD accuracy TC</w:t>
      </w:r>
    </w:p>
    <w:p w14:paraId="19353CE6"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5BC9B01D" w14:textId="77777777" w:rsidR="00110D4D" w:rsidRDefault="00110D4D" w:rsidP="00110D4D">
      <w:pPr>
        <w:rPr>
          <w:rFonts w:ascii="Arial" w:hAnsi="Arial" w:cs="Arial"/>
          <w:b/>
        </w:rPr>
      </w:pPr>
      <w:r>
        <w:rPr>
          <w:rFonts w:ascii="Arial" w:hAnsi="Arial" w:cs="Arial"/>
          <w:b/>
        </w:rPr>
        <w:t xml:space="preserve">Abstract: </w:t>
      </w:r>
    </w:p>
    <w:p w14:paraId="4950492C" w14:textId="77777777" w:rsidR="00110D4D" w:rsidRDefault="00110D4D" w:rsidP="00110D4D">
      <w:r>
        <w:t>Updates to SFTD measurement accuracy TC for NR-U</w:t>
      </w:r>
    </w:p>
    <w:p w14:paraId="43EED60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R4-2108284</w:t>
      </w:r>
      <w:r>
        <w:rPr>
          <w:color w:val="993300"/>
          <w:u w:val="single"/>
        </w:rPr>
        <w:t>.</w:t>
      </w:r>
    </w:p>
    <w:p w14:paraId="0077F2F3" w14:textId="77777777" w:rsidR="00110D4D" w:rsidRDefault="00110D4D" w:rsidP="00110D4D">
      <w:pPr>
        <w:pStyle w:val="Heading6"/>
      </w:pPr>
      <w:bookmarkStart w:id="146" w:name="_Toc73780741"/>
      <w:r>
        <w:t>6.1.6.3.20</w:t>
      </w:r>
      <w:r>
        <w:tab/>
        <w:t>Other</w:t>
      </w:r>
      <w:bookmarkEnd w:id="146"/>
    </w:p>
    <w:p w14:paraId="5E889E3D" w14:textId="3194C6B4" w:rsidR="00110D4D" w:rsidRDefault="00110D4D" w:rsidP="00110D4D">
      <w:pPr>
        <w:rPr>
          <w:rFonts w:ascii="Arial" w:hAnsi="Arial" w:cs="Arial"/>
          <w:b/>
          <w:sz w:val="24"/>
        </w:rPr>
      </w:pPr>
      <w:r>
        <w:rPr>
          <w:rFonts w:ascii="Arial" w:hAnsi="Arial" w:cs="Arial"/>
          <w:b/>
          <w:color w:val="0000FF"/>
          <w:sz w:val="24"/>
        </w:rPr>
        <w:t>R4-2108777</w:t>
      </w:r>
      <w:r>
        <w:rPr>
          <w:rFonts w:ascii="Arial" w:hAnsi="Arial" w:cs="Arial"/>
          <w:b/>
          <w:color w:val="0000FF"/>
          <w:sz w:val="24"/>
        </w:rPr>
        <w:tab/>
      </w:r>
      <w:r>
        <w:rPr>
          <w:rFonts w:ascii="Arial" w:hAnsi="Arial" w:cs="Arial"/>
          <w:b/>
          <w:sz w:val="24"/>
        </w:rPr>
        <w:t>On test cases for TCI state switch in NR-U</w:t>
      </w:r>
    </w:p>
    <w:p w14:paraId="01E4C311"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5F20471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97BEC2" w14:textId="4121EFE3" w:rsidR="00110D4D" w:rsidRDefault="00110D4D" w:rsidP="00110D4D">
      <w:pPr>
        <w:rPr>
          <w:rFonts w:ascii="Arial" w:hAnsi="Arial" w:cs="Arial"/>
          <w:b/>
          <w:sz w:val="24"/>
        </w:rPr>
      </w:pPr>
      <w:r>
        <w:rPr>
          <w:rFonts w:ascii="Arial" w:hAnsi="Arial" w:cs="Arial"/>
          <w:b/>
          <w:color w:val="0000FF"/>
          <w:sz w:val="24"/>
        </w:rPr>
        <w:lastRenderedPageBreak/>
        <w:t>R4-2109278</w:t>
      </w:r>
      <w:r>
        <w:rPr>
          <w:rFonts w:ascii="Arial" w:hAnsi="Arial" w:cs="Arial"/>
          <w:b/>
          <w:color w:val="0000FF"/>
          <w:sz w:val="24"/>
        </w:rPr>
        <w:tab/>
      </w:r>
      <w:r>
        <w:rPr>
          <w:rFonts w:ascii="Arial" w:hAnsi="Arial" w:cs="Arial"/>
          <w:b/>
          <w:sz w:val="24"/>
        </w:rPr>
        <w:t>Requirement classification for statistical testing for TCs with CCA</w:t>
      </w:r>
    </w:p>
    <w:p w14:paraId="4B2EE450"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Nokia, Nokia Shanghai Bell</w:t>
      </w:r>
    </w:p>
    <w:p w14:paraId="6D52813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FCACE2" w14:textId="252BA27C" w:rsidR="00110D4D" w:rsidRDefault="00110D4D" w:rsidP="00110D4D">
      <w:pPr>
        <w:rPr>
          <w:rFonts w:ascii="Arial" w:hAnsi="Arial" w:cs="Arial"/>
          <w:b/>
          <w:sz w:val="24"/>
        </w:rPr>
      </w:pPr>
      <w:r>
        <w:rPr>
          <w:rFonts w:ascii="Arial" w:hAnsi="Arial" w:cs="Arial"/>
          <w:b/>
          <w:color w:val="0000FF"/>
          <w:sz w:val="24"/>
        </w:rPr>
        <w:t>R4-2111304</w:t>
      </w:r>
      <w:r>
        <w:rPr>
          <w:rFonts w:ascii="Arial" w:hAnsi="Arial" w:cs="Arial"/>
          <w:b/>
          <w:color w:val="0000FF"/>
          <w:sz w:val="24"/>
        </w:rPr>
        <w:tab/>
      </w:r>
      <w:r>
        <w:rPr>
          <w:rFonts w:ascii="Arial" w:hAnsi="Arial" w:cs="Arial"/>
          <w:b/>
          <w:sz w:val="24"/>
        </w:rPr>
        <w:t>Analysis of open issues related to DL and UL CCA models</w:t>
      </w:r>
    </w:p>
    <w:p w14:paraId="46E84C17"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9B0FB5B" w14:textId="77777777" w:rsidR="00110D4D" w:rsidRDefault="00110D4D" w:rsidP="00110D4D">
      <w:pPr>
        <w:rPr>
          <w:rFonts w:ascii="Arial" w:hAnsi="Arial" w:cs="Arial"/>
          <w:b/>
        </w:rPr>
      </w:pPr>
      <w:r>
        <w:rPr>
          <w:rFonts w:ascii="Arial" w:hAnsi="Arial" w:cs="Arial"/>
          <w:b/>
        </w:rPr>
        <w:t xml:space="preserve">Abstract: </w:t>
      </w:r>
    </w:p>
    <w:p w14:paraId="1B18D823" w14:textId="77777777" w:rsidR="00110D4D" w:rsidRDefault="00110D4D" w:rsidP="00110D4D">
      <w:r>
        <w:t>The paper addresses open issues related to the DL CCA and UL CCA models used in RRM tests</w:t>
      </w:r>
    </w:p>
    <w:p w14:paraId="38635EB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0529DE" w14:textId="59D49581" w:rsidR="00110D4D" w:rsidRDefault="00110D4D" w:rsidP="00110D4D">
      <w:pPr>
        <w:rPr>
          <w:rFonts w:ascii="Arial" w:hAnsi="Arial" w:cs="Arial"/>
          <w:b/>
          <w:sz w:val="24"/>
        </w:rPr>
      </w:pPr>
      <w:r>
        <w:rPr>
          <w:rFonts w:ascii="Arial" w:hAnsi="Arial" w:cs="Arial"/>
          <w:b/>
          <w:color w:val="0000FF"/>
          <w:sz w:val="24"/>
        </w:rPr>
        <w:t>R4-2111305</w:t>
      </w:r>
      <w:r>
        <w:rPr>
          <w:rFonts w:ascii="Arial" w:hAnsi="Arial" w:cs="Arial"/>
          <w:b/>
          <w:color w:val="0000FF"/>
          <w:sz w:val="24"/>
        </w:rPr>
        <w:tab/>
      </w:r>
      <w:r>
        <w:rPr>
          <w:rFonts w:ascii="Arial" w:hAnsi="Arial" w:cs="Arial"/>
          <w:b/>
          <w:sz w:val="24"/>
        </w:rPr>
        <w:t>Correction to DL/UL CCA models in 38.133</w:t>
      </w:r>
    </w:p>
    <w:p w14:paraId="64474FB2"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2BB518BF" w14:textId="77777777" w:rsidR="00110D4D" w:rsidRDefault="00110D4D" w:rsidP="00110D4D">
      <w:pPr>
        <w:rPr>
          <w:rFonts w:ascii="Arial" w:hAnsi="Arial" w:cs="Arial"/>
          <w:b/>
        </w:rPr>
      </w:pPr>
      <w:r>
        <w:rPr>
          <w:rFonts w:ascii="Arial" w:hAnsi="Arial" w:cs="Arial"/>
          <w:b/>
        </w:rPr>
        <w:t xml:space="preserve">Abstract: </w:t>
      </w:r>
    </w:p>
    <w:p w14:paraId="0D8B69AB" w14:textId="77777777" w:rsidR="00110D4D" w:rsidRDefault="00110D4D" w:rsidP="00110D4D">
      <w:r>
        <w:t>The draft CR updates and corrects open issues related to the DL CCA and UL CCA models used in RRM tests. Merged to R4-2109276</w:t>
      </w:r>
    </w:p>
    <w:p w14:paraId="49933E2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B4DDA67" w14:textId="77777777" w:rsidR="00110D4D" w:rsidRDefault="00110D4D" w:rsidP="00110D4D">
      <w:pPr>
        <w:pStyle w:val="Heading4"/>
      </w:pPr>
      <w:bookmarkStart w:id="147" w:name="_Toc73780742"/>
      <w:r>
        <w:t>6.1.7</w:t>
      </w:r>
      <w:r>
        <w:tab/>
        <w:t>Demodulation and CSI requirements (38.101-4/38.104)</w:t>
      </w:r>
      <w:bookmarkEnd w:id="147"/>
    </w:p>
    <w:p w14:paraId="2209E0EB" w14:textId="77777777" w:rsidR="00110D4D" w:rsidRDefault="00110D4D" w:rsidP="00110D4D">
      <w:pPr>
        <w:pStyle w:val="Heading5"/>
      </w:pPr>
      <w:bookmarkStart w:id="148" w:name="_Toc73780743"/>
      <w:r>
        <w:t>6.1.7.1</w:t>
      </w:r>
      <w:r>
        <w:tab/>
        <w:t>General</w:t>
      </w:r>
      <w:bookmarkEnd w:id="148"/>
    </w:p>
    <w:p w14:paraId="4B785A6B" w14:textId="5B8873C7" w:rsidR="00110D4D" w:rsidRDefault="00110D4D" w:rsidP="00110D4D">
      <w:pPr>
        <w:rPr>
          <w:rFonts w:ascii="Arial" w:hAnsi="Arial" w:cs="Arial"/>
          <w:b/>
          <w:sz w:val="24"/>
        </w:rPr>
      </w:pPr>
      <w:r>
        <w:rPr>
          <w:rFonts w:ascii="Arial" w:hAnsi="Arial" w:cs="Arial"/>
          <w:b/>
          <w:color w:val="0000FF"/>
          <w:sz w:val="24"/>
        </w:rPr>
        <w:t>R4-2108446</w:t>
      </w:r>
      <w:r>
        <w:rPr>
          <w:rFonts w:ascii="Arial" w:hAnsi="Arial" w:cs="Arial"/>
          <w:b/>
          <w:color w:val="0000FF"/>
          <w:sz w:val="24"/>
        </w:rPr>
        <w:tab/>
      </w:r>
      <w:r>
        <w:rPr>
          <w:rFonts w:ascii="Arial" w:hAnsi="Arial" w:cs="Arial"/>
          <w:b/>
          <w:sz w:val="24"/>
        </w:rPr>
        <w:t>Email discussion summary for [99-e][321] NR_unlic_Demod_UE</w:t>
      </w:r>
    </w:p>
    <w:p w14:paraId="1F3159E2"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204A9AF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R4-2108676</w:t>
      </w:r>
      <w:r>
        <w:rPr>
          <w:color w:val="993300"/>
          <w:u w:val="single"/>
        </w:rPr>
        <w:t>.</w:t>
      </w:r>
    </w:p>
    <w:p w14:paraId="1CCE7E73" w14:textId="24411F72" w:rsidR="00110D4D" w:rsidRDefault="00110D4D" w:rsidP="00110D4D">
      <w:pPr>
        <w:rPr>
          <w:rFonts w:ascii="Arial" w:hAnsi="Arial" w:cs="Arial"/>
          <w:b/>
          <w:sz w:val="24"/>
        </w:rPr>
      </w:pPr>
      <w:r>
        <w:rPr>
          <w:rFonts w:ascii="Arial" w:hAnsi="Arial" w:cs="Arial"/>
          <w:b/>
          <w:color w:val="0000FF"/>
          <w:sz w:val="24"/>
        </w:rPr>
        <w:t>R4-2108447</w:t>
      </w:r>
      <w:r>
        <w:rPr>
          <w:rFonts w:ascii="Arial" w:hAnsi="Arial" w:cs="Arial"/>
          <w:b/>
          <w:color w:val="0000FF"/>
          <w:sz w:val="24"/>
        </w:rPr>
        <w:tab/>
      </w:r>
      <w:r>
        <w:rPr>
          <w:rFonts w:ascii="Arial" w:hAnsi="Arial" w:cs="Arial"/>
          <w:b/>
          <w:sz w:val="24"/>
        </w:rPr>
        <w:t>Email discussion summary for [99-e][322] NR_unlic_Demod_BS</w:t>
      </w:r>
    </w:p>
    <w:p w14:paraId="0549C58C"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A2BBE3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601734" w14:textId="1A614081" w:rsidR="00110D4D" w:rsidRDefault="00110D4D" w:rsidP="00110D4D">
      <w:pPr>
        <w:rPr>
          <w:rFonts w:ascii="Arial" w:hAnsi="Arial" w:cs="Arial"/>
          <w:b/>
          <w:sz w:val="24"/>
        </w:rPr>
      </w:pPr>
      <w:r>
        <w:rPr>
          <w:rFonts w:ascii="Arial" w:hAnsi="Arial" w:cs="Arial"/>
          <w:b/>
          <w:color w:val="0000FF"/>
          <w:sz w:val="24"/>
        </w:rPr>
        <w:t>R4-2108513</w:t>
      </w:r>
      <w:r>
        <w:rPr>
          <w:rFonts w:ascii="Arial" w:hAnsi="Arial" w:cs="Arial"/>
          <w:b/>
          <w:color w:val="0000FF"/>
          <w:sz w:val="24"/>
        </w:rPr>
        <w:tab/>
      </w:r>
      <w:r>
        <w:rPr>
          <w:rFonts w:ascii="Arial" w:hAnsi="Arial" w:cs="Arial"/>
          <w:b/>
          <w:sz w:val="24"/>
        </w:rPr>
        <w:t>Big CR for the Introduction of NR-U UE Demodulation Requirements (PDSCH and CQI)</w:t>
      </w:r>
    </w:p>
    <w:p w14:paraId="202FD62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CR-0265  rev  Cat: B (Rel-16)</w:t>
      </w:r>
      <w:r>
        <w:rPr>
          <w:i/>
        </w:rPr>
        <w:br/>
      </w:r>
      <w:r>
        <w:rPr>
          <w:i/>
        </w:rPr>
        <w:br/>
      </w:r>
      <w:r>
        <w:rPr>
          <w:i/>
        </w:rPr>
        <w:tab/>
      </w:r>
      <w:r>
        <w:rPr>
          <w:i/>
        </w:rPr>
        <w:tab/>
      </w:r>
      <w:r>
        <w:rPr>
          <w:i/>
        </w:rPr>
        <w:tab/>
      </w:r>
      <w:r>
        <w:rPr>
          <w:i/>
        </w:rPr>
        <w:tab/>
      </w:r>
      <w:r>
        <w:rPr>
          <w:i/>
        </w:rPr>
        <w:tab/>
        <w:t>Source: Qualcomm</w:t>
      </w:r>
    </w:p>
    <w:p w14:paraId="5FF76116" w14:textId="77777777" w:rsidR="00110D4D" w:rsidRDefault="00110D4D" w:rsidP="00110D4D">
      <w:pPr>
        <w:rPr>
          <w:rFonts w:ascii="Arial" w:hAnsi="Arial" w:cs="Arial"/>
          <w:b/>
        </w:rPr>
      </w:pPr>
      <w:r>
        <w:rPr>
          <w:rFonts w:ascii="Arial" w:hAnsi="Arial" w:cs="Arial"/>
          <w:b/>
        </w:rPr>
        <w:t xml:space="preserve">Abstract: </w:t>
      </w:r>
    </w:p>
    <w:p w14:paraId="31408CF7" w14:textId="77777777" w:rsidR="00110D4D" w:rsidRDefault="00110D4D" w:rsidP="00110D4D">
      <w:r>
        <w:t>[Email Approval] Big CR</w:t>
      </w:r>
    </w:p>
    <w:p w14:paraId="09594B19"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F44498" w14:textId="1AE05BC4" w:rsidR="00110D4D" w:rsidRDefault="00110D4D" w:rsidP="00110D4D">
      <w:pPr>
        <w:rPr>
          <w:rFonts w:ascii="Arial" w:hAnsi="Arial" w:cs="Arial"/>
          <w:b/>
          <w:sz w:val="24"/>
        </w:rPr>
      </w:pPr>
      <w:r>
        <w:rPr>
          <w:rFonts w:ascii="Arial" w:hAnsi="Arial" w:cs="Arial"/>
          <w:b/>
          <w:color w:val="0000FF"/>
          <w:sz w:val="24"/>
        </w:rPr>
        <w:t>R4-2108514</w:t>
      </w:r>
      <w:r>
        <w:rPr>
          <w:rFonts w:ascii="Arial" w:hAnsi="Arial" w:cs="Arial"/>
          <w:b/>
          <w:color w:val="0000FF"/>
          <w:sz w:val="24"/>
        </w:rPr>
        <w:tab/>
      </w:r>
      <w:r>
        <w:rPr>
          <w:rFonts w:ascii="Arial" w:hAnsi="Arial" w:cs="Arial"/>
          <w:b/>
          <w:sz w:val="24"/>
        </w:rPr>
        <w:t>Big CR for the Introduction of NR-U UE Demodulation Requirements (PDSCH and CQI)</w:t>
      </w:r>
    </w:p>
    <w:p w14:paraId="36BA956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CR-0266  rev  Cat: A (Rel-17)</w:t>
      </w:r>
      <w:r>
        <w:rPr>
          <w:i/>
        </w:rPr>
        <w:br/>
      </w:r>
      <w:r>
        <w:rPr>
          <w:i/>
        </w:rPr>
        <w:br/>
      </w:r>
      <w:r>
        <w:rPr>
          <w:i/>
        </w:rPr>
        <w:tab/>
      </w:r>
      <w:r>
        <w:rPr>
          <w:i/>
        </w:rPr>
        <w:tab/>
      </w:r>
      <w:r>
        <w:rPr>
          <w:i/>
        </w:rPr>
        <w:tab/>
      </w:r>
      <w:r>
        <w:rPr>
          <w:i/>
        </w:rPr>
        <w:tab/>
      </w:r>
      <w:r>
        <w:rPr>
          <w:i/>
        </w:rPr>
        <w:tab/>
        <w:t>Source: Qualcomm</w:t>
      </w:r>
    </w:p>
    <w:p w14:paraId="10CEF14C" w14:textId="77777777" w:rsidR="00110D4D" w:rsidRDefault="00110D4D" w:rsidP="00110D4D">
      <w:pPr>
        <w:rPr>
          <w:rFonts w:ascii="Arial" w:hAnsi="Arial" w:cs="Arial"/>
          <w:b/>
        </w:rPr>
      </w:pPr>
      <w:r>
        <w:rPr>
          <w:rFonts w:ascii="Arial" w:hAnsi="Arial" w:cs="Arial"/>
          <w:b/>
        </w:rPr>
        <w:t xml:space="preserve">Abstract: </w:t>
      </w:r>
    </w:p>
    <w:p w14:paraId="52CD4D31" w14:textId="77777777" w:rsidR="00110D4D" w:rsidRDefault="00110D4D" w:rsidP="00110D4D">
      <w:r>
        <w:t>[Email Approval] Big CR</w:t>
      </w:r>
    </w:p>
    <w:p w14:paraId="3C9479D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2D21AE" w14:textId="5D6C98DA" w:rsidR="00110D4D" w:rsidRDefault="00110D4D" w:rsidP="00110D4D">
      <w:pPr>
        <w:rPr>
          <w:rFonts w:ascii="Arial" w:hAnsi="Arial" w:cs="Arial"/>
          <w:b/>
          <w:sz w:val="24"/>
        </w:rPr>
      </w:pPr>
      <w:r>
        <w:rPr>
          <w:rFonts w:ascii="Arial" w:hAnsi="Arial" w:cs="Arial"/>
          <w:b/>
          <w:color w:val="0000FF"/>
          <w:sz w:val="24"/>
        </w:rPr>
        <w:t>R4-2108515</w:t>
      </w:r>
      <w:r>
        <w:rPr>
          <w:rFonts w:ascii="Arial" w:hAnsi="Arial" w:cs="Arial"/>
          <w:b/>
          <w:color w:val="0000FF"/>
          <w:sz w:val="24"/>
        </w:rPr>
        <w:tab/>
      </w:r>
      <w:r>
        <w:rPr>
          <w:rFonts w:ascii="Arial" w:hAnsi="Arial" w:cs="Arial"/>
          <w:b/>
          <w:sz w:val="24"/>
        </w:rPr>
        <w:t>Way forward on NR-U BS demodulation requirements</w:t>
      </w:r>
    </w:p>
    <w:p w14:paraId="6FD6E3CC"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74D7962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30C880" w14:textId="316DFA11" w:rsidR="00110D4D" w:rsidRDefault="00110D4D" w:rsidP="00110D4D">
      <w:pPr>
        <w:rPr>
          <w:rFonts w:ascii="Arial" w:hAnsi="Arial" w:cs="Arial"/>
          <w:b/>
          <w:sz w:val="24"/>
        </w:rPr>
      </w:pPr>
      <w:r>
        <w:rPr>
          <w:rFonts w:ascii="Arial" w:hAnsi="Arial" w:cs="Arial"/>
          <w:b/>
          <w:color w:val="0000FF"/>
          <w:sz w:val="24"/>
        </w:rPr>
        <w:t>R4-2108676</w:t>
      </w:r>
      <w:r>
        <w:rPr>
          <w:rFonts w:ascii="Arial" w:hAnsi="Arial" w:cs="Arial"/>
          <w:b/>
          <w:color w:val="0000FF"/>
          <w:sz w:val="24"/>
        </w:rPr>
        <w:tab/>
      </w:r>
      <w:r>
        <w:rPr>
          <w:rFonts w:ascii="Arial" w:hAnsi="Arial" w:cs="Arial"/>
          <w:b/>
          <w:sz w:val="24"/>
        </w:rPr>
        <w:t>Email discussion summary for [99-e][321] NR_unlic_Demod_UE</w:t>
      </w:r>
    </w:p>
    <w:p w14:paraId="486598E0"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78180D9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1F2249" w14:textId="086F59ED" w:rsidR="00110D4D" w:rsidRDefault="00110D4D" w:rsidP="00110D4D">
      <w:pPr>
        <w:rPr>
          <w:rFonts w:ascii="Arial" w:hAnsi="Arial" w:cs="Arial"/>
          <w:b/>
          <w:sz w:val="24"/>
        </w:rPr>
      </w:pPr>
      <w:r>
        <w:rPr>
          <w:rFonts w:ascii="Arial" w:hAnsi="Arial" w:cs="Arial"/>
          <w:b/>
          <w:color w:val="0000FF"/>
          <w:sz w:val="24"/>
        </w:rPr>
        <w:t>R4-2108677</w:t>
      </w:r>
      <w:r>
        <w:rPr>
          <w:rFonts w:ascii="Arial" w:hAnsi="Arial" w:cs="Arial"/>
          <w:b/>
          <w:color w:val="0000FF"/>
          <w:sz w:val="24"/>
        </w:rPr>
        <w:tab/>
      </w:r>
      <w:r>
        <w:rPr>
          <w:rFonts w:ascii="Arial" w:hAnsi="Arial" w:cs="Arial"/>
          <w:b/>
          <w:sz w:val="24"/>
        </w:rPr>
        <w:t>Email discussion summary for [99-e][322] NR_unlic_Demod_BS</w:t>
      </w:r>
    </w:p>
    <w:p w14:paraId="063BDA8C"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8C148B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D983BC" w14:textId="67A6E228" w:rsidR="00110D4D" w:rsidRDefault="00110D4D" w:rsidP="00110D4D">
      <w:pPr>
        <w:rPr>
          <w:rFonts w:ascii="Arial" w:hAnsi="Arial" w:cs="Arial"/>
          <w:b/>
          <w:sz w:val="24"/>
        </w:rPr>
      </w:pPr>
      <w:r>
        <w:rPr>
          <w:rFonts w:ascii="Arial" w:hAnsi="Arial" w:cs="Arial"/>
          <w:b/>
          <w:color w:val="0000FF"/>
          <w:sz w:val="24"/>
        </w:rPr>
        <w:t>R4-2108713</w:t>
      </w:r>
      <w:r>
        <w:rPr>
          <w:rFonts w:ascii="Arial" w:hAnsi="Arial" w:cs="Arial"/>
          <w:b/>
          <w:color w:val="0000FF"/>
          <w:sz w:val="24"/>
        </w:rPr>
        <w:tab/>
      </w:r>
      <w:r>
        <w:rPr>
          <w:rFonts w:ascii="Arial" w:hAnsi="Arial" w:cs="Arial"/>
          <w:b/>
          <w:sz w:val="24"/>
        </w:rPr>
        <w:t>draftCR for Downlink Transmission Model for NR-U UE Performance tests</w:t>
      </w:r>
    </w:p>
    <w:p w14:paraId="60009605"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(Rel-16)</w:t>
      </w:r>
      <w:r>
        <w:rPr>
          <w:i/>
        </w:rPr>
        <w:br/>
      </w:r>
      <w:r>
        <w:rPr>
          <w:i/>
        </w:rPr>
        <w:br/>
      </w:r>
      <w:r>
        <w:rPr>
          <w:i/>
        </w:rPr>
        <w:tab/>
      </w:r>
      <w:r>
        <w:rPr>
          <w:i/>
        </w:rPr>
        <w:tab/>
      </w:r>
      <w:r>
        <w:rPr>
          <w:i/>
        </w:rPr>
        <w:tab/>
      </w:r>
      <w:r>
        <w:rPr>
          <w:i/>
        </w:rPr>
        <w:tab/>
      </w:r>
      <w:r>
        <w:rPr>
          <w:i/>
        </w:rPr>
        <w:tab/>
        <w:t>Source: Qualcomm Incorporated</w:t>
      </w:r>
    </w:p>
    <w:p w14:paraId="2FD4B91D" w14:textId="77777777" w:rsidR="00110D4D" w:rsidRDefault="00110D4D" w:rsidP="00110D4D">
      <w:pPr>
        <w:rPr>
          <w:color w:val="808080"/>
        </w:rPr>
      </w:pPr>
      <w:r>
        <w:rPr>
          <w:color w:val="808080"/>
        </w:rPr>
        <w:t>(Replaces R4-2110719)</w:t>
      </w:r>
    </w:p>
    <w:p w14:paraId="480AFE9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3F0E66" w14:textId="0232E984" w:rsidR="00110D4D" w:rsidRDefault="00110D4D" w:rsidP="00110D4D">
      <w:pPr>
        <w:rPr>
          <w:rFonts w:ascii="Arial" w:hAnsi="Arial" w:cs="Arial"/>
          <w:b/>
          <w:sz w:val="24"/>
        </w:rPr>
      </w:pPr>
      <w:r>
        <w:rPr>
          <w:rFonts w:ascii="Arial" w:hAnsi="Arial" w:cs="Arial"/>
          <w:b/>
          <w:color w:val="0000FF"/>
          <w:sz w:val="24"/>
        </w:rPr>
        <w:t>R4-2109351</w:t>
      </w:r>
      <w:r>
        <w:rPr>
          <w:rFonts w:ascii="Arial" w:hAnsi="Arial" w:cs="Arial"/>
          <w:b/>
          <w:color w:val="0000FF"/>
          <w:sz w:val="24"/>
        </w:rPr>
        <w:tab/>
      </w:r>
      <w:r>
        <w:rPr>
          <w:rFonts w:ascii="Arial" w:hAnsi="Arial" w:cs="Arial"/>
          <w:b/>
          <w:sz w:val="24"/>
        </w:rPr>
        <w:t>Summary of simulation results for NR-U UE Demod</w:t>
      </w:r>
    </w:p>
    <w:p w14:paraId="76616524"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2D90286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35144A" w14:textId="53C32D27" w:rsidR="00110D4D" w:rsidRDefault="00110D4D" w:rsidP="00110D4D">
      <w:pPr>
        <w:rPr>
          <w:rFonts w:ascii="Arial" w:hAnsi="Arial" w:cs="Arial"/>
          <w:b/>
          <w:sz w:val="24"/>
        </w:rPr>
      </w:pPr>
      <w:r>
        <w:rPr>
          <w:rFonts w:ascii="Arial" w:hAnsi="Arial" w:cs="Arial"/>
          <w:b/>
          <w:color w:val="0000FF"/>
          <w:sz w:val="24"/>
        </w:rPr>
        <w:t>R4-2109588</w:t>
      </w:r>
      <w:r>
        <w:rPr>
          <w:rFonts w:ascii="Arial" w:hAnsi="Arial" w:cs="Arial"/>
          <w:b/>
          <w:color w:val="0000FF"/>
          <w:sz w:val="24"/>
        </w:rPr>
        <w:tab/>
      </w:r>
      <w:r>
        <w:rPr>
          <w:rFonts w:ascii="Arial" w:hAnsi="Arial" w:cs="Arial"/>
          <w:b/>
          <w:sz w:val="24"/>
        </w:rPr>
        <w:t>Discussion on NR-U general issue in NR-U UE and CSI demodulation</w:t>
      </w:r>
    </w:p>
    <w:p w14:paraId="2FEE7B8B"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C857171" w14:textId="77777777" w:rsidR="00110D4D" w:rsidRDefault="00110D4D" w:rsidP="00110D4D">
      <w:pPr>
        <w:rPr>
          <w:rFonts w:ascii="Arial" w:hAnsi="Arial" w:cs="Arial"/>
          <w:b/>
        </w:rPr>
      </w:pPr>
      <w:r>
        <w:rPr>
          <w:rFonts w:ascii="Arial" w:hAnsi="Arial" w:cs="Arial"/>
          <w:b/>
        </w:rPr>
        <w:t xml:space="preserve">Abstract: </w:t>
      </w:r>
    </w:p>
    <w:p w14:paraId="6A19CF9B" w14:textId="77777777" w:rsidR="00110D4D" w:rsidRDefault="00110D4D" w:rsidP="00110D4D">
      <w:r>
        <w:t>remaining general issues in NR-U UE and CSI demodulation</w:t>
      </w:r>
    </w:p>
    <w:p w14:paraId="4BA7E8FD"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A815E0" w14:textId="7238910D" w:rsidR="00110D4D" w:rsidRDefault="00110D4D" w:rsidP="00110D4D">
      <w:pPr>
        <w:rPr>
          <w:rFonts w:ascii="Arial" w:hAnsi="Arial" w:cs="Arial"/>
          <w:b/>
          <w:sz w:val="24"/>
        </w:rPr>
      </w:pPr>
      <w:r>
        <w:rPr>
          <w:rFonts w:ascii="Arial" w:hAnsi="Arial" w:cs="Arial"/>
          <w:b/>
          <w:color w:val="0000FF"/>
          <w:sz w:val="24"/>
        </w:rPr>
        <w:t>R4-2110719</w:t>
      </w:r>
      <w:r>
        <w:rPr>
          <w:rFonts w:ascii="Arial" w:hAnsi="Arial" w:cs="Arial"/>
          <w:b/>
          <w:color w:val="0000FF"/>
          <w:sz w:val="24"/>
        </w:rPr>
        <w:tab/>
      </w:r>
      <w:r>
        <w:rPr>
          <w:rFonts w:ascii="Arial" w:hAnsi="Arial" w:cs="Arial"/>
          <w:b/>
          <w:sz w:val="24"/>
        </w:rPr>
        <w:t>draftCR for Downlink Transmission Model for NR-U UE Performance tests</w:t>
      </w:r>
    </w:p>
    <w:p w14:paraId="0B35CE93"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(Rel-16)</w:t>
      </w:r>
      <w:r>
        <w:rPr>
          <w:i/>
        </w:rPr>
        <w:br/>
      </w:r>
      <w:r>
        <w:rPr>
          <w:i/>
        </w:rPr>
        <w:br/>
      </w:r>
      <w:r>
        <w:rPr>
          <w:i/>
        </w:rPr>
        <w:tab/>
      </w:r>
      <w:r>
        <w:rPr>
          <w:i/>
        </w:rPr>
        <w:tab/>
      </w:r>
      <w:r>
        <w:rPr>
          <w:i/>
        </w:rPr>
        <w:tab/>
      </w:r>
      <w:r>
        <w:rPr>
          <w:i/>
        </w:rPr>
        <w:tab/>
      </w:r>
      <w:r>
        <w:rPr>
          <w:i/>
        </w:rPr>
        <w:tab/>
        <w:t>Source: Qualcomm Incorporated</w:t>
      </w:r>
    </w:p>
    <w:p w14:paraId="67266AD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R4-2108713</w:t>
      </w:r>
      <w:r>
        <w:rPr>
          <w:color w:val="993300"/>
          <w:u w:val="single"/>
        </w:rPr>
        <w:t>.</w:t>
      </w:r>
    </w:p>
    <w:p w14:paraId="7F218AA4" w14:textId="630428B1" w:rsidR="00110D4D" w:rsidRDefault="00110D4D" w:rsidP="00110D4D">
      <w:pPr>
        <w:rPr>
          <w:rFonts w:ascii="Arial" w:hAnsi="Arial" w:cs="Arial"/>
          <w:b/>
          <w:sz w:val="24"/>
        </w:rPr>
      </w:pPr>
      <w:r>
        <w:rPr>
          <w:rFonts w:ascii="Arial" w:hAnsi="Arial" w:cs="Arial"/>
          <w:b/>
          <w:color w:val="0000FF"/>
          <w:sz w:val="24"/>
        </w:rPr>
        <w:t>R4-2110766</w:t>
      </w:r>
      <w:r>
        <w:rPr>
          <w:rFonts w:ascii="Arial" w:hAnsi="Arial" w:cs="Arial"/>
          <w:b/>
          <w:color w:val="0000FF"/>
          <w:sz w:val="24"/>
        </w:rPr>
        <w:tab/>
      </w:r>
      <w:r>
        <w:rPr>
          <w:rFonts w:ascii="Arial" w:hAnsi="Arial" w:cs="Arial"/>
          <w:b/>
          <w:sz w:val="24"/>
        </w:rPr>
        <w:t>Discussion on NR-U UE PDSCH and CQI Requirements</w:t>
      </w:r>
    </w:p>
    <w:p w14:paraId="0E5F936C"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8CEA71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1603F4" w14:textId="77777777" w:rsidR="00110D4D" w:rsidRDefault="00110D4D" w:rsidP="00110D4D">
      <w:pPr>
        <w:pStyle w:val="Heading5"/>
      </w:pPr>
      <w:bookmarkStart w:id="149" w:name="_Toc73780744"/>
      <w:r>
        <w:t>6.1.7.2</w:t>
      </w:r>
      <w:r>
        <w:tab/>
        <w:t>UE demodulation requirements</w:t>
      </w:r>
      <w:bookmarkEnd w:id="149"/>
    </w:p>
    <w:p w14:paraId="3199F986" w14:textId="626A0C86" w:rsidR="00110D4D" w:rsidRDefault="00110D4D" w:rsidP="00110D4D">
      <w:pPr>
        <w:rPr>
          <w:rFonts w:ascii="Arial" w:hAnsi="Arial" w:cs="Arial"/>
          <w:b/>
          <w:sz w:val="24"/>
        </w:rPr>
      </w:pPr>
      <w:r>
        <w:rPr>
          <w:rFonts w:ascii="Arial" w:hAnsi="Arial" w:cs="Arial"/>
          <w:b/>
          <w:color w:val="0000FF"/>
          <w:sz w:val="24"/>
        </w:rPr>
        <w:t>R4-2108714</w:t>
      </w:r>
      <w:r>
        <w:rPr>
          <w:rFonts w:ascii="Arial" w:hAnsi="Arial" w:cs="Arial"/>
          <w:b/>
          <w:color w:val="0000FF"/>
          <w:sz w:val="24"/>
        </w:rPr>
        <w:tab/>
      </w:r>
      <w:r>
        <w:rPr>
          <w:rFonts w:ascii="Arial" w:hAnsi="Arial" w:cs="Arial"/>
          <w:b/>
          <w:sz w:val="24"/>
        </w:rPr>
        <w:t>Draft CR for introduction of NR-U PDSCH demodulation requirement in Scenario A in TS38.101-4 (catB)</w:t>
      </w:r>
    </w:p>
    <w:p w14:paraId="63DE2F6D"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B (Rel-16)</w:t>
      </w:r>
      <w:r>
        <w:rPr>
          <w:i/>
        </w:rPr>
        <w:br/>
      </w:r>
      <w:r>
        <w:rPr>
          <w:i/>
        </w:rPr>
        <w:br/>
      </w:r>
      <w:r>
        <w:rPr>
          <w:i/>
        </w:rPr>
        <w:tab/>
      </w:r>
      <w:r>
        <w:rPr>
          <w:i/>
        </w:rPr>
        <w:tab/>
      </w:r>
      <w:r>
        <w:rPr>
          <w:i/>
        </w:rPr>
        <w:tab/>
      </w:r>
      <w:r>
        <w:rPr>
          <w:i/>
        </w:rPr>
        <w:tab/>
      </w:r>
      <w:r>
        <w:rPr>
          <w:i/>
        </w:rPr>
        <w:tab/>
        <w:t>Source: Ericsson</w:t>
      </w:r>
    </w:p>
    <w:p w14:paraId="4FFF5005" w14:textId="77777777" w:rsidR="00110D4D" w:rsidRDefault="00110D4D" w:rsidP="00110D4D">
      <w:pPr>
        <w:rPr>
          <w:color w:val="808080"/>
        </w:rPr>
      </w:pPr>
      <w:r>
        <w:rPr>
          <w:color w:val="808080"/>
        </w:rPr>
        <w:t>(Replaces R4-2109590)</w:t>
      </w:r>
    </w:p>
    <w:p w14:paraId="703010C3" w14:textId="77777777" w:rsidR="00110D4D" w:rsidRDefault="00110D4D" w:rsidP="00110D4D">
      <w:pPr>
        <w:rPr>
          <w:rFonts w:ascii="Arial" w:hAnsi="Arial" w:cs="Arial"/>
          <w:b/>
        </w:rPr>
      </w:pPr>
      <w:r>
        <w:rPr>
          <w:rFonts w:ascii="Arial" w:hAnsi="Arial" w:cs="Arial"/>
          <w:b/>
        </w:rPr>
        <w:t xml:space="preserve">Abstract: </w:t>
      </w:r>
    </w:p>
    <w:p w14:paraId="3E792767" w14:textId="77777777" w:rsidR="00110D4D" w:rsidRDefault="00110D4D" w:rsidP="00110D4D">
      <w:r>
        <w:t>draft CR for Introduction of the NR-U PDSCH requirement in Scenario A</w:t>
      </w:r>
    </w:p>
    <w:p w14:paraId="2FCA64D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6F6B1D" w14:textId="6E4D1267" w:rsidR="00110D4D" w:rsidRDefault="00110D4D" w:rsidP="00110D4D">
      <w:pPr>
        <w:rPr>
          <w:rFonts w:ascii="Arial" w:hAnsi="Arial" w:cs="Arial"/>
          <w:b/>
          <w:sz w:val="24"/>
        </w:rPr>
      </w:pPr>
      <w:r>
        <w:rPr>
          <w:rFonts w:ascii="Arial" w:hAnsi="Arial" w:cs="Arial"/>
          <w:b/>
          <w:color w:val="0000FF"/>
          <w:sz w:val="24"/>
        </w:rPr>
        <w:t>R4-2108715</w:t>
      </w:r>
      <w:r>
        <w:rPr>
          <w:rFonts w:ascii="Arial" w:hAnsi="Arial" w:cs="Arial"/>
          <w:b/>
          <w:color w:val="0000FF"/>
          <w:sz w:val="24"/>
        </w:rPr>
        <w:tab/>
      </w:r>
      <w:r>
        <w:rPr>
          <w:rFonts w:ascii="Arial" w:hAnsi="Arial" w:cs="Arial"/>
          <w:b/>
          <w:sz w:val="24"/>
        </w:rPr>
        <w:t>Draft CR: Introduction of fixed reference channel of NR-U PDSCH in TS 38.101-4</w:t>
      </w:r>
    </w:p>
    <w:p w14:paraId="62858C07"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6885841F" w14:textId="77777777" w:rsidR="00110D4D" w:rsidRDefault="00110D4D" w:rsidP="00110D4D">
      <w:pPr>
        <w:rPr>
          <w:color w:val="808080"/>
        </w:rPr>
      </w:pPr>
      <w:r>
        <w:rPr>
          <w:color w:val="808080"/>
        </w:rPr>
        <w:t>(Replaces R4-2110501)</w:t>
      </w:r>
    </w:p>
    <w:p w14:paraId="3EF2FF7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C7E2D8" w14:textId="05C267A1" w:rsidR="00110D4D" w:rsidRDefault="00110D4D" w:rsidP="00110D4D">
      <w:pPr>
        <w:rPr>
          <w:rFonts w:ascii="Arial" w:hAnsi="Arial" w:cs="Arial"/>
          <w:b/>
          <w:sz w:val="24"/>
        </w:rPr>
      </w:pPr>
      <w:r>
        <w:rPr>
          <w:rFonts w:ascii="Arial" w:hAnsi="Arial" w:cs="Arial"/>
          <w:b/>
          <w:color w:val="0000FF"/>
          <w:sz w:val="24"/>
        </w:rPr>
        <w:t>R4-2108716</w:t>
      </w:r>
      <w:r>
        <w:rPr>
          <w:rFonts w:ascii="Arial" w:hAnsi="Arial" w:cs="Arial"/>
          <w:b/>
          <w:color w:val="0000FF"/>
          <w:sz w:val="24"/>
        </w:rPr>
        <w:tab/>
      </w:r>
      <w:r>
        <w:rPr>
          <w:rFonts w:ascii="Arial" w:hAnsi="Arial" w:cs="Arial"/>
          <w:b/>
          <w:sz w:val="24"/>
        </w:rPr>
        <w:t>CR for TS38.101-4, PDSCH requirements for standalone NR-U</w:t>
      </w:r>
    </w:p>
    <w:p w14:paraId="4AC478E4"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B (Rel-16)</w:t>
      </w:r>
      <w:r>
        <w:rPr>
          <w:i/>
        </w:rPr>
        <w:br/>
      </w:r>
      <w:r>
        <w:rPr>
          <w:i/>
        </w:rPr>
        <w:br/>
      </w:r>
      <w:r>
        <w:rPr>
          <w:i/>
        </w:rPr>
        <w:tab/>
      </w:r>
      <w:r>
        <w:rPr>
          <w:i/>
        </w:rPr>
        <w:tab/>
      </w:r>
      <w:r>
        <w:rPr>
          <w:i/>
        </w:rPr>
        <w:tab/>
      </w:r>
      <w:r>
        <w:rPr>
          <w:i/>
        </w:rPr>
        <w:tab/>
      </w:r>
      <w:r>
        <w:rPr>
          <w:i/>
        </w:rPr>
        <w:tab/>
        <w:t>Source: MediaTek inc.</w:t>
      </w:r>
    </w:p>
    <w:p w14:paraId="3D00D110" w14:textId="77777777" w:rsidR="00110D4D" w:rsidRDefault="00110D4D" w:rsidP="00110D4D">
      <w:pPr>
        <w:rPr>
          <w:color w:val="808080"/>
        </w:rPr>
      </w:pPr>
      <w:r>
        <w:rPr>
          <w:color w:val="808080"/>
        </w:rPr>
        <w:t>(Replaces R4-2110938)</w:t>
      </w:r>
    </w:p>
    <w:p w14:paraId="5EBF454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0E4722" w14:textId="7A110655" w:rsidR="00110D4D" w:rsidRDefault="00110D4D" w:rsidP="00110D4D">
      <w:pPr>
        <w:rPr>
          <w:rFonts w:ascii="Arial" w:hAnsi="Arial" w:cs="Arial"/>
          <w:b/>
          <w:sz w:val="24"/>
        </w:rPr>
      </w:pPr>
      <w:r>
        <w:rPr>
          <w:rFonts w:ascii="Arial" w:hAnsi="Arial" w:cs="Arial"/>
          <w:b/>
          <w:color w:val="0000FF"/>
          <w:sz w:val="24"/>
        </w:rPr>
        <w:t>R4-2109352</w:t>
      </w:r>
      <w:r>
        <w:rPr>
          <w:rFonts w:ascii="Arial" w:hAnsi="Arial" w:cs="Arial"/>
          <w:b/>
          <w:color w:val="0000FF"/>
          <w:sz w:val="24"/>
        </w:rPr>
        <w:tab/>
      </w:r>
      <w:r>
        <w:rPr>
          <w:rFonts w:ascii="Arial" w:hAnsi="Arial" w:cs="Arial"/>
          <w:b/>
          <w:sz w:val="24"/>
        </w:rPr>
        <w:t>Discussion on UE demodulation requirements in NR-U</w:t>
      </w:r>
    </w:p>
    <w:p w14:paraId="3F9FA4E0"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EFB48FC"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2CD5B9" w14:textId="2710DD0B" w:rsidR="00110D4D" w:rsidRDefault="00110D4D" w:rsidP="00110D4D">
      <w:pPr>
        <w:rPr>
          <w:rFonts w:ascii="Arial" w:hAnsi="Arial" w:cs="Arial"/>
          <w:b/>
          <w:sz w:val="24"/>
        </w:rPr>
      </w:pPr>
      <w:r>
        <w:rPr>
          <w:rFonts w:ascii="Arial" w:hAnsi="Arial" w:cs="Arial"/>
          <w:b/>
          <w:color w:val="0000FF"/>
          <w:sz w:val="24"/>
        </w:rPr>
        <w:t>R4-2109353</w:t>
      </w:r>
      <w:r>
        <w:rPr>
          <w:rFonts w:ascii="Arial" w:hAnsi="Arial" w:cs="Arial"/>
          <w:b/>
          <w:color w:val="0000FF"/>
          <w:sz w:val="24"/>
        </w:rPr>
        <w:tab/>
      </w:r>
      <w:r>
        <w:rPr>
          <w:rFonts w:ascii="Arial" w:hAnsi="Arial" w:cs="Arial"/>
          <w:b/>
          <w:sz w:val="24"/>
        </w:rPr>
        <w:t>Simulation results for PDSCH demodulation requirements in NR-U</w:t>
      </w:r>
    </w:p>
    <w:p w14:paraId="32A3DE29"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E7AE08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FCA7B7" w14:textId="2F361674" w:rsidR="00110D4D" w:rsidRDefault="00110D4D" w:rsidP="00110D4D">
      <w:pPr>
        <w:rPr>
          <w:rFonts w:ascii="Arial" w:hAnsi="Arial" w:cs="Arial"/>
          <w:b/>
          <w:sz w:val="24"/>
        </w:rPr>
      </w:pPr>
      <w:r>
        <w:rPr>
          <w:rFonts w:ascii="Arial" w:hAnsi="Arial" w:cs="Arial"/>
          <w:b/>
          <w:color w:val="0000FF"/>
          <w:sz w:val="24"/>
        </w:rPr>
        <w:t>R4-2109589</w:t>
      </w:r>
      <w:r>
        <w:rPr>
          <w:rFonts w:ascii="Arial" w:hAnsi="Arial" w:cs="Arial"/>
          <w:b/>
          <w:color w:val="0000FF"/>
          <w:sz w:val="24"/>
        </w:rPr>
        <w:tab/>
      </w:r>
      <w:r>
        <w:rPr>
          <w:rFonts w:ascii="Arial" w:hAnsi="Arial" w:cs="Arial"/>
          <w:b/>
          <w:sz w:val="24"/>
        </w:rPr>
        <w:t>Simulation results for NR-U PDSCH demodulation requirement</w:t>
      </w:r>
    </w:p>
    <w:p w14:paraId="0079B990"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0253081" w14:textId="77777777" w:rsidR="00110D4D" w:rsidRDefault="00110D4D" w:rsidP="00110D4D">
      <w:pPr>
        <w:rPr>
          <w:rFonts w:ascii="Arial" w:hAnsi="Arial" w:cs="Arial"/>
          <w:b/>
        </w:rPr>
      </w:pPr>
      <w:r>
        <w:rPr>
          <w:rFonts w:ascii="Arial" w:hAnsi="Arial" w:cs="Arial"/>
          <w:b/>
        </w:rPr>
        <w:t xml:space="preserve">Abstract: </w:t>
      </w:r>
    </w:p>
    <w:p w14:paraId="70F2B2AB" w14:textId="77777777" w:rsidR="00110D4D" w:rsidRDefault="00110D4D" w:rsidP="00110D4D">
      <w:r>
        <w:t>simulation results for NR-U PDSCH</w:t>
      </w:r>
    </w:p>
    <w:p w14:paraId="34572C2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083B7A" w14:textId="70B0D14B" w:rsidR="00110D4D" w:rsidRDefault="00110D4D" w:rsidP="00110D4D">
      <w:pPr>
        <w:rPr>
          <w:rFonts w:ascii="Arial" w:hAnsi="Arial" w:cs="Arial"/>
          <w:b/>
          <w:sz w:val="24"/>
        </w:rPr>
      </w:pPr>
      <w:r>
        <w:rPr>
          <w:rFonts w:ascii="Arial" w:hAnsi="Arial" w:cs="Arial"/>
          <w:b/>
          <w:color w:val="0000FF"/>
          <w:sz w:val="24"/>
        </w:rPr>
        <w:t>R4-2109590</w:t>
      </w:r>
      <w:r>
        <w:rPr>
          <w:rFonts w:ascii="Arial" w:hAnsi="Arial" w:cs="Arial"/>
          <w:b/>
          <w:color w:val="0000FF"/>
          <w:sz w:val="24"/>
        </w:rPr>
        <w:tab/>
      </w:r>
      <w:r>
        <w:rPr>
          <w:rFonts w:ascii="Arial" w:hAnsi="Arial" w:cs="Arial"/>
          <w:b/>
          <w:sz w:val="24"/>
        </w:rPr>
        <w:t>Draft CR for introduction of NR-U PDSCH demodulation requirement in Scenario A in TS38.101-4 (catB)</w:t>
      </w:r>
    </w:p>
    <w:p w14:paraId="68641281"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B (Rel-16)</w:t>
      </w:r>
      <w:r>
        <w:rPr>
          <w:i/>
        </w:rPr>
        <w:br/>
      </w:r>
      <w:r>
        <w:rPr>
          <w:i/>
        </w:rPr>
        <w:br/>
      </w:r>
      <w:r>
        <w:rPr>
          <w:i/>
        </w:rPr>
        <w:tab/>
      </w:r>
      <w:r>
        <w:rPr>
          <w:i/>
        </w:rPr>
        <w:tab/>
      </w:r>
      <w:r>
        <w:rPr>
          <w:i/>
        </w:rPr>
        <w:tab/>
      </w:r>
      <w:r>
        <w:rPr>
          <w:i/>
        </w:rPr>
        <w:tab/>
      </w:r>
      <w:r>
        <w:rPr>
          <w:i/>
        </w:rPr>
        <w:tab/>
        <w:t>Source: Ericsson</w:t>
      </w:r>
    </w:p>
    <w:p w14:paraId="05238510" w14:textId="77777777" w:rsidR="00110D4D" w:rsidRDefault="00110D4D" w:rsidP="00110D4D">
      <w:pPr>
        <w:rPr>
          <w:rFonts w:ascii="Arial" w:hAnsi="Arial" w:cs="Arial"/>
          <w:b/>
        </w:rPr>
      </w:pPr>
      <w:r>
        <w:rPr>
          <w:rFonts w:ascii="Arial" w:hAnsi="Arial" w:cs="Arial"/>
          <w:b/>
        </w:rPr>
        <w:t xml:space="preserve">Abstract: </w:t>
      </w:r>
    </w:p>
    <w:p w14:paraId="2AC02629" w14:textId="77777777" w:rsidR="00110D4D" w:rsidRDefault="00110D4D" w:rsidP="00110D4D">
      <w:r>
        <w:t>draft CR for Introduction of the NR-U PDSCH requirement in Scenario A</w:t>
      </w:r>
    </w:p>
    <w:p w14:paraId="229EB2D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R4-2108714</w:t>
      </w:r>
      <w:r>
        <w:rPr>
          <w:color w:val="993300"/>
          <w:u w:val="single"/>
        </w:rPr>
        <w:t>.</w:t>
      </w:r>
    </w:p>
    <w:p w14:paraId="4A5A1A0A" w14:textId="68D5C72D" w:rsidR="00110D4D" w:rsidRDefault="00110D4D" w:rsidP="00110D4D">
      <w:pPr>
        <w:rPr>
          <w:rFonts w:ascii="Arial" w:hAnsi="Arial" w:cs="Arial"/>
          <w:b/>
          <w:sz w:val="24"/>
        </w:rPr>
      </w:pPr>
      <w:r>
        <w:rPr>
          <w:rFonts w:ascii="Arial" w:hAnsi="Arial" w:cs="Arial"/>
          <w:b/>
          <w:color w:val="0000FF"/>
          <w:sz w:val="24"/>
        </w:rPr>
        <w:t>R4-2110499</w:t>
      </w:r>
      <w:r>
        <w:rPr>
          <w:rFonts w:ascii="Arial" w:hAnsi="Arial" w:cs="Arial"/>
          <w:b/>
          <w:color w:val="0000FF"/>
          <w:sz w:val="24"/>
        </w:rPr>
        <w:tab/>
      </w:r>
      <w:r>
        <w:rPr>
          <w:rFonts w:ascii="Arial" w:hAnsi="Arial" w:cs="Arial"/>
          <w:b/>
          <w:sz w:val="24"/>
        </w:rPr>
        <w:t>Simulation results on NR-U PDSCH requirements</w:t>
      </w:r>
    </w:p>
    <w:p w14:paraId="7B9A0CE6"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15D813E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46FB50" w14:textId="7246B7C1" w:rsidR="00110D4D" w:rsidRDefault="00110D4D" w:rsidP="00110D4D">
      <w:pPr>
        <w:rPr>
          <w:rFonts w:ascii="Arial" w:hAnsi="Arial" w:cs="Arial"/>
          <w:b/>
          <w:sz w:val="24"/>
        </w:rPr>
      </w:pPr>
      <w:r>
        <w:rPr>
          <w:rFonts w:ascii="Arial" w:hAnsi="Arial" w:cs="Arial"/>
          <w:b/>
          <w:color w:val="0000FF"/>
          <w:sz w:val="24"/>
        </w:rPr>
        <w:t>R4-2110500</w:t>
      </w:r>
      <w:r>
        <w:rPr>
          <w:rFonts w:ascii="Arial" w:hAnsi="Arial" w:cs="Arial"/>
          <w:b/>
          <w:color w:val="0000FF"/>
          <w:sz w:val="24"/>
        </w:rPr>
        <w:tab/>
      </w:r>
      <w:r>
        <w:rPr>
          <w:rFonts w:ascii="Arial" w:hAnsi="Arial" w:cs="Arial"/>
          <w:b/>
          <w:sz w:val="24"/>
        </w:rPr>
        <w:t>Discussion on NR-U PDSCH requirements</w:t>
      </w:r>
    </w:p>
    <w:p w14:paraId="3C57D9C7"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8FEDFA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046A2A" w14:textId="614F5A36" w:rsidR="00110D4D" w:rsidRDefault="00110D4D" w:rsidP="00110D4D">
      <w:pPr>
        <w:rPr>
          <w:rFonts w:ascii="Arial" w:hAnsi="Arial" w:cs="Arial"/>
          <w:b/>
          <w:sz w:val="24"/>
        </w:rPr>
      </w:pPr>
      <w:r>
        <w:rPr>
          <w:rFonts w:ascii="Arial" w:hAnsi="Arial" w:cs="Arial"/>
          <w:b/>
          <w:color w:val="0000FF"/>
          <w:sz w:val="24"/>
        </w:rPr>
        <w:t>R4-2110501</w:t>
      </w:r>
      <w:r>
        <w:rPr>
          <w:rFonts w:ascii="Arial" w:hAnsi="Arial" w:cs="Arial"/>
          <w:b/>
          <w:color w:val="0000FF"/>
          <w:sz w:val="24"/>
        </w:rPr>
        <w:tab/>
      </w:r>
      <w:r>
        <w:rPr>
          <w:rFonts w:ascii="Arial" w:hAnsi="Arial" w:cs="Arial"/>
          <w:b/>
          <w:sz w:val="24"/>
        </w:rPr>
        <w:t>Draft CR: Introduction of fixed reference channel of NR-U PDSCH in TS 38.101-4</w:t>
      </w:r>
    </w:p>
    <w:p w14:paraId="07920530"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79C09BF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R4-2108715</w:t>
      </w:r>
      <w:r>
        <w:rPr>
          <w:color w:val="993300"/>
          <w:u w:val="single"/>
        </w:rPr>
        <w:t>.</w:t>
      </w:r>
    </w:p>
    <w:p w14:paraId="3C44BC7C" w14:textId="02ED0433" w:rsidR="00110D4D" w:rsidRDefault="00110D4D" w:rsidP="00110D4D">
      <w:pPr>
        <w:rPr>
          <w:rFonts w:ascii="Arial" w:hAnsi="Arial" w:cs="Arial"/>
          <w:b/>
          <w:sz w:val="24"/>
        </w:rPr>
      </w:pPr>
      <w:r>
        <w:rPr>
          <w:rFonts w:ascii="Arial" w:hAnsi="Arial" w:cs="Arial"/>
          <w:b/>
          <w:color w:val="0000FF"/>
          <w:sz w:val="24"/>
        </w:rPr>
        <w:t>R4-2110767</w:t>
      </w:r>
      <w:r>
        <w:rPr>
          <w:rFonts w:ascii="Arial" w:hAnsi="Arial" w:cs="Arial"/>
          <w:b/>
          <w:color w:val="0000FF"/>
          <w:sz w:val="24"/>
        </w:rPr>
        <w:tab/>
      </w:r>
      <w:r>
        <w:rPr>
          <w:rFonts w:ascii="Arial" w:hAnsi="Arial" w:cs="Arial"/>
          <w:b/>
          <w:sz w:val="24"/>
        </w:rPr>
        <w:t>Updated Simulation Results for NR-U PDSCH UE Demodulation Tests</w:t>
      </w:r>
    </w:p>
    <w:p w14:paraId="49AD4B54"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5A45A6D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C6C170" w14:textId="6D7A5614" w:rsidR="00110D4D" w:rsidRDefault="00110D4D" w:rsidP="00110D4D">
      <w:pPr>
        <w:rPr>
          <w:rFonts w:ascii="Arial" w:hAnsi="Arial" w:cs="Arial"/>
          <w:b/>
          <w:sz w:val="24"/>
        </w:rPr>
      </w:pPr>
      <w:r>
        <w:rPr>
          <w:rFonts w:ascii="Arial" w:hAnsi="Arial" w:cs="Arial"/>
          <w:b/>
          <w:color w:val="0000FF"/>
          <w:sz w:val="24"/>
        </w:rPr>
        <w:lastRenderedPageBreak/>
        <w:t>R4-2110937</w:t>
      </w:r>
      <w:r>
        <w:rPr>
          <w:rFonts w:ascii="Arial" w:hAnsi="Arial" w:cs="Arial"/>
          <w:b/>
          <w:color w:val="0000FF"/>
          <w:sz w:val="24"/>
        </w:rPr>
        <w:tab/>
      </w:r>
      <w:r>
        <w:rPr>
          <w:rFonts w:ascii="Arial" w:hAnsi="Arial" w:cs="Arial"/>
          <w:b/>
          <w:sz w:val="24"/>
        </w:rPr>
        <w:t>Simulation Results for NR-U PDSCH requirements</w:t>
      </w:r>
    </w:p>
    <w:p w14:paraId="775206B9"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14:paraId="0E79642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452D36" w14:textId="10600EF1" w:rsidR="00110D4D" w:rsidRDefault="00110D4D" w:rsidP="00110D4D">
      <w:pPr>
        <w:rPr>
          <w:rFonts w:ascii="Arial" w:hAnsi="Arial" w:cs="Arial"/>
          <w:b/>
          <w:sz w:val="24"/>
        </w:rPr>
      </w:pPr>
      <w:r>
        <w:rPr>
          <w:rFonts w:ascii="Arial" w:hAnsi="Arial" w:cs="Arial"/>
          <w:b/>
          <w:color w:val="0000FF"/>
          <w:sz w:val="24"/>
        </w:rPr>
        <w:t>R4-2110938</w:t>
      </w:r>
      <w:r>
        <w:rPr>
          <w:rFonts w:ascii="Arial" w:hAnsi="Arial" w:cs="Arial"/>
          <w:b/>
          <w:color w:val="0000FF"/>
          <w:sz w:val="24"/>
        </w:rPr>
        <w:tab/>
      </w:r>
      <w:r>
        <w:rPr>
          <w:rFonts w:ascii="Arial" w:hAnsi="Arial" w:cs="Arial"/>
          <w:b/>
          <w:sz w:val="24"/>
        </w:rPr>
        <w:t>CR for TS38.101-4, PDSCH requirements for standalone NR-U</w:t>
      </w:r>
    </w:p>
    <w:p w14:paraId="52F13980"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38.101-4 v16.4.0</w:t>
      </w:r>
      <w:r>
        <w:rPr>
          <w:i/>
        </w:rPr>
        <w:tab/>
        <w:t xml:space="preserve">  CR-  rev  Cat: B (Rel-16)</w:t>
      </w:r>
      <w:r>
        <w:rPr>
          <w:i/>
        </w:rPr>
        <w:br/>
      </w:r>
      <w:r>
        <w:rPr>
          <w:i/>
        </w:rPr>
        <w:br/>
      </w:r>
      <w:r>
        <w:rPr>
          <w:i/>
        </w:rPr>
        <w:tab/>
      </w:r>
      <w:r>
        <w:rPr>
          <w:i/>
        </w:rPr>
        <w:tab/>
      </w:r>
      <w:r>
        <w:rPr>
          <w:i/>
        </w:rPr>
        <w:tab/>
      </w:r>
      <w:r>
        <w:rPr>
          <w:i/>
        </w:rPr>
        <w:tab/>
      </w:r>
      <w:r>
        <w:rPr>
          <w:i/>
        </w:rPr>
        <w:tab/>
        <w:t>Source: MediaTek inc.</w:t>
      </w:r>
    </w:p>
    <w:p w14:paraId="087B5D3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R4-2108716</w:t>
      </w:r>
      <w:r>
        <w:rPr>
          <w:color w:val="993300"/>
          <w:u w:val="single"/>
        </w:rPr>
        <w:t>.</w:t>
      </w:r>
    </w:p>
    <w:p w14:paraId="5029E288" w14:textId="427E20FB" w:rsidR="00110D4D" w:rsidRDefault="00110D4D" w:rsidP="00110D4D">
      <w:pPr>
        <w:rPr>
          <w:rFonts w:ascii="Arial" w:hAnsi="Arial" w:cs="Arial"/>
          <w:b/>
          <w:sz w:val="24"/>
        </w:rPr>
      </w:pPr>
      <w:r>
        <w:rPr>
          <w:rFonts w:ascii="Arial" w:hAnsi="Arial" w:cs="Arial"/>
          <w:b/>
          <w:color w:val="0000FF"/>
          <w:sz w:val="24"/>
        </w:rPr>
        <w:t>R4-2110947</w:t>
      </w:r>
      <w:r>
        <w:rPr>
          <w:rFonts w:ascii="Arial" w:hAnsi="Arial" w:cs="Arial"/>
          <w:b/>
          <w:color w:val="0000FF"/>
          <w:sz w:val="24"/>
        </w:rPr>
        <w:tab/>
      </w:r>
      <w:r>
        <w:rPr>
          <w:rFonts w:ascii="Arial" w:hAnsi="Arial" w:cs="Arial"/>
          <w:b/>
          <w:sz w:val="24"/>
        </w:rPr>
        <w:t>Discussion on NR-U UE demodulation and CSI requirements</w:t>
      </w:r>
    </w:p>
    <w:p w14:paraId="4BDE3758"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EE85CA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C42614" w14:textId="2D03460A" w:rsidR="00110D4D" w:rsidRDefault="00110D4D" w:rsidP="00110D4D">
      <w:pPr>
        <w:rPr>
          <w:rFonts w:ascii="Arial" w:hAnsi="Arial" w:cs="Arial"/>
          <w:b/>
          <w:sz w:val="24"/>
        </w:rPr>
      </w:pPr>
      <w:r>
        <w:rPr>
          <w:rFonts w:ascii="Arial" w:hAnsi="Arial" w:cs="Arial"/>
          <w:b/>
          <w:color w:val="0000FF"/>
          <w:sz w:val="24"/>
        </w:rPr>
        <w:t>R4-2110948</w:t>
      </w:r>
      <w:r>
        <w:rPr>
          <w:rFonts w:ascii="Arial" w:hAnsi="Arial" w:cs="Arial"/>
          <w:b/>
          <w:color w:val="0000FF"/>
          <w:sz w:val="24"/>
        </w:rPr>
        <w:tab/>
      </w:r>
      <w:r>
        <w:rPr>
          <w:rFonts w:ascii="Arial" w:hAnsi="Arial" w:cs="Arial"/>
          <w:b/>
          <w:sz w:val="24"/>
        </w:rPr>
        <w:t>NR-U PDSCH simulation results</w:t>
      </w:r>
    </w:p>
    <w:p w14:paraId="4C62F871"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1679D5F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320E67" w14:textId="77777777" w:rsidR="00110D4D" w:rsidRDefault="00110D4D" w:rsidP="00110D4D">
      <w:pPr>
        <w:pStyle w:val="Heading5"/>
      </w:pPr>
      <w:bookmarkStart w:id="150" w:name="_Toc73780745"/>
      <w:r>
        <w:t>6.1.7.3</w:t>
      </w:r>
      <w:r>
        <w:tab/>
        <w:t>CSI requirements</w:t>
      </w:r>
      <w:bookmarkEnd w:id="150"/>
    </w:p>
    <w:p w14:paraId="71A2C031" w14:textId="651C8B27" w:rsidR="00110D4D" w:rsidRDefault="00110D4D" w:rsidP="00110D4D">
      <w:pPr>
        <w:rPr>
          <w:rFonts w:ascii="Arial" w:hAnsi="Arial" w:cs="Arial"/>
          <w:b/>
          <w:sz w:val="24"/>
        </w:rPr>
      </w:pPr>
      <w:r>
        <w:rPr>
          <w:rFonts w:ascii="Arial" w:hAnsi="Arial" w:cs="Arial"/>
          <w:b/>
          <w:color w:val="0000FF"/>
          <w:sz w:val="24"/>
        </w:rPr>
        <w:t>R4-2108076</w:t>
      </w:r>
      <w:r>
        <w:rPr>
          <w:rFonts w:ascii="Arial" w:hAnsi="Arial" w:cs="Arial"/>
          <w:b/>
          <w:color w:val="0000FF"/>
          <w:sz w:val="24"/>
        </w:rPr>
        <w:tab/>
      </w:r>
      <w:r>
        <w:rPr>
          <w:rFonts w:ascii="Arial" w:hAnsi="Arial" w:cs="Arial"/>
          <w:b/>
          <w:sz w:val="24"/>
        </w:rPr>
        <w:t>Draft CR: Introduction of NR-U CQI requirements in TS 38.101-4</w:t>
      </w:r>
    </w:p>
    <w:p w14:paraId="11624657"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Huawei, HiSilicon</w:t>
      </w:r>
    </w:p>
    <w:p w14:paraId="6D7BE5F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R4-2108092 </w:t>
      </w:r>
      <w:r>
        <w:rPr>
          <w:color w:val="993300"/>
          <w:u w:val="single"/>
        </w:rPr>
        <w:t>.</w:t>
      </w:r>
    </w:p>
    <w:p w14:paraId="13133907" w14:textId="680F9E63" w:rsidR="00110D4D" w:rsidRDefault="00110D4D" w:rsidP="00110D4D">
      <w:pPr>
        <w:rPr>
          <w:rFonts w:ascii="Arial" w:hAnsi="Arial" w:cs="Arial"/>
          <w:b/>
          <w:sz w:val="24"/>
        </w:rPr>
      </w:pPr>
      <w:r>
        <w:rPr>
          <w:rFonts w:ascii="Arial" w:hAnsi="Arial" w:cs="Arial"/>
          <w:b/>
          <w:color w:val="0000FF"/>
          <w:sz w:val="24"/>
        </w:rPr>
        <w:t>R4-2108092</w:t>
      </w:r>
      <w:r>
        <w:rPr>
          <w:rFonts w:ascii="Arial" w:hAnsi="Arial" w:cs="Arial"/>
          <w:b/>
          <w:color w:val="0000FF"/>
          <w:sz w:val="24"/>
        </w:rPr>
        <w:tab/>
      </w:r>
      <w:r>
        <w:rPr>
          <w:rFonts w:ascii="Arial" w:hAnsi="Arial" w:cs="Arial"/>
          <w:b/>
          <w:sz w:val="24"/>
        </w:rPr>
        <w:t>Draft CR: Introduction of NR-U CQI requirements in TS 38.101-4</w:t>
      </w:r>
    </w:p>
    <w:p w14:paraId="6DC78D61"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Huawei, HiSilicon</w:t>
      </w:r>
    </w:p>
    <w:p w14:paraId="11D3D2A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3C3520" w14:textId="78836AE5" w:rsidR="00110D4D" w:rsidRDefault="00110D4D" w:rsidP="00110D4D">
      <w:pPr>
        <w:rPr>
          <w:rFonts w:ascii="Arial" w:hAnsi="Arial" w:cs="Arial"/>
          <w:b/>
          <w:sz w:val="24"/>
        </w:rPr>
      </w:pPr>
      <w:r>
        <w:rPr>
          <w:rFonts w:ascii="Arial" w:hAnsi="Arial" w:cs="Arial"/>
          <w:b/>
          <w:color w:val="0000FF"/>
          <w:sz w:val="24"/>
        </w:rPr>
        <w:t>R4-2108717</w:t>
      </w:r>
      <w:r>
        <w:rPr>
          <w:rFonts w:ascii="Arial" w:hAnsi="Arial" w:cs="Arial"/>
          <w:b/>
          <w:color w:val="0000FF"/>
          <w:sz w:val="24"/>
        </w:rPr>
        <w:tab/>
      </w:r>
      <w:r>
        <w:rPr>
          <w:rFonts w:ascii="Arial" w:hAnsi="Arial" w:cs="Arial"/>
          <w:b/>
          <w:sz w:val="24"/>
        </w:rPr>
        <w:t>Draft CR to 38.101-4 on CQI reporting requirements in Scenario A for NR-U</w:t>
      </w:r>
    </w:p>
    <w:p w14:paraId="359196E5"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B (Rel-16)</w:t>
      </w:r>
      <w:r>
        <w:rPr>
          <w:i/>
        </w:rPr>
        <w:br/>
      </w:r>
      <w:r>
        <w:rPr>
          <w:i/>
        </w:rPr>
        <w:br/>
      </w:r>
      <w:r>
        <w:rPr>
          <w:i/>
        </w:rPr>
        <w:tab/>
      </w:r>
      <w:r>
        <w:rPr>
          <w:i/>
        </w:rPr>
        <w:tab/>
      </w:r>
      <w:r>
        <w:rPr>
          <w:i/>
        </w:rPr>
        <w:tab/>
      </w:r>
      <w:r>
        <w:rPr>
          <w:i/>
        </w:rPr>
        <w:tab/>
      </w:r>
      <w:r>
        <w:rPr>
          <w:i/>
        </w:rPr>
        <w:tab/>
        <w:t>Source: Apple</w:t>
      </w:r>
    </w:p>
    <w:p w14:paraId="6E802205" w14:textId="77777777" w:rsidR="00110D4D" w:rsidRDefault="00110D4D" w:rsidP="00110D4D">
      <w:pPr>
        <w:rPr>
          <w:color w:val="808080"/>
        </w:rPr>
      </w:pPr>
      <w:r>
        <w:rPr>
          <w:color w:val="808080"/>
        </w:rPr>
        <w:t>(Replaces R4-2109355)</w:t>
      </w:r>
    </w:p>
    <w:p w14:paraId="55762CD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A8C2D5" w14:textId="4A950E0E" w:rsidR="00110D4D" w:rsidRDefault="00110D4D" w:rsidP="00110D4D">
      <w:pPr>
        <w:rPr>
          <w:rFonts w:ascii="Arial" w:hAnsi="Arial" w:cs="Arial"/>
          <w:b/>
          <w:sz w:val="24"/>
        </w:rPr>
      </w:pPr>
      <w:r>
        <w:rPr>
          <w:rFonts w:ascii="Arial" w:hAnsi="Arial" w:cs="Arial"/>
          <w:b/>
          <w:color w:val="0000FF"/>
          <w:sz w:val="24"/>
        </w:rPr>
        <w:t>R4-2108718</w:t>
      </w:r>
      <w:r>
        <w:rPr>
          <w:rFonts w:ascii="Arial" w:hAnsi="Arial" w:cs="Arial"/>
          <w:b/>
          <w:color w:val="0000FF"/>
          <w:sz w:val="24"/>
        </w:rPr>
        <w:tab/>
      </w:r>
      <w:r>
        <w:rPr>
          <w:rFonts w:ascii="Arial" w:hAnsi="Arial" w:cs="Arial"/>
          <w:b/>
          <w:sz w:val="24"/>
        </w:rPr>
        <w:t>Draft CR: Introduction of NR-U CQI requirements in TS 38.101-4</w:t>
      </w:r>
    </w:p>
    <w:p w14:paraId="24E863AC"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1857CBE7" w14:textId="77777777" w:rsidR="00110D4D" w:rsidRDefault="00110D4D" w:rsidP="00110D4D">
      <w:pPr>
        <w:rPr>
          <w:color w:val="808080"/>
        </w:rPr>
      </w:pPr>
      <w:r>
        <w:rPr>
          <w:color w:val="808080"/>
        </w:rPr>
        <w:lastRenderedPageBreak/>
        <w:t>(Replaces R4-2110503)</w:t>
      </w:r>
    </w:p>
    <w:p w14:paraId="64A7EAB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R4-2108076 </w:t>
      </w:r>
      <w:r>
        <w:rPr>
          <w:color w:val="993300"/>
          <w:u w:val="single"/>
        </w:rPr>
        <w:t>.</w:t>
      </w:r>
    </w:p>
    <w:p w14:paraId="5348FF69" w14:textId="568FB631" w:rsidR="00110D4D" w:rsidRDefault="00110D4D" w:rsidP="00110D4D">
      <w:pPr>
        <w:rPr>
          <w:rFonts w:ascii="Arial" w:hAnsi="Arial" w:cs="Arial"/>
          <w:b/>
          <w:sz w:val="24"/>
        </w:rPr>
      </w:pPr>
      <w:r>
        <w:rPr>
          <w:rFonts w:ascii="Arial" w:hAnsi="Arial" w:cs="Arial"/>
          <w:b/>
          <w:color w:val="0000FF"/>
          <w:sz w:val="24"/>
        </w:rPr>
        <w:t>R4-2109354</w:t>
      </w:r>
      <w:r>
        <w:rPr>
          <w:rFonts w:ascii="Arial" w:hAnsi="Arial" w:cs="Arial"/>
          <w:b/>
          <w:color w:val="0000FF"/>
          <w:sz w:val="24"/>
        </w:rPr>
        <w:tab/>
      </w:r>
      <w:r>
        <w:rPr>
          <w:rFonts w:ascii="Arial" w:hAnsi="Arial" w:cs="Arial"/>
          <w:b/>
          <w:sz w:val="24"/>
        </w:rPr>
        <w:t>On CQI reporting requirements in NR-U</w:t>
      </w:r>
    </w:p>
    <w:p w14:paraId="7B73B1E4"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BA6600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4D4CB7" w14:textId="75018BC1" w:rsidR="00110D4D" w:rsidRDefault="00110D4D" w:rsidP="00110D4D">
      <w:pPr>
        <w:rPr>
          <w:rFonts w:ascii="Arial" w:hAnsi="Arial" w:cs="Arial"/>
          <w:b/>
          <w:sz w:val="24"/>
        </w:rPr>
      </w:pPr>
      <w:r>
        <w:rPr>
          <w:rFonts w:ascii="Arial" w:hAnsi="Arial" w:cs="Arial"/>
          <w:b/>
          <w:color w:val="0000FF"/>
          <w:sz w:val="24"/>
        </w:rPr>
        <w:t>R4-2109355</w:t>
      </w:r>
      <w:r>
        <w:rPr>
          <w:rFonts w:ascii="Arial" w:hAnsi="Arial" w:cs="Arial"/>
          <w:b/>
          <w:color w:val="0000FF"/>
          <w:sz w:val="24"/>
        </w:rPr>
        <w:tab/>
      </w:r>
      <w:r>
        <w:rPr>
          <w:rFonts w:ascii="Arial" w:hAnsi="Arial" w:cs="Arial"/>
          <w:b/>
          <w:sz w:val="24"/>
        </w:rPr>
        <w:t>Draft CR to 38.101-4 on CQI reporting requirements in Scenario A for NR-U</w:t>
      </w:r>
    </w:p>
    <w:p w14:paraId="0E049E15"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B (Rel-16)</w:t>
      </w:r>
      <w:r>
        <w:rPr>
          <w:i/>
        </w:rPr>
        <w:br/>
      </w:r>
      <w:r>
        <w:rPr>
          <w:i/>
        </w:rPr>
        <w:br/>
      </w:r>
      <w:r>
        <w:rPr>
          <w:i/>
        </w:rPr>
        <w:tab/>
      </w:r>
      <w:r>
        <w:rPr>
          <w:i/>
        </w:rPr>
        <w:tab/>
      </w:r>
      <w:r>
        <w:rPr>
          <w:i/>
        </w:rPr>
        <w:tab/>
      </w:r>
      <w:r>
        <w:rPr>
          <w:i/>
        </w:rPr>
        <w:tab/>
      </w:r>
      <w:r>
        <w:rPr>
          <w:i/>
        </w:rPr>
        <w:tab/>
        <w:t>Source: Apple</w:t>
      </w:r>
    </w:p>
    <w:p w14:paraId="51E263B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R4-2108717</w:t>
      </w:r>
      <w:r>
        <w:rPr>
          <w:color w:val="993300"/>
          <w:u w:val="single"/>
        </w:rPr>
        <w:t>.</w:t>
      </w:r>
    </w:p>
    <w:p w14:paraId="575B6C24" w14:textId="17849AF7" w:rsidR="00110D4D" w:rsidRDefault="00110D4D" w:rsidP="00110D4D">
      <w:pPr>
        <w:rPr>
          <w:rFonts w:ascii="Arial" w:hAnsi="Arial" w:cs="Arial"/>
          <w:b/>
          <w:sz w:val="24"/>
        </w:rPr>
      </w:pPr>
      <w:r>
        <w:rPr>
          <w:rFonts w:ascii="Arial" w:hAnsi="Arial" w:cs="Arial"/>
          <w:b/>
          <w:color w:val="0000FF"/>
          <w:sz w:val="24"/>
        </w:rPr>
        <w:t>R4-2109591</w:t>
      </w:r>
      <w:r>
        <w:rPr>
          <w:rFonts w:ascii="Arial" w:hAnsi="Arial" w:cs="Arial"/>
          <w:b/>
          <w:color w:val="0000FF"/>
          <w:sz w:val="24"/>
        </w:rPr>
        <w:tab/>
      </w:r>
      <w:r>
        <w:rPr>
          <w:rFonts w:ascii="Arial" w:hAnsi="Arial" w:cs="Arial"/>
          <w:b/>
          <w:sz w:val="24"/>
        </w:rPr>
        <w:t>Discussion on NR-U CQI report requirement</w:t>
      </w:r>
    </w:p>
    <w:p w14:paraId="3DD7E57D"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29D7E4A" w14:textId="77777777" w:rsidR="00110D4D" w:rsidRDefault="00110D4D" w:rsidP="00110D4D">
      <w:pPr>
        <w:rPr>
          <w:rFonts w:ascii="Arial" w:hAnsi="Arial" w:cs="Arial"/>
          <w:b/>
        </w:rPr>
      </w:pPr>
      <w:r>
        <w:rPr>
          <w:rFonts w:ascii="Arial" w:hAnsi="Arial" w:cs="Arial"/>
          <w:b/>
        </w:rPr>
        <w:t xml:space="preserve">Abstract: </w:t>
      </w:r>
    </w:p>
    <w:p w14:paraId="4C8C3F4B" w14:textId="77777777" w:rsidR="00110D4D" w:rsidRDefault="00110D4D" w:rsidP="00110D4D">
      <w:r>
        <w:t>remaining issues in NR-U CSI demodulation</w:t>
      </w:r>
    </w:p>
    <w:p w14:paraId="52C9483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39AAA1" w14:textId="382BDF84" w:rsidR="00110D4D" w:rsidRDefault="00110D4D" w:rsidP="00110D4D">
      <w:pPr>
        <w:rPr>
          <w:rFonts w:ascii="Arial" w:hAnsi="Arial" w:cs="Arial"/>
          <w:b/>
          <w:sz w:val="24"/>
        </w:rPr>
      </w:pPr>
      <w:r>
        <w:rPr>
          <w:rFonts w:ascii="Arial" w:hAnsi="Arial" w:cs="Arial"/>
          <w:b/>
          <w:color w:val="0000FF"/>
          <w:sz w:val="24"/>
        </w:rPr>
        <w:t>R4-2109592</w:t>
      </w:r>
      <w:r>
        <w:rPr>
          <w:rFonts w:ascii="Arial" w:hAnsi="Arial" w:cs="Arial"/>
          <w:b/>
          <w:color w:val="0000FF"/>
          <w:sz w:val="24"/>
        </w:rPr>
        <w:tab/>
      </w:r>
      <w:r>
        <w:rPr>
          <w:rFonts w:ascii="Arial" w:hAnsi="Arial" w:cs="Arial"/>
          <w:b/>
          <w:sz w:val="24"/>
        </w:rPr>
        <w:t>Simulation results for NR-U CQI report requirement</w:t>
      </w:r>
    </w:p>
    <w:p w14:paraId="63950FA3"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06178AC" w14:textId="77777777" w:rsidR="00110D4D" w:rsidRDefault="00110D4D" w:rsidP="00110D4D">
      <w:pPr>
        <w:rPr>
          <w:rFonts w:ascii="Arial" w:hAnsi="Arial" w:cs="Arial"/>
          <w:b/>
        </w:rPr>
      </w:pPr>
      <w:r>
        <w:rPr>
          <w:rFonts w:ascii="Arial" w:hAnsi="Arial" w:cs="Arial"/>
          <w:b/>
        </w:rPr>
        <w:t xml:space="preserve">Abstract: </w:t>
      </w:r>
    </w:p>
    <w:p w14:paraId="73DA3671" w14:textId="77777777" w:rsidR="00110D4D" w:rsidRDefault="00110D4D" w:rsidP="00110D4D">
      <w:r>
        <w:t>simulation results for NR-U CQI report</w:t>
      </w:r>
    </w:p>
    <w:p w14:paraId="73D5A94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2AAC37" w14:textId="4CA81167" w:rsidR="00110D4D" w:rsidRDefault="00110D4D" w:rsidP="00110D4D">
      <w:pPr>
        <w:rPr>
          <w:rFonts w:ascii="Arial" w:hAnsi="Arial" w:cs="Arial"/>
          <w:b/>
          <w:sz w:val="24"/>
        </w:rPr>
      </w:pPr>
      <w:r>
        <w:rPr>
          <w:rFonts w:ascii="Arial" w:hAnsi="Arial" w:cs="Arial"/>
          <w:b/>
          <w:color w:val="0000FF"/>
          <w:sz w:val="24"/>
        </w:rPr>
        <w:t>R4-2110502</w:t>
      </w:r>
      <w:r>
        <w:rPr>
          <w:rFonts w:ascii="Arial" w:hAnsi="Arial" w:cs="Arial"/>
          <w:b/>
          <w:color w:val="0000FF"/>
          <w:sz w:val="24"/>
        </w:rPr>
        <w:tab/>
      </w:r>
      <w:r>
        <w:rPr>
          <w:rFonts w:ascii="Arial" w:hAnsi="Arial" w:cs="Arial"/>
          <w:b/>
          <w:sz w:val="24"/>
        </w:rPr>
        <w:t>Discussion and simulation results for NR-U CSI performance requirements</w:t>
      </w:r>
    </w:p>
    <w:p w14:paraId="02479E2D"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F54013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B0834B" w14:textId="5F7DB25F" w:rsidR="00110D4D" w:rsidRDefault="00110D4D" w:rsidP="00110D4D">
      <w:pPr>
        <w:rPr>
          <w:rFonts w:ascii="Arial" w:hAnsi="Arial" w:cs="Arial"/>
          <w:b/>
          <w:sz w:val="24"/>
        </w:rPr>
      </w:pPr>
      <w:r>
        <w:rPr>
          <w:rFonts w:ascii="Arial" w:hAnsi="Arial" w:cs="Arial"/>
          <w:b/>
          <w:color w:val="0000FF"/>
          <w:sz w:val="24"/>
        </w:rPr>
        <w:t>R4-2110503</w:t>
      </w:r>
      <w:r>
        <w:rPr>
          <w:rFonts w:ascii="Arial" w:hAnsi="Arial" w:cs="Arial"/>
          <w:b/>
          <w:color w:val="0000FF"/>
          <w:sz w:val="24"/>
        </w:rPr>
        <w:tab/>
      </w:r>
      <w:r>
        <w:rPr>
          <w:rFonts w:ascii="Arial" w:hAnsi="Arial" w:cs="Arial"/>
          <w:b/>
          <w:sz w:val="24"/>
        </w:rPr>
        <w:t>Draft CR: Introduction of NR-U CQI requirements in TS 38.101-4</w:t>
      </w:r>
    </w:p>
    <w:p w14:paraId="01E78448"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36F370C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R4-2108718</w:t>
      </w:r>
      <w:r>
        <w:rPr>
          <w:color w:val="993300"/>
          <w:u w:val="single"/>
        </w:rPr>
        <w:t>.</w:t>
      </w:r>
    </w:p>
    <w:p w14:paraId="7430C6CB" w14:textId="2A42BD20" w:rsidR="00110D4D" w:rsidRDefault="00110D4D" w:rsidP="00110D4D">
      <w:pPr>
        <w:rPr>
          <w:rFonts w:ascii="Arial" w:hAnsi="Arial" w:cs="Arial"/>
          <w:b/>
          <w:sz w:val="24"/>
        </w:rPr>
      </w:pPr>
      <w:r>
        <w:rPr>
          <w:rFonts w:ascii="Arial" w:hAnsi="Arial" w:cs="Arial"/>
          <w:b/>
          <w:color w:val="0000FF"/>
          <w:sz w:val="24"/>
        </w:rPr>
        <w:t>R4-2110718</w:t>
      </w:r>
      <w:r>
        <w:rPr>
          <w:rFonts w:ascii="Arial" w:hAnsi="Arial" w:cs="Arial"/>
          <w:b/>
          <w:color w:val="0000FF"/>
          <w:sz w:val="24"/>
        </w:rPr>
        <w:tab/>
      </w:r>
      <w:r>
        <w:rPr>
          <w:rFonts w:ascii="Arial" w:hAnsi="Arial" w:cs="Arial"/>
          <w:b/>
          <w:sz w:val="24"/>
        </w:rPr>
        <w:t>Simulation Setup and Results for NR-U CQI Performance Tests</w:t>
      </w:r>
    </w:p>
    <w:p w14:paraId="4629FFE8"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30661777"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3E5E24" w14:textId="77777777" w:rsidR="00110D4D" w:rsidRDefault="00110D4D" w:rsidP="00110D4D">
      <w:pPr>
        <w:pStyle w:val="Heading5"/>
      </w:pPr>
      <w:bookmarkStart w:id="151" w:name="_Toc73780746"/>
      <w:r>
        <w:t>6.1.7.4</w:t>
      </w:r>
      <w:r>
        <w:tab/>
        <w:t>BS demodulation requirements</w:t>
      </w:r>
      <w:bookmarkEnd w:id="151"/>
    </w:p>
    <w:p w14:paraId="5D5E3849" w14:textId="573D2221" w:rsidR="00110D4D" w:rsidRDefault="00110D4D" w:rsidP="00110D4D">
      <w:pPr>
        <w:rPr>
          <w:rFonts w:ascii="Arial" w:hAnsi="Arial" w:cs="Arial"/>
          <w:b/>
          <w:sz w:val="24"/>
        </w:rPr>
      </w:pPr>
      <w:r>
        <w:rPr>
          <w:rFonts w:ascii="Arial" w:hAnsi="Arial" w:cs="Arial"/>
          <w:b/>
          <w:color w:val="0000FF"/>
          <w:sz w:val="24"/>
        </w:rPr>
        <w:t>R4-2110504</w:t>
      </w:r>
      <w:r>
        <w:rPr>
          <w:rFonts w:ascii="Arial" w:hAnsi="Arial" w:cs="Arial"/>
          <w:b/>
          <w:color w:val="0000FF"/>
          <w:sz w:val="24"/>
        </w:rPr>
        <w:tab/>
      </w:r>
      <w:r>
        <w:rPr>
          <w:rFonts w:ascii="Arial" w:hAnsi="Arial" w:cs="Arial"/>
          <w:b/>
          <w:sz w:val="24"/>
        </w:rPr>
        <w:t>Big CR for NR-U BS demodulation requirements in TS 38.104 (Rel-16)</w:t>
      </w:r>
    </w:p>
    <w:p w14:paraId="32ECBCC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v16.7.0</w:t>
      </w:r>
      <w:r>
        <w:rPr>
          <w:i/>
        </w:rPr>
        <w:tab/>
        <w:t xml:space="preserve">  CR-0324  rev  Cat: B (Rel-16)</w:t>
      </w:r>
      <w:r>
        <w:rPr>
          <w:i/>
        </w:rPr>
        <w:br/>
      </w:r>
      <w:r>
        <w:rPr>
          <w:i/>
        </w:rPr>
        <w:br/>
      </w:r>
      <w:r>
        <w:rPr>
          <w:i/>
        </w:rPr>
        <w:tab/>
      </w:r>
      <w:r>
        <w:rPr>
          <w:i/>
        </w:rPr>
        <w:tab/>
      </w:r>
      <w:r>
        <w:rPr>
          <w:i/>
        </w:rPr>
        <w:tab/>
      </w:r>
      <w:r>
        <w:rPr>
          <w:i/>
        </w:rPr>
        <w:tab/>
      </w:r>
      <w:r>
        <w:rPr>
          <w:i/>
        </w:rPr>
        <w:tab/>
        <w:t>Source: Huawei, HiSilicon</w:t>
      </w:r>
    </w:p>
    <w:p w14:paraId="79F68134" w14:textId="77777777" w:rsidR="00110D4D" w:rsidRDefault="00110D4D" w:rsidP="00110D4D">
      <w:pPr>
        <w:rPr>
          <w:rFonts w:ascii="Arial" w:hAnsi="Arial" w:cs="Arial"/>
          <w:b/>
        </w:rPr>
      </w:pPr>
      <w:r>
        <w:rPr>
          <w:rFonts w:ascii="Arial" w:hAnsi="Arial" w:cs="Arial"/>
          <w:b/>
        </w:rPr>
        <w:t xml:space="preserve">Abstract: </w:t>
      </w:r>
    </w:p>
    <w:p w14:paraId="053261C9" w14:textId="77777777" w:rsidR="00110D4D" w:rsidRDefault="00110D4D" w:rsidP="00110D4D">
      <w:r>
        <w:t>[Email Approval]</w:t>
      </w:r>
    </w:p>
    <w:p w14:paraId="18853D2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5325FA" w14:textId="0AB96A7D" w:rsidR="00110D4D" w:rsidRDefault="00110D4D" w:rsidP="00110D4D">
      <w:pPr>
        <w:rPr>
          <w:rFonts w:ascii="Arial" w:hAnsi="Arial" w:cs="Arial"/>
          <w:b/>
          <w:sz w:val="24"/>
        </w:rPr>
      </w:pPr>
      <w:r>
        <w:rPr>
          <w:rFonts w:ascii="Arial" w:hAnsi="Arial" w:cs="Arial"/>
          <w:b/>
          <w:color w:val="0000FF"/>
          <w:sz w:val="24"/>
        </w:rPr>
        <w:t>R4-2110505</w:t>
      </w:r>
      <w:r>
        <w:rPr>
          <w:rFonts w:ascii="Arial" w:hAnsi="Arial" w:cs="Arial"/>
          <w:b/>
          <w:color w:val="0000FF"/>
          <w:sz w:val="24"/>
        </w:rPr>
        <w:tab/>
      </w:r>
      <w:r>
        <w:rPr>
          <w:rFonts w:ascii="Arial" w:hAnsi="Arial" w:cs="Arial"/>
          <w:b/>
          <w:sz w:val="24"/>
        </w:rPr>
        <w:t>Big CR for NR-U BS demodulation requirements in TS 38.104 (Rel-17)</w:t>
      </w:r>
    </w:p>
    <w:p w14:paraId="507933A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CR-0325  rev  Cat: A (Rel-17)</w:t>
      </w:r>
      <w:r>
        <w:rPr>
          <w:i/>
        </w:rPr>
        <w:br/>
      </w:r>
      <w:r>
        <w:rPr>
          <w:i/>
        </w:rPr>
        <w:br/>
      </w:r>
      <w:r>
        <w:rPr>
          <w:i/>
        </w:rPr>
        <w:tab/>
      </w:r>
      <w:r>
        <w:rPr>
          <w:i/>
        </w:rPr>
        <w:tab/>
      </w:r>
      <w:r>
        <w:rPr>
          <w:i/>
        </w:rPr>
        <w:tab/>
      </w:r>
      <w:r>
        <w:rPr>
          <w:i/>
        </w:rPr>
        <w:tab/>
      </w:r>
      <w:r>
        <w:rPr>
          <w:i/>
        </w:rPr>
        <w:tab/>
        <w:t>Source: Huawei, HiSilicon</w:t>
      </w:r>
    </w:p>
    <w:p w14:paraId="3EEF84CF" w14:textId="77777777" w:rsidR="00110D4D" w:rsidRDefault="00110D4D" w:rsidP="00110D4D">
      <w:pPr>
        <w:rPr>
          <w:rFonts w:ascii="Arial" w:hAnsi="Arial" w:cs="Arial"/>
          <w:b/>
        </w:rPr>
      </w:pPr>
      <w:r>
        <w:rPr>
          <w:rFonts w:ascii="Arial" w:hAnsi="Arial" w:cs="Arial"/>
          <w:b/>
        </w:rPr>
        <w:t xml:space="preserve">Abstract: </w:t>
      </w:r>
    </w:p>
    <w:p w14:paraId="355EF20B" w14:textId="77777777" w:rsidR="00110D4D" w:rsidRDefault="00110D4D" w:rsidP="00110D4D">
      <w:r>
        <w:t>[Email Approval]</w:t>
      </w:r>
    </w:p>
    <w:p w14:paraId="36C6657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6F0BAF" w14:textId="77777777" w:rsidR="00110D4D" w:rsidRDefault="00110D4D" w:rsidP="00110D4D">
      <w:pPr>
        <w:pStyle w:val="Heading6"/>
      </w:pPr>
      <w:bookmarkStart w:id="152" w:name="_Toc73780747"/>
      <w:r>
        <w:t>6.1.7.4.1</w:t>
      </w:r>
      <w:r>
        <w:tab/>
        <w:t>General</w:t>
      </w:r>
      <w:bookmarkEnd w:id="152"/>
    </w:p>
    <w:p w14:paraId="0636F96E" w14:textId="1C39DE0D" w:rsidR="00110D4D" w:rsidRDefault="00110D4D" w:rsidP="00110D4D">
      <w:pPr>
        <w:rPr>
          <w:rFonts w:ascii="Arial" w:hAnsi="Arial" w:cs="Arial"/>
          <w:b/>
          <w:sz w:val="24"/>
        </w:rPr>
      </w:pPr>
      <w:r>
        <w:rPr>
          <w:rFonts w:ascii="Arial" w:hAnsi="Arial" w:cs="Arial"/>
          <w:b/>
          <w:color w:val="0000FF"/>
          <w:sz w:val="24"/>
        </w:rPr>
        <w:t>R4-2108081</w:t>
      </w:r>
      <w:r>
        <w:rPr>
          <w:rFonts w:ascii="Arial" w:hAnsi="Arial" w:cs="Arial"/>
          <w:b/>
          <w:color w:val="0000FF"/>
          <w:sz w:val="24"/>
        </w:rPr>
        <w:tab/>
      </w:r>
      <w:r>
        <w:rPr>
          <w:rFonts w:ascii="Arial" w:hAnsi="Arial" w:cs="Arial"/>
          <w:b/>
          <w:sz w:val="24"/>
        </w:rPr>
        <w:t>draft CR for TS 38.141-1 introduction of NR-U CG-UCI multiplexing on interlaced PUSCH</w:t>
      </w:r>
    </w:p>
    <w:p w14:paraId="590CD885"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Ericsson</w:t>
      </w:r>
    </w:p>
    <w:p w14:paraId="55E3779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0866DF" w14:textId="07FD7778" w:rsidR="00110D4D" w:rsidRDefault="00110D4D" w:rsidP="00110D4D">
      <w:pPr>
        <w:rPr>
          <w:rFonts w:ascii="Arial" w:hAnsi="Arial" w:cs="Arial"/>
          <w:b/>
          <w:sz w:val="24"/>
        </w:rPr>
      </w:pPr>
      <w:r>
        <w:rPr>
          <w:rFonts w:ascii="Arial" w:hAnsi="Arial" w:cs="Arial"/>
          <w:b/>
          <w:color w:val="0000FF"/>
          <w:sz w:val="24"/>
        </w:rPr>
        <w:t>R4-2109283</w:t>
      </w:r>
      <w:r>
        <w:rPr>
          <w:rFonts w:ascii="Arial" w:hAnsi="Arial" w:cs="Arial"/>
          <w:b/>
          <w:color w:val="0000FF"/>
          <w:sz w:val="24"/>
        </w:rPr>
        <w:tab/>
      </w:r>
      <w:r>
        <w:rPr>
          <w:rFonts w:ascii="Arial" w:hAnsi="Arial" w:cs="Arial"/>
          <w:b/>
          <w:sz w:val="24"/>
        </w:rPr>
        <w:t>Big CR for NR-U BS radiated conformance testing in TS 38.141-2</w:t>
      </w:r>
    </w:p>
    <w:p w14:paraId="4E6E876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CR-0319  rev  Cat: B (Rel-16)</w:t>
      </w:r>
      <w:r>
        <w:rPr>
          <w:i/>
        </w:rPr>
        <w:br/>
      </w:r>
      <w:r>
        <w:rPr>
          <w:i/>
        </w:rPr>
        <w:br/>
      </w:r>
      <w:r>
        <w:rPr>
          <w:i/>
        </w:rPr>
        <w:tab/>
      </w:r>
      <w:r>
        <w:rPr>
          <w:i/>
        </w:rPr>
        <w:tab/>
      </w:r>
      <w:r>
        <w:rPr>
          <w:i/>
        </w:rPr>
        <w:tab/>
      </w:r>
      <w:r>
        <w:rPr>
          <w:i/>
        </w:rPr>
        <w:tab/>
      </w:r>
      <w:r>
        <w:rPr>
          <w:i/>
        </w:rPr>
        <w:tab/>
        <w:t>Source: Nokia, Nokia Shanghai Bell</w:t>
      </w:r>
    </w:p>
    <w:p w14:paraId="2D3699A0" w14:textId="77777777" w:rsidR="00110D4D" w:rsidRDefault="00110D4D" w:rsidP="00110D4D">
      <w:pPr>
        <w:rPr>
          <w:rFonts w:ascii="Arial" w:hAnsi="Arial" w:cs="Arial"/>
          <w:b/>
        </w:rPr>
      </w:pPr>
      <w:r>
        <w:rPr>
          <w:rFonts w:ascii="Arial" w:hAnsi="Arial" w:cs="Arial"/>
          <w:b/>
        </w:rPr>
        <w:t xml:space="preserve">Abstract: </w:t>
      </w:r>
    </w:p>
    <w:p w14:paraId="62564452" w14:textId="77777777" w:rsidR="00110D4D" w:rsidRDefault="00110D4D" w:rsidP="00110D4D">
      <w:r>
        <w:t>[Email Approval]</w:t>
      </w:r>
    </w:p>
    <w:p w14:paraId="7E711DD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DCF8C2" w14:textId="3EAFD248" w:rsidR="00110D4D" w:rsidRDefault="00110D4D" w:rsidP="00110D4D">
      <w:pPr>
        <w:rPr>
          <w:rFonts w:ascii="Arial" w:hAnsi="Arial" w:cs="Arial"/>
          <w:b/>
          <w:sz w:val="24"/>
        </w:rPr>
      </w:pPr>
      <w:r>
        <w:rPr>
          <w:rFonts w:ascii="Arial" w:hAnsi="Arial" w:cs="Arial"/>
          <w:b/>
          <w:color w:val="0000FF"/>
          <w:sz w:val="24"/>
        </w:rPr>
        <w:t>R4-2109284</w:t>
      </w:r>
      <w:r>
        <w:rPr>
          <w:rFonts w:ascii="Arial" w:hAnsi="Arial" w:cs="Arial"/>
          <w:b/>
          <w:color w:val="0000FF"/>
          <w:sz w:val="24"/>
        </w:rPr>
        <w:tab/>
      </w:r>
      <w:r>
        <w:rPr>
          <w:rFonts w:ascii="Arial" w:hAnsi="Arial" w:cs="Arial"/>
          <w:b/>
          <w:sz w:val="24"/>
        </w:rPr>
        <w:t>Big CR for NR-U BS radiated conformance testing in TS 38.141-2</w:t>
      </w:r>
    </w:p>
    <w:p w14:paraId="19F3620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CR-0320  rev  Cat: A (Rel-17)</w:t>
      </w:r>
      <w:r>
        <w:rPr>
          <w:i/>
        </w:rPr>
        <w:br/>
      </w:r>
      <w:r>
        <w:rPr>
          <w:i/>
        </w:rPr>
        <w:br/>
      </w:r>
      <w:r>
        <w:rPr>
          <w:i/>
        </w:rPr>
        <w:tab/>
      </w:r>
      <w:r>
        <w:rPr>
          <w:i/>
        </w:rPr>
        <w:tab/>
      </w:r>
      <w:r>
        <w:rPr>
          <w:i/>
        </w:rPr>
        <w:tab/>
      </w:r>
      <w:r>
        <w:rPr>
          <w:i/>
        </w:rPr>
        <w:tab/>
      </w:r>
      <w:r>
        <w:rPr>
          <w:i/>
        </w:rPr>
        <w:tab/>
        <w:t>Source: Nokia, Nokia Shanghai Bell</w:t>
      </w:r>
    </w:p>
    <w:p w14:paraId="3CF1E6A8" w14:textId="77777777" w:rsidR="00110D4D" w:rsidRDefault="00110D4D" w:rsidP="00110D4D">
      <w:pPr>
        <w:rPr>
          <w:rFonts w:ascii="Arial" w:hAnsi="Arial" w:cs="Arial"/>
          <w:b/>
        </w:rPr>
      </w:pPr>
      <w:r>
        <w:rPr>
          <w:rFonts w:ascii="Arial" w:hAnsi="Arial" w:cs="Arial"/>
          <w:b/>
        </w:rPr>
        <w:t xml:space="preserve">Abstract: </w:t>
      </w:r>
    </w:p>
    <w:p w14:paraId="277E621C" w14:textId="77777777" w:rsidR="00110D4D" w:rsidRDefault="00110D4D" w:rsidP="00110D4D">
      <w:r>
        <w:t>[Email Approval]</w:t>
      </w:r>
    </w:p>
    <w:p w14:paraId="59E7805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22DD0F" w14:textId="3FB0A455" w:rsidR="00110D4D" w:rsidRDefault="00110D4D" w:rsidP="00110D4D">
      <w:pPr>
        <w:rPr>
          <w:rFonts w:ascii="Arial" w:hAnsi="Arial" w:cs="Arial"/>
          <w:b/>
          <w:sz w:val="24"/>
        </w:rPr>
      </w:pPr>
      <w:r>
        <w:rPr>
          <w:rFonts w:ascii="Arial" w:hAnsi="Arial" w:cs="Arial"/>
          <w:b/>
          <w:color w:val="0000FF"/>
          <w:sz w:val="24"/>
        </w:rPr>
        <w:lastRenderedPageBreak/>
        <w:t>R4-2109598</w:t>
      </w:r>
      <w:r>
        <w:rPr>
          <w:rFonts w:ascii="Arial" w:hAnsi="Arial" w:cs="Arial"/>
          <w:b/>
          <w:color w:val="0000FF"/>
          <w:sz w:val="24"/>
        </w:rPr>
        <w:tab/>
      </w:r>
      <w:r>
        <w:rPr>
          <w:rFonts w:ascii="Arial" w:hAnsi="Arial" w:cs="Arial"/>
          <w:b/>
          <w:sz w:val="24"/>
        </w:rPr>
        <w:t>Big CR for NR-U BS conducted conformance testing in TS38.141-1 (catB)</w:t>
      </w:r>
    </w:p>
    <w:p w14:paraId="22BF65C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v16.7.0</w:t>
      </w:r>
      <w:r>
        <w:rPr>
          <w:i/>
        </w:rPr>
        <w:tab/>
        <w:t xml:space="preserve">  CR-0208  rev  Cat: B (Rel-16)</w:t>
      </w:r>
      <w:r>
        <w:rPr>
          <w:i/>
        </w:rPr>
        <w:br/>
      </w:r>
      <w:r>
        <w:rPr>
          <w:i/>
        </w:rPr>
        <w:br/>
      </w:r>
      <w:r>
        <w:rPr>
          <w:i/>
        </w:rPr>
        <w:tab/>
      </w:r>
      <w:r>
        <w:rPr>
          <w:i/>
        </w:rPr>
        <w:tab/>
      </w:r>
      <w:r>
        <w:rPr>
          <w:i/>
        </w:rPr>
        <w:tab/>
      </w:r>
      <w:r>
        <w:rPr>
          <w:i/>
        </w:rPr>
        <w:tab/>
      </w:r>
      <w:r>
        <w:rPr>
          <w:i/>
        </w:rPr>
        <w:tab/>
        <w:t>Source: Ericsson</w:t>
      </w:r>
    </w:p>
    <w:p w14:paraId="1D3F82A5" w14:textId="77777777" w:rsidR="00110D4D" w:rsidRDefault="00110D4D" w:rsidP="00110D4D">
      <w:pPr>
        <w:rPr>
          <w:rFonts w:ascii="Arial" w:hAnsi="Arial" w:cs="Arial"/>
          <w:b/>
        </w:rPr>
      </w:pPr>
      <w:r>
        <w:rPr>
          <w:rFonts w:ascii="Arial" w:hAnsi="Arial" w:cs="Arial"/>
          <w:b/>
        </w:rPr>
        <w:t xml:space="preserve">Abstract: </w:t>
      </w:r>
    </w:p>
    <w:p w14:paraId="5D478AB7" w14:textId="77777777" w:rsidR="00110D4D" w:rsidRDefault="00110D4D" w:rsidP="00110D4D">
      <w:r>
        <w:t>[Email Approval] CR for NR-U BS conducted conformance testing in TS38.141-1</w:t>
      </w:r>
    </w:p>
    <w:p w14:paraId="1C112B6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9D343B" w14:textId="22F08047" w:rsidR="00110D4D" w:rsidRDefault="00110D4D" w:rsidP="00110D4D">
      <w:pPr>
        <w:rPr>
          <w:rFonts w:ascii="Arial" w:hAnsi="Arial" w:cs="Arial"/>
          <w:b/>
          <w:sz w:val="24"/>
        </w:rPr>
      </w:pPr>
      <w:r>
        <w:rPr>
          <w:rFonts w:ascii="Arial" w:hAnsi="Arial" w:cs="Arial"/>
          <w:b/>
          <w:color w:val="0000FF"/>
          <w:sz w:val="24"/>
        </w:rPr>
        <w:t>R4-2109599</w:t>
      </w:r>
      <w:r>
        <w:rPr>
          <w:rFonts w:ascii="Arial" w:hAnsi="Arial" w:cs="Arial"/>
          <w:b/>
          <w:color w:val="0000FF"/>
          <w:sz w:val="24"/>
        </w:rPr>
        <w:tab/>
      </w:r>
      <w:r>
        <w:rPr>
          <w:rFonts w:ascii="Arial" w:hAnsi="Arial" w:cs="Arial"/>
          <w:b/>
          <w:sz w:val="24"/>
        </w:rPr>
        <w:t>Big CR for NR-U BS conducted conformance testing in TS38.141-1 (catA)</w:t>
      </w:r>
    </w:p>
    <w:p w14:paraId="6B043AF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w:t>
      </w:r>
      <w:r>
        <w:rPr>
          <w:i/>
        </w:rPr>
        <w:tab/>
        <w:t xml:space="preserve">  CR-0209  rev  Cat: A (Rel-17)</w:t>
      </w:r>
      <w:r>
        <w:rPr>
          <w:i/>
        </w:rPr>
        <w:br/>
      </w:r>
      <w:r>
        <w:rPr>
          <w:i/>
        </w:rPr>
        <w:br/>
      </w:r>
      <w:r>
        <w:rPr>
          <w:i/>
        </w:rPr>
        <w:tab/>
      </w:r>
      <w:r>
        <w:rPr>
          <w:i/>
        </w:rPr>
        <w:tab/>
      </w:r>
      <w:r>
        <w:rPr>
          <w:i/>
        </w:rPr>
        <w:tab/>
      </w:r>
      <w:r>
        <w:rPr>
          <w:i/>
        </w:rPr>
        <w:tab/>
      </w:r>
      <w:r>
        <w:rPr>
          <w:i/>
        </w:rPr>
        <w:tab/>
        <w:t>Source: Ericsson</w:t>
      </w:r>
    </w:p>
    <w:p w14:paraId="5167A0CC" w14:textId="77777777" w:rsidR="00110D4D" w:rsidRDefault="00110D4D" w:rsidP="00110D4D">
      <w:pPr>
        <w:rPr>
          <w:rFonts w:ascii="Arial" w:hAnsi="Arial" w:cs="Arial"/>
          <w:b/>
        </w:rPr>
      </w:pPr>
      <w:r>
        <w:rPr>
          <w:rFonts w:ascii="Arial" w:hAnsi="Arial" w:cs="Arial"/>
          <w:b/>
        </w:rPr>
        <w:t xml:space="preserve">Abstract: </w:t>
      </w:r>
    </w:p>
    <w:p w14:paraId="39E7FD56" w14:textId="77777777" w:rsidR="00110D4D" w:rsidRDefault="00110D4D" w:rsidP="00110D4D">
      <w:r>
        <w:t>[Email Approval] CR for NR-U BS conducted conformance testing in TS38.141-1</w:t>
      </w:r>
    </w:p>
    <w:p w14:paraId="1575065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75E161" w14:textId="468C537E" w:rsidR="00110D4D" w:rsidRDefault="00110D4D" w:rsidP="00110D4D">
      <w:pPr>
        <w:rPr>
          <w:rFonts w:ascii="Arial" w:hAnsi="Arial" w:cs="Arial"/>
          <w:b/>
          <w:sz w:val="24"/>
        </w:rPr>
      </w:pPr>
      <w:r>
        <w:rPr>
          <w:rFonts w:ascii="Arial" w:hAnsi="Arial" w:cs="Arial"/>
          <w:b/>
          <w:color w:val="0000FF"/>
          <w:sz w:val="24"/>
        </w:rPr>
        <w:t>R4-2110506</w:t>
      </w:r>
      <w:r>
        <w:rPr>
          <w:rFonts w:ascii="Arial" w:hAnsi="Arial" w:cs="Arial"/>
          <w:b/>
          <w:color w:val="0000FF"/>
          <w:sz w:val="24"/>
        </w:rPr>
        <w:tab/>
      </w:r>
      <w:r>
        <w:rPr>
          <w:rFonts w:ascii="Arial" w:hAnsi="Arial" w:cs="Arial"/>
          <w:b/>
          <w:sz w:val="24"/>
        </w:rPr>
        <w:t>Simulation results for NR-U PUSCH performance requirements</w:t>
      </w:r>
    </w:p>
    <w:p w14:paraId="4D40A35C"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5F662AC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6BF559" w14:textId="78DCF4D6" w:rsidR="00110D4D" w:rsidRDefault="00110D4D" w:rsidP="00110D4D">
      <w:pPr>
        <w:rPr>
          <w:rFonts w:ascii="Arial" w:hAnsi="Arial" w:cs="Arial"/>
          <w:b/>
          <w:sz w:val="24"/>
        </w:rPr>
      </w:pPr>
      <w:r>
        <w:rPr>
          <w:rFonts w:ascii="Arial" w:hAnsi="Arial" w:cs="Arial"/>
          <w:b/>
          <w:color w:val="0000FF"/>
          <w:sz w:val="24"/>
        </w:rPr>
        <w:t>R4-2110507</w:t>
      </w:r>
      <w:r>
        <w:rPr>
          <w:rFonts w:ascii="Arial" w:hAnsi="Arial" w:cs="Arial"/>
          <w:b/>
          <w:color w:val="0000FF"/>
          <w:sz w:val="24"/>
        </w:rPr>
        <w:tab/>
      </w:r>
      <w:r>
        <w:rPr>
          <w:rFonts w:ascii="Arial" w:hAnsi="Arial" w:cs="Arial"/>
          <w:b/>
          <w:sz w:val="24"/>
        </w:rPr>
        <w:t>Summary of simulation results for NR-U BS performance requirements</w:t>
      </w:r>
    </w:p>
    <w:p w14:paraId="619F1DF2"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20AD8F2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5D2390" w14:textId="77777777" w:rsidR="00110D4D" w:rsidRDefault="00110D4D" w:rsidP="00110D4D">
      <w:pPr>
        <w:pStyle w:val="Heading6"/>
      </w:pPr>
      <w:bookmarkStart w:id="153" w:name="_Toc73780748"/>
      <w:r>
        <w:t>6.1.7.4.2</w:t>
      </w:r>
      <w:r>
        <w:tab/>
        <w:t>PUSCH requirements</w:t>
      </w:r>
      <w:bookmarkEnd w:id="153"/>
    </w:p>
    <w:p w14:paraId="4FA9B3FF" w14:textId="38562099" w:rsidR="00110D4D" w:rsidRDefault="00110D4D" w:rsidP="00110D4D">
      <w:pPr>
        <w:rPr>
          <w:rFonts w:ascii="Arial" w:hAnsi="Arial" w:cs="Arial"/>
          <w:b/>
          <w:sz w:val="24"/>
        </w:rPr>
      </w:pPr>
      <w:r>
        <w:rPr>
          <w:rFonts w:ascii="Arial" w:hAnsi="Arial" w:cs="Arial"/>
          <w:b/>
          <w:color w:val="0000FF"/>
          <w:sz w:val="24"/>
        </w:rPr>
        <w:t>R4-2108075</w:t>
      </w:r>
      <w:r>
        <w:rPr>
          <w:rFonts w:ascii="Arial" w:hAnsi="Arial" w:cs="Arial"/>
          <w:b/>
          <w:color w:val="0000FF"/>
          <w:sz w:val="24"/>
        </w:rPr>
        <w:tab/>
      </w:r>
      <w:r>
        <w:rPr>
          <w:rFonts w:ascii="Arial" w:hAnsi="Arial" w:cs="Arial"/>
          <w:b/>
          <w:sz w:val="24"/>
        </w:rPr>
        <w:t>Draft CR: Introduction of CG-UCI multiplexing on interlaced PUSCH in TS.38.104.</w:t>
      </w:r>
    </w:p>
    <w:p w14:paraId="607F195A"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Huawei, HiSilicon</w:t>
      </w:r>
    </w:p>
    <w:p w14:paraId="2256E08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2D52F7" w14:textId="06265BB2" w:rsidR="00110D4D" w:rsidRDefault="00110D4D" w:rsidP="00110D4D">
      <w:pPr>
        <w:rPr>
          <w:rFonts w:ascii="Arial" w:hAnsi="Arial" w:cs="Arial"/>
          <w:b/>
          <w:sz w:val="24"/>
        </w:rPr>
      </w:pPr>
      <w:r>
        <w:rPr>
          <w:rFonts w:ascii="Arial" w:hAnsi="Arial" w:cs="Arial"/>
          <w:b/>
          <w:color w:val="0000FF"/>
          <w:sz w:val="24"/>
        </w:rPr>
        <w:t>R4-2108089</w:t>
      </w:r>
      <w:r>
        <w:rPr>
          <w:rFonts w:ascii="Arial" w:hAnsi="Arial" w:cs="Arial"/>
          <w:b/>
          <w:color w:val="0000FF"/>
          <w:sz w:val="24"/>
        </w:rPr>
        <w:tab/>
      </w:r>
      <w:r>
        <w:rPr>
          <w:rFonts w:ascii="Arial" w:hAnsi="Arial" w:cs="Arial"/>
          <w:b/>
          <w:sz w:val="24"/>
        </w:rPr>
        <w:t>Performance requirements for CG-UCI multiplexed on PUSCH with interlaced allocation</w:t>
      </w:r>
    </w:p>
    <w:p w14:paraId="2FC32BC9"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Nokia, Nokia Shanghai Bell</w:t>
      </w:r>
    </w:p>
    <w:p w14:paraId="7E20348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9876B6" w14:textId="062FF5A1" w:rsidR="00110D4D" w:rsidRDefault="00110D4D" w:rsidP="00110D4D">
      <w:pPr>
        <w:rPr>
          <w:rFonts w:ascii="Arial" w:hAnsi="Arial" w:cs="Arial"/>
          <w:b/>
          <w:sz w:val="24"/>
        </w:rPr>
      </w:pPr>
      <w:r>
        <w:rPr>
          <w:rFonts w:ascii="Arial" w:hAnsi="Arial" w:cs="Arial"/>
          <w:b/>
          <w:color w:val="0000FF"/>
          <w:sz w:val="24"/>
        </w:rPr>
        <w:t>R4-2108466</w:t>
      </w:r>
      <w:r>
        <w:rPr>
          <w:rFonts w:ascii="Arial" w:hAnsi="Arial" w:cs="Arial"/>
          <w:b/>
          <w:color w:val="0000FF"/>
          <w:sz w:val="24"/>
        </w:rPr>
        <w:tab/>
      </w:r>
      <w:r>
        <w:rPr>
          <w:rFonts w:ascii="Arial" w:hAnsi="Arial" w:cs="Arial"/>
          <w:b/>
          <w:sz w:val="24"/>
        </w:rPr>
        <w:t>draft CR for TS 38.141-1 introduction of NR-U CG-UCI multiplexing on interlaced PUSCH</w:t>
      </w:r>
    </w:p>
    <w:p w14:paraId="31697B84" w14:textId="77777777" w:rsidR="00110D4D" w:rsidRDefault="00110D4D" w:rsidP="00110D4D">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v16.7.0</w:t>
      </w:r>
      <w:r>
        <w:rPr>
          <w:i/>
        </w:rPr>
        <w:tab/>
        <w:t xml:space="preserve">  CR-  rev  Cat: B (Rel-16)</w:t>
      </w:r>
      <w:r>
        <w:rPr>
          <w:i/>
        </w:rPr>
        <w:br/>
      </w:r>
      <w:r>
        <w:rPr>
          <w:i/>
        </w:rPr>
        <w:br/>
      </w:r>
      <w:r>
        <w:rPr>
          <w:i/>
        </w:rPr>
        <w:tab/>
      </w:r>
      <w:r>
        <w:rPr>
          <w:i/>
        </w:rPr>
        <w:tab/>
      </w:r>
      <w:r>
        <w:rPr>
          <w:i/>
        </w:rPr>
        <w:tab/>
      </w:r>
      <w:r>
        <w:rPr>
          <w:i/>
        </w:rPr>
        <w:tab/>
      </w:r>
      <w:r>
        <w:rPr>
          <w:i/>
        </w:rPr>
        <w:tab/>
        <w:t>Source: Ericsson</w:t>
      </w:r>
    </w:p>
    <w:p w14:paraId="3A9C9AC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R4-2108081</w:t>
      </w:r>
      <w:r>
        <w:rPr>
          <w:color w:val="993300"/>
          <w:u w:val="single"/>
        </w:rPr>
        <w:t>.</w:t>
      </w:r>
    </w:p>
    <w:p w14:paraId="78EECE38" w14:textId="3DEDE823" w:rsidR="00110D4D" w:rsidRDefault="00110D4D" w:rsidP="00110D4D">
      <w:pPr>
        <w:rPr>
          <w:rFonts w:ascii="Arial" w:hAnsi="Arial" w:cs="Arial"/>
          <w:b/>
          <w:sz w:val="24"/>
        </w:rPr>
      </w:pPr>
      <w:r>
        <w:rPr>
          <w:rFonts w:ascii="Arial" w:hAnsi="Arial" w:cs="Arial"/>
          <w:b/>
          <w:color w:val="0000FF"/>
          <w:sz w:val="24"/>
        </w:rPr>
        <w:t>R4-2108467</w:t>
      </w:r>
      <w:r>
        <w:rPr>
          <w:rFonts w:ascii="Arial" w:hAnsi="Arial" w:cs="Arial"/>
          <w:b/>
          <w:color w:val="0000FF"/>
          <w:sz w:val="24"/>
        </w:rPr>
        <w:tab/>
      </w:r>
      <w:r>
        <w:rPr>
          <w:rFonts w:ascii="Arial" w:hAnsi="Arial" w:cs="Arial"/>
          <w:b/>
          <w:sz w:val="24"/>
        </w:rPr>
        <w:t>draft CR for TS 38.141-2 introduction of NR-U PUCCH PF0 PF1 demodulation requirements</w:t>
      </w:r>
    </w:p>
    <w:p w14:paraId="30BA9FF6"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v16.7.0</w:t>
      </w:r>
      <w:r>
        <w:rPr>
          <w:i/>
        </w:rPr>
        <w:tab/>
        <w:t xml:space="preserve">  CR-  rev  Cat: B (Rel-16)</w:t>
      </w:r>
      <w:r>
        <w:rPr>
          <w:i/>
        </w:rPr>
        <w:br/>
      </w:r>
      <w:r>
        <w:rPr>
          <w:i/>
        </w:rPr>
        <w:br/>
      </w:r>
      <w:r>
        <w:rPr>
          <w:i/>
        </w:rPr>
        <w:tab/>
      </w:r>
      <w:r>
        <w:rPr>
          <w:i/>
        </w:rPr>
        <w:tab/>
      </w:r>
      <w:r>
        <w:rPr>
          <w:i/>
        </w:rPr>
        <w:tab/>
      </w:r>
      <w:r>
        <w:rPr>
          <w:i/>
        </w:rPr>
        <w:tab/>
      </w:r>
      <w:r>
        <w:rPr>
          <w:i/>
        </w:rPr>
        <w:tab/>
        <w:t>Source: Ericsson</w:t>
      </w:r>
    </w:p>
    <w:p w14:paraId="6252B2B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EF5649" w14:textId="3F044D76" w:rsidR="00110D4D" w:rsidRDefault="00110D4D" w:rsidP="00110D4D">
      <w:pPr>
        <w:rPr>
          <w:rFonts w:ascii="Arial" w:hAnsi="Arial" w:cs="Arial"/>
          <w:b/>
          <w:sz w:val="24"/>
        </w:rPr>
      </w:pPr>
      <w:r>
        <w:rPr>
          <w:rFonts w:ascii="Arial" w:hAnsi="Arial" w:cs="Arial"/>
          <w:b/>
          <w:color w:val="0000FF"/>
          <w:sz w:val="24"/>
        </w:rPr>
        <w:t>R4-2108516</w:t>
      </w:r>
      <w:r>
        <w:rPr>
          <w:rFonts w:ascii="Arial" w:hAnsi="Arial" w:cs="Arial"/>
          <w:b/>
          <w:color w:val="0000FF"/>
          <w:sz w:val="24"/>
        </w:rPr>
        <w:tab/>
      </w:r>
      <w:r>
        <w:rPr>
          <w:rFonts w:ascii="Arial" w:hAnsi="Arial" w:cs="Arial"/>
          <w:b/>
          <w:sz w:val="24"/>
        </w:rPr>
        <w:t>Draft CR: Introduction of conducted and radiated performance requrements for PUSCH with interlace in TS 38.104</w:t>
      </w:r>
    </w:p>
    <w:p w14:paraId="4C238D63"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Huawei, HiSilicon</w:t>
      </w:r>
    </w:p>
    <w:p w14:paraId="2ED9461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1C8DFF" w14:textId="22303370" w:rsidR="00110D4D" w:rsidRDefault="00110D4D" w:rsidP="00110D4D">
      <w:pPr>
        <w:rPr>
          <w:rFonts w:ascii="Arial" w:hAnsi="Arial" w:cs="Arial"/>
          <w:b/>
          <w:sz w:val="24"/>
        </w:rPr>
      </w:pPr>
      <w:r>
        <w:rPr>
          <w:rFonts w:ascii="Arial" w:hAnsi="Arial" w:cs="Arial"/>
          <w:b/>
          <w:color w:val="0000FF"/>
          <w:sz w:val="24"/>
        </w:rPr>
        <w:t>R4-2108517</w:t>
      </w:r>
      <w:r>
        <w:rPr>
          <w:rFonts w:ascii="Arial" w:hAnsi="Arial" w:cs="Arial"/>
          <w:b/>
          <w:color w:val="0000FF"/>
          <w:sz w:val="24"/>
        </w:rPr>
        <w:tab/>
      </w:r>
      <w:r>
        <w:rPr>
          <w:rFonts w:ascii="Arial" w:hAnsi="Arial" w:cs="Arial"/>
          <w:b/>
          <w:sz w:val="24"/>
        </w:rPr>
        <w:t>Draft CR: Introduction of conducted conformance testing for PUSCH with interlace in TS 38.141-1</w:t>
      </w:r>
    </w:p>
    <w:p w14:paraId="3EF6A931"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Huawei, HiSilicon</w:t>
      </w:r>
    </w:p>
    <w:p w14:paraId="7AF7622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320257" w14:textId="14D8A40C" w:rsidR="00110D4D" w:rsidRDefault="00110D4D" w:rsidP="00110D4D">
      <w:pPr>
        <w:rPr>
          <w:rFonts w:ascii="Arial" w:hAnsi="Arial" w:cs="Arial"/>
          <w:b/>
          <w:sz w:val="24"/>
        </w:rPr>
      </w:pPr>
      <w:r>
        <w:rPr>
          <w:rFonts w:ascii="Arial" w:hAnsi="Arial" w:cs="Arial"/>
          <w:b/>
          <w:color w:val="0000FF"/>
          <w:sz w:val="24"/>
        </w:rPr>
        <w:t>R4-2108518</w:t>
      </w:r>
      <w:r>
        <w:rPr>
          <w:rFonts w:ascii="Arial" w:hAnsi="Arial" w:cs="Arial"/>
          <w:b/>
          <w:color w:val="0000FF"/>
          <w:sz w:val="24"/>
        </w:rPr>
        <w:tab/>
      </w:r>
      <w:r>
        <w:rPr>
          <w:rFonts w:ascii="Arial" w:hAnsi="Arial" w:cs="Arial"/>
          <w:b/>
          <w:sz w:val="24"/>
        </w:rPr>
        <w:t>Draft CR: Introduction of radiated conformance testing for PUSCH with interlace in TS 38.141-2</w:t>
      </w:r>
    </w:p>
    <w:p w14:paraId="2876700D"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Huawei, HiSilicon</w:t>
      </w:r>
    </w:p>
    <w:p w14:paraId="64217CD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1A2CA3" w14:textId="33F9DBFA" w:rsidR="00110D4D" w:rsidRDefault="00110D4D" w:rsidP="00110D4D">
      <w:pPr>
        <w:rPr>
          <w:rFonts w:ascii="Arial" w:hAnsi="Arial" w:cs="Arial"/>
          <w:b/>
          <w:sz w:val="24"/>
        </w:rPr>
      </w:pPr>
      <w:r>
        <w:rPr>
          <w:rFonts w:ascii="Arial" w:hAnsi="Arial" w:cs="Arial"/>
          <w:b/>
          <w:color w:val="0000FF"/>
          <w:sz w:val="24"/>
        </w:rPr>
        <w:t>R4-2108519</w:t>
      </w:r>
      <w:r>
        <w:rPr>
          <w:rFonts w:ascii="Arial" w:hAnsi="Arial" w:cs="Arial"/>
          <w:b/>
          <w:color w:val="0000FF"/>
          <w:sz w:val="24"/>
        </w:rPr>
        <w:tab/>
      </w:r>
      <w:r>
        <w:rPr>
          <w:rFonts w:ascii="Arial" w:hAnsi="Arial" w:cs="Arial"/>
          <w:b/>
          <w:sz w:val="24"/>
        </w:rPr>
        <w:t>Draft CR: Introduction of CG-UCI multiplexing on interlaced PUSCH in TS.38.104.</w:t>
      </w:r>
    </w:p>
    <w:p w14:paraId="0ED81422"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Huawei, HiSilicon</w:t>
      </w:r>
    </w:p>
    <w:p w14:paraId="7B678B4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R4-2108075</w:t>
      </w:r>
      <w:r>
        <w:rPr>
          <w:color w:val="993300"/>
          <w:u w:val="single"/>
        </w:rPr>
        <w:t>.</w:t>
      </w:r>
    </w:p>
    <w:p w14:paraId="1378E07D" w14:textId="273F7D48" w:rsidR="00110D4D" w:rsidRDefault="00110D4D" w:rsidP="00110D4D">
      <w:pPr>
        <w:rPr>
          <w:rFonts w:ascii="Arial" w:hAnsi="Arial" w:cs="Arial"/>
          <w:b/>
          <w:sz w:val="24"/>
        </w:rPr>
      </w:pPr>
      <w:r>
        <w:rPr>
          <w:rFonts w:ascii="Arial" w:hAnsi="Arial" w:cs="Arial"/>
          <w:b/>
          <w:color w:val="0000FF"/>
          <w:sz w:val="24"/>
        </w:rPr>
        <w:t>R4-2108712</w:t>
      </w:r>
      <w:r>
        <w:rPr>
          <w:rFonts w:ascii="Arial" w:hAnsi="Arial" w:cs="Arial"/>
          <w:b/>
          <w:color w:val="0000FF"/>
          <w:sz w:val="24"/>
        </w:rPr>
        <w:tab/>
      </w:r>
      <w:r>
        <w:rPr>
          <w:rFonts w:ascii="Arial" w:hAnsi="Arial" w:cs="Arial"/>
          <w:b/>
          <w:sz w:val="24"/>
        </w:rPr>
        <w:t>Performance requirements for CG-UCI multiplexed on PUSCH with interlaced allocation</w:t>
      </w:r>
    </w:p>
    <w:p w14:paraId="4F423252"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v16.7.0</w:t>
      </w:r>
      <w:r>
        <w:rPr>
          <w:i/>
        </w:rPr>
        <w:tab/>
        <w:t xml:space="preserve">  CR-  rev  Cat: B (Rel-16)</w:t>
      </w:r>
      <w:r>
        <w:rPr>
          <w:i/>
        </w:rPr>
        <w:br/>
      </w:r>
      <w:r>
        <w:rPr>
          <w:i/>
        </w:rPr>
        <w:br/>
      </w:r>
      <w:r>
        <w:rPr>
          <w:i/>
        </w:rPr>
        <w:tab/>
      </w:r>
      <w:r>
        <w:rPr>
          <w:i/>
        </w:rPr>
        <w:tab/>
      </w:r>
      <w:r>
        <w:rPr>
          <w:i/>
        </w:rPr>
        <w:tab/>
      </w:r>
      <w:r>
        <w:rPr>
          <w:i/>
        </w:rPr>
        <w:tab/>
      </w:r>
      <w:r>
        <w:rPr>
          <w:i/>
        </w:rPr>
        <w:tab/>
        <w:t>Source: Nokia, Nokia Shanghai Bell</w:t>
      </w:r>
    </w:p>
    <w:p w14:paraId="165ECB09" w14:textId="77777777" w:rsidR="00110D4D" w:rsidRDefault="00110D4D" w:rsidP="00110D4D">
      <w:pPr>
        <w:rPr>
          <w:color w:val="808080"/>
        </w:rPr>
      </w:pPr>
      <w:r>
        <w:rPr>
          <w:color w:val="808080"/>
        </w:rPr>
        <w:t>(Replaces R4-2109285)</w:t>
      </w:r>
    </w:p>
    <w:p w14:paraId="4E5FE78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R4-2108089</w:t>
      </w:r>
      <w:r>
        <w:rPr>
          <w:color w:val="993300"/>
          <w:u w:val="single"/>
        </w:rPr>
        <w:t>.</w:t>
      </w:r>
    </w:p>
    <w:p w14:paraId="49B6080D" w14:textId="29FDB7C5" w:rsidR="00110D4D" w:rsidRDefault="00110D4D" w:rsidP="00110D4D">
      <w:pPr>
        <w:rPr>
          <w:rFonts w:ascii="Arial" w:hAnsi="Arial" w:cs="Arial"/>
          <w:b/>
          <w:sz w:val="24"/>
        </w:rPr>
      </w:pPr>
      <w:r>
        <w:rPr>
          <w:rFonts w:ascii="Arial" w:hAnsi="Arial" w:cs="Arial"/>
          <w:b/>
          <w:color w:val="0000FF"/>
          <w:sz w:val="24"/>
        </w:rPr>
        <w:t>R4-2109285</w:t>
      </w:r>
      <w:r>
        <w:rPr>
          <w:rFonts w:ascii="Arial" w:hAnsi="Arial" w:cs="Arial"/>
          <w:b/>
          <w:color w:val="0000FF"/>
          <w:sz w:val="24"/>
        </w:rPr>
        <w:tab/>
      </w:r>
      <w:r>
        <w:rPr>
          <w:rFonts w:ascii="Arial" w:hAnsi="Arial" w:cs="Arial"/>
          <w:b/>
          <w:sz w:val="24"/>
        </w:rPr>
        <w:t>Performance requirements for CG-UCI multiplexed on PUSCH with interlaced allocation</w:t>
      </w:r>
    </w:p>
    <w:p w14:paraId="1D0F1BDF" w14:textId="77777777" w:rsidR="00110D4D" w:rsidRDefault="00110D4D" w:rsidP="00110D4D">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v16.7.0</w:t>
      </w:r>
      <w:r>
        <w:rPr>
          <w:i/>
        </w:rPr>
        <w:tab/>
        <w:t xml:space="preserve">  CR-  rev  Cat: B (Rel-16)</w:t>
      </w:r>
      <w:r>
        <w:rPr>
          <w:i/>
        </w:rPr>
        <w:br/>
      </w:r>
      <w:r>
        <w:rPr>
          <w:i/>
        </w:rPr>
        <w:br/>
      </w:r>
      <w:r>
        <w:rPr>
          <w:i/>
        </w:rPr>
        <w:tab/>
      </w:r>
      <w:r>
        <w:rPr>
          <w:i/>
        </w:rPr>
        <w:tab/>
      </w:r>
      <w:r>
        <w:rPr>
          <w:i/>
        </w:rPr>
        <w:tab/>
      </w:r>
      <w:r>
        <w:rPr>
          <w:i/>
        </w:rPr>
        <w:tab/>
      </w:r>
      <w:r>
        <w:rPr>
          <w:i/>
        </w:rPr>
        <w:tab/>
        <w:t>Source: Nokia, Nokia Shanghai Bell</w:t>
      </w:r>
    </w:p>
    <w:p w14:paraId="14EBC3C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R4-2108712</w:t>
      </w:r>
      <w:r>
        <w:rPr>
          <w:color w:val="993300"/>
          <w:u w:val="single"/>
        </w:rPr>
        <w:t>.</w:t>
      </w:r>
    </w:p>
    <w:p w14:paraId="057FD025" w14:textId="6B5735C6" w:rsidR="00110D4D" w:rsidRDefault="00110D4D" w:rsidP="00110D4D">
      <w:pPr>
        <w:rPr>
          <w:rFonts w:ascii="Arial" w:hAnsi="Arial" w:cs="Arial"/>
          <w:b/>
          <w:sz w:val="24"/>
        </w:rPr>
      </w:pPr>
      <w:r>
        <w:rPr>
          <w:rFonts w:ascii="Arial" w:hAnsi="Arial" w:cs="Arial"/>
          <w:b/>
          <w:color w:val="0000FF"/>
          <w:sz w:val="24"/>
        </w:rPr>
        <w:t>R4-2109286</w:t>
      </w:r>
      <w:r>
        <w:rPr>
          <w:rFonts w:ascii="Arial" w:hAnsi="Arial" w:cs="Arial"/>
          <w:b/>
          <w:color w:val="0000FF"/>
          <w:sz w:val="24"/>
        </w:rPr>
        <w:tab/>
      </w:r>
      <w:r>
        <w:rPr>
          <w:rFonts w:ascii="Arial" w:hAnsi="Arial" w:cs="Arial"/>
          <w:b/>
          <w:sz w:val="24"/>
        </w:rPr>
        <w:t>NR-U PUSCH discussion and simulation results</w:t>
      </w:r>
    </w:p>
    <w:p w14:paraId="3BDDBB9E"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608034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B6EEC9" w14:textId="65945540" w:rsidR="00110D4D" w:rsidRDefault="00110D4D" w:rsidP="00110D4D">
      <w:pPr>
        <w:rPr>
          <w:rFonts w:ascii="Arial" w:hAnsi="Arial" w:cs="Arial"/>
          <w:b/>
          <w:sz w:val="24"/>
        </w:rPr>
      </w:pPr>
      <w:r>
        <w:rPr>
          <w:rFonts w:ascii="Arial" w:hAnsi="Arial" w:cs="Arial"/>
          <w:b/>
          <w:color w:val="0000FF"/>
          <w:sz w:val="24"/>
        </w:rPr>
        <w:t>R4-2109593</w:t>
      </w:r>
      <w:r>
        <w:rPr>
          <w:rFonts w:ascii="Arial" w:hAnsi="Arial" w:cs="Arial"/>
          <w:b/>
          <w:color w:val="0000FF"/>
          <w:sz w:val="24"/>
        </w:rPr>
        <w:tab/>
      </w:r>
      <w:r>
        <w:rPr>
          <w:rFonts w:ascii="Arial" w:hAnsi="Arial" w:cs="Arial"/>
          <w:b/>
          <w:sz w:val="24"/>
        </w:rPr>
        <w:t>Simulation results for NR-U PUSCH demodulation requirement</w:t>
      </w:r>
    </w:p>
    <w:p w14:paraId="3FED12EF"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B82C3A9" w14:textId="77777777" w:rsidR="00110D4D" w:rsidRDefault="00110D4D" w:rsidP="00110D4D">
      <w:pPr>
        <w:rPr>
          <w:rFonts w:ascii="Arial" w:hAnsi="Arial" w:cs="Arial"/>
          <w:b/>
        </w:rPr>
      </w:pPr>
      <w:r>
        <w:rPr>
          <w:rFonts w:ascii="Arial" w:hAnsi="Arial" w:cs="Arial"/>
          <w:b/>
        </w:rPr>
        <w:t xml:space="preserve">Abstract: </w:t>
      </w:r>
    </w:p>
    <w:p w14:paraId="047D9560" w14:textId="77777777" w:rsidR="00110D4D" w:rsidRDefault="00110D4D" w:rsidP="00110D4D">
      <w:r>
        <w:t>simulation results for NR-U PUSCH demodulation</w:t>
      </w:r>
    </w:p>
    <w:p w14:paraId="6B3702F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9759CF" w14:textId="0985F5AB" w:rsidR="00110D4D" w:rsidRDefault="00110D4D" w:rsidP="00110D4D">
      <w:pPr>
        <w:rPr>
          <w:rFonts w:ascii="Arial" w:hAnsi="Arial" w:cs="Arial"/>
          <w:b/>
          <w:sz w:val="24"/>
        </w:rPr>
      </w:pPr>
      <w:r>
        <w:rPr>
          <w:rFonts w:ascii="Arial" w:hAnsi="Arial" w:cs="Arial"/>
          <w:b/>
          <w:color w:val="0000FF"/>
          <w:sz w:val="24"/>
        </w:rPr>
        <w:t>R4-2109795</w:t>
      </w:r>
      <w:r>
        <w:rPr>
          <w:rFonts w:ascii="Arial" w:hAnsi="Arial" w:cs="Arial"/>
          <w:b/>
          <w:color w:val="0000FF"/>
          <w:sz w:val="24"/>
        </w:rPr>
        <w:tab/>
      </w:r>
      <w:r>
        <w:rPr>
          <w:rFonts w:ascii="Arial" w:hAnsi="Arial" w:cs="Arial"/>
          <w:b/>
          <w:sz w:val="24"/>
        </w:rPr>
        <w:t>Simulation results of PUSCH for Rel-16 NR-U</w:t>
      </w:r>
    </w:p>
    <w:p w14:paraId="08251061"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AB8599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2E4B01" w14:textId="55E18C8A" w:rsidR="00110D4D" w:rsidRDefault="00110D4D" w:rsidP="00110D4D">
      <w:pPr>
        <w:rPr>
          <w:rFonts w:ascii="Arial" w:hAnsi="Arial" w:cs="Arial"/>
          <w:b/>
          <w:sz w:val="24"/>
        </w:rPr>
      </w:pPr>
      <w:r>
        <w:rPr>
          <w:rFonts w:ascii="Arial" w:hAnsi="Arial" w:cs="Arial"/>
          <w:b/>
          <w:color w:val="0000FF"/>
          <w:sz w:val="24"/>
        </w:rPr>
        <w:t>R4-2110508</w:t>
      </w:r>
      <w:r>
        <w:rPr>
          <w:rFonts w:ascii="Arial" w:hAnsi="Arial" w:cs="Arial"/>
          <w:b/>
          <w:color w:val="0000FF"/>
          <w:sz w:val="24"/>
        </w:rPr>
        <w:tab/>
      </w:r>
      <w:r>
        <w:rPr>
          <w:rFonts w:ascii="Arial" w:hAnsi="Arial" w:cs="Arial"/>
          <w:b/>
          <w:sz w:val="24"/>
        </w:rPr>
        <w:t>Discussions on remaining issues for NR-U CG-UCI requirements</w:t>
      </w:r>
    </w:p>
    <w:p w14:paraId="711982DF"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44A088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D979ED" w14:textId="64D29D92" w:rsidR="00110D4D" w:rsidRDefault="00110D4D" w:rsidP="00110D4D">
      <w:pPr>
        <w:rPr>
          <w:rFonts w:ascii="Arial" w:hAnsi="Arial" w:cs="Arial"/>
          <w:b/>
          <w:sz w:val="24"/>
        </w:rPr>
      </w:pPr>
      <w:r>
        <w:rPr>
          <w:rFonts w:ascii="Arial" w:hAnsi="Arial" w:cs="Arial"/>
          <w:b/>
          <w:color w:val="0000FF"/>
          <w:sz w:val="24"/>
        </w:rPr>
        <w:t>R4-2110509</w:t>
      </w:r>
      <w:r>
        <w:rPr>
          <w:rFonts w:ascii="Arial" w:hAnsi="Arial" w:cs="Arial"/>
          <w:b/>
          <w:color w:val="0000FF"/>
          <w:sz w:val="24"/>
        </w:rPr>
        <w:tab/>
      </w:r>
      <w:r>
        <w:rPr>
          <w:rFonts w:ascii="Arial" w:hAnsi="Arial" w:cs="Arial"/>
          <w:b/>
          <w:sz w:val="24"/>
        </w:rPr>
        <w:t>Simulatiton results for CG-UCI multiplexing on interlaced PUSCH requriements</w:t>
      </w:r>
    </w:p>
    <w:p w14:paraId="069A49B1"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670BF78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F3E85D" w14:textId="722BE9A7" w:rsidR="00110D4D" w:rsidRDefault="00110D4D" w:rsidP="00110D4D">
      <w:pPr>
        <w:rPr>
          <w:rFonts w:ascii="Arial" w:hAnsi="Arial" w:cs="Arial"/>
          <w:b/>
          <w:sz w:val="24"/>
        </w:rPr>
      </w:pPr>
      <w:r>
        <w:rPr>
          <w:rFonts w:ascii="Arial" w:hAnsi="Arial" w:cs="Arial"/>
          <w:b/>
          <w:color w:val="0000FF"/>
          <w:sz w:val="24"/>
        </w:rPr>
        <w:t>R4-2110510</w:t>
      </w:r>
      <w:r>
        <w:rPr>
          <w:rFonts w:ascii="Arial" w:hAnsi="Arial" w:cs="Arial"/>
          <w:b/>
          <w:color w:val="0000FF"/>
          <w:sz w:val="24"/>
        </w:rPr>
        <w:tab/>
      </w:r>
      <w:r>
        <w:rPr>
          <w:rFonts w:ascii="Arial" w:hAnsi="Arial" w:cs="Arial"/>
          <w:b/>
          <w:sz w:val="24"/>
        </w:rPr>
        <w:t>Draft CR: Introduction of conducted and radiated performance requrements for PUSCH with interlace in TS 38.104</w:t>
      </w:r>
    </w:p>
    <w:p w14:paraId="01F0842E"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v16.7.0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6130B08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R4-2108516</w:t>
      </w:r>
      <w:r>
        <w:rPr>
          <w:color w:val="993300"/>
          <w:u w:val="single"/>
        </w:rPr>
        <w:t>.</w:t>
      </w:r>
    </w:p>
    <w:p w14:paraId="19AF8D74" w14:textId="77B6449A" w:rsidR="00110D4D" w:rsidRDefault="00110D4D" w:rsidP="00110D4D">
      <w:pPr>
        <w:rPr>
          <w:rFonts w:ascii="Arial" w:hAnsi="Arial" w:cs="Arial"/>
          <w:b/>
          <w:sz w:val="24"/>
        </w:rPr>
      </w:pPr>
      <w:r>
        <w:rPr>
          <w:rFonts w:ascii="Arial" w:hAnsi="Arial" w:cs="Arial"/>
          <w:b/>
          <w:color w:val="0000FF"/>
          <w:sz w:val="24"/>
        </w:rPr>
        <w:t>R4-2110511</w:t>
      </w:r>
      <w:r>
        <w:rPr>
          <w:rFonts w:ascii="Arial" w:hAnsi="Arial" w:cs="Arial"/>
          <w:b/>
          <w:color w:val="0000FF"/>
          <w:sz w:val="24"/>
        </w:rPr>
        <w:tab/>
      </w:r>
      <w:r>
        <w:rPr>
          <w:rFonts w:ascii="Arial" w:hAnsi="Arial" w:cs="Arial"/>
          <w:b/>
          <w:sz w:val="24"/>
        </w:rPr>
        <w:t>Draft CR: Introduction of conducted conformance testing for PUSCH with interlace in TS 38.141-1</w:t>
      </w:r>
    </w:p>
    <w:p w14:paraId="13AFB79D"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v16.7.0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00F9B578"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R4-2108517</w:t>
      </w:r>
      <w:r>
        <w:rPr>
          <w:color w:val="993300"/>
          <w:u w:val="single"/>
        </w:rPr>
        <w:t>.</w:t>
      </w:r>
    </w:p>
    <w:p w14:paraId="2672B126" w14:textId="492DA8B1" w:rsidR="00110D4D" w:rsidRDefault="00110D4D" w:rsidP="00110D4D">
      <w:pPr>
        <w:rPr>
          <w:rFonts w:ascii="Arial" w:hAnsi="Arial" w:cs="Arial"/>
          <w:b/>
          <w:sz w:val="24"/>
        </w:rPr>
      </w:pPr>
      <w:r>
        <w:rPr>
          <w:rFonts w:ascii="Arial" w:hAnsi="Arial" w:cs="Arial"/>
          <w:b/>
          <w:color w:val="0000FF"/>
          <w:sz w:val="24"/>
        </w:rPr>
        <w:t>R4-2110512</w:t>
      </w:r>
      <w:r>
        <w:rPr>
          <w:rFonts w:ascii="Arial" w:hAnsi="Arial" w:cs="Arial"/>
          <w:b/>
          <w:color w:val="0000FF"/>
          <w:sz w:val="24"/>
        </w:rPr>
        <w:tab/>
      </w:r>
      <w:r>
        <w:rPr>
          <w:rFonts w:ascii="Arial" w:hAnsi="Arial" w:cs="Arial"/>
          <w:b/>
          <w:sz w:val="24"/>
        </w:rPr>
        <w:t>Draft CR: Introduction of radiated conformance testing for PUSCH with interlace in TS 38.141-2</w:t>
      </w:r>
    </w:p>
    <w:p w14:paraId="195EC5C3"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v16.7.0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0F8F05B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R4-2108518</w:t>
      </w:r>
      <w:r>
        <w:rPr>
          <w:color w:val="993300"/>
          <w:u w:val="single"/>
        </w:rPr>
        <w:t>.</w:t>
      </w:r>
    </w:p>
    <w:p w14:paraId="77AD5A16" w14:textId="691D91A6" w:rsidR="00110D4D" w:rsidRDefault="00110D4D" w:rsidP="00110D4D">
      <w:pPr>
        <w:rPr>
          <w:rFonts w:ascii="Arial" w:hAnsi="Arial" w:cs="Arial"/>
          <w:b/>
          <w:sz w:val="24"/>
        </w:rPr>
      </w:pPr>
      <w:r>
        <w:rPr>
          <w:rFonts w:ascii="Arial" w:hAnsi="Arial" w:cs="Arial"/>
          <w:b/>
          <w:color w:val="0000FF"/>
          <w:sz w:val="24"/>
        </w:rPr>
        <w:t>R4-2110513</w:t>
      </w:r>
      <w:r>
        <w:rPr>
          <w:rFonts w:ascii="Arial" w:hAnsi="Arial" w:cs="Arial"/>
          <w:b/>
          <w:color w:val="0000FF"/>
          <w:sz w:val="24"/>
        </w:rPr>
        <w:tab/>
      </w:r>
      <w:r>
        <w:rPr>
          <w:rFonts w:ascii="Arial" w:hAnsi="Arial" w:cs="Arial"/>
          <w:b/>
          <w:sz w:val="24"/>
        </w:rPr>
        <w:t>Draft CR: Introduction of CG-UCI multiplexing on interlaced PUSCH in TS.38.104.</w:t>
      </w:r>
    </w:p>
    <w:p w14:paraId="76919DFF"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v16.7.0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6B8EA46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R4-2108519</w:t>
      </w:r>
      <w:r>
        <w:rPr>
          <w:color w:val="993300"/>
          <w:u w:val="single"/>
        </w:rPr>
        <w:t>.</w:t>
      </w:r>
    </w:p>
    <w:p w14:paraId="42913DF7" w14:textId="77777777" w:rsidR="00110D4D" w:rsidRDefault="00110D4D" w:rsidP="00110D4D">
      <w:pPr>
        <w:pStyle w:val="Heading6"/>
      </w:pPr>
      <w:bookmarkStart w:id="154" w:name="_Toc73780749"/>
      <w:r>
        <w:t>6.1.7.4.3</w:t>
      </w:r>
      <w:r>
        <w:tab/>
        <w:t>PUCCH requirements</w:t>
      </w:r>
      <w:bookmarkEnd w:id="154"/>
    </w:p>
    <w:p w14:paraId="2E697695" w14:textId="31D1600F" w:rsidR="00110D4D" w:rsidRDefault="00110D4D" w:rsidP="00110D4D">
      <w:pPr>
        <w:rPr>
          <w:rFonts w:ascii="Arial" w:hAnsi="Arial" w:cs="Arial"/>
          <w:b/>
          <w:sz w:val="24"/>
        </w:rPr>
      </w:pPr>
      <w:r>
        <w:rPr>
          <w:rFonts w:ascii="Arial" w:hAnsi="Arial" w:cs="Arial"/>
          <w:b/>
          <w:color w:val="0000FF"/>
          <w:sz w:val="24"/>
        </w:rPr>
        <w:t>R4-2108520</w:t>
      </w:r>
      <w:r>
        <w:rPr>
          <w:rFonts w:ascii="Arial" w:hAnsi="Arial" w:cs="Arial"/>
          <w:b/>
          <w:color w:val="0000FF"/>
          <w:sz w:val="24"/>
        </w:rPr>
        <w:tab/>
      </w:r>
      <w:r>
        <w:rPr>
          <w:rFonts w:ascii="Arial" w:hAnsi="Arial" w:cs="Arial"/>
          <w:b/>
          <w:sz w:val="24"/>
        </w:rPr>
        <w:t>Draft CR for NR-U PUCCH demodulation requirement in TS38.104 (catB)</w:t>
      </w:r>
    </w:p>
    <w:p w14:paraId="37479F94"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Ericsson</w:t>
      </w:r>
    </w:p>
    <w:p w14:paraId="0A5D916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5EF564" w14:textId="1EF01A59" w:rsidR="00110D4D" w:rsidRDefault="00110D4D" w:rsidP="00110D4D">
      <w:pPr>
        <w:rPr>
          <w:rFonts w:ascii="Arial" w:hAnsi="Arial" w:cs="Arial"/>
          <w:b/>
          <w:sz w:val="24"/>
        </w:rPr>
      </w:pPr>
      <w:r>
        <w:rPr>
          <w:rFonts w:ascii="Arial" w:hAnsi="Arial" w:cs="Arial"/>
          <w:b/>
          <w:color w:val="0000FF"/>
          <w:sz w:val="24"/>
        </w:rPr>
        <w:t>R4-2108521</w:t>
      </w:r>
      <w:r>
        <w:rPr>
          <w:rFonts w:ascii="Arial" w:hAnsi="Arial" w:cs="Arial"/>
          <w:b/>
          <w:color w:val="0000FF"/>
          <w:sz w:val="24"/>
        </w:rPr>
        <w:tab/>
      </w:r>
      <w:r>
        <w:rPr>
          <w:rFonts w:ascii="Arial" w:hAnsi="Arial" w:cs="Arial"/>
          <w:b/>
          <w:sz w:val="24"/>
        </w:rPr>
        <w:t>Draft CR for NR-U PUCCH demodulation requirement in TS38.141-1 (catB)</w:t>
      </w:r>
    </w:p>
    <w:p w14:paraId="30507703"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Ericsson</w:t>
      </w:r>
    </w:p>
    <w:p w14:paraId="2936D56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2F90A2" w14:textId="6954F378" w:rsidR="00110D4D" w:rsidRDefault="00110D4D" w:rsidP="00110D4D">
      <w:pPr>
        <w:rPr>
          <w:rFonts w:ascii="Arial" w:hAnsi="Arial" w:cs="Arial"/>
          <w:b/>
          <w:sz w:val="24"/>
        </w:rPr>
      </w:pPr>
      <w:r>
        <w:rPr>
          <w:rFonts w:ascii="Arial" w:hAnsi="Arial" w:cs="Arial"/>
          <w:b/>
          <w:color w:val="0000FF"/>
          <w:sz w:val="24"/>
        </w:rPr>
        <w:t>R4-2108522</w:t>
      </w:r>
      <w:r>
        <w:rPr>
          <w:rFonts w:ascii="Arial" w:hAnsi="Arial" w:cs="Arial"/>
          <w:b/>
          <w:color w:val="0000FF"/>
          <w:sz w:val="24"/>
        </w:rPr>
        <w:tab/>
      </w:r>
      <w:r>
        <w:rPr>
          <w:rFonts w:ascii="Arial" w:hAnsi="Arial" w:cs="Arial"/>
          <w:b/>
          <w:sz w:val="24"/>
        </w:rPr>
        <w:t>draft CR on PUCCH format2 and format3 performance requirement for TS 38.104</w:t>
      </w:r>
    </w:p>
    <w:p w14:paraId="7F6D8F4B"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Samsung</w:t>
      </w:r>
    </w:p>
    <w:p w14:paraId="2701290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0D2186" w14:textId="39170301" w:rsidR="00110D4D" w:rsidRDefault="00110D4D" w:rsidP="00110D4D">
      <w:pPr>
        <w:rPr>
          <w:rFonts w:ascii="Arial" w:hAnsi="Arial" w:cs="Arial"/>
          <w:b/>
          <w:sz w:val="24"/>
        </w:rPr>
      </w:pPr>
      <w:r>
        <w:rPr>
          <w:rFonts w:ascii="Arial" w:hAnsi="Arial" w:cs="Arial"/>
          <w:b/>
          <w:color w:val="0000FF"/>
          <w:sz w:val="24"/>
        </w:rPr>
        <w:t>R4-2108523</w:t>
      </w:r>
      <w:r>
        <w:rPr>
          <w:rFonts w:ascii="Arial" w:hAnsi="Arial" w:cs="Arial"/>
          <w:b/>
          <w:color w:val="0000FF"/>
          <w:sz w:val="24"/>
        </w:rPr>
        <w:tab/>
      </w:r>
      <w:r>
        <w:rPr>
          <w:rFonts w:ascii="Arial" w:hAnsi="Arial" w:cs="Arial"/>
          <w:b/>
          <w:sz w:val="24"/>
        </w:rPr>
        <w:t>draft CR on PUCCH format2 and format3 performance requirement for TS 38.141-1</w:t>
      </w:r>
    </w:p>
    <w:p w14:paraId="2107CB95"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Samsung</w:t>
      </w:r>
    </w:p>
    <w:p w14:paraId="4FE5323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DB1BA0" w14:textId="7BA34795" w:rsidR="00110D4D" w:rsidRDefault="00110D4D" w:rsidP="00110D4D">
      <w:pPr>
        <w:rPr>
          <w:rFonts w:ascii="Arial" w:hAnsi="Arial" w:cs="Arial"/>
          <w:b/>
          <w:sz w:val="24"/>
        </w:rPr>
      </w:pPr>
      <w:r>
        <w:rPr>
          <w:rFonts w:ascii="Arial" w:hAnsi="Arial" w:cs="Arial"/>
          <w:b/>
          <w:color w:val="0000FF"/>
          <w:sz w:val="24"/>
        </w:rPr>
        <w:t>R4-2108668</w:t>
      </w:r>
      <w:r>
        <w:rPr>
          <w:rFonts w:ascii="Arial" w:hAnsi="Arial" w:cs="Arial"/>
          <w:b/>
          <w:color w:val="0000FF"/>
          <w:sz w:val="24"/>
        </w:rPr>
        <w:tab/>
      </w:r>
      <w:r>
        <w:rPr>
          <w:rFonts w:ascii="Arial" w:hAnsi="Arial" w:cs="Arial"/>
          <w:b/>
          <w:sz w:val="24"/>
        </w:rPr>
        <w:t>draft CR on PUCCH format2 and format3 performance requirement for TS 38.141-2</w:t>
      </w:r>
    </w:p>
    <w:p w14:paraId="79ED2EBF"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Samsung</w:t>
      </w:r>
    </w:p>
    <w:p w14:paraId="20DE49F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1FE1777" w14:textId="62337155" w:rsidR="00110D4D" w:rsidRDefault="00110D4D" w:rsidP="00110D4D">
      <w:pPr>
        <w:rPr>
          <w:rFonts w:ascii="Arial" w:hAnsi="Arial" w:cs="Arial"/>
          <w:b/>
          <w:sz w:val="24"/>
        </w:rPr>
      </w:pPr>
      <w:r>
        <w:rPr>
          <w:rFonts w:ascii="Arial" w:hAnsi="Arial" w:cs="Arial"/>
          <w:b/>
          <w:color w:val="0000FF"/>
          <w:sz w:val="24"/>
        </w:rPr>
        <w:lastRenderedPageBreak/>
        <w:t>R4-2109287</w:t>
      </w:r>
      <w:r>
        <w:rPr>
          <w:rFonts w:ascii="Arial" w:hAnsi="Arial" w:cs="Arial"/>
          <w:b/>
          <w:color w:val="0000FF"/>
          <w:sz w:val="24"/>
        </w:rPr>
        <w:tab/>
      </w:r>
      <w:r>
        <w:rPr>
          <w:rFonts w:ascii="Arial" w:hAnsi="Arial" w:cs="Arial"/>
          <w:b/>
          <w:sz w:val="24"/>
        </w:rPr>
        <w:t>NR-U PUCCH discussion and simulation results</w:t>
      </w:r>
    </w:p>
    <w:p w14:paraId="1C1E8B73"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9BDFC1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8FC043" w14:textId="70D9EAD2" w:rsidR="00110D4D" w:rsidRDefault="00110D4D" w:rsidP="00110D4D">
      <w:pPr>
        <w:rPr>
          <w:rFonts w:ascii="Arial" w:hAnsi="Arial" w:cs="Arial"/>
          <w:b/>
          <w:sz w:val="24"/>
        </w:rPr>
      </w:pPr>
      <w:r>
        <w:rPr>
          <w:rFonts w:ascii="Arial" w:hAnsi="Arial" w:cs="Arial"/>
          <w:b/>
          <w:color w:val="0000FF"/>
          <w:sz w:val="24"/>
        </w:rPr>
        <w:t>R4-2109594</w:t>
      </w:r>
      <w:r>
        <w:rPr>
          <w:rFonts w:ascii="Arial" w:hAnsi="Arial" w:cs="Arial"/>
          <w:b/>
          <w:color w:val="0000FF"/>
          <w:sz w:val="24"/>
        </w:rPr>
        <w:tab/>
      </w:r>
      <w:r>
        <w:rPr>
          <w:rFonts w:ascii="Arial" w:hAnsi="Arial" w:cs="Arial"/>
          <w:b/>
          <w:sz w:val="24"/>
        </w:rPr>
        <w:t>Simulation results for NR-U PUCCH demodulation requirement</w:t>
      </w:r>
    </w:p>
    <w:p w14:paraId="6A816BA0"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506BFC5" w14:textId="77777777" w:rsidR="00110D4D" w:rsidRDefault="00110D4D" w:rsidP="00110D4D">
      <w:pPr>
        <w:rPr>
          <w:rFonts w:ascii="Arial" w:hAnsi="Arial" w:cs="Arial"/>
          <w:b/>
        </w:rPr>
      </w:pPr>
      <w:r>
        <w:rPr>
          <w:rFonts w:ascii="Arial" w:hAnsi="Arial" w:cs="Arial"/>
          <w:b/>
        </w:rPr>
        <w:t xml:space="preserve">Abstract: </w:t>
      </w:r>
    </w:p>
    <w:p w14:paraId="2872ED31" w14:textId="77777777" w:rsidR="00110D4D" w:rsidRDefault="00110D4D" w:rsidP="00110D4D">
      <w:r>
        <w:t>simulation results for NR-U PUCCH demodulation</w:t>
      </w:r>
    </w:p>
    <w:p w14:paraId="03D09A9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12753E" w14:textId="76187214" w:rsidR="00110D4D" w:rsidRDefault="00110D4D" w:rsidP="00110D4D">
      <w:pPr>
        <w:rPr>
          <w:rFonts w:ascii="Arial" w:hAnsi="Arial" w:cs="Arial"/>
          <w:b/>
          <w:sz w:val="24"/>
        </w:rPr>
      </w:pPr>
      <w:r>
        <w:rPr>
          <w:rFonts w:ascii="Arial" w:hAnsi="Arial" w:cs="Arial"/>
          <w:b/>
          <w:color w:val="0000FF"/>
          <w:sz w:val="24"/>
        </w:rPr>
        <w:t>R4-2109596</w:t>
      </w:r>
      <w:r>
        <w:rPr>
          <w:rFonts w:ascii="Arial" w:hAnsi="Arial" w:cs="Arial"/>
          <w:b/>
          <w:color w:val="0000FF"/>
          <w:sz w:val="24"/>
        </w:rPr>
        <w:tab/>
      </w:r>
      <w:r>
        <w:rPr>
          <w:rFonts w:ascii="Arial" w:hAnsi="Arial" w:cs="Arial"/>
          <w:b/>
          <w:sz w:val="24"/>
        </w:rPr>
        <w:t>Draft CR for NR-U PUCCH demodulation requirement in TS38.104 (catB)</w:t>
      </w:r>
    </w:p>
    <w:p w14:paraId="75BA52D6"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v16.7.0</w:t>
      </w:r>
      <w:r>
        <w:rPr>
          <w:i/>
        </w:rPr>
        <w:tab/>
        <w:t xml:space="preserve">  CR-  rev  Cat: B (Rel-16)</w:t>
      </w:r>
      <w:r>
        <w:rPr>
          <w:i/>
        </w:rPr>
        <w:br/>
      </w:r>
      <w:r>
        <w:rPr>
          <w:i/>
        </w:rPr>
        <w:br/>
      </w:r>
      <w:r>
        <w:rPr>
          <w:i/>
        </w:rPr>
        <w:tab/>
      </w:r>
      <w:r>
        <w:rPr>
          <w:i/>
        </w:rPr>
        <w:tab/>
      </w:r>
      <w:r>
        <w:rPr>
          <w:i/>
        </w:rPr>
        <w:tab/>
      </w:r>
      <w:r>
        <w:rPr>
          <w:i/>
        </w:rPr>
        <w:tab/>
      </w:r>
      <w:r>
        <w:rPr>
          <w:i/>
        </w:rPr>
        <w:tab/>
        <w:t>Source: Ericsson</w:t>
      </w:r>
    </w:p>
    <w:p w14:paraId="54558268" w14:textId="77777777" w:rsidR="00110D4D" w:rsidRDefault="00110D4D" w:rsidP="00110D4D">
      <w:pPr>
        <w:rPr>
          <w:rFonts w:ascii="Arial" w:hAnsi="Arial" w:cs="Arial"/>
          <w:b/>
        </w:rPr>
      </w:pPr>
      <w:r>
        <w:rPr>
          <w:rFonts w:ascii="Arial" w:hAnsi="Arial" w:cs="Arial"/>
          <w:b/>
        </w:rPr>
        <w:t xml:space="preserve">Abstract: </w:t>
      </w:r>
    </w:p>
    <w:p w14:paraId="025AF296" w14:textId="77777777" w:rsidR="00110D4D" w:rsidRDefault="00110D4D" w:rsidP="00110D4D">
      <w:r>
        <w:t>draft CR for interlaced PUCCH format 0/1 in TS38.104</w:t>
      </w:r>
    </w:p>
    <w:p w14:paraId="49095BA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R4-2108520</w:t>
      </w:r>
      <w:r>
        <w:rPr>
          <w:color w:val="993300"/>
          <w:u w:val="single"/>
        </w:rPr>
        <w:t>.</w:t>
      </w:r>
    </w:p>
    <w:p w14:paraId="22DD4F05" w14:textId="053BF80A" w:rsidR="00110D4D" w:rsidRDefault="00110D4D" w:rsidP="00110D4D">
      <w:pPr>
        <w:rPr>
          <w:rFonts w:ascii="Arial" w:hAnsi="Arial" w:cs="Arial"/>
          <w:b/>
          <w:sz w:val="24"/>
        </w:rPr>
      </w:pPr>
      <w:r>
        <w:rPr>
          <w:rFonts w:ascii="Arial" w:hAnsi="Arial" w:cs="Arial"/>
          <w:b/>
          <w:color w:val="0000FF"/>
          <w:sz w:val="24"/>
        </w:rPr>
        <w:t>R4-2109597</w:t>
      </w:r>
      <w:r>
        <w:rPr>
          <w:rFonts w:ascii="Arial" w:hAnsi="Arial" w:cs="Arial"/>
          <w:b/>
          <w:color w:val="0000FF"/>
          <w:sz w:val="24"/>
        </w:rPr>
        <w:tab/>
      </w:r>
      <w:r>
        <w:rPr>
          <w:rFonts w:ascii="Arial" w:hAnsi="Arial" w:cs="Arial"/>
          <w:b/>
          <w:sz w:val="24"/>
        </w:rPr>
        <w:t>Draft CR for NR-U PUCCH demodulation requirement in TS38.141-1 (catB)</w:t>
      </w:r>
    </w:p>
    <w:p w14:paraId="2FA5E866"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v16.7.0</w:t>
      </w:r>
      <w:r>
        <w:rPr>
          <w:i/>
        </w:rPr>
        <w:tab/>
        <w:t xml:space="preserve">  CR-  rev  Cat: B (Rel-16)</w:t>
      </w:r>
      <w:r>
        <w:rPr>
          <w:i/>
        </w:rPr>
        <w:br/>
      </w:r>
      <w:r>
        <w:rPr>
          <w:i/>
        </w:rPr>
        <w:br/>
      </w:r>
      <w:r>
        <w:rPr>
          <w:i/>
        </w:rPr>
        <w:tab/>
      </w:r>
      <w:r>
        <w:rPr>
          <w:i/>
        </w:rPr>
        <w:tab/>
      </w:r>
      <w:r>
        <w:rPr>
          <w:i/>
        </w:rPr>
        <w:tab/>
      </w:r>
      <w:r>
        <w:rPr>
          <w:i/>
        </w:rPr>
        <w:tab/>
      </w:r>
      <w:r>
        <w:rPr>
          <w:i/>
        </w:rPr>
        <w:tab/>
        <w:t>Source: Ericsson</w:t>
      </w:r>
    </w:p>
    <w:p w14:paraId="1AB1B666" w14:textId="77777777" w:rsidR="00110D4D" w:rsidRDefault="00110D4D" w:rsidP="00110D4D">
      <w:pPr>
        <w:rPr>
          <w:rFonts w:ascii="Arial" w:hAnsi="Arial" w:cs="Arial"/>
          <w:b/>
        </w:rPr>
      </w:pPr>
      <w:r>
        <w:rPr>
          <w:rFonts w:ascii="Arial" w:hAnsi="Arial" w:cs="Arial"/>
          <w:b/>
        </w:rPr>
        <w:t xml:space="preserve">Abstract: </w:t>
      </w:r>
    </w:p>
    <w:p w14:paraId="0F5A3C6B" w14:textId="77777777" w:rsidR="00110D4D" w:rsidRDefault="00110D4D" w:rsidP="00110D4D">
      <w:r>
        <w:t>draft CR for interlaced PUCCH format 0/1 in TS38.141-1</w:t>
      </w:r>
    </w:p>
    <w:p w14:paraId="6897946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R4-2108521</w:t>
      </w:r>
      <w:r>
        <w:rPr>
          <w:color w:val="993300"/>
          <w:u w:val="single"/>
        </w:rPr>
        <w:t>.</w:t>
      </w:r>
    </w:p>
    <w:p w14:paraId="68A74A22" w14:textId="73D49007" w:rsidR="00110D4D" w:rsidRDefault="00110D4D" w:rsidP="00110D4D">
      <w:pPr>
        <w:rPr>
          <w:rFonts w:ascii="Arial" w:hAnsi="Arial" w:cs="Arial"/>
          <w:b/>
          <w:sz w:val="24"/>
        </w:rPr>
      </w:pPr>
      <w:r>
        <w:rPr>
          <w:rFonts w:ascii="Arial" w:hAnsi="Arial" w:cs="Arial"/>
          <w:b/>
          <w:color w:val="0000FF"/>
          <w:sz w:val="24"/>
        </w:rPr>
        <w:t>R4-2109796</w:t>
      </w:r>
      <w:r>
        <w:rPr>
          <w:rFonts w:ascii="Arial" w:hAnsi="Arial" w:cs="Arial"/>
          <w:b/>
          <w:color w:val="0000FF"/>
          <w:sz w:val="24"/>
        </w:rPr>
        <w:tab/>
      </w:r>
      <w:r>
        <w:rPr>
          <w:rFonts w:ascii="Arial" w:hAnsi="Arial" w:cs="Arial"/>
          <w:b/>
          <w:sz w:val="24"/>
        </w:rPr>
        <w:t>Simulation results of PUCCH for Rel-16 NR-U</w:t>
      </w:r>
    </w:p>
    <w:p w14:paraId="78143880"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D098A1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A64944" w14:textId="26E28AAD" w:rsidR="00110D4D" w:rsidRDefault="00110D4D" w:rsidP="00110D4D">
      <w:pPr>
        <w:rPr>
          <w:rFonts w:ascii="Arial" w:hAnsi="Arial" w:cs="Arial"/>
          <w:b/>
          <w:sz w:val="24"/>
        </w:rPr>
      </w:pPr>
      <w:r>
        <w:rPr>
          <w:rFonts w:ascii="Arial" w:hAnsi="Arial" w:cs="Arial"/>
          <w:b/>
          <w:color w:val="0000FF"/>
          <w:sz w:val="24"/>
        </w:rPr>
        <w:t>R4-2109798</w:t>
      </w:r>
      <w:r>
        <w:rPr>
          <w:rFonts w:ascii="Arial" w:hAnsi="Arial" w:cs="Arial"/>
          <w:b/>
          <w:color w:val="0000FF"/>
          <w:sz w:val="24"/>
        </w:rPr>
        <w:tab/>
      </w:r>
      <w:r>
        <w:rPr>
          <w:rFonts w:ascii="Arial" w:hAnsi="Arial" w:cs="Arial"/>
          <w:b/>
          <w:sz w:val="24"/>
        </w:rPr>
        <w:t>draft CR on PUCCH format2 and format3 performance requirement for TS 38.104</w:t>
      </w:r>
    </w:p>
    <w:p w14:paraId="531C1FA8"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v16.7.0</w:t>
      </w:r>
      <w:r>
        <w:rPr>
          <w:i/>
        </w:rPr>
        <w:tab/>
        <w:t xml:space="preserve">  CR-  rev  Cat: B (Rel-16)</w:t>
      </w:r>
      <w:r>
        <w:rPr>
          <w:i/>
        </w:rPr>
        <w:br/>
      </w:r>
      <w:r>
        <w:rPr>
          <w:i/>
        </w:rPr>
        <w:br/>
      </w:r>
      <w:r>
        <w:rPr>
          <w:i/>
        </w:rPr>
        <w:tab/>
      </w:r>
      <w:r>
        <w:rPr>
          <w:i/>
        </w:rPr>
        <w:tab/>
      </w:r>
      <w:r>
        <w:rPr>
          <w:i/>
        </w:rPr>
        <w:tab/>
      </w:r>
      <w:r>
        <w:rPr>
          <w:i/>
        </w:rPr>
        <w:tab/>
      </w:r>
      <w:r>
        <w:rPr>
          <w:i/>
        </w:rPr>
        <w:tab/>
        <w:t>Source: Samsung</w:t>
      </w:r>
    </w:p>
    <w:p w14:paraId="552996E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R4-2108522</w:t>
      </w:r>
      <w:r>
        <w:rPr>
          <w:color w:val="993300"/>
          <w:u w:val="single"/>
        </w:rPr>
        <w:t>.</w:t>
      </w:r>
    </w:p>
    <w:p w14:paraId="5BEEE3BE" w14:textId="46C297DE" w:rsidR="00110D4D" w:rsidRDefault="00110D4D" w:rsidP="00110D4D">
      <w:pPr>
        <w:rPr>
          <w:rFonts w:ascii="Arial" w:hAnsi="Arial" w:cs="Arial"/>
          <w:b/>
          <w:sz w:val="24"/>
        </w:rPr>
      </w:pPr>
      <w:r>
        <w:rPr>
          <w:rFonts w:ascii="Arial" w:hAnsi="Arial" w:cs="Arial"/>
          <w:b/>
          <w:color w:val="0000FF"/>
          <w:sz w:val="24"/>
        </w:rPr>
        <w:t>R4-2109799</w:t>
      </w:r>
      <w:r>
        <w:rPr>
          <w:rFonts w:ascii="Arial" w:hAnsi="Arial" w:cs="Arial"/>
          <w:b/>
          <w:color w:val="0000FF"/>
          <w:sz w:val="24"/>
        </w:rPr>
        <w:tab/>
      </w:r>
      <w:r>
        <w:rPr>
          <w:rFonts w:ascii="Arial" w:hAnsi="Arial" w:cs="Arial"/>
          <w:b/>
          <w:sz w:val="24"/>
        </w:rPr>
        <w:t>draft CR on PUCCH format2 and format3 performance requirement for TS 38.141-1</w:t>
      </w:r>
    </w:p>
    <w:p w14:paraId="0302806B" w14:textId="77777777" w:rsidR="00110D4D" w:rsidRDefault="00110D4D" w:rsidP="00110D4D">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v16.7.0</w:t>
      </w:r>
      <w:r>
        <w:rPr>
          <w:i/>
        </w:rPr>
        <w:tab/>
        <w:t xml:space="preserve">  CR-  rev  Cat: B (Rel-16)</w:t>
      </w:r>
      <w:r>
        <w:rPr>
          <w:i/>
        </w:rPr>
        <w:br/>
      </w:r>
      <w:r>
        <w:rPr>
          <w:i/>
        </w:rPr>
        <w:br/>
      </w:r>
      <w:r>
        <w:rPr>
          <w:i/>
        </w:rPr>
        <w:tab/>
      </w:r>
      <w:r>
        <w:rPr>
          <w:i/>
        </w:rPr>
        <w:tab/>
      </w:r>
      <w:r>
        <w:rPr>
          <w:i/>
        </w:rPr>
        <w:tab/>
      </w:r>
      <w:r>
        <w:rPr>
          <w:i/>
        </w:rPr>
        <w:tab/>
      </w:r>
      <w:r>
        <w:rPr>
          <w:i/>
        </w:rPr>
        <w:tab/>
        <w:t>Source: Samsung</w:t>
      </w:r>
    </w:p>
    <w:p w14:paraId="18D3AC5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R4-2108523</w:t>
      </w:r>
      <w:r>
        <w:rPr>
          <w:color w:val="993300"/>
          <w:u w:val="single"/>
        </w:rPr>
        <w:t>.</w:t>
      </w:r>
    </w:p>
    <w:p w14:paraId="3248EBC7" w14:textId="4A59FF68" w:rsidR="00110D4D" w:rsidRDefault="00110D4D" w:rsidP="00110D4D">
      <w:pPr>
        <w:rPr>
          <w:rFonts w:ascii="Arial" w:hAnsi="Arial" w:cs="Arial"/>
          <w:b/>
          <w:sz w:val="24"/>
        </w:rPr>
      </w:pPr>
      <w:r>
        <w:rPr>
          <w:rFonts w:ascii="Arial" w:hAnsi="Arial" w:cs="Arial"/>
          <w:b/>
          <w:color w:val="0000FF"/>
          <w:sz w:val="24"/>
        </w:rPr>
        <w:t>R4-2109800</w:t>
      </w:r>
      <w:r>
        <w:rPr>
          <w:rFonts w:ascii="Arial" w:hAnsi="Arial" w:cs="Arial"/>
          <w:b/>
          <w:color w:val="0000FF"/>
          <w:sz w:val="24"/>
        </w:rPr>
        <w:tab/>
      </w:r>
      <w:r>
        <w:rPr>
          <w:rFonts w:ascii="Arial" w:hAnsi="Arial" w:cs="Arial"/>
          <w:b/>
          <w:sz w:val="24"/>
        </w:rPr>
        <w:t>draft CR on PUCCH format2 and format3 performance requirement for TS 38.141-2</w:t>
      </w:r>
    </w:p>
    <w:p w14:paraId="1403C788"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v16.7.0</w:t>
      </w:r>
      <w:r>
        <w:rPr>
          <w:i/>
        </w:rPr>
        <w:tab/>
        <w:t xml:space="preserve">  CR-  rev  Cat: B (Rel-16)</w:t>
      </w:r>
      <w:r>
        <w:rPr>
          <w:i/>
        </w:rPr>
        <w:br/>
      </w:r>
      <w:r>
        <w:rPr>
          <w:i/>
        </w:rPr>
        <w:br/>
      </w:r>
      <w:r>
        <w:rPr>
          <w:i/>
        </w:rPr>
        <w:tab/>
      </w:r>
      <w:r>
        <w:rPr>
          <w:i/>
        </w:rPr>
        <w:tab/>
      </w:r>
      <w:r>
        <w:rPr>
          <w:i/>
        </w:rPr>
        <w:tab/>
      </w:r>
      <w:r>
        <w:rPr>
          <w:i/>
        </w:rPr>
        <w:tab/>
      </w:r>
      <w:r>
        <w:rPr>
          <w:i/>
        </w:rPr>
        <w:tab/>
        <w:t>Source: Samsung</w:t>
      </w:r>
    </w:p>
    <w:p w14:paraId="265DE2A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R4-2108668</w:t>
      </w:r>
      <w:r>
        <w:rPr>
          <w:color w:val="993300"/>
          <w:u w:val="single"/>
        </w:rPr>
        <w:t>.</w:t>
      </w:r>
    </w:p>
    <w:p w14:paraId="79A80D5F" w14:textId="3695920C" w:rsidR="00110D4D" w:rsidRDefault="00110D4D" w:rsidP="00110D4D">
      <w:pPr>
        <w:rPr>
          <w:rFonts w:ascii="Arial" w:hAnsi="Arial" w:cs="Arial"/>
          <w:b/>
          <w:sz w:val="24"/>
        </w:rPr>
      </w:pPr>
      <w:r>
        <w:rPr>
          <w:rFonts w:ascii="Arial" w:hAnsi="Arial" w:cs="Arial"/>
          <w:b/>
          <w:color w:val="0000FF"/>
          <w:sz w:val="24"/>
        </w:rPr>
        <w:t>R4-2110514</w:t>
      </w:r>
      <w:r>
        <w:rPr>
          <w:rFonts w:ascii="Arial" w:hAnsi="Arial" w:cs="Arial"/>
          <w:b/>
          <w:color w:val="0000FF"/>
          <w:sz w:val="24"/>
        </w:rPr>
        <w:tab/>
      </w:r>
      <w:r>
        <w:rPr>
          <w:rFonts w:ascii="Arial" w:hAnsi="Arial" w:cs="Arial"/>
          <w:b/>
          <w:sz w:val="24"/>
        </w:rPr>
        <w:t>Simulation results for NR-U PUCCH performance requirements</w:t>
      </w:r>
    </w:p>
    <w:p w14:paraId="00E5C97C"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6B89FFD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C413B5" w14:textId="77777777" w:rsidR="00110D4D" w:rsidRDefault="00110D4D" w:rsidP="00110D4D">
      <w:pPr>
        <w:pStyle w:val="Heading6"/>
      </w:pPr>
      <w:bookmarkStart w:id="155" w:name="_Toc73780750"/>
      <w:r>
        <w:t>6.1.7.4.4</w:t>
      </w:r>
      <w:r>
        <w:tab/>
        <w:t>PRACH requirements</w:t>
      </w:r>
      <w:bookmarkEnd w:id="155"/>
    </w:p>
    <w:p w14:paraId="2310B7EB" w14:textId="6D9F4E57" w:rsidR="00110D4D" w:rsidRDefault="00110D4D" w:rsidP="00110D4D">
      <w:pPr>
        <w:rPr>
          <w:rFonts w:ascii="Arial" w:hAnsi="Arial" w:cs="Arial"/>
          <w:b/>
          <w:sz w:val="24"/>
        </w:rPr>
      </w:pPr>
      <w:r>
        <w:rPr>
          <w:rFonts w:ascii="Arial" w:hAnsi="Arial" w:cs="Arial"/>
          <w:b/>
          <w:color w:val="0000FF"/>
          <w:sz w:val="24"/>
        </w:rPr>
        <w:t>R4-2108524</w:t>
      </w:r>
      <w:r>
        <w:rPr>
          <w:rFonts w:ascii="Arial" w:hAnsi="Arial" w:cs="Arial"/>
          <w:b/>
          <w:color w:val="0000FF"/>
          <w:sz w:val="24"/>
        </w:rPr>
        <w:tab/>
      </w:r>
      <w:r>
        <w:rPr>
          <w:rFonts w:ascii="Arial" w:hAnsi="Arial" w:cs="Arial"/>
          <w:b/>
          <w:sz w:val="24"/>
        </w:rPr>
        <w:t>DraftCR NR-U BS demod PRACH performance requirements 38.104</w:t>
      </w:r>
    </w:p>
    <w:p w14:paraId="03F7684C"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Nokia, Nokia Shanghai Bell</w:t>
      </w:r>
    </w:p>
    <w:p w14:paraId="32DD6AC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8D6428" w14:textId="445D5EAD" w:rsidR="00110D4D" w:rsidRDefault="00110D4D" w:rsidP="00110D4D">
      <w:pPr>
        <w:rPr>
          <w:rFonts w:ascii="Arial" w:hAnsi="Arial" w:cs="Arial"/>
          <w:b/>
          <w:sz w:val="24"/>
        </w:rPr>
      </w:pPr>
      <w:r>
        <w:rPr>
          <w:rFonts w:ascii="Arial" w:hAnsi="Arial" w:cs="Arial"/>
          <w:b/>
          <w:color w:val="0000FF"/>
          <w:sz w:val="24"/>
        </w:rPr>
        <w:t>R4-2108525</w:t>
      </w:r>
      <w:r>
        <w:rPr>
          <w:rFonts w:ascii="Arial" w:hAnsi="Arial" w:cs="Arial"/>
          <w:b/>
          <w:color w:val="0000FF"/>
          <w:sz w:val="24"/>
        </w:rPr>
        <w:tab/>
      </w:r>
      <w:r>
        <w:rPr>
          <w:rFonts w:ascii="Arial" w:hAnsi="Arial" w:cs="Arial"/>
          <w:b/>
          <w:sz w:val="24"/>
        </w:rPr>
        <w:t>DraftCR NR-U BS demod PRACH conducted performance requirements 38.141-1</w:t>
      </w:r>
    </w:p>
    <w:p w14:paraId="47EC2A86"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Nokia, Nokia Shanghai Bell</w:t>
      </w:r>
    </w:p>
    <w:p w14:paraId="0244890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05F261" w14:textId="4F3414E0" w:rsidR="00110D4D" w:rsidRDefault="00110D4D" w:rsidP="00110D4D">
      <w:pPr>
        <w:rPr>
          <w:rFonts w:ascii="Arial" w:hAnsi="Arial" w:cs="Arial"/>
          <w:b/>
          <w:sz w:val="24"/>
        </w:rPr>
      </w:pPr>
      <w:r>
        <w:rPr>
          <w:rFonts w:ascii="Arial" w:hAnsi="Arial" w:cs="Arial"/>
          <w:b/>
          <w:color w:val="0000FF"/>
          <w:sz w:val="24"/>
        </w:rPr>
        <w:t>R4-2108526</w:t>
      </w:r>
      <w:r>
        <w:rPr>
          <w:rFonts w:ascii="Arial" w:hAnsi="Arial" w:cs="Arial"/>
          <w:b/>
          <w:color w:val="0000FF"/>
          <w:sz w:val="24"/>
        </w:rPr>
        <w:tab/>
      </w:r>
      <w:r>
        <w:rPr>
          <w:rFonts w:ascii="Arial" w:hAnsi="Arial" w:cs="Arial"/>
          <w:b/>
          <w:sz w:val="24"/>
        </w:rPr>
        <w:t>DraftCR NR-U BS demod PRACH radiated performance requirements 38.141-2</w:t>
      </w:r>
    </w:p>
    <w:p w14:paraId="220B7F4F"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Nokia, Nokia Shanghai Bel</w:t>
      </w:r>
    </w:p>
    <w:p w14:paraId="2276014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11A33A" w14:textId="0F36DE57" w:rsidR="00110D4D" w:rsidRDefault="00110D4D" w:rsidP="00110D4D">
      <w:pPr>
        <w:rPr>
          <w:rFonts w:ascii="Arial" w:hAnsi="Arial" w:cs="Arial"/>
          <w:b/>
          <w:sz w:val="24"/>
        </w:rPr>
      </w:pPr>
      <w:r>
        <w:rPr>
          <w:rFonts w:ascii="Arial" w:hAnsi="Arial" w:cs="Arial"/>
          <w:b/>
          <w:color w:val="0000FF"/>
          <w:sz w:val="24"/>
        </w:rPr>
        <w:t>R4-2109288</w:t>
      </w:r>
      <w:r>
        <w:rPr>
          <w:rFonts w:ascii="Arial" w:hAnsi="Arial" w:cs="Arial"/>
          <w:b/>
          <w:color w:val="0000FF"/>
          <w:sz w:val="24"/>
        </w:rPr>
        <w:tab/>
      </w:r>
      <w:r>
        <w:rPr>
          <w:rFonts w:ascii="Arial" w:hAnsi="Arial" w:cs="Arial"/>
          <w:b/>
          <w:sz w:val="24"/>
        </w:rPr>
        <w:t>DraftCR NR-U BS demod PRACH performance requirements 38.104</w:t>
      </w:r>
    </w:p>
    <w:p w14:paraId="44635D86"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v16.7.0</w:t>
      </w:r>
      <w:r>
        <w:rPr>
          <w:i/>
        </w:rPr>
        <w:tab/>
        <w:t xml:space="preserve">  CR-  rev  Cat: B (Rel-16)</w:t>
      </w:r>
      <w:r>
        <w:rPr>
          <w:i/>
        </w:rPr>
        <w:br/>
      </w:r>
      <w:r>
        <w:rPr>
          <w:i/>
        </w:rPr>
        <w:br/>
      </w:r>
      <w:r>
        <w:rPr>
          <w:i/>
        </w:rPr>
        <w:tab/>
      </w:r>
      <w:r>
        <w:rPr>
          <w:i/>
        </w:rPr>
        <w:tab/>
      </w:r>
      <w:r>
        <w:rPr>
          <w:i/>
        </w:rPr>
        <w:tab/>
      </w:r>
      <w:r>
        <w:rPr>
          <w:i/>
        </w:rPr>
        <w:tab/>
      </w:r>
      <w:r>
        <w:rPr>
          <w:i/>
        </w:rPr>
        <w:tab/>
        <w:t>Source: Nokia, Nokia Shanghai Bell</w:t>
      </w:r>
    </w:p>
    <w:p w14:paraId="48970C51" w14:textId="77777777" w:rsidR="00110D4D" w:rsidRDefault="00110D4D" w:rsidP="00110D4D">
      <w:pPr>
        <w:rPr>
          <w:rFonts w:ascii="Arial" w:hAnsi="Arial" w:cs="Arial"/>
          <w:b/>
        </w:rPr>
      </w:pPr>
      <w:r>
        <w:rPr>
          <w:rFonts w:ascii="Arial" w:hAnsi="Arial" w:cs="Arial"/>
          <w:b/>
        </w:rPr>
        <w:t xml:space="preserve">Abstract: </w:t>
      </w:r>
    </w:p>
    <w:p w14:paraId="2160BE07" w14:textId="77777777" w:rsidR="00110D4D" w:rsidRDefault="00110D4D" w:rsidP="00110D4D">
      <w:r>
        <w:t>Introduction of BS demod PRACH requirements with LRA=1151 and LRA=571</w:t>
      </w:r>
    </w:p>
    <w:p w14:paraId="0C43E0E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R4-2108524</w:t>
      </w:r>
      <w:r>
        <w:rPr>
          <w:color w:val="993300"/>
          <w:u w:val="single"/>
        </w:rPr>
        <w:t>.</w:t>
      </w:r>
    </w:p>
    <w:p w14:paraId="46FC57C4" w14:textId="4CF398EE" w:rsidR="00110D4D" w:rsidRDefault="00110D4D" w:rsidP="00110D4D">
      <w:pPr>
        <w:rPr>
          <w:rFonts w:ascii="Arial" w:hAnsi="Arial" w:cs="Arial"/>
          <w:b/>
          <w:sz w:val="24"/>
        </w:rPr>
      </w:pPr>
      <w:r>
        <w:rPr>
          <w:rFonts w:ascii="Arial" w:hAnsi="Arial" w:cs="Arial"/>
          <w:b/>
          <w:color w:val="0000FF"/>
          <w:sz w:val="24"/>
        </w:rPr>
        <w:t>R4-2109289</w:t>
      </w:r>
      <w:r>
        <w:rPr>
          <w:rFonts w:ascii="Arial" w:hAnsi="Arial" w:cs="Arial"/>
          <w:b/>
          <w:color w:val="0000FF"/>
          <w:sz w:val="24"/>
        </w:rPr>
        <w:tab/>
      </w:r>
      <w:r>
        <w:rPr>
          <w:rFonts w:ascii="Arial" w:hAnsi="Arial" w:cs="Arial"/>
          <w:b/>
          <w:sz w:val="24"/>
        </w:rPr>
        <w:t>DraftCR NR-U BS demod PRACH conducted performance requirements 38.141-1</w:t>
      </w:r>
    </w:p>
    <w:p w14:paraId="2251F06A" w14:textId="77777777" w:rsidR="00110D4D" w:rsidRDefault="00110D4D" w:rsidP="00110D4D">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v16.7.0</w:t>
      </w:r>
      <w:r>
        <w:rPr>
          <w:i/>
        </w:rPr>
        <w:tab/>
        <w:t xml:space="preserve">  CR-  rev  Cat: B (Rel-16)</w:t>
      </w:r>
      <w:r>
        <w:rPr>
          <w:i/>
        </w:rPr>
        <w:br/>
      </w:r>
      <w:r>
        <w:rPr>
          <w:i/>
        </w:rPr>
        <w:br/>
      </w:r>
      <w:r>
        <w:rPr>
          <w:i/>
        </w:rPr>
        <w:tab/>
      </w:r>
      <w:r>
        <w:rPr>
          <w:i/>
        </w:rPr>
        <w:tab/>
      </w:r>
      <w:r>
        <w:rPr>
          <w:i/>
        </w:rPr>
        <w:tab/>
      </w:r>
      <w:r>
        <w:rPr>
          <w:i/>
        </w:rPr>
        <w:tab/>
      </w:r>
      <w:r>
        <w:rPr>
          <w:i/>
        </w:rPr>
        <w:tab/>
        <w:t>Source: Nokia, Nokia Shanghai Bell</w:t>
      </w:r>
    </w:p>
    <w:p w14:paraId="38260D72" w14:textId="77777777" w:rsidR="00110D4D" w:rsidRDefault="00110D4D" w:rsidP="00110D4D">
      <w:pPr>
        <w:rPr>
          <w:rFonts w:ascii="Arial" w:hAnsi="Arial" w:cs="Arial"/>
          <w:b/>
        </w:rPr>
      </w:pPr>
      <w:r>
        <w:rPr>
          <w:rFonts w:ascii="Arial" w:hAnsi="Arial" w:cs="Arial"/>
          <w:b/>
        </w:rPr>
        <w:t xml:space="preserve">Abstract: </w:t>
      </w:r>
    </w:p>
    <w:p w14:paraId="45EF8289" w14:textId="77777777" w:rsidR="00110D4D" w:rsidRDefault="00110D4D" w:rsidP="00110D4D">
      <w:r>
        <w:t>Introduction of BS demod PRACH requirements with LRA=1151 and LRA=571.</w:t>
      </w:r>
    </w:p>
    <w:p w14:paraId="474F254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R4-2108525</w:t>
      </w:r>
      <w:r>
        <w:rPr>
          <w:color w:val="993300"/>
          <w:u w:val="single"/>
        </w:rPr>
        <w:t>.</w:t>
      </w:r>
    </w:p>
    <w:p w14:paraId="383EC870" w14:textId="39719855" w:rsidR="00110D4D" w:rsidRDefault="00110D4D" w:rsidP="00110D4D">
      <w:pPr>
        <w:rPr>
          <w:rFonts w:ascii="Arial" w:hAnsi="Arial" w:cs="Arial"/>
          <w:b/>
          <w:sz w:val="24"/>
        </w:rPr>
      </w:pPr>
      <w:r>
        <w:rPr>
          <w:rFonts w:ascii="Arial" w:hAnsi="Arial" w:cs="Arial"/>
          <w:b/>
          <w:color w:val="0000FF"/>
          <w:sz w:val="24"/>
        </w:rPr>
        <w:t>R4-2109290</w:t>
      </w:r>
      <w:r>
        <w:rPr>
          <w:rFonts w:ascii="Arial" w:hAnsi="Arial" w:cs="Arial"/>
          <w:b/>
          <w:color w:val="0000FF"/>
          <w:sz w:val="24"/>
        </w:rPr>
        <w:tab/>
      </w:r>
      <w:r>
        <w:rPr>
          <w:rFonts w:ascii="Arial" w:hAnsi="Arial" w:cs="Arial"/>
          <w:b/>
          <w:sz w:val="24"/>
        </w:rPr>
        <w:t>DraftCR NR-U BS demod PRACH radiated performance requirements 38.141-2</w:t>
      </w:r>
    </w:p>
    <w:p w14:paraId="7ACBCAC1"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v16.7.0</w:t>
      </w:r>
      <w:r>
        <w:rPr>
          <w:i/>
        </w:rPr>
        <w:tab/>
        <w:t xml:space="preserve">  CR-  rev  Cat: B (Rel-16)</w:t>
      </w:r>
      <w:r>
        <w:rPr>
          <w:i/>
        </w:rPr>
        <w:br/>
      </w:r>
      <w:r>
        <w:rPr>
          <w:i/>
        </w:rPr>
        <w:br/>
      </w:r>
      <w:r>
        <w:rPr>
          <w:i/>
        </w:rPr>
        <w:tab/>
      </w:r>
      <w:r>
        <w:rPr>
          <w:i/>
        </w:rPr>
        <w:tab/>
      </w:r>
      <w:r>
        <w:rPr>
          <w:i/>
        </w:rPr>
        <w:tab/>
      </w:r>
      <w:r>
        <w:rPr>
          <w:i/>
        </w:rPr>
        <w:tab/>
      </w:r>
      <w:r>
        <w:rPr>
          <w:i/>
        </w:rPr>
        <w:tab/>
        <w:t>Source: Nokia, Nokia Shanghai Bell</w:t>
      </w:r>
    </w:p>
    <w:p w14:paraId="47C13CB0" w14:textId="77777777" w:rsidR="00110D4D" w:rsidRDefault="00110D4D" w:rsidP="00110D4D">
      <w:pPr>
        <w:rPr>
          <w:rFonts w:ascii="Arial" w:hAnsi="Arial" w:cs="Arial"/>
          <w:b/>
        </w:rPr>
      </w:pPr>
      <w:r>
        <w:rPr>
          <w:rFonts w:ascii="Arial" w:hAnsi="Arial" w:cs="Arial"/>
          <w:b/>
        </w:rPr>
        <w:t xml:space="preserve">Abstract: </w:t>
      </w:r>
    </w:p>
    <w:p w14:paraId="0FB36BA8" w14:textId="77777777" w:rsidR="00110D4D" w:rsidRDefault="00110D4D" w:rsidP="00110D4D">
      <w:r>
        <w:t>Introduction of BS demod PRACH requirements with LRA=1151 and LRA=571.</w:t>
      </w:r>
    </w:p>
    <w:p w14:paraId="150BB23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R4-2108560</w:t>
      </w:r>
      <w:r>
        <w:rPr>
          <w:color w:val="993300"/>
          <w:u w:val="single"/>
        </w:rPr>
        <w:t>.</w:t>
      </w:r>
    </w:p>
    <w:p w14:paraId="55EDC80C" w14:textId="2BCC970D" w:rsidR="00110D4D" w:rsidRDefault="00110D4D" w:rsidP="00110D4D">
      <w:pPr>
        <w:rPr>
          <w:rFonts w:ascii="Arial" w:hAnsi="Arial" w:cs="Arial"/>
          <w:b/>
          <w:sz w:val="24"/>
        </w:rPr>
      </w:pPr>
      <w:r>
        <w:rPr>
          <w:rFonts w:ascii="Arial" w:hAnsi="Arial" w:cs="Arial"/>
          <w:b/>
          <w:color w:val="0000FF"/>
          <w:sz w:val="24"/>
        </w:rPr>
        <w:t>R4-2109595</w:t>
      </w:r>
      <w:r>
        <w:rPr>
          <w:rFonts w:ascii="Arial" w:hAnsi="Arial" w:cs="Arial"/>
          <w:b/>
          <w:color w:val="0000FF"/>
          <w:sz w:val="24"/>
        </w:rPr>
        <w:tab/>
      </w:r>
      <w:r>
        <w:rPr>
          <w:rFonts w:ascii="Arial" w:hAnsi="Arial" w:cs="Arial"/>
          <w:b/>
          <w:sz w:val="24"/>
        </w:rPr>
        <w:t>Simulation results for NR-U PRACH demodulation requirement</w:t>
      </w:r>
    </w:p>
    <w:p w14:paraId="5C869403"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4E7EFE2" w14:textId="77777777" w:rsidR="00110D4D" w:rsidRDefault="00110D4D" w:rsidP="00110D4D">
      <w:pPr>
        <w:rPr>
          <w:rFonts w:ascii="Arial" w:hAnsi="Arial" w:cs="Arial"/>
          <w:b/>
        </w:rPr>
      </w:pPr>
      <w:r>
        <w:rPr>
          <w:rFonts w:ascii="Arial" w:hAnsi="Arial" w:cs="Arial"/>
          <w:b/>
        </w:rPr>
        <w:t xml:space="preserve">Abstract: </w:t>
      </w:r>
    </w:p>
    <w:p w14:paraId="21796A5F" w14:textId="77777777" w:rsidR="00110D4D" w:rsidRDefault="00110D4D" w:rsidP="00110D4D">
      <w:r>
        <w:t>simulation results for NR-U PRACH demodulation</w:t>
      </w:r>
    </w:p>
    <w:p w14:paraId="6A1F320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CB9CB2" w14:textId="775253A4" w:rsidR="00110D4D" w:rsidRDefault="00110D4D" w:rsidP="00110D4D">
      <w:pPr>
        <w:rPr>
          <w:rFonts w:ascii="Arial" w:hAnsi="Arial" w:cs="Arial"/>
          <w:b/>
          <w:sz w:val="24"/>
        </w:rPr>
      </w:pPr>
      <w:r>
        <w:rPr>
          <w:rFonts w:ascii="Arial" w:hAnsi="Arial" w:cs="Arial"/>
          <w:b/>
          <w:color w:val="0000FF"/>
          <w:sz w:val="24"/>
        </w:rPr>
        <w:t>R4-2109797</w:t>
      </w:r>
      <w:r>
        <w:rPr>
          <w:rFonts w:ascii="Arial" w:hAnsi="Arial" w:cs="Arial"/>
          <w:b/>
          <w:color w:val="0000FF"/>
          <w:sz w:val="24"/>
        </w:rPr>
        <w:tab/>
      </w:r>
      <w:r>
        <w:rPr>
          <w:rFonts w:ascii="Arial" w:hAnsi="Arial" w:cs="Arial"/>
          <w:b/>
          <w:sz w:val="24"/>
        </w:rPr>
        <w:t>Simulation results of PRACH for Rel-16 NR-U</w:t>
      </w:r>
    </w:p>
    <w:p w14:paraId="239A680E"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6B9134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5F9F95" w14:textId="62842AAA" w:rsidR="00110D4D" w:rsidRDefault="00110D4D" w:rsidP="00110D4D">
      <w:pPr>
        <w:rPr>
          <w:rFonts w:ascii="Arial" w:hAnsi="Arial" w:cs="Arial"/>
          <w:b/>
          <w:sz w:val="24"/>
        </w:rPr>
      </w:pPr>
      <w:r>
        <w:rPr>
          <w:rFonts w:ascii="Arial" w:hAnsi="Arial" w:cs="Arial"/>
          <w:b/>
          <w:color w:val="0000FF"/>
          <w:sz w:val="24"/>
        </w:rPr>
        <w:t>R4-2110515</w:t>
      </w:r>
      <w:r>
        <w:rPr>
          <w:rFonts w:ascii="Arial" w:hAnsi="Arial" w:cs="Arial"/>
          <w:b/>
          <w:color w:val="0000FF"/>
          <w:sz w:val="24"/>
        </w:rPr>
        <w:tab/>
      </w:r>
      <w:r>
        <w:rPr>
          <w:rFonts w:ascii="Arial" w:hAnsi="Arial" w:cs="Arial"/>
          <w:b/>
          <w:sz w:val="24"/>
        </w:rPr>
        <w:t>Simulation results for NR-U PRACH performance requirements</w:t>
      </w:r>
    </w:p>
    <w:p w14:paraId="39AC26DF"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3F2DB67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11FD92" w14:textId="77777777" w:rsidR="00110D4D" w:rsidRDefault="00110D4D" w:rsidP="00110D4D">
      <w:pPr>
        <w:pStyle w:val="Heading3"/>
      </w:pPr>
      <w:bookmarkStart w:id="156" w:name="_Toc73780751"/>
      <w:r>
        <w:t>6.2</w:t>
      </w:r>
      <w:r>
        <w:tab/>
        <w:t>5G V2X with NR sidelink</w:t>
      </w:r>
      <w:bookmarkEnd w:id="156"/>
    </w:p>
    <w:p w14:paraId="68FB3254" w14:textId="77777777" w:rsidR="00110D4D" w:rsidRDefault="00110D4D" w:rsidP="00110D4D">
      <w:pPr>
        <w:pStyle w:val="Heading4"/>
      </w:pPr>
      <w:bookmarkStart w:id="157" w:name="_Toc73780752"/>
      <w:r>
        <w:t>6.2.1</w:t>
      </w:r>
      <w:r>
        <w:tab/>
        <w:t>RF core requirements maintenance</w:t>
      </w:r>
      <w:bookmarkEnd w:id="157"/>
    </w:p>
    <w:p w14:paraId="0365A410" w14:textId="716DE3F4" w:rsidR="00110D4D" w:rsidRDefault="00110D4D" w:rsidP="00110D4D">
      <w:pPr>
        <w:rPr>
          <w:rFonts w:ascii="Arial" w:hAnsi="Arial" w:cs="Arial"/>
          <w:b/>
          <w:sz w:val="24"/>
        </w:rPr>
      </w:pPr>
      <w:r>
        <w:rPr>
          <w:rFonts w:ascii="Arial" w:hAnsi="Arial" w:cs="Arial"/>
          <w:b/>
          <w:color w:val="0000FF"/>
          <w:sz w:val="24"/>
        </w:rPr>
        <w:t>R4-2107634</w:t>
      </w:r>
      <w:r>
        <w:rPr>
          <w:rFonts w:ascii="Arial" w:hAnsi="Arial" w:cs="Arial"/>
          <w:b/>
          <w:color w:val="0000FF"/>
          <w:sz w:val="24"/>
        </w:rPr>
        <w:tab/>
      </w:r>
      <w:r>
        <w:rPr>
          <w:rFonts w:ascii="Arial" w:hAnsi="Arial" w:cs="Arial"/>
          <w:b/>
          <w:sz w:val="24"/>
        </w:rPr>
        <w:t>Email discussion summary for [99-e][108] 5G_V2X_NRSL_UE_RF</w:t>
      </w:r>
    </w:p>
    <w:p w14:paraId="7D49E90E"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31A1DC7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R4-2107918</w:t>
      </w:r>
      <w:r>
        <w:rPr>
          <w:color w:val="993300"/>
          <w:u w:val="single"/>
        </w:rPr>
        <w:t>.</w:t>
      </w:r>
    </w:p>
    <w:p w14:paraId="1FCF067F" w14:textId="547E8167" w:rsidR="00110D4D" w:rsidRDefault="00110D4D" w:rsidP="00110D4D">
      <w:pPr>
        <w:rPr>
          <w:rFonts w:ascii="Arial" w:hAnsi="Arial" w:cs="Arial"/>
          <w:b/>
          <w:sz w:val="24"/>
        </w:rPr>
      </w:pPr>
      <w:r>
        <w:rPr>
          <w:rFonts w:ascii="Arial" w:hAnsi="Arial" w:cs="Arial"/>
          <w:b/>
          <w:color w:val="0000FF"/>
          <w:sz w:val="24"/>
        </w:rPr>
        <w:t>R4-2107743</w:t>
      </w:r>
      <w:r>
        <w:rPr>
          <w:rFonts w:ascii="Arial" w:hAnsi="Arial" w:cs="Arial"/>
          <w:b/>
          <w:color w:val="0000FF"/>
          <w:sz w:val="24"/>
        </w:rPr>
        <w:tab/>
      </w:r>
      <w:r>
        <w:rPr>
          <w:rFonts w:ascii="Arial" w:hAnsi="Arial" w:cs="Arial"/>
          <w:b/>
          <w:sz w:val="24"/>
        </w:rPr>
        <w:t>CR for TS 38.101-3, Time mask for NR V2X and LTE V2X switching in ITS band</w:t>
      </w:r>
    </w:p>
    <w:p w14:paraId="5687BAC3"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CR-0525  rev 1 Cat: F (Rel-16)</w:t>
      </w:r>
      <w:r>
        <w:rPr>
          <w:i/>
        </w:rPr>
        <w:br/>
      </w:r>
      <w:r>
        <w:rPr>
          <w:i/>
        </w:rPr>
        <w:br/>
      </w:r>
      <w:r>
        <w:rPr>
          <w:i/>
        </w:rPr>
        <w:tab/>
      </w:r>
      <w:r>
        <w:rPr>
          <w:i/>
        </w:rPr>
        <w:tab/>
      </w:r>
      <w:r>
        <w:rPr>
          <w:i/>
        </w:rPr>
        <w:tab/>
      </w:r>
      <w:r>
        <w:rPr>
          <w:i/>
        </w:rPr>
        <w:tab/>
      </w:r>
      <w:r>
        <w:rPr>
          <w:i/>
        </w:rPr>
        <w:tab/>
        <w:t>Source: CATT, Xiaomi, Huawei, HiSilicon</w:t>
      </w:r>
    </w:p>
    <w:p w14:paraId="3FFED84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372B6E" w14:textId="4B5A4503" w:rsidR="00110D4D" w:rsidRDefault="00110D4D" w:rsidP="00110D4D">
      <w:pPr>
        <w:rPr>
          <w:rFonts w:ascii="Arial" w:hAnsi="Arial" w:cs="Arial"/>
          <w:b/>
          <w:sz w:val="24"/>
        </w:rPr>
      </w:pPr>
      <w:r>
        <w:rPr>
          <w:rFonts w:ascii="Arial" w:hAnsi="Arial" w:cs="Arial"/>
          <w:b/>
          <w:color w:val="0000FF"/>
          <w:sz w:val="24"/>
        </w:rPr>
        <w:t>R4-2107744</w:t>
      </w:r>
      <w:r>
        <w:rPr>
          <w:rFonts w:ascii="Arial" w:hAnsi="Arial" w:cs="Arial"/>
          <w:b/>
          <w:color w:val="0000FF"/>
          <w:sz w:val="24"/>
        </w:rPr>
        <w:tab/>
      </w:r>
      <w:r>
        <w:rPr>
          <w:rFonts w:ascii="Arial" w:hAnsi="Arial" w:cs="Arial"/>
          <w:b/>
          <w:sz w:val="24"/>
        </w:rPr>
        <w:t>CR for 38.101-1 to correct AMPR value for NR V2X NS_52(Rel-16)</w:t>
      </w:r>
    </w:p>
    <w:p w14:paraId="4F1AEEE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CR-0820  rev 1 Cat: F (Rel-16)</w:t>
      </w:r>
      <w:r>
        <w:rPr>
          <w:i/>
        </w:rPr>
        <w:br/>
      </w:r>
      <w:r>
        <w:rPr>
          <w:i/>
        </w:rPr>
        <w:br/>
      </w:r>
      <w:r>
        <w:rPr>
          <w:i/>
        </w:rPr>
        <w:tab/>
      </w:r>
      <w:r>
        <w:rPr>
          <w:i/>
        </w:rPr>
        <w:tab/>
      </w:r>
      <w:r>
        <w:rPr>
          <w:i/>
        </w:rPr>
        <w:tab/>
      </w:r>
      <w:r>
        <w:rPr>
          <w:i/>
        </w:rPr>
        <w:tab/>
      </w:r>
      <w:r>
        <w:rPr>
          <w:i/>
        </w:rPr>
        <w:tab/>
        <w:t>Source: Huawei, HiSilicon</w:t>
      </w:r>
    </w:p>
    <w:p w14:paraId="417C28F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165636" w14:textId="500AE88A" w:rsidR="00110D4D" w:rsidRDefault="00110D4D" w:rsidP="00110D4D">
      <w:pPr>
        <w:rPr>
          <w:rFonts w:ascii="Arial" w:hAnsi="Arial" w:cs="Arial"/>
          <w:b/>
          <w:sz w:val="24"/>
        </w:rPr>
      </w:pPr>
      <w:r>
        <w:rPr>
          <w:rFonts w:ascii="Arial" w:hAnsi="Arial" w:cs="Arial"/>
          <w:b/>
          <w:color w:val="0000FF"/>
          <w:sz w:val="24"/>
        </w:rPr>
        <w:t>R4-2107745</w:t>
      </w:r>
      <w:r>
        <w:rPr>
          <w:rFonts w:ascii="Arial" w:hAnsi="Arial" w:cs="Arial"/>
          <w:b/>
          <w:color w:val="0000FF"/>
          <w:sz w:val="24"/>
        </w:rPr>
        <w:tab/>
      </w:r>
      <w:r>
        <w:rPr>
          <w:rFonts w:ascii="Arial" w:hAnsi="Arial" w:cs="Arial"/>
          <w:b/>
          <w:sz w:val="24"/>
        </w:rPr>
        <w:t>WF on A-MPR revision for both NS_33 and NS_52</w:t>
      </w:r>
    </w:p>
    <w:p w14:paraId="54CE2722"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04C6CFC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87E8EC" w14:textId="6B4E23E0" w:rsidR="00110D4D" w:rsidRDefault="00110D4D" w:rsidP="00110D4D">
      <w:pPr>
        <w:rPr>
          <w:rFonts w:ascii="Arial" w:hAnsi="Arial" w:cs="Arial"/>
          <w:b/>
          <w:sz w:val="24"/>
        </w:rPr>
      </w:pPr>
      <w:r>
        <w:rPr>
          <w:rFonts w:ascii="Arial" w:hAnsi="Arial" w:cs="Arial"/>
          <w:b/>
          <w:color w:val="0000FF"/>
          <w:sz w:val="24"/>
        </w:rPr>
        <w:t>R4-2107746</w:t>
      </w:r>
      <w:r>
        <w:rPr>
          <w:rFonts w:ascii="Arial" w:hAnsi="Arial" w:cs="Arial"/>
          <w:b/>
          <w:color w:val="0000FF"/>
          <w:sz w:val="24"/>
        </w:rPr>
        <w:tab/>
      </w:r>
      <w:r>
        <w:rPr>
          <w:rFonts w:ascii="Arial" w:hAnsi="Arial" w:cs="Arial"/>
          <w:b/>
          <w:sz w:val="24"/>
        </w:rPr>
        <w:t>WF on transient position and related requirements in Rel-16</w:t>
      </w:r>
    </w:p>
    <w:p w14:paraId="036E662F"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LGE</w:t>
      </w:r>
    </w:p>
    <w:p w14:paraId="369E45A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C336AC" w14:textId="79E20170" w:rsidR="00110D4D" w:rsidRDefault="00110D4D" w:rsidP="00110D4D">
      <w:pPr>
        <w:rPr>
          <w:rFonts w:ascii="Arial" w:hAnsi="Arial" w:cs="Arial"/>
          <w:b/>
          <w:sz w:val="24"/>
        </w:rPr>
      </w:pPr>
      <w:r>
        <w:rPr>
          <w:rFonts w:ascii="Arial" w:hAnsi="Arial" w:cs="Arial"/>
          <w:b/>
          <w:color w:val="0000FF"/>
          <w:sz w:val="24"/>
        </w:rPr>
        <w:t>R4-2107918</w:t>
      </w:r>
      <w:r>
        <w:rPr>
          <w:rFonts w:ascii="Arial" w:hAnsi="Arial" w:cs="Arial"/>
          <w:b/>
          <w:color w:val="0000FF"/>
          <w:sz w:val="24"/>
        </w:rPr>
        <w:tab/>
      </w:r>
      <w:r>
        <w:rPr>
          <w:rFonts w:ascii="Arial" w:hAnsi="Arial" w:cs="Arial"/>
          <w:b/>
          <w:sz w:val="24"/>
        </w:rPr>
        <w:t>Email discussion summary for [99-e][108] 5G_V2X_NRSL_UE_RF</w:t>
      </w:r>
    </w:p>
    <w:p w14:paraId="244D31F6"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66B29DFB" w14:textId="77777777" w:rsidR="00110D4D" w:rsidRDefault="00110D4D" w:rsidP="00110D4D">
      <w:pPr>
        <w:rPr>
          <w:color w:val="808080"/>
        </w:rPr>
      </w:pPr>
      <w:r>
        <w:rPr>
          <w:color w:val="808080"/>
        </w:rPr>
        <w:t>(Replaces R4-2107634)</w:t>
      </w:r>
    </w:p>
    <w:p w14:paraId="1998268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5E21EB" w14:textId="12E0A8DF" w:rsidR="00110D4D" w:rsidRDefault="00110D4D" w:rsidP="00110D4D">
      <w:pPr>
        <w:rPr>
          <w:rFonts w:ascii="Arial" w:hAnsi="Arial" w:cs="Arial"/>
          <w:b/>
          <w:sz w:val="24"/>
        </w:rPr>
      </w:pPr>
      <w:r>
        <w:rPr>
          <w:rFonts w:ascii="Arial" w:hAnsi="Arial" w:cs="Arial"/>
          <w:b/>
          <w:color w:val="0000FF"/>
          <w:sz w:val="24"/>
        </w:rPr>
        <w:t>R4-2108019</w:t>
      </w:r>
      <w:r>
        <w:rPr>
          <w:rFonts w:ascii="Arial" w:hAnsi="Arial" w:cs="Arial"/>
          <w:b/>
          <w:color w:val="0000FF"/>
          <w:sz w:val="24"/>
        </w:rPr>
        <w:tab/>
      </w:r>
      <w:r>
        <w:rPr>
          <w:rFonts w:ascii="Arial" w:hAnsi="Arial" w:cs="Arial"/>
          <w:b/>
          <w:sz w:val="24"/>
        </w:rPr>
        <w:t>LS on time mask for NR V2X and LTE V2X switching in ITS band</w:t>
      </w:r>
    </w:p>
    <w:p w14:paraId="6D319CCC" w14:textId="77777777" w:rsidR="00110D4D" w:rsidRDefault="00110D4D" w:rsidP="00110D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LGE</w:t>
      </w:r>
    </w:p>
    <w:p w14:paraId="38B74FC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BB33E6" w14:textId="2DE4CDF6" w:rsidR="00110D4D" w:rsidRDefault="00110D4D" w:rsidP="00110D4D">
      <w:pPr>
        <w:rPr>
          <w:rFonts w:ascii="Arial" w:hAnsi="Arial" w:cs="Arial"/>
          <w:b/>
          <w:sz w:val="24"/>
        </w:rPr>
      </w:pPr>
      <w:r>
        <w:rPr>
          <w:rFonts w:ascii="Arial" w:hAnsi="Arial" w:cs="Arial"/>
          <w:b/>
          <w:color w:val="0000FF"/>
          <w:sz w:val="24"/>
        </w:rPr>
        <w:t>R4-2109044</w:t>
      </w:r>
      <w:r>
        <w:rPr>
          <w:rFonts w:ascii="Arial" w:hAnsi="Arial" w:cs="Arial"/>
          <w:b/>
          <w:color w:val="0000FF"/>
          <w:sz w:val="24"/>
        </w:rPr>
        <w:tab/>
      </w:r>
      <w:r>
        <w:rPr>
          <w:rFonts w:ascii="Arial" w:hAnsi="Arial" w:cs="Arial"/>
          <w:b/>
          <w:sz w:val="24"/>
        </w:rPr>
        <w:t>Discussion on time mask for NR V2X and LTE V2X switching in ITS band</w:t>
      </w:r>
    </w:p>
    <w:p w14:paraId="34EBCBA4"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61DA68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BE153C" w14:textId="31CE0FCC" w:rsidR="00110D4D" w:rsidRDefault="00110D4D" w:rsidP="00110D4D">
      <w:pPr>
        <w:rPr>
          <w:rFonts w:ascii="Arial" w:hAnsi="Arial" w:cs="Arial"/>
          <w:b/>
          <w:sz w:val="24"/>
        </w:rPr>
      </w:pPr>
      <w:r>
        <w:rPr>
          <w:rFonts w:ascii="Arial" w:hAnsi="Arial" w:cs="Arial"/>
          <w:b/>
          <w:color w:val="0000FF"/>
          <w:sz w:val="24"/>
        </w:rPr>
        <w:t>R4-2109045</w:t>
      </w:r>
      <w:r>
        <w:rPr>
          <w:rFonts w:ascii="Arial" w:hAnsi="Arial" w:cs="Arial"/>
          <w:b/>
          <w:color w:val="0000FF"/>
          <w:sz w:val="24"/>
        </w:rPr>
        <w:tab/>
      </w:r>
      <w:r>
        <w:rPr>
          <w:rFonts w:ascii="Arial" w:hAnsi="Arial" w:cs="Arial"/>
          <w:b/>
          <w:sz w:val="24"/>
        </w:rPr>
        <w:t>CR for TS 38.101-3, Time mask for NR V2X and LTE V2X switching in ITS band</w:t>
      </w:r>
    </w:p>
    <w:p w14:paraId="475A675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CR-0525  rev  Cat: F (Rel-16)</w:t>
      </w:r>
      <w:r>
        <w:rPr>
          <w:i/>
        </w:rPr>
        <w:br/>
      </w:r>
      <w:r>
        <w:rPr>
          <w:i/>
        </w:rPr>
        <w:br/>
      </w:r>
      <w:r>
        <w:rPr>
          <w:i/>
        </w:rPr>
        <w:tab/>
      </w:r>
      <w:r>
        <w:rPr>
          <w:i/>
        </w:rPr>
        <w:tab/>
      </w:r>
      <w:r>
        <w:rPr>
          <w:i/>
        </w:rPr>
        <w:tab/>
      </w:r>
      <w:r>
        <w:rPr>
          <w:i/>
        </w:rPr>
        <w:tab/>
      </w:r>
      <w:r>
        <w:rPr>
          <w:i/>
        </w:rPr>
        <w:tab/>
        <w:t>Source: CATT</w:t>
      </w:r>
    </w:p>
    <w:p w14:paraId="52B6905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R4-2107743</w:t>
      </w:r>
      <w:r>
        <w:rPr>
          <w:color w:val="993300"/>
          <w:u w:val="single"/>
        </w:rPr>
        <w:t>.</w:t>
      </w:r>
    </w:p>
    <w:p w14:paraId="4940C4E0" w14:textId="0B2C1B7E" w:rsidR="00110D4D" w:rsidRDefault="00110D4D" w:rsidP="00110D4D">
      <w:pPr>
        <w:rPr>
          <w:rFonts w:ascii="Arial" w:hAnsi="Arial" w:cs="Arial"/>
          <w:b/>
          <w:sz w:val="24"/>
        </w:rPr>
      </w:pPr>
      <w:r>
        <w:rPr>
          <w:rFonts w:ascii="Arial" w:hAnsi="Arial" w:cs="Arial"/>
          <w:b/>
          <w:color w:val="0000FF"/>
          <w:sz w:val="24"/>
        </w:rPr>
        <w:lastRenderedPageBreak/>
        <w:t>R4-2109688</w:t>
      </w:r>
      <w:r>
        <w:rPr>
          <w:rFonts w:ascii="Arial" w:hAnsi="Arial" w:cs="Arial"/>
          <w:b/>
          <w:color w:val="0000FF"/>
          <w:sz w:val="24"/>
        </w:rPr>
        <w:tab/>
      </w:r>
      <w:r>
        <w:rPr>
          <w:rFonts w:ascii="Arial" w:hAnsi="Arial" w:cs="Arial"/>
          <w:b/>
          <w:sz w:val="24"/>
        </w:rPr>
        <w:t>Discussion on the switching period position between LTE SL and NR SL</w:t>
      </w:r>
    </w:p>
    <w:p w14:paraId="736CBA9E"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71B40B3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2773AF" w14:textId="333B9FFC" w:rsidR="00110D4D" w:rsidRDefault="00110D4D" w:rsidP="00110D4D">
      <w:pPr>
        <w:rPr>
          <w:rFonts w:ascii="Arial" w:hAnsi="Arial" w:cs="Arial"/>
          <w:b/>
          <w:sz w:val="24"/>
        </w:rPr>
      </w:pPr>
      <w:r>
        <w:rPr>
          <w:rFonts w:ascii="Arial" w:hAnsi="Arial" w:cs="Arial"/>
          <w:b/>
          <w:color w:val="0000FF"/>
          <w:sz w:val="24"/>
        </w:rPr>
        <w:t>R4-2109689</w:t>
      </w:r>
      <w:r>
        <w:rPr>
          <w:rFonts w:ascii="Arial" w:hAnsi="Arial" w:cs="Arial"/>
          <w:b/>
          <w:color w:val="0000FF"/>
          <w:sz w:val="24"/>
        </w:rPr>
        <w:tab/>
      </w:r>
      <w:r>
        <w:rPr>
          <w:rFonts w:ascii="Arial" w:hAnsi="Arial" w:cs="Arial"/>
          <w:b/>
          <w:sz w:val="24"/>
        </w:rPr>
        <w:t>CR for TS 38.101-3 Switching period position for NR V2X (Rel-16)</w:t>
      </w:r>
    </w:p>
    <w:p w14:paraId="365B639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CR-0542  rev  Cat: F (Rel-16)</w:t>
      </w:r>
      <w:r>
        <w:rPr>
          <w:i/>
        </w:rPr>
        <w:br/>
      </w:r>
      <w:r>
        <w:rPr>
          <w:i/>
        </w:rPr>
        <w:br/>
      </w:r>
      <w:r>
        <w:rPr>
          <w:i/>
        </w:rPr>
        <w:tab/>
      </w:r>
      <w:r>
        <w:rPr>
          <w:i/>
        </w:rPr>
        <w:tab/>
      </w:r>
      <w:r>
        <w:rPr>
          <w:i/>
        </w:rPr>
        <w:tab/>
      </w:r>
      <w:r>
        <w:rPr>
          <w:i/>
        </w:rPr>
        <w:tab/>
      </w:r>
      <w:r>
        <w:rPr>
          <w:i/>
        </w:rPr>
        <w:tab/>
        <w:t>Source: vivo</w:t>
      </w:r>
    </w:p>
    <w:p w14:paraId="1225A45B" w14:textId="77777777" w:rsidR="00110D4D" w:rsidRDefault="00110D4D" w:rsidP="00110D4D">
      <w:pPr>
        <w:rPr>
          <w:rFonts w:ascii="Arial" w:hAnsi="Arial" w:cs="Arial"/>
          <w:b/>
        </w:rPr>
      </w:pPr>
      <w:r>
        <w:rPr>
          <w:rFonts w:ascii="Arial" w:hAnsi="Arial" w:cs="Arial"/>
          <w:b/>
        </w:rPr>
        <w:t xml:space="preserve">Abstract: </w:t>
      </w:r>
    </w:p>
    <w:p w14:paraId="44CFFC25" w14:textId="77777777" w:rsidR="00110D4D" w:rsidRDefault="00110D4D" w:rsidP="00110D4D">
      <w:r>
        <w:t>Add Sub-clause 6.3E Output power dynamics for V2X operation to TS 38.101-3.</w:t>
      </w:r>
    </w:p>
    <w:p w14:paraId="29BEB8F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17553CD" w14:textId="3647A2D7" w:rsidR="00110D4D" w:rsidRDefault="00110D4D" w:rsidP="00110D4D">
      <w:pPr>
        <w:rPr>
          <w:rFonts w:ascii="Arial" w:hAnsi="Arial" w:cs="Arial"/>
          <w:b/>
          <w:sz w:val="24"/>
        </w:rPr>
      </w:pPr>
      <w:r>
        <w:rPr>
          <w:rFonts w:ascii="Arial" w:hAnsi="Arial" w:cs="Arial"/>
          <w:b/>
          <w:color w:val="0000FF"/>
          <w:sz w:val="24"/>
        </w:rPr>
        <w:t>R4-2109690</w:t>
      </w:r>
      <w:r>
        <w:rPr>
          <w:rFonts w:ascii="Arial" w:hAnsi="Arial" w:cs="Arial"/>
          <w:b/>
          <w:color w:val="0000FF"/>
          <w:sz w:val="24"/>
        </w:rPr>
        <w:tab/>
      </w:r>
      <w:r>
        <w:rPr>
          <w:rFonts w:ascii="Arial" w:hAnsi="Arial" w:cs="Arial"/>
          <w:b/>
          <w:sz w:val="24"/>
        </w:rPr>
        <w:t>CR for TS 38.101-3 Switching period position for NR V2X (Rel-17)</w:t>
      </w:r>
    </w:p>
    <w:p w14:paraId="6D49E94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CR-0543  rev  Cat: A (Rel-17)</w:t>
      </w:r>
      <w:r>
        <w:rPr>
          <w:i/>
        </w:rPr>
        <w:br/>
      </w:r>
      <w:r>
        <w:rPr>
          <w:i/>
        </w:rPr>
        <w:br/>
      </w:r>
      <w:r>
        <w:rPr>
          <w:i/>
        </w:rPr>
        <w:tab/>
      </w:r>
      <w:r>
        <w:rPr>
          <w:i/>
        </w:rPr>
        <w:tab/>
      </w:r>
      <w:r>
        <w:rPr>
          <w:i/>
        </w:rPr>
        <w:tab/>
      </w:r>
      <w:r>
        <w:rPr>
          <w:i/>
        </w:rPr>
        <w:tab/>
      </w:r>
      <w:r>
        <w:rPr>
          <w:i/>
        </w:rPr>
        <w:tab/>
        <w:t>Source: vivo</w:t>
      </w:r>
    </w:p>
    <w:p w14:paraId="144E61BA" w14:textId="77777777" w:rsidR="00110D4D" w:rsidRDefault="00110D4D" w:rsidP="00110D4D">
      <w:pPr>
        <w:rPr>
          <w:rFonts w:ascii="Arial" w:hAnsi="Arial" w:cs="Arial"/>
          <w:b/>
        </w:rPr>
      </w:pPr>
      <w:r>
        <w:rPr>
          <w:rFonts w:ascii="Arial" w:hAnsi="Arial" w:cs="Arial"/>
          <w:b/>
        </w:rPr>
        <w:t xml:space="preserve">Abstract: </w:t>
      </w:r>
    </w:p>
    <w:p w14:paraId="2EB0B7EB" w14:textId="77777777" w:rsidR="00110D4D" w:rsidRDefault="00110D4D" w:rsidP="00110D4D">
      <w:r>
        <w:t>Add Sub-clause 6.3E Output power dynamics for V2X operation to TS 38.101-3.</w:t>
      </w:r>
    </w:p>
    <w:p w14:paraId="50B873D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3EDA8F" w14:textId="14CB9FD5" w:rsidR="00110D4D" w:rsidRDefault="00110D4D" w:rsidP="00110D4D">
      <w:pPr>
        <w:rPr>
          <w:rFonts w:ascii="Arial" w:hAnsi="Arial" w:cs="Arial"/>
          <w:b/>
          <w:sz w:val="24"/>
        </w:rPr>
      </w:pPr>
      <w:r>
        <w:rPr>
          <w:rFonts w:ascii="Arial" w:hAnsi="Arial" w:cs="Arial"/>
          <w:b/>
          <w:color w:val="0000FF"/>
          <w:sz w:val="24"/>
        </w:rPr>
        <w:t>R4-2109919</w:t>
      </w:r>
      <w:r>
        <w:rPr>
          <w:rFonts w:ascii="Arial" w:hAnsi="Arial" w:cs="Arial"/>
          <w:b/>
          <w:color w:val="0000FF"/>
          <w:sz w:val="24"/>
        </w:rPr>
        <w:tab/>
      </w:r>
      <w:r>
        <w:rPr>
          <w:rFonts w:ascii="Arial" w:hAnsi="Arial" w:cs="Arial"/>
          <w:b/>
          <w:sz w:val="24"/>
        </w:rPr>
        <w:t xml:space="preserve">Switching position for TDM operation between LTE V2X and NR V2X in ITS spectrum </w:t>
      </w:r>
    </w:p>
    <w:p w14:paraId="7D82587D"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 France</w:t>
      </w:r>
    </w:p>
    <w:p w14:paraId="17B13752" w14:textId="77777777" w:rsidR="00110D4D" w:rsidRDefault="00110D4D" w:rsidP="00110D4D">
      <w:pPr>
        <w:rPr>
          <w:rFonts w:ascii="Arial" w:hAnsi="Arial" w:cs="Arial"/>
          <w:b/>
        </w:rPr>
      </w:pPr>
      <w:r>
        <w:rPr>
          <w:rFonts w:ascii="Arial" w:hAnsi="Arial" w:cs="Arial"/>
          <w:b/>
        </w:rPr>
        <w:t xml:space="preserve">Abstract: </w:t>
      </w:r>
    </w:p>
    <w:p w14:paraId="259CCAA8" w14:textId="77777777" w:rsidR="00110D4D" w:rsidRDefault="00110D4D" w:rsidP="00110D4D">
      <w:r>
        <w:t>discuss the switching position for TDM operation in ITS spectrum</w:t>
      </w:r>
    </w:p>
    <w:p w14:paraId="6DCA7FF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BF77E2" w14:textId="70EA4344" w:rsidR="00110D4D" w:rsidRDefault="00110D4D" w:rsidP="00110D4D">
      <w:pPr>
        <w:rPr>
          <w:rFonts w:ascii="Arial" w:hAnsi="Arial" w:cs="Arial"/>
          <w:b/>
          <w:sz w:val="24"/>
        </w:rPr>
      </w:pPr>
      <w:r>
        <w:rPr>
          <w:rFonts w:ascii="Arial" w:hAnsi="Arial" w:cs="Arial"/>
          <w:b/>
          <w:color w:val="0000FF"/>
          <w:sz w:val="24"/>
        </w:rPr>
        <w:t>R4-2109922</w:t>
      </w:r>
      <w:r>
        <w:rPr>
          <w:rFonts w:ascii="Arial" w:hAnsi="Arial" w:cs="Arial"/>
          <w:b/>
          <w:color w:val="0000FF"/>
          <w:sz w:val="24"/>
        </w:rPr>
        <w:tab/>
      </w:r>
      <w:r>
        <w:rPr>
          <w:rFonts w:ascii="Arial" w:hAnsi="Arial" w:cs="Arial"/>
          <w:b/>
          <w:sz w:val="24"/>
        </w:rPr>
        <w:t>CR for TS 38.101-3, Time mask for NR V2X and LTE V2X switching in ITS band</w:t>
      </w:r>
    </w:p>
    <w:p w14:paraId="3D9EF76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CR-0555  rev  Cat: A (Rel-17)</w:t>
      </w:r>
      <w:r>
        <w:rPr>
          <w:i/>
        </w:rPr>
        <w:br/>
      </w:r>
      <w:r>
        <w:rPr>
          <w:i/>
        </w:rPr>
        <w:br/>
      </w:r>
      <w:r>
        <w:rPr>
          <w:i/>
        </w:rPr>
        <w:tab/>
      </w:r>
      <w:r>
        <w:rPr>
          <w:i/>
        </w:rPr>
        <w:tab/>
      </w:r>
      <w:r>
        <w:rPr>
          <w:i/>
        </w:rPr>
        <w:tab/>
      </w:r>
      <w:r>
        <w:rPr>
          <w:i/>
        </w:rPr>
        <w:tab/>
      </w:r>
      <w:r>
        <w:rPr>
          <w:i/>
        </w:rPr>
        <w:tab/>
        <w:t>Source: CATT, Xiaomi, Huawei, HiSilicon</w:t>
      </w:r>
    </w:p>
    <w:p w14:paraId="2C3138C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238774" w14:textId="71EDB8AF" w:rsidR="00110D4D" w:rsidRDefault="00110D4D" w:rsidP="00110D4D">
      <w:pPr>
        <w:rPr>
          <w:rFonts w:ascii="Arial" w:hAnsi="Arial" w:cs="Arial"/>
          <w:b/>
          <w:sz w:val="24"/>
        </w:rPr>
      </w:pPr>
      <w:r>
        <w:rPr>
          <w:rFonts w:ascii="Arial" w:hAnsi="Arial" w:cs="Arial"/>
          <w:b/>
          <w:color w:val="0000FF"/>
          <w:sz w:val="24"/>
        </w:rPr>
        <w:t>R4-2110020</w:t>
      </w:r>
      <w:r>
        <w:rPr>
          <w:rFonts w:ascii="Arial" w:hAnsi="Arial" w:cs="Arial"/>
          <w:b/>
          <w:color w:val="0000FF"/>
          <w:sz w:val="24"/>
        </w:rPr>
        <w:tab/>
      </w:r>
      <w:r>
        <w:rPr>
          <w:rFonts w:ascii="Arial" w:hAnsi="Arial" w:cs="Arial"/>
          <w:b/>
          <w:sz w:val="24"/>
        </w:rPr>
        <w:t>CR for TS 38.101-3 switching period for V2X con-current operation</w:t>
      </w:r>
    </w:p>
    <w:p w14:paraId="05A36F7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CR-0561  rev  Cat: F (Rel-16)</w:t>
      </w:r>
      <w:r>
        <w:rPr>
          <w:i/>
        </w:rPr>
        <w:br/>
      </w:r>
      <w:r>
        <w:rPr>
          <w:i/>
        </w:rPr>
        <w:br/>
      </w:r>
      <w:r>
        <w:rPr>
          <w:i/>
        </w:rPr>
        <w:tab/>
      </w:r>
      <w:r>
        <w:rPr>
          <w:i/>
        </w:rPr>
        <w:tab/>
      </w:r>
      <w:r>
        <w:rPr>
          <w:i/>
        </w:rPr>
        <w:tab/>
      </w:r>
      <w:r>
        <w:rPr>
          <w:i/>
        </w:rPr>
        <w:tab/>
      </w:r>
      <w:r>
        <w:rPr>
          <w:i/>
        </w:rPr>
        <w:tab/>
        <w:t>Source: Xiaomi</w:t>
      </w:r>
    </w:p>
    <w:p w14:paraId="5B96D6D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7D3118D" w14:textId="3B0EEF69" w:rsidR="00110D4D" w:rsidRDefault="00110D4D" w:rsidP="00110D4D">
      <w:pPr>
        <w:rPr>
          <w:rFonts w:ascii="Arial" w:hAnsi="Arial" w:cs="Arial"/>
          <w:b/>
          <w:sz w:val="24"/>
        </w:rPr>
      </w:pPr>
      <w:r>
        <w:rPr>
          <w:rFonts w:ascii="Arial" w:hAnsi="Arial" w:cs="Arial"/>
          <w:b/>
          <w:color w:val="0000FF"/>
          <w:sz w:val="24"/>
        </w:rPr>
        <w:lastRenderedPageBreak/>
        <w:t>R4-2110021</w:t>
      </w:r>
      <w:r>
        <w:rPr>
          <w:rFonts w:ascii="Arial" w:hAnsi="Arial" w:cs="Arial"/>
          <w:b/>
          <w:color w:val="0000FF"/>
          <w:sz w:val="24"/>
        </w:rPr>
        <w:tab/>
      </w:r>
      <w:r>
        <w:rPr>
          <w:rFonts w:ascii="Arial" w:hAnsi="Arial" w:cs="Arial"/>
          <w:b/>
          <w:sz w:val="24"/>
        </w:rPr>
        <w:t>CR for TS 38.101-3 switching period for V2X con-current operation</w:t>
      </w:r>
    </w:p>
    <w:p w14:paraId="1E6FE32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CR-0562  rev  Cat: A (Rel-17)</w:t>
      </w:r>
      <w:r>
        <w:rPr>
          <w:i/>
        </w:rPr>
        <w:br/>
      </w:r>
      <w:r>
        <w:rPr>
          <w:i/>
        </w:rPr>
        <w:br/>
      </w:r>
      <w:r>
        <w:rPr>
          <w:i/>
        </w:rPr>
        <w:tab/>
      </w:r>
      <w:r>
        <w:rPr>
          <w:i/>
        </w:rPr>
        <w:tab/>
      </w:r>
      <w:r>
        <w:rPr>
          <w:i/>
        </w:rPr>
        <w:tab/>
      </w:r>
      <w:r>
        <w:rPr>
          <w:i/>
        </w:rPr>
        <w:tab/>
      </w:r>
      <w:r>
        <w:rPr>
          <w:i/>
        </w:rPr>
        <w:tab/>
        <w:t>Source: Xiaomi</w:t>
      </w:r>
    </w:p>
    <w:p w14:paraId="22A4ABB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035D72" w14:textId="3FCCAAEC" w:rsidR="00110D4D" w:rsidRDefault="00110D4D" w:rsidP="00110D4D">
      <w:pPr>
        <w:rPr>
          <w:rFonts w:ascii="Arial" w:hAnsi="Arial" w:cs="Arial"/>
          <w:b/>
          <w:sz w:val="24"/>
        </w:rPr>
      </w:pPr>
      <w:r>
        <w:rPr>
          <w:rFonts w:ascii="Arial" w:hAnsi="Arial" w:cs="Arial"/>
          <w:b/>
          <w:color w:val="0000FF"/>
          <w:sz w:val="24"/>
        </w:rPr>
        <w:t>R4-2110027</w:t>
      </w:r>
      <w:r>
        <w:rPr>
          <w:rFonts w:ascii="Arial" w:hAnsi="Arial" w:cs="Arial"/>
          <w:b/>
          <w:color w:val="0000FF"/>
          <w:sz w:val="24"/>
        </w:rPr>
        <w:tab/>
      </w:r>
      <w:r>
        <w:rPr>
          <w:rFonts w:ascii="Arial" w:hAnsi="Arial" w:cs="Arial"/>
          <w:b/>
          <w:sz w:val="24"/>
        </w:rPr>
        <w:t>on switching period</w:t>
      </w:r>
    </w:p>
    <w:p w14:paraId="4687B926"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7964E43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C5FBAC" w14:textId="1D7C4339" w:rsidR="00110D4D" w:rsidRDefault="00110D4D" w:rsidP="00110D4D">
      <w:pPr>
        <w:rPr>
          <w:rFonts w:ascii="Arial" w:hAnsi="Arial" w:cs="Arial"/>
          <w:b/>
          <w:sz w:val="24"/>
        </w:rPr>
      </w:pPr>
      <w:r>
        <w:rPr>
          <w:rFonts w:ascii="Arial" w:hAnsi="Arial" w:cs="Arial"/>
          <w:b/>
          <w:color w:val="0000FF"/>
          <w:sz w:val="24"/>
        </w:rPr>
        <w:t>R4-2110400</w:t>
      </w:r>
      <w:r>
        <w:rPr>
          <w:rFonts w:ascii="Arial" w:hAnsi="Arial" w:cs="Arial"/>
          <w:b/>
          <w:color w:val="0000FF"/>
          <w:sz w:val="24"/>
        </w:rPr>
        <w:tab/>
      </w:r>
      <w:r>
        <w:rPr>
          <w:rFonts w:ascii="Arial" w:hAnsi="Arial" w:cs="Arial"/>
          <w:b/>
          <w:sz w:val="24"/>
        </w:rPr>
        <w:t>Discussion on Rel-16 NR V2X AMPR value for both NS_33 and NS_52</w:t>
      </w:r>
    </w:p>
    <w:p w14:paraId="4197EAA5"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13C06F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2BB1A8" w14:textId="65DBCD68" w:rsidR="00110D4D" w:rsidRDefault="00110D4D" w:rsidP="00110D4D">
      <w:pPr>
        <w:rPr>
          <w:rFonts w:ascii="Arial" w:hAnsi="Arial" w:cs="Arial"/>
          <w:b/>
          <w:sz w:val="24"/>
        </w:rPr>
      </w:pPr>
      <w:r>
        <w:rPr>
          <w:rFonts w:ascii="Arial" w:hAnsi="Arial" w:cs="Arial"/>
          <w:b/>
          <w:color w:val="0000FF"/>
          <w:sz w:val="24"/>
        </w:rPr>
        <w:t>R4-2110427</w:t>
      </w:r>
      <w:r>
        <w:rPr>
          <w:rFonts w:ascii="Arial" w:hAnsi="Arial" w:cs="Arial"/>
          <w:b/>
          <w:color w:val="0000FF"/>
          <w:sz w:val="24"/>
        </w:rPr>
        <w:tab/>
      </w:r>
      <w:r>
        <w:rPr>
          <w:rFonts w:ascii="Arial" w:hAnsi="Arial" w:cs="Arial"/>
          <w:b/>
          <w:sz w:val="24"/>
        </w:rPr>
        <w:t>CR for 38.101-1 to correct AMPR value for NR V2X NS_52(Rel-16)</w:t>
      </w:r>
    </w:p>
    <w:p w14:paraId="0781C6E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CR-0820  rev  Cat: F (Rel-16)</w:t>
      </w:r>
      <w:r>
        <w:rPr>
          <w:i/>
        </w:rPr>
        <w:br/>
      </w:r>
      <w:r>
        <w:rPr>
          <w:i/>
        </w:rPr>
        <w:br/>
      </w:r>
      <w:r>
        <w:rPr>
          <w:i/>
        </w:rPr>
        <w:tab/>
      </w:r>
      <w:r>
        <w:rPr>
          <w:i/>
        </w:rPr>
        <w:tab/>
      </w:r>
      <w:r>
        <w:rPr>
          <w:i/>
        </w:rPr>
        <w:tab/>
      </w:r>
      <w:r>
        <w:rPr>
          <w:i/>
        </w:rPr>
        <w:tab/>
      </w:r>
      <w:r>
        <w:rPr>
          <w:i/>
        </w:rPr>
        <w:tab/>
        <w:t>Source: Huawei, HiSilicon</w:t>
      </w:r>
    </w:p>
    <w:p w14:paraId="6A49B30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R4-2107744</w:t>
      </w:r>
      <w:r>
        <w:rPr>
          <w:color w:val="993300"/>
          <w:u w:val="single"/>
        </w:rPr>
        <w:t>.</w:t>
      </w:r>
    </w:p>
    <w:p w14:paraId="3C640C96" w14:textId="6B763E8D" w:rsidR="00110D4D" w:rsidRDefault="00110D4D" w:rsidP="00110D4D">
      <w:pPr>
        <w:rPr>
          <w:rFonts w:ascii="Arial" w:hAnsi="Arial" w:cs="Arial"/>
          <w:b/>
          <w:sz w:val="24"/>
        </w:rPr>
      </w:pPr>
      <w:r>
        <w:rPr>
          <w:rFonts w:ascii="Arial" w:hAnsi="Arial" w:cs="Arial"/>
          <w:b/>
          <w:color w:val="0000FF"/>
          <w:sz w:val="24"/>
        </w:rPr>
        <w:t>R4-2110428</w:t>
      </w:r>
      <w:r>
        <w:rPr>
          <w:rFonts w:ascii="Arial" w:hAnsi="Arial" w:cs="Arial"/>
          <w:b/>
          <w:color w:val="0000FF"/>
          <w:sz w:val="24"/>
        </w:rPr>
        <w:tab/>
      </w:r>
      <w:r>
        <w:rPr>
          <w:rFonts w:ascii="Arial" w:hAnsi="Arial" w:cs="Arial"/>
          <w:b/>
          <w:sz w:val="24"/>
        </w:rPr>
        <w:t>CR for 38.101-1 to correct AMPR value for NR V2X NS_52(Rel-17)</w:t>
      </w:r>
    </w:p>
    <w:p w14:paraId="6CCFEA7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CR-0821  rev  Cat: A (Rel-17)</w:t>
      </w:r>
      <w:r>
        <w:rPr>
          <w:i/>
        </w:rPr>
        <w:br/>
      </w:r>
      <w:r>
        <w:rPr>
          <w:i/>
        </w:rPr>
        <w:br/>
      </w:r>
      <w:r>
        <w:rPr>
          <w:i/>
        </w:rPr>
        <w:tab/>
      </w:r>
      <w:r>
        <w:rPr>
          <w:i/>
        </w:rPr>
        <w:tab/>
      </w:r>
      <w:r>
        <w:rPr>
          <w:i/>
        </w:rPr>
        <w:tab/>
      </w:r>
      <w:r>
        <w:rPr>
          <w:i/>
        </w:rPr>
        <w:tab/>
      </w:r>
      <w:r>
        <w:rPr>
          <w:i/>
        </w:rPr>
        <w:tab/>
        <w:t>Source: Huawei, HiSilicon</w:t>
      </w:r>
    </w:p>
    <w:p w14:paraId="3F749AF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4A9465" w14:textId="47C2575E" w:rsidR="00110D4D" w:rsidRDefault="00110D4D" w:rsidP="00110D4D">
      <w:pPr>
        <w:rPr>
          <w:rFonts w:ascii="Arial" w:hAnsi="Arial" w:cs="Arial"/>
          <w:b/>
          <w:sz w:val="24"/>
        </w:rPr>
      </w:pPr>
      <w:r>
        <w:rPr>
          <w:rFonts w:ascii="Arial" w:hAnsi="Arial" w:cs="Arial"/>
          <w:b/>
          <w:color w:val="0000FF"/>
          <w:sz w:val="24"/>
        </w:rPr>
        <w:t>R4-2111437</w:t>
      </w:r>
      <w:r>
        <w:rPr>
          <w:rFonts w:ascii="Arial" w:hAnsi="Arial" w:cs="Arial"/>
          <w:b/>
          <w:color w:val="0000FF"/>
          <w:sz w:val="24"/>
        </w:rPr>
        <w:tab/>
      </w:r>
      <w:r>
        <w:rPr>
          <w:rFonts w:ascii="Arial" w:hAnsi="Arial" w:cs="Arial"/>
          <w:b/>
          <w:sz w:val="24"/>
        </w:rPr>
        <w:t>On SL switching period</w:t>
      </w:r>
    </w:p>
    <w:p w14:paraId="260DB892"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Huawei,HiSilicon</w:t>
      </w:r>
    </w:p>
    <w:p w14:paraId="39A0D38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9E9C00" w14:textId="3DCDFED8" w:rsidR="00110D4D" w:rsidRDefault="00110D4D" w:rsidP="00110D4D">
      <w:pPr>
        <w:rPr>
          <w:rFonts w:ascii="Arial" w:hAnsi="Arial" w:cs="Arial"/>
          <w:b/>
          <w:sz w:val="24"/>
        </w:rPr>
      </w:pPr>
      <w:r>
        <w:rPr>
          <w:rFonts w:ascii="Arial" w:hAnsi="Arial" w:cs="Arial"/>
          <w:b/>
          <w:color w:val="0000FF"/>
          <w:sz w:val="24"/>
        </w:rPr>
        <w:t>R4-2111438</w:t>
      </w:r>
      <w:r>
        <w:rPr>
          <w:rFonts w:ascii="Arial" w:hAnsi="Arial" w:cs="Arial"/>
          <w:b/>
          <w:color w:val="0000FF"/>
          <w:sz w:val="24"/>
        </w:rPr>
        <w:tab/>
      </w:r>
      <w:r>
        <w:rPr>
          <w:rFonts w:ascii="Arial" w:hAnsi="Arial" w:cs="Arial"/>
          <w:b/>
          <w:sz w:val="24"/>
        </w:rPr>
        <w:t>CR for TS 38.101-3: NR V2X SL switching period (Rel-16)</w:t>
      </w:r>
    </w:p>
    <w:p w14:paraId="2B442DF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CR-0601  rev  Cat: F (Rel-16)</w:t>
      </w:r>
      <w:r>
        <w:rPr>
          <w:i/>
        </w:rPr>
        <w:br/>
      </w:r>
      <w:r>
        <w:rPr>
          <w:i/>
        </w:rPr>
        <w:br/>
      </w:r>
      <w:r>
        <w:rPr>
          <w:i/>
        </w:rPr>
        <w:tab/>
      </w:r>
      <w:r>
        <w:rPr>
          <w:i/>
        </w:rPr>
        <w:tab/>
      </w:r>
      <w:r>
        <w:rPr>
          <w:i/>
        </w:rPr>
        <w:tab/>
      </w:r>
      <w:r>
        <w:rPr>
          <w:i/>
        </w:rPr>
        <w:tab/>
      </w:r>
      <w:r>
        <w:rPr>
          <w:i/>
        </w:rPr>
        <w:tab/>
        <w:t>Source: Huawei,HiSilicon</w:t>
      </w:r>
    </w:p>
    <w:p w14:paraId="7039F23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2B67B50" w14:textId="4D1D60EE" w:rsidR="00110D4D" w:rsidRDefault="00110D4D" w:rsidP="00110D4D">
      <w:pPr>
        <w:rPr>
          <w:rFonts w:ascii="Arial" w:hAnsi="Arial" w:cs="Arial"/>
          <w:b/>
          <w:sz w:val="24"/>
        </w:rPr>
      </w:pPr>
      <w:r>
        <w:rPr>
          <w:rFonts w:ascii="Arial" w:hAnsi="Arial" w:cs="Arial"/>
          <w:b/>
          <w:color w:val="0000FF"/>
          <w:sz w:val="24"/>
        </w:rPr>
        <w:t>R4-2111439</w:t>
      </w:r>
      <w:r>
        <w:rPr>
          <w:rFonts w:ascii="Arial" w:hAnsi="Arial" w:cs="Arial"/>
          <w:b/>
          <w:color w:val="0000FF"/>
          <w:sz w:val="24"/>
        </w:rPr>
        <w:tab/>
      </w:r>
      <w:r>
        <w:rPr>
          <w:rFonts w:ascii="Arial" w:hAnsi="Arial" w:cs="Arial"/>
          <w:b/>
          <w:sz w:val="24"/>
        </w:rPr>
        <w:t>CR for TS 38.101-3: NR V2X SL switching period (Rel-17)</w:t>
      </w:r>
    </w:p>
    <w:p w14:paraId="3C9813B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CR-0602  rev  Cat: A (Rel-17)</w:t>
      </w:r>
      <w:r>
        <w:rPr>
          <w:i/>
        </w:rPr>
        <w:br/>
      </w:r>
      <w:r>
        <w:rPr>
          <w:i/>
        </w:rPr>
        <w:br/>
      </w:r>
      <w:r>
        <w:rPr>
          <w:i/>
        </w:rPr>
        <w:tab/>
      </w:r>
      <w:r>
        <w:rPr>
          <w:i/>
        </w:rPr>
        <w:tab/>
      </w:r>
      <w:r>
        <w:rPr>
          <w:i/>
        </w:rPr>
        <w:tab/>
      </w:r>
      <w:r>
        <w:rPr>
          <w:i/>
        </w:rPr>
        <w:tab/>
      </w:r>
      <w:r>
        <w:rPr>
          <w:i/>
        </w:rPr>
        <w:tab/>
        <w:t>Source: Huawei,HiSilicon</w:t>
      </w:r>
    </w:p>
    <w:p w14:paraId="57D1EDC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B63FDD" w14:textId="77777777" w:rsidR="00110D4D" w:rsidRDefault="00110D4D" w:rsidP="00110D4D">
      <w:pPr>
        <w:pStyle w:val="Heading4"/>
      </w:pPr>
      <w:bookmarkStart w:id="158" w:name="_Toc73780753"/>
      <w:r>
        <w:lastRenderedPageBreak/>
        <w:t>6.2.2</w:t>
      </w:r>
      <w:r>
        <w:tab/>
        <w:t>RRM core requirements maintenance (38.133)</w:t>
      </w:r>
      <w:bookmarkEnd w:id="158"/>
    </w:p>
    <w:p w14:paraId="2B06C299" w14:textId="77777777" w:rsidR="00110D4D" w:rsidRDefault="00110D4D" w:rsidP="00110D4D">
      <w:pPr>
        <w:pStyle w:val="Heading4"/>
      </w:pPr>
      <w:bookmarkStart w:id="159" w:name="_Toc73780754"/>
      <w:r>
        <w:t>6.2.3</w:t>
      </w:r>
      <w:r>
        <w:tab/>
        <w:t>RRM performance requirements maintenance (38.133)</w:t>
      </w:r>
      <w:bookmarkEnd w:id="159"/>
    </w:p>
    <w:p w14:paraId="7B1C6DAA" w14:textId="65CC2C7F" w:rsidR="00110D4D" w:rsidRDefault="00110D4D" w:rsidP="00110D4D">
      <w:pPr>
        <w:rPr>
          <w:rFonts w:ascii="Arial" w:hAnsi="Arial" w:cs="Arial"/>
          <w:b/>
          <w:sz w:val="24"/>
        </w:rPr>
      </w:pPr>
      <w:r>
        <w:rPr>
          <w:rFonts w:ascii="Arial" w:hAnsi="Arial" w:cs="Arial"/>
          <w:b/>
          <w:color w:val="0000FF"/>
          <w:sz w:val="24"/>
        </w:rPr>
        <w:t>R4-2109565</w:t>
      </w:r>
      <w:r>
        <w:rPr>
          <w:rFonts w:ascii="Arial" w:hAnsi="Arial" w:cs="Arial"/>
          <w:b/>
          <w:color w:val="0000FF"/>
          <w:sz w:val="24"/>
        </w:rPr>
        <w:tab/>
      </w:r>
      <w:r>
        <w:rPr>
          <w:rFonts w:ascii="Arial" w:hAnsi="Arial" w:cs="Arial"/>
          <w:b/>
          <w:sz w:val="24"/>
        </w:rPr>
        <w:t>CR: RRM congestion control test cases for NR V2X</w:t>
      </w:r>
    </w:p>
    <w:p w14:paraId="342EEB7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CR-1920  rev  Cat: F (Rel-16)</w:t>
      </w:r>
      <w:r>
        <w:rPr>
          <w:i/>
        </w:rPr>
        <w:br/>
      </w:r>
      <w:r>
        <w:rPr>
          <w:i/>
        </w:rPr>
        <w:br/>
      </w:r>
      <w:r>
        <w:rPr>
          <w:i/>
        </w:rPr>
        <w:tab/>
      </w:r>
      <w:r>
        <w:rPr>
          <w:i/>
        </w:rPr>
        <w:tab/>
      </w:r>
      <w:r>
        <w:rPr>
          <w:i/>
        </w:rPr>
        <w:tab/>
      </w:r>
      <w:r>
        <w:rPr>
          <w:i/>
        </w:rPr>
        <w:tab/>
      </w:r>
      <w:r>
        <w:rPr>
          <w:i/>
        </w:rPr>
        <w:tab/>
        <w:t>Source: Qualcomm, Inc.</w:t>
      </w:r>
    </w:p>
    <w:p w14:paraId="053E9A1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D3EB9C" w14:textId="60F0908B" w:rsidR="00110D4D" w:rsidRDefault="00110D4D" w:rsidP="00110D4D">
      <w:pPr>
        <w:rPr>
          <w:rFonts w:ascii="Arial" w:hAnsi="Arial" w:cs="Arial"/>
          <w:b/>
          <w:sz w:val="24"/>
        </w:rPr>
      </w:pPr>
      <w:r>
        <w:rPr>
          <w:rFonts w:ascii="Arial" w:hAnsi="Arial" w:cs="Arial"/>
          <w:b/>
          <w:color w:val="0000FF"/>
          <w:sz w:val="24"/>
        </w:rPr>
        <w:t>R4-2109568</w:t>
      </w:r>
      <w:r>
        <w:rPr>
          <w:rFonts w:ascii="Arial" w:hAnsi="Arial" w:cs="Arial"/>
          <w:b/>
          <w:color w:val="0000FF"/>
          <w:sz w:val="24"/>
        </w:rPr>
        <w:tab/>
      </w:r>
      <w:r>
        <w:rPr>
          <w:rFonts w:ascii="Arial" w:hAnsi="Arial" w:cs="Arial"/>
          <w:b/>
          <w:sz w:val="24"/>
        </w:rPr>
        <w:t>On NR V2X Core and Accuracy Requirement Remaining Issues</w:t>
      </w:r>
    </w:p>
    <w:p w14:paraId="7F29CCAE"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4290C7A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E61977" w14:textId="6E782CDF" w:rsidR="00110D4D" w:rsidRDefault="00110D4D" w:rsidP="00110D4D">
      <w:pPr>
        <w:rPr>
          <w:rFonts w:ascii="Arial" w:hAnsi="Arial" w:cs="Arial"/>
          <w:b/>
          <w:sz w:val="24"/>
        </w:rPr>
      </w:pPr>
      <w:r>
        <w:rPr>
          <w:rFonts w:ascii="Arial" w:hAnsi="Arial" w:cs="Arial"/>
          <w:b/>
          <w:color w:val="0000FF"/>
          <w:sz w:val="24"/>
        </w:rPr>
        <w:t>R4-2111498</w:t>
      </w:r>
      <w:r>
        <w:rPr>
          <w:rFonts w:ascii="Arial" w:hAnsi="Arial" w:cs="Arial"/>
          <w:b/>
          <w:color w:val="0000FF"/>
          <w:sz w:val="24"/>
        </w:rPr>
        <w:tab/>
      </w:r>
      <w:r>
        <w:rPr>
          <w:rFonts w:ascii="Arial" w:hAnsi="Arial" w:cs="Arial"/>
          <w:b/>
          <w:sz w:val="24"/>
        </w:rPr>
        <w:t>(R17mirror) CR: RRM congestion control test cases for NR V2X</w:t>
      </w:r>
    </w:p>
    <w:p w14:paraId="060BDDF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CR-2159  rev  Cat: A (Rel-17)</w:t>
      </w:r>
      <w:r>
        <w:rPr>
          <w:i/>
        </w:rPr>
        <w:br/>
      </w:r>
      <w:r>
        <w:rPr>
          <w:i/>
        </w:rPr>
        <w:br/>
      </w:r>
      <w:r>
        <w:rPr>
          <w:i/>
        </w:rPr>
        <w:tab/>
      </w:r>
      <w:r>
        <w:rPr>
          <w:i/>
        </w:rPr>
        <w:tab/>
      </w:r>
      <w:r>
        <w:rPr>
          <w:i/>
        </w:rPr>
        <w:tab/>
      </w:r>
      <w:r>
        <w:rPr>
          <w:i/>
        </w:rPr>
        <w:tab/>
      </w:r>
      <w:r>
        <w:rPr>
          <w:i/>
        </w:rPr>
        <w:tab/>
        <w:t>Source: Qualcomm, Inc.</w:t>
      </w:r>
    </w:p>
    <w:p w14:paraId="09C3F08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03152A" w14:textId="77777777" w:rsidR="00110D4D" w:rsidRDefault="00110D4D" w:rsidP="00110D4D">
      <w:pPr>
        <w:pStyle w:val="Heading4"/>
      </w:pPr>
      <w:bookmarkStart w:id="160" w:name="_Toc73780755"/>
      <w:r>
        <w:t>6.2.4</w:t>
      </w:r>
      <w:r>
        <w:tab/>
        <w:t>Demodulation requirements (38.101-4)</w:t>
      </w:r>
      <w:bookmarkEnd w:id="160"/>
    </w:p>
    <w:p w14:paraId="135E4B1E" w14:textId="4D3EE433" w:rsidR="00110D4D" w:rsidRDefault="00110D4D" w:rsidP="00110D4D">
      <w:pPr>
        <w:rPr>
          <w:rFonts w:ascii="Arial" w:hAnsi="Arial" w:cs="Arial"/>
          <w:b/>
          <w:sz w:val="24"/>
        </w:rPr>
      </w:pPr>
      <w:r>
        <w:rPr>
          <w:rFonts w:ascii="Arial" w:hAnsi="Arial" w:cs="Arial"/>
          <w:b/>
          <w:color w:val="0000FF"/>
          <w:sz w:val="24"/>
        </w:rPr>
        <w:t>R4-2109727</w:t>
      </w:r>
      <w:r>
        <w:rPr>
          <w:rFonts w:ascii="Arial" w:hAnsi="Arial" w:cs="Arial"/>
          <w:b/>
          <w:color w:val="0000FF"/>
          <w:sz w:val="24"/>
        </w:rPr>
        <w:tab/>
      </w:r>
      <w:r>
        <w:rPr>
          <w:rFonts w:ascii="Arial" w:hAnsi="Arial" w:cs="Arial"/>
          <w:b/>
          <w:sz w:val="24"/>
        </w:rPr>
        <w:t>Big CR: Introduction of Rel-16 NR V2X demodulation performance requirements</w:t>
      </w:r>
    </w:p>
    <w:p w14:paraId="636298A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CR-0210  rev  Cat: B (Rel-16)</w:t>
      </w:r>
      <w:r>
        <w:rPr>
          <w:i/>
        </w:rPr>
        <w:br/>
      </w:r>
      <w:r>
        <w:rPr>
          <w:i/>
        </w:rPr>
        <w:br/>
      </w:r>
      <w:r>
        <w:rPr>
          <w:i/>
        </w:rPr>
        <w:tab/>
      </w:r>
      <w:r>
        <w:rPr>
          <w:i/>
        </w:rPr>
        <w:tab/>
      </w:r>
      <w:r>
        <w:rPr>
          <w:i/>
        </w:rPr>
        <w:tab/>
      </w:r>
      <w:r>
        <w:rPr>
          <w:i/>
        </w:rPr>
        <w:tab/>
      </w:r>
      <w:r>
        <w:rPr>
          <w:i/>
        </w:rPr>
        <w:tab/>
        <w:t>Source: LG Electronics Inc.</w:t>
      </w:r>
    </w:p>
    <w:p w14:paraId="72D847E7" w14:textId="77777777" w:rsidR="00110D4D" w:rsidRDefault="00110D4D" w:rsidP="00110D4D">
      <w:pPr>
        <w:rPr>
          <w:rFonts w:ascii="Arial" w:hAnsi="Arial" w:cs="Arial"/>
          <w:b/>
        </w:rPr>
      </w:pPr>
      <w:r>
        <w:rPr>
          <w:rFonts w:ascii="Arial" w:hAnsi="Arial" w:cs="Arial"/>
          <w:b/>
        </w:rPr>
        <w:t xml:space="preserve">Abstract: </w:t>
      </w:r>
    </w:p>
    <w:p w14:paraId="5B4F3B90" w14:textId="77777777" w:rsidR="00110D4D" w:rsidRDefault="00110D4D" w:rsidP="00110D4D">
      <w:r>
        <w:t>[Email Approval]</w:t>
      </w:r>
    </w:p>
    <w:p w14:paraId="06F470D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C547CE" w14:textId="47DDBF88" w:rsidR="00110D4D" w:rsidRDefault="00110D4D" w:rsidP="00110D4D">
      <w:pPr>
        <w:rPr>
          <w:rFonts w:ascii="Arial" w:hAnsi="Arial" w:cs="Arial"/>
          <w:b/>
          <w:sz w:val="24"/>
        </w:rPr>
      </w:pPr>
      <w:r>
        <w:rPr>
          <w:rFonts w:ascii="Arial" w:hAnsi="Arial" w:cs="Arial"/>
          <w:b/>
          <w:color w:val="0000FF"/>
          <w:sz w:val="24"/>
        </w:rPr>
        <w:t>R4-2109728</w:t>
      </w:r>
      <w:r>
        <w:rPr>
          <w:rFonts w:ascii="Arial" w:hAnsi="Arial" w:cs="Arial"/>
          <w:b/>
          <w:color w:val="0000FF"/>
          <w:sz w:val="24"/>
        </w:rPr>
        <w:tab/>
      </w:r>
      <w:r>
        <w:rPr>
          <w:rFonts w:ascii="Arial" w:hAnsi="Arial" w:cs="Arial"/>
          <w:b/>
          <w:sz w:val="24"/>
        </w:rPr>
        <w:t>Big CR: Introduction of Rel-16 NR V2X demodulation performance requirements</w:t>
      </w:r>
    </w:p>
    <w:p w14:paraId="12F42D7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CR-0211  rev  Cat: A (Rel-17)</w:t>
      </w:r>
      <w:r>
        <w:rPr>
          <w:i/>
        </w:rPr>
        <w:br/>
      </w:r>
      <w:r>
        <w:rPr>
          <w:i/>
        </w:rPr>
        <w:br/>
      </w:r>
      <w:r>
        <w:rPr>
          <w:i/>
        </w:rPr>
        <w:tab/>
      </w:r>
      <w:r>
        <w:rPr>
          <w:i/>
        </w:rPr>
        <w:tab/>
      </w:r>
      <w:r>
        <w:rPr>
          <w:i/>
        </w:rPr>
        <w:tab/>
      </w:r>
      <w:r>
        <w:rPr>
          <w:i/>
        </w:rPr>
        <w:tab/>
      </w:r>
      <w:r>
        <w:rPr>
          <w:i/>
        </w:rPr>
        <w:tab/>
        <w:t>Source: LG Electronics Inc.</w:t>
      </w:r>
    </w:p>
    <w:p w14:paraId="47EF8FAC" w14:textId="77777777" w:rsidR="00110D4D" w:rsidRDefault="00110D4D" w:rsidP="00110D4D">
      <w:pPr>
        <w:rPr>
          <w:rFonts w:ascii="Arial" w:hAnsi="Arial" w:cs="Arial"/>
          <w:b/>
        </w:rPr>
      </w:pPr>
      <w:r>
        <w:rPr>
          <w:rFonts w:ascii="Arial" w:hAnsi="Arial" w:cs="Arial"/>
          <w:b/>
        </w:rPr>
        <w:t xml:space="preserve">Abstract: </w:t>
      </w:r>
    </w:p>
    <w:p w14:paraId="39E82737" w14:textId="77777777" w:rsidR="00110D4D" w:rsidRDefault="00110D4D" w:rsidP="00110D4D">
      <w:r>
        <w:t>[Email Approval]</w:t>
      </w:r>
    </w:p>
    <w:p w14:paraId="7BB6772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56EB2D" w14:textId="77777777" w:rsidR="00110D4D" w:rsidRDefault="00110D4D" w:rsidP="00110D4D">
      <w:pPr>
        <w:pStyle w:val="Heading5"/>
      </w:pPr>
      <w:bookmarkStart w:id="161" w:name="_Toc73780756"/>
      <w:r>
        <w:t>6.2.4.1</w:t>
      </w:r>
      <w:r>
        <w:tab/>
        <w:t>General</w:t>
      </w:r>
      <w:bookmarkEnd w:id="161"/>
    </w:p>
    <w:p w14:paraId="2109B254" w14:textId="527D951A" w:rsidR="00110D4D" w:rsidRDefault="00110D4D" w:rsidP="00110D4D">
      <w:pPr>
        <w:rPr>
          <w:rFonts w:ascii="Arial" w:hAnsi="Arial" w:cs="Arial"/>
          <w:b/>
          <w:sz w:val="24"/>
        </w:rPr>
      </w:pPr>
      <w:r>
        <w:rPr>
          <w:rFonts w:ascii="Arial" w:hAnsi="Arial" w:cs="Arial"/>
          <w:b/>
          <w:color w:val="0000FF"/>
          <w:sz w:val="24"/>
        </w:rPr>
        <w:t>R4-2108448</w:t>
      </w:r>
      <w:r>
        <w:rPr>
          <w:rFonts w:ascii="Arial" w:hAnsi="Arial" w:cs="Arial"/>
          <w:b/>
          <w:color w:val="0000FF"/>
          <w:sz w:val="24"/>
        </w:rPr>
        <w:tab/>
      </w:r>
      <w:r>
        <w:rPr>
          <w:rFonts w:ascii="Arial" w:hAnsi="Arial" w:cs="Arial"/>
          <w:b/>
          <w:sz w:val="24"/>
        </w:rPr>
        <w:t>Email discussion summary for [99-e][323] V2X_Demod_Part1</w:t>
      </w:r>
    </w:p>
    <w:p w14:paraId="09024D82" w14:textId="77777777" w:rsidR="00110D4D" w:rsidRDefault="00110D4D" w:rsidP="00110D4D">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7760F30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R4-2108678</w:t>
      </w:r>
      <w:r>
        <w:rPr>
          <w:color w:val="993300"/>
          <w:u w:val="single"/>
        </w:rPr>
        <w:t>.</w:t>
      </w:r>
    </w:p>
    <w:p w14:paraId="36CDD798" w14:textId="7CC8E229" w:rsidR="00110D4D" w:rsidRDefault="00110D4D" w:rsidP="00110D4D">
      <w:pPr>
        <w:rPr>
          <w:rFonts w:ascii="Arial" w:hAnsi="Arial" w:cs="Arial"/>
          <w:b/>
          <w:sz w:val="24"/>
        </w:rPr>
      </w:pPr>
      <w:r>
        <w:rPr>
          <w:rFonts w:ascii="Arial" w:hAnsi="Arial" w:cs="Arial"/>
          <w:b/>
          <w:color w:val="0000FF"/>
          <w:sz w:val="24"/>
        </w:rPr>
        <w:t>R4-2108449</w:t>
      </w:r>
      <w:r>
        <w:rPr>
          <w:rFonts w:ascii="Arial" w:hAnsi="Arial" w:cs="Arial"/>
          <w:b/>
          <w:color w:val="0000FF"/>
          <w:sz w:val="24"/>
        </w:rPr>
        <w:tab/>
      </w:r>
      <w:r>
        <w:rPr>
          <w:rFonts w:ascii="Arial" w:hAnsi="Arial" w:cs="Arial"/>
          <w:b/>
          <w:sz w:val="24"/>
        </w:rPr>
        <w:t>Email discussion summary for [99-e][324] V2X_Demod_Part2</w:t>
      </w:r>
    </w:p>
    <w:p w14:paraId="59212005"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1A2C698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R4-2108679</w:t>
      </w:r>
      <w:r>
        <w:rPr>
          <w:color w:val="993300"/>
          <w:u w:val="single"/>
        </w:rPr>
        <w:t>.</w:t>
      </w:r>
    </w:p>
    <w:p w14:paraId="41992FF6" w14:textId="4FECE53E" w:rsidR="00110D4D" w:rsidRDefault="00110D4D" w:rsidP="00110D4D">
      <w:pPr>
        <w:rPr>
          <w:rFonts w:ascii="Arial" w:hAnsi="Arial" w:cs="Arial"/>
          <w:b/>
          <w:sz w:val="24"/>
        </w:rPr>
      </w:pPr>
      <w:r>
        <w:rPr>
          <w:rFonts w:ascii="Arial" w:hAnsi="Arial" w:cs="Arial"/>
          <w:b/>
          <w:color w:val="0000FF"/>
          <w:sz w:val="24"/>
        </w:rPr>
        <w:t>R4-2108678</w:t>
      </w:r>
      <w:r>
        <w:rPr>
          <w:rFonts w:ascii="Arial" w:hAnsi="Arial" w:cs="Arial"/>
          <w:b/>
          <w:color w:val="0000FF"/>
          <w:sz w:val="24"/>
        </w:rPr>
        <w:tab/>
      </w:r>
      <w:r>
        <w:rPr>
          <w:rFonts w:ascii="Arial" w:hAnsi="Arial" w:cs="Arial"/>
          <w:b/>
          <w:sz w:val="24"/>
        </w:rPr>
        <w:t>Email discussion summary for [99-e][323] V2X_Demod_Part1</w:t>
      </w:r>
    </w:p>
    <w:p w14:paraId="7CF16ACD"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28B8E7D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235FDA" w14:textId="6180795D" w:rsidR="00110D4D" w:rsidRDefault="00110D4D" w:rsidP="00110D4D">
      <w:pPr>
        <w:rPr>
          <w:rFonts w:ascii="Arial" w:hAnsi="Arial" w:cs="Arial"/>
          <w:b/>
          <w:sz w:val="24"/>
        </w:rPr>
      </w:pPr>
      <w:r>
        <w:rPr>
          <w:rFonts w:ascii="Arial" w:hAnsi="Arial" w:cs="Arial"/>
          <w:b/>
          <w:color w:val="0000FF"/>
          <w:sz w:val="24"/>
        </w:rPr>
        <w:t>R4-2108679</w:t>
      </w:r>
      <w:r>
        <w:rPr>
          <w:rFonts w:ascii="Arial" w:hAnsi="Arial" w:cs="Arial"/>
          <w:b/>
          <w:color w:val="0000FF"/>
          <w:sz w:val="24"/>
        </w:rPr>
        <w:tab/>
      </w:r>
      <w:r>
        <w:rPr>
          <w:rFonts w:ascii="Arial" w:hAnsi="Arial" w:cs="Arial"/>
          <w:b/>
          <w:sz w:val="24"/>
        </w:rPr>
        <w:t>Email discussion summary for [99-e][324] V2X_Demod_Part2</w:t>
      </w:r>
    </w:p>
    <w:p w14:paraId="4C281AD4"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42C37F0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BCC6CB" w14:textId="1E95200F" w:rsidR="00110D4D" w:rsidRDefault="00110D4D" w:rsidP="00110D4D">
      <w:pPr>
        <w:rPr>
          <w:rFonts w:ascii="Arial" w:hAnsi="Arial" w:cs="Arial"/>
          <w:b/>
          <w:sz w:val="24"/>
        </w:rPr>
      </w:pPr>
      <w:r>
        <w:rPr>
          <w:rFonts w:ascii="Arial" w:hAnsi="Arial" w:cs="Arial"/>
          <w:b/>
          <w:color w:val="0000FF"/>
          <w:sz w:val="24"/>
        </w:rPr>
        <w:t>R4-2108680</w:t>
      </w:r>
      <w:r>
        <w:rPr>
          <w:rFonts w:ascii="Arial" w:hAnsi="Arial" w:cs="Arial"/>
          <w:b/>
          <w:color w:val="0000FF"/>
          <w:sz w:val="24"/>
        </w:rPr>
        <w:tab/>
      </w:r>
      <w:r>
        <w:rPr>
          <w:rFonts w:ascii="Arial" w:hAnsi="Arial" w:cs="Arial"/>
          <w:b/>
          <w:sz w:val="24"/>
        </w:rPr>
        <w:t>Email discussion summary for [99-e][324] V2X_Demod_Part2</w:t>
      </w:r>
    </w:p>
    <w:p w14:paraId="5534B89B"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287A17F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E9722B" w14:textId="77777777" w:rsidR="00110D4D" w:rsidRDefault="00110D4D" w:rsidP="00110D4D">
      <w:pPr>
        <w:pStyle w:val="Heading5"/>
      </w:pPr>
      <w:bookmarkStart w:id="162" w:name="_Toc73780757"/>
      <w:r>
        <w:t>6.2.4.2</w:t>
      </w:r>
      <w:r>
        <w:tab/>
        <w:t>Single link test</w:t>
      </w:r>
      <w:bookmarkEnd w:id="162"/>
    </w:p>
    <w:p w14:paraId="59FBB2D8" w14:textId="7949E858" w:rsidR="00110D4D" w:rsidRDefault="00110D4D" w:rsidP="00110D4D">
      <w:pPr>
        <w:rPr>
          <w:rFonts w:ascii="Arial" w:hAnsi="Arial" w:cs="Arial"/>
          <w:b/>
          <w:sz w:val="24"/>
        </w:rPr>
      </w:pPr>
      <w:r>
        <w:rPr>
          <w:rFonts w:ascii="Arial" w:hAnsi="Arial" w:cs="Arial"/>
          <w:b/>
          <w:color w:val="0000FF"/>
          <w:sz w:val="24"/>
        </w:rPr>
        <w:t>R4-2109569</w:t>
      </w:r>
      <w:r>
        <w:rPr>
          <w:rFonts w:ascii="Arial" w:hAnsi="Arial" w:cs="Arial"/>
          <w:b/>
          <w:color w:val="0000FF"/>
          <w:sz w:val="24"/>
        </w:rPr>
        <w:tab/>
      </w:r>
      <w:r>
        <w:rPr>
          <w:rFonts w:ascii="Arial" w:hAnsi="Arial" w:cs="Arial"/>
          <w:b/>
          <w:sz w:val="24"/>
        </w:rPr>
        <w:t>On NR V2X Single Link Demod Requirement</w:t>
      </w:r>
    </w:p>
    <w:p w14:paraId="59E99716"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0DE6124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638150" w14:textId="0F0C9255" w:rsidR="00110D4D" w:rsidRDefault="00110D4D" w:rsidP="00110D4D">
      <w:pPr>
        <w:rPr>
          <w:rFonts w:ascii="Arial" w:hAnsi="Arial" w:cs="Arial"/>
          <w:b/>
          <w:sz w:val="24"/>
        </w:rPr>
      </w:pPr>
      <w:r>
        <w:rPr>
          <w:rFonts w:ascii="Arial" w:hAnsi="Arial" w:cs="Arial"/>
          <w:b/>
          <w:color w:val="0000FF"/>
          <w:sz w:val="24"/>
        </w:rPr>
        <w:t>R4-2109718</w:t>
      </w:r>
      <w:r>
        <w:rPr>
          <w:rFonts w:ascii="Arial" w:hAnsi="Arial" w:cs="Arial"/>
          <w:b/>
          <w:color w:val="0000FF"/>
          <w:sz w:val="24"/>
        </w:rPr>
        <w:tab/>
      </w:r>
      <w:r>
        <w:rPr>
          <w:rFonts w:ascii="Arial" w:hAnsi="Arial" w:cs="Arial"/>
          <w:b/>
          <w:sz w:val="24"/>
        </w:rPr>
        <w:t>Summary of simulation results for V2X demodulation requirements</w:t>
      </w:r>
    </w:p>
    <w:p w14:paraId="515ED85F"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LG Electronics Inc.</w:t>
      </w:r>
    </w:p>
    <w:p w14:paraId="2BFA36C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E6ABC4" w14:textId="77777777" w:rsidR="00110D4D" w:rsidRDefault="00110D4D" w:rsidP="00110D4D">
      <w:pPr>
        <w:pStyle w:val="Heading6"/>
      </w:pPr>
      <w:bookmarkStart w:id="163" w:name="_Toc73780758"/>
      <w:r>
        <w:t>6.2.4.2.1</w:t>
      </w:r>
      <w:r>
        <w:tab/>
        <w:t>PSSCH demodulation test</w:t>
      </w:r>
      <w:bookmarkEnd w:id="163"/>
    </w:p>
    <w:p w14:paraId="705686A4" w14:textId="779CD70B" w:rsidR="00110D4D" w:rsidRDefault="00110D4D" w:rsidP="00110D4D">
      <w:pPr>
        <w:rPr>
          <w:rFonts w:ascii="Arial" w:hAnsi="Arial" w:cs="Arial"/>
          <w:b/>
          <w:sz w:val="24"/>
        </w:rPr>
      </w:pPr>
      <w:r>
        <w:rPr>
          <w:rFonts w:ascii="Arial" w:hAnsi="Arial" w:cs="Arial"/>
          <w:b/>
          <w:color w:val="0000FF"/>
          <w:sz w:val="24"/>
        </w:rPr>
        <w:t>R4-2108530</w:t>
      </w:r>
      <w:r>
        <w:rPr>
          <w:rFonts w:ascii="Arial" w:hAnsi="Arial" w:cs="Arial"/>
          <w:b/>
          <w:color w:val="0000FF"/>
          <w:sz w:val="24"/>
        </w:rPr>
        <w:tab/>
      </w:r>
      <w:r>
        <w:rPr>
          <w:rFonts w:ascii="Arial" w:hAnsi="Arial" w:cs="Arial"/>
          <w:b/>
          <w:sz w:val="24"/>
        </w:rPr>
        <w:t>Draft CR for PSSCH demodulation requirements for NR V2X</w:t>
      </w:r>
    </w:p>
    <w:p w14:paraId="39D212E6"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LGE</w:t>
      </w:r>
    </w:p>
    <w:p w14:paraId="4E18330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F2C6E4" w14:textId="4944D5D7" w:rsidR="00110D4D" w:rsidRDefault="00110D4D" w:rsidP="00110D4D">
      <w:pPr>
        <w:rPr>
          <w:rFonts w:ascii="Arial" w:hAnsi="Arial" w:cs="Arial"/>
          <w:b/>
          <w:sz w:val="24"/>
        </w:rPr>
      </w:pPr>
      <w:r>
        <w:rPr>
          <w:rFonts w:ascii="Arial" w:hAnsi="Arial" w:cs="Arial"/>
          <w:b/>
          <w:color w:val="0000FF"/>
          <w:sz w:val="24"/>
        </w:rPr>
        <w:t>R4-2109046</w:t>
      </w:r>
      <w:r>
        <w:rPr>
          <w:rFonts w:ascii="Arial" w:hAnsi="Arial" w:cs="Arial"/>
          <w:b/>
          <w:color w:val="0000FF"/>
          <w:sz w:val="24"/>
        </w:rPr>
        <w:tab/>
      </w:r>
      <w:r>
        <w:rPr>
          <w:rFonts w:ascii="Arial" w:hAnsi="Arial" w:cs="Arial"/>
          <w:b/>
          <w:sz w:val="24"/>
        </w:rPr>
        <w:t>Simulation results of NR V2X multiple link demodulation test</w:t>
      </w:r>
    </w:p>
    <w:p w14:paraId="22A086A5"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 GOHIGH</w:t>
      </w:r>
    </w:p>
    <w:p w14:paraId="355B035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CC7783" w14:textId="67A898F4" w:rsidR="00110D4D" w:rsidRDefault="00110D4D" w:rsidP="00110D4D">
      <w:pPr>
        <w:rPr>
          <w:rFonts w:ascii="Arial" w:hAnsi="Arial" w:cs="Arial"/>
          <w:b/>
          <w:sz w:val="24"/>
        </w:rPr>
      </w:pPr>
      <w:r>
        <w:rPr>
          <w:rFonts w:ascii="Arial" w:hAnsi="Arial" w:cs="Arial"/>
          <w:b/>
          <w:color w:val="0000FF"/>
          <w:sz w:val="24"/>
        </w:rPr>
        <w:lastRenderedPageBreak/>
        <w:t>R4-2109192</w:t>
      </w:r>
      <w:r>
        <w:rPr>
          <w:rFonts w:ascii="Arial" w:hAnsi="Arial" w:cs="Arial"/>
          <w:b/>
          <w:color w:val="0000FF"/>
          <w:sz w:val="24"/>
        </w:rPr>
        <w:tab/>
      </w:r>
      <w:r>
        <w:rPr>
          <w:rFonts w:ascii="Arial" w:hAnsi="Arial" w:cs="Arial"/>
          <w:b/>
          <w:sz w:val="24"/>
        </w:rPr>
        <w:t>Simulation results for NR V2X single link PSSCH requirements</w:t>
      </w:r>
    </w:p>
    <w:p w14:paraId="2FD34344"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7465D9F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00A999" w14:textId="5E91A3F4" w:rsidR="00110D4D" w:rsidRDefault="00110D4D" w:rsidP="00110D4D">
      <w:pPr>
        <w:rPr>
          <w:rFonts w:ascii="Arial" w:hAnsi="Arial" w:cs="Arial"/>
          <w:b/>
          <w:sz w:val="24"/>
        </w:rPr>
      </w:pPr>
      <w:r>
        <w:rPr>
          <w:rFonts w:ascii="Arial" w:hAnsi="Arial" w:cs="Arial"/>
          <w:b/>
          <w:color w:val="0000FF"/>
          <w:sz w:val="24"/>
        </w:rPr>
        <w:t>R4-2109720</w:t>
      </w:r>
      <w:r>
        <w:rPr>
          <w:rFonts w:ascii="Arial" w:hAnsi="Arial" w:cs="Arial"/>
          <w:b/>
          <w:color w:val="0000FF"/>
          <w:sz w:val="24"/>
        </w:rPr>
        <w:tab/>
      </w:r>
      <w:r>
        <w:rPr>
          <w:rFonts w:ascii="Arial" w:hAnsi="Arial" w:cs="Arial"/>
          <w:b/>
          <w:sz w:val="24"/>
        </w:rPr>
        <w:t>Draft CR for PSSCH demodulation requirements for NR V2X</w:t>
      </w:r>
    </w:p>
    <w:p w14:paraId="72C33567"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(Rel-16)</w:t>
      </w:r>
      <w:r>
        <w:rPr>
          <w:i/>
        </w:rPr>
        <w:br/>
      </w:r>
      <w:r>
        <w:rPr>
          <w:i/>
        </w:rPr>
        <w:br/>
      </w:r>
      <w:r>
        <w:rPr>
          <w:i/>
        </w:rPr>
        <w:tab/>
      </w:r>
      <w:r>
        <w:rPr>
          <w:i/>
        </w:rPr>
        <w:tab/>
      </w:r>
      <w:r>
        <w:rPr>
          <w:i/>
        </w:rPr>
        <w:tab/>
      </w:r>
      <w:r>
        <w:rPr>
          <w:i/>
        </w:rPr>
        <w:tab/>
      </w:r>
      <w:r>
        <w:rPr>
          <w:i/>
        </w:rPr>
        <w:tab/>
        <w:t>Source: LG Electronics Inc.</w:t>
      </w:r>
    </w:p>
    <w:p w14:paraId="3523CDA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R4-2108530</w:t>
      </w:r>
      <w:r>
        <w:rPr>
          <w:color w:val="993300"/>
          <w:u w:val="single"/>
        </w:rPr>
        <w:t>.</w:t>
      </w:r>
    </w:p>
    <w:p w14:paraId="144BB6D6" w14:textId="79052033" w:rsidR="00110D4D" w:rsidRDefault="00110D4D" w:rsidP="00110D4D">
      <w:pPr>
        <w:rPr>
          <w:rFonts w:ascii="Arial" w:hAnsi="Arial" w:cs="Arial"/>
          <w:b/>
          <w:sz w:val="24"/>
        </w:rPr>
      </w:pPr>
      <w:r>
        <w:rPr>
          <w:rFonts w:ascii="Arial" w:hAnsi="Arial" w:cs="Arial"/>
          <w:b/>
          <w:color w:val="0000FF"/>
          <w:sz w:val="24"/>
        </w:rPr>
        <w:t>R4-2110211</w:t>
      </w:r>
      <w:r>
        <w:rPr>
          <w:rFonts w:ascii="Arial" w:hAnsi="Arial" w:cs="Arial"/>
          <w:b/>
          <w:color w:val="0000FF"/>
          <w:sz w:val="24"/>
        </w:rPr>
        <w:tab/>
      </w:r>
      <w:r>
        <w:rPr>
          <w:rFonts w:ascii="Arial" w:hAnsi="Arial" w:cs="Arial"/>
          <w:b/>
          <w:sz w:val="24"/>
        </w:rPr>
        <w:t>Simulation results for NR V2X PSSCH test case</w:t>
      </w:r>
    </w:p>
    <w:p w14:paraId="185F717F"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20F4A9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B14361" w14:textId="3C8D14AD" w:rsidR="00110D4D" w:rsidRDefault="00110D4D" w:rsidP="00110D4D">
      <w:pPr>
        <w:rPr>
          <w:rFonts w:ascii="Arial" w:hAnsi="Arial" w:cs="Arial"/>
          <w:b/>
          <w:sz w:val="24"/>
        </w:rPr>
      </w:pPr>
      <w:r>
        <w:rPr>
          <w:rFonts w:ascii="Arial" w:hAnsi="Arial" w:cs="Arial"/>
          <w:b/>
          <w:color w:val="0000FF"/>
          <w:sz w:val="24"/>
        </w:rPr>
        <w:t>R4-2110516</w:t>
      </w:r>
      <w:r>
        <w:rPr>
          <w:rFonts w:ascii="Arial" w:hAnsi="Arial" w:cs="Arial"/>
          <w:b/>
          <w:color w:val="0000FF"/>
          <w:sz w:val="24"/>
        </w:rPr>
        <w:tab/>
      </w:r>
      <w:r>
        <w:rPr>
          <w:rFonts w:ascii="Arial" w:hAnsi="Arial" w:cs="Arial"/>
          <w:b/>
          <w:sz w:val="24"/>
        </w:rPr>
        <w:t>Simulation results for PSSCH performance requirements</w:t>
      </w:r>
    </w:p>
    <w:p w14:paraId="3BC15FF3"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4088D81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278BF2" w14:textId="77777777" w:rsidR="00110D4D" w:rsidRDefault="00110D4D" w:rsidP="00110D4D">
      <w:pPr>
        <w:pStyle w:val="Heading6"/>
      </w:pPr>
      <w:bookmarkStart w:id="164" w:name="_Toc73780759"/>
      <w:r>
        <w:t>6.2.4.2.2</w:t>
      </w:r>
      <w:r>
        <w:tab/>
        <w:t>PSCCH demodulation test</w:t>
      </w:r>
      <w:bookmarkEnd w:id="164"/>
    </w:p>
    <w:p w14:paraId="0B5EF2A3" w14:textId="4C155D7A" w:rsidR="00110D4D" w:rsidRDefault="00110D4D" w:rsidP="00110D4D">
      <w:pPr>
        <w:rPr>
          <w:rFonts w:ascii="Arial" w:hAnsi="Arial" w:cs="Arial"/>
          <w:b/>
          <w:sz w:val="24"/>
        </w:rPr>
      </w:pPr>
      <w:r>
        <w:rPr>
          <w:rFonts w:ascii="Arial" w:hAnsi="Arial" w:cs="Arial"/>
          <w:b/>
          <w:color w:val="0000FF"/>
          <w:sz w:val="24"/>
        </w:rPr>
        <w:t>R4-2108531</w:t>
      </w:r>
      <w:r>
        <w:rPr>
          <w:rFonts w:ascii="Arial" w:hAnsi="Arial" w:cs="Arial"/>
          <w:b/>
          <w:color w:val="0000FF"/>
          <w:sz w:val="24"/>
        </w:rPr>
        <w:tab/>
      </w:r>
      <w:r>
        <w:rPr>
          <w:rFonts w:ascii="Arial" w:hAnsi="Arial" w:cs="Arial"/>
          <w:b/>
          <w:sz w:val="24"/>
        </w:rPr>
        <w:t>Draft CR on NR V2X single link PSCCH requirements</w:t>
      </w:r>
    </w:p>
    <w:p w14:paraId="2DE9BCB2"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Intel</w:t>
      </w:r>
    </w:p>
    <w:p w14:paraId="763350C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AFEB9B" w14:textId="61259BA0" w:rsidR="00110D4D" w:rsidRDefault="00110D4D" w:rsidP="00110D4D">
      <w:pPr>
        <w:rPr>
          <w:rFonts w:ascii="Arial" w:hAnsi="Arial" w:cs="Arial"/>
          <w:b/>
          <w:sz w:val="24"/>
        </w:rPr>
      </w:pPr>
      <w:r>
        <w:rPr>
          <w:rFonts w:ascii="Arial" w:hAnsi="Arial" w:cs="Arial"/>
          <w:b/>
          <w:color w:val="0000FF"/>
          <w:sz w:val="24"/>
        </w:rPr>
        <w:t>R4-2109193</w:t>
      </w:r>
      <w:r>
        <w:rPr>
          <w:rFonts w:ascii="Arial" w:hAnsi="Arial" w:cs="Arial"/>
          <w:b/>
          <w:color w:val="0000FF"/>
          <w:sz w:val="24"/>
        </w:rPr>
        <w:tab/>
      </w:r>
      <w:r>
        <w:rPr>
          <w:rFonts w:ascii="Arial" w:hAnsi="Arial" w:cs="Arial"/>
          <w:b/>
          <w:sz w:val="24"/>
        </w:rPr>
        <w:t>Draft CR on NR V2X single link PSCCH requirements</w:t>
      </w:r>
    </w:p>
    <w:p w14:paraId="68E761B2"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(Rel-16)</w:t>
      </w:r>
      <w:r>
        <w:rPr>
          <w:i/>
        </w:rPr>
        <w:br/>
      </w:r>
      <w:r>
        <w:rPr>
          <w:i/>
        </w:rPr>
        <w:br/>
      </w:r>
      <w:r>
        <w:rPr>
          <w:i/>
        </w:rPr>
        <w:tab/>
      </w:r>
      <w:r>
        <w:rPr>
          <w:i/>
        </w:rPr>
        <w:tab/>
      </w:r>
      <w:r>
        <w:rPr>
          <w:i/>
        </w:rPr>
        <w:tab/>
      </w:r>
      <w:r>
        <w:rPr>
          <w:i/>
        </w:rPr>
        <w:tab/>
      </w:r>
      <w:r>
        <w:rPr>
          <w:i/>
        </w:rPr>
        <w:tab/>
        <w:t>Source: Intel Corporation</w:t>
      </w:r>
    </w:p>
    <w:p w14:paraId="14A23D1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R4-2108531</w:t>
      </w:r>
      <w:r>
        <w:rPr>
          <w:color w:val="993300"/>
          <w:u w:val="single"/>
        </w:rPr>
        <w:t>.</w:t>
      </w:r>
    </w:p>
    <w:p w14:paraId="7AD029B4" w14:textId="12A5B0B8" w:rsidR="00110D4D" w:rsidRDefault="00110D4D" w:rsidP="00110D4D">
      <w:pPr>
        <w:rPr>
          <w:rFonts w:ascii="Arial" w:hAnsi="Arial" w:cs="Arial"/>
          <w:b/>
          <w:sz w:val="24"/>
        </w:rPr>
      </w:pPr>
      <w:r>
        <w:rPr>
          <w:rFonts w:ascii="Arial" w:hAnsi="Arial" w:cs="Arial"/>
          <w:b/>
          <w:color w:val="0000FF"/>
          <w:sz w:val="24"/>
        </w:rPr>
        <w:t>R4-2110203</w:t>
      </w:r>
      <w:r>
        <w:rPr>
          <w:rFonts w:ascii="Arial" w:hAnsi="Arial" w:cs="Arial"/>
          <w:b/>
          <w:color w:val="0000FF"/>
          <w:sz w:val="24"/>
        </w:rPr>
        <w:tab/>
      </w:r>
      <w:r>
        <w:rPr>
          <w:rFonts w:ascii="Arial" w:hAnsi="Arial" w:cs="Arial"/>
          <w:b/>
          <w:sz w:val="24"/>
        </w:rPr>
        <w:t>Simulation results for NR V2X PSCCH test case</w:t>
      </w:r>
    </w:p>
    <w:p w14:paraId="3D7A55DB"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943457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794620" w14:textId="1926F55E" w:rsidR="00110D4D" w:rsidRDefault="00110D4D" w:rsidP="00110D4D">
      <w:pPr>
        <w:rPr>
          <w:rFonts w:ascii="Arial" w:hAnsi="Arial" w:cs="Arial"/>
          <w:b/>
          <w:sz w:val="24"/>
        </w:rPr>
      </w:pPr>
      <w:r>
        <w:rPr>
          <w:rFonts w:ascii="Arial" w:hAnsi="Arial" w:cs="Arial"/>
          <w:b/>
          <w:color w:val="0000FF"/>
          <w:sz w:val="24"/>
        </w:rPr>
        <w:t>R4-2110517</w:t>
      </w:r>
      <w:r>
        <w:rPr>
          <w:rFonts w:ascii="Arial" w:hAnsi="Arial" w:cs="Arial"/>
          <w:b/>
          <w:color w:val="0000FF"/>
          <w:sz w:val="24"/>
        </w:rPr>
        <w:tab/>
      </w:r>
      <w:r>
        <w:rPr>
          <w:rFonts w:ascii="Arial" w:hAnsi="Arial" w:cs="Arial"/>
          <w:b/>
          <w:sz w:val="24"/>
        </w:rPr>
        <w:t>Simulation results for PSCCH performance requirements</w:t>
      </w:r>
    </w:p>
    <w:p w14:paraId="33D63F4A"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0DEB007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463FCE" w14:textId="77777777" w:rsidR="00110D4D" w:rsidRDefault="00110D4D" w:rsidP="00110D4D">
      <w:pPr>
        <w:pStyle w:val="Heading6"/>
      </w:pPr>
      <w:bookmarkStart w:id="165" w:name="_Toc73780760"/>
      <w:r>
        <w:lastRenderedPageBreak/>
        <w:t>6.2.4.2.3</w:t>
      </w:r>
      <w:r>
        <w:tab/>
        <w:t>PSBCH demodulation test</w:t>
      </w:r>
      <w:bookmarkEnd w:id="165"/>
    </w:p>
    <w:p w14:paraId="069FC42F" w14:textId="5CF61A53" w:rsidR="00110D4D" w:rsidRDefault="00110D4D" w:rsidP="00110D4D">
      <w:pPr>
        <w:rPr>
          <w:rFonts w:ascii="Arial" w:hAnsi="Arial" w:cs="Arial"/>
          <w:b/>
          <w:sz w:val="24"/>
        </w:rPr>
      </w:pPr>
      <w:r>
        <w:rPr>
          <w:rFonts w:ascii="Arial" w:hAnsi="Arial" w:cs="Arial"/>
          <w:b/>
          <w:color w:val="0000FF"/>
          <w:sz w:val="24"/>
        </w:rPr>
        <w:t>R4-2108527</w:t>
      </w:r>
      <w:r>
        <w:rPr>
          <w:rFonts w:ascii="Arial" w:hAnsi="Arial" w:cs="Arial"/>
          <w:b/>
          <w:color w:val="0000FF"/>
          <w:sz w:val="24"/>
        </w:rPr>
        <w:tab/>
      </w:r>
      <w:r>
        <w:rPr>
          <w:rFonts w:ascii="Arial" w:hAnsi="Arial" w:cs="Arial"/>
          <w:b/>
          <w:sz w:val="24"/>
        </w:rPr>
        <w:t>Draft CR for 38.101-4, Introduce PSBCH performance requirements</w:t>
      </w:r>
    </w:p>
    <w:p w14:paraId="12FAA7A7"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B (Rel-16)</w:t>
      </w:r>
      <w:r>
        <w:rPr>
          <w:i/>
        </w:rPr>
        <w:br/>
      </w:r>
      <w:r>
        <w:rPr>
          <w:i/>
        </w:rPr>
        <w:br/>
      </w:r>
      <w:r>
        <w:rPr>
          <w:i/>
        </w:rPr>
        <w:tab/>
      </w:r>
      <w:r>
        <w:rPr>
          <w:i/>
        </w:rPr>
        <w:tab/>
      </w:r>
      <w:r>
        <w:rPr>
          <w:i/>
        </w:rPr>
        <w:tab/>
      </w:r>
      <w:r>
        <w:rPr>
          <w:i/>
        </w:rPr>
        <w:tab/>
      </w:r>
      <w:r>
        <w:rPr>
          <w:i/>
        </w:rPr>
        <w:tab/>
        <w:t>Source: CATT, GOHIGH</w:t>
      </w:r>
    </w:p>
    <w:p w14:paraId="13AFC22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5CDC22" w14:textId="21F880C2" w:rsidR="00110D4D" w:rsidRDefault="00110D4D" w:rsidP="00110D4D">
      <w:pPr>
        <w:rPr>
          <w:rFonts w:ascii="Arial" w:hAnsi="Arial" w:cs="Arial"/>
          <w:b/>
          <w:sz w:val="24"/>
        </w:rPr>
      </w:pPr>
      <w:r>
        <w:rPr>
          <w:rFonts w:ascii="Arial" w:hAnsi="Arial" w:cs="Arial"/>
          <w:b/>
          <w:color w:val="0000FF"/>
          <w:sz w:val="24"/>
        </w:rPr>
        <w:t>R4-2109048</w:t>
      </w:r>
      <w:r>
        <w:rPr>
          <w:rFonts w:ascii="Arial" w:hAnsi="Arial" w:cs="Arial"/>
          <w:b/>
          <w:color w:val="0000FF"/>
          <w:sz w:val="24"/>
        </w:rPr>
        <w:tab/>
      </w:r>
      <w:r>
        <w:rPr>
          <w:rFonts w:ascii="Arial" w:hAnsi="Arial" w:cs="Arial"/>
          <w:b/>
          <w:sz w:val="24"/>
        </w:rPr>
        <w:t>CR for 38.101-4, Remove square bracket for PSBCH SNR value</w:t>
      </w:r>
    </w:p>
    <w:p w14:paraId="43C8D4B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CR-0183  rev  Cat: B (Rel-16)</w:t>
      </w:r>
      <w:r>
        <w:rPr>
          <w:i/>
        </w:rPr>
        <w:br/>
      </w:r>
      <w:r>
        <w:rPr>
          <w:i/>
        </w:rPr>
        <w:br/>
      </w:r>
      <w:r>
        <w:rPr>
          <w:i/>
        </w:rPr>
        <w:tab/>
      </w:r>
      <w:r>
        <w:rPr>
          <w:i/>
        </w:rPr>
        <w:tab/>
      </w:r>
      <w:r>
        <w:rPr>
          <w:i/>
        </w:rPr>
        <w:tab/>
      </w:r>
      <w:r>
        <w:rPr>
          <w:i/>
        </w:rPr>
        <w:tab/>
      </w:r>
      <w:r>
        <w:rPr>
          <w:i/>
        </w:rPr>
        <w:tab/>
        <w:t>Source: CATT, GOHIGH</w:t>
      </w:r>
    </w:p>
    <w:p w14:paraId="194E748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570692B" w14:textId="48B5F048" w:rsidR="00110D4D" w:rsidRDefault="00110D4D" w:rsidP="00110D4D">
      <w:pPr>
        <w:rPr>
          <w:rFonts w:ascii="Arial" w:hAnsi="Arial" w:cs="Arial"/>
          <w:b/>
          <w:sz w:val="24"/>
        </w:rPr>
      </w:pPr>
      <w:r>
        <w:rPr>
          <w:rFonts w:ascii="Arial" w:hAnsi="Arial" w:cs="Arial"/>
          <w:b/>
          <w:color w:val="0000FF"/>
          <w:sz w:val="24"/>
        </w:rPr>
        <w:t>R4-2109049</w:t>
      </w:r>
      <w:r>
        <w:rPr>
          <w:rFonts w:ascii="Arial" w:hAnsi="Arial" w:cs="Arial"/>
          <w:b/>
          <w:color w:val="0000FF"/>
          <w:sz w:val="24"/>
        </w:rPr>
        <w:tab/>
      </w:r>
      <w:r>
        <w:rPr>
          <w:rFonts w:ascii="Arial" w:hAnsi="Arial" w:cs="Arial"/>
          <w:b/>
          <w:sz w:val="24"/>
        </w:rPr>
        <w:t>CR for 38.101-4, Introduce PSBCH performance requirements</w:t>
      </w:r>
    </w:p>
    <w:p w14:paraId="22D9C31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CR-0184  rev  Cat: B (Rel-16)</w:t>
      </w:r>
      <w:r>
        <w:rPr>
          <w:i/>
        </w:rPr>
        <w:br/>
      </w:r>
      <w:r>
        <w:rPr>
          <w:i/>
        </w:rPr>
        <w:br/>
      </w:r>
      <w:r>
        <w:rPr>
          <w:i/>
        </w:rPr>
        <w:tab/>
      </w:r>
      <w:r>
        <w:rPr>
          <w:i/>
        </w:rPr>
        <w:tab/>
      </w:r>
      <w:r>
        <w:rPr>
          <w:i/>
        </w:rPr>
        <w:tab/>
      </w:r>
      <w:r>
        <w:rPr>
          <w:i/>
        </w:rPr>
        <w:tab/>
      </w:r>
      <w:r>
        <w:rPr>
          <w:i/>
        </w:rPr>
        <w:tab/>
        <w:t>Source: CATT, GOHIGH</w:t>
      </w:r>
    </w:p>
    <w:p w14:paraId="176E97C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6CFE1B6" w14:textId="7935970C" w:rsidR="00110D4D" w:rsidRDefault="00110D4D" w:rsidP="00110D4D">
      <w:pPr>
        <w:rPr>
          <w:rFonts w:ascii="Arial" w:hAnsi="Arial" w:cs="Arial"/>
          <w:b/>
          <w:sz w:val="24"/>
        </w:rPr>
      </w:pPr>
      <w:r>
        <w:rPr>
          <w:rFonts w:ascii="Arial" w:hAnsi="Arial" w:cs="Arial"/>
          <w:b/>
          <w:color w:val="0000FF"/>
          <w:sz w:val="24"/>
        </w:rPr>
        <w:t>R4-2109194</w:t>
      </w:r>
      <w:r>
        <w:rPr>
          <w:rFonts w:ascii="Arial" w:hAnsi="Arial" w:cs="Arial"/>
          <w:b/>
          <w:color w:val="0000FF"/>
          <w:sz w:val="24"/>
        </w:rPr>
        <w:tab/>
      </w:r>
      <w:r>
        <w:rPr>
          <w:rFonts w:ascii="Arial" w:hAnsi="Arial" w:cs="Arial"/>
          <w:b/>
          <w:sz w:val="24"/>
        </w:rPr>
        <w:t>Simulation results for NR V2X single link PSBCH requirements</w:t>
      </w:r>
    </w:p>
    <w:p w14:paraId="390E7509"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0596D31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F0AB29" w14:textId="70C50031" w:rsidR="00110D4D" w:rsidRDefault="00110D4D" w:rsidP="00110D4D">
      <w:pPr>
        <w:rPr>
          <w:rFonts w:ascii="Arial" w:hAnsi="Arial" w:cs="Arial"/>
          <w:b/>
          <w:sz w:val="24"/>
        </w:rPr>
      </w:pPr>
      <w:r>
        <w:rPr>
          <w:rFonts w:ascii="Arial" w:hAnsi="Arial" w:cs="Arial"/>
          <w:b/>
          <w:color w:val="0000FF"/>
          <w:sz w:val="24"/>
        </w:rPr>
        <w:t>R4-2110204</w:t>
      </w:r>
      <w:r>
        <w:rPr>
          <w:rFonts w:ascii="Arial" w:hAnsi="Arial" w:cs="Arial"/>
          <w:b/>
          <w:color w:val="0000FF"/>
          <w:sz w:val="24"/>
        </w:rPr>
        <w:tab/>
      </w:r>
      <w:r>
        <w:rPr>
          <w:rFonts w:ascii="Arial" w:hAnsi="Arial" w:cs="Arial"/>
          <w:b/>
          <w:sz w:val="24"/>
        </w:rPr>
        <w:t>Simulation results for NR V2X PSBCH test case</w:t>
      </w:r>
    </w:p>
    <w:p w14:paraId="043C3F5A"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4D0C64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A557ED" w14:textId="1B72E774" w:rsidR="00110D4D" w:rsidRDefault="00110D4D" w:rsidP="00110D4D">
      <w:pPr>
        <w:rPr>
          <w:rFonts w:ascii="Arial" w:hAnsi="Arial" w:cs="Arial"/>
          <w:b/>
          <w:sz w:val="24"/>
        </w:rPr>
      </w:pPr>
      <w:r>
        <w:rPr>
          <w:rFonts w:ascii="Arial" w:hAnsi="Arial" w:cs="Arial"/>
          <w:b/>
          <w:color w:val="0000FF"/>
          <w:sz w:val="24"/>
        </w:rPr>
        <w:t>R4-2110518</w:t>
      </w:r>
      <w:r>
        <w:rPr>
          <w:rFonts w:ascii="Arial" w:hAnsi="Arial" w:cs="Arial"/>
          <w:b/>
          <w:color w:val="0000FF"/>
          <w:sz w:val="24"/>
        </w:rPr>
        <w:tab/>
      </w:r>
      <w:r>
        <w:rPr>
          <w:rFonts w:ascii="Arial" w:hAnsi="Arial" w:cs="Arial"/>
          <w:b/>
          <w:sz w:val="24"/>
        </w:rPr>
        <w:t>Simulation results for PSBCH performance requirements</w:t>
      </w:r>
    </w:p>
    <w:p w14:paraId="7D266C49"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39ABD67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4E8B71" w14:textId="77777777" w:rsidR="00110D4D" w:rsidRDefault="00110D4D" w:rsidP="00110D4D">
      <w:pPr>
        <w:pStyle w:val="Heading6"/>
      </w:pPr>
      <w:bookmarkStart w:id="166" w:name="_Toc73780761"/>
      <w:r>
        <w:t>6.2.4.2.4</w:t>
      </w:r>
      <w:r>
        <w:tab/>
        <w:t>PSFCH demodulation test</w:t>
      </w:r>
      <w:bookmarkEnd w:id="166"/>
    </w:p>
    <w:p w14:paraId="22260B8F" w14:textId="406328E8" w:rsidR="00110D4D" w:rsidRDefault="00110D4D" w:rsidP="00110D4D">
      <w:pPr>
        <w:rPr>
          <w:rFonts w:ascii="Arial" w:hAnsi="Arial" w:cs="Arial"/>
          <w:b/>
          <w:sz w:val="24"/>
        </w:rPr>
      </w:pPr>
      <w:r>
        <w:rPr>
          <w:rFonts w:ascii="Arial" w:hAnsi="Arial" w:cs="Arial"/>
          <w:b/>
          <w:color w:val="0000FF"/>
          <w:sz w:val="24"/>
        </w:rPr>
        <w:t>R4-2108529</w:t>
      </w:r>
      <w:r>
        <w:rPr>
          <w:rFonts w:ascii="Arial" w:hAnsi="Arial" w:cs="Arial"/>
          <w:b/>
          <w:color w:val="0000FF"/>
          <w:sz w:val="24"/>
        </w:rPr>
        <w:tab/>
      </w:r>
      <w:r>
        <w:rPr>
          <w:rFonts w:ascii="Arial" w:hAnsi="Arial" w:cs="Arial"/>
          <w:b/>
          <w:sz w:val="24"/>
        </w:rPr>
        <w:t>Draft CR on NR V2X PSFCH demodulation requirements</w:t>
      </w:r>
    </w:p>
    <w:p w14:paraId="29DF88D3"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MediaTek</w:t>
      </w:r>
    </w:p>
    <w:p w14:paraId="75F026E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2510EB" w14:textId="68F40830" w:rsidR="00110D4D" w:rsidRDefault="00110D4D" w:rsidP="00110D4D">
      <w:pPr>
        <w:rPr>
          <w:rFonts w:ascii="Arial" w:hAnsi="Arial" w:cs="Arial"/>
          <w:b/>
          <w:sz w:val="24"/>
        </w:rPr>
      </w:pPr>
      <w:r>
        <w:rPr>
          <w:rFonts w:ascii="Arial" w:hAnsi="Arial" w:cs="Arial"/>
          <w:b/>
          <w:color w:val="0000FF"/>
          <w:sz w:val="24"/>
        </w:rPr>
        <w:t>R4-2110519</w:t>
      </w:r>
      <w:r>
        <w:rPr>
          <w:rFonts w:ascii="Arial" w:hAnsi="Arial" w:cs="Arial"/>
          <w:b/>
          <w:color w:val="0000FF"/>
          <w:sz w:val="24"/>
        </w:rPr>
        <w:tab/>
      </w:r>
      <w:r>
        <w:rPr>
          <w:rFonts w:ascii="Arial" w:hAnsi="Arial" w:cs="Arial"/>
          <w:b/>
          <w:sz w:val="24"/>
        </w:rPr>
        <w:t>Simulation results for PSFCH performance requirements</w:t>
      </w:r>
    </w:p>
    <w:p w14:paraId="42117E6C"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185EF34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DDF2CC" w14:textId="77777777" w:rsidR="00110D4D" w:rsidRDefault="00110D4D" w:rsidP="00110D4D">
      <w:pPr>
        <w:pStyle w:val="Heading5"/>
      </w:pPr>
      <w:bookmarkStart w:id="167" w:name="_Toc73780762"/>
      <w:r>
        <w:lastRenderedPageBreak/>
        <w:t>6.2.4.3</w:t>
      </w:r>
      <w:r>
        <w:tab/>
        <w:t>Multiple link test</w:t>
      </w:r>
      <w:bookmarkEnd w:id="167"/>
    </w:p>
    <w:p w14:paraId="74EB0ED9" w14:textId="5AE18A7C" w:rsidR="00110D4D" w:rsidRDefault="00110D4D" w:rsidP="00110D4D">
      <w:pPr>
        <w:rPr>
          <w:rFonts w:ascii="Arial" w:hAnsi="Arial" w:cs="Arial"/>
          <w:b/>
          <w:sz w:val="24"/>
        </w:rPr>
      </w:pPr>
      <w:r>
        <w:rPr>
          <w:rFonts w:ascii="Arial" w:hAnsi="Arial" w:cs="Arial"/>
          <w:b/>
          <w:color w:val="0000FF"/>
          <w:sz w:val="24"/>
        </w:rPr>
        <w:t>R4-2108079</w:t>
      </w:r>
      <w:r>
        <w:rPr>
          <w:rFonts w:ascii="Arial" w:hAnsi="Arial" w:cs="Arial"/>
          <w:b/>
          <w:color w:val="0000FF"/>
          <w:sz w:val="24"/>
        </w:rPr>
        <w:tab/>
      </w:r>
      <w:r>
        <w:rPr>
          <w:rFonts w:ascii="Arial" w:hAnsi="Arial" w:cs="Arial"/>
          <w:b/>
          <w:sz w:val="24"/>
        </w:rPr>
        <w:t>Draft CR for 38.101-4: Introduction of PSCCH decoding capability test for NR V2X.</w:t>
      </w:r>
    </w:p>
    <w:p w14:paraId="518179FD"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Huawei, HiSilicon</w:t>
      </w:r>
    </w:p>
    <w:p w14:paraId="644BEA3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8AA352" w14:textId="1DB739EA" w:rsidR="00110D4D" w:rsidRDefault="00110D4D" w:rsidP="00110D4D">
      <w:pPr>
        <w:rPr>
          <w:rFonts w:ascii="Arial" w:hAnsi="Arial" w:cs="Arial"/>
          <w:b/>
          <w:sz w:val="24"/>
        </w:rPr>
      </w:pPr>
      <w:r>
        <w:rPr>
          <w:rFonts w:ascii="Arial" w:hAnsi="Arial" w:cs="Arial"/>
          <w:b/>
          <w:color w:val="0000FF"/>
          <w:sz w:val="24"/>
        </w:rPr>
        <w:t>R4-2108534</w:t>
      </w:r>
      <w:r>
        <w:rPr>
          <w:rFonts w:ascii="Arial" w:hAnsi="Arial" w:cs="Arial"/>
          <w:b/>
          <w:color w:val="0000FF"/>
          <w:sz w:val="24"/>
        </w:rPr>
        <w:tab/>
      </w:r>
      <w:r>
        <w:rPr>
          <w:rFonts w:ascii="Arial" w:hAnsi="Arial" w:cs="Arial"/>
          <w:b/>
          <w:sz w:val="24"/>
        </w:rPr>
        <w:t>Draft CR for 38.101-4: Introduction of PSFCH decoding capability test for NR V2X</w:t>
      </w:r>
    </w:p>
    <w:p w14:paraId="6B2F2054"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Huawei, HiSilicon</w:t>
      </w:r>
    </w:p>
    <w:p w14:paraId="2D5A467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358746" w14:textId="627B5915" w:rsidR="00110D4D" w:rsidRDefault="00110D4D" w:rsidP="00110D4D">
      <w:pPr>
        <w:rPr>
          <w:rFonts w:ascii="Arial" w:hAnsi="Arial" w:cs="Arial"/>
          <w:b/>
          <w:sz w:val="24"/>
        </w:rPr>
      </w:pPr>
      <w:r>
        <w:rPr>
          <w:rFonts w:ascii="Arial" w:hAnsi="Arial" w:cs="Arial"/>
          <w:b/>
          <w:color w:val="0000FF"/>
          <w:sz w:val="24"/>
        </w:rPr>
        <w:t>R4-2108535</w:t>
      </w:r>
      <w:r>
        <w:rPr>
          <w:rFonts w:ascii="Arial" w:hAnsi="Arial" w:cs="Arial"/>
          <w:b/>
          <w:color w:val="0000FF"/>
          <w:sz w:val="24"/>
        </w:rPr>
        <w:tab/>
      </w:r>
      <w:r>
        <w:rPr>
          <w:rFonts w:ascii="Arial" w:hAnsi="Arial" w:cs="Arial"/>
          <w:b/>
          <w:sz w:val="24"/>
        </w:rPr>
        <w:t>Draft CR for 38.101-4: Introduction of PSCCH decoding capability test for NR V2X.</w:t>
      </w:r>
    </w:p>
    <w:p w14:paraId="4B93D35D"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Huawei, HiSilicon</w:t>
      </w:r>
    </w:p>
    <w:p w14:paraId="5E913AB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R4-2108079</w:t>
      </w:r>
      <w:r>
        <w:rPr>
          <w:color w:val="993300"/>
          <w:u w:val="single"/>
        </w:rPr>
        <w:t>.</w:t>
      </w:r>
    </w:p>
    <w:p w14:paraId="311554FE" w14:textId="2127C9FC" w:rsidR="00110D4D" w:rsidRDefault="00110D4D" w:rsidP="00110D4D">
      <w:pPr>
        <w:rPr>
          <w:rFonts w:ascii="Arial" w:hAnsi="Arial" w:cs="Arial"/>
          <w:b/>
          <w:sz w:val="24"/>
        </w:rPr>
      </w:pPr>
      <w:r>
        <w:rPr>
          <w:rFonts w:ascii="Arial" w:hAnsi="Arial" w:cs="Arial"/>
          <w:b/>
          <w:color w:val="0000FF"/>
          <w:sz w:val="24"/>
        </w:rPr>
        <w:t>R4-2109197</w:t>
      </w:r>
      <w:r>
        <w:rPr>
          <w:rFonts w:ascii="Arial" w:hAnsi="Arial" w:cs="Arial"/>
          <w:b/>
          <w:color w:val="0000FF"/>
          <w:sz w:val="24"/>
        </w:rPr>
        <w:tab/>
      </w:r>
      <w:r>
        <w:rPr>
          <w:rFonts w:ascii="Arial" w:hAnsi="Arial" w:cs="Arial"/>
          <w:b/>
          <w:sz w:val="24"/>
        </w:rPr>
        <w:t>Summary of NR V2X multiple link simulation results</w:t>
      </w:r>
    </w:p>
    <w:p w14:paraId="761CE0A8"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264ADDB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7C853E" w14:textId="41B7248D" w:rsidR="00110D4D" w:rsidRDefault="00110D4D" w:rsidP="00110D4D">
      <w:pPr>
        <w:rPr>
          <w:rFonts w:ascii="Arial" w:hAnsi="Arial" w:cs="Arial"/>
          <w:b/>
          <w:sz w:val="24"/>
        </w:rPr>
      </w:pPr>
      <w:r>
        <w:rPr>
          <w:rFonts w:ascii="Arial" w:hAnsi="Arial" w:cs="Arial"/>
          <w:b/>
          <w:color w:val="0000FF"/>
          <w:sz w:val="24"/>
        </w:rPr>
        <w:t>R4-2109567</w:t>
      </w:r>
      <w:r>
        <w:rPr>
          <w:rFonts w:ascii="Arial" w:hAnsi="Arial" w:cs="Arial"/>
          <w:b/>
          <w:color w:val="0000FF"/>
          <w:sz w:val="24"/>
        </w:rPr>
        <w:tab/>
      </w:r>
      <w:r>
        <w:rPr>
          <w:rFonts w:ascii="Arial" w:hAnsi="Arial" w:cs="Arial"/>
          <w:b/>
          <w:sz w:val="24"/>
        </w:rPr>
        <w:t>On NR V2X Multiple Link Demod Requirement</w:t>
      </w:r>
    </w:p>
    <w:p w14:paraId="7178571D"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5AF8A34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32CD9F" w14:textId="77777777" w:rsidR="00110D4D" w:rsidRDefault="00110D4D" w:rsidP="00110D4D">
      <w:pPr>
        <w:pStyle w:val="Heading6"/>
      </w:pPr>
      <w:bookmarkStart w:id="168" w:name="_Toc73780763"/>
      <w:r>
        <w:t>6.2.4.3.1</w:t>
      </w:r>
      <w:r>
        <w:tab/>
        <w:t>Power imbalance requirement</w:t>
      </w:r>
      <w:bookmarkEnd w:id="168"/>
    </w:p>
    <w:p w14:paraId="2A020F23" w14:textId="1D7293B3" w:rsidR="00110D4D" w:rsidRDefault="00110D4D" w:rsidP="00110D4D">
      <w:pPr>
        <w:rPr>
          <w:rFonts w:ascii="Arial" w:hAnsi="Arial" w:cs="Arial"/>
          <w:b/>
          <w:sz w:val="24"/>
        </w:rPr>
      </w:pPr>
      <w:r>
        <w:rPr>
          <w:rFonts w:ascii="Arial" w:hAnsi="Arial" w:cs="Arial"/>
          <w:b/>
          <w:color w:val="0000FF"/>
          <w:sz w:val="24"/>
        </w:rPr>
        <w:t>R4-2108532</w:t>
      </w:r>
      <w:r>
        <w:rPr>
          <w:rFonts w:ascii="Arial" w:hAnsi="Arial" w:cs="Arial"/>
          <w:b/>
          <w:color w:val="0000FF"/>
          <w:sz w:val="24"/>
        </w:rPr>
        <w:tab/>
      </w:r>
      <w:r>
        <w:rPr>
          <w:rFonts w:ascii="Arial" w:hAnsi="Arial" w:cs="Arial"/>
          <w:b/>
          <w:sz w:val="24"/>
        </w:rPr>
        <w:t>Draft CR: Introduction on NR V2X power imbalance test</w:t>
      </w:r>
    </w:p>
    <w:p w14:paraId="0B4EF4E9"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Huawei, HiSilicon</w:t>
      </w:r>
    </w:p>
    <w:p w14:paraId="0BAFD89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98F299" w14:textId="7EFD3345" w:rsidR="00110D4D" w:rsidRDefault="00110D4D" w:rsidP="00110D4D">
      <w:pPr>
        <w:rPr>
          <w:rFonts w:ascii="Arial" w:hAnsi="Arial" w:cs="Arial"/>
          <w:b/>
          <w:sz w:val="24"/>
        </w:rPr>
      </w:pPr>
      <w:r>
        <w:rPr>
          <w:rFonts w:ascii="Arial" w:hAnsi="Arial" w:cs="Arial"/>
          <w:b/>
          <w:color w:val="0000FF"/>
          <w:sz w:val="24"/>
        </w:rPr>
        <w:t>R4-2109047</w:t>
      </w:r>
      <w:r>
        <w:rPr>
          <w:rFonts w:ascii="Arial" w:hAnsi="Arial" w:cs="Arial"/>
          <w:b/>
          <w:color w:val="0000FF"/>
          <w:sz w:val="24"/>
        </w:rPr>
        <w:tab/>
      </w:r>
      <w:r>
        <w:rPr>
          <w:rFonts w:ascii="Arial" w:hAnsi="Arial" w:cs="Arial"/>
          <w:b/>
          <w:sz w:val="24"/>
        </w:rPr>
        <w:t>Simulation results of NR V2X single link demodulation test</w:t>
      </w:r>
    </w:p>
    <w:p w14:paraId="5079732C"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 GOHIGH</w:t>
      </w:r>
    </w:p>
    <w:p w14:paraId="4DB7B4E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A4D9FF" w14:textId="74C39BC5" w:rsidR="00110D4D" w:rsidRDefault="00110D4D" w:rsidP="00110D4D">
      <w:pPr>
        <w:rPr>
          <w:rFonts w:ascii="Arial" w:hAnsi="Arial" w:cs="Arial"/>
          <w:b/>
          <w:sz w:val="24"/>
        </w:rPr>
      </w:pPr>
      <w:r>
        <w:rPr>
          <w:rFonts w:ascii="Arial" w:hAnsi="Arial" w:cs="Arial"/>
          <w:b/>
          <w:color w:val="0000FF"/>
          <w:sz w:val="24"/>
        </w:rPr>
        <w:t>R4-2110520</w:t>
      </w:r>
      <w:r>
        <w:rPr>
          <w:rFonts w:ascii="Arial" w:hAnsi="Arial" w:cs="Arial"/>
          <w:b/>
          <w:color w:val="0000FF"/>
          <w:sz w:val="24"/>
        </w:rPr>
        <w:tab/>
      </w:r>
      <w:r>
        <w:rPr>
          <w:rFonts w:ascii="Arial" w:hAnsi="Arial" w:cs="Arial"/>
          <w:b/>
          <w:sz w:val="24"/>
        </w:rPr>
        <w:t>Simulation results for NR V2X power imbalance test</w:t>
      </w:r>
    </w:p>
    <w:p w14:paraId="408A5109"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67E3C2B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3BB946" w14:textId="26734278" w:rsidR="00110D4D" w:rsidRDefault="00110D4D" w:rsidP="00110D4D">
      <w:pPr>
        <w:rPr>
          <w:rFonts w:ascii="Arial" w:hAnsi="Arial" w:cs="Arial"/>
          <w:b/>
          <w:sz w:val="24"/>
        </w:rPr>
      </w:pPr>
      <w:r>
        <w:rPr>
          <w:rFonts w:ascii="Arial" w:hAnsi="Arial" w:cs="Arial"/>
          <w:b/>
          <w:color w:val="0000FF"/>
          <w:sz w:val="24"/>
        </w:rPr>
        <w:t>R4-2110521</w:t>
      </w:r>
      <w:r>
        <w:rPr>
          <w:rFonts w:ascii="Arial" w:hAnsi="Arial" w:cs="Arial"/>
          <w:b/>
          <w:color w:val="0000FF"/>
          <w:sz w:val="24"/>
        </w:rPr>
        <w:tab/>
      </w:r>
      <w:r>
        <w:rPr>
          <w:rFonts w:ascii="Arial" w:hAnsi="Arial" w:cs="Arial"/>
          <w:b/>
          <w:sz w:val="24"/>
        </w:rPr>
        <w:t>Draft CR: Introduction on NR V2X power imbalance test</w:t>
      </w:r>
    </w:p>
    <w:p w14:paraId="29C5D30C" w14:textId="77777777" w:rsidR="00110D4D" w:rsidRDefault="00110D4D" w:rsidP="00110D4D">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03D55C9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R4-2108532</w:t>
      </w:r>
      <w:r>
        <w:rPr>
          <w:color w:val="993300"/>
          <w:u w:val="single"/>
        </w:rPr>
        <w:t>.</w:t>
      </w:r>
    </w:p>
    <w:p w14:paraId="4D4EAF94" w14:textId="77777777" w:rsidR="00110D4D" w:rsidRDefault="00110D4D" w:rsidP="00110D4D">
      <w:pPr>
        <w:pStyle w:val="Heading6"/>
      </w:pPr>
      <w:bookmarkStart w:id="169" w:name="_Toc73780764"/>
      <w:r>
        <w:t>6.2.4.3.2</w:t>
      </w:r>
      <w:r>
        <w:tab/>
        <w:t>HARQ soft buffer combing test</w:t>
      </w:r>
      <w:bookmarkEnd w:id="169"/>
    </w:p>
    <w:p w14:paraId="2EC9BCDA" w14:textId="6318B10A" w:rsidR="00110D4D" w:rsidRDefault="00110D4D" w:rsidP="00110D4D">
      <w:pPr>
        <w:rPr>
          <w:rFonts w:ascii="Arial" w:hAnsi="Arial" w:cs="Arial"/>
          <w:b/>
          <w:sz w:val="24"/>
        </w:rPr>
      </w:pPr>
      <w:r>
        <w:rPr>
          <w:rFonts w:ascii="Arial" w:hAnsi="Arial" w:cs="Arial"/>
          <w:b/>
          <w:color w:val="0000FF"/>
          <w:sz w:val="24"/>
        </w:rPr>
        <w:t>R4-2108533</w:t>
      </w:r>
      <w:r>
        <w:rPr>
          <w:rFonts w:ascii="Arial" w:hAnsi="Arial" w:cs="Arial"/>
          <w:b/>
          <w:color w:val="0000FF"/>
          <w:sz w:val="24"/>
        </w:rPr>
        <w:tab/>
      </w:r>
      <w:r>
        <w:rPr>
          <w:rFonts w:ascii="Arial" w:hAnsi="Arial" w:cs="Arial"/>
          <w:b/>
          <w:sz w:val="24"/>
        </w:rPr>
        <w:t>Draft CR: Demod HARQ buffer soft combining test cases for NR V2X</w:t>
      </w:r>
    </w:p>
    <w:p w14:paraId="555B89A9"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Qualcomm</w:t>
      </w:r>
    </w:p>
    <w:p w14:paraId="6C3E522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4CAE7D" w14:textId="36C2D9F5" w:rsidR="00110D4D" w:rsidRDefault="00110D4D" w:rsidP="00110D4D">
      <w:pPr>
        <w:rPr>
          <w:rFonts w:ascii="Arial" w:hAnsi="Arial" w:cs="Arial"/>
          <w:b/>
          <w:sz w:val="24"/>
        </w:rPr>
      </w:pPr>
      <w:r>
        <w:rPr>
          <w:rFonts w:ascii="Arial" w:hAnsi="Arial" w:cs="Arial"/>
          <w:b/>
          <w:color w:val="0000FF"/>
          <w:sz w:val="24"/>
        </w:rPr>
        <w:t>R4-2109195</w:t>
      </w:r>
      <w:r>
        <w:rPr>
          <w:rFonts w:ascii="Arial" w:hAnsi="Arial" w:cs="Arial"/>
          <w:b/>
          <w:color w:val="0000FF"/>
          <w:sz w:val="24"/>
        </w:rPr>
        <w:tab/>
      </w:r>
      <w:r>
        <w:rPr>
          <w:rFonts w:ascii="Arial" w:hAnsi="Arial" w:cs="Arial"/>
          <w:b/>
          <w:sz w:val="24"/>
        </w:rPr>
        <w:t>Simulation results for NR V2X multiple link HARQ soft buffer combing requirements</w:t>
      </w:r>
    </w:p>
    <w:p w14:paraId="639551EC"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222A8C2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30634B" w14:textId="3E6DC6C8" w:rsidR="00110D4D" w:rsidRDefault="00110D4D" w:rsidP="00110D4D">
      <w:pPr>
        <w:rPr>
          <w:rFonts w:ascii="Arial" w:hAnsi="Arial" w:cs="Arial"/>
          <w:b/>
          <w:sz w:val="24"/>
        </w:rPr>
      </w:pPr>
      <w:r>
        <w:rPr>
          <w:rFonts w:ascii="Arial" w:hAnsi="Arial" w:cs="Arial"/>
          <w:b/>
          <w:color w:val="0000FF"/>
          <w:sz w:val="24"/>
        </w:rPr>
        <w:t>R4-2109566</w:t>
      </w:r>
      <w:r>
        <w:rPr>
          <w:rFonts w:ascii="Arial" w:hAnsi="Arial" w:cs="Arial"/>
          <w:b/>
          <w:color w:val="0000FF"/>
          <w:sz w:val="24"/>
        </w:rPr>
        <w:tab/>
      </w:r>
      <w:r>
        <w:rPr>
          <w:rFonts w:ascii="Arial" w:hAnsi="Arial" w:cs="Arial"/>
          <w:b/>
          <w:sz w:val="24"/>
        </w:rPr>
        <w:t>Draft CR: Demod HARQ buffer soft combining test cases for NR V2X</w:t>
      </w:r>
    </w:p>
    <w:p w14:paraId="4D702A65"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B (Rel-16)</w:t>
      </w:r>
      <w:r>
        <w:rPr>
          <w:i/>
        </w:rPr>
        <w:br/>
      </w:r>
      <w:r>
        <w:rPr>
          <w:i/>
        </w:rPr>
        <w:br/>
      </w:r>
      <w:r>
        <w:rPr>
          <w:i/>
        </w:rPr>
        <w:tab/>
      </w:r>
      <w:r>
        <w:rPr>
          <w:i/>
        </w:rPr>
        <w:tab/>
      </w:r>
      <w:r>
        <w:rPr>
          <w:i/>
        </w:rPr>
        <w:tab/>
      </w:r>
      <w:r>
        <w:rPr>
          <w:i/>
        </w:rPr>
        <w:tab/>
      </w:r>
      <w:r>
        <w:rPr>
          <w:i/>
        </w:rPr>
        <w:tab/>
        <w:t>Source: Qualcomm, Inc.</w:t>
      </w:r>
    </w:p>
    <w:p w14:paraId="24155D0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6FCAD7" w14:textId="415897CB" w:rsidR="00110D4D" w:rsidRDefault="00110D4D" w:rsidP="00110D4D">
      <w:pPr>
        <w:rPr>
          <w:rFonts w:ascii="Arial" w:hAnsi="Arial" w:cs="Arial"/>
          <w:b/>
          <w:sz w:val="24"/>
        </w:rPr>
      </w:pPr>
      <w:r>
        <w:rPr>
          <w:rFonts w:ascii="Arial" w:hAnsi="Arial" w:cs="Arial"/>
          <w:b/>
          <w:color w:val="0000FF"/>
          <w:sz w:val="24"/>
        </w:rPr>
        <w:t>R4-2110522</w:t>
      </w:r>
      <w:r>
        <w:rPr>
          <w:rFonts w:ascii="Arial" w:hAnsi="Arial" w:cs="Arial"/>
          <w:b/>
          <w:color w:val="0000FF"/>
          <w:sz w:val="24"/>
        </w:rPr>
        <w:tab/>
      </w:r>
      <w:r>
        <w:rPr>
          <w:rFonts w:ascii="Arial" w:hAnsi="Arial" w:cs="Arial"/>
          <w:b/>
          <w:sz w:val="24"/>
        </w:rPr>
        <w:t>Simulation results for NR V2X soft buffer combing test</w:t>
      </w:r>
    </w:p>
    <w:p w14:paraId="5150A42B"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6BA3F3F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9FE314" w14:textId="77777777" w:rsidR="00110D4D" w:rsidRDefault="00110D4D" w:rsidP="00110D4D">
      <w:pPr>
        <w:pStyle w:val="Heading6"/>
      </w:pPr>
      <w:bookmarkStart w:id="170" w:name="_Toc73780765"/>
      <w:r>
        <w:t>6.2.4.3.3</w:t>
      </w:r>
      <w:r>
        <w:tab/>
        <w:t>PSFCH decoding capability test</w:t>
      </w:r>
      <w:bookmarkEnd w:id="170"/>
    </w:p>
    <w:p w14:paraId="7EC428AD" w14:textId="2F7DCD4E" w:rsidR="00110D4D" w:rsidRDefault="00110D4D" w:rsidP="00110D4D">
      <w:pPr>
        <w:rPr>
          <w:rFonts w:ascii="Arial" w:hAnsi="Arial" w:cs="Arial"/>
          <w:b/>
          <w:sz w:val="24"/>
        </w:rPr>
      </w:pPr>
      <w:r>
        <w:rPr>
          <w:rFonts w:ascii="Arial" w:hAnsi="Arial" w:cs="Arial"/>
          <w:b/>
          <w:color w:val="0000FF"/>
          <w:sz w:val="24"/>
        </w:rPr>
        <w:t>R4-2109196</w:t>
      </w:r>
      <w:r>
        <w:rPr>
          <w:rFonts w:ascii="Arial" w:hAnsi="Arial" w:cs="Arial"/>
          <w:b/>
          <w:color w:val="0000FF"/>
          <w:sz w:val="24"/>
        </w:rPr>
        <w:tab/>
      </w:r>
      <w:r>
        <w:rPr>
          <w:rFonts w:ascii="Arial" w:hAnsi="Arial" w:cs="Arial"/>
          <w:b/>
          <w:sz w:val="24"/>
        </w:rPr>
        <w:t>Discussion on NR V2X multiple link PSFCH decoding capability test requirements</w:t>
      </w:r>
    </w:p>
    <w:p w14:paraId="79580213"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846AD5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3A0893" w14:textId="1A994EBA" w:rsidR="00110D4D" w:rsidRDefault="00110D4D" w:rsidP="00110D4D">
      <w:pPr>
        <w:rPr>
          <w:rFonts w:ascii="Arial" w:hAnsi="Arial" w:cs="Arial"/>
          <w:b/>
          <w:sz w:val="24"/>
        </w:rPr>
      </w:pPr>
      <w:r>
        <w:rPr>
          <w:rFonts w:ascii="Arial" w:hAnsi="Arial" w:cs="Arial"/>
          <w:b/>
          <w:color w:val="0000FF"/>
          <w:sz w:val="24"/>
        </w:rPr>
        <w:t>R4-2109719</w:t>
      </w:r>
      <w:r>
        <w:rPr>
          <w:rFonts w:ascii="Arial" w:hAnsi="Arial" w:cs="Arial"/>
          <w:b/>
          <w:color w:val="0000FF"/>
          <w:sz w:val="24"/>
        </w:rPr>
        <w:tab/>
      </w:r>
      <w:r>
        <w:rPr>
          <w:rFonts w:ascii="Arial" w:hAnsi="Arial" w:cs="Arial"/>
          <w:b/>
          <w:sz w:val="24"/>
        </w:rPr>
        <w:t>Discussion on test method for PSFCH decoding capability test</w:t>
      </w:r>
    </w:p>
    <w:p w14:paraId="1E2FD2FA"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711D56D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6DECCC" w14:textId="2CB707F3" w:rsidR="00110D4D" w:rsidRDefault="00110D4D" w:rsidP="00110D4D">
      <w:pPr>
        <w:rPr>
          <w:rFonts w:ascii="Arial" w:hAnsi="Arial" w:cs="Arial"/>
          <w:b/>
          <w:sz w:val="24"/>
        </w:rPr>
      </w:pPr>
      <w:r>
        <w:rPr>
          <w:rFonts w:ascii="Arial" w:hAnsi="Arial" w:cs="Arial"/>
          <w:b/>
          <w:color w:val="0000FF"/>
          <w:sz w:val="24"/>
        </w:rPr>
        <w:t>R4-2110523</w:t>
      </w:r>
      <w:r>
        <w:rPr>
          <w:rFonts w:ascii="Arial" w:hAnsi="Arial" w:cs="Arial"/>
          <w:b/>
          <w:color w:val="0000FF"/>
          <w:sz w:val="24"/>
        </w:rPr>
        <w:tab/>
      </w:r>
      <w:r>
        <w:rPr>
          <w:rFonts w:ascii="Arial" w:hAnsi="Arial" w:cs="Arial"/>
          <w:b/>
          <w:sz w:val="24"/>
        </w:rPr>
        <w:t>Discussion on NR V2X PSFCH decoding capability test</w:t>
      </w:r>
    </w:p>
    <w:p w14:paraId="30B4A3B9"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59E29B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9B376B" w14:textId="77777777" w:rsidR="00110D4D" w:rsidRDefault="00110D4D" w:rsidP="00110D4D">
      <w:pPr>
        <w:pStyle w:val="Heading6"/>
      </w:pPr>
      <w:bookmarkStart w:id="171" w:name="_Toc73780766"/>
      <w:r>
        <w:lastRenderedPageBreak/>
        <w:t>6.2.4.3.4</w:t>
      </w:r>
      <w:r>
        <w:tab/>
        <w:t>PSCCH/PSSCH decoding capability</w:t>
      </w:r>
      <w:bookmarkEnd w:id="171"/>
    </w:p>
    <w:p w14:paraId="04B8C7ED" w14:textId="465DFCC2" w:rsidR="00110D4D" w:rsidRDefault="00110D4D" w:rsidP="00110D4D">
      <w:pPr>
        <w:rPr>
          <w:rFonts w:ascii="Arial" w:hAnsi="Arial" w:cs="Arial"/>
          <w:b/>
          <w:sz w:val="24"/>
        </w:rPr>
      </w:pPr>
      <w:r>
        <w:rPr>
          <w:rFonts w:ascii="Arial" w:hAnsi="Arial" w:cs="Arial"/>
          <w:b/>
          <w:color w:val="0000FF"/>
          <w:sz w:val="24"/>
        </w:rPr>
        <w:t>R4-2110524</w:t>
      </w:r>
      <w:r>
        <w:rPr>
          <w:rFonts w:ascii="Arial" w:hAnsi="Arial" w:cs="Arial"/>
          <w:b/>
          <w:color w:val="0000FF"/>
          <w:sz w:val="24"/>
        </w:rPr>
        <w:tab/>
      </w:r>
      <w:r>
        <w:rPr>
          <w:rFonts w:ascii="Arial" w:hAnsi="Arial" w:cs="Arial"/>
          <w:b/>
          <w:sz w:val="24"/>
        </w:rPr>
        <w:t>Discussion on NR V2X PSCCH decoding capability test</w:t>
      </w:r>
    </w:p>
    <w:p w14:paraId="3A62A959"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9CC770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12122B" w14:textId="77777777" w:rsidR="00110D4D" w:rsidRDefault="00110D4D" w:rsidP="00110D4D">
      <w:pPr>
        <w:pStyle w:val="Heading3"/>
      </w:pPr>
      <w:bookmarkStart w:id="172" w:name="_Toc73780767"/>
      <w:r>
        <w:t>6.3</w:t>
      </w:r>
      <w:r>
        <w:tab/>
        <w:t>Integrated Access and Backhaul for NR</w:t>
      </w:r>
      <w:bookmarkEnd w:id="172"/>
    </w:p>
    <w:p w14:paraId="1EB67CD0" w14:textId="735AC36E" w:rsidR="00110D4D" w:rsidRDefault="00110D4D" w:rsidP="00110D4D">
      <w:pPr>
        <w:rPr>
          <w:rFonts w:ascii="Arial" w:hAnsi="Arial" w:cs="Arial"/>
          <w:b/>
          <w:sz w:val="24"/>
        </w:rPr>
      </w:pPr>
      <w:r>
        <w:rPr>
          <w:rFonts w:ascii="Arial" w:hAnsi="Arial" w:cs="Arial"/>
          <w:b/>
          <w:color w:val="0000FF"/>
          <w:sz w:val="24"/>
        </w:rPr>
        <w:t>R4-2108135</w:t>
      </w:r>
      <w:r>
        <w:rPr>
          <w:rFonts w:ascii="Arial" w:hAnsi="Arial" w:cs="Arial"/>
          <w:b/>
          <w:color w:val="0000FF"/>
          <w:sz w:val="24"/>
        </w:rPr>
        <w:tab/>
      </w:r>
      <w:r>
        <w:rPr>
          <w:rFonts w:ascii="Arial" w:hAnsi="Arial" w:cs="Arial"/>
          <w:b/>
          <w:sz w:val="24"/>
        </w:rPr>
        <w:t>Email discussion summary: [99-e][211] NR_IAB_RRM</w:t>
      </w:r>
    </w:p>
    <w:p w14:paraId="1C401C0B"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6F19D1D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R4-2108383</w:t>
      </w:r>
      <w:r>
        <w:rPr>
          <w:color w:val="993300"/>
          <w:u w:val="single"/>
        </w:rPr>
        <w:t>.</w:t>
      </w:r>
    </w:p>
    <w:p w14:paraId="7C0849DE" w14:textId="16FFA6AF" w:rsidR="00110D4D" w:rsidRDefault="00110D4D" w:rsidP="00110D4D">
      <w:pPr>
        <w:rPr>
          <w:rFonts w:ascii="Arial" w:hAnsi="Arial" w:cs="Arial"/>
          <w:b/>
          <w:sz w:val="24"/>
        </w:rPr>
      </w:pPr>
      <w:r>
        <w:rPr>
          <w:rFonts w:ascii="Arial" w:hAnsi="Arial" w:cs="Arial"/>
          <w:b/>
          <w:color w:val="0000FF"/>
          <w:sz w:val="24"/>
        </w:rPr>
        <w:t>R4-2108383</w:t>
      </w:r>
      <w:r>
        <w:rPr>
          <w:rFonts w:ascii="Arial" w:hAnsi="Arial" w:cs="Arial"/>
          <w:b/>
          <w:color w:val="0000FF"/>
          <w:sz w:val="24"/>
        </w:rPr>
        <w:tab/>
      </w:r>
      <w:r>
        <w:rPr>
          <w:rFonts w:ascii="Arial" w:hAnsi="Arial" w:cs="Arial"/>
          <w:b/>
          <w:sz w:val="24"/>
        </w:rPr>
        <w:t>Email discussion summary: [99-e][211] NR_IAB_RRM</w:t>
      </w:r>
    </w:p>
    <w:p w14:paraId="370BAB4C"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7611FD11" w14:textId="77777777" w:rsidR="00110D4D" w:rsidRDefault="00110D4D" w:rsidP="00110D4D">
      <w:pPr>
        <w:rPr>
          <w:color w:val="808080"/>
        </w:rPr>
      </w:pPr>
      <w:r>
        <w:rPr>
          <w:color w:val="808080"/>
        </w:rPr>
        <w:t>(Replaces R4-2108135)</w:t>
      </w:r>
    </w:p>
    <w:p w14:paraId="3E9ECB5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9AD10F" w14:textId="77777777" w:rsidR="00110D4D" w:rsidRDefault="00110D4D" w:rsidP="00110D4D">
      <w:pPr>
        <w:pStyle w:val="Heading4"/>
      </w:pPr>
      <w:bookmarkStart w:id="173" w:name="_Toc73780768"/>
      <w:r>
        <w:t>6.3.1</w:t>
      </w:r>
      <w:r>
        <w:tab/>
        <w:t>RF requirements maintenance</w:t>
      </w:r>
      <w:bookmarkEnd w:id="173"/>
    </w:p>
    <w:p w14:paraId="68AA4709" w14:textId="7CF60C67" w:rsidR="00110D4D" w:rsidRDefault="00110D4D" w:rsidP="00110D4D">
      <w:pPr>
        <w:rPr>
          <w:rFonts w:ascii="Arial" w:hAnsi="Arial" w:cs="Arial"/>
          <w:b/>
          <w:sz w:val="24"/>
        </w:rPr>
      </w:pPr>
      <w:r>
        <w:rPr>
          <w:rFonts w:ascii="Arial" w:hAnsi="Arial" w:cs="Arial"/>
          <w:b/>
          <w:color w:val="0000FF"/>
          <w:sz w:val="24"/>
        </w:rPr>
        <w:t>R4-2108097</w:t>
      </w:r>
      <w:r>
        <w:rPr>
          <w:rFonts w:ascii="Arial" w:hAnsi="Arial" w:cs="Arial"/>
          <w:b/>
          <w:color w:val="0000FF"/>
          <w:sz w:val="24"/>
        </w:rPr>
        <w:tab/>
      </w:r>
      <w:r>
        <w:rPr>
          <w:rFonts w:ascii="Arial" w:hAnsi="Arial" w:cs="Arial"/>
          <w:b/>
          <w:sz w:val="24"/>
        </w:rPr>
        <w:t>Big CR for update Core part of TS 38.174</w:t>
      </w:r>
    </w:p>
    <w:p w14:paraId="21626E2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v16.2.0</w:t>
      </w:r>
      <w:r>
        <w:rPr>
          <w:i/>
        </w:rPr>
        <w:tab/>
        <w:t xml:space="preserve">  CR-0020  rev   Cat: F (Rel-16)</w:t>
      </w:r>
      <w:r>
        <w:rPr>
          <w:i/>
        </w:rPr>
        <w:br/>
      </w:r>
      <w:r>
        <w:rPr>
          <w:i/>
        </w:rPr>
        <w:br/>
      </w:r>
      <w:r>
        <w:rPr>
          <w:i/>
        </w:rPr>
        <w:tab/>
      </w:r>
      <w:r>
        <w:rPr>
          <w:i/>
        </w:rPr>
        <w:tab/>
      </w:r>
      <w:r>
        <w:rPr>
          <w:i/>
        </w:rPr>
        <w:tab/>
      </w:r>
      <w:r>
        <w:rPr>
          <w:i/>
        </w:rPr>
        <w:tab/>
      </w:r>
      <w:r>
        <w:rPr>
          <w:i/>
        </w:rPr>
        <w:tab/>
        <w:t>Source: Qualcomm</w:t>
      </w:r>
    </w:p>
    <w:p w14:paraId="0B519084" w14:textId="77777777" w:rsidR="00110D4D" w:rsidRDefault="00110D4D" w:rsidP="00110D4D">
      <w:pPr>
        <w:rPr>
          <w:rFonts w:ascii="Arial" w:hAnsi="Arial" w:cs="Arial"/>
          <w:b/>
        </w:rPr>
      </w:pPr>
      <w:r>
        <w:rPr>
          <w:rFonts w:ascii="Arial" w:hAnsi="Arial" w:cs="Arial"/>
          <w:b/>
        </w:rPr>
        <w:t xml:space="preserve">Abstract: </w:t>
      </w:r>
    </w:p>
    <w:p w14:paraId="5132DBE4" w14:textId="77777777" w:rsidR="00110D4D" w:rsidRDefault="00110D4D" w:rsidP="00110D4D">
      <w:r>
        <w:t>[Email Approval] Big CR [Missing CR number]</w:t>
      </w:r>
    </w:p>
    <w:p w14:paraId="5BFEB3C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46C34F" w14:textId="0B98232F" w:rsidR="00110D4D" w:rsidRDefault="00110D4D" w:rsidP="00110D4D">
      <w:pPr>
        <w:rPr>
          <w:rFonts w:ascii="Arial" w:hAnsi="Arial" w:cs="Arial"/>
          <w:b/>
          <w:sz w:val="24"/>
        </w:rPr>
      </w:pPr>
      <w:r>
        <w:rPr>
          <w:rFonts w:ascii="Arial" w:hAnsi="Arial" w:cs="Arial"/>
          <w:b/>
          <w:color w:val="0000FF"/>
          <w:sz w:val="24"/>
        </w:rPr>
        <w:t>R4-2108430</w:t>
      </w:r>
      <w:r>
        <w:rPr>
          <w:rFonts w:ascii="Arial" w:hAnsi="Arial" w:cs="Arial"/>
          <w:b/>
          <w:color w:val="0000FF"/>
          <w:sz w:val="24"/>
        </w:rPr>
        <w:tab/>
      </w:r>
      <w:r>
        <w:rPr>
          <w:rFonts w:ascii="Arial" w:hAnsi="Arial" w:cs="Arial"/>
          <w:b/>
          <w:sz w:val="24"/>
        </w:rPr>
        <w:t>Email discussion summary for [99-e][305] NR_IAB_RF_Maintenance</w:t>
      </w:r>
    </w:p>
    <w:p w14:paraId="489CEC17"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42C6714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R4-2108681</w:t>
      </w:r>
      <w:r>
        <w:rPr>
          <w:color w:val="993300"/>
          <w:u w:val="single"/>
        </w:rPr>
        <w:t>.</w:t>
      </w:r>
    </w:p>
    <w:p w14:paraId="668A6E6E" w14:textId="4751BCD9" w:rsidR="00110D4D" w:rsidRDefault="00110D4D" w:rsidP="00110D4D">
      <w:pPr>
        <w:rPr>
          <w:rFonts w:ascii="Arial" w:hAnsi="Arial" w:cs="Arial"/>
          <w:b/>
          <w:sz w:val="24"/>
        </w:rPr>
      </w:pPr>
      <w:r>
        <w:rPr>
          <w:rFonts w:ascii="Arial" w:hAnsi="Arial" w:cs="Arial"/>
          <w:b/>
          <w:color w:val="0000FF"/>
          <w:sz w:val="24"/>
        </w:rPr>
        <w:t>R4-2108604</w:t>
      </w:r>
      <w:r>
        <w:rPr>
          <w:rFonts w:ascii="Arial" w:hAnsi="Arial" w:cs="Arial"/>
          <w:b/>
          <w:color w:val="0000FF"/>
          <w:sz w:val="24"/>
        </w:rPr>
        <w:tab/>
      </w:r>
      <w:r>
        <w:rPr>
          <w:rFonts w:ascii="Arial" w:hAnsi="Arial" w:cs="Arial"/>
          <w:b/>
          <w:sz w:val="24"/>
        </w:rPr>
        <w:t>Big CR on IAB-MT demodulation in TS 38.174</w:t>
      </w:r>
    </w:p>
    <w:p w14:paraId="014DD9F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v16.2.0</w:t>
      </w:r>
      <w:r>
        <w:rPr>
          <w:i/>
        </w:rPr>
        <w:tab/>
        <w:t xml:space="preserve">  CR-0016  rev 1 Cat: B (Rel-16)</w:t>
      </w:r>
      <w:r>
        <w:rPr>
          <w:i/>
        </w:rPr>
        <w:br/>
      </w:r>
      <w:r>
        <w:rPr>
          <w:i/>
        </w:rPr>
        <w:br/>
      </w:r>
      <w:r>
        <w:rPr>
          <w:i/>
        </w:rPr>
        <w:tab/>
      </w:r>
      <w:r>
        <w:rPr>
          <w:i/>
        </w:rPr>
        <w:tab/>
      </w:r>
      <w:r>
        <w:rPr>
          <w:i/>
        </w:rPr>
        <w:tab/>
      </w:r>
      <w:r>
        <w:rPr>
          <w:i/>
        </w:rPr>
        <w:tab/>
      </w:r>
      <w:r>
        <w:rPr>
          <w:i/>
        </w:rPr>
        <w:tab/>
        <w:t>Source: Huawei, HiSilicon</w:t>
      </w:r>
    </w:p>
    <w:p w14:paraId="1F27631C" w14:textId="77777777" w:rsidR="00110D4D" w:rsidRDefault="00110D4D" w:rsidP="00110D4D">
      <w:pPr>
        <w:rPr>
          <w:rFonts w:ascii="Arial" w:hAnsi="Arial" w:cs="Arial"/>
          <w:b/>
        </w:rPr>
      </w:pPr>
      <w:r>
        <w:rPr>
          <w:rFonts w:ascii="Arial" w:hAnsi="Arial" w:cs="Arial"/>
          <w:b/>
        </w:rPr>
        <w:t xml:space="preserve">Abstract: </w:t>
      </w:r>
    </w:p>
    <w:p w14:paraId="5B06B9FF" w14:textId="77777777" w:rsidR="00110D4D" w:rsidRDefault="00110D4D" w:rsidP="00110D4D">
      <w:r>
        <w:t>[Email Approval] Big CR</w:t>
      </w:r>
    </w:p>
    <w:p w14:paraId="236CD80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C6B16B" w14:textId="3A2A5FA5" w:rsidR="00110D4D" w:rsidRDefault="00110D4D" w:rsidP="00110D4D">
      <w:pPr>
        <w:rPr>
          <w:rFonts w:ascii="Arial" w:hAnsi="Arial" w:cs="Arial"/>
          <w:b/>
          <w:sz w:val="24"/>
        </w:rPr>
      </w:pPr>
      <w:r>
        <w:rPr>
          <w:rFonts w:ascii="Arial" w:hAnsi="Arial" w:cs="Arial"/>
          <w:b/>
          <w:color w:val="0000FF"/>
          <w:sz w:val="24"/>
        </w:rPr>
        <w:t>R4-2108681</w:t>
      </w:r>
      <w:r>
        <w:rPr>
          <w:rFonts w:ascii="Arial" w:hAnsi="Arial" w:cs="Arial"/>
          <w:b/>
          <w:color w:val="0000FF"/>
          <w:sz w:val="24"/>
        </w:rPr>
        <w:tab/>
      </w:r>
      <w:r>
        <w:rPr>
          <w:rFonts w:ascii="Arial" w:hAnsi="Arial" w:cs="Arial"/>
          <w:b/>
          <w:sz w:val="24"/>
        </w:rPr>
        <w:t>Email discussion summary for [99-e][305] NR_IAB_RF_Maintenance</w:t>
      </w:r>
    </w:p>
    <w:p w14:paraId="25511389" w14:textId="77777777" w:rsidR="00110D4D" w:rsidRDefault="00110D4D" w:rsidP="00110D4D">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0580DF6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A40746" w14:textId="1C6DA282" w:rsidR="00110D4D" w:rsidRDefault="00110D4D" w:rsidP="00110D4D">
      <w:pPr>
        <w:rPr>
          <w:rFonts w:ascii="Arial" w:hAnsi="Arial" w:cs="Arial"/>
          <w:b/>
          <w:sz w:val="24"/>
        </w:rPr>
      </w:pPr>
      <w:r>
        <w:rPr>
          <w:rFonts w:ascii="Arial" w:hAnsi="Arial" w:cs="Arial"/>
          <w:b/>
          <w:color w:val="0000FF"/>
          <w:sz w:val="24"/>
        </w:rPr>
        <w:t>R4-2110000</w:t>
      </w:r>
      <w:r>
        <w:rPr>
          <w:rFonts w:ascii="Arial" w:hAnsi="Arial" w:cs="Arial"/>
          <w:b/>
          <w:color w:val="0000FF"/>
          <w:sz w:val="24"/>
        </w:rPr>
        <w:tab/>
      </w:r>
      <w:r>
        <w:rPr>
          <w:rFonts w:ascii="Arial" w:hAnsi="Arial" w:cs="Arial"/>
          <w:b/>
          <w:sz w:val="24"/>
        </w:rPr>
        <w:t>Big CR for update on TR38.809</w:t>
      </w:r>
    </w:p>
    <w:p w14:paraId="041B57E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38.809 v16.2.0</w:t>
      </w:r>
      <w:r>
        <w:rPr>
          <w:i/>
        </w:rPr>
        <w:tab/>
        <w:t xml:space="preserve">  CR-0003  rev  Cat: F (Rel-16)</w:t>
      </w:r>
      <w:r>
        <w:rPr>
          <w:i/>
        </w:rPr>
        <w:br/>
      </w:r>
      <w:r>
        <w:rPr>
          <w:i/>
        </w:rPr>
        <w:br/>
      </w:r>
      <w:r>
        <w:rPr>
          <w:i/>
        </w:rPr>
        <w:tab/>
      </w:r>
      <w:r>
        <w:rPr>
          <w:i/>
        </w:rPr>
        <w:tab/>
      </w:r>
      <w:r>
        <w:rPr>
          <w:i/>
        </w:rPr>
        <w:tab/>
      </w:r>
      <w:r>
        <w:rPr>
          <w:i/>
        </w:rPr>
        <w:tab/>
      </w:r>
      <w:r>
        <w:rPr>
          <w:i/>
        </w:rPr>
        <w:tab/>
        <w:t>Source: Samsung</w:t>
      </w:r>
    </w:p>
    <w:p w14:paraId="01393C31" w14:textId="77777777" w:rsidR="00110D4D" w:rsidRDefault="00110D4D" w:rsidP="00110D4D">
      <w:pPr>
        <w:rPr>
          <w:rFonts w:ascii="Arial" w:hAnsi="Arial" w:cs="Arial"/>
          <w:b/>
        </w:rPr>
      </w:pPr>
      <w:r>
        <w:rPr>
          <w:rFonts w:ascii="Arial" w:hAnsi="Arial" w:cs="Arial"/>
          <w:b/>
        </w:rPr>
        <w:t xml:space="preserve">Abstract: </w:t>
      </w:r>
    </w:p>
    <w:p w14:paraId="65EFF3F5" w14:textId="77777777" w:rsidR="00110D4D" w:rsidRDefault="00110D4D" w:rsidP="00110D4D">
      <w:r>
        <w:t>[Email Approval] Big CR on TR 38.809</w:t>
      </w:r>
    </w:p>
    <w:p w14:paraId="09A5750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5CE9CB" w14:textId="77777777" w:rsidR="00110D4D" w:rsidRDefault="00110D4D" w:rsidP="00110D4D">
      <w:pPr>
        <w:pStyle w:val="Heading5"/>
      </w:pPr>
      <w:bookmarkStart w:id="174" w:name="_Toc73780769"/>
      <w:r>
        <w:t>6.3.1.1</w:t>
      </w:r>
      <w:r>
        <w:tab/>
        <w:t>Transmitter requirements</w:t>
      </w:r>
      <w:bookmarkEnd w:id="174"/>
    </w:p>
    <w:p w14:paraId="35001823" w14:textId="69DA1A1F" w:rsidR="00110D4D" w:rsidRDefault="00110D4D" w:rsidP="00110D4D">
      <w:pPr>
        <w:rPr>
          <w:rFonts w:ascii="Arial" w:hAnsi="Arial" w:cs="Arial"/>
          <w:b/>
          <w:sz w:val="24"/>
        </w:rPr>
      </w:pPr>
      <w:r>
        <w:rPr>
          <w:rFonts w:ascii="Arial" w:hAnsi="Arial" w:cs="Arial"/>
          <w:b/>
          <w:color w:val="0000FF"/>
          <w:sz w:val="24"/>
        </w:rPr>
        <w:t>R4-2108536</w:t>
      </w:r>
      <w:r>
        <w:rPr>
          <w:rFonts w:ascii="Arial" w:hAnsi="Arial" w:cs="Arial"/>
          <w:b/>
          <w:color w:val="0000FF"/>
          <w:sz w:val="24"/>
        </w:rPr>
        <w:tab/>
      </w:r>
      <w:r>
        <w:rPr>
          <w:rFonts w:ascii="Arial" w:hAnsi="Arial" w:cs="Arial"/>
          <w:b/>
          <w:sz w:val="24"/>
        </w:rPr>
        <w:t>Draft CR for TS 38.174: IAB-MT EVM measurement</w:t>
      </w:r>
    </w:p>
    <w:p w14:paraId="372DACA6"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CATT</w:t>
      </w:r>
    </w:p>
    <w:p w14:paraId="5ED09A4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290148" w14:textId="349806F6" w:rsidR="00110D4D" w:rsidRDefault="00110D4D" w:rsidP="00110D4D">
      <w:pPr>
        <w:rPr>
          <w:rFonts w:ascii="Arial" w:hAnsi="Arial" w:cs="Arial"/>
          <w:b/>
          <w:sz w:val="24"/>
        </w:rPr>
      </w:pPr>
      <w:r>
        <w:rPr>
          <w:rFonts w:ascii="Arial" w:hAnsi="Arial" w:cs="Arial"/>
          <w:b/>
          <w:color w:val="0000FF"/>
          <w:sz w:val="24"/>
        </w:rPr>
        <w:t>R4-2108537</w:t>
      </w:r>
      <w:r>
        <w:rPr>
          <w:rFonts w:ascii="Arial" w:hAnsi="Arial" w:cs="Arial"/>
          <w:b/>
          <w:color w:val="0000FF"/>
          <w:sz w:val="24"/>
        </w:rPr>
        <w:tab/>
      </w:r>
      <w:r>
        <w:rPr>
          <w:rFonts w:ascii="Arial" w:hAnsi="Arial" w:cs="Arial"/>
          <w:b/>
          <w:sz w:val="24"/>
        </w:rPr>
        <w:t>CR to TS 38.174 – corrections to general and transmitter part</w:t>
      </w:r>
    </w:p>
    <w:p w14:paraId="0D73C6E0"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Nokia, Nokia Shanghai Bell</w:t>
      </w:r>
    </w:p>
    <w:p w14:paraId="14765B5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4FCB0E" w14:textId="20817749" w:rsidR="00110D4D" w:rsidRDefault="00110D4D" w:rsidP="00110D4D">
      <w:pPr>
        <w:rPr>
          <w:rFonts w:ascii="Arial" w:hAnsi="Arial" w:cs="Arial"/>
          <w:b/>
          <w:sz w:val="24"/>
        </w:rPr>
      </w:pPr>
      <w:r>
        <w:rPr>
          <w:rFonts w:ascii="Arial" w:hAnsi="Arial" w:cs="Arial"/>
          <w:b/>
          <w:color w:val="0000FF"/>
          <w:sz w:val="24"/>
        </w:rPr>
        <w:t>R4-2108539</w:t>
      </w:r>
      <w:r>
        <w:rPr>
          <w:rFonts w:ascii="Arial" w:hAnsi="Arial" w:cs="Arial"/>
          <w:b/>
          <w:color w:val="0000FF"/>
          <w:sz w:val="24"/>
        </w:rPr>
        <w:tab/>
      </w:r>
      <w:r>
        <w:rPr>
          <w:rFonts w:ascii="Arial" w:hAnsi="Arial" w:cs="Arial"/>
          <w:b/>
          <w:sz w:val="24"/>
        </w:rPr>
        <w:t>CR on the further clear up the IAB specification</w:t>
      </w:r>
    </w:p>
    <w:p w14:paraId="67FB1C71"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Ericsson</w:t>
      </w:r>
    </w:p>
    <w:p w14:paraId="4EB90727" w14:textId="77777777" w:rsidR="00110D4D" w:rsidRDefault="00110D4D" w:rsidP="00110D4D">
      <w:pPr>
        <w:rPr>
          <w:rFonts w:ascii="Arial" w:hAnsi="Arial" w:cs="Arial"/>
          <w:b/>
        </w:rPr>
      </w:pPr>
      <w:r>
        <w:rPr>
          <w:rFonts w:ascii="Arial" w:hAnsi="Arial" w:cs="Arial"/>
          <w:b/>
        </w:rPr>
        <w:t xml:space="preserve">Abstract: </w:t>
      </w:r>
    </w:p>
    <w:p w14:paraId="59538BCB" w14:textId="77777777" w:rsidR="00110D4D" w:rsidRDefault="00110D4D" w:rsidP="00110D4D">
      <w:r>
        <w:t>CR R4-2108539 was withdrawn because it was not uploaded on time.</w:t>
      </w:r>
    </w:p>
    <w:p w14:paraId="2676CBD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C9FBC5" w14:textId="014B83AD" w:rsidR="00110D4D" w:rsidRDefault="00110D4D" w:rsidP="00110D4D">
      <w:pPr>
        <w:rPr>
          <w:rFonts w:ascii="Arial" w:hAnsi="Arial" w:cs="Arial"/>
          <w:b/>
          <w:sz w:val="24"/>
        </w:rPr>
      </w:pPr>
      <w:r>
        <w:rPr>
          <w:rFonts w:ascii="Arial" w:hAnsi="Arial" w:cs="Arial"/>
          <w:b/>
          <w:color w:val="0000FF"/>
          <w:sz w:val="24"/>
        </w:rPr>
        <w:t>R4-2109016</w:t>
      </w:r>
      <w:r>
        <w:rPr>
          <w:rFonts w:ascii="Arial" w:hAnsi="Arial" w:cs="Arial"/>
          <w:b/>
          <w:color w:val="0000FF"/>
          <w:sz w:val="24"/>
        </w:rPr>
        <w:tab/>
      </w:r>
      <w:r>
        <w:rPr>
          <w:rFonts w:ascii="Arial" w:hAnsi="Arial" w:cs="Arial"/>
          <w:b/>
          <w:sz w:val="24"/>
        </w:rPr>
        <w:t>Draft CR for TS 38.174: IAB-MT EVM measurement</w:t>
      </w:r>
    </w:p>
    <w:p w14:paraId="5F9A60AF"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(Rel-16)</w:t>
      </w:r>
      <w:r>
        <w:rPr>
          <w:i/>
        </w:rPr>
        <w:br/>
      </w:r>
      <w:r>
        <w:rPr>
          <w:i/>
        </w:rPr>
        <w:br/>
      </w:r>
      <w:r>
        <w:rPr>
          <w:i/>
        </w:rPr>
        <w:tab/>
      </w:r>
      <w:r>
        <w:rPr>
          <w:i/>
        </w:rPr>
        <w:tab/>
      </w:r>
      <w:r>
        <w:rPr>
          <w:i/>
        </w:rPr>
        <w:tab/>
      </w:r>
      <w:r>
        <w:rPr>
          <w:i/>
        </w:rPr>
        <w:tab/>
      </w:r>
      <w:r>
        <w:rPr>
          <w:i/>
        </w:rPr>
        <w:tab/>
        <w:t>Source: CATT</w:t>
      </w:r>
    </w:p>
    <w:p w14:paraId="50F38ED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R4-2108536</w:t>
      </w:r>
      <w:r>
        <w:rPr>
          <w:color w:val="993300"/>
          <w:u w:val="single"/>
        </w:rPr>
        <w:t>.</w:t>
      </w:r>
    </w:p>
    <w:p w14:paraId="490727AA" w14:textId="2F4B840A" w:rsidR="00110D4D" w:rsidRDefault="00110D4D" w:rsidP="00110D4D">
      <w:pPr>
        <w:rPr>
          <w:rFonts w:ascii="Arial" w:hAnsi="Arial" w:cs="Arial"/>
          <w:b/>
          <w:sz w:val="24"/>
        </w:rPr>
      </w:pPr>
      <w:r>
        <w:rPr>
          <w:rFonts w:ascii="Arial" w:hAnsi="Arial" w:cs="Arial"/>
          <w:b/>
          <w:color w:val="0000FF"/>
          <w:sz w:val="24"/>
        </w:rPr>
        <w:t>R4-2110137</w:t>
      </w:r>
      <w:r>
        <w:rPr>
          <w:rFonts w:ascii="Arial" w:hAnsi="Arial" w:cs="Arial"/>
          <w:b/>
          <w:color w:val="0000FF"/>
          <w:sz w:val="24"/>
        </w:rPr>
        <w:tab/>
      </w:r>
      <w:r>
        <w:rPr>
          <w:rFonts w:ascii="Arial" w:hAnsi="Arial" w:cs="Arial"/>
          <w:b/>
          <w:sz w:val="24"/>
        </w:rPr>
        <w:t>CR to TS 38.174 – corrections to general and transmitter part</w:t>
      </w:r>
    </w:p>
    <w:p w14:paraId="3C49A7B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v16.2.0</w:t>
      </w:r>
      <w:r>
        <w:rPr>
          <w:i/>
        </w:rPr>
        <w:tab/>
        <w:t xml:space="preserve">  CR-0012  rev  Cat: F (Rel-16)</w:t>
      </w:r>
      <w:r>
        <w:rPr>
          <w:i/>
        </w:rPr>
        <w:br/>
      </w:r>
      <w:r>
        <w:rPr>
          <w:i/>
        </w:rPr>
        <w:br/>
      </w:r>
      <w:r>
        <w:rPr>
          <w:i/>
        </w:rPr>
        <w:tab/>
      </w:r>
      <w:r>
        <w:rPr>
          <w:i/>
        </w:rPr>
        <w:tab/>
      </w:r>
      <w:r>
        <w:rPr>
          <w:i/>
        </w:rPr>
        <w:tab/>
      </w:r>
      <w:r>
        <w:rPr>
          <w:i/>
        </w:rPr>
        <w:tab/>
      </w:r>
      <w:r>
        <w:rPr>
          <w:i/>
        </w:rPr>
        <w:tab/>
        <w:t>Source: Nokia, Nokia Shanghai Bell</w:t>
      </w:r>
    </w:p>
    <w:p w14:paraId="6BBFB3A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R4-2108537</w:t>
      </w:r>
      <w:r>
        <w:rPr>
          <w:color w:val="993300"/>
          <w:u w:val="single"/>
        </w:rPr>
        <w:t>.</w:t>
      </w:r>
    </w:p>
    <w:p w14:paraId="7F1550C4" w14:textId="3BBD8494" w:rsidR="00110D4D" w:rsidRDefault="00110D4D" w:rsidP="00110D4D">
      <w:pPr>
        <w:rPr>
          <w:rFonts w:ascii="Arial" w:hAnsi="Arial" w:cs="Arial"/>
          <w:b/>
          <w:sz w:val="24"/>
        </w:rPr>
      </w:pPr>
      <w:r>
        <w:rPr>
          <w:rFonts w:ascii="Arial" w:hAnsi="Arial" w:cs="Arial"/>
          <w:b/>
          <w:color w:val="0000FF"/>
          <w:sz w:val="24"/>
        </w:rPr>
        <w:t>R4-2111183</w:t>
      </w:r>
      <w:r>
        <w:rPr>
          <w:rFonts w:ascii="Arial" w:hAnsi="Arial" w:cs="Arial"/>
          <w:b/>
          <w:color w:val="0000FF"/>
          <w:sz w:val="24"/>
        </w:rPr>
        <w:tab/>
      </w:r>
      <w:r>
        <w:rPr>
          <w:rFonts w:ascii="Arial" w:hAnsi="Arial" w:cs="Arial"/>
          <w:b/>
          <w:sz w:val="24"/>
        </w:rPr>
        <w:t>CR on the further clear up the IAB specification</w:t>
      </w:r>
    </w:p>
    <w:p w14:paraId="46A13628" w14:textId="77777777" w:rsidR="00110D4D" w:rsidRDefault="00110D4D" w:rsidP="00110D4D">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F (Rel-16)</w:t>
      </w:r>
      <w:r>
        <w:rPr>
          <w:i/>
        </w:rPr>
        <w:br/>
      </w:r>
      <w:r>
        <w:rPr>
          <w:i/>
        </w:rPr>
        <w:br/>
      </w:r>
      <w:r>
        <w:rPr>
          <w:i/>
        </w:rPr>
        <w:tab/>
      </w:r>
      <w:r>
        <w:rPr>
          <w:i/>
        </w:rPr>
        <w:tab/>
      </w:r>
      <w:r>
        <w:rPr>
          <w:i/>
        </w:rPr>
        <w:tab/>
      </w:r>
      <w:r>
        <w:rPr>
          <w:i/>
        </w:rPr>
        <w:tab/>
      </w:r>
      <w:r>
        <w:rPr>
          <w:i/>
        </w:rPr>
        <w:tab/>
        <w:t>Source: Ericsson</w:t>
      </w:r>
    </w:p>
    <w:p w14:paraId="7FE252C7" w14:textId="77777777" w:rsidR="00110D4D" w:rsidRDefault="00110D4D" w:rsidP="00110D4D">
      <w:pPr>
        <w:rPr>
          <w:rFonts w:ascii="Arial" w:hAnsi="Arial" w:cs="Arial"/>
          <w:b/>
        </w:rPr>
      </w:pPr>
      <w:r>
        <w:rPr>
          <w:rFonts w:ascii="Arial" w:hAnsi="Arial" w:cs="Arial"/>
          <w:b/>
        </w:rPr>
        <w:t xml:space="preserve">Abstract: </w:t>
      </w:r>
    </w:p>
    <w:p w14:paraId="7F05C943" w14:textId="77777777" w:rsidR="00110D4D" w:rsidRDefault="00110D4D" w:rsidP="00110D4D">
      <w:r>
        <w:t>in this CR,  further clear up 38.174 is proposed</w:t>
      </w:r>
    </w:p>
    <w:p w14:paraId="3E21FBD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R4-2108539</w:t>
      </w:r>
      <w:r>
        <w:rPr>
          <w:color w:val="993300"/>
          <w:u w:val="single"/>
        </w:rPr>
        <w:t>.</w:t>
      </w:r>
    </w:p>
    <w:p w14:paraId="71DF64CD" w14:textId="77777777" w:rsidR="00110D4D" w:rsidRDefault="00110D4D" w:rsidP="00110D4D">
      <w:pPr>
        <w:pStyle w:val="Heading5"/>
      </w:pPr>
      <w:bookmarkStart w:id="175" w:name="_Toc73780770"/>
      <w:r>
        <w:t>6.3.1.2</w:t>
      </w:r>
      <w:r>
        <w:tab/>
        <w:t>Receiver requirements</w:t>
      </w:r>
      <w:bookmarkEnd w:id="175"/>
    </w:p>
    <w:p w14:paraId="7093EE91" w14:textId="2A70D6CA" w:rsidR="00110D4D" w:rsidRDefault="00110D4D" w:rsidP="00110D4D">
      <w:pPr>
        <w:rPr>
          <w:rFonts w:ascii="Arial" w:hAnsi="Arial" w:cs="Arial"/>
          <w:b/>
          <w:sz w:val="24"/>
        </w:rPr>
      </w:pPr>
      <w:r>
        <w:rPr>
          <w:rFonts w:ascii="Arial" w:hAnsi="Arial" w:cs="Arial"/>
          <w:b/>
          <w:color w:val="0000FF"/>
          <w:sz w:val="24"/>
        </w:rPr>
        <w:t>R4-2108538</w:t>
      </w:r>
      <w:r>
        <w:rPr>
          <w:rFonts w:ascii="Arial" w:hAnsi="Arial" w:cs="Arial"/>
          <w:b/>
          <w:color w:val="0000FF"/>
          <w:sz w:val="24"/>
        </w:rPr>
        <w:tab/>
      </w:r>
      <w:r>
        <w:rPr>
          <w:rFonts w:ascii="Arial" w:hAnsi="Arial" w:cs="Arial"/>
          <w:b/>
          <w:sz w:val="24"/>
        </w:rPr>
        <w:t>CR to TS 38.174 – corrections to receiver part</w:t>
      </w:r>
    </w:p>
    <w:p w14:paraId="10DA9C1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Nokia, Nokia Shanghai Bell</w:t>
      </w:r>
    </w:p>
    <w:p w14:paraId="02163AA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ECBC1A" w14:textId="1263A85D" w:rsidR="00110D4D" w:rsidRDefault="00110D4D" w:rsidP="00110D4D">
      <w:pPr>
        <w:rPr>
          <w:rFonts w:ascii="Arial" w:hAnsi="Arial" w:cs="Arial"/>
          <w:b/>
          <w:sz w:val="24"/>
        </w:rPr>
      </w:pPr>
      <w:r>
        <w:rPr>
          <w:rFonts w:ascii="Arial" w:hAnsi="Arial" w:cs="Arial"/>
          <w:b/>
          <w:color w:val="0000FF"/>
          <w:sz w:val="24"/>
        </w:rPr>
        <w:t>R4-2110138</w:t>
      </w:r>
      <w:r>
        <w:rPr>
          <w:rFonts w:ascii="Arial" w:hAnsi="Arial" w:cs="Arial"/>
          <w:b/>
          <w:color w:val="0000FF"/>
          <w:sz w:val="24"/>
        </w:rPr>
        <w:tab/>
      </w:r>
      <w:r>
        <w:rPr>
          <w:rFonts w:ascii="Arial" w:hAnsi="Arial" w:cs="Arial"/>
          <w:b/>
          <w:sz w:val="24"/>
        </w:rPr>
        <w:t>CR to TS 38.174 – corrections to receiver part</w:t>
      </w:r>
    </w:p>
    <w:p w14:paraId="1DCCE18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v16.2.0</w:t>
      </w:r>
      <w:r>
        <w:rPr>
          <w:i/>
        </w:rPr>
        <w:tab/>
        <w:t xml:space="preserve">  CR-0013  rev  Cat: F (Rel-16)</w:t>
      </w:r>
      <w:r>
        <w:rPr>
          <w:i/>
        </w:rPr>
        <w:br/>
      </w:r>
      <w:r>
        <w:rPr>
          <w:i/>
        </w:rPr>
        <w:br/>
      </w:r>
      <w:r>
        <w:rPr>
          <w:i/>
        </w:rPr>
        <w:tab/>
      </w:r>
      <w:r>
        <w:rPr>
          <w:i/>
        </w:rPr>
        <w:tab/>
      </w:r>
      <w:r>
        <w:rPr>
          <w:i/>
        </w:rPr>
        <w:tab/>
      </w:r>
      <w:r>
        <w:rPr>
          <w:i/>
        </w:rPr>
        <w:tab/>
      </w:r>
      <w:r>
        <w:rPr>
          <w:i/>
        </w:rPr>
        <w:tab/>
        <w:t>Source: Nokia, Nokia Shanghai Bell</w:t>
      </w:r>
    </w:p>
    <w:p w14:paraId="0D46DD4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3A2954E" w14:textId="77777777" w:rsidR="00110D4D" w:rsidRDefault="00110D4D" w:rsidP="00110D4D">
      <w:pPr>
        <w:pStyle w:val="Heading4"/>
      </w:pPr>
      <w:bookmarkStart w:id="176" w:name="_Toc73780771"/>
      <w:r>
        <w:t>6.3.2</w:t>
      </w:r>
      <w:r>
        <w:tab/>
        <w:t>RF conformance testing</w:t>
      </w:r>
      <w:bookmarkEnd w:id="176"/>
    </w:p>
    <w:p w14:paraId="1D008CA7" w14:textId="77777777" w:rsidR="00110D4D" w:rsidRDefault="00110D4D" w:rsidP="00110D4D">
      <w:pPr>
        <w:pStyle w:val="Heading5"/>
      </w:pPr>
      <w:bookmarkStart w:id="177" w:name="_Toc73780772"/>
      <w:r>
        <w:t>6.3.2.1</w:t>
      </w:r>
      <w:r>
        <w:tab/>
        <w:t>General and work plan</w:t>
      </w:r>
      <w:bookmarkEnd w:id="177"/>
    </w:p>
    <w:p w14:paraId="143EAABD" w14:textId="7D241248" w:rsidR="00110D4D" w:rsidRDefault="00110D4D" w:rsidP="00110D4D">
      <w:pPr>
        <w:rPr>
          <w:rFonts w:ascii="Arial" w:hAnsi="Arial" w:cs="Arial"/>
          <w:b/>
          <w:sz w:val="24"/>
        </w:rPr>
      </w:pPr>
      <w:r>
        <w:rPr>
          <w:rFonts w:ascii="Arial" w:hAnsi="Arial" w:cs="Arial"/>
          <w:b/>
          <w:color w:val="0000FF"/>
          <w:sz w:val="24"/>
        </w:rPr>
        <w:t>R4-2108095</w:t>
      </w:r>
      <w:r>
        <w:rPr>
          <w:rFonts w:ascii="Arial" w:hAnsi="Arial" w:cs="Arial"/>
          <w:b/>
          <w:color w:val="0000FF"/>
          <w:sz w:val="24"/>
        </w:rPr>
        <w:tab/>
      </w:r>
      <w:r>
        <w:rPr>
          <w:rFonts w:ascii="Arial" w:hAnsi="Arial" w:cs="Arial"/>
          <w:b/>
          <w:sz w:val="24"/>
        </w:rPr>
        <w:t>Big TP to TS 38.176-1 on RF part</w:t>
      </w:r>
    </w:p>
    <w:p w14:paraId="156531C1"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Huawei</w:t>
      </w:r>
    </w:p>
    <w:p w14:paraId="362F3D88" w14:textId="77777777" w:rsidR="00110D4D" w:rsidRDefault="00110D4D" w:rsidP="00110D4D">
      <w:pPr>
        <w:rPr>
          <w:rFonts w:ascii="Arial" w:hAnsi="Arial" w:cs="Arial"/>
          <w:b/>
        </w:rPr>
      </w:pPr>
      <w:r>
        <w:rPr>
          <w:rFonts w:ascii="Arial" w:hAnsi="Arial" w:cs="Arial"/>
          <w:b/>
        </w:rPr>
        <w:t xml:space="preserve">Abstract: </w:t>
      </w:r>
    </w:p>
    <w:p w14:paraId="4FDFFB07" w14:textId="77777777" w:rsidR="00110D4D" w:rsidRDefault="00110D4D" w:rsidP="00110D4D">
      <w:r>
        <w:t>[Email Approval] Big CR</w:t>
      </w:r>
    </w:p>
    <w:p w14:paraId="3EC756D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DE4166" w14:textId="72A2715F" w:rsidR="00110D4D" w:rsidRDefault="00110D4D" w:rsidP="00110D4D">
      <w:pPr>
        <w:rPr>
          <w:rFonts w:ascii="Arial" w:hAnsi="Arial" w:cs="Arial"/>
          <w:b/>
          <w:sz w:val="24"/>
        </w:rPr>
      </w:pPr>
      <w:r>
        <w:rPr>
          <w:rFonts w:ascii="Arial" w:hAnsi="Arial" w:cs="Arial"/>
          <w:b/>
          <w:color w:val="0000FF"/>
          <w:sz w:val="24"/>
        </w:rPr>
        <w:t>R4-2108096</w:t>
      </w:r>
      <w:r>
        <w:rPr>
          <w:rFonts w:ascii="Arial" w:hAnsi="Arial" w:cs="Arial"/>
          <w:b/>
          <w:color w:val="0000FF"/>
          <w:sz w:val="24"/>
        </w:rPr>
        <w:tab/>
      </w:r>
      <w:r>
        <w:rPr>
          <w:rFonts w:ascii="Arial" w:hAnsi="Arial" w:cs="Arial"/>
          <w:b/>
          <w:sz w:val="24"/>
        </w:rPr>
        <w:t>Big TP to TS 38.176-2 on RF part</w:t>
      </w:r>
    </w:p>
    <w:p w14:paraId="472C5F06"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Nokia</w:t>
      </w:r>
    </w:p>
    <w:p w14:paraId="7E2FAC5D" w14:textId="77777777" w:rsidR="00110D4D" w:rsidRDefault="00110D4D" w:rsidP="00110D4D">
      <w:pPr>
        <w:rPr>
          <w:rFonts w:ascii="Arial" w:hAnsi="Arial" w:cs="Arial"/>
          <w:b/>
        </w:rPr>
      </w:pPr>
      <w:r>
        <w:rPr>
          <w:rFonts w:ascii="Arial" w:hAnsi="Arial" w:cs="Arial"/>
          <w:b/>
        </w:rPr>
        <w:t xml:space="preserve">Abstract: </w:t>
      </w:r>
    </w:p>
    <w:p w14:paraId="0E160CB1" w14:textId="77777777" w:rsidR="00110D4D" w:rsidRDefault="00110D4D" w:rsidP="00110D4D">
      <w:r>
        <w:t>[Email Approval] Big CR</w:t>
      </w:r>
    </w:p>
    <w:p w14:paraId="324DE16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E43854" w14:textId="2EB1B356" w:rsidR="00110D4D" w:rsidRDefault="00110D4D" w:rsidP="00110D4D">
      <w:pPr>
        <w:rPr>
          <w:rFonts w:ascii="Arial" w:hAnsi="Arial" w:cs="Arial"/>
          <w:b/>
          <w:sz w:val="24"/>
        </w:rPr>
      </w:pPr>
      <w:r>
        <w:rPr>
          <w:rFonts w:ascii="Arial" w:hAnsi="Arial" w:cs="Arial"/>
          <w:b/>
          <w:color w:val="0000FF"/>
          <w:sz w:val="24"/>
        </w:rPr>
        <w:t>R4-2108431</w:t>
      </w:r>
      <w:r>
        <w:rPr>
          <w:rFonts w:ascii="Arial" w:hAnsi="Arial" w:cs="Arial"/>
          <w:b/>
          <w:color w:val="0000FF"/>
          <w:sz w:val="24"/>
        </w:rPr>
        <w:tab/>
      </w:r>
      <w:r>
        <w:rPr>
          <w:rFonts w:ascii="Arial" w:hAnsi="Arial" w:cs="Arial"/>
          <w:b/>
          <w:sz w:val="24"/>
        </w:rPr>
        <w:t>Email discussion summary for [99-e][306] NR_IAB_Conformance_Part1</w:t>
      </w:r>
    </w:p>
    <w:p w14:paraId="55E08127"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478A90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R4-2108682</w:t>
      </w:r>
      <w:r>
        <w:rPr>
          <w:color w:val="993300"/>
          <w:u w:val="single"/>
        </w:rPr>
        <w:t>.</w:t>
      </w:r>
    </w:p>
    <w:p w14:paraId="7239B5C4" w14:textId="3CCD327D" w:rsidR="00110D4D" w:rsidRDefault="00110D4D" w:rsidP="00110D4D">
      <w:pPr>
        <w:rPr>
          <w:rFonts w:ascii="Arial" w:hAnsi="Arial" w:cs="Arial"/>
          <w:b/>
          <w:sz w:val="24"/>
        </w:rPr>
      </w:pPr>
      <w:r>
        <w:rPr>
          <w:rFonts w:ascii="Arial" w:hAnsi="Arial" w:cs="Arial"/>
          <w:b/>
          <w:color w:val="0000FF"/>
          <w:sz w:val="24"/>
        </w:rPr>
        <w:t>R4-2108432</w:t>
      </w:r>
      <w:r>
        <w:rPr>
          <w:rFonts w:ascii="Arial" w:hAnsi="Arial" w:cs="Arial"/>
          <w:b/>
          <w:color w:val="0000FF"/>
          <w:sz w:val="24"/>
        </w:rPr>
        <w:tab/>
      </w:r>
      <w:r>
        <w:rPr>
          <w:rFonts w:ascii="Arial" w:hAnsi="Arial" w:cs="Arial"/>
          <w:b/>
          <w:sz w:val="24"/>
        </w:rPr>
        <w:t>Email discussion summary for [99-e][307] NR_IAB_Conformance_Part2</w:t>
      </w:r>
    </w:p>
    <w:p w14:paraId="65260669" w14:textId="77777777" w:rsidR="00110D4D" w:rsidRDefault="00110D4D" w:rsidP="00110D4D">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21B6C5C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R4-2108683</w:t>
      </w:r>
      <w:r>
        <w:rPr>
          <w:color w:val="993300"/>
          <w:u w:val="single"/>
        </w:rPr>
        <w:t>.</w:t>
      </w:r>
    </w:p>
    <w:p w14:paraId="2716B8CF" w14:textId="3A8AB210" w:rsidR="00110D4D" w:rsidRDefault="00110D4D" w:rsidP="00110D4D">
      <w:pPr>
        <w:rPr>
          <w:rFonts w:ascii="Arial" w:hAnsi="Arial" w:cs="Arial"/>
          <w:b/>
          <w:sz w:val="24"/>
        </w:rPr>
      </w:pPr>
      <w:r>
        <w:rPr>
          <w:rFonts w:ascii="Arial" w:hAnsi="Arial" w:cs="Arial"/>
          <w:b/>
          <w:color w:val="0000FF"/>
          <w:sz w:val="24"/>
        </w:rPr>
        <w:t>R4-2108563</w:t>
      </w:r>
      <w:r>
        <w:rPr>
          <w:rFonts w:ascii="Arial" w:hAnsi="Arial" w:cs="Arial"/>
          <w:b/>
          <w:color w:val="0000FF"/>
          <w:sz w:val="24"/>
        </w:rPr>
        <w:tab/>
      </w:r>
      <w:r>
        <w:rPr>
          <w:rFonts w:ascii="Arial" w:hAnsi="Arial" w:cs="Arial"/>
          <w:b/>
          <w:sz w:val="24"/>
        </w:rPr>
        <w:t>WF on single RB High PSD</w:t>
      </w:r>
    </w:p>
    <w:p w14:paraId="59225B91"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E5EB89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DDD4E5" w14:textId="4A861D27" w:rsidR="00110D4D" w:rsidRDefault="00110D4D" w:rsidP="00110D4D">
      <w:pPr>
        <w:rPr>
          <w:rFonts w:ascii="Arial" w:hAnsi="Arial" w:cs="Arial"/>
          <w:b/>
          <w:sz w:val="24"/>
        </w:rPr>
      </w:pPr>
      <w:r>
        <w:rPr>
          <w:rFonts w:ascii="Arial" w:hAnsi="Arial" w:cs="Arial"/>
          <w:b/>
          <w:color w:val="0000FF"/>
          <w:sz w:val="24"/>
        </w:rPr>
        <w:t>R4-2108564</w:t>
      </w:r>
      <w:r>
        <w:rPr>
          <w:rFonts w:ascii="Arial" w:hAnsi="Arial" w:cs="Arial"/>
          <w:b/>
          <w:color w:val="0000FF"/>
          <w:sz w:val="24"/>
        </w:rPr>
        <w:tab/>
      </w:r>
      <w:r>
        <w:rPr>
          <w:rFonts w:ascii="Arial" w:hAnsi="Arial" w:cs="Arial"/>
          <w:b/>
          <w:sz w:val="24"/>
        </w:rPr>
        <w:t>IAB-MT MU spreadsheet</w:t>
      </w:r>
    </w:p>
    <w:p w14:paraId="2C9B392F"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7902084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194F2A" w14:textId="6509F2DB" w:rsidR="00110D4D" w:rsidRDefault="00110D4D" w:rsidP="00110D4D">
      <w:pPr>
        <w:rPr>
          <w:rFonts w:ascii="Arial" w:hAnsi="Arial" w:cs="Arial"/>
          <w:b/>
          <w:sz w:val="24"/>
        </w:rPr>
      </w:pPr>
      <w:r>
        <w:rPr>
          <w:rFonts w:ascii="Arial" w:hAnsi="Arial" w:cs="Arial"/>
          <w:b/>
          <w:color w:val="0000FF"/>
          <w:sz w:val="24"/>
        </w:rPr>
        <w:t>R4-2108565</w:t>
      </w:r>
      <w:r>
        <w:rPr>
          <w:rFonts w:ascii="Arial" w:hAnsi="Arial" w:cs="Arial"/>
          <w:b/>
          <w:color w:val="0000FF"/>
          <w:sz w:val="24"/>
        </w:rPr>
        <w:tab/>
      </w:r>
      <w:r>
        <w:rPr>
          <w:rFonts w:ascii="Arial" w:hAnsi="Arial" w:cs="Arial"/>
          <w:b/>
          <w:sz w:val="24"/>
        </w:rPr>
        <w:t>TP to TS 38.176-1 on test efficiency clause 4.13</w:t>
      </w:r>
    </w:p>
    <w:p w14:paraId="11E57A52"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Ericsson</w:t>
      </w:r>
    </w:p>
    <w:p w14:paraId="215134D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B696BF" w14:textId="6F7BBA99" w:rsidR="00110D4D" w:rsidRDefault="00110D4D" w:rsidP="00110D4D">
      <w:pPr>
        <w:rPr>
          <w:rFonts w:ascii="Arial" w:hAnsi="Arial" w:cs="Arial"/>
          <w:b/>
          <w:sz w:val="24"/>
        </w:rPr>
      </w:pPr>
      <w:r>
        <w:rPr>
          <w:rFonts w:ascii="Arial" w:hAnsi="Arial" w:cs="Arial"/>
          <w:b/>
          <w:color w:val="0000FF"/>
          <w:sz w:val="24"/>
        </w:rPr>
        <w:t>R4-2108566</w:t>
      </w:r>
      <w:r>
        <w:rPr>
          <w:rFonts w:ascii="Arial" w:hAnsi="Arial" w:cs="Arial"/>
          <w:b/>
          <w:color w:val="0000FF"/>
          <w:sz w:val="24"/>
        </w:rPr>
        <w:tab/>
      </w:r>
      <w:r>
        <w:rPr>
          <w:rFonts w:ascii="Arial" w:hAnsi="Arial" w:cs="Arial"/>
          <w:b/>
          <w:sz w:val="24"/>
        </w:rPr>
        <w:t>TP to TS 38.176-2 on test efficiency clause 4.13</w:t>
      </w:r>
    </w:p>
    <w:p w14:paraId="303BE53E"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Nokia</w:t>
      </w:r>
    </w:p>
    <w:p w14:paraId="1C6A712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B27F68" w14:textId="7DE3E105" w:rsidR="00110D4D" w:rsidRDefault="00110D4D" w:rsidP="00110D4D">
      <w:pPr>
        <w:rPr>
          <w:rFonts w:ascii="Arial" w:hAnsi="Arial" w:cs="Arial"/>
          <w:b/>
          <w:sz w:val="24"/>
        </w:rPr>
      </w:pPr>
      <w:r>
        <w:rPr>
          <w:rFonts w:ascii="Arial" w:hAnsi="Arial" w:cs="Arial"/>
          <w:b/>
          <w:color w:val="0000FF"/>
          <w:sz w:val="24"/>
        </w:rPr>
        <w:t>R4-2108682</w:t>
      </w:r>
      <w:r>
        <w:rPr>
          <w:rFonts w:ascii="Arial" w:hAnsi="Arial" w:cs="Arial"/>
          <w:b/>
          <w:color w:val="0000FF"/>
          <w:sz w:val="24"/>
        </w:rPr>
        <w:tab/>
      </w:r>
      <w:r>
        <w:rPr>
          <w:rFonts w:ascii="Arial" w:hAnsi="Arial" w:cs="Arial"/>
          <w:b/>
          <w:sz w:val="24"/>
        </w:rPr>
        <w:t>Email discussion summary for [99-e][306] NR_IAB_Conformance_Part1</w:t>
      </w:r>
    </w:p>
    <w:p w14:paraId="245986DA"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3AEB74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3C8004" w14:textId="19021D92" w:rsidR="00110D4D" w:rsidRDefault="00110D4D" w:rsidP="00110D4D">
      <w:pPr>
        <w:rPr>
          <w:rFonts w:ascii="Arial" w:hAnsi="Arial" w:cs="Arial"/>
          <w:b/>
          <w:sz w:val="24"/>
        </w:rPr>
      </w:pPr>
      <w:r>
        <w:rPr>
          <w:rFonts w:ascii="Arial" w:hAnsi="Arial" w:cs="Arial"/>
          <w:b/>
          <w:color w:val="0000FF"/>
          <w:sz w:val="24"/>
        </w:rPr>
        <w:t>R4-2108683</w:t>
      </w:r>
      <w:r>
        <w:rPr>
          <w:rFonts w:ascii="Arial" w:hAnsi="Arial" w:cs="Arial"/>
          <w:b/>
          <w:color w:val="0000FF"/>
          <w:sz w:val="24"/>
        </w:rPr>
        <w:tab/>
      </w:r>
      <w:r>
        <w:rPr>
          <w:rFonts w:ascii="Arial" w:hAnsi="Arial" w:cs="Arial"/>
          <w:b/>
          <w:sz w:val="24"/>
        </w:rPr>
        <w:t>Email discussion summary for [99-e][307] NR_IAB_Conformance_Part2</w:t>
      </w:r>
    </w:p>
    <w:p w14:paraId="221D7601"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601E53E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DFEADA" w14:textId="77777777" w:rsidR="00110D4D" w:rsidRDefault="00110D4D" w:rsidP="00110D4D">
      <w:pPr>
        <w:pStyle w:val="Heading5"/>
      </w:pPr>
      <w:bookmarkStart w:id="178" w:name="_Toc73780773"/>
      <w:r>
        <w:t>6.3.2.2</w:t>
      </w:r>
      <w:r>
        <w:tab/>
        <w:t>Common test issues for conducted and radiated conformance testing</w:t>
      </w:r>
      <w:bookmarkEnd w:id="178"/>
    </w:p>
    <w:p w14:paraId="6ADAB675" w14:textId="77777777" w:rsidR="00110D4D" w:rsidRDefault="00110D4D" w:rsidP="00110D4D">
      <w:pPr>
        <w:pStyle w:val="Heading6"/>
      </w:pPr>
      <w:bookmarkStart w:id="179" w:name="_Toc73780774"/>
      <w:r>
        <w:t>6.3.2.2.1</w:t>
      </w:r>
      <w:r>
        <w:tab/>
        <w:t>Test configurations</w:t>
      </w:r>
      <w:bookmarkEnd w:id="179"/>
    </w:p>
    <w:p w14:paraId="01353366" w14:textId="4C47AE71" w:rsidR="00110D4D" w:rsidRDefault="00110D4D" w:rsidP="00110D4D">
      <w:pPr>
        <w:rPr>
          <w:rFonts w:ascii="Arial" w:hAnsi="Arial" w:cs="Arial"/>
          <w:b/>
          <w:sz w:val="24"/>
        </w:rPr>
      </w:pPr>
      <w:r>
        <w:rPr>
          <w:rFonts w:ascii="Arial" w:hAnsi="Arial" w:cs="Arial"/>
          <w:b/>
          <w:color w:val="0000FF"/>
          <w:sz w:val="24"/>
        </w:rPr>
        <w:t>R4-2108569</w:t>
      </w:r>
      <w:r>
        <w:rPr>
          <w:rFonts w:ascii="Arial" w:hAnsi="Arial" w:cs="Arial"/>
          <w:b/>
          <w:color w:val="0000FF"/>
          <w:sz w:val="24"/>
        </w:rPr>
        <w:tab/>
      </w:r>
      <w:r>
        <w:rPr>
          <w:rFonts w:ascii="Arial" w:hAnsi="Arial" w:cs="Arial"/>
          <w:b/>
          <w:sz w:val="24"/>
        </w:rPr>
        <w:t>TP for TS 38.176-1: Test configurations and applicability of requirements</w:t>
      </w:r>
    </w:p>
    <w:p w14:paraId="2749B48B"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CATT</w:t>
      </w:r>
    </w:p>
    <w:p w14:paraId="29A172B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FBF299" w14:textId="14903076" w:rsidR="00110D4D" w:rsidRDefault="00110D4D" w:rsidP="00110D4D">
      <w:pPr>
        <w:rPr>
          <w:rFonts w:ascii="Arial" w:hAnsi="Arial" w:cs="Arial"/>
          <w:b/>
          <w:sz w:val="24"/>
        </w:rPr>
      </w:pPr>
      <w:r>
        <w:rPr>
          <w:rFonts w:ascii="Arial" w:hAnsi="Arial" w:cs="Arial"/>
          <w:b/>
          <w:color w:val="0000FF"/>
          <w:sz w:val="24"/>
        </w:rPr>
        <w:t>R4-2108570</w:t>
      </w:r>
      <w:r>
        <w:rPr>
          <w:rFonts w:ascii="Arial" w:hAnsi="Arial" w:cs="Arial"/>
          <w:b/>
          <w:color w:val="0000FF"/>
          <w:sz w:val="24"/>
        </w:rPr>
        <w:tab/>
      </w:r>
      <w:r>
        <w:rPr>
          <w:rFonts w:ascii="Arial" w:hAnsi="Arial" w:cs="Arial"/>
          <w:b/>
          <w:sz w:val="24"/>
        </w:rPr>
        <w:t>TP for TS 38.176-2: Test configurations and applicability of requirements</w:t>
      </w:r>
    </w:p>
    <w:p w14:paraId="5D99DFAE"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CATT</w:t>
      </w:r>
    </w:p>
    <w:p w14:paraId="6034392A"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9FD62A" w14:textId="713F4C37" w:rsidR="00110D4D" w:rsidRDefault="00110D4D" w:rsidP="00110D4D">
      <w:pPr>
        <w:rPr>
          <w:rFonts w:ascii="Arial" w:hAnsi="Arial" w:cs="Arial"/>
          <w:b/>
          <w:sz w:val="24"/>
        </w:rPr>
      </w:pPr>
      <w:r>
        <w:rPr>
          <w:rFonts w:ascii="Arial" w:hAnsi="Arial" w:cs="Arial"/>
          <w:b/>
          <w:color w:val="0000FF"/>
          <w:sz w:val="24"/>
        </w:rPr>
        <w:t>R4-2109017</w:t>
      </w:r>
      <w:r>
        <w:rPr>
          <w:rFonts w:ascii="Arial" w:hAnsi="Arial" w:cs="Arial"/>
          <w:b/>
          <w:color w:val="0000FF"/>
          <w:sz w:val="24"/>
        </w:rPr>
        <w:tab/>
      </w:r>
      <w:r>
        <w:rPr>
          <w:rFonts w:ascii="Arial" w:hAnsi="Arial" w:cs="Arial"/>
          <w:b/>
          <w:sz w:val="24"/>
        </w:rPr>
        <w:t>TP for TS 38.176-1: Test configurations and applicability of requirements</w:t>
      </w:r>
    </w:p>
    <w:p w14:paraId="277812BD"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v0.1.0</w:t>
      </w:r>
      <w:r>
        <w:rPr>
          <w:i/>
        </w:rPr>
        <w:tab/>
        <w:t xml:space="preserve">  CR-  rev  Cat:  (Rel-16)</w:t>
      </w:r>
      <w:r>
        <w:rPr>
          <w:i/>
        </w:rPr>
        <w:br/>
      </w:r>
      <w:r>
        <w:rPr>
          <w:i/>
        </w:rPr>
        <w:br/>
      </w:r>
      <w:r>
        <w:rPr>
          <w:i/>
        </w:rPr>
        <w:tab/>
      </w:r>
      <w:r>
        <w:rPr>
          <w:i/>
        </w:rPr>
        <w:tab/>
      </w:r>
      <w:r>
        <w:rPr>
          <w:i/>
        </w:rPr>
        <w:tab/>
      </w:r>
      <w:r>
        <w:rPr>
          <w:i/>
        </w:rPr>
        <w:tab/>
      </w:r>
      <w:r>
        <w:rPr>
          <w:i/>
        </w:rPr>
        <w:tab/>
        <w:t>Source: CATT</w:t>
      </w:r>
    </w:p>
    <w:p w14:paraId="67933E3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R4-2108569</w:t>
      </w:r>
      <w:r>
        <w:rPr>
          <w:color w:val="993300"/>
          <w:u w:val="single"/>
        </w:rPr>
        <w:t>.</w:t>
      </w:r>
    </w:p>
    <w:p w14:paraId="245BDB3C" w14:textId="29F05633" w:rsidR="00110D4D" w:rsidRDefault="00110D4D" w:rsidP="00110D4D">
      <w:pPr>
        <w:rPr>
          <w:rFonts w:ascii="Arial" w:hAnsi="Arial" w:cs="Arial"/>
          <w:b/>
          <w:sz w:val="24"/>
        </w:rPr>
      </w:pPr>
      <w:r>
        <w:rPr>
          <w:rFonts w:ascii="Arial" w:hAnsi="Arial" w:cs="Arial"/>
          <w:b/>
          <w:color w:val="0000FF"/>
          <w:sz w:val="24"/>
        </w:rPr>
        <w:t>R4-2109018</w:t>
      </w:r>
      <w:r>
        <w:rPr>
          <w:rFonts w:ascii="Arial" w:hAnsi="Arial" w:cs="Arial"/>
          <w:b/>
          <w:color w:val="0000FF"/>
          <w:sz w:val="24"/>
        </w:rPr>
        <w:tab/>
      </w:r>
      <w:r>
        <w:rPr>
          <w:rFonts w:ascii="Arial" w:hAnsi="Arial" w:cs="Arial"/>
          <w:b/>
          <w:sz w:val="24"/>
        </w:rPr>
        <w:t>TP for TS 38.176-2: Test configurations and applicability of requirements</w:t>
      </w:r>
    </w:p>
    <w:p w14:paraId="5EF1D37A"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v0.1.0</w:t>
      </w:r>
      <w:r>
        <w:rPr>
          <w:i/>
        </w:rPr>
        <w:tab/>
        <w:t xml:space="preserve">  CR-  rev  Cat:  (Rel-16)</w:t>
      </w:r>
      <w:r>
        <w:rPr>
          <w:i/>
        </w:rPr>
        <w:br/>
      </w:r>
      <w:r>
        <w:rPr>
          <w:i/>
        </w:rPr>
        <w:br/>
      </w:r>
      <w:r>
        <w:rPr>
          <w:i/>
        </w:rPr>
        <w:tab/>
      </w:r>
      <w:r>
        <w:rPr>
          <w:i/>
        </w:rPr>
        <w:tab/>
      </w:r>
      <w:r>
        <w:rPr>
          <w:i/>
        </w:rPr>
        <w:tab/>
      </w:r>
      <w:r>
        <w:rPr>
          <w:i/>
        </w:rPr>
        <w:tab/>
      </w:r>
      <w:r>
        <w:rPr>
          <w:i/>
        </w:rPr>
        <w:tab/>
        <w:t>Source: CATT</w:t>
      </w:r>
    </w:p>
    <w:p w14:paraId="2DC360B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R4-2108570</w:t>
      </w:r>
      <w:r>
        <w:rPr>
          <w:color w:val="993300"/>
          <w:u w:val="single"/>
        </w:rPr>
        <w:t>.</w:t>
      </w:r>
    </w:p>
    <w:p w14:paraId="042799C1" w14:textId="230897A3" w:rsidR="00110D4D" w:rsidRDefault="00110D4D" w:rsidP="00110D4D">
      <w:pPr>
        <w:rPr>
          <w:rFonts w:ascii="Arial" w:hAnsi="Arial" w:cs="Arial"/>
          <w:b/>
          <w:sz w:val="24"/>
        </w:rPr>
      </w:pPr>
      <w:r>
        <w:rPr>
          <w:rFonts w:ascii="Arial" w:hAnsi="Arial" w:cs="Arial"/>
          <w:b/>
          <w:color w:val="0000FF"/>
          <w:sz w:val="24"/>
        </w:rPr>
        <w:t>R4-2110140</w:t>
      </w:r>
      <w:r>
        <w:rPr>
          <w:rFonts w:ascii="Arial" w:hAnsi="Arial" w:cs="Arial"/>
          <w:b/>
          <w:color w:val="0000FF"/>
          <w:sz w:val="24"/>
        </w:rPr>
        <w:tab/>
      </w:r>
      <w:r>
        <w:rPr>
          <w:rFonts w:ascii="Arial" w:hAnsi="Arial" w:cs="Arial"/>
          <w:b/>
          <w:sz w:val="24"/>
        </w:rPr>
        <w:t>Discussion on IAB test configurations with TPs to 38.176-1 and 38.176-2</w:t>
      </w:r>
    </w:p>
    <w:p w14:paraId="4F916BD1"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5FF2261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AE09EE" w14:textId="66FCDDF3" w:rsidR="00110D4D" w:rsidRDefault="00110D4D" w:rsidP="00110D4D">
      <w:pPr>
        <w:rPr>
          <w:rFonts w:ascii="Arial" w:hAnsi="Arial" w:cs="Arial"/>
          <w:b/>
          <w:sz w:val="24"/>
        </w:rPr>
      </w:pPr>
      <w:r>
        <w:rPr>
          <w:rFonts w:ascii="Arial" w:hAnsi="Arial" w:cs="Arial"/>
          <w:b/>
          <w:color w:val="0000FF"/>
          <w:sz w:val="24"/>
        </w:rPr>
        <w:t>R4-2111398</w:t>
      </w:r>
      <w:r>
        <w:rPr>
          <w:rFonts w:ascii="Arial" w:hAnsi="Arial" w:cs="Arial"/>
          <w:b/>
          <w:color w:val="0000FF"/>
          <w:sz w:val="24"/>
        </w:rPr>
        <w:tab/>
      </w:r>
      <w:r>
        <w:rPr>
          <w:rFonts w:ascii="Arial" w:hAnsi="Arial" w:cs="Arial"/>
          <w:b/>
          <w:sz w:val="24"/>
        </w:rPr>
        <w:t>Discussion on Test models and Test configurations</w:t>
      </w:r>
    </w:p>
    <w:p w14:paraId="3C61D345"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719F78F8" w14:textId="77777777" w:rsidR="00110D4D" w:rsidRDefault="00110D4D" w:rsidP="00110D4D">
      <w:pPr>
        <w:rPr>
          <w:rFonts w:ascii="Arial" w:hAnsi="Arial" w:cs="Arial"/>
          <w:b/>
        </w:rPr>
      </w:pPr>
      <w:r>
        <w:rPr>
          <w:rFonts w:ascii="Arial" w:hAnsi="Arial" w:cs="Arial"/>
          <w:b/>
        </w:rPr>
        <w:t xml:space="preserve">Abstract: </w:t>
      </w:r>
    </w:p>
    <w:p w14:paraId="665546A2" w14:textId="77777777" w:rsidR="00110D4D" w:rsidRDefault="00110D4D" w:rsidP="00110D4D">
      <w:r>
        <w:t>Discussion on the test models and test configurations</w:t>
      </w:r>
    </w:p>
    <w:p w14:paraId="53C552A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3006E7" w14:textId="77777777" w:rsidR="00110D4D" w:rsidRDefault="00110D4D" w:rsidP="00110D4D">
      <w:pPr>
        <w:pStyle w:val="Heading6"/>
      </w:pPr>
      <w:bookmarkStart w:id="180" w:name="_Toc73780775"/>
      <w:r>
        <w:t>6.3.2.2.2</w:t>
      </w:r>
      <w:r>
        <w:tab/>
        <w:t>Test models</w:t>
      </w:r>
      <w:bookmarkEnd w:id="180"/>
    </w:p>
    <w:p w14:paraId="0DDB8F5E" w14:textId="5CDEA528" w:rsidR="00110D4D" w:rsidRDefault="00110D4D" w:rsidP="00110D4D">
      <w:pPr>
        <w:rPr>
          <w:rFonts w:ascii="Arial" w:hAnsi="Arial" w:cs="Arial"/>
          <w:b/>
          <w:sz w:val="24"/>
        </w:rPr>
      </w:pPr>
      <w:r>
        <w:rPr>
          <w:rFonts w:ascii="Arial" w:hAnsi="Arial" w:cs="Arial"/>
          <w:b/>
          <w:color w:val="0000FF"/>
          <w:sz w:val="24"/>
        </w:rPr>
        <w:t>R4-2108567</w:t>
      </w:r>
      <w:r>
        <w:rPr>
          <w:rFonts w:ascii="Arial" w:hAnsi="Arial" w:cs="Arial"/>
          <w:b/>
          <w:color w:val="0000FF"/>
          <w:sz w:val="24"/>
        </w:rPr>
        <w:tab/>
      </w:r>
      <w:r>
        <w:rPr>
          <w:rFonts w:ascii="Arial" w:hAnsi="Arial" w:cs="Arial"/>
          <w:b/>
          <w:sz w:val="24"/>
        </w:rPr>
        <w:t>TP to TS 38.176-1: IAB Common test issue on test model-Conducted</w:t>
      </w:r>
    </w:p>
    <w:p w14:paraId="76E7BB8F"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Ericsson</w:t>
      </w:r>
    </w:p>
    <w:p w14:paraId="3E205C3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72C6D2" w14:textId="60237E72" w:rsidR="00110D4D" w:rsidRDefault="00110D4D" w:rsidP="00110D4D">
      <w:pPr>
        <w:rPr>
          <w:rFonts w:ascii="Arial" w:hAnsi="Arial" w:cs="Arial"/>
          <w:b/>
          <w:sz w:val="24"/>
        </w:rPr>
      </w:pPr>
      <w:r>
        <w:rPr>
          <w:rFonts w:ascii="Arial" w:hAnsi="Arial" w:cs="Arial"/>
          <w:b/>
          <w:color w:val="0000FF"/>
          <w:sz w:val="24"/>
        </w:rPr>
        <w:t>R4-2108568</w:t>
      </w:r>
      <w:r>
        <w:rPr>
          <w:rFonts w:ascii="Arial" w:hAnsi="Arial" w:cs="Arial"/>
          <w:b/>
          <w:color w:val="0000FF"/>
          <w:sz w:val="24"/>
        </w:rPr>
        <w:tab/>
      </w:r>
      <w:r>
        <w:rPr>
          <w:rFonts w:ascii="Arial" w:hAnsi="Arial" w:cs="Arial"/>
          <w:b/>
          <w:sz w:val="24"/>
        </w:rPr>
        <w:t>TP to TS 38.176-2:IAB Common test issue on test model-OTA</w:t>
      </w:r>
    </w:p>
    <w:p w14:paraId="5CA29204"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Ericsson</w:t>
      </w:r>
    </w:p>
    <w:p w14:paraId="3713206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B6D459" w14:textId="32635B6A" w:rsidR="00110D4D" w:rsidRDefault="00110D4D" w:rsidP="00110D4D">
      <w:pPr>
        <w:rPr>
          <w:rFonts w:ascii="Arial" w:hAnsi="Arial" w:cs="Arial"/>
          <w:b/>
          <w:sz w:val="24"/>
        </w:rPr>
      </w:pPr>
      <w:r>
        <w:rPr>
          <w:rFonts w:ascii="Arial" w:hAnsi="Arial" w:cs="Arial"/>
          <w:b/>
          <w:color w:val="0000FF"/>
          <w:sz w:val="24"/>
        </w:rPr>
        <w:t>R4-2110139</w:t>
      </w:r>
      <w:r>
        <w:rPr>
          <w:rFonts w:ascii="Arial" w:hAnsi="Arial" w:cs="Arial"/>
          <w:b/>
          <w:color w:val="0000FF"/>
          <w:sz w:val="24"/>
        </w:rPr>
        <w:tab/>
      </w:r>
      <w:r>
        <w:rPr>
          <w:rFonts w:ascii="Arial" w:hAnsi="Arial" w:cs="Arial"/>
          <w:b/>
          <w:sz w:val="24"/>
        </w:rPr>
        <w:t>TDD pattern for IAB test models</w:t>
      </w:r>
    </w:p>
    <w:p w14:paraId="0715EA71"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DDB6CF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B6B2FF" w14:textId="43470902" w:rsidR="00110D4D" w:rsidRDefault="00110D4D" w:rsidP="00110D4D">
      <w:pPr>
        <w:rPr>
          <w:rFonts w:ascii="Arial" w:hAnsi="Arial" w:cs="Arial"/>
          <w:b/>
          <w:sz w:val="24"/>
        </w:rPr>
      </w:pPr>
      <w:r>
        <w:rPr>
          <w:rFonts w:ascii="Arial" w:hAnsi="Arial" w:cs="Arial"/>
          <w:b/>
          <w:color w:val="0000FF"/>
          <w:sz w:val="24"/>
        </w:rPr>
        <w:lastRenderedPageBreak/>
        <w:t>R4-2111174</w:t>
      </w:r>
      <w:r>
        <w:rPr>
          <w:rFonts w:ascii="Arial" w:hAnsi="Arial" w:cs="Arial"/>
          <w:b/>
          <w:color w:val="0000FF"/>
          <w:sz w:val="24"/>
        </w:rPr>
        <w:tab/>
      </w:r>
      <w:r>
        <w:rPr>
          <w:rFonts w:ascii="Arial" w:hAnsi="Arial" w:cs="Arial"/>
          <w:b/>
          <w:sz w:val="24"/>
        </w:rPr>
        <w:t>IAB Common test issue on test model-Conducted</w:t>
      </w:r>
    </w:p>
    <w:p w14:paraId="64A62DC2"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v0.0.1</w:t>
      </w:r>
      <w:r>
        <w:rPr>
          <w:i/>
        </w:rPr>
        <w:tab/>
        <w:t xml:space="preserve">  CR-  rev  Cat:  (Rel-16)</w:t>
      </w:r>
      <w:r>
        <w:rPr>
          <w:i/>
        </w:rPr>
        <w:br/>
      </w:r>
      <w:r>
        <w:rPr>
          <w:i/>
        </w:rPr>
        <w:br/>
      </w:r>
      <w:r>
        <w:rPr>
          <w:i/>
        </w:rPr>
        <w:tab/>
      </w:r>
      <w:r>
        <w:rPr>
          <w:i/>
        </w:rPr>
        <w:tab/>
      </w:r>
      <w:r>
        <w:rPr>
          <w:i/>
        </w:rPr>
        <w:tab/>
      </w:r>
      <w:r>
        <w:rPr>
          <w:i/>
        </w:rPr>
        <w:tab/>
      </w:r>
      <w:r>
        <w:rPr>
          <w:i/>
        </w:rPr>
        <w:tab/>
        <w:t>Source: Ericsson</w:t>
      </w:r>
    </w:p>
    <w:p w14:paraId="7DDCA5C3" w14:textId="77777777" w:rsidR="00110D4D" w:rsidRDefault="00110D4D" w:rsidP="00110D4D">
      <w:pPr>
        <w:rPr>
          <w:rFonts w:ascii="Arial" w:hAnsi="Arial" w:cs="Arial"/>
          <w:b/>
        </w:rPr>
      </w:pPr>
      <w:r>
        <w:rPr>
          <w:rFonts w:ascii="Arial" w:hAnsi="Arial" w:cs="Arial"/>
          <w:b/>
        </w:rPr>
        <w:t xml:space="preserve">Abstract: </w:t>
      </w:r>
    </w:p>
    <w:p w14:paraId="11AD30F4" w14:textId="77777777" w:rsidR="00110D4D" w:rsidRDefault="00110D4D" w:rsidP="00110D4D">
      <w:r>
        <w:t>In this paper, we present our investigation on how the IAB-MT conducted test model should be defined.</w:t>
      </w:r>
    </w:p>
    <w:p w14:paraId="7FBE941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R4-2108567</w:t>
      </w:r>
      <w:r>
        <w:rPr>
          <w:color w:val="993300"/>
          <w:u w:val="single"/>
        </w:rPr>
        <w:t>.</w:t>
      </w:r>
    </w:p>
    <w:p w14:paraId="17316F2A" w14:textId="4224F643" w:rsidR="00110D4D" w:rsidRDefault="00110D4D" w:rsidP="00110D4D">
      <w:pPr>
        <w:rPr>
          <w:rFonts w:ascii="Arial" w:hAnsi="Arial" w:cs="Arial"/>
          <w:b/>
          <w:sz w:val="24"/>
        </w:rPr>
      </w:pPr>
      <w:r>
        <w:rPr>
          <w:rFonts w:ascii="Arial" w:hAnsi="Arial" w:cs="Arial"/>
          <w:b/>
          <w:color w:val="0000FF"/>
          <w:sz w:val="24"/>
        </w:rPr>
        <w:t>R4-2111205</w:t>
      </w:r>
      <w:r>
        <w:rPr>
          <w:rFonts w:ascii="Arial" w:hAnsi="Arial" w:cs="Arial"/>
          <w:b/>
          <w:color w:val="0000FF"/>
          <w:sz w:val="24"/>
        </w:rPr>
        <w:tab/>
      </w:r>
      <w:r>
        <w:rPr>
          <w:rFonts w:ascii="Arial" w:hAnsi="Arial" w:cs="Arial"/>
          <w:b/>
          <w:sz w:val="24"/>
        </w:rPr>
        <w:t>IAB Common test issue on test model-OTA</w:t>
      </w:r>
    </w:p>
    <w:p w14:paraId="66295477"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Ericsson</w:t>
      </w:r>
    </w:p>
    <w:p w14:paraId="6BFBC4CC" w14:textId="77777777" w:rsidR="00110D4D" w:rsidRDefault="00110D4D" w:rsidP="00110D4D">
      <w:pPr>
        <w:rPr>
          <w:rFonts w:ascii="Arial" w:hAnsi="Arial" w:cs="Arial"/>
          <w:b/>
        </w:rPr>
      </w:pPr>
      <w:r>
        <w:rPr>
          <w:rFonts w:ascii="Arial" w:hAnsi="Arial" w:cs="Arial"/>
          <w:b/>
        </w:rPr>
        <w:t xml:space="preserve">Abstract: </w:t>
      </w:r>
    </w:p>
    <w:p w14:paraId="56755752" w14:textId="77777777" w:rsidR="00110D4D" w:rsidRDefault="00110D4D" w:rsidP="00110D4D">
      <w:r>
        <w:t>In this paper, we present our investigation on how the IAB-MT OTA test model should be defined.</w:t>
      </w:r>
    </w:p>
    <w:p w14:paraId="0E780CA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R4-2108568</w:t>
      </w:r>
      <w:r>
        <w:rPr>
          <w:color w:val="993300"/>
          <w:u w:val="single"/>
        </w:rPr>
        <w:t>.</w:t>
      </w:r>
    </w:p>
    <w:p w14:paraId="6E24E594" w14:textId="77777777" w:rsidR="00110D4D" w:rsidRDefault="00110D4D" w:rsidP="00110D4D">
      <w:pPr>
        <w:pStyle w:val="Heading6"/>
      </w:pPr>
      <w:bookmarkStart w:id="181" w:name="_Toc73780776"/>
      <w:r>
        <w:t>6.3.2.2.3</w:t>
      </w:r>
      <w:r>
        <w:tab/>
        <w:t>Others</w:t>
      </w:r>
      <w:bookmarkEnd w:id="181"/>
    </w:p>
    <w:p w14:paraId="1F0847BA" w14:textId="0C0405EB" w:rsidR="00110D4D" w:rsidRDefault="00110D4D" w:rsidP="00110D4D">
      <w:pPr>
        <w:rPr>
          <w:rFonts w:ascii="Arial" w:hAnsi="Arial" w:cs="Arial"/>
          <w:b/>
          <w:sz w:val="24"/>
        </w:rPr>
      </w:pPr>
      <w:r>
        <w:rPr>
          <w:rFonts w:ascii="Arial" w:hAnsi="Arial" w:cs="Arial"/>
          <w:b/>
          <w:color w:val="0000FF"/>
          <w:sz w:val="24"/>
        </w:rPr>
        <w:t>R4-2108571</w:t>
      </w:r>
      <w:r>
        <w:rPr>
          <w:rFonts w:ascii="Arial" w:hAnsi="Arial" w:cs="Arial"/>
          <w:b/>
          <w:color w:val="0000FF"/>
          <w:sz w:val="24"/>
        </w:rPr>
        <w:tab/>
      </w:r>
      <w:r>
        <w:rPr>
          <w:rFonts w:ascii="Arial" w:hAnsi="Arial" w:cs="Arial"/>
          <w:b/>
          <w:sz w:val="24"/>
        </w:rPr>
        <w:t>TP for TS 38.176-1: Annex B and C</w:t>
      </w:r>
    </w:p>
    <w:p w14:paraId="59877A3B"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CATT</w:t>
      </w:r>
    </w:p>
    <w:p w14:paraId="775C241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63CBE2" w14:textId="375DA149" w:rsidR="00110D4D" w:rsidRDefault="00110D4D" w:rsidP="00110D4D">
      <w:pPr>
        <w:rPr>
          <w:rFonts w:ascii="Arial" w:hAnsi="Arial" w:cs="Arial"/>
          <w:b/>
          <w:sz w:val="24"/>
        </w:rPr>
      </w:pPr>
      <w:r>
        <w:rPr>
          <w:rFonts w:ascii="Arial" w:hAnsi="Arial" w:cs="Arial"/>
          <w:b/>
          <w:color w:val="0000FF"/>
          <w:sz w:val="24"/>
        </w:rPr>
        <w:t>R4-2108572</w:t>
      </w:r>
      <w:r>
        <w:rPr>
          <w:rFonts w:ascii="Arial" w:hAnsi="Arial" w:cs="Arial"/>
          <w:b/>
          <w:color w:val="0000FF"/>
          <w:sz w:val="24"/>
        </w:rPr>
        <w:tab/>
      </w:r>
      <w:r>
        <w:rPr>
          <w:rFonts w:ascii="Arial" w:hAnsi="Arial" w:cs="Arial"/>
          <w:b/>
          <w:sz w:val="24"/>
        </w:rPr>
        <w:t>TP for TS 38.176-2: Annex B and C</w:t>
      </w:r>
    </w:p>
    <w:p w14:paraId="39B3736C"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CATT</w:t>
      </w:r>
    </w:p>
    <w:p w14:paraId="3CD0D23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014291" w14:textId="6813E357" w:rsidR="00110D4D" w:rsidRDefault="00110D4D" w:rsidP="00110D4D">
      <w:pPr>
        <w:rPr>
          <w:rFonts w:ascii="Arial" w:hAnsi="Arial" w:cs="Arial"/>
          <w:b/>
          <w:sz w:val="24"/>
        </w:rPr>
      </w:pPr>
      <w:r>
        <w:rPr>
          <w:rFonts w:ascii="Arial" w:hAnsi="Arial" w:cs="Arial"/>
          <w:b/>
          <w:color w:val="0000FF"/>
          <w:sz w:val="24"/>
        </w:rPr>
        <w:t>R4-2108573</w:t>
      </w:r>
      <w:r>
        <w:rPr>
          <w:rFonts w:ascii="Arial" w:hAnsi="Arial" w:cs="Arial"/>
          <w:b/>
          <w:color w:val="0000FF"/>
          <w:sz w:val="24"/>
        </w:rPr>
        <w:tab/>
      </w:r>
      <w:r>
        <w:rPr>
          <w:rFonts w:ascii="Arial" w:hAnsi="Arial" w:cs="Arial"/>
          <w:b/>
          <w:sz w:val="24"/>
        </w:rPr>
        <w:t>TP to TS 38.176-1 -Clause 4.1</w:t>
      </w:r>
    </w:p>
    <w:p w14:paraId="05DF1326"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Huawei</w:t>
      </w:r>
    </w:p>
    <w:p w14:paraId="6BD4DAF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057352" w14:textId="64F270E6" w:rsidR="00110D4D" w:rsidRDefault="00110D4D" w:rsidP="00110D4D">
      <w:pPr>
        <w:rPr>
          <w:rFonts w:ascii="Arial" w:hAnsi="Arial" w:cs="Arial"/>
          <w:b/>
          <w:sz w:val="24"/>
        </w:rPr>
      </w:pPr>
      <w:r>
        <w:rPr>
          <w:rFonts w:ascii="Arial" w:hAnsi="Arial" w:cs="Arial"/>
          <w:b/>
          <w:color w:val="0000FF"/>
          <w:sz w:val="24"/>
        </w:rPr>
        <w:t>R4-2108574</w:t>
      </w:r>
      <w:r>
        <w:rPr>
          <w:rFonts w:ascii="Arial" w:hAnsi="Arial" w:cs="Arial"/>
          <w:b/>
          <w:color w:val="0000FF"/>
          <w:sz w:val="24"/>
        </w:rPr>
        <w:tab/>
      </w:r>
      <w:r>
        <w:rPr>
          <w:rFonts w:ascii="Arial" w:hAnsi="Arial" w:cs="Arial"/>
          <w:b/>
          <w:sz w:val="24"/>
        </w:rPr>
        <w:t>TP to TS 38.176-2 -Clause 4.1</w:t>
      </w:r>
    </w:p>
    <w:p w14:paraId="19EAA0F4"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Huawei</w:t>
      </w:r>
    </w:p>
    <w:p w14:paraId="0692712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E22150" w14:textId="5145C6BA" w:rsidR="00110D4D" w:rsidRDefault="00110D4D" w:rsidP="00110D4D">
      <w:pPr>
        <w:rPr>
          <w:rFonts w:ascii="Arial" w:hAnsi="Arial" w:cs="Arial"/>
          <w:b/>
          <w:sz w:val="24"/>
        </w:rPr>
      </w:pPr>
      <w:r>
        <w:rPr>
          <w:rFonts w:ascii="Arial" w:hAnsi="Arial" w:cs="Arial"/>
          <w:b/>
          <w:color w:val="0000FF"/>
          <w:sz w:val="24"/>
        </w:rPr>
        <w:t>R4-2109020</w:t>
      </w:r>
      <w:r>
        <w:rPr>
          <w:rFonts w:ascii="Arial" w:hAnsi="Arial" w:cs="Arial"/>
          <w:b/>
          <w:color w:val="0000FF"/>
          <w:sz w:val="24"/>
        </w:rPr>
        <w:tab/>
      </w:r>
      <w:r>
        <w:rPr>
          <w:rFonts w:ascii="Arial" w:hAnsi="Arial" w:cs="Arial"/>
          <w:b/>
          <w:sz w:val="24"/>
        </w:rPr>
        <w:t>TP for TS 38.176-1: Annex B and C</w:t>
      </w:r>
    </w:p>
    <w:p w14:paraId="4ED2C540"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v0.1.0</w:t>
      </w:r>
      <w:r>
        <w:rPr>
          <w:i/>
        </w:rPr>
        <w:tab/>
        <w:t xml:space="preserve">  CR-  rev  Cat:  (Rel-16)</w:t>
      </w:r>
      <w:r>
        <w:rPr>
          <w:i/>
        </w:rPr>
        <w:br/>
      </w:r>
      <w:r>
        <w:rPr>
          <w:i/>
        </w:rPr>
        <w:br/>
      </w:r>
      <w:r>
        <w:rPr>
          <w:i/>
        </w:rPr>
        <w:tab/>
      </w:r>
      <w:r>
        <w:rPr>
          <w:i/>
        </w:rPr>
        <w:tab/>
      </w:r>
      <w:r>
        <w:rPr>
          <w:i/>
        </w:rPr>
        <w:tab/>
      </w:r>
      <w:r>
        <w:rPr>
          <w:i/>
        </w:rPr>
        <w:tab/>
      </w:r>
      <w:r>
        <w:rPr>
          <w:i/>
        </w:rPr>
        <w:tab/>
        <w:t>Source: CATT</w:t>
      </w:r>
    </w:p>
    <w:p w14:paraId="68BA61D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R4-2108571</w:t>
      </w:r>
      <w:r>
        <w:rPr>
          <w:color w:val="993300"/>
          <w:u w:val="single"/>
        </w:rPr>
        <w:t>.</w:t>
      </w:r>
    </w:p>
    <w:p w14:paraId="7CE59F77" w14:textId="3C89CC25" w:rsidR="00110D4D" w:rsidRDefault="00110D4D" w:rsidP="00110D4D">
      <w:pPr>
        <w:rPr>
          <w:rFonts w:ascii="Arial" w:hAnsi="Arial" w:cs="Arial"/>
          <w:b/>
          <w:sz w:val="24"/>
        </w:rPr>
      </w:pPr>
      <w:r>
        <w:rPr>
          <w:rFonts w:ascii="Arial" w:hAnsi="Arial" w:cs="Arial"/>
          <w:b/>
          <w:color w:val="0000FF"/>
          <w:sz w:val="24"/>
        </w:rPr>
        <w:lastRenderedPageBreak/>
        <w:t>R4-2109022</w:t>
      </w:r>
      <w:r>
        <w:rPr>
          <w:rFonts w:ascii="Arial" w:hAnsi="Arial" w:cs="Arial"/>
          <w:b/>
          <w:color w:val="0000FF"/>
          <w:sz w:val="24"/>
        </w:rPr>
        <w:tab/>
      </w:r>
      <w:r>
        <w:rPr>
          <w:rFonts w:ascii="Arial" w:hAnsi="Arial" w:cs="Arial"/>
          <w:b/>
          <w:sz w:val="24"/>
        </w:rPr>
        <w:t>TP for TS 38.176-2: Annex B and C</w:t>
      </w:r>
    </w:p>
    <w:p w14:paraId="788BE308"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v0.1.0</w:t>
      </w:r>
      <w:r>
        <w:rPr>
          <w:i/>
        </w:rPr>
        <w:tab/>
        <w:t xml:space="preserve">  CR-  rev  Cat:  (Rel-16)</w:t>
      </w:r>
      <w:r>
        <w:rPr>
          <w:i/>
        </w:rPr>
        <w:br/>
      </w:r>
      <w:r>
        <w:rPr>
          <w:i/>
        </w:rPr>
        <w:br/>
      </w:r>
      <w:r>
        <w:rPr>
          <w:i/>
        </w:rPr>
        <w:tab/>
      </w:r>
      <w:r>
        <w:rPr>
          <w:i/>
        </w:rPr>
        <w:tab/>
      </w:r>
      <w:r>
        <w:rPr>
          <w:i/>
        </w:rPr>
        <w:tab/>
      </w:r>
      <w:r>
        <w:rPr>
          <w:i/>
        </w:rPr>
        <w:tab/>
      </w:r>
      <w:r>
        <w:rPr>
          <w:i/>
        </w:rPr>
        <w:tab/>
        <w:t>Source: CATT</w:t>
      </w:r>
    </w:p>
    <w:p w14:paraId="0527E0C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R4-2108572</w:t>
      </w:r>
      <w:r>
        <w:rPr>
          <w:color w:val="993300"/>
          <w:u w:val="single"/>
        </w:rPr>
        <w:t>.</w:t>
      </w:r>
    </w:p>
    <w:p w14:paraId="0D697D3D" w14:textId="1C662419" w:rsidR="00110D4D" w:rsidRDefault="00110D4D" w:rsidP="00110D4D">
      <w:pPr>
        <w:rPr>
          <w:rFonts w:ascii="Arial" w:hAnsi="Arial" w:cs="Arial"/>
          <w:b/>
          <w:sz w:val="24"/>
        </w:rPr>
      </w:pPr>
      <w:r>
        <w:rPr>
          <w:rFonts w:ascii="Arial" w:hAnsi="Arial" w:cs="Arial"/>
          <w:b/>
          <w:color w:val="0000FF"/>
          <w:sz w:val="24"/>
        </w:rPr>
        <w:t>R4-2109831</w:t>
      </w:r>
      <w:r>
        <w:rPr>
          <w:rFonts w:ascii="Arial" w:hAnsi="Arial" w:cs="Arial"/>
          <w:b/>
          <w:color w:val="0000FF"/>
          <w:sz w:val="24"/>
        </w:rPr>
        <w:tab/>
      </w:r>
      <w:r>
        <w:rPr>
          <w:rFonts w:ascii="Arial" w:hAnsi="Arial" w:cs="Arial"/>
          <w:b/>
          <w:sz w:val="24"/>
        </w:rPr>
        <w:t>IAB RF conformance test efficiency improvement</w:t>
      </w:r>
    </w:p>
    <w:p w14:paraId="58AD8FA3"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108984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83909A" w14:textId="67223988" w:rsidR="00110D4D" w:rsidRDefault="00110D4D" w:rsidP="00110D4D">
      <w:pPr>
        <w:rPr>
          <w:rFonts w:ascii="Arial" w:hAnsi="Arial" w:cs="Arial"/>
          <w:b/>
          <w:sz w:val="24"/>
        </w:rPr>
      </w:pPr>
      <w:r>
        <w:rPr>
          <w:rFonts w:ascii="Arial" w:hAnsi="Arial" w:cs="Arial"/>
          <w:b/>
          <w:color w:val="0000FF"/>
          <w:sz w:val="24"/>
        </w:rPr>
        <w:t>R4-2110420</w:t>
      </w:r>
      <w:r>
        <w:rPr>
          <w:rFonts w:ascii="Arial" w:hAnsi="Arial" w:cs="Arial"/>
          <w:b/>
          <w:color w:val="0000FF"/>
          <w:sz w:val="24"/>
        </w:rPr>
        <w:tab/>
      </w:r>
      <w:r>
        <w:rPr>
          <w:rFonts w:ascii="Arial" w:hAnsi="Arial" w:cs="Arial"/>
          <w:b/>
          <w:sz w:val="24"/>
        </w:rPr>
        <w:t>IAB-MT conformance Test about EVM annex text</w:t>
      </w:r>
    </w:p>
    <w:p w14:paraId="013958BE"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Keysight Technologies UK Ltd</w:t>
      </w:r>
    </w:p>
    <w:p w14:paraId="1E814E7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06036E" w14:textId="603190B6" w:rsidR="00110D4D" w:rsidRDefault="00110D4D" w:rsidP="00110D4D">
      <w:pPr>
        <w:rPr>
          <w:rFonts w:ascii="Arial" w:hAnsi="Arial" w:cs="Arial"/>
          <w:b/>
          <w:sz w:val="24"/>
        </w:rPr>
      </w:pPr>
      <w:r>
        <w:rPr>
          <w:rFonts w:ascii="Arial" w:hAnsi="Arial" w:cs="Arial"/>
          <w:b/>
          <w:color w:val="0000FF"/>
          <w:sz w:val="24"/>
        </w:rPr>
        <w:t>R4-2110578</w:t>
      </w:r>
      <w:r>
        <w:rPr>
          <w:rFonts w:ascii="Arial" w:hAnsi="Arial" w:cs="Arial"/>
          <w:b/>
          <w:color w:val="0000FF"/>
          <w:sz w:val="24"/>
        </w:rPr>
        <w:tab/>
      </w:r>
      <w:r>
        <w:rPr>
          <w:rFonts w:ascii="Arial" w:hAnsi="Arial" w:cs="Arial"/>
          <w:b/>
          <w:sz w:val="24"/>
        </w:rPr>
        <w:t>IAB-MT conformance Test setup MU</w:t>
      </w:r>
    </w:p>
    <w:p w14:paraId="629177F0"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Keysight Technologies UK Ltd</w:t>
      </w:r>
    </w:p>
    <w:p w14:paraId="6584365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898F33" w14:textId="318F8D95" w:rsidR="00110D4D" w:rsidRDefault="00110D4D" w:rsidP="00110D4D">
      <w:pPr>
        <w:rPr>
          <w:rFonts w:ascii="Arial" w:hAnsi="Arial" w:cs="Arial"/>
          <w:b/>
          <w:sz w:val="24"/>
        </w:rPr>
      </w:pPr>
      <w:r>
        <w:rPr>
          <w:rFonts w:ascii="Arial" w:hAnsi="Arial" w:cs="Arial"/>
          <w:b/>
          <w:color w:val="0000FF"/>
          <w:sz w:val="24"/>
        </w:rPr>
        <w:t>R4-2110847</w:t>
      </w:r>
      <w:r>
        <w:rPr>
          <w:rFonts w:ascii="Arial" w:hAnsi="Arial" w:cs="Arial"/>
          <w:b/>
          <w:color w:val="0000FF"/>
          <w:sz w:val="24"/>
        </w:rPr>
        <w:tab/>
      </w:r>
      <w:r>
        <w:rPr>
          <w:rFonts w:ascii="Arial" w:hAnsi="Arial" w:cs="Arial"/>
          <w:b/>
          <w:sz w:val="24"/>
        </w:rPr>
        <w:t>TP to TS 38.176-1 – Clause 3</w:t>
      </w:r>
    </w:p>
    <w:p w14:paraId="4C112BEA"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v0.1.0</w:t>
      </w:r>
      <w:r>
        <w:rPr>
          <w:i/>
        </w:rPr>
        <w:tab/>
        <w:t xml:space="preserve">  CR-  rev  Cat:  (Rel-16)</w:t>
      </w:r>
      <w:r>
        <w:rPr>
          <w:i/>
        </w:rPr>
        <w:br/>
      </w:r>
      <w:r>
        <w:rPr>
          <w:i/>
        </w:rPr>
        <w:br/>
      </w:r>
      <w:r>
        <w:rPr>
          <w:i/>
        </w:rPr>
        <w:tab/>
      </w:r>
      <w:r>
        <w:rPr>
          <w:i/>
        </w:rPr>
        <w:tab/>
      </w:r>
      <w:r>
        <w:rPr>
          <w:i/>
        </w:rPr>
        <w:tab/>
      </w:r>
      <w:r>
        <w:rPr>
          <w:i/>
        </w:rPr>
        <w:tab/>
      </w:r>
      <w:r>
        <w:rPr>
          <w:i/>
        </w:rPr>
        <w:tab/>
        <w:t>Source: Qualcomm Incorporated</w:t>
      </w:r>
    </w:p>
    <w:p w14:paraId="1576A564" w14:textId="77777777" w:rsidR="00110D4D" w:rsidRDefault="00110D4D" w:rsidP="00110D4D">
      <w:pPr>
        <w:rPr>
          <w:rFonts w:ascii="Arial" w:hAnsi="Arial" w:cs="Arial"/>
          <w:b/>
        </w:rPr>
      </w:pPr>
      <w:r>
        <w:rPr>
          <w:rFonts w:ascii="Arial" w:hAnsi="Arial" w:cs="Arial"/>
          <w:b/>
        </w:rPr>
        <w:t xml:space="preserve">Abstract: </w:t>
      </w:r>
    </w:p>
    <w:p w14:paraId="20BC0784" w14:textId="77777777" w:rsidR="00110D4D" w:rsidRDefault="00110D4D" w:rsidP="00110D4D">
      <w:r>
        <w:t>Text proposal for Clause 3 of IAB conducted conformance spec</w:t>
      </w:r>
    </w:p>
    <w:p w14:paraId="16BD0D6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374BB1" w14:textId="5E671635" w:rsidR="00110D4D" w:rsidRDefault="00110D4D" w:rsidP="00110D4D">
      <w:pPr>
        <w:rPr>
          <w:rFonts w:ascii="Arial" w:hAnsi="Arial" w:cs="Arial"/>
          <w:b/>
          <w:sz w:val="24"/>
        </w:rPr>
      </w:pPr>
      <w:r>
        <w:rPr>
          <w:rFonts w:ascii="Arial" w:hAnsi="Arial" w:cs="Arial"/>
          <w:b/>
          <w:color w:val="0000FF"/>
          <w:sz w:val="24"/>
        </w:rPr>
        <w:t>R4-2110926</w:t>
      </w:r>
      <w:r>
        <w:rPr>
          <w:rFonts w:ascii="Arial" w:hAnsi="Arial" w:cs="Arial"/>
          <w:b/>
          <w:color w:val="0000FF"/>
          <w:sz w:val="24"/>
        </w:rPr>
        <w:tab/>
      </w:r>
      <w:r>
        <w:rPr>
          <w:rFonts w:ascii="Arial" w:hAnsi="Arial" w:cs="Arial"/>
          <w:b/>
          <w:sz w:val="24"/>
        </w:rPr>
        <w:t>TP to TS 38.176-1 – Clause 3</w:t>
      </w:r>
    </w:p>
    <w:p w14:paraId="6BFD0F41"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v0.1.0</w:t>
      </w:r>
      <w:r>
        <w:rPr>
          <w:i/>
        </w:rPr>
        <w:tab/>
        <w:t xml:space="preserve">  CR-  rev  Cat:  (Rel-16)</w:t>
      </w:r>
      <w:r>
        <w:rPr>
          <w:i/>
        </w:rPr>
        <w:br/>
      </w:r>
      <w:r>
        <w:rPr>
          <w:i/>
        </w:rPr>
        <w:br/>
      </w:r>
      <w:r>
        <w:rPr>
          <w:i/>
        </w:rPr>
        <w:tab/>
      </w:r>
      <w:r>
        <w:rPr>
          <w:i/>
        </w:rPr>
        <w:tab/>
      </w:r>
      <w:r>
        <w:rPr>
          <w:i/>
        </w:rPr>
        <w:tab/>
      </w:r>
      <w:r>
        <w:rPr>
          <w:i/>
        </w:rPr>
        <w:tab/>
      </w:r>
      <w:r>
        <w:rPr>
          <w:i/>
        </w:rPr>
        <w:tab/>
        <w:t>Source: Qualcomm Incorporated</w:t>
      </w:r>
    </w:p>
    <w:p w14:paraId="1CE825A6" w14:textId="77777777" w:rsidR="00110D4D" w:rsidRDefault="00110D4D" w:rsidP="00110D4D">
      <w:pPr>
        <w:rPr>
          <w:rFonts w:ascii="Arial" w:hAnsi="Arial" w:cs="Arial"/>
          <w:b/>
        </w:rPr>
      </w:pPr>
      <w:r>
        <w:rPr>
          <w:rFonts w:ascii="Arial" w:hAnsi="Arial" w:cs="Arial"/>
          <w:b/>
        </w:rPr>
        <w:t xml:space="preserve">Abstract: </w:t>
      </w:r>
    </w:p>
    <w:p w14:paraId="3F723936" w14:textId="77777777" w:rsidR="00110D4D" w:rsidRDefault="00110D4D" w:rsidP="00110D4D">
      <w:r>
        <w:t>Text proposal for Clause 3 of IAB conducted conformance spec</w:t>
      </w:r>
    </w:p>
    <w:p w14:paraId="00326C1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3CBE797" w14:textId="588EB529" w:rsidR="00110D4D" w:rsidRDefault="00110D4D" w:rsidP="00110D4D">
      <w:pPr>
        <w:rPr>
          <w:rFonts w:ascii="Arial" w:hAnsi="Arial" w:cs="Arial"/>
          <w:b/>
          <w:sz w:val="24"/>
        </w:rPr>
      </w:pPr>
      <w:r>
        <w:rPr>
          <w:rFonts w:ascii="Arial" w:hAnsi="Arial" w:cs="Arial"/>
          <w:b/>
          <w:color w:val="0000FF"/>
          <w:sz w:val="24"/>
        </w:rPr>
        <w:t>R4-2111179</w:t>
      </w:r>
      <w:r>
        <w:rPr>
          <w:rFonts w:ascii="Arial" w:hAnsi="Arial" w:cs="Arial"/>
          <w:b/>
          <w:color w:val="0000FF"/>
          <w:sz w:val="24"/>
        </w:rPr>
        <w:tab/>
      </w:r>
      <w:r>
        <w:rPr>
          <w:rFonts w:ascii="Arial" w:hAnsi="Arial" w:cs="Arial"/>
          <w:b/>
          <w:sz w:val="24"/>
        </w:rPr>
        <w:t>On IAB test case reduction for IAB Conducted conformance test</w:t>
      </w:r>
    </w:p>
    <w:p w14:paraId="153B5A7D"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v0.0.1</w:t>
      </w:r>
      <w:r>
        <w:rPr>
          <w:i/>
        </w:rPr>
        <w:tab/>
        <w:t xml:space="preserve">  CR-  rev  Cat:  (Rel-16)</w:t>
      </w:r>
      <w:r>
        <w:rPr>
          <w:i/>
        </w:rPr>
        <w:br/>
      </w:r>
      <w:r>
        <w:rPr>
          <w:i/>
        </w:rPr>
        <w:br/>
      </w:r>
      <w:r>
        <w:rPr>
          <w:i/>
        </w:rPr>
        <w:tab/>
      </w:r>
      <w:r>
        <w:rPr>
          <w:i/>
        </w:rPr>
        <w:tab/>
      </w:r>
      <w:r>
        <w:rPr>
          <w:i/>
        </w:rPr>
        <w:tab/>
      </w:r>
      <w:r>
        <w:rPr>
          <w:i/>
        </w:rPr>
        <w:tab/>
      </w:r>
      <w:r>
        <w:rPr>
          <w:i/>
        </w:rPr>
        <w:tab/>
        <w:t>Source: Ericsson</w:t>
      </w:r>
    </w:p>
    <w:p w14:paraId="46A56BD9" w14:textId="77777777" w:rsidR="00110D4D" w:rsidRDefault="00110D4D" w:rsidP="00110D4D">
      <w:pPr>
        <w:rPr>
          <w:rFonts w:ascii="Arial" w:hAnsi="Arial" w:cs="Arial"/>
          <w:b/>
        </w:rPr>
      </w:pPr>
      <w:r>
        <w:rPr>
          <w:rFonts w:ascii="Arial" w:hAnsi="Arial" w:cs="Arial"/>
          <w:b/>
        </w:rPr>
        <w:t xml:space="preserve">Abstract: </w:t>
      </w:r>
    </w:p>
    <w:p w14:paraId="22A9AA57" w14:textId="77777777" w:rsidR="00110D4D" w:rsidRDefault="00110D4D" w:rsidP="00110D4D">
      <w:r>
        <w:t>In this paper, we present our view on conducted test reduction..</w:t>
      </w:r>
    </w:p>
    <w:p w14:paraId="245E8314"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5C8C8CC" w14:textId="5653DBE8" w:rsidR="00110D4D" w:rsidRDefault="00110D4D" w:rsidP="00110D4D">
      <w:pPr>
        <w:rPr>
          <w:rFonts w:ascii="Arial" w:hAnsi="Arial" w:cs="Arial"/>
          <w:b/>
          <w:sz w:val="24"/>
        </w:rPr>
      </w:pPr>
      <w:r>
        <w:rPr>
          <w:rFonts w:ascii="Arial" w:hAnsi="Arial" w:cs="Arial"/>
          <w:b/>
          <w:color w:val="0000FF"/>
          <w:sz w:val="24"/>
        </w:rPr>
        <w:t>R4-2111180</w:t>
      </w:r>
      <w:r>
        <w:rPr>
          <w:rFonts w:ascii="Arial" w:hAnsi="Arial" w:cs="Arial"/>
          <w:b/>
          <w:color w:val="0000FF"/>
          <w:sz w:val="24"/>
        </w:rPr>
        <w:tab/>
      </w:r>
      <w:r>
        <w:rPr>
          <w:rFonts w:ascii="Arial" w:hAnsi="Arial" w:cs="Arial"/>
          <w:b/>
          <w:sz w:val="24"/>
        </w:rPr>
        <w:t>On IAB test case reduction for IAB OTA conformance test.</w:t>
      </w:r>
    </w:p>
    <w:p w14:paraId="0C8EE41E"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Ericsson</w:t>
      </w:r>
    </w:p>
    <w:p w14:paraId="76454BC8" w14:textId="77777777" w:rsidR="00110D4D" w:rsidRDefault="00110D4D" w:rsidP="00110D4D">
      <w:pPr>
        <w:rPr>
          <w:rFonts w:ascii="Arial" w:hAnsi="Arial" w:cs="Arial"/>
          <w:b/>
        </w:rPr>
      </w:pPr>
      <w:r>
        <w:rPr>
          <w:rFonts w:ascii="Arial" w:hAnsi="Arial" w:cs="Arial"/>
          <w:b/>
        </w:rPr>
        <w:t xml:space="preserve">Abstract: </w:t>
      </w:r>
    </w:p>
    <w:p w14:paraId="54D97F3C" w14:textId="77777777" w:rsidR="00110D4D" w:rsidRDefault="00110D4D" w:rsidP="00110D4D">
      <w:r>
        <w:t>In this paper, we present our view on OTA test reduction..</w:t>
      </w:r>
    </w:p>
    <w:p w14:paraId="6726061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A282AF2" w14:textId="1359ACDE" w:rsidR="00110D4D" w:rsidRDefault="00110D4D" w:rsidP="00110D4D">
      <w:pPr>
        <w:rPr>
          <w:rFonts w:ascii="Arial" w:hAnsi="Arial" w:cs="Arial"/>
          <w:b/>
          <w:sz w:val="24"/>
        </w:rPr>
      </w:pPr>
      <w:r>
        <w:rPr>
          <w:rFonts w:ascii="Arial" w:hAnsi="Arial" w:cs="Arial"/>
          <w:b/>
          <w:color w:val="0000FF"/>
          <w:sz w:val="24"/>
        </w:rPr>
        <w:t>R4-2111400</w:t>
      </w:r>
      <w:r>
        <w:rPr>
          <w:rFonts w:ascii="Arial" w:hAnsi="Arial" w:cs="Arial"/>
          <w:b/>
          <w:color w:val="0000FF"/>
          <w:sz w:val="24"/>
        </w:rPr>
        <w:tab/>
      </w:r>
      <w:r>
        <w:rPr>
          <w:rFonts w:ascii="Arial" w:hAnsi="Arial" w:cs="Arial"/>
          <w:b/>
          <w:sz w:val="24"/>
        </w:rPr>
        <w:t>TP to TS 38.176-1 -Clause 4.1</w:t>
      </w:r>
    </w:p>
    <w:p w14:paraId="784702A1"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v0.1.0</w:t>
      </w:r>
      <w:r>
        <w:rPr>
          <w:i/>
        </w:rPr>
        <w:tab/>
        <w:t xml:space="preserve">  CR-  rev  Cat:  (Rel-16)</w:t>
      </w:r>
      <w:r>
        <w:rPr>
          <w:i/>
        </w:rPr>
        <w:br/>
      </w:r>
      <w:r>
        <w:rPr>
          <w:i/>
        </w:rPr>
        <w:br/>
      </w:r>
      <w:r>
        <w:rPr>
          <w:i/>
        </w:rPr>
        <w:tab/>
      </w:r>
      <w:r>
        <w:rPr>
          <w:i/>
        </w:rPr>
        <w:tab/>
      </w:r>
      <w:r>
        <w:rPr>
          <w:i/>
        </w:rPr>
        <w:tab/>
      </w:r>
      <w:r>
        <w:rPr>
          <w:i/>
        </w:rPr>
        <w:tab/>
      </w:r>
      <w:r>
        <w:rPr>
          <w:i/>
        </w:rPr>
        <w:tab/>
        <w:t>Source: Huawei</w:t>
      </w:r>
    </w:p>
    <w:p w14:paraId="53BB7430" w14:textId="77777777" w:rsidR="00110D4D" w:rsidRDefault="00110D4D" w:rsidP="00110D4D">
      <w:pPr>
        <w:rPr>
          <w:rFonts w:ascii="Arial" w:hAnsi="Arial" w:cs="Arial"/>
          <w:b/>
        </w:rPr>
      </w:pPr>
      <w:r>
        <w:rPr>
          <w:rFonts w:ascii="Arial" w:hAnsi="Arial" w:cs="Arial"/>
          <w:b/>
        </w:rPr>
        <w:t xml:space="preserve">Abstract: </w:t>
      </w:r>
    </w:p>
    <w:p w14:paraId="1C8E090B" w14:textId="77777777" w:rsidR="00110D4D" w:rsidRDefault="00110D4D" w:rsidP="00110D4D">
      <w:r>
        <w:t>TP to clause 4.1 on test uncertainties</w:t>
      </w:r>
    </w:p>
    <w:p w14:paraId="2B351B8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R4-2108573</w:t>
      </w:r>
      <w:r>
        <w:rPr>
          <w:color w:val="993300"/>
          <w:u w:val="single"/>
        </w:rPr>
        <w:t>.</w:t>
      </w:r>
    </w:p>
    <w:p w14:paraId="72496ECD" w14:textId="1BE99074" w:rsidR="00110D4D" w:rsidRDefault="00110D4D" w:rsidP="00110D4D">
      <w:pPr>
        <w:rPr>
          <w:rFonts w:ascii="Arial" w:hAnsi="Arial" w:cs="Arial"/>
          <w:b/>
          <w:sz w:val="24"/>
        </w:rPr>
      </w:pPr>
      <w:r>
        <w:rPr>
          <w:rFonts w:ascii="Arial" w:hAnsi="Arial" w:cs="Arial"/>
          <w:b/>
          <w:color w:val="0000FF"/>
          <w:sz w:val="24"/>
        </w:rPr>
        <w:t>R4-2111401</w:t>
      </w:r>
      <w:r>
        <w:rPr>
          <w:rFonts w:ascii="Arial" w:hAnsi="Arial" w:cs="Arial"/>
          <w:b/>
          <w:color w:val="0000FF"/>
          <w:sz w:val="24"/>
        </w:rPr>
        <w:tab/>
      </w:r>
      <w:r>
        <w:rPr>
          <w:rFonts w:ascii="Arial" w:hAnsi="Arial" w:cs="Arial"/>
          <w:b/>
          <w:sz w:val="24"/>
        </w:rPr>
        <w:t>TP to TS 38.176-2 -Clause 4.1</w:t>
      </w:r>
    </w:p>
    <w:p w14:paraId="416A7F4E"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v0.1.0</w:t>
      </w:r>
      <w:r>
        <w:rPr>
          <w:i/>
        </w:rPr>
        <w:tab/>
        <w:t xml:space="preserve">  CR-  rev  Cat:  (Rel-16)</w:t>
      </w:r>
      <w:r>
        <w:rPr>
          <w:i/>
        </w:rPr>
        <w:br/>
      </w:r>
      <w:r>
        <w:rPr>
          <w:i/>
        </w:rPr>
        <w:br/>
      </w:r>
      <w:r>
        <w:rPr>
          <w:i/>
        </w:rPr>
        <w:tab/>
      </w:r>
      <w:r>
        <w:rPr>
          <w:i/>
        </w:rPr>
        <w:tab/>
      </w:r>
      <w:r>
        <w:rPr>
          <w:i/>
        </w:rPr>
        <w:tab/>
      </w:r>
      <w:r>
        <w:rPr>
          <w:i/>
        </w:rPr>
        <w:tab/>
      </w:r>
      <w:r>
        <w:rPr>
          <w:i/>
        </w:rPr>
        <w:tab/>
        <w:t>Source: Huawei</w:t>
      </w:r>
    </w:p>
    <w:p w14:paraId="54984BFE" w14:textId="77777777" w:rsidR="00110D4D" w:rsidRDefault="00110D4D" w:rsidP="00110D4D">
      <w:pPr>
        <w:rPr>
          <w:rFonts w:ascii="Arial" w:hAnsi="Arial" w:cs="Arial"/>
          <w:b/>
        </w:rPr>
      </w:pPr>
      <w:r>
        <w:rPr>
          <w:rFonts w:ascii="Arial" w:hAnsi="Arial" w:cs="Arial"/>
          <w:b/>
        </w:rPr>
        <w:t xml:space="preserve">Abstract: </w:t>
      </w:r>
    </w:p>
    <w:p w14:paraId="5DE190D0" w14:textId="77777777" w:rsidR="00110D4D" w:rsidRDefault="00110D4D" w:rsidP="00110D4D">
      <w:r>
        <w:t>TP to clause 4.1 on test uncertainties</w:t>
      </w:r>
    </w:p>
    <w:p w14:paraId="74B58B1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R4-2108574</w:t>
      </w:r>
      <w:r>
        <w:rPr>
          <w:color w:val="993300"/>
          <w:u w:val="single"/>
        </w:rPr>
        <w:t>.</w:t>
      </w:r>
    </w:p>
    <w:p w14:paraId="6A576DB5" w14:textId="4AF63812" w:rsidR="00110D4D" w:rsidRDefault="00110D4D" w:rsidP="00110D4D">
      <w:pPr>
        <w:rPr>
          <w:rFonts w:ascii="Arial" w:hAnsi="Arial" w:cs="Arial"/>
          <w:b/>
          <w:sz w:val="24"/>
        </w:rPr>
      </w:pPr>
      <w:r>
        <w:rPr>
          <w:rFonts w:ascii="Arial" w:hAnsi="Arial" w:cs="Arial"/>
          <w:b/>
          <w:color w:val="0000FF"/>
          <w:sz w:val="24"/>
        </w:rPr>
        <w:t>R4-2111407</w:t>
      </w:r>
      <w:r>
        <w:rPr>
          <w:rFonts w:ascii="Arial" w:hAnsi="Arial" w:cs="Arial"/>
          <w:b/>
          <w:color w:val="0000FF"/>
          <w:sz w:val="24"/>
        </w:rPr>
        <w:tab/>
      </w:r>
      <w:r>
        <w:rPr>
          <w:rFonts w:ascii="Arial" w:hAnsi="Arial" w:cs="Arial"/>
          <w:b/>
          <w:sz w:val="24"/>
        </w:rPr>
        <w:t>Discussion on MU values</w:t>
      </w:r>
    </w:p>
    <w:p w14:paraId="1DBBAAEB"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531D7326" w14:textId="77777777" w:rsidR="00110D4D" w:rsidRDefault="00110D4D" w:rsidP="00110D4D">
      <w:pPr>
        <w:rPr>
          <w:rFonts w:ascii="Arial" w:hAnsi="Arial" w:cs="Arial"/>
          <w:b/>
        </w:rPr>
      </w:pPr>
      <w:r>
        <w:rPr>
          <w:rFonts w:ascii="Arial" w:hAnsi="Arial" w:cs="Arial"/>
          <w:b/>
        </w:rPr>
        <w:t xml:space="preserve">Abstract: </w:t>
      </w:r>
    </w:p>
    <w:p w14:paraId="018F92D4" w14:textId="77777777" w:rsidR="00110D4D" w:rsidRDefault="00110D4D" w:rsidP="00110D4D">
      <w:r>
        <w:t>Discussion on MU values and MU value spreadsheet</w:t>
      </w:r>
    </w:p>
    <w:p w14:paraId="6C2930F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8DD402" w14:textId="77777777" w:rsidR="00110D4D" w:rsidRDefault="00110D4D" w:rsidP="00110D4D">
      <w:pPr>
        <w:pStyle w:val="Heading5"/>
      </w:pPr>
      <w:bookmarkStart w:id="182" w:name="_Toc73780777"/>
      <w:r>
        <w:t>6.3.2.3</w:t>
      </w:r>
      <w:r>
        <w:tab/>
        <w:t>Conducted conformance testing</w:t>
      </w:r>
      <w:bookmarkEnd w:id="182"/>
    </w:p>
    <w:p w14:paraId="62D1E4E7" w14:textId="1B0D5874" w:rsidR="00110D4D" w:rsidRDefault="00110D4D" w:rsidP="00110D4D">
      <w:pPr>
        <w:rPr>
          <w:rFonts w:ascii="Arial" w:hAnsi="Arial" w:cs="Arial"/>
          <w:b/>
          <w:sz w:val="24"/>
        </w:rPr>
      </w:pPr>
      <w:r>
        <w:rPr>
          <w:rFonts w:ascii="Arial" w:hAnsi="Arial" w:cs="Arial"/>
          <w:b/>
          <w:color w:val="0000FF"/>
          <w:sz w:val="24"/>
        </w:rPr>
        <w:t>R4-2111397</w:t>
      </w:r>
      <w:r>
        <w:rPr>
          <w:rFonts w:ascii="Arial" w:hAnsi="Arial" w:cs="Arial"/>
          <w:b/>
          <w:color w:val="0000FF"/>
          <w:sz w:val="24"/>
        </w:rPr>
        <w:tab/>
      </w:r>
      <w:r>
        <w:rPr>
          <w:rFonts w:ascii="Arial" w:hAnsi="Arial" w:cs="Arial"/>
          <w:b/>
          <w:sz w:val="24"/>
        </w:rPr>
        <w:t>TS 38.176-1 -Updated TS 37.176-1</w:t>
      </w:r>
    </w:p>
    <w:p w14:paraId="7503E293"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v0.1.0</w:t>
      </w:r>
      <w:r>
        <w:rPr>
          <w:i/>
        </w:rPr>
        <w:tab/>
        <w:t xml:space="preserve">  CR-  rev  Cat:  (Rel-16)</w:t>
      </w:r>
      <w:r>
        <w:rPr>
          <w:i/>
        </w:rPr>
        <w:br/>
      </w:r>
      <w:r>
        <w:rPr>
          <w:i/>
        </w:rPr>
        <w:br/>
      </w:r>
      <w:r>
        <w:rPr>
          <w:i/>
        </w:rPr>
        <w:tab/>
      </w:r>
      <w:r>
        <w:rPr>
          <w:i/>
        </w:rPr>
        <w:tab/>
      </w:r>
      <w:r>
        <w:rPr>
          <w:i/>
        </w:rPr>
        <w:tab/>
      </w:r>
      <w:r>
        <w:rPr>
          <w:i/>
        </w:rPr>
        <w:tab/>
      </w:r>
      <w:r>
        <w:rPr>
          <w:i/>
        </w:rPr>
        <w:tab/>
        <w:t>Source: Huawei</w:t>
      </w:r>
    </w:p>
    <w:p w14:paraId="045B39D1" w14:textId="77777777" w:rsidR="00110D4D" w:rsidRDefault="00110D4D" w:rsidP="00110D4D">
      <w:pPr>
        <w:rPr>
          <w:rFonts w:ascii="Arial" w:hAnsi="Arial" w:cs="Arial"/>
          <w:b/>
        </w:rPr>
      </w:pPr>
      <w:r>
        <w:rPr>
          <w:rFonts w:ascii="Arial" w:hAnsi="Arial" w:cs="Arial"/>
          <w:b/>
        </w:rPr>
        <w:t xml:space="preserve">Abstract: </w:t>
      </w:r>
    </w:p>
    <w:p w14:paraId="4FC06540" w14:textId="77777777" w:rsidR="00110D4D" w:rsidRDefault="00110D4D" w:rsidP="00110D4D">
      <w:r>
        <w:t>Update TS 38.176-1 with approved TP's from last meeting</w:t>
      </w:r>
    </w:p>
    <w:p w14:paraId="6DC53CD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072418" w14:textId="02E5D7B6" w:rsidR="00110D4D" w:rsidRDefault="00110D4D" w:rsidP="00110D4D">
      <w:pPr>
        <w:rPr>
          <w:rFonts w:ascii="Arial" w:hAnsi="Arial" w:cs="Arial"/>
          <w:b/>
          <w:sz w:val="24"/>
        </w:rPr>
      </w:pPr>
      <w:r>
        <w:rPr>
          <w:rFonts w:ascii="Arial" w:hAnsi="Arial" w:cs="Arial"/>
          <w:b/>
          <w:color w:val="0000FF"/>
          <w:sz w:val="24"/>
        </w:rPr>
        <w:lastRenderedPageBreak/>
        <w:t>R4-2111399</w:t>
      </w:r>
      <w:r>
        <w:rPr>
          <w:rFonts w:ascii="Arial" w:hAnsi="Arial" w:cs="Arial"/>
          <w:b/>
          <w:color w:val="0000FF"/>
          <w:sz w:val="24"/>
        </w:rPr>
        <w:tab/>
      </w:r>
      <w:r>
        <w:rPr>
          <w:rFonts w:ascii="Arial" w:hAnsi="Arial" w:cs="Arial"/>
          <w:b/>
          <w:sz w:val="24"/>
        </w:rPr>
        <w:t>TP to TS 38.176-1 -Clean up</w:t>
      </w:r>
    </w:p>
    <w:p w14:paraId="4D2C3FC1"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v0.1.0</w:t>
      </w:r>
      <w:r>
        <w:rPr>
          <w:i/>
        </w:rPr>
        <w:tab/>
        <w:t xml:space="preserve">  CR-  rev  Cat:  (Rel-16)</w:t>
      </w:r>
      <w:r>
        <w:rPr>
          <w:i/>
        </w:rPr>
        <w:br/>
      </w:r>
      <w:r>
        <w:rPr>
          <w:i/>
        </w:rPr>
        <w:br/>
      </w:r>
      <w:r>
        <w:rPr>
          <w:i/>
        </w:rPr>
        <w:tab/>
      </w:r>
      <w:r>
        <w:rPr>
          <w:i/>
        </w:rPr>
        <w:tab/>
      </w:r>
      <w:r>
        <w:rPr>
          <w:i/>
        </w:rPr>
        <w:tab/>
      </w:r>
      <w:r>
        <w:rPr>
          <w:i/>
        </w:rPr>
        <w:tab/>
      </w:r>
      <w:r>
        <w:rPr>
          <w:i/>
        </w:rPr>
        <w:tab/>
        <w:t>Source: Huawei</w:t>
      </w:r>
    </w:p>
    <w:p w14:paraId="70216735" w14:textId="77777777" w:rsidR="00110D4D" w:rsidRDefault="00110D4D" w:rsidP="00110D4D">
      <w:pPr>
        <w:rPr>
          <w:rFonts w:ascii="Arial" w:hAnsi="Arial" w:cs="Arial"/>
          <w:b/>
        </w:rPr>
      </w:pPr>
      <w:r>
        <w:rPr>
          <w:rFonts w:ascii="Arial" w:hAnsi="Arial" w:cs="Arial"/>
          <w:b/>
        </w:rPr>
        <w:t xml:space="preserve">Abstract: </w:t>
      </w:r>
    </w:p>
    <w:p w14:paraId="1660AD4F" w14:textId="77777777" w:rsidR="00110D4D" w:rsidRDefault="00110D4D" w:rsidP="00110D4D">
      <w:r>
        <w:t>Editor clean up of TS 38.176-1, including references, and defined terms updates.</w:t>
      </w:r>
    </w:p>
    <w:p w14:paraId="1A48B3E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8E37FD" w14:textId="77777777" w:rsidR="00110D4D" w:rsidRDefault="00110D4D" w:rsidP="00110D4D">
      <w:pPr>
        <w:pStyle w:val="Heading6"/>
      </w:pPr>
      <w:bookmarkStart w:id="183" w:name="_Toc73780778"/>
      <w:r>
        <w:t>6.3.2.3.1</w:t>
      </w:r>
      <w:r>
        <w:tab/>
        <w:t>Transmitter characteristics</w:t>
      </w:r>
      <w:bookmarkEnd w:id="183"/>
    </w:p>
    <w:p w14:paraId="469121A1" w14:textId="6FFB4E3B" w:rsidR="00110D4D" w:rsidRDefault="00110D4D" w:rsidP="00110D4D">
      <w:pPr>
        <w:rPr>
          <w:rFonts w:ascii="Arial" w:hAnsi="Arial" w:cs="Arial"/>
          <w:b/>
          <w:sz w:val="24"/>
        </w:rPr>
      </w:pPr>
      <w:r>
        <w:rPr>
          <w:rFonts w:ascii="Arial" w:hAnsi="Arial" w:cs="Arial"/>
          <w:b/>
          <w:color w:val="0000FF"/>
          <w:sz w:val="24"/>
        </w:rPr>
        <w:t>R4-2108087</w:t>
      </w:r>
      <w:r>
        <w:rPr>
          <w:rFonts w:ascii="Arial" w:hAnsi="Arial" w:cs="Arial"/>
          <w:b/>
          <w:color w:val="0000FF"/>
          <w:sz w:val="24"/>
        </w:rPr>
        <w:tab/>
      </w:r>
      <w:r>
        <w:rPr>
          <w:rFonts w:ascii="Arial" w:hAnsi="Arial" w:cs="Arial"/>
          <w:b/>
          <w:sz w:val="24"/>
        </w:rPr>
        <w:t>TP to TS 38.176-1  - OTA Tx dynamic range, clause  6.3</w:t>
      </w:r>
    </w:p>
    <w:p w14:paraId="1EA0634D"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Huawei</w:t>
      </w:r>
    </w:p>
    <w:p w14:paraId="655FDB3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F52E3D" w14:textId="6BE93874" w:rsidR="00110D4D" w:rsidRDefault="00110D4D" w:rsidP="00110D4D">
      <w:pPr>
        <w:rPr>
          <w:rFonts w:ascii="Arial" w:hAnsi="Arial" w:cs="Arial"/>
          <w:b/>
          <w:sz w:val="24"/>
        </w:rPr>
      </w:pPr>
      <w:r>
        <w:rPr>
          <w:rFonts w:ascii="Arial" w:hAnsi="Arial" w:cs="Arial"/>
          <w:b/>
          <w:color w:val="0000FF"/>
          <w:sz w:val="24"/>
        </w:rPr>
        <w:t>R4-2108575</w:t>
      </w:r>
      <w:r>
        <w:rPr>
          <w:rFonts w:ascii="Arial" w:hAnsi="Arial" w:cs="Arial"/>
          <w:b/>
          <w:color w:val="0000FF"/>
          <w:sz w:val="24"/>
        </w:rPr>
        <w:tab/>
      </w:r>
      <w:r>
        <w:rPr>
          <w:rFonts w:ascii="Arial" w:hAnsi="Arial" w:cs="Arial"/>
          <w:b/>
          <w:sz w:val="24"/>
        </w:rPr>
        <w:t>TP to TS 38.176-1  - OTA Tx dynamic range, clause  6.3</w:t>
      </w:r>
    </w:p>
    <w:p w14:paraId="4D03AD06"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Huawei, HiSilicon</w:t>
      </w:r>
    </w:p>
    <w:p w14:paraId="3890849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R4-2108087</w:t>
      </w:r>
      <w:r>
        <w:rPr>
          <w:color w:val="993300"/>
          <w:u w:val="single"/>
        </w:rPr>
        <w:t>.</w:t>
      </w:r>
    </w:p>
    <w:p w14:paraId="6D279853" w14:textId="2B727AF0" w:rsidR="00110D4D" w:rsidRDefault="00110D4D" w:rsidP="00110D4D">
      <w:pPr>
        <w:rPr>
          <w:rFonts w:ascii="Arial" w:hAnsi="Arial" w:cs="Arial"/>
          <w:b/>
          <w:sz w:val="24"/>
        </w:rPr>
      </w:pPr>
      <w:r>
        <w:rPr>
          <w:rFonts w:ascii="Arial" w:hAnsi="Arial" w:cs="Arial"/>
          <w:b/>
          <w:color w:val="0000FF"/>
          <w:sz w:val="24"/>
        </w:rPr>
        <w:t>R4-2108710</w:t>
      </w:r>
      <w:r>
        <w:rPr>
          <w:rFonts w:ascii="Arial" w:hAnsi="Arial" w:cs="Arial"/>
          <w:b/>
          <w:color w:val="0000FF"/>
          <w:sz w:val="24"/>
        </w:rPr>
        <w:tab/>
      </w:r>
      <w:r>
        <w:rPr>
          <w:rFonts w:ascii="Arial" w:hAnsi="Arial" w:cs="Arial"/>
          <w:b/>
          <w:sz w:val="24"/>
        </w:rPr>
        <w:t>TP for TS 38.176-1: Transmitted signal quality</w:t>
      </w:r>
    </w:p>
    <w:p w14:paraId="56F8D55D"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v0.1.0</w:t>
      </w:r>
      <w:r>
        <w:rPr>
          <w:i/>
        </w:rPr>
        <w:tab/>
        <w:t xml:space="preserve">  CR-  rev  Cat:  (Rel-16)</w:t>
      </w:r>
      <w:r>
        <w:rPr>
          <w:i/>
        </w:rPr>
        <w:br/>
      </w:r>
      <w:r>
        <w:rPr>
          <w:i/>
        </w:rPr>
        <w:br/>
      </w:r>
      <w:r>
        <w:rPr>
          <w:i/>
        </w:rPr>
        <w:tab/>
      </w:r>
      <w:r>
        <w:rPr>
          <w:i/>
        </w:rPr>
        <w:tab/>
      </w:r>
      <w:r>
        <w:rPr>
          <w:i/>
        </w:rPr>
        <w:tab/>
      </w:r>
      <w:r>
        <w:rPr>
          <w:i/>
        </w:rPr>
        <w:tab/>
      </w:r>
      <w:r>
        <w:rPr>
          <w:i/>
        </w:rPr>
        <w:tab/>
        <w:t>Source: CATT</w:t>
      </w:r>
    </w:p>
    <w:p w14:paraId="57EE66F1" w14:textId="77777777" w:rsidR="00110D4D" w:rsidRDefault="00110D4D" w:rsidP="00110D4D">
      <w:pPr>
        <w:rPr>
          <w:color w:val="808080"/>
        </w:rPr>
      </w:pPr>
      <w:r>
        <w:rPr>
          <w:color w:val="808080"/>
        </w:rPr>
        <w:t>(Replaces R4-2109019)</w:t>
      </w:r>
    </w:p>
    <w:p w14:paraId="2B1963F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E31ED4" w14:textId="5EEFBCE7" w:rsidR="00110D4D" w:rsidRDefault="00110D4D" w:rsidP="00110D4D">
      <w:pPr>
        <w:rPr>
          <w:rFonts w:ascii="Arial" w:hAnsi="Arial" w:cs="Arial"/>
          <w:b/>
          <w:sz w:val="24"/>
        </w:rPr>
      </w:pPr>
      <w:r>
        <w:rPr>
          <w:rFonts w:ascii="Arial" w:hAnsi="Arial" w:cs="Arial"/>
          <w:b/>
          <w:color w:val="0000FF"/>
          <w:sz w:val="24"/>
        </w:rPr>
        <w:t>R4-2109019</w:t>
      </w:r>
      <w:r>
        <w:rPr>
          <w:rFonts w:ascii="Arial" w:hAnsi="Arial" w:cs="Arial"/>
          <w:b/>
          <w:color w:val="0000FF"/>
          <w:sz w:val="24"/>
        </w:rPr>
        <w:tab/>
      </w:r>
      <w:r>
        <w:rPr>
          <w:rFonts w:ascii="Arial" w:hAnsi="Arial" w:cs="Arial"/>
          <w:b/>
          <w:sz w:val="24"/>
        </w:rPr>
        <w:t>TP for TS 38.176-1: Transmitted signal quality</w:t>
      </w:r>
    </w:p>
    <w:p w14:paraId="00C81117"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v0.1.0</w:t>
      </w:r>
      <w:r>
        <w:rPr>
          <w:i/>
        </w:rPr>
        <w:tab/>
        <w:t xml:space="preserve">  CR-  rev  Cat:  (Rel-16)</w:t>
      </w:r>
      <w:r>
        <w:rPr>
          <w:i/>
        </w:rPr>
        <w:br/>
      </w:r>
      <w:r>
        <w:rPr>
          <w:i/>
        </w:rPr>
        <w:br/>
      </w:r>
      <w:r>
        <w:rPr>
          <w:i/>
        </w:rPr>
        <w:tab/>
      </w:r>
      <w:r>
        <w:rPr>
          <w:i/>
        </w:rPr>
        <w:tab/>
      </w:r>
      <w:r>
        <w:rPr>
          <w:i/>
        </w:rPr>
        <w:tab/>
      </w:r>
      <w:r>
        <w:rPr>
          <w:i/>
        </w:rPr>
        <w:tab/>
      </w:r>
      <w:r>
        <w:rPr>
          <w:i/>
        </w:rPr>
        <w:tab/>
        <w:t>Source: CATT</w:t>
      </w:r>
    </w:p>
    <w:p w14:paraId="265ACCB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R4-2108710</w:t>
      </w:r>
      <w:r>
        <w:rPr>
          <w:color w:val="993300"/>
          <w:u w:val="single"/>
        </w:rPr>
        <w:t>.</w:t>
      </w:r>
    </w:p>
    <w:p w14:paraId="2E2ED3F1" w14:textId="034A8FEC" w:rsidR="00110D4D" w:rsidRDefault="00110D4D" w:rsidP="00110D4D">
      <w:pPr>
        <w:rPr>
          <w:rFonts w:ascii="Arial" w:hAnsi="Arial" w:cs="Arial"/>
          <w:b/>
          <w:sz w:val="24"/>
        </w:rPr>
      </w:pPr>
      <w:r>
        <w:rPr>
          <w:rFonts w:ascii="Arial" w:hAnsi="Arial" w:cs="Arial"/>
          <w:b/>
          <w:color w:val="0000FF"/>
          <w:sz w:val="24"/>
        </w:rPr>
        <w:t>R4-2111175</w:t>
      </w:r>
      <w:r>
        <w:rPr>
          <w:rFonts w:ascii="Arial" w:hAnsi="Arial" w:cs="Arial"/>
          <w:b/>
          <w:color w:val="0000FF"/>
          <w:sz w:val="24"/>
        </w:rPr>
        <w:tab/>
      </w:r>
      <w:r>
        <w:rPr>
          <w:rFonts w:ascii="Arial" w:hAnsi="Arial" w:cs="Arial"/>
          <w:b/>
          <w:sz w:val="24"/>
        </w:rPr>
        <w:t>On IAB-MT dynamic range and power control test for conduct test</w:t>
      </w:r>
    </w:p>
    <w:p w14:paraId="2DEA5398"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v0.0.1</w:t>
      </w:r>
      <w:r>
        <w:rPr>
          <w:i/>
        </w:rPr>
        <w:tab/>
        <w:t xml:space="preserve">  CR-  rev  Cat:  (Rel-16)</w:t>
      </w:r>
      <w:r>
        <w:rPr>
          <w:i/>
        </w:rPr>
        <w:br/>
      </w:r>
      <w:r>
        <w:rPr>
          <w:i/>
        </w:rPr>
        <w:br/>
      </w:r>
      <w:r>
        <w:rPr>
          <w:i/>
        </w:rPr>
        <w:tab/>
      </w:r>
      <w:r>
        <w:rPr>
          <w:i/>
        </w:rPr>
        <w:tab/>
      </w:r>
      <w:r>
        <w:rPr>
          <w:i/>
        </w:rPr>
        <w:tab/>
      </w:r>
      <w:r>
        <w:rPr>
          <w:i/>
        </w:rPr>
        <w:tab/>
      </w:r>
      <w:r>
        <w:rPr>
          <w:i/>
        </w:rPr>
        <w:tab/>
        <w:t>Source: Ericsson</w:t>
      </w:r>
    </w:p>
    <w:p w14:paraId="3A81D51D" w14:textId="77777777" w:rsidR="00110D4D" w:rsidRDefault="00110D4D" w:rsidP="00110D4D">
      <w:pPr>
        <w:rPr>
          <w:rFonts w:ascii="Arial" w:hAnsi="Arial" w:cs="Arial"/>
          <w:b/>
        </w:rPr>
      </w:pPr>
      <w:r>
        <w:rPr>
          <w:rFonts w:ascii="Arial" w:hAnsi="Arial" w:cs="Arial"/>
          <w:b/>
        </w:rPr>
        <w:t xml:space="preserve">Abstract: </w:t>
      </w:r>
    </w:p>
    <w:p w14:paraId="3100922E" w14:textId="77777777" w:rsidR="00110D4D" w:rsidRDefault="00110D4D" w:rsidP="00110D4D">
      <w:r>
        <w:t>In this paper, we present out views on the power control conducted test and relation to the Tx dynamic range test.</w:t>
      </w:r>
    </w:p>
    <w:p w14:paraId="1DC77B7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7FF107" w14:textId="6721C642" w:rsidR="00110D4D" w:rsidRDefault="00110D4D" w:rsidP="00110D4D">
      <w:pPr>
        <w:rPr>
          <w:rFonts w:ascii="Arial" w:hAnsi="Arial" w:cs="Arial"/>
          <w:b/>
          <w:sz w:val="24"/>
        </w:rPr>
      </w:pPr>
      <w:r>
        <w:rPr>
          <w:rFonts w:ascii="Arial" w:hAnsi="Arial" w:cs="Arial"/>
          <w:b/>
          <w:color w:val="0000FF"/>
          <w:sz w:val="24"/>
        </w:rPr>
        <w:t>R4-2111402</w:t>
      </w:r>
      <w:r>
        <w:rPr>
          <w:rFonts w:ascii="Arial" w:hAnsi="Arial" w:cs="Arial"/>
          <w:b/>
          <w:color w:val="0000FF"/>
          <w:sz w:val="24"/>
        </w:rPr>
        <w:tab/>
      </w:r>
      <w:r>
        <w:rPr>
          <w:rFonts w:ascii="Arial" w:hAnsi="Arial" w:cs="Arial"/>
          <w:b/>
          <w:sz w:val="24"/>
        </w:rPr>
        <w:t>Discussion on IAB-MT TX dynamic range testing</w:t>
      </w:r>
    </w:p>
    <w:p w14:paraId="4BC463B3" w14:textId="77777777" w:rsidR="00110D4D" w:rsidRDefault="00110D4D" w:rsidP="00110D4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3120C793" w14:textId="77777777" w:rsidR="00110D4D" w:rsidRDefault="00110D4D" w:rsidP="00110D4D">
      <w:pPr>
        <w:rPr>
          <w:rFonts w:ascii="Arial" w:hAnsi="Arial" w:cs="Arial"/>
          <w:b/>
        </w:rPr>
      </w:pPr>
      <w:r>
        <w:rPr>
          <w:rFonts w:ascii="Arial" w:hAnsi="Arial" w:cs="Arial"/>
          <w:b/>
        </w:rPr>
        <w:t xml:space="preserve">Abstract: </w:t>
      </w:r>
    </w:p>
    <w:p w14:paraId="61A145C6" w14:textId="77777777" w:rsidR="00110D4D" w:rsidRDefault="00110D4D" w:rsidP="00110D4D">
      <w:r>
        <w:t>Discussion on testing of IAB-MT Tx dynamic range</w:t>
      </w:r>
    </w:p>
    <w:p w14:paraId="437F425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BFC54B" w14:textId="410C4EE3" w:rsidR="00110D4D" w:rsidRDefault="00110D4D" w:rsidP="00110D4D">
      <w:pPr>
        <w:rPr>
          <w:rFonts w:ascii="Arial" w:hAnsi="Arial" w:cs="Arial"/>
          <w:b/>
          <w:sz w:val="24"/>
        </w:rPr>
      </w:pPr>
      <w:r>
        <w:rPr>
          <w:rFonts w:ascii="Arial" w:hAnsi="Arial" w:cs="Arial"/>
          <w:b/>
          <w:color w:val="0000FF"/>
          <w:sz w:val="24"/>
        </w:rPr>
        <w:t>R4-2111403</w:t>
      </w:r>
      <w:r>
        <w:rPr>
          <w:rFonts w:ascii="Arial" w:hAnsi="Arial" w:cs="Arial"/>
          <w:b/>
          <w:color w:val="0000FF"/>
          <w:sz w:val="24"/>
        </w:rPr>
        <w:tab/>
      </w:r>
      <w:r>
        <w:rPr>
          <w:rFonts w:ascii="Arial" w:hAnsi="Arial" w:cs="Arial"/>
          <w:b/>
          <w:sz w:val="24"/>
        </w:rPr>
        <w:t>TP to TS 38.176-1  - OTA Tx dynamic range, clause  6.3</w:t>
      </w:r>
    </w:p>
    <w:p w14:paraId="5C9E0D4C"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v0.1.0</w:t>
      </w:r>
      <w:r>
        <w:rPr>
          <w:i/>
        </w:rPr>
        <w:tab/>
        <w:t xml:space="preserve">  CR-  rev  Cat:  (Rel-16)</w:t>
      </w:r>
      <w:r>
        <w:rPr>
          <w:i/>
        </w:rPr>
        <w:br/>
      </w:r>
      <w:r>
        <w:rPr>
          <w:i/>
        </w:rPr>
        <w:br/>
      </w:r>
      <w:r>
        <w:rPr>
          <w:i/>
        </w:rPr>
        <w:tab/>
      </w:r>
      <w:r>
        <w:rPr>
          <w:i/>
        </w:rPr>
        <w:tab/>
      </w:r>
      <w:r>
        <w:rPr>
          <w:i/>
        </w:rPr>
        <w:tab/>
      </w:r>
      <w:r>
        <w:rPr>
          <w:i/>
        </w:rPr>
        <w:tab/>
      </w:r>
      <w:r>
        <w:rPr>
          <w:i/>
        </w:rPr>
        <w:tab/>
        <w:t>Source: Huawei</w:t>
      </w:r>
    </w:p>
    <w:p w14:paraId="2A93BE72" w14:textId="77777777" w:rsidR="00110D4D" w:rsidRDefault="00110D4D" w:rsidP="00110D4D">
      <w:pPr>
        <w:rPr>
          <w:rFonts w:ascii="Arial" w:hAnsi="Arial" w:cs="Arial"/>
          <w:b/>
        </w:rPr>
      </w:pPr>
      <w:r>
        <w:rPr>
          <w:rFonts w:ascii="Arial" w:hAnsi="Arial" w:cs="Arial"/>
          <w:b/>
        </w:rPr>
        <w:t xml:space="preserve">Abstract: </w:t>
      </w:r>
    </w:p>
    <w:p w14:paraId="2771EA69" w14:textId="77777777" w:rsidR="00110D4D" w:rsidRDefault="00110D4D" w:rsidP="00110D4D">
      <w:r>
        <w:t>TP to update Tx dynamic range clause</w:t>
      </w:r>
    </w:p>
    <w:p w14:paraId="5460E37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R4-2108575</w:t>
      </w:r>
      <w:r>
        <w:rPr>
          <w:color w:val="993300"/>
          <w:u w:val="single"/>
        </w:rPr>
        <w:t>.</w:t>
      </w:r>
    </w:p>
    <w:p w14:paraId="21243F6C" w14:textId="77777777" w:rsidR="00110D4D" w:rsidRDefault="00110D4D" w:rsidP="00110D4D">
      <w:pPr>
        <w:pStyle w:val="Heading6"/>
      </w:pPr>
      <w:bookmarkStart w:id="184" w:name="_Toc73780779"/>
      <w:r>
        <w:t>6.3.2.3.2</w:t>
      </w:r>
      <w:r>
        <w:tab/>
        <w:t>Receiver characteristics</w:t>
      </w:r>
      <w:bookmarkEnd w:id="184"/>
    </w:p>
    <w:p w14:paraId="103B1F2D" w14:textId="5161621A" w:rsidR="00110D4D" w:rsidRDefault="00110D4D" w:rsidP="00110D4D">
      <w:pPr>
        <w:rPr>
          <w:rFonts w:ascii="Arial" w:hAnsi="Arial" w:cs="Arial"/>
          <w:b/>
          <w:sz w:val="24"/>
        </w:rPr>
      </w:pPr>
      <w:r>
        <w:rPr>
          <w:rFonts w:ascii="Arial" w:hAnsi="Arial" w:cs="Arial"/>
          <w:b/>
          <w:color w:val="0000FF"/>
          <w:sz w:val="24"/>
        </w:rPr>
        <w:t>R4-2111177</w:t>
      </w:r>
      <w:r>
        <w:rPr>
          <w:rFonts w:ascii="Arial" w:hAnsi="Arial" w:cs="Arial"/>
          <w:b/>
          <w:color w:val="0000FF"/>
          <w:sz w:val="24"/>
        </w:rPr>
        <w:tab/>
      </w:r>
      <w:r>
        <w:rPr>
          <w:rFonts w:ascii="Arial" w:hAnsi="Arial" w:cs="Arial"/>
          <w:b/>
          <w:sz w:val="24"/>
        </w:rPr>
        <w:t>TP for IBB, OBB and RX spurious of conducted receiver test</w:t>
      </w:r>
    </w:p>
    <w:p w14:paraId="21BE3BA6"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v0.0.1</w:t>
      </w:r>
      <w:r>
        <w:rPr>
          <w:i/>
        </w:rPr>
        <w:tab/>
        <w:t xml:space="preserve">  CR-  rev  Cat:  (Rel-16)</w:t>
      </w:r>
      <w:r>
        <w:rPr>
          <w:i/>
        </w:rPr>
        <w:br/>
      </w:r>
      <w:r>
        <w:rPr>
          <w:i/>
        </w:rPr>
        <w:br/>
      </w:r>
      <w:r>
        <w:rPr>
          <w:i/>
        </w:rPr>
        <w:tab/>
      </w:r>
      <w:r>
        <w:rPr>
          <w:i/>
        </w:rPr>
        <w:tab/>
      </w:r>
      <w:r>
        <w:rPr>
          <w:i/>
        </w:rPr>
        <w:tab/>
      </w:r>
      <w:r>
        <w:rPr>
          <w:i/>
        </w:rPr>
        <w:tab/>
      </w:r>
      <w:r>
        <w:rPr>
          <w:i/>
        </w:rPr>
        <w:tab/>
        <w:t>Source: Ericsson</w:t>
      </w:r>
    </w:p>
    <w:p w14:paraId="00ED6011" w14:textId="77777777" w:rsidR="00110D4D" w:rsidRDefault="00110D4D" w:rsidP="00110D4D">
      <w:pPr>
        <w:rPr>
          <w:rFonts w:ascii="Arial" w:hAnsi="Arial" w:cs="Arial"/>
          <w:b/>
        </w:rPr>
      </w:pPr>
      <w:r>
        <w:rPr>
          <w:rFonts w:ascii="Arial" w:hAnsi="Arial" w:cs="Arial"/>
          <w:b/>
        </w:rPr>
        <w:t xml:space="preserve">Abstract: </w:t>
      </w:r>
    </w:p>
    <w:p w14:paraId="4A16E033" w14:textId="77777777" w:rsidR="00110D4D" w:rsidRDefault="00110D4D" w:rsidP="00110D4D">
      <w:r>
        <w:t>In this paper, we propose the minor updates on TP for IBB, OBB and RX spurious for conducted receiver conformance test.</w:t>
      </w:r>
    </w:p>
    <w:p w14:paraId="5F94DE9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FD6487" w14:textId="66EE1D6B" w:rsidR="00110D4D" w:rsidRDefault="00110D4D" w:rsidP="00110D4D">
      <w:pPr>
        <w:rPr>
          <w:rFonts w:ascii="Arial" w:hAnsi="Arial" w:cs="Arial"/>
          <w:b/>
          <w:sz w:val="24"/>
        </w:rPr>
      </w:pPr>
      <w:r>
        <w:rPr>
          <w:rFonts w:ascii="Arial" w:hAnsi="Arial" w:cs="Arial"/>
          <w:b/>
          <w:color w:val="0000FF"/>
          <w:sz w:val="24"/>
        </w:rPr>
        <w:t>R4-2111405</w:t>
      </w:r>
      <w:r>
        <w:rPr>
          <w:rFonts w:ascii="Arial" w:hAnsi="Arial" w:cs="Arial"/>
          <w:b/>
          <w:color w:val="0000FF"/>
          <w:sz w:val="24"/>
        </w:rPr>
        <w:tab/>
      </w:r>
      <w:r>
        <w:rPr>
          <w:rFonts w:ascii="Arial" w:hAnsi="Arial" w:cs="Arial"/>
          <w:b/>
          <w:sz w:val="24"/>
        </w:rPr>
        <w:t>TP to TS 38.176-1  - Sensitivity, clause  7.2</w:t>
      </w:r>
    </w:p>
    <w:p w14:paraId="4600BD38"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v0.1.0</w:t>
      </w:r>
      <w:r>
        <w:rPr>
          <w:i/>
        </w:rPr>
        <w:tab/>
        <w:t xml:space="preserve">  CR-  rev  Cat:  (Rel-16)</w:t>
      </w:r>
      <w:r>
        <w:rPr>
          <w:i/>
        </w:rPr>
        <w:br/>
      </w:r>
      <w:r>
        <w:rPr>
          <w:i/>
        </w:rPr>
        <w:br/>
      </w:r>
      <w:r>
        <w:rPr>
          <w:i/>
        </w:rPr>
        <w:tab/>
      </w:r>
      <w:r>
        <w:rPr>
          <w:i/>
        </w:rPr>
        <w:tab/>
      </w:r>
      <w:r>
        <w:rPr>
          <w:i/>
        </w:rPr>
        <w:tab/>
      </w:r>
      <w:r>
        <w:rPr>
          <w:i/>
        </w:rPr>
        <w:tab/>
      </w:r>
      <w:r>
        <w:rPr>
          <w:i/>
        </w:rPr>
        <w:tab/>
        <w:t>Source: Huawei</w:t>
      </w:r>
    </w:p>
    <w:p w14:paraId="1E0B8886" w14:textId="77777777" w:rsidR="00110D4D" w:rsidRDefault="00110D4D" w:rsidP="00110D4D">
      <w:pPr>
        <w:rPr>
          <w:rFonts w:ascii="Arial" w:hAnsi="Arial" w:cs="Arial"/>
          <w:b/>
        </w:rPr>
      </w:pPr>
      <w:r>
        <w:rPr>
          <w:rFonts w:ascii="Arial" w:hAnsi="Arial" w:cs="Arial"/>
          <w:b/>
        </w:rPr>
        <w:t xml:space="preserve">Abstract: </w:t>
      </w:r>
    </w:p>
    <w:p w14:paraId="69C4964D" w14:textId="77777777" w:rsidR="00110D4D" w:rsidRDefault="00110D4D" w:rsidP="00110D4D">
      <w:r>
        <w:t>TP to update Rx sensitivity clause</w:t>
      </w:r>
    </w:p>
    <w:p w14:paraId="1D9C6E5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F377DC" w14:textId="77777777" w:rsidR="00110D4D" w:rsidRDefault="00110D4D" w:rsidP="00110D4D">
      <w:pPr>
        <w:pStyle w:val="Heading6"/>
      </w:pPr>
      <w:bookmarkStart w:id="185" w:name="_Toc73780780"/>
      <w:r>
        <w:t>6.3.2.3.3</w:t>
      </w:r>
      <w:r>
        <w:tab/>
        <w:t>Other test issues</w:t>
      </w:r>
      <w:bookmarkEnd w:id="185"/>
    </w:p>
    <w:p w14:paraId="57EB87F5" w14:textId="21BFB1D1" w:rsidR="00110D4D" w:rsidRDefault="00110D4D" w:rsidP="00110D4D">
      <w:pPr>
        <w:rPr>
          <w:rFonts w:ascii="Arial" w:hAnsi="Arial" w:cs="Arial"/>
          <w:b/>
          <w:sz w:val="24"/>
        </w:rPr>
      </w:pPr>
      <w:r>
        <w:rPr>
          <w:rFonts w:ascii="Arial" w:hAnsi="Arial" w:cs="Arial"/>
          <w:b/>
          <w:color w:val="0000FF"/>
          <w:sz w:val="24"/>
        </w:rPr>
        <w:t>R4-2108576</w:t>
      </w:r>
      <w:r>
        <w:rPr>
          <w:rFonts w:ascii="Arial" w:hAnsi="Arial" w:cs="Arial"/>
          <w:b/>
          <w:color w:val="0000FF"/>
          <w:sz w:val="24"/>
        </w:rPr>
        <w:tab/>
      </w:r>
      <w:r>
        <w:rPr>
          <w:rFonts w:ascii="Arial" w:hAnsi="Arial" w:cs="Arial"/>
          <w:b/>
          <w:sz w:val="24"/>
        </w:rPr>
        <w:t>TP to TS 38.176-1 Clause 4.6 Declarations for IAB conducted test specification</w:t>
      </w:r>
    </w:p>
    <w:p w14:paraId="0A6B39CF"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Nokia, Nokia Shanghai Bell</w:t>
      </w:r>
    </w:p>
    <w:p w14:paraId="79EF1F2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1567E8" w14:textId="11FD5398" w:rsidR="00110D4D" w:rsidRDefault="00110D4D" w:rsidP="00110D4D">
      <w:pPr>
        <w:rPr>
          <w:rFonts w:ascii="Arial" w:hAnsi="Arial" w:cs="Arial"/>
          <w:b/>
          <w:sz w:val="24"/>
        </w:rPr>
      </w:pPr>
      <w:r>
        <w:rPr>
          <w:rFonts w:ascii="Arial" w:hAnsi="Arial" w:cs="Arial"/>
          <w:b/>
          <w:color w:val="0000FF"/>
          <w:sz w:val="24"/>
        </w:rPr>
        <w:t>R4-2108577</w:t>
      </w:r>
      <w:r>
        <w:rPr>
          <w:rFonts w:ascii="Arial" w:hAnsi="Arial" w:cs="Arial"/>
          <w:b/>
          <w:color w:val="0000FF"/>
          <w:sz w:val="24"/>
        </w:rPr>
        <w:tab/>
      </w:r>
      <w:r>
        <w:rPr>
          <w:rFonts w:ascii="Arial" w:hAnsi="Arial" w:cs="Arial"/>
          <w:b/>
          <w:sz w:val="24"/>
        </w:rPr>
        <w:t>TP to TS 38.176-1:  Annex G and H: In-channel TX test</w:t>
      </w:r>
    </w:p>
    <w:p w14:paraId="71836245"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ZTE</w:t>
      </w:r>
    </w:p>
    <w:p w14:paraId="546FCB6B"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7CA6F1" w14:textId="36D1C471" w:rsidR="00110D4D" w:rsidRDefault="00110D4D" w:rsidP="00110D4D">
      <w:pPr>
        <w:rPr>
          <w:rFonts w:ascii="Arial" w:hAnsi="Arial" w:cs="Arial"/>
          <w:b/>
          <w:sz w:val="24"/>
        </w:rPr>
      </w:pPr>
      <w:r>
        <w:rPr>
          <w:rFonts w:ascii="Arial" w:hAnsi="Arial" w:cs="Arial"/>
          <w:b/>
          <w:color w:val="0000FF"/>
          <w:sz w:val="24"/>
        </w:rPr>
        <w:t>R4-2109832</w:t>
      </w:r>
      <w:r>
        <w:rPr>
          <w:rFonts w:ascii="Arial" w:hAnsi="Arial" w:cs="Arial"/>
          <w:b/>
          <w:color w:val="0000FF"/>
          <w:sz w:val="24"/>
        </w:rPr>
        <w:tab/>
      </w:r>
      <w:r>
        <w:rPr>
          <w:rFonts w:ascii="Arial" w:hAnsi="Arial" w:cs="Arial"/>
          <w:b/>
          <w:sz w:val="24"/>
        </w:rPr>
        <w:t>TP to TS 38.176-1 Clause 4.6 Declarations for IAB conducted test specification</w:t>
      </w:r>
    </w:p>
    <w:p w14:paraId="380FE46C"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v0.1.0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2F70D92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R4-2108576</w:t>
      </w:r>
      <w:r>
        <w:rPr>
          <w:color w:val="993300"/>
          <w:u w:val="single"/>
        </w:rPr>
        <w:t>.</w:t>
      </w:r>
    </w:p>
    <w:p w14:paraId="2869F3D3" w14:textId="253B237E" w:rsidR="00110D4D" w:rsidRDefault="00110D4D" w:rsidP="00110D4D">
      <w:pPr>
        <w:rPr>
          <w:rFonts w:ascii="Arial" w:hAnsi="Arial" w:cs="Arial"/>
          <w:b/>
          <w:sz w:val="24"/>
        </w:rPr>
      </w:pPr>
      <w:r>
        <w:rPr>
          <w:rFonts w:ascii="Arial" w:hAnsi="Arial" w:cs="Arial"/>
          <w:b/>
          <w:color w:val="0000FF"/>
          <w:sz w:val="24"/>
        </w:rPr>
        <w:t>R4-2110609</w:t>
      </w:r>
      <w:r>
        <w:rPr>
          <w:rFonts w:ascii="Arial" w:hAnsi="Arial" w:cs="Arial"/>
          <w:b/>
          <w:color w:val="0000FF"/>
          <w:sz w:val="24"/>
        </w:rPr>
        <w:tab/>
      </w:r>
      <w:r>
        <w:rPr>
          <w:rFonts w:ascii="Arial" w:hAnsi="Arial" w:cs="Arial"/>
          <w:b/>
          <w:sz w:val="24"/>
        </w:rPr>
        <w:t>TP to TS 38.176-1:  Annex G and H: In-channel TX test</w:t>
      </w:r>
    </w:p>
    <w:p w14:paraId="70F58DEB"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6D987C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R4-2108577</w:t>
      </w:r>
      <w:r>
        <w:rPr>
          <w:color w:val="993300"/>
          <w:u w:val="single"/>
        </w:rPr>
        <w:t>.</w:t>
      </w:r>
    </w:p>
    <w:p w14:paraId="68CD4E1F" w14:textId="136A27B8" w:rsidR="00110D4D" w:rsidRDefault="00110D4D" w:rsidP="00110D4D">
      <w:pPr>
        <w:rPr>
          <w:rFonts w:ascii="Arial" w:hAnsi="Arial" w:cs="Arial"/>
          <w:b/>
          <w:sz w:val="24"/>
        </w:rPr>
      </w:pPr>
      <w:r>
        <w:rPr>
          <w:rFonts w:ascii="Arial" w:hAnsi="Arial" w:cs="Arial"/>
          <w:b/>
          <w:color w:val="0000FF"/>
          <w:sz w:val="24"/>
        </w:rPr>
        <w:t>R4-2111181</w:t>
      </w:r>
      <w:r>
        <w:rPr>
          <w:rFonts w:ascii="Arial" w:hAnsi="Arial" w:cs="Arial"/>
          <w:b/>
          <w:color w:val="0000FF"/>
          <w:sz w:val="24"/>
        </w:rPr>
        <w:tab/>
      </w:r>
      <w:r>
        <w:rPr>
          <w:rFonts w:ascii="Arial" w:hAnsi="Arial" w:cs="Arial"/>
          <w:b/>
          <w:sz w:val="24"/>
        </w:rPr>
        <w:t>IAB-MT specific declaration FR1</w:t>
      </w:r>
    </w:p>
    <w:p w14:paraId="0DED9688"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v0.0.1</w:t>
      </w:r>
      <w:r>
        <w:rPr>
          <w:i/>
        </w:rPr>
        <w:tab/>
        <w:t xml:space="preserve">  CR-  rev  Cat:  (Rel-16)</w:t>
      </w:r>
      <w:r>
        <w:rPr>
          <w:i/>
        </w:rPr>
        <w:br/>
      </w:r>
      <w:r>
        <w:rPr>
          <w:i/>
        </w:rPr>
        <w:br/>
      </w:r>
      <w:r>
        <w:rPr>
          <w:i/>
        </w:rPr>
        <w:tab/>
      </w:r>
      <w:r>
        <w:rPr>
          <w:i/>
        </w:rPr>
        <w:tab/>
      </w:r>
      <w:r>
        <w:rPr>
          <w:i/>
        </w:rPr>
        <w:tab/>
      </w:r>
      <w:r>
        <w:rPr>
          <w:i/>
        </w:rPr>
        <w:tab/>
      </w:r>
      <w:r>
        <w:rPr>
          <w:i/>
        </w:rPr>
        <w:tab/>
        <w:t>Source: Ericsson</w:t>
      </w:r>
    </w:p>
    <w:p w14:paraId="23595869" w14:textId="77777777" w:rsidR="00110D4D" w:rsidRDefault="00110D4D" w:rsidP="00110D4D">
      <w:pPr>
        <w:rPr>
          <w:rFonts w:ascii="Arial" w:hAnsi="Arial" w:cs="Arial"/>
          <w:b/>
        </w:rPr>
      </w:pPr>
      <w:r>
        <w:rPr>
          <w:rFonts w:ascii="Arial" w:hAnsi="Arial" w:cs="Arial"/>
          <w:b/>
        </w:rPr>
        <w:t xml:space="preserve">Abstract: </w:t>
      </w:r>
    </w:p>
    <w:p w14:paraId="0DA37E55" w14:textId="77777777" w:rsidR="00110D4D" w:rsidRDefault="00110D4D" w:rsidP="00110D4D">
      <w:r>
        <w:t>In this paper, we present our proposal for IAB-MT specific declaration.</w:t>
      </w:r>
    </w:p>
    <w:p w14:paraId="65BB6C6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212A2FC" w14:textId="77777777" w:rsidR="00110D4D" w:rsidRDefault="00110D4D" w:rsidP="00110D4D">
      <w:pPr>
        <w:pStyle w:val="Heading5"/>
      </w:pPr>
      <w:bookmarkStart w:id="186" w:name="_Toc73780781"/>
      <w:r>
        <w:t>6.3.2.4</w:t>
      </w:r>
      <w:r>
        <w:tab/>
        <w:t>Radiated conformance testing</w:t>
      </w:r>
      <w:bookmarkEnd w:id="186"/>
    </w:p>
    <w:p w14:paraId="6A82676D" w14:textId="5A62D9FD" w:rsidR="00110D4D" w:rsidRDefault="00110D4D" w:rsidP="00110D4D">
      <w:pPr>
        <w:rPr>
          <w:rFonts w:ascii="Arial" w:hAnsi="Arial" w:cs="Arial"/>
          <w:b/>
          <w:sz w:val="24"/>
        </w:rPr>
      </w:pPr>
      <w:r>
        <w:rPr>
          <w:rFonts w:ascii="Arial" w:hAnsi="Arial" w:cs="Arial"/>
          <w:b/>
          <w:color w:val="0000FF"/>
          <w:sz w:val="24"/>
        </w:rPr>
        <w:t>R4-2108578</w:t>
      </w:r>
      <w:r>
        <w:rPr>
          <w:rFonts w:ascii="Arial" w:hAnsi="Arial" w:cs="Arial"/>
          <w:b/>
          <w:color w:val="0000FF"/>
          <w:sz w:val="24"/>
        </w:rPr>
        <w:tab/>
      </w:r>
      <w:r>
        <w:rPr>
          <w:rFonts w:ascii="Arial" w:hAnsi="Arial" w:cs="Arial"/>
          <w:b/>
          <w:sz w:val="24"/>
        </w:rPr>
        <w:t>TP to 38.176-2 Editor update - editorials</w:t>
      </w:r>
    </w:p>
    <w:p w14:paraId="3C879A30"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Nokia, Nokia Shanghai Bell</w:t>
      </w:r>
    </w:p>
    <w:p w14:paraId="6715464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5199CD" w14:textId="049B411E" w:rsidR="00110D4D" w:rsidRDefault="00110D4D" w:rsidP="00110D4D">
      <w:pPr>
        <w:rPr>
          <w:rFonts w:ascii="Arial" w:hAnsi="Arial" w:cs="Arial"/>
          <w:b/>
          <w:sz w:val="24"/>
        </w:rPr>
      </w:pPr>
      <w:r>
        <w:rPr>
          <w:rFonts w:ascii="Arial" w:hAnsi="Arial" w:cs="Arial"/>
          <w:b/>
          <w:color w:val="0000FF"/>
          <w:sz w:val="24"/>
        </w:rPr>
        <w:t>R4-2110944</w:t>
      </w:r>
      <w:r>
        <w:rPr>
          <w:rFonts w:ascii="Arial" w:hAnsi="Arial" w:cs="Arial"/>
          <w:b/>
          <w:color w:val="0000FF"/>
          <w:sz w:val="24"/>
        </w:rPr>
        <w:tab/>
      </w:r>
      <w:r>
        <w:rPr>
          <w:rFonts w:ascii="Arial" w:hAnsi="Arial" w:cs="Arial"/>
          <w:b/>
          <w:sz w:val="24"/>
        </w:rPr>
        <w:t>TS 38.176-2 v.0.1.0  - update after RAN4#98bis meeting</w:t>
      </w:r>
    </w:p>
    <w:p w14:paraId="5259EC0B" w14:textId="77777777" w:rsidR="00110D4D" w:rsidRDefault="00110D4D" w:rsidP="00110D4D">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38.176-2 v0.1.0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34A3039E" w14:textId="77777777" w:rsidR="00110D4D" w:rsidRDefault="00110D4D" w:rsidP="00110D4D">
      <w:pPr>
        <w:rPr>
          <w:rFonts w:ascii="Arial" w:hAnsi="Arial" w:cs="Arial"/>
          <w:b/>
        </w:rPr>
      </w:pPr>
      <w:r>
        <w:rPr>
          <w:rFonts w:ascii="Arial" w:hAnsi="Arial" w:cs="Arial"/>
          <w:b/>
        </w:rPr>
        <w:t xml:space="preserve">Abstract: </w:t>
      </w:r>
    </w:p>
    <w:p w14:paraId="496EEBD0" w14:textId="77777777" w:rsidR="00110D4D" w:rsidRDefault="00110D4D" w:rsidP="00110D4D">
      <w:r>
        <w:t xml:space="preserve">TS 38.176-2 v.0.1.0 </w:t>
      </w:r>
    </w:p>
    <w:p w14:paraId="25D16A4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1DD85D" w14:textId="4E21930C" w:rsidR="00110D4D" w:rsidRDefault="00110D4D" w:rsidP="00110D4D">
      <w:pPr>
        <w:rPr>
          <w:rFonts w:ascii="Arial" w:hAnsi="Arial" w:cs="Arial"/>
          <w:b/>
          <w:sz w:val="24"/>
        </w:rPr>
      </w:pPr>
      <w:r>
        <w:rPr>
          <w:rFonts w:ascii="Arial" w:hAnsi="Arial" w:cs="Arial"/>
          <w:b/>
          <w:color w:val="0000FF"/>
          <w:sz w:val="24"/>
        </w:rPr>
        <w:t>R4-2110945</w:t>
      </w:r>
      <w:r>
        <w:rPr>
          <w:rFonts w:ascii="Arial" w:hAnsi="Arial" w:cs="Arial"/>
          <w:b/>
          <w:color w:val="0000FF"/>
          <w:sz w:val="24"/>
        </w:rPr>
        <w:tab/>
      </w:r>
      <w:r>
        <w:rPr>
          <w:rFonts w:ascii="Arial" w:hAnsi="Arial" w:cs="Arial"/>
          <w:b/>
          <w:sz w:val="24"/>
        </w:rPr>
        <w:t>TP to 38.176-2 Editor update - editorials</w:t>
      </w:r>
    </w:p>
    <w:p w14:paraId="30CC8FF8"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v0.1.0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03D63A7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R4-2108578</w:t>
      </w:r>
      <w:r>
        <w:rPr>
          <w:color w:val="993300"/>
          <w:u w:val="single"/>
        </w:rPr>
        <w:t>.</w:t>
      </w:r>
    </w:p>
    <w:p w14:paraId="6B6CF1DA" w14:textId="77777777" w:rsidR="00110D4D" w:rsidRDefault="00110D4D" w:rsidP="00110D4D">
      <w:pPr>
        <w:pStyle w:val="Heading6"/>
      </w:pPr>
      <w:bookmarkStart w:id="187" w:name="_Toc73780782"/>
      <w:r>
        <w:lastRenderedPageBreak/>
        <w:t>6.3.2.4.1</w:t>
      </w:r>
      <w:r>
        <w:tab/>
        <w:t>Transmitter characteristics</w:t>
      </w:r>
      <w:bookmarkEnd w:id="187"/>
    </w:p>
    <w:p w14:paraId="79131151" w14:textId="76C629BC" w:rsidR="00110D4D" w:rsidRDefault="00110D4D" w:rsidP="00110D4D">
      <w:pPr>
        <w:rPr>
          <w:rFonts w:ascii="Arial" w:hAnsi="Arial" w:cs="Arial"/>
          <w:b/>
          <w:sz w:val="24"/>
        </w:rPr>
      </w:pPr>
      <w:r>
        <w:rPr>
          <w:rFonts w:ascii="Arial" w:hAnsi="Arial" w:cs="Arial"/>
          <w:b/>
          <w:color w:val="0000FF"/>
          <w:sz w:val="24"/>
        </w:rPr>
        <w:t>R4-2108088</w:t>
      </w:r>
      <w:r>
        <w:rPr>
          <w:rFonts w:ascii="Arial" w:hAnsi="Arial" w:cs="Arial"/>
          <w:b/>
          <w:color w:val="0000FF"/>
          <w:sz w:val="24"/>
        </w:rPr>
        <w:tab/>
      </w:r>
      <w:r>
        <w:rPr>
          <w:rFonts w:ascii="Arial" w:hAnsi="Arial" w:cs="Arial"/>
          <w:b/>
          <w:sz w:val="24"/>
        </w:rPr>
        <w:t>TP to TS 38.176-2  - OTA Tx dynamic range, clause  6.4</w:t>
      </w:r>
    </w:p>
    <w:p w14:paraId="165B768B"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Huawei</w:t>
      </w:r>
    </w:p>
    <w:p w14:paraId="327F64B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3C1AF1" w14:textId="45AE66C1" w:rsidR="00110D4D" w:rsidRDefault="00110D4D" w:rsidP="00110D4D">
      <w:pPr>
        <w:rPr>
          <w:rFonts w:ascii="Arial" w:hAnsi="Arial" w:cs="Arial"/>
          <w:b/>
          <w:sz w:val="24"/>
        </w:rPr>
      </w:pPr>
      <w:r>
        <w:rPr>
          <w:rFonts w:ascii="Arial" w:hAnsi="Arial" w:cs="Arial"/>
          <w:b/>
          <w:color w:val="0000FF"/>
          <w:sz w:val="24"/>
        </w:rPr>
        <w:t>R4-2108579</w:t>
      </w:r>
      <w:r>
        <w:rPr>
          <w:rFonts w:ascii="Arial" w:hAnsi="Arial" w:cs="Arial"/>
          <w:b/>
          <w:color w:val="0000FF"/>
          <w:sz w:val="24"/>
        </w:rPr>
        <w:tab/>
      </w:r>
      <w:r>
        <w:rPr>
          <w:rFonts w:ascii="Arial" w:hAnsi="Arial" w:cs="Arial"/>
          <w:b/>
          <w:sz w:val="24"/>
        </w:rPr>
        <w:t>TP for TS 38.176-2: OTA transmitted signal quality</w:t>
      </w:r>
    </w:p>
    <w:p w14:paraId="7EB73007"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CATT</w:t>
      </w:r>
    </w:p>
    <w:p w14:paraId="6F45B0A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A8E5EF" w14:textId="7E1E9E1D" w:rsidR="00110D4D" w:rsidRDefault="00110D4D" w:rsidP="00110D4D">
      <w:pPr>
        <w:rPr>
          <w:rFonts w:ascii="Arial" w:hAnsi="Arial" w:cs="Arial"/>
          <w:b/>
          <w:sz w:val="24"/>
        </w:rPr>
      </w:pPr>
      <w:r>
        <w:rPr>
          <w:rFonts w:ascii="Arial" w:hAnsi="Arial" w:cs="Arial"/>
          <w:b/>
          <w:color w:val="0000FF"/>
          <w:sz w:val="24"/>
        </w:rPr>
        <w:t>R4-2108580</w:t>
      </w:r>
      <w:r>
        <w:rPr>
          <w:rFonts w:ascii="Arial" w:hAnsi="Arial" w:cs="Arial"/>
          <w:b/>
          <w:color w:val="0000FF"/>
          <w:sz w:val="24"/>
        </w:rPr>
        <w:tab/>
      </w:r>
      <w:r>
        <w:rPr>
          <w:rFonts w:ascii="Arial" w:hAnsi="Arial" w:cs="Arial"/>
          <w:b/>
          <w:sz w:val="24"/>
        </w:rPr>
        <w:t>TP to TS 38.176-2: clauses 6.1, 6.2, 6.3 and 6.7</w:t>
      </w:r>
    </w:p>
    <w:p w14:paraId="24AF9AED"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Nokia, Nokia Shanghai Bell</w:t>
      </w:r>
    </w:p>
    <w:p w14:paraId="568F4A3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A4C614" w14:textId="153EBF6D" w:rsidR="00110D4D" w:rsidRDefault="00110D4D" w:rsidP="00110D4D">
      <w:pPr>
        <w:rPr>
          <w:rFonts w:ascii="Arial" w:hAnsi="Arial" w:cs="Arial"/>
          <w:b/>
          <w:sz w:val="24"/>
        </w:rPr>
      </w:pPr>
      <w:r>
        <w:rPr>
          <w:rFonts w:ascii="Arial" w:hAnsi="Arial" w:cs="Arial"/>
          <w:b/>
          <w:color w:val="0000FF"/>
          <w:sz w:val="24"/>
        </w:rPr>
        <w:t>R4-2108582</w:t>
      </w:r>
      <w:r>
        <w:rPr>
          <w:rFonts w:ascii="Arial" w:hAnsi="Arial" w:cs="Arial"/>
          <w:b/>
          <w:color w:val="0000FF"/>
          <w:sz w:val="24"/>
        </w:rPr>
        <w:tab/>
      </w:r>
      <w:r>
        <w:rPr>
          <w:rFonts w:ascii="Arial" w:hAnsi="Arial" w:cs="Arial"/>
          <w:b/>
          <w:sz w:val="24"/>
        </w:rPr>
        <w:t>TP to TS 38.176-2  - OTA Tx dynamic range, clause  6.4</w:t>
      </w:r>
    </w:p>
    <w:p w14:paraId="7B88091C"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Huawei, HiSilicon</w:t>
      </w:r>
    </w:p>
    <w:p w14:paraId="28E4242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R4-2108088</w:t>
      </w:r>
      <w:r>
        <w:rPr>
          <w:color w:val="993300"/>
          <w:u w:val="single"/>
        </w:rPr>
        <w:t>.</w:t>
      </w:r>
    </w:p>
    <w:p w14:paraId="2342755E" w14:textId="53A44236" w:rsidR="00110D4D" w:rsidRDefault="00110D4D" w:rsidP="00110D4D">
      <w:pPr>
        <w:rPr>
          <w:rFonts w:ascii="Arial" w:hAnsi="Arial" w:cs="Arial"/>
          <w:b/>
          <w:sz w:val="24"/>
        </w:rPr>
      </w:pPr>
      <w:r>
        <w:rPr>
          <w:rFonts w:ascii="Arial" w:hAnsi="Arial" w:cs="Arial"/>
          <w:b/>
          <w:color w:val="0000FF"/>
          <w:sz w:val="24"/>
        </w:rPr>
        <w:t>R4-2109021</w:t>
      </w:r>
      <w:r>
        <w:rPr>
          <w:rFonts w:ascii="Arial" w:hAnsi="Arial" w:cs="Arial"/>
          <w:b/>
          <w:color w:val="0000FF"/>
          <w:sz w:val="24"/>
        </w:rPr>
        <w:tab/>
      </w:r>
      <w:r>
        <w:rPr>
          <w:rFonts w:ascii="Arial" w:hAnsi="Arial" w:cs="Arial"/>
          <w:b/>
          <w:sz w:val="24"/>
        </w:rPr>
        <w:t>TP for TS 38.176-2: OTA transmitted signal quality</w:t>
      </w:r>
    </w:p>
    <w:p w14:paraId="29062737"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v0.1.0</w:t>
      </w:r>
      <w:r>
        <w:rPr>
          <w:i/>
        </w:rPr>
        <w:tab/>
        <w:t xml:space="preserve">  CR-  rev  Cat:  (Rel-16)</w:t>
      </w:r>
      <w:r>
        <w:rPr>
          <w:i/>
        </w:rPr>
        <w:br/>
      </w:r>
      <w:r>
        <w:rPr>
          <w:i/>
        </w:rPr>
        <w:br/>
      </w:r>
      <w:r>
        <w:rPr>
          <w:i/>
        </w:rPr>
        <w:tab/>
      </w:r>
      <w:r>
        <w:rPr>
          <w:i/>
        </w:rPr>
        <w:tab/>
      </w:r>
      <w:r>
        <w:rPr>
          <w:i/>
        </w:rPr>
        <w:tab/>
      </w:r>
      <w:r>
        <w:rPr>
          <w:i/>
        </w:rPr>
        <w:tab/>
      </w:r>
      <w:r>
        <w:rPr>
          <w:i/>
        </w:rPr>
        <w:tab/>
        <w:t>Source: CATT</w:t>
      </w:r>
    </w:p>
    <w:p w14:paraId="0734DDD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R4-2108579</w:t>
      </w:r>
      <w:r>
        <w:rPr>
          <w:color w:val="993300"/>
          <w:u w:val="single"/>
        </w:rPr>
        <w:t>.</w:t>
      </w:r>
    </w:p>
    <w:p w14:paraId="5F8D041B" w14:textId="6B5ED314" w:rsidR="00110D4D" w:rsidRDefault="00110D4D" w:rsidP="00110D4D">
      <w:pPr>
        <w:rPr>
          <w:rFonts w:ascii="Arial" w:hAnsi="Arial" w:cs="Arial"/>
          <w:b/>
          <w:sz w:val="24"/>
        </w:rPr>
      </w:pPr>
      <w:r>
        <w:rPr>
          <w:rFonts w:ascii="Arial" w:hAnsi="Arial" w:cs="Arial"/>
          <w:b/>
          <w:color w:val="0000FF"/>
          <w:sz w:val="24"/>
        </w:rPr>
        <w:t>R4-2110142</w:t>
      </w:r>
      <w:r>
        <w:rPr>
          <w:rFonts w:ascii="Arial" w:hAnsi="Arial" w:cs="Arial"/>
          <w:b/>
          <w:color w:val="0000FF"/>
          <w:sz w:val="24"/>
        </w:rPr>
        <w:tab/>
      </w:r>
      <w:r>
        <w:rPr>
          <w:rFonts w:ascii="Arial" w:hAnsi="Arial" w:cs="Arial"/>
          <w:b/>
          <w:sz w:val="24"/>
        </w:rPr>
        <w:t>TP to TS 38.176-2: clauses 6.1, 6.2, 6.3 and 6.7</w:t>
      </w:r>
    </w:p>
    <w:p w14:paraId="12857C29"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39E3787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R4-2108580</w:t>
      </w:r>
      <w:r>
        <w:rPr>
          <w:color w:val="993300"/>
          <w:u w:val="single"/>
        </w:rPr>
        <w:t>.</w:t>
      </w:r>
    </w:p>
    <w:p w14:paraId="2FD48B32" w14:textId="30984E7D" w:rsidR="00110D4D" w:rsidRDefault="00110D4D" w:rsidP="00110D4D">
      <w:pPr>
        <w:rPr>
          <w:rFonts w:ascii="Arial" w:hAnsi="Arial" w:cs="Arial"/>
          <w:b/>
          <w:sz w:val="24"/>
        </w:rPr>
      </w:pPr>
      <w:r>
        <w:rPr>
          <w:rFonts w:ascii="Arial" w:hAnsi="Arial" w:cs="Arial"/>
          <w:b/>
          <w:color w:val="0000FF"/>
          <w:sz w:val="24"/>
        </w:rPr>
        <w:t>R4-2111176</w:t>
      </w:r>
      <w:r>
        <w:rPr>
          <w:rFonts w:ascii="Arial" w:hAnsi="Arial" w:cs="Arial"/>
          <w:b/>
          <w:color w:val="0000FF"/>
          <w:sz w:val="24"/>
        </w:rPr>
        <w:tab/>
      </w:r>
      <w:r>
        <w:rPr>
          <w:rFonts w:ascii="Arial" w:hAnsi="Arial" w:cs="Arial"/>
          <w:b/>
          <w:sz w:val="24"/>
        </w:rPr>
        <w:t>On IAB-MT dynamic range and power control test for OTA test</w:t>
      </w:r>
    </w:p>
    <w:p w14:paraId="7FE8AD7F"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Ericsson</w:t>
      </w:r>
    </w:p>
    <w:p w14:paraId="7D89AD0A" w14:textId="77777777" w:rsidR="00110D4D" w:rsidRDefault="00110D4D" w:rsidP="00110D4D">
      <w:pPr>
        <w:rPr>
          <w:rFonts w:ascii="Arial" w:hAnsi="Arial" w:cs="Arial"/>
          <w:b/>
        </w:rPr>
      </w:pPr>
      <w:r>
        <w:rPr>
          <w:rFonts w:ascii="Arial" w:hAnsi="Arial" w:cs="Arial"/>
          <w:b/>
        </w:rPr>
        <w:t xml:space="preserve">Abstract: </w:t>
      </w:r>
    </w:p>
    <w:p w14:paraId="612AE3E5" w14:textId="77777777" w:rsidR="00110D4D" w:rsidRDefault="00110D4D" w:rsidP="00110D4D">
      <w:r>
        <w:t>In this paper, we present out views on the power control OTA test and relation to the Tx dynamic range test.</w:t>
      </w:r>
    </w:p>
    <w:p w14:paraId="5F99773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E07D8D1" w14:textId="3C53BBC4" w:rsidR="00110D4D" w:rsidRDefault="00110D4D" w:rsidP="00110D4D">
      <w:pPr>
        <w:rPr>
          <w:rFonts w:ascii="Arial" w:hAnsi="Arial" w:cs="Arial"/>
          <w:b/>
          <w:sz w:val="24"/>
        </w:rPr>
      </w:pPr>
      <w:r>
        <w:rPr>
          <w:rFonts w:ascii="Arial" w:hAnsi="Arial" w:cs="Arial"/>
          <w:b/>
          <w:color w:val="0000FF"/>
          <w:sz w:val="24"/>
        </w:rPr>
        <w:t>R4-2111404</w:t>
      </w:r>
      <w:r>
        <w:rPr>
          <w:rFonts w:ascii="Arial" w:hAnsi="Arial" w:cs="Arial"/>
          <w:b/>
          <w:color w:val="0000FF"/>
          <w:sz w:val="24"/>
        </w:rPr>
        <w:tab/>
      </w:r>
      <w:r>
        <w:rPr>
          <w:rFonts w:ascii="Arial" w:hAnsi="Arial" w:cs="Arial"/>
          <w:b/>
          <w:sz w:val="24"/>
        </w:rPr>
        <w:t>TP to TS 38.176-2  - OTA Tx dynamic range, clause  6.4</w:t>
      </w:r>
    </w:p>
    <w:p w14:paraId="61D45B75"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v0.1.0</w:t>
      </w:r>
      <w:r>
        <w:rPr>
          <w:i/>
        </w:rPr>
        <w:tab/>
        <w:t xml:space="preserve">  CR-  rev  Cat:  (Rel-16)</w:t>
      </w:r>
      <w:r>
        <w:rPr>
          <w:i/>
        </w:rPr>
        <w:br/>
      </w:r>
      <w:r>
        <w:rPr>
          <w:i/>
        </w:rPr>
        <w:lastRenderedPageBreak/>
        <w:br/>
      </w:r>
      <w:r>
        <w:rPr>
          <w:i/>
        </w:rPr>
        <w:tab/>
      </w:r>
      <w:r>
        <w:rPr>
          <w:i/>
        </w:rPr>
        <w:tab/>
      </w:r>
      <w:r>
        <w:rPr>
          <w:i/>
        </w:rPr>
        <w:tab/>
      </w:r>
      <w:r>
        <w:rPr>
          <w:i/>
        </w:rPr>
        <w:tab/>
      </w:r>
      <w:r>
        <w:rPr>
          <w:i/>
        </w:rPr>
        <w:tab/>
        <w:t>Source: Huawei</w:t>
      </w:r>
    </w:p>
    <w:p w14:paraId="759F775C" w14:textId="77777777" w:rsidR="00110D4D" w:rsidRDefault="00110D4D" w:rsidP="00110D4D">
      <w:pPr>
        <w:rPr>
          <w:rFonts w:ascii="Arial" w:hAnsi="Arial" w:cs="Arial"/>
          <w:b/>
        </w:rPr>
      </w:pPr>
      <w:r>
        <w:rPr>
          <w:rFonts w:ascii="Arial" w:hAnsi="Arial" w:cs="Arial"/>
          <w:b/>
        </w:rPr>
        <w:t xml:space="preserve">Abstract: </w:t>
      </w:r>
    </w:p>
    <w:p w14:paraId="49C596E4" w14:textId="77777777" w:rsidR="00110D4D" w:rsidRDefault="00110D4D" w:rsidP="00110D4D">
      <w:r>
        <w:t>TP to update Tx dynamic range clause</w:t>
      </w:r>
    </w:p>
    <w:p w14:paraId="691DB8A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R4-2108582</w:t>
      </w:r>
      <w:r>
        <w:rPr>
          <w:color w:val="993300"/>
          <w:u w:val="single"/>
        </w:rPr>
        <w:t>.</w:t>
      </w:r>
    </w:p>
    <w:p w14:paraId="5B91BF64" w14:textId="77777777" w:rsidR="00110D4D" w:rsidRDefault="00110D4D" w:rsidP="00110D4D">
      <w:pPr>
        <w:pStyle w:val="Heading6"/>
      </w:pPr>
      <w:bookmarkStart w:id="188" w:name="_Toc73780783"/>
      <w:r>
        <w:t>6.3.2.4.2</w:t>
      </w:r>
      <w:r>
        <w:tab/>
        <w:t>Receiver characteristics</w:t>
      </w:r>
      <w:bookmarkEnd w:id="188"/>
    </w:p>
    <w:p w14:paraId="735715AF" w14:textId="3EAC37D7" w:rsidR="00110D4D" w:rsidRDefault="00110D4D" w:rsidP="00110D4D">
      <w:pPr>
        <w:rPr>
          <w:rFonts w:ascii="Arial" w:hAnsi="Arial" w:cs="Arial"/>
          <w:b/>
          <w:sz w:val="24"/>
        </w:rPr>
      </w:pPr>
      <w:r>
        <w:rPr>
          <w:rFonts w:ascii="Arial" w:hAnsi="Arial" w:cs="Arial"/>
          <w:b/>
          <w:color w:val="0000FF"/>
          <w:sz w:val="24"/>
        </w:rPr>
        <w:t>R4-2110608</w:t>
      </w:r>
      <w:r>
        <w:rPr>
          <w:rFonts w:ascii="Arial" w:hAnsi="Arial" w:cs="Arial"/>
          <w:b/>
          <w:color w:val="0000FF"/>
          <w:sz w:val="24"/>
        </w:rPr>
        <w:tab/>
      </w:r>
      <w:r>
        <w:rPr>
          <w:rFonts w:ascii="Arial" w:hAnsi="Arial" w:cs="Arial"/>
          <w:b/>
          <w:sz w:val="24"/>
        </w:rPr>
        <w:t>TP to TS 38.176-2:  RX ICS requirements</w:t>
      </w:r>
    </w:p>
    <w:p w14:paraId="3EA07179"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CE3DF0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E713B9" w14:textId="1C5D2B5C" w:rsidR="00110D4D" w:rsidRDefault="00110D4D" w:rsidP="00110D4D">
      <w:pPr>
        <w:rPr>
          <w:rFonts w:ascii="Arial" w:hAnsi="Arial" w:cs="Arial"/>
          <w:b/>
          <w:sz w:val="24"/>
        </w:rPr>
      </w:pPr>
      <w:r>
        <w:rPr>
          <w:rFonts w:ascii="Arial" w:hAnsi="Arial" w:cs="Arial"/>
          <w:b/>
          <w:color w:val="0000FF"/>
          <w:sz w:val="24"/>
        </w:rPr>
        <w:t>R4-2111178</w:t>
      </w:r>
      <w:r>
        <w:rPr>
          <w:rFonts w:ascii="Arial" w:hAnsi="Arial" w:cs="Arial"/>
          <w:b/>
          <w:color w:val="0000FF"/>
          <w:sz w:val="24"/>
        </w:rPr>
        <w:tab/>
      </w:r>
      <w:r>
        <w:rPr>
          <w:rFonts w:ascii="Arial" w:hAnsi="Arial" w:cs="Arial"/>
          <w:b/>
          <w:sz w:val="24"/>
        </w:rPr>
        <w:t>TP on IBB, OBB and RX spurious for OTA receiver characteristic test</w:t>
      </w:r>
    </w:p>
    <w:p w14:paraId="1F16DB3B"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Ericsson</w:t>
      </w:r>
    </w:p>
    <w:p w14:paraId="55758AE8" w14:textId="77777777" w:rsidR="00110D4D" w:rsidRDefault="00110D4D" w:rsidP="00110D4D">
      <w:pPr>
        <w:rPr>
          <w:rFonts w:ascii="Arial" w:hAnsi="Arial" w:cs="Arial"/>
          <w:b/>
        </w:rPr>
      </w:pPr>
      <w:r>
        <w:rPr>
          <w:rFonts w:ascii="Arial" w:hAnsi="Arial" w:cs="Arial"/>
          <w:b/>
        </w:rPr>
        <w:t xml:space="preserve">Abstract: </w:t>
      </w:r>
    </w:p>
    <w:p w14:paraId="6378D15F" w14:textId="77777777" w:rsidR="00110D4D" w:rsidRDefault="00110D4D" w:rsidP="00110D4D">
      <w:r>
        <w:t>In this paper, we propose the the minor updates onTP for IBB, OBB and RX spurious for OTA receiver conformance test.</w:t>
      </w:r>
    </w:p>
    <w:p w14:paraId="52C441E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5528C9" w14:textId="18F4E442" w:rsidR="00110D4D" w:rsidRDefault="00110D4D" w:rsidP="00110D4D">
      <w:pPr>
        <w:rPr>
          <w:rFonts w:ascii="Arial" w:hAnsi="Arial" w:cs="Arial"/>
          <w:b/>
          <w:sz w:val="24"/>
        </w:rPr>
      </w:pPr>
      <w:r>
        <w:rPr>
          <w:rFonts w:ascii="Arial" w:hAnsi="Arial" w:cs="Arial"/>
          <w:b/>
          <w:color w:val="0000FF"/>
          <w:sz w:val="24"/>
        </w:rPr>
        <w:t>R4-2111406</w:t>
      </w:r>
      <w:r>
        <w:rPr>
          <w:rFonts w:ascii="Arial" w:hAnsi="Arial" w:cs="Arial"/>
          <w:b/>
          <w:color w:val="0000FF"/>
          <w:sz w:val="24"/>
        </w:rPr>
        <w:tab/>
      </w:r>
      <w:r>
        <w:rPr>
          <w:rFonts w:ascii="Arial" w:hAnsi="Arial" w:cs="Arial"/>
          <w:b/>
          <w:sz w:val="24"/>
        </w:rPr>
        <w:t>TP to TS 38.176-2  - OTA Sensitivity, clause  7.2, 7.3</w:t>
      </w:r>
    </w:p>
    <w:p w14:paraId="30E7306F"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v0.1.0</w:t>
      </w:r>
      <w:r>
        <w:rPr>
          <w:i/>
        </w:rPr>
        <w:tab/>
        <w:t xml:space="preserve">  CR-  rev  Cat:  (Rel-16)</w:t>
      </w:r>
      <w:r>
        <w:rPr>
          <w:i/>
        </w:rPr>
        <w:br/>
      </w:r>
      <w:r>
        <w:rPr>
          <w:i/>
        </w:rPr>
        <w:br/>
      </w:r>
      <w:r>
        <w:rPr>
          <w:i/>
        </w:rPr>
        <w:tab/>
      </w:r>
      <w:r>
        <w:rPr>
          <w:i/>
        </w:rPr>
        <w:tab/>
      </w:r>
      <w:r>
        <w:rPr>
          <w:i/>
        </w:rPr>
        <w:tab/>
      </w:r>
      <w:r>
        <w:rPr>
          <w:i/>
        </w:rPr>
        <w:tab/>
      </w:r>
      <w:r>
        <w:rPr>
          <w:i/>
        </w:rPr>
        <w:tab/>
        <w:t>Source: Huawei</w:t>
      </w:r>
    </w:p>
    <w:p w14:paraId="39FD6F3B" w14:textId="77777777" w:rsidR="00110D4D" w:rsidRDefault="00110D4D" w:rsidP="00110D4D">
      <w:pPr>
        <w:rPr>
          <w:rFonts w:ascii="Arial" w:hAnsi="Arial" w:cs="Arial"/>
          <w:b/>
        </w:rPr>
      </w:pPr>
      <w:r>
        <w:rPr>
          <w:rFonts w:ascii="Arial" w:hAnsi="Arial" w:cs="Arial"/>
          <w:b/>
        </w:rPr>
        <w:t xml:space="preserve">Abstract: </w:t>
      </w:r>
    </w:p>
    <w:p w14:paraId="1DC927A1" w14:textId="77777777" w:rsidR="00110D4D" w:rsidRDefault="00110D4D" w:rsidP="00110D4D">
      <w:r>
        <w:t>TP to update Rx OTA sensitivity clause</w:t>
      </w:r>
    </w:p>
    <w:p w14:paraId="758D0DA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91D957" w14:textId="77777777" w:rsidR="00110D4D" w:rsidRDefault="00110D4D" w:rsidP="00110D4D">
      <w:pPr>
        <w:pStyle w:val="Heading6"/>
      </w:pPr>
      <w:bookmarkStart w:id="189" w:name="_Toc73780784"/>
      <w:r>
        <w:t>6.3.2.4.3</w:t>
      </w:r>
      <w:r>
        <w:tab/>
        <w:t>Other test issues</w:t>
      </w:r>
      <w:bookmarkEnd w:id="189"/>
    </w:p>
    <w:p w14:paraId="05E577E5" w14:textId="66BC644D" w:rsidR="00110D4D" w:rsidRDefault="00110D4D" w:rsidP="00110D4D">
      <w:pPr>
        <w:rPr>
          <w:rFonts w:ascii="Arial" w:hAnsi="Arial" w:cs="Arial"/>
          <w:b/>
          <w:sz w:val="24"/>
        </w:rPr>
      </w:pPr>
      <w:r>
        <w:rPr>
          <w:rFonts w:ascii="Arial" w:hAnsi="Arial" w:cs="Arial"/>
          <w:b/>
          <w:color w:val="0000FF"/>
          <w:sz w:val="24"/>
        </w:rPr>
        <w:t>R4-2108583</w:t>
      </w:r>
      <w:r>
        <w:rPr>
          <w:rFonts w:ascii="Arial" w:hAnsi="Arial" w:cs="Arial"/>
          <w:b/>
          <w:color w:val="0000FF"/>
          <w:sz w:val="24"/>
        </w:rPr>
        <w:tab/>
      </w:r>
      <w:r>
        <w:rPr>
          <w:rFonts w:ascii="Arial" w:hAnsi="Arial" w:cs="Arial"/>
          <w:b/>
          <w:sz w:val="24"/>
        </w:rPr>
        <w:t>TP to TS 38.176-2 Clause 4.6 Declarations for IAB radiated test specification</w:t>
      </w:r>
    </w:p>
    <w:p w14:paraId="6ED8EE63"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Nokia, Nokia Shanghai Bell</w:t>
      </w:r>
    </w:p>
    <w:p w14:paraId="179F055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60D9AD" w14:textId="27F2BAB2" w:rsidR="00110D4D" w:rsidRDefault="00110D4D" w:rsidP="00110D4D">
      <w:pPr>
        <w:rPr>
          <w:rFonts w:ascii="Arial" w:hAnsi="Arial" w:cs="Arial"/>
          <w:b/>
          <w:sz w:val="24"/>
        </w:rPr>
      </w:pPr>
      <w:r>
        <w:rPr>
          <w:rFonts w:ascii="Arial" w:hAnsi="Arial" w:cs="Arial"/>
          <w:b/>
          <w:color w:val="0000FF"/>
          <w:sz w:val="24"/>
        </w:rPr>
        <w:t>R4-2108584</w:t>
      </w:r>
      <w:r>
        <w:rPr>
          <w:rFonts w:ascii="Arial" w:hAnsi="Arial" w:cs="Arial"/>
          <w:b/>
          <w:color w:val="0000FF"/>
          <w:sz w:val="24"/>
        </w:rPr>
        <w:tab/>
      </w:r>
      <w:r>
        <w:rPr>
          <w:rFonts w:ascii="Arial" w:hAnsi="Arial" w:cs="Arial"/>
          <w:b/>
          <w:sz w:val="24"/>
        </w:rPr>
        <w:t>TP to TS38.176-2 on Annex I and Annex K</w:t>
      </w:r>
    </w:p>
    <w:p w14:paraId="414F9800"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Samsung</w:t>
      </w:r>
    </w:p>
    <w:p w14:paraId="76F8438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F10A6B" w14:textId="0B9DE918" w:rsidR="00110D4D" w:rsidRDefault="00110D4D" w:rsidP="00110D4D">
      <w:pPr>
        <w:rPr>
          <w:rFonts w:ascii="Arial" w:hAnsi="Arial" w:cs="Arial"/>
          <w:b/>
          <w:sz w:val="24"/>
        </w:rPr>
      </w:pPr>
      <w:r>
        <w:rPr>
          <w:rFonts w:ascii="Arial" w:hAnsi="Arial" w:cs="Arial"/>
          <w:b/>
          <w:color w:val="0000FF"/>
          <w:sz w:val="24"/>
        </w:rPr>
        <w:t>R4-2108585</w:t>
      </w:r>
      <w:r>
        <w:rPr>
          <w:rFonts w:ascii="Arial" w:hAnsi="Arial" w:cs="Arial"/>
          <w:b/>
          <w:color w:val="0000FF"/>
          <w:sz w:val="24"/>
        </w:rPr>
        <w:tab/>
      </w:r>
      <w:r>
        <w:rPr>
          <w:rFonts w:ascii="Arial" w:hAnsi="Arial" w:cs="Arial"/>
          <w:b/>
          <w:sz w:val="24"/>
        </w:rPr>
        <w:t>TP to TS 38.176-2:  Annex L and M: In-channel TX test</w:t>
      </w:r>
    </w:p>
    <w:p w14:paraId="5308A878" w14:textId="77777777" w:rsidR="00110D4D" w:rsidRDefault="00110D4D" w:rsidP="00110D4D">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ZTE</w:t>
      </w:r>
    </w:p>
    <w:p w14:paraId="2CC309D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03F3BE" w14:textId="5CB269BB" w:rsidR="00110D4D" w:rsidRDefault="00110D4D" w:rsidP="00110D4D">
      <w:pPr>
        <w:rPr>
          <w:rFonts w:ascii="Arial" w:hAnsi="Arial" w:cs="Arial"/>
          <w:b/>
          <w:sz w:val="24"/>
        </w:rPr>
      </w:pPr>
      <w:r>
        <w:rPr>
          <w:rFonts w:ascii="Arial" w:hAnsi="Arial" w:cs="Arial"/>
          <w:b/>
          <w:color w:val="0000FF"/>
          <w:sz w:val="24"/>
        </w:rPr>
        <w:t>R4-2108586</w:t>
      </w:r>
      <w:r>
        <w:rPr>
          <w:rFonts w:ascii="Arial" w:hAnsi="Arial" w:cs="Arial"/>
          <w:b/>
          <w:color w:val="0000FF"/>
          <w:sz w:val="24"/>
        </w:rPr>
        <w:tab/>
      </w:r>
      <w:r>
        <w:rPr>
          <w:rFonts w:ascii="Arial" w:hAnsi="Arial" w:cs="Arial"/>
          <w:b/>
          <w:sz w:val="24"/>
        </w:rPr>
        <w:t>TP to TS 38.176-2 – Clause 3</w:t>
      </w:r>
    </w:p>
    <w:p w14:paraId="7CDFC050"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Qualcomm</w:t>
      </w:r>
    </w:p>
    <w:p w14:paraId="51FAAAC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8F212C" w14:textId="1B5CC9BA" w:rsidR="00110D4D" w:rsidRDefault="00110D4D" w:rsidP="00110D4D">
      <w:pPr>
        <w:rPr>
          <w:rFonts w:ascii="Arial" w:hAnsi="Arial" w:cs="Arial"/>
          <w:b/>
          <w:sz w:val="24"/>
        </w:rPr>
      </w:pPr>
      <w:r>
        <w:rPr>
          <w:rFonts w:ascii="Arial" w:hAnsi="Arial" w:cs="Arial"/>
          <w:b/>
          <w:color w:val="0000FF"/>
          <w:sz w:val="24"/>
        </w:rPr>
        <w:t>R4-2108587</w:t>
      </w:r>
      <w:r>
        <w:rPr>
          <w:rFonts w:ascii="Arial" w:hAnsi="Arial" w:cs="Arial"/>
          <w:b/>
          <w:color w:val="0000FF"/>
          <w:sz w:val="24"/>
        </w:rPr>
        <w:tab/>
      </w:r>
      <w:r>
        <w:rPr>
          <w:rFonts w:ascii="Arial" w:hAnsi="Arial" w:cs="Arial"/>
          <w:b/>
          <w:sz w:val="24"/>
        </w:rPr>
        <w:t>IAB-MT specific declaration FR2</w:t>
      </w:r>
    </w:p>
    <w:p w14:paraId="53F65E7D"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Ericsson</w:t>
      </w:r>
    </w:p>
    <w:p w14:paraId="6D0E486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B3A7C8" w14:textId="2FB0EB62" w:rsidR="00110D4D" w:rsidRDefault="00110D4D" w:rsidP="00110D4D">
      <w:pPr>
        <w:rPr>
          <w:rFonts w:ascii="Arial" w:hAnsi="Arial" w:cs="Arial"/>
          <w:b/>
          <w:sz w:val="24"/>
        </w:rPr>
      </w:pPr>
      <w:r>
        <w:rPr>
          <w:rFonts w:ascii="Arial" w:hAnsi="Arial" w:cs="Arial"/>
          <w:b/>
          <w:color w:val="0000FF"/>
          <w:sz w:val="24"/>
        </w:rPr>
        <w:t>R4-2109833</w:t>
      </w:r>
      <w:r>
        <w:rPr>
          <w:rFonts w:ascii="Arial" w:hAnsi="Arial" w:cs="Arial"/>
          <w:b/>
          <w:color w:val="0000FF"/>
          <w:sz w:val="24"/>
        </w:rPr>
        <w:tab/>
      </w:r>
      <w:r>
        <w:rPr>
          <w:rFonts w:ascii="Arial" w:hAnsi="Arial" w:cs="Arial"/>
          <w:b/>
          <w:sz w:val="24"/>
        </w:rPr>
        <w:t>TP to TS 38.176-2 Clause 4.6 Declarations for IAB radiated test specification</w:t>
      </w:r>
    </w:p>
    <w:p w14:paraId="2D9AA5B9"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v0.1.0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19BF162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R4-2108583</w:t>
      </w:r>
      <w:r>
        <w:rPr>
          <w:color w:val="993300"/>
          <w:u w:val="single"/>
        </w:rPr>
        <w:t>.</w:t>
      </w:r>
    </w:p>
    <w:p w14:paraId="3142CBF8" w14:textId="619FD73C" w:rsidR="00110D4D" w:rsidRDefault="00110D4D" w:rsidP="00110D4D">
      <w:pPr>
        <w:rPr>
          <w:rFonts w:ascii="Arial" w:hAnsi="Arial" w:cs="Arial"/>
          <w:b/>
          <w:sz w:val="24"/>
        </w:rPr>
      </w:pPr>
      <w:r>
        <w:rPr>
          <w:rFonts w:ascii="Arial" w:hAnsi="Arial" w:cs="Arial"/>
          <w:b/>
          <w:color w:val="0000FF"/>
          <w:sz w:val="24"/>
        </w:rPr>
        <w:t>R4-2109999</w:t>
      </w:r>
      <w:r>
        <w:rPr>
          <w:rFonts w:ascii="Arial" w:hAnsi="Arial" w:cs="Arial"/>
          <w:b/>
          <w:color w:val="0000FF"/>
          <w:sz w:val="24"/>
        </w:rPr>
        <w:tab/>
      </w:r>
      <w:r>
        <w:rPr>
          <w:rFonts w:ascii="Arial" w:hAnsi="Arial" w:cs="Arial"/>
          <w:b/>
          <w:sz w:val="24"/>
        </w:rPr>
        <w:t>TP to TS38.176-2 on Annex I and Annex K</w:t>
      </w:r>
    </w:p>
    <w:p w14:paraId="3330DF42"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Samsung</w:t>
      </w:r>
    </w:p>
    <w:p w14:paraId="5842B6C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R4-2108584</w:t>
      </w:r>
      <w:r>
        <w:rPr>
          <w:color w:val="993300"/>
          <w:u w:val="single"/>
        </w:rPr>
        <w:t>.</w:t>
      </w:r>
    </w:p>
    <w:p w14:paraId="4C1100CC" w14:textId="107E0009" w:rsidR="00110D4D" w:rsidRDefault="00110D4D" w:rsidP="00110D4D">
      <w:pPr>
        <w:rPr>
          <w:rFonts w:ascii="Arial" w:hAnsi="Arial" w:cs="Arial"/>
          <w:b/>
          <w:sz w:val="24"/>
        </w:rPr>
      </w:pPr>
      <w:r>
        <w:rPr>
          <w:rFonts w:ascii="Arial" w:hAnsi="Arial" w:cs="Arial"/>
          <w:b/>
          <w:color w:val="0000FF"/>
          <w:sz w:val="24"/>
        </w:rPr>
        <w:t>R4-2110610</w:t>
      </w:r>
      <w:r>
        <w:rPr>
          <w:rFonts w:ascii="Arial" w:hAnsi="Arial" w:cs="Arial"/>
          <w:b/>
          <w:color w:val="0000FF"/>
          <w:sz w:val="24"/>
        </w:rPr>
        <w:tab/>
      </w:r>
      <w:r>
        <w:rPr>
          <w:rFonts w:ascii="Arial" w:hAnsi="Arial" w:cs="Arial"/>
          <w:b/>
          <w:sz w:val="24"/>
        </w:rPr>
        <w:t>TP to TS 38.176-2:  Annex L and M: In-channel TX test</w:t>
      </w:r>
    </w:p>
    <w:p w14:paraId="78D4CADE"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7D4FEF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R4-2108585</w:t>
      </w:r>
      <w:r>
        <w:rPr>
          <w:color w:val="993300"/>
          <w:u w:val="single"/>
        </w:rPr>
        <w:t>.</w:t>
      </w:r>
    </w:p>
    <w:p w14:paraId="4CD41B5B" w14:textId="0B3E9522" w:rsidR="00110D4D" w:rsidRDefault="00110D4D" w:rsidP="00110D4D">
      <w:pPr>
        <w:rPr>
          <w:rFonts w:ascii="Arial" w:hAnsi="Arial" w:cs="Arial"/>
          <w:b/>
          <w:sz w:val="24"/>
        </w:rPr>
      </w:pPr>
      <w:r>
        <w:rPr>
          <w:rFonts w:ascii="Arial" w:hAnsi="Arial" w:cs="Arial"/>
          <w:b/>
          <w:color w:val="0000FF"/>
          <w:sz w:val="24"/>
        </w:rPr>
        <w:t>R4-2110811</w:t>
      </w:r>
      <w:r>
        <w:rPr>
          <w:rFonts w:ascii="Arial" w:hAnsi="Arial" w:cs="Arial"/>
          <w:b/>
          <w:color w:val="0000FF"/>
          <w:sz w:val="24"/>
        </w:rPr>
        <w:tab/>
      </w:r>
      <w:r>
        <w:rPr>
          <w:rFonts w:ascii="Arial" w:hAnsi="Arial" w:cs="Arial"/>
          <w:b/>
          <w:sz w:val="24"/>
        </w:rPr>
        <w:t>TP to TS 38.176-2 – Clause 3</w:t>
      </w:r>
    </w:p>
    <w:p w14:paraId="4D0D0871"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Qualcomm Incorporated</w:t>
      </w:r>
    </w:p>
    <w:p w14:paraId="3C05F39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EBDD8A" w14:textId="4D339CE5" w:rsidR="00110D4D" w:rsidRDefault="00110D4D" w:rsidP="00110D4D">
      <w:pPr>
        <w:rPr>
          <w:rFonts w:ascii="Arial" w:hAnsi="Arial" w:cs="Arial"/>
          <w:b/>
          <w:sz w:val="24"/>
        </w:rPr>
      </w:pPr>
      <w:r>
        <w:rPr>
          <w:rFonts w:ascii="Arial" w:hAnsi="Arial" w:cs="Arial"/>
          <w:b/>
          <w:color w:val="0000FF"/>
          <w:sz w:val="24"/>
        </w:rPr>
        <w:t>R4-2110818</w:t>
      </w:r>
      <w:r>
        <w:rPr>
          <w:rFonts w:ascii="Arial" w:hAnsi="Arial" w:cs="Arial"/>
          <w:b/>
          <w:color w:val="0000FF"/>
          <w:sz w:val="24"/>
        </w:rPr>
        <w:tab/>
      </w:r>
      <w:r>
        <w:rPr>
          <w:rFonts w:ascii="Arial" w:hAnsi="Arial" w:cs="Arial"/>
          <w:b/>
          <w:sz w:val="24"/>
        </w:rPr>
        <w:t>TP to TS 38.176-2 – Clause 3</w:t>
      </w:r>
    </w:p>
    <w:p w14:paraId="1F71AE28"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Qualcomm Incorporated</w:t>
      </w:r>
    </w:p>
    <w:p w14:paraId="6294DE6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R4-2108586</w:t>
      </w:r>
      <w:r>
        <w:rPr>
          <w:color w:val="993300"/>
          <w:u w:val="single"/>
        </w:rPr>
        <w:t>.</w:t>
      </w:r>
    </w:p>
    <w:p w14:paraId="5016E138" w14:textId="6441E5E5" w:rsidR="00110D4D" w:rsidRDefault="00110D4D" w:rsidP="00110D4D">
      <w:pPr>
        <w:rPr>
          <w:rFonts w:ascii="Arial" w:hAnsi="Arial" w:cs="Arial"/>
          <w:b/>
          <w:sz w:val="24"/>
        </w:rPr>
      </w:pPr>
      <w:r>
        <w:rPr>
          <w:rFonts w:ascii="Arial" w:hAnsi="Arial" w:cs="Arial"/>
          <w:b/>
          <w:color w:val="0000FF"/>
          <w:sz w:val="24"/>
        </w:rPr>
        <w:t>R4-2111182</w:t>
      </w:r>
      <w:r>
        <w:rPr>
          <w:rFonts w:ascii="Arial" w:hAnsi="Arial" w:cs="Arial"/>
          <w:b/>
          <w:color w:val="0000FF"/>
          <w:sz w:val="24"/>
        </w:rPr>
        <w:tab/>
      </w:r>
      <w:r>
        <w:rPr>
          <w:rFonts w:ascii="Arial" w:hAnsi="Arial" w:cs="Arial"/>
          <w:b/>
          <w:sz w:val="24"/>
        </w:rPr>
        <w:t>IAB-MT specific declaration FR2</w:t>
      </w:r>
    </w:p>
    <w:p w14:paraId="514BB7A6" w14:textId="77777777" w:rsidR="00110D4D" w:rsidRDefault="00110D4D" w:rsidP="00110D4D">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Ericsson</w:t>
      </w:r>
    </w:p>
    <w:p w14:paraId="54D0FF89" w14:textId="77777777" w:rsidR="00110D4D" w:rsidRDefault="00110D4D" w:rsidP="00110D4D">
      <w:pPr>
        <w:rPr>
          <w:rFonts w:ascii="Arial" w:hAnsi="Arial" w:cs="Arial"/>
          <w:b/>
        </w:rPr>
      </w:pPr>
      <w:r>
        <w:rPr>
          <w:rFonts w:ascii="Arial" w:hAnsi="Arial" w:cs="Arial"/>
          <w:b/>
        </w:rPr>
        <w:t xml:space="preserve">Abstract: </w:t>
      </w:r>
    </w:p>
    <w:p w14:paraId="10FFBB18" w14:textId="77777777" w:rsidR="00110D4D" w:rsidRDefault="00110D4D" w:rsidP="00110D4D">
      <w:r>
        <w:t>In this paper, we present our proposal for IAB-MT specific declaration.</w:t>
      </w:r>
    </w:p>
    <w:p w14:paraId="4B1EB96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R4-2108587</w:t>
      </w:r>
      <w:r>
        <w:rPr>
          <w:color w:val="993300"/>
          <w:u w:val="single"/>
        </w:rPr>
        <w:t>.</w:t>
      </w:r>
    </w:p>
    <w:p w14:paraId="709B5F21" w14:textId="77777777" w:rsidR="00110D4D" w:rsidRDefault="00110D4D" w:rsidP="00110D4D">
      <w:pPr>
        <w:pStyle w:val="Heading4"/>
      </w:pPr>
      <w:bookmarkStart w:id="190" w:name="_Toc73780785"/>
      <w:r>
        <w:t>6.3.3</w:t>
      </w:r>
      <w:r>
        <w:tab/>
        <w:t>RRM core requirement maintenance</w:t>
      </w:r>
      <w:bookmarkEnd w:id="190"/>
    </w:p>
    <w:p w14:paraId="4F1D6D90" w14:textId="493D7806" w:rsidR="00110D4D" w:rsidRDefault="00110D4D" w:rsidP="00110D4D">
      <w:pPr>
        <w:rPr>
          <w:rFonts w:ascii="Arial" w:hAnsi="Arial" w:cs="Arial"/>
          <w:b/>
          <w:sz w:val="24"/>
        </w:rPr>
      </w:pPr>
      <w:r>
        <w:rPr>
          <w:rFonts w:ascii="Arial" w:hAnsi="Arial" w:cs="Arial"/>
          <w:b/>
          <w:color w:val="0000FF"/>
          <w:sz w:val="24"/>
        </w:rPr>
        <w:t>R4-2110335</w:t>
      </w:r>
      <w:r>
        <w:rPr>
          <w:rFonts w:ascii="Arial" w:hAnsi="Arial" w:cs="Arial"/>
          <w:b/>
          <w:color w:val="0000FF"/>
          <w:sz w:val="24"/>
        </w:rPr>
        <w:tab/>
      </w:r>
      <w:r>
        <w:rPr>
          <w:rFonts w:ascii="Arial" w:hAnsi="Arial" w:cs="Arial"/>
          <w:b/>
          <w:sz w:val="24"/>
        </w:rPr>
        <w:t>CR on maintenance of side conditions for IAB-MT R16</w:t>
      </w:r>
    </w:p>
    <w:p w14:paraId="4B94259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v16.2.0</w:t>
      </w:r>
      <w:r>
        <w:rPr>
          <w:i/>
        </w:rPr>
        <w:tab/>
        <w:t xml:space="preserve">  CR-0014  rev  Cat: F (Rel-16)</w:t>
      </w:r>
      <w:r>
        <w:rPr>
          <w:i/>
        </w:rPr>
        <w:br/>
      </w:r>
      <w:r>
        <w:rPr>
          <w:i/>
        </w:rPr>
        <w:br/>
      </w:r>
      <w:r>
        <w:rPr>
          <w:i/>
        </w:rPr>
        <w:tab/>
      </w:r>
      <w:r>
        <w:rPr>
          <w:i/>
        </w:rPr>
        <w:tab/>
      </w:r>
      <w:r>
        <w:rPr>
          <w:i/>
        </w:rPr>
        <w:tab/>
      </w:r>
      <w:r>
        <w:rPr>
          <w:i/>
        </w:rPr>
        <w:tab/>
      </w:r>
      <w:r>
        <w:rPr>
          <w:i/>
        </w:rPr>
        <w:tab/>
        <w:t>Source: Huawei, HiSilicon</w:t>
      </w:r>
    </w:p>
    <w:p w14:paraId="100B6CF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6325492" w14:textId="2E5A0592" w:rsidR="00110D4D" w:rsidRDefault="00110D4D" w:rsidP="00110D4D">
      <w:pPr>
        <w:rPr>
          <w:rFonts w:ascii="Arial" w:hAnsi="Arial" w:cs="Arial"/>
          <w:b/>
          <w:sz w:val="24"/>
        </w:rPr>
      </w:pPr>
      <w:r>
        <w:rPr>
          <w:rFonts w:ascii="Arial" w:hAnsi="Arial" w:cs="Arial"/>
          <w:b/>
          <w:color w:val="0000FF"/>
          <w:sz w:val="24"/>
        </w:rPr>
        <w:t>R4-2110336</w:t>
      </w:r>
      <w:r>
        <w:rPr>
          <w:rFonts w:ascii="Arial" w:hAnsi="Arial" w:cs="Arial"/>
          <w:b/>
          <w:color w:val="0000FF"/>
          <w:sz w:val="24"/>
        </w:rPr>
        <w:tab/>
      </w:r>
      <w:r>
        <w:rPr>
          <w:rFonts w:ascii="Arial" w:hAnsi="Arial" w:cs="Arial"/>
          <w:b/>
          <w:sz w:val="24"/>
        </w:rPr>
        <w:t>CR on maintenance on sharing factor of RLM and link recovery for IAB-MT R16</w:t>
      </w:r>
    </w:p>
    <w:p w14:paraId="49B0BC7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v16.2.0</w:t>
      </w:r>
      <w:r>
        <w:rPr>
          <w:i/>
        </w:rPr>
        <w:tab/>
        <w:t xml:space="preserve">  CR-0015  rev  Cat: F (Rel-16)</w:t>
      </w:r>
      <w:r>
        <w:rPr>
          <w:i/>
        </w:rPr>
        <w:br/>
      </w:r>
      <w:r>
        <w:rPr>
          <w:i/>
        </w:rPr>
        <w:br/>
      </w:r>
      <w:r>
        <w:rPr>
          <w:i/>
        </w:rPr>
        <w:tab/>
      </w:r>
      <w:r>
        <w:rPr>
          <w:i/>
        </w:rPr>
        <w:tab/>
      </w:r>
      <w:r>
        <w:rPr>
          <w:i/>
        </w:rPr>
        <w:tab/>
      </w:r>
      <w:r>
        <w:rPr>
          <w:i/>
        </w:rPr>
        <w:tab/>
      </w:r>
      <w:r>
        <w:rPr>
          <w:i/>
        </w:rPr>
        <w:tab/>
        <w:t>Source: Huawei, HiSilicon</w:t>
      </w:r>
    </w:p>
    <w:p w14:paraId="1627686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9484AF" w14:textId="1DDBFD40" w:rsidR="00110D4D" w:rsidRDefault="00110D4D" w:rsidP="00110D4D">
      <w:pPr>
        <w:rPr>
          <w:rFonts w:ascii="Arial" w:hAnsi="Arial" w:cs="Arial"/>
          <w:b/>
          <w:sz w:val="24"/>
        </w:rPr>
      </w:pPr>
      <w:r>
        <w:rPr>
          <w:rFonts w:ascii="Arial" w:hAnsi="Arial" w:cs="Arial"/>
          <w:b/>
          <w:color w:val="0000FF"/>
          <w:sz w:val="24"/>
        </w:rPr>
        <w:t>R4-2111300</w:t>
      </w:r>
      <w:r>
        <w:rPr>
          <w:rFonts w:ascii="Arial" w:hAnsi="Arial" w:cs="Arial"/>
          <w:b/>
          <w:color w:val="0000FF"/>
          <w:sz w:val="24"/>
        </w:rPr>
        <w:tab/>
      </w:r>
      <w:r>
        <w:rPr>
          <w:rFonts w:ascii="Arial" w:hAnsi="Arial" w:cs="Arial"/>
          <w:b/>
          <w:sz w:val="24"/>
        </w:rPr>
        <w:t>Side conditions in IAB-MT RRC connection mobility requirements in TS 38.174</w:t>
      </w:r>
    </w:p>
    <w:p w14:paraId="0BDC422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v16.2.0</w:t>
      </w:r>
      <w:r>
        <w:rPr>
          <w:i/>
        </w:rPr>
        <w:tab/>
        <w:t xml:space="preserve">  CR-0019  rev  Cat: B (Rel-16)</w:t>
      </w:r>
      <w:r>
        <w:rPr>
          <w:i/>
        </w:rPr>
        <w:br/>
      </w:r>
      <w:r>
        <w:rPr>
          <w:i/>
        </w:rPr>
        <w:br/>
      </w:r>
      <w:r>
        <w:rPr>
          <w:i/>
        </w:rPr>
        <w:tab/>
      </w:r>
      <w:r>
        <w:rPr>
          <w:i/>
        </w:rPr>
        <w:tab/>
      </w:r>
      <w:r>
        <w:rPr>
          <w:i/>
        </w:rPr>
        <w:tab/>
      </w:r>
      <w:r>
        <w:rPr>
          <w:i/>
        </w:rPr>
        <w:tab/>
      </w:r>
      <w:r>
        <w:rPr>
          <w:i/>
        </w:rPr>
        <w:tab/>
        <w:t>Source: Ericsson</w:t>
      </w:r>
    </w:p>
    <w:p w14:paraId="4B16E172" w14:textId="77777777" w:rsidR="00110D4D" w:rsidRDefault="00110D4D" w:rsidP="00110D4D">
      <w:pPr>
        <w:rPr>
          <w:rFonts w:ascii="Arial" w:hAnsi="Arial" w:cs="Arial"/>
          <w:b/>
        </w:rPr>
      </w:pPr>
      <w:r>
        <w:rPr>
          <w:rFonts w:ascii="Arial" w:hAnsi="Arial" w:cs="Arial"/>
          <w:b/>
        </w:rPr>
        <w:t xml:space="preserve">Abstract: </w:t>
      </w:r>
    </w:p>
    <w:p w14:paraId="214CEB37" w14:textId="77777777" w:rsidR="00110D4D" w:rsidRDefault="00110D4D" w:rsidP="00110D4D">
      <w:r>
        <w:t>The CR on side conditions (SSB Es/Iot and SSP_RP) for IAB-MT requirements</w:t>
      </w:r>
    </w:p>
    <w:p w14:paraId="3152D0E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188F2B" w14:textId="77777777" w:rsidR="00110D4D" w:rsidRDefault="00110D4D" w:rsidP="00110D4D">
      <w:pPr>
        <w:pStyle w:val="Heading4"/>
      </w:pPr>
      <w:bookmarkStart w:id="191" w:name="_Toc73780786"/>
      <w:r>
        <w:t>6.3.4</w:t>
      </w:r>
      <w:r>
        <w:tab/>
        <w:t>RRM performance requirements</w:t>
      </w:r>
      <w:bookmarkEnd w:id="191"/>
    </w:p>
    <w:p w14:paraId="1B8F445D" w14:textId="7DEE426D" w:rsidR="00110D4D" w:rsidRDefault="00110D4D" w:rsidP="00110D4D">
      <w:pPr>
        <w:rPr>
          <w:rFonts w:ascii="Arial" w:hAnsi="Arial" w:cs="Arial"/>
          <w:b/>
          <w:sz w:val="24"/>
        </w:rPr>
      </w:pPr>
      <w:r>
        <w:rPr>
          <w:rFonts w:ascii="Arial" w:hAnsi="Arial" w:cs="Arial"/>
          <w:b/>
          <w:color w:val="0000FF"/>
          <w:sz w:val="24"/>
        </w:rPr>
        <w:t>R4-2108285</w:t>
      </w:r>
      <w:r>
        <w:rPr>
          <w:rFonts w:ascii="Arial" w:hAnsi="Arial" w:cs="Arial"/>
          <w:b/>
          <w:color w:val="0000FF"/>
          <w:sz w:val="24"/>
        </w:rPr>
        <w:tab/>
      </w:r>
      <w:r>
        <w:rPr>
          <w:rFonts w:ascii="Arial" w:hAnsi="Arial" w:cs="Arial"/>
          <w:b/>
          <w:sz w:val="24"/>
        </w:rPr>
        <w:t>WF on RRM test cases for IAB-MT</w:t>
      </w:r>
    </w:p>
    <w:p w14:paraId="37F86966"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7D4B643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5ACBEC" w14:textId="77777777" w:rsidR="00110D4D" w:rsidRDefault="00110D4D" w:rsidP="00110D4D">
      <w:pPr>
        <w:pStyle w:val="Heading5"/>
      </w:pPr>
      <w:bookmarkStart w:id="192" w:name="_Toc73780787"/>
      <w:r>
        <w:t>6.3.4.1</w:t>
      </w:r>
      <w:r>
        <w:tab/>
        <w:t>General</w:t>
      </w:r>
      <w:bookmarkEnd w:id="192"/>
    </w:p>
    <w:p w14:paraId="38773CEB" w14:textId="4847DD19" w:rsidR="00110D4D" w:rsidRDefault="00110D4D" w:rsidP="00110D4D">
      <w:pPr>
        <w:rPr>
          <w:rFonts w:ascii="Arial" w:hAnsi="Arial" w:cs="Arial"/>
          <w:b/>
          <w:sz w:val="24"/>
        </w:rPr>
      </w:pPr>
      <w:r>
        <w:rPr>
          <w:rFonts w:ascii="Arial" w:hAnsi="Arial" w:cs="Arial"/>
          <w:b/>
          <w:color w:val="0000FF"/>
          <w:sz w:val="24"/>
        </w:rPr>
        <w:t>R4-2108286</w:t>
      </w:r>
      <w:r>
        <w:rPr>
          <w:rFonts w:ascii="Arial" w:hAnsi="Arial" w:cs="Arial"/>
          <w:b/>
          <w:color w:val="0000FF"/>
          <w:sz w:val="24"/>
        </w:rPr>
        <w:tab/>
      </w:r>
      <w:r>
        <w:rPr>
          <w:rFonts w:ascii="Arial" w:hAnsi="Arial" w:cs="Arial"/>
          <w:b/>
          <w:sz w:val="24"/>
        </w:rPr>
        <w:t>Big CR: IAB-MT RRM test cases in 38.174</w:t>
      </w:r>
    </w:p>
    <w:p w14:paraId="6FB4B5A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v16.2.0</w:t>
      </w:r>
      <w:r>
        <w:rPr>
          <w:i/>
        </w:rPr>
        <w:tab/>
        <w:t xml:space="preserve">  CR-0018  rev 1 Cat: B (Rel-16)</w:t>
      </w:r>
      <w:r>
        <w:rPr>
          <w:i/>
        </w:rPr>
        <w:br/>
      </w:r>
      <w:r>
        <w:rPr>
          <w:i/>
        </w:rPr>
        <w:br/>
      </w:r>
      <w:r>
        <w:rPr>
          <w:i/>
        </w:rPr>
        <w:tab/>
      </w:r>
      <w:r>
        <w:rPr>
          <w:i/>
        </w:rPr>
        <w:tab/>
      </w:r>
      <w:r>
        <w:rPr>
          <w:i/>
        </w:rPr>
        <w:tab/>
      </w:r>
      <w:r>
        <w:rPr>
          <w:i/>
        </w:rPr>
        <w:tab/>
      </w:r>
      <w:r>
        <w:rPr>
          <w:i/>
        </w:rPr>
        <w:tab/>
        <w:t>Source: Ericsson</w:t>
      </w:r>
    </w:p>
    <w:p w14:paraId="51F6428D" w14:textId="77777777" w:rsidR="00110D4D" w:rsidRDefault="00110D4D" w:rsidP="00110D4D">
      <w:pPr>
        <w:rPr>
          <w:color w:val="808080"/>
        </w:rPr>
      </w:pPr>
      <w:r>
        <w:rPr>
          <w:color w:val="808080"/>
        </w:rPr>
        <w:lastRenderedPageBreak/>
        <w:t>(Replaces R4-2111299)</w:t>
      </w:r>
    </w:p>
    <w:p w14:paraId="6BC28CB2" w14:textId="77777777" w:rsidR="00110D4D" w:rsidRDefault="00110D4D" w:rsidP="00110D4D">
      <w:pPr>
        <w:rPr>
          <w:rFonts w:ascii="Arial" w:hAnsi="Arial" w:cs="Arial"/>
          <w:b/>
        </w:rPr>
      </w:pPr>
      <w:r>
        <w:rPr>
          <w:rFonts w:ascii="Arial" w:hAnsi="Arial" w:cs="Arial"/>
          <w:b/>
        </w:rPr>
        <w:t xml:space="preserve">Abstract: </w:t>
      </w:r>
    </w:p>
    <w:p w14:paraId="0C6C87B6" w14:textId="77777777" w:rsidR="00110D4D" w:rsidRDefault="00110D4D" w:rsidP="00110D4D">
      <w:r>
        <w:t>[Email Approval] The big CR IAB-MT RRM test cases. Last version was endorsed in R4-2105730 (RAN4#98bis-e)</w:t>
      </w:r>
    </w:p>
    <w:p w14:paraId="5137093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F9E24D" w14:textId="72CBA8B6" w:rsidR="00110D4D" w:rsidRDefault="00110D4D" w:rsidP="00110D4D">
      <w:pPr>
        <w:rPr>
          <w:rFonts w:ascii="Arial" w:hAnsi="Arial" w:cs="Arial"/>
          <w:b/>
          <w:sz w:val="24"/>
        </w:rPr>
      </w:pPr>
      <w:r>
        <w:rPr>
          <w:rFonts w:ascii="Arial" w:hAnsi="Arial" w:cs="Arial"/>
          <w:b/>
          <w:color w:val="0000FF"/>
          <w:sz w:val="24"/>
        </w:rPr>
        <w:t>R4-2110337</w:t>
      </w:r>
      <w:r>
        <w:rPr>
          <w:rFonts w:ascii="Arial" w:hAnsi="Arial" w:cs="Arial"/>
          <w:b/>
          <w:color w:val="0000FF"/>
          <w:sz w:val="24"/>
        </w:rPr>
        <w:tab/>
      </w:r>
      <w:r>
        <w:rPr>
          <w:rFonts w:ascii="Arial" w:hAnsi="Arial" w:cs="Arial"/>
          <w:b/>
          <w:sz w:val="24"/>
        </w:rPr>
        <w:t>Draft CR on maintenance of IAB test cases</w:t>
      </w:r>
    </w:p>
    <w:p w14:paraId="5ABC6A85"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7622441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14372C" w14:textId="505F5584" w:rsidR="00110D4D" w:rsidRDefault="00110D4D" w:rsidP="00110D4D">
      <w:pPr>
        <w:rPr>
          <w:rFonts w:ascii="Arial" w:hAnsi="Arial" w:cs="Arial"/>
          <w:b/>
          <w:sz w:val="24"/>
        </w:rPr>
      </w:pPr>
      <w:r>
        <w:rPr>
          <w:rFonts w:ascii="Arial" w:hAnsi="Arial" w:cs="Arial"/>
          <w:b/>
          <w:color w:val="0000FF"/>
          <w:sz w:val="24"/>
        </w:rPr>
        <w:t>R4-2111299</w:t>
      </w:r>
      <w:r>
        <w:rPr>
          <w:rFonts w:ascii="Arial" w:hAnsi="Arial" w:cs="Arial"/>
          <w:b/>
          <w:color w:val="0000FF"/>
          <w:sz w:val="24"/>
        </w:rPr>
        <w:tab/>
      </w:r>
      <w:r>
        <w:rPr>
          <w:rFonts w:ascii="Arial" w:hAnsi="Arial" w:cs="Arial"/>
          <w:b/>
          <w:sz w:val="24"/>
        </w:rPr>
        <w:t>Draft Big CR: IAB-MT RRM test cases in 38.174</w:t>
      </w:r>
    </w:p>
    <w:p w14:paraId="6EADA2D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v16.2.0</w:t>
      </w:r>
      <w:r>
        <w:rPr>
          <w:i/>
        </w:rPr>
        <w:tab/>
        <w:t xml:space="preserve">  CR-0018  rev  Cat: B (Rel-16)</w:t>
      </w:r>
      <w:r>
        <w:rPr>
          <w:i/>
        </w:rPr>
        <w:br/>
      </w:r>
      <w:r>
        <w:rPr>
          <w:i/>
        </w:rPr>
        <w:br/>
      </w:r>
      <w:r>
        <w:rPr>
          <w:i/>
        </w:rPr>
        <w:tab/>
      </w:r>
      <w:r>
        <w:rPr>
          <w:i/>
        </w:rPr>
        <w:tab/>
      </w:r>
      <w:r>
        <w:rPr>
          <w:i/>
        </w:rPr>
        <w:tab/>
      </w:r>
      <w:r>
        <w:rPr>
          <w:i/>
        </w:rPr>
        <w:tab/>
      </w:r>
      <w:r>
        <w:rPr>
          <w:i/>
        </w:rPr>
        <w:tab/>
        <w:t>Source: Ericsson</w:t>
      </w:r>
    </w:p>
    <w:p w14:paraId="7C862D88" w14:textId="77777777" w:rsidR="00110D4D" w:rsidRDefault="00110D4D" w:rsidP="00110D4D">
      <w:pPr>
        <w:rPr>
          <w:rFonts w:ascii="Arial" w:hAnsi="Arial" w:cs="Arial"/>
          <w:b/>
        </w:rPr>
      </w:pPr>
      <w:r>
        <w:rPr>
          <w:rFonts w:ascii="Arial" w:hAnsi="Arial" w:cs="Arial"/>
          <w:b/>
        </w:rPr>
        <w:t xml:space="preserve">Abstract: </w:t>
      </w:r>
    </w:p>
    <w:p w14:paraId="51BB6A50" w14:textId="77777777" w:rsidR="00110D4D" w:rsidRDefault="00110D4D" w:rsidP="00110D4D">
      <w:r>
        <w:t>The big CR IAB-MT RRM test cases. Last version was endorsed in R4-2105730 (RAN4#98bis-e)</w:t>
      </w:r>
    </w:p>
    <w:p w14:paraId="1A8EBAF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R4-2108286</w:t>
      </w:r>
      <w:r>
        <w:rPr>
          <w:color w:val="993300"/>
          <w:u w:val="single"/>
        </w:rPr>
        <w:t>.</w:t>
      </w:r>
    </w:p>
    <w:p w14:paraId="6CE9ED0C" w14:textId="77777777" w:rsidR="00110D4D" w:rsidRDefault="00110D4D" w:rsidP="00110D4D">
      <w:pPr>
        <w:pStyle w:val="Heading5"/>
      </w:pPr>
      <w:bookmarkStart w:id="193" w:name="_Toc73780788"/>
      <w:r>
        <w:t>6.3.4.2</w:t>
      </w:r>
      <w:r>
        <w:tab/>
        <w:t>Test cases</w:t>
      </w:r>
      <w:bookmarkEnd w:id="193"/>
    </w:p>
    <w:p w14:paraId="2B15A694" w14:textId="77777777" w:rsidR="00110D4D" w:rsidRDefault="00110D4D" w:rsidP="00110D4D">
      <w:pPr>
        <w:pStyle w:val="Heading6"/>
      </w:pPr>
      <w:bookmarkStart w:id="194" w:name="_Toc73780789"/>
      <w:r>
        <w:t>6.3.4.2.1</w:t>
      </w:r>
      <w:r>
        <w:tab/>
        <w:t>RRC Re-establishment</w:t>
      </w:r>
      <w:bookmarkEnd w:id="194"/>
    </w:p>
    <w:p w14:paraId="53CE08F8" w14:textId="77777777" w:rsidR="00110D4D" w:rsidRDefault="00110D4D" w:rsidP="00110D4D">
      <w:pPr>
        <w:pStyle w:val="Heading6"/>
      </w:pPr>
      <w:bookmarkStart w:id="195" w:name="_Toc73780790"/>
      <w:r>
        <w:t>6.3.4.2.2</w:t>
      </w:r>
      <w:r>
        <w:tab/>
        <w:t>RRC Connection Release with Redirection</w:t>
      </w:r>
      <w:bookmarkEnd w:id="195"/>
    </w:p>
    <w:p w14:paraId="4D4595C9" w14:textId="77777777" w:rsidR="00110D4D" w:rsidRDefault="00110D4D" w:rsidP="00110D4D">
      <w:pPr>
        <w:pStyle w:val="Heading6"/>
      </w:pPr>
      <w:bookmarkStart w:id="196" w:name="_Toc73780791"/>
      <w:r>
        <w:t>6.3.4.2.3</w:t>
      </w:r>
      <w:r>
        <w:tab/>
        <w:t>IAB-MT transmit timing</w:t>
      </w:r>
      <w:bookmarkEnd w:id="196"/>
    </w:p>
    <w:p w14:paraId="0E6573CE" w14:textId="77777777" w:rsidR="00110D4D" w:rsidRDefault="00110D4D" w:rsidP="00110D4D">
      <w:pPr>
        <w:pStyle w:val="Heading6"/>
      </w:pPr>
      <w:bookmarkStart w:id="197" w:name="_Toc73780792"/>
      <w:r>
        <w:t>6.3.4.2.4</w:t>
      </w:r>
      <w:r>
        <w:tab/>
        <w:t>RLM</w:t>
      </w:r>
      <w:bookmarkEnd w:id="197"/>
    </w:p>
    <w:p w14:paraId="74607F58" w14:textId="6D9032E7" w:rsidR="00110D4D" w:rsidRDefault="00110D4D" w:rsidP="00110D4D">
      <w:pPr>
        <w:rPr>
          <w:rFonts w:ascii="Arial" w:hAnsi="Arial" w:cs="Arial"/>
          <w:b/>
          <w:sz w:val="24"/>
        </w:rPr>
      </w:pPr>
      <w:r>
        <w:rPr>
          <w:rFonts w:ascii="Arial" w:hAnsi="Arial" w:cs="Arial"/>
          <w:b/>
          <w:color w:val="0000FF"/>
          <w:sz w:val="24"/>
        </w:rPr>
        <w:t>R4-2108287</w:t>
      </w:r>
      <w:r>
        <w:rPr>
          <w:rFonts w:ascii="Arial" w:hAnsi="Arial" w:cs="Arial"/>
          <w:b/>
          <w:color w:val="0000FF"/>
          <w:sz w:val="24"/>
        </w:rPr>
        <w:tab/>
      </w:r>
      <w:r>
        <w:rPr>
          <w:rFonts w:ascii="Arial" w:hAnsi="Arial" w:cs="Arial"/>
          <w:b/>
          <w:sz w:val="24"/>
        </w:rPr>
        <w:t>Correction to CSI-RS based RLM tests for LA IAB-MT in TS 38.174</w:t>
      </w:r>
    </w:p>
    <w:p w14:paraId="6C80026C"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(Rel-16)</w:t>
      </w:r>
      <w:r>
        <w:rPr>
          <w:i/>
        </w:rPr>
        <w:br/>
      </w:r>
      <w:r>
        <w:rPr>
          <w:i/>
        </w:rPr>
        <w:br/>
      </w:r>
      <w:r>
        <w:rPr>
          <w:i/>
        </w:rPr>
        <w:tab/>
      </w:r>
      <w:r>
        <w:rPr>
          <w:i/>
        </w:rPr>
        <w:tab/>
      </w:r>
      <w:r>
        <w:rPr>
          <w:i/>
        </w:rPr>
        <w:tab/>
      </w:r>
      <w:r>
        <w:rPr>
          <w:i/>
        </w:rPr>
        <w:tab/>
      </w:r>
      <w:r>
        <w:rPr>
          <w:i/>
        </w:rPr>
        <w:tab/>
        <w:t>Source: Ericsson</w:t>
      </w:r>
    </w:p>
    <w:p w14:paraId="76F87EAC" w14:textId="77777777" w:rsidR="00110D4D" w:rsidRDefault="00110D4D" w:rsidP="00110D4D">
      <w:pPr>
        <w:rPr>
          <w:color w:val="808080"/>
        </w:rPr>
      </w:pPr>
      <w:r>
        <w:rPr>
          <w:color w:val="808080"/>
        </w:rPr>
        <w:t>(Replaces R4-2111302)</w:t>
      </w:r>
    </w:p>
    <w:p w14:paraId="0D62152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FDA773" w14:textId="64B79DB1" w:rsidR="00110D4D" w:rsidRDefault="00110D4D" w:rsidP="00110D4D">
      <w:pPr>
        <w:rPr>
          <w:rFonts w:ascii="Arial" w:hAnsi="Arial" w:cs="Arial"/>
          <w:b/>
          <w:sz w:val="24"/>
        </w:rPr>
      </w:pPr>
      <w:r>
        <w:rPr>
          <w:rFonts w:ascii="Arial" w:hAnsi="Arial" w:cs="Arial"/>
          <w:b/>
          <w:color w:val="0000FF"/>
          <w:sz w:val="24"/>
        </w:rPr>
        <w:t>R4-2111301</w:t>
      </w:r>
      <w:r>
        <w:rPr>
          <w:rFonts w:ascii="Arial" w:hAnsi="Arial" w:cs="Arial"/>
          <w:b/>
          <w:color w:val="0000FF"/>
          <w:sz w:val="24"/>
        </w:rPr>
        <w:tab/>
      </w:r>
      <w:r>
        <w:rPr>
          <w:rFonts w:ascii="Arial" w:hAnsi="Arial" w:cs="Arial"/>
          <w:b/>
          <w:sz w:val="24"/>
        </w:rPr>
        <w:t>Further analysis of CSI-RS based RLM tests for LA IAB-MT</w:t>
      </w:r>
    </w:p>
    <w:p w14:paraId="165D0D08"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3CC0615" w14:textId="77777777" w:rsidR="00110D4D" w:rsidRDefault="00110D4D" w:rsidP="00110D4D">
      <w:pPr>
        <w:rPr>
          <w:rFonts w:ascii="Arial" w:hAnsi="Arial" w:cs="Arial"/>
          <w:b/>
        </w:rPr>
      </w:pPr>
      <w:r>
        <w:rPr>
          <w:rFonts w:ascii="Arial" w:hAnsi="Arial" w:cs="Arial"/>
          <w:b/>
        </w:rPr>
        <w:t xml:space="preserve">Abstract: </w:t>
      </w:r>
    </w:p>
    <w:p w14:paraId="583B85C0" w14:textId="77777777" w:rsidR="00110D4D" w:rsidRDefault="00110D4D" w:rsidP="00110D4D">
      <w:r>
        <w:t>The document describes test cases to verify IAB-MT CSI-RS based RLM requirements for IAB-MT LA class</w:t>
      </w:r>
    </w:p>
    <w:p w14:paraId="72E40DF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29822A" w14:textId="29BC289C" w:rsidR="00110D4D" w:rsidRDefault="00110D4D" w:rsidP="00110D4D">
      <w:pPr>
        <w:rPr>
          <w:rFonts w:ascii="Arial" w:hAnsi="Arial" w:cs="Arial"/>
          <w:b/>
          <w:sz w:val="24"/>
        </w:rPr>
      </w:pPr>
      <w:r>
        <w:rPr>
          <w:rFonts w:ascii="Arial" w:hAnsi="Arial" w:cs="Arial"/>
          <w:b/>
          <w:color w:val="0000FF"/>
          <w:sz w:val="24"/>
        </w:rPr>
        <w:t>R4-2111302</w:t>
      </w:r>
      <w:r>
        <w:rPr>
          <w:rFonts w:ascii="Arial" w:hAnsi="Arial" w:cs="Arial"/>
          <w:b/>
          <w:color w:val="0000FF"/>
          <w:sz w:val="24"/>
        </w:rPr>
        <w:tab/>
      </w:r>
      <w:r>
        <w:rPr>
          <w:rFonts w:ascii="Arial" w:hAnsi="Arial" w:cs="Arial"/>
          <w:b/>
          <w:sz w:val="24"/>
        </w:rPr>
        <w:t>Correction to CSI-RS based RLM tests for LA IAB-MT in TS 38.174</w:t>
      </w:r>
    </w:p>
    <w:p w14:paraId="5EB701C4" w14:textId="77777777" w:rsidR="00110D4D" w:rsidRDefault="00110D4D" w:rsidP="00110D4D">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B (Rel-16)</w:t>
      </w:r>
      <w:r>
        <w:rPr>
          <w:i/>
        </w:rPr>
        <w:br/>
      </w:r>
      <w:r>
        <w:rPr>
          <w:i/>
        </w:rPr>
        <w:br/>
      </w:r>
      <w:r>
        <w:rPr>
          <w:i/>
        </w:rPr>
        <w:tab/>
      </w:r>
      <w:r>
        <w:rPr>
          <w:i/>
        </w:rPr>
        <w:tab/>
      </w:r>
      <w:r>
        <w:rPr>
          <w:i/>
        </w:rPr>
        <w:tab/>
      </w:r>
      <w:r>
        <w:rPr>
          <w:i/>
        </w:rPr>
        <w:tab/>
      </w:r>
      <w:r>
        <w:rPr>
          <w:i/>
        </w:rPr>
        <w:tab/>
        <w:t>Source: Ericsson</w:t>
      </w:r>
    </w:p>
    <w:p w14:paraId="77A3C604" w14:textId="77777777" w:rsidR="00110D4D" w:rsidRDefault="00110D4D" w:rsidP="00110D4D">
      <w:pPr>
        <w:rPr>
          <w:rFonts w:ascii="Arial" w:hAnsi="Arial" w:cs="Arial"/>
          <w:b/>
        </w:rPr>
      </w:pPr>
      <w:r>
        <w:rPr>
          <w:rFonts w:ascii="Arial" w:hAnsi="Arial" w:cs="Arial"/>
          <w:b/>
        </w:rPr>
        <w:t xml:space="preserve">Abstract: </w:t>
      </w:r>
    </w:p>
    <w:p w14:paraId="0682AA81" w14:textId="77777777" w:rsidR="00110D4D" w:rsidRDefault="00110D4D" w:rsidP="00110D4D">
      <w:r>
        <w:t>The updates in draft CR on IAB-MT CSI-RS based RLM tests for IAB-MT LA class</w:t>
      </w:r>
    </w:p>
    <w:p w14:paraId="426625C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R4-2108287</w:t>
      </w:r>
      <w:r>
        <w:rPr>
          <w:color w:val="993300"/>
          <w:u w:val="single"/>
        </w:rPr>
        <w:t>.</w:t>
      </w:r>
    </w:p>
    <w:p w14:paraId="4F0F6F21" w14:textId="77777777" w:rsidR="00110D4D" w:rsidRDefault="00110D4D" w:rsidP="00110D4D">
      <w:pPr>
        <w:pStyle w:val="Heading6"/>
      </w:pPr>
      <w:bookmarkStart w:id="198" w:name="_Toc73780793"/>
      <w:r>
        <w:t>6.3.4.2.5</w:t>
      </w:r>
      <w:r>
        <w:tab/>
        <w:t>Beam Failure Detection and Link Recovery</w:t>
      </w:r>
      <w:bookmarkEnd w:id="198"/>
    </w:p>
    <w:p w14:paraId="5D1E84F6" w14:textId="77777777" w:rsidR="00110D4D" w:rsidRDefault="00110D4D" w:rsidP="00110D4D">
      <w:pPr>
        <w:pStyle w:val="Heading4"/>
      </w:pPr>
      <w:bookmarkStart w:id="199" w:name="_Toc73780794"/>
      <w:r>
        <w:t>6.3.5</w:t>
      </w:r>
      <w:r>
        <w:tab/>
        <w:t>EMC performance requirements</w:t>
      </w:r>
      <w:bookmarkEnd w:id="199"/>
    </w:p>
    <w:p w14:paraId="326EA930" w14:textId="77F5EE28" w:rsidR="00110D4D" w:rsidRDefault="00110D4D" w:rsidP="00110D4D">
      <w:pPr>
        <w:rPr>
          <w:rFonts w:ascii="Arial" w:hAnsi="Arial" w:cs="Arial"/>
          <w:b/>
          <w:sz w:val="24"/>
        </w:rPr>
      </w:pPr>
      <w:r>
        <w:rPr>
          <w:rFonts w:ascii="Arial" w:hAnsi="Arial" w:cs="Arial"/>
          <w:b/>
          <w:color w:val="0000FF"/>
          <w:sz w:val="24"/>
        </w:rPr>
        <w:t>R4-2108476</w:t>
      </w:r>
      <w:r>
        <w:rPr>
          <w:rFonts w:ascii="Arial" w:hAnsi="Arial" w:cs="Arial"/>
          <w:b/>
          <w:color w:val="0000FF"/>
          <w:sz w:val="24"/>
        </w:rPr>
        <w:tab/>
      </w:r>
      <w:r>
        <w:rPr>
          <w:rFonts w:ascii="Arial" w:hAnsi="Arial" w:cs="Arial"/>
          <w:b/>
          <w:sz w:val="24"/>
        </w:rPr>
        <w:t>CR to TS 38.175: Radiated emission, ancillary equipment</w:t>
      </w:r>
    </w:p>
    <w:p w14:paraId="60AE2D9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38.175 v16.1.0</w:t>
      </w:r>
      <w:r>
        <w:rPr>
          <w:i/>
        </w:rPr>
        <w:tab/>
        <w:t xml:space="preserve">  CR-0014  rev 1 Cat: F (Rel-16)</w:t>
      </w:r>
      <w:r>
        <w:rPr>
          <w:i/>
        </w:rPr>
        <w:br/>
      </w:r>
      <w:r>
        <w:rPr>
          <w:i/>
        </w:rPr>
        <w:br/>
      </w:r>
      <w:r>
        <w:rPr>
          <w:i/>
        </w:rPr>
        <w:tab/>
      </w:r>
      <w:r>
        <w:rPr>
          <w:i/>
        </w:rPr>
        <w:tab/>
      </w:r>
      <w:r>
        <w:rPr>
          <w:i/>
        </w:rPr>
        <w:tab/>
      </w:r>
      <w:r>
        <w:rPr>
          <w:i/>
        </w:rPr>
        <w:tab/>
      </w:r>
      <w:r>
        <w:rPr>
          <w:i/>
        </w:rPr>
        <w:tab/>
        <w:t>Source: ZTE</w:t>
      </w:r>
    </w:p>
    <w:p w14:paraId="270DE764" w14:textId="77777777" w:rsidR="00110D4D" w:rsidRDefault="00110D4D" w:rsidP="00110D4D">
      <w:pPr>
        <w:rPr>
          <w:color w:val="808080"/>
        </w:rPr>
      </w:pPr>
      <w:r>
        <w:rPr>
          <w:color w:val="808080"/>
        </w:rPr>
        <w:t>(Replaces R4-2109651)</w:t>
      </w:r>
    </w:p>
    <w:p w14:paraId="488D3B1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BE7543" w14:textId="2CB4CC3D" w:rsidR="00110D4D" w:rsidRDefault="00110D4D" w:rsidP="00110D4D">
      <w:pPr>
        <w:rPr>
          <w:rFonts w:ascii="Arial" w:hAnsi="Arial" w:cs="Arial"/>
          <w:b/>
          <w:sz w:val="24"/>
        </w:rPr>
      </w:pPr>
      <w:r>
        <w:rPr>
          <w:rFonts w:ascii="Arial" w:hAnsi="Arial" w:cs="Arial"/>
          <w:b/>
          <w:color w:val="0000FF"/>
          <w:sz w:val="24"/>
        </w:rPr>
        <w:t>R4-2108477</w:t>
      </w:r>
      <w:r>
        <w:rPr>
          <w:rFonts w:ascii="Arial" w:hAnsi="Arial" w:cs="Arial"/>
          <w:b/>
          <w:color w:val="0000FF"/>
          <w:sz w:val="24"/>
        </w:rPr>
        <w:tab/>
      </w:r>
      <w:r>
        <w:rPr>
          <w:rFonts w:ascii="Arial" w:hAnsi="Arial" w:cs="Arial"/>
          <w:b/>
          <w:sz w:val="24"/>
        </w:rPr>
        <w:t>CR on exclusion bands and spatial exclusion for IAB EMC Radiated Immunity testing</w:t>
      </w:r>
    </w:p>
    <w:p w14:paraId="0522E82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38.175 v16.1.0</w:t>
      </w:r>
      <w:r>
        <w:rPr>
          <w:i/>
        </w:rPr>
        <w:tab/>
        <w:t xml:space="preserve">  CR-0015  rev 1 Cat: B (Rel-16)</w:t>
      </w:r>
      <w:r>
        <w:rPr>
          <w:i/>
        </w:rPr>
        <w:br/>
      </w:r>
      <w:r>
        <w:rPr>
          <w:i/>
        </w:rPr>
        <w:br/>
      </w:r>
      <w:r>
        <w:rPr>
          <w:i/>
        </w:rPr>
        <w:tab/>
      </w:r>
      <w:r>
        <w:rPr>
          <w:i/>
        </w:rPr>
        <w:tab/>
      </w:r>
      <w:r>
        <w:rPr>
          <w:i/>
        </w:rPr>
        <w:tab/>
      </w:r>
      <w:r>
        <w:rPr>
          <w:i/>
        </w:rPr>
        <w:tab/>
      </w:r>
      <w:r>
        <w:rPr>
          <w:i/>
        </w:rPr>
        <w:tab/>
        <w:t>Source: Ericsson</w:t>
      </w:r>
    </w:p>
    <w:p w14:paraId="6D8BD269" w14:textId="77777777" w:rsidR="00110D4D" w:rsidRDefault="00110D4D" w:rsidP="00110D4D">
      <w:pPr>
        <w:rPr>
          <w:color w:val="808080"/>
        </w:rPr>
      </w:pPr>
      <w:r>
        <w:rPr>
          <w:color w:val="808080"/>
        </w:rPr>
        <w:t>(Replaces R4-2110043)</w:t>
      </w:r>
    </w:p>
    <w:p w14:paraId="68DA569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0C0758" w14:textId="20C0D2B8" w:rsidR="00110D4D" w:rsidRDefault="00110D4D" w:rsidP="00110D4D">
      <w:pPr>
        <w:rPr>
          <w:rFonts w:ascii="Arial" w:hAnsi="Arial" w:cs="Arial"/>
          <w:b/>
          <w:sz w:val="24"/>
        </w:rPr>
      </w:pPr>
      <w:r>
        <w:rPr>
          <w:rFonts w:ascii="Arial" w:hAnsi="Arial" w:cs="Arial"/>
          <w:b/>
          <w:color w:val="0000FF"/>
          <w:sz w:val="24"/>
        </w:rPr>
        <w:t>R4-2108478</w:t>
      </w:r>
      <w:r>
        <w:rPr>
          <w:rFonts w:ascii="Arial" w:hAnsi="Arial" w:cs="Arial"/>
          <w:b/>
          <w:color w:val="0000FF"/>
          <w:sz w:val="24"/>
        </w:rPr>
        <w:tab/>
      </w:r>
      <w:r>
        <w:rPr>
          <w:rFonts w:ascii="Arial" w:hAnsi="Arial" w:cs="Arial"/>
          <w:b/>
          <w:sz w:val="24"/>
        </w:rPr>
        <w:t>CR to TS 38.175: IAB EMC test configurations and performance requirements (updated)</w:t>
      </w:r>
    </w:p>
    <w:p w14:paraId="1C1E744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38.175 v16.1.0</w:t>
      </w:r>
      <w:r>
        <w:rPr>
          <w:i/>
        </w:rPr>
        <w:tab/>
        <w:t xml:space="preserve">  CR-0016  rev  Cat: B (Rel-16)</w:t>
      </w:r>
      <w:r>
        <w:rPr>
          <w:i/>
        </w:rPr>
        <w:br/>
      </w:r>
      <w:r>
        <w:rPr>
          <w:i/>
        </w:rPr>
        <w:br/>
      </w:r>
      <w:r>
        <w:rPr>
          <w:i/>
        </w:rPr>
        <w:tab/>
      </w:r>
      <w:r>
        <w:rPr>
          <w:i/>
        </w:rPr>
        <w:tab/>
      </w:r>
      <w:r>
        <w:rPr>
          <w:i/>
        </w:rPr>
        <w:tab/>
      </w:r>
      <w:r>
        <w:rPr>
          <w:i/>
        </w:rPr>
        <w:tab/>
      </w:r>
      <w:r>
        <w:rPr>
          <w:i/>
        </w:rPr>
        <w:tab/>
        <w:t>Source: Huawei</w:t>
      </w:r>
    </w:p>
    <w:p w14:paraId="2A7EF62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60A84C" w14:textId="5D62717C" w:rsidR="00110D4D" w:rsidRDefault="00110D4D" w:rsidP="00110D4D">
      <w:pPr>
        <w:rPr>
          <w:rFonts w:ascii="Arial" w:hAnsi="Arial" w:cs="Arial"/>
          <w:b/>
          <w:sz w:val="24"/>
        </w:rPr>
      </w:pPr>
      <w:r>
        <w:rPr>
          <w:rFonts w:ascii="Arial" w:hAnsi="Arial" w:cs="Arial"/>
          <w:b/>
          <w:color w:val="0000FF"/>
          <w:sz w:val="24"/>
        </w:rPr>
        <w:t>R4-2109651</w:t>
      </w:r>
      <w:r>
        <w:rPr>
          <w:rFonts w:ascii="Arial" w:hAnsi="Arial" w:cs="Arial"/>
          <w:b/>
          <w:color w:val="0000FF"/>
          <w:sz w:val="24"/>
        </w:rPr>
        <w:tab/>
      </w:r>
      <w:r>
        <w:rPr>
          <w:rFonts w:ascii="Arial" w:hAnsi="Arial" w:cs="Arial"/>
          <w:b/>
          <w:sz w:val="24"/>
        </w:rPr>
        <w:t>CR to TS 38.175: Radiated emission, ancillary equipment</w:t>
      </w:r>
    </w:p>
    <w:p w14:paraId="0BC320B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38.175 v16.1.0</w:t>
      </w:r>
      <w:r>
        <w:rPr>
          <w:i/>
        </w:rPr>
        <w:tab/>
        <w:t xml:space="preserve">  CR-0014  rev  Cat: F (Rel-16)</w:t>
      </w:r>
      <w:r>
        <w:rPr>
          <w:i/>
        </w:rPr>
        <w:br/>
      </w:r>
      <w:r>
        <w:rPr>
          <w:i/>
        </w:rPr>
        <w:br/>
      </w:r>
      <w:r>
        <w:rPr>
          <w:i/>
        </w:rPr>
        <w:tab/>
      </w:r>
      <w:r>
        <w:rPr>
          <w:i/>
        </w:rPr>
        <w:tab/>
      </w:r>
      <w:r>
        <w:rPr>
          <w:i/>
        </w:rPr>
        <w:tab/>
      </w:r>
      <w:r>
        <w:rPr>
          <w:i/>
        </w:rPr>
        <w:tab/>
      </w:r>
      <w:r>
        <w:rPr>
          <w:i/>
        </w:rPr>
        <w:tab/>
        <w:t>Source: ZTE Corporation</w:t>
      </w:r>
    </w:p>
    <w:p w14:paraId="770AC89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R4-2108476</w:t>
      </w:r>
      <w:r>
        <w:rPr>
          <w:color w:val="993300"/>
          <w:u w:val="single"/>
        </w:rPr>
        <w:t>.</w:t>
      </w:r>
    </w:p>
    <w:p w14:paraId="24A8797D" w14:textId="321B78EB" w:rsidR="00110D4D" w:rsidRDefault="00110D4D" w:rsidP="00110D4D">
      <w:pPr>
        <w:rPr>
          <w:rFonts w:ascii="Arial" w:hAnsi="Arial" w:cs="Arial"/>
          <w:b/>
          <w:sz w:val="24"/>
        </w:rPr>
      </w:pPr>
      <w:r>
        <w:rPr>
          <w:rFonts w:ascii="Arial" w:hAnsi="Arial" w:cs="Arial"/>
          <w:b/>
          <w:color w:val="0000FF"/>
          <w:sz w:val="24"/>
        </w:rPr>
        <w:t>R4-2110042</w:t>
      </w:r>
      <w:r>
        <w:rPr>
          <w:rFonts w:ascii="Arial" w:hAnsi="Arial" w:cs="Arial"/>
          <w:b/>
          <w:color w:val="0000FF"/>
          <w:sz w:val="24"/>
        </w:rPr>
        <w:tab/>
      </w:r>
      <w:r>
        <w:rPr>
          <w:rFonts w:ascii="Arial" w:hAnsi="Arial" w:cs="Arial"/>
          <w:b/>
          <w:sz w:val="24"/>
        </w:rPr>
        <w:t>Discussion on the definition of Exclusion Bands and Spatial Exclusion for IAB EMC nodes</w:t>
      </w:r>
    </w:p>
    <w:p w14:paraId="1B9E0A9E"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FB5A1B4" w14:textId="77777777" w:rsidR="00110D4D" w:rsidRDefault="00110D4D" w:rsidP="00110D4D">
      <w:pPr>
        <w:rPr>
          <w:rFonts w:ascii="Arial" w:hAnsi="Arial" w:cs="Arial"/>
          <w:b/>
        </w:rPr>
      </w:pPr>
      <w:r>
        <w:rPr>
          <w:rFonts w:ascii="Arial" w:hAnsi="Arial" w:cs="Arial"/>
          <w:b/>
        </w:rPr>
        <w:t xml:space="preserve">Abstract: </w:t>
      </w:r>
    </w:p>
    <w:p w14:paraId="0D8302AE" w14:textId="77777777" w:rsidR="00110D4D" w:rsidRDefault="00110D4D" w:rsidP="00110D4D">
      <w:r>
        <w:lastRenderedPageBreak/>
        <w:t>Discussion on the definition of Exclusion Bands and Spatial Exclusion for IAB EMC nodes</w:t>
      </w:r>
    </w:p>
    <w:p w14:paraId="2F20168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FA97D3" w14:textId="03F2949A" w:rsidR="00110D4D" w:rsidRDefault="00110D4D" w:rsidP="00110D4D">
      <w:pPr>
        <w:rPr>
          <w:rFonts w:ascii="Arial" w:hAnsi="Arial" w:cs="Arial"/>
          <w:b/>
          <w:sz w:val="24"/>
        </w:rPr>
      </w:pPr>
      <w:r>
        <w:rPr>
          <w:rFonts w:ascii="Arial" w:hAnsi="Arial" w:cs="Arial"/>
          <w:b/>
          <w:color w:val="0000FF"/>
          <w:sz w:val="24"/>
        </w:rPr>
        <w:t>R4-2110043</w:t>
      </w:r>
      <w:r>
        <w:rPr>
          <w:rFonts w:ascii="Arial" w:hAnsi="Arial" w:cs="Arial"/>
          <w:b/>
          <w:color w:val="0000FF"/>
          <w:sz w:val="24"/>
        </w:rPr>
        <w:tab/>
      </w:r>
      <w:r>
        <w:rPr>
          <w:rFonts w:ascii="Arial" w:hAnsi="Arial" w:cs="Arial"/>
          <w:b/>
          <w:sz w:val="24"/>
        </w:rPr>
        <w:t>CR on exclusion bands and spatial exclusion for IAB EMC Radiated Immunity testing</w:t>
      </w:r>
    </w:p>
    <w:p w14:paraId="57FAD8C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38.175 v16.1.0</w:t>
      </w:r>
      <w:r>
        <w:rPr>
          <w:i/>
        </w:rPr>
        <w:tab/>
        <w:t xml:space="preserve">  CR-0015  rev  Cat: B (Rel-16)</w:t>
      </w:r>
      <w:r>
        <w:rPr>
          <w:i/>
        </w:rPr>
        <w:br/>
      </w:r>
      <w:r>
        <w:rPr>
          <w:i/>
        </w:rPr>
        <w:br/>
      </w:r>
      <w:r>
        <w:rPr>
          <w:i/>
        </w:rPr>
        <w:tab/>
      </w:r>
      <w:r>
        <w:rPr>
          <w:i/>
        </w:rPr>
        <w:tab/>
      </w:r>
      <w:r>
        <w:rPr>
          <w:i/>
        </w:rPr>
        <w:tab/>
      </w:r>
      <w:r>
        <w:rPr>
          <w:i/>
        </w:rPr>
        <w:tab/>
      </w:r>
      <w:r>
        <w:rPr>
          <w:i/>
        </w:rPr>
        <w:tab/>
        <w:t>Source: Ericsson</w:t>
      </w:r>
    </w:p>
    <w:p w14:paraId="471CA412" w14:textId="77777777" w:rsidR="00110D4D" w:rsidRDefault="00110D4D" w:rsidP="00110D4D">
      <w:pPr>
        <w:rPr>
          <w:rFonts w:ascii="Arial" w:hAnsi="Arial" w:cs="Arial"/>
          <w:b/>
        </w:rPr>
      </w:pPr>
      <w:r>
        <w:rPr>
          <w:rFonts w:ascii="Arial" w:hAnsi="Arial" w:cs="Arial"/>
          <w:b/>
        </w:rPr>
        <w:t xml:space="preserve">Abstract: </w:t>
      </w:r>
    </w:p>
    <w:p w14:paraId="1350EF7A" w14:textId="77777777" w:rsidR="00110D4D" w:rsidRDefault="00110D4D" w:rsidP="00110D4D">
      <w:r>
        <w:t>CR on exclusion bands and spatial exclusion for IAB EMC Radiated Immunity testing</w:t>
      </w:r>
    </w:p>
    <w:p w14:paraId="60AF5D9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R4-2108477</w:t>
      </w:r>
      <w:r>
        <w:rPr>
          <w:color w:val="993300"/>
          <w:u w:val="single"/>
        </w:rPr>
        <w:t>.</w:t>
      </w:r>
    </w:p>
    <w:p w14:paraId="0C3B8881" w14:textId="35075DA5" w:rsidR="00110D4D" w:rsidRDefault="00110D4D" w:rsidP="00110D4D">
      <w:pPr>
        <w:rPr>
          <w:rFonts w:ascii="Arial" w:hAnsi="Arial" w:cs="Arial"/>
          <w:b/>
          <w:sz w:val="24"/>
        </w:rPr>
      </w:pPr>
      <w:r>
        <w:rPr>
          <w:rFonts w:ascii="Arial" w:hAnsi="Arial" w:cs="Arial"/>
          <w:b/>
          <w:color w:val="0000FF"/>
          <w:sz w:val="24"/>
        </w:rPr>
        <w:t>R4-2111466</w:t>
      </w:r>
      <w:r>
        <w:rPr>
          <w:rFonts w:ascii="Arial" w:hAnsi="Arial" w:cs="Arial"/>
          <w:b/>
          <w:color w:val="0000FF"/>
          <w:sz w:val="24"/>
        </w:rPr>
        <w:tab/>
      </w:r>
      <w:r>
        <w:rPr>
          <w:rFonts w:ascii="Arial" w:hAnsi="Arial" w:cs="Arial"/>
          <w:b/>
          <w:sz w:val="24"/>
        </w:rPr>
        <w:t>Draft CR to TS 38.175: IAB EMC test configurations and performance requirements (updated)</w:t>
      </w:r>
    </w:p>
    <w:p w14:paraId="72B0A065"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38.175 v16.1.0</w:t>
      </w:r>
      <w:r>
        <w:rPr>
          <w:i/>
        </w:rPr>
        <w:tab/>
        <w:t xml:space="preserve">  CR-  rev  Cat: B (Rel-16)</w:t>
      </w:r>
      <w:r>
        <w:rPr>
          <w:i/>
        </w:rPr>
        <w:br/>
      </w:r>
      <w:r>
        <w:rPr>
          <w:i/>
        </w:rPr>
        <w:br/>
      </w:r>
      <w:r>
        <w:rPr>
          <w:i/>
        </w:rPr>
        <w:tab/>
      </w:r>
      <w:r>
        <w:rPr>
          <w:i/>
        </w:rPr>
        <w:tab/>
      </w:r>
      <w:r>
        <w:rPr>
          <w:i/>
        </w:rPr>
        <w:tab/>
      </w:r>
      <w:r>
        <w:rPr>
          <w:i/>
        </w:rPr>
        <w:tab/>
      </w:r>
      <w:r>
        <w:rPr>
          <w:i/>
        </w:rPr>
        <w:tab/>
        <w:t>Source: Huawei</w:t>
      </w:r>
    </w:p>
    <w:p w14:paraId="731BEA20" w14:textId="77777777" w:rsidR="00110D4D" w:rsidRDefault="00110D4D" w:rsidP="00110D4D">
      <w:pPr>
        <w:rPr>
          <w:rFonts w:ascii="Arial" w:hAnsi="Arial" w:cs="Arial"/>
          <w:b/>
        </w:rPr>
      </w:pPr>
      <w:r>
        <w:rPr>
          <w:rFonts w:ascii="Arial" w:hAnsi="Arial" w:cs="Arial"/>
          <w:b/>
        </w:rPr>
        <w:t xml:space="preserve">Abstract: </w:t>
      </w:r>
    </w:p>
    <w:p w14:paraId="282FC73B" w14:textId="77777777" w:rsidR="00110D4D" w:rsidRDefault="00110D4D" w:rsidP="00110D4D">
      <w:r>
        <w:t xml:space="preserve">Last meeting the IAB EMC test configurations and performance requirements were discussed, based on R4-2106511. During the second round, all the comments shared were not addressed. </w:t>
      </w:r>
    </w:p>
    <w:p w14:paraId="7CD17B54" w14:textId="77777777" w:rsidR="00110D4D" w:rsidRDefault="00110D4D" w:rsidP="00110D4D">
      <w:r>
        <w:t>For sake of progress, we re-submit (part of the) CR version which was comm</w:t>
      </w:r>
    </w:p>
    <w:p w14:paraId="5917516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680C0C" w14:textId="77777777" w:rsidR="00110D4D" w:rsidRDefault="00110D4D" w:rsidP="00110D4D">
      <w:pPr>
        <w:pStyle w:val="Heading4"/>
      </w:pPr>
      <w:bookmarkStart w:id="200" w:name="_Toc73780795"/>
      <w:r>
        <w:t>6.3.6</w:t>
      </w:r>
      <w:r>
        <w:tab/>
        <w:t>Demodulation and CSI requirements</w:t>
      </w:r>
      <w:bookmarkEnd w:id="200"/>
    </w:p>
    <w:p w14:paraId="76A06312" w14:textId="405DBAD6" w:rsidR="00110D4D" w:rsidRDefault="00110D4D" w:rsidP="00110D4D">
      <w:pPr>
        <w:rPr>
          <w:rFonts w:ascii="Arial" w:hAnsi="Arial" w:cs="Arial"/>
          <w:b/>
          <w:sz w:val="24"/>
        </w:rPr>
      </w:pPr>
      <w:r>
        <w:rPr>
          <w:rFonts w:ascii="Arial" w:hAnsi="Arial" w:cs="Arial"/>
          <w:b/>
          <w:color w:val="0000FF"/>
          <w:sz w:val="24"/>
        </w:rPr>
        <w:t>R4-2108605</w:t>
      </w:r>
      <w:r>
        <w:rPr>
          <w:rFonts w:ascii="Arial" w:hAnsi="Arial" w:cs="Arial"/>
          <w:b/>
          <w:color w:val="0000FF"/>
          <w:sz w:val="24"/>
        </w:rPr>
        <w:tab/>
      </w:r>
      <w:r>
        <w:rPr>
          <w:rFonts w:ascii="Arial" w:hAnsi="Arial" w:cs="Arial"/>
          <w:b/>
          <w:sz w:val="24"/>
        </w:rPr>
        <w:t>TP to TS 38.176-2: Demodulation manufacturer declarations</w:t>
      </w:r>
    </w:p>
    <w:p w14:paraId="6ECB6477"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Intel</w:t>
      </w:r>
    </w:p>
    <w:p w14:paraId="02A0003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D57C75" w14:textId="0D00063A" w:rsidR="00110D4D" w:rsidRDefault="00110D4D" w:rsidP="00110D4D">
      <w:pPr>
        <w:rPr>
          <w:rFonts w:ascii="Arial" w:hAnsi="Arial" w:cs="Arial"/>
          <w:b/>
          <w:sz w:val="24"/>
        </w:rPr>
      </w:pPr>
      <w:r>
        <w:rPr>
          <w:rFonts w:ascii="Arial" w:hAnsi="Arial" w:cs="Arial"/>
          <w:b/>
          <w:color w:val="0000FF"/>
          <w:sz w:val="24"/>
        </w:rPr>
        <w:t>R4-2108606</w:t>
      </w:r>
      <w:r>
        <w:rPr>
          <w:rFonts w:ascii="Arial" w:hAnsi="Arial" w:cs="Arial"/>
          <w:b/>
          <w:color w:val="0000FF"/>
          <w:sz w:val="24"/>
        </w:rPr>
        <w:tab/>
      </w:r>
      <w:r>
        <w:rPr>
          <w:rFonts w:ascii="Arial" w:hAnsi="Arial" w:cs="Arial"/>
          <w:b/>
          <w:sz w:val="24"/>
        </w:rPr>
        <w:t>draftCR to 38.174: IAB-MT and IAB-DU performance requirements</w:t>
      </w:r>
    </w:p>
    <w:p w14:paraId="5707A757"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Intel</w:t>
      </w:r>
    </w:p>
    <w:p w14:paraId="156E7B8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FB9817" w14:textId="3FF2A710" w:rsidR="00110D4D" w:rsidRDefault="00110D4D" w:rsidP="00110D4D">
      <w:pPr>
        <w:rPr>
          <w:rFonts w:ascii="Arial" w:hAnsi="Arial" w:cs="Arial"/>
          <w:b/>
          <w:sz w:val="24"/>
        </w:rPr>
      </w:pPr>
      <w:r>
        <w:rPr>
          <w:rFonts w:ascii="Arial" w:hAnsi="Arial" w:cs="Arial"/>
          <w:b/>
          <w:color w:val="0000FF"/>
          <w:sz w:val="24"/>
        </w:rPr>
        <w:t>R4-2108607</w:t>
      </w:r>
      <w:r>
        <w:rPr>
          <w:rFonts w:ascii="Arial" w:hAnsi="Arial" w:cs="Arial"/>
          <w:b/>
          <w:color w:val="0000FF"/>
          <w:sz w:val="24"/>
        </w:rPr>
        <w:tab/>
      </w:r>
      <w:r>
        <w:rPr>
          <w:rFonts w:ascii="Arial" w:hAnsi="Arial" w:cs="Arial"/>
          <w:b/>
          <w:sz w:val="24"/>
        </w:rPr>
        <w:t>TP to TS 38.176-1: FRC and PRACH test preambles</w:t>
      </w:r>
    </w:p>
    <w:p w14:paraId="00D5D439"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Intel</w:t>
      </w:r>
    </w:p>
    <w:p w14:paraId="5795724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FFEED9" w14:textId="156F0615" w:rsidR="00110D4D" w:rsidRDefault="00110D4D" w:rsidP="00110D4D">
      <w:pPr>
        <w:rPr>
          <w:rFonts w:ascii="Arial" w:hAnsi="Arial" w:cs="Arial"/>
          <w:b/>
          <w:sz w:val="24"/>
        </w:rPr>
      </w:pPr>
      <w:r>
        <w:rPr>
          <w:rFonts w:ascii="Arial" w:hAnsi="Arial" w:cs="Arial"/>
          <w:b/>
          <w:color w:val="0000FF"/>
          <w:sz w:val="24"/>
        </w:rPr>
        <w:t>R4-2109208</w:t>
      </w:r>
      <w:r>
        <w:rPr>
          <w:rFonts w:ascii="Arial" w:hAnsi="Arial" w:cs="Arial"/>
          <w:b/>
          <w:color w:val="0000FF"/>
          <w:sz w:val="24"/>
        </w:rPr>
        <w:tab/>
      </w:r>
      <w:r>
        <w:rPr>
          <w:rFonts w:ascii="Arial" w:hAnsi="Arial" w:cs="Arial"/>
          <w:b/>
          <w:sz w:val="24"/>
        </w:rPr>
        <w:t>draftCR to 38.174: IAB-MT and IAB-DU performance requirements</w:t>
      </w:r>
    </w:p>
    <w:p w14:paraId="0A531061"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(Rel-16)</w:t>
      </w:r>
      <w:r>
        <w:rPr>
          <w:i/>
        </w:rPr>
        <w:br/>
      </w:r>
      <w:r>
        <w:rPr>
          <w:i/>
        </w:rPr>
        <w:br/>
      </w:r>
      <w:r>
        <w:rPr>
          <w:i/>
        </w:rPr>
        <w:tab/>
      </w:r>
      <w:r>
        <w:rPr>
          <w:i/>
        </w:rPr>
        <w:tab/>
      </w:r>
      <w:r>
        <w:rPr>
          <w:i/>
        </w:rPr>
        <w:tab/>
      </w:r>
      <w:r>
        <w:rPr>
          <w:i/>
        </w:rPr>
        <w:tab/>
      </w:r>
      <w:r>
        <w:rPr>
          <w:i/>
        </w:rPr>
        <w:tab/>
        <w:t>Source: Intel Corporation</w:t>
      </w:r>
    </w:p>
    <w:p w14:paraId="6FDB989B"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R4-2108606</w:t>
      </w:r>
      <w:r>
        <w:rPr>
          <w:color w:val="993300"/>
          <w:u w:val="single"/>
        </w:rPr>
        <w:t>.</w:t>
      </w:r>
    </w:p>
    <w:p w14:paraId="5F4901B5" w14:textId="155D3FCB" w:rsidR="00110D4D" w:rsidRDefault="00110D4D" w:rsidP="00110D4D">
      <w:pPr>
        <w:rPr>
          <w:rFonts w:ascii="Arial" w:hAnsi="Arial" w:cs="Arial"/>
          <w:b/>
          <w:sz w:val="24"/>
        </w:rPr>
      </w:pPr>
      <w:r>
        <w:rPr>
          <w:rFonts w:ascii="Arial" w:hAnsi="Arial" w:cs="Arial"/>
          <w:b/>
          <w:color w:val="0000FF"/>
          <w:sz w:val="24"/>
        </w:rPr>
        <w:t>R4-2109209</w:t>
      </w:r>
      <w:r>
        <w:rPr>
          <w:rFonts w:ascii="Arial" w:hAnsi="Arial" w:cs="Arial"/>
          <w:b/>
          <w:color w:val="0000FF"/>
          <w:sz w:val="24"/>
        </w:rPr>
        <w:tab/>
      </w:r>
      <w:r>
        <w:rPr>
          <w:rFonts w:ascii="Arial" w:hAnsi="Arial" w:cs="Arial"/>
          <w:b/>
          <w:sz w:val="24"/>
        </w:rPr>
        <w:t>TP to TS 38.176-1: FRC and PRACH test preambles</w:t>
      </w:r>
    </w:p>
    <w:p w14:paraId="18E2FC04"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v0.0.0</w:t>
      </w:r>
      <w:r>
        <w:rPr>
          <w:i/>
        </w:rPr>
        <w:tab/>
        <w:t xml:space="preserve">  CR-  rev  Cat:  (Rel-16)</w:t>
      </w:r>
      <w:r>
        <w:rPr>
          <w:i/>
        </w:rPr>
        <w:br/>
      </w:r>
      <w:r>
        <w:rPr>
          <w:i/>
        </w:rPr>
        <w:br/>
      </w:r>
      <w:r>
        <w:rPr>
          <w:i/>
        </w:rPr>
        <w:tab/>
      </w:r>
      <w:r>
        <w:rPr>
          <w:i/>
        </w:rPr>
        <w:tab/>
      </w:r>
      <w:r>
        <w:rPr>
          <w:i/>
        </w:rPr>
        <w:tab/>
      </w:r>
      <w:r>
        <w:rPr>
          <w:i/>
        </w:rPr>
        <w:tab/>
      </w:r>
      <w:r>
        <w:rPr>
          <w:i/>
        </w:rPr>
        <w:tab/>
        <w:t>Source: Intel Corporation</w:t>
      </w:r>
    </w:p>
    <w:p w14:paraId="762BB9A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R4-2108607</w:t>
      </w:r>
      <w:r>
        <w:rPr>
          <w:color w:val="993300"/>
          <w:u w:val="single"/>
        </w:rPr>
        <w:t>.</w:t>
      </w:r>
    </w:p>
    <w:p w14:paraId="356502F9" w14:textId="6081F075" w:rsidR="00110D4D" w:rsidRDefault="00110D4D" w:rsidP="00110D4D">
      <w:pPr>
        <w:rPr>
          <w:rFonts w:ascii="Arial" w:hAnsi="Arial" w:cs="Arial"/>
          <w:b/>
          <w:sz w:val="24"/>
        </w:rPr>
      </w:pPr>
      <w:r>
        <w:rPr>
          <w:rFonts w:ascii="Arial" w:hAnsi="Arial" w:cs="Arial"/>
          <w:b/>
          <w:color w:val="0000FF"/>
          <w:sz w:val="24"/>
        </w:rPr>
        <w:t>R4-2109210</w:t>
      </w:r>
      <w:r>
        <w:rPr>
          <w:rFonts w:ascii="Arial" w:hAnsi="Arial" w:cs="Arial"/>
          <w:b/>
          <w:color w:val="0000FF"/>
          <w:sz w:val="24"/>
        </w:rPr>
        <w:tab/>
      </w:r>
      <w:r>
        <w:rPr>
          <w:rFonts w:ascii="Arial" w:hAnsi="Arial" w:cs="Arial"/>
          <w:b/>
          <w:sz w:val="24"/>
        </w:rPr>
        <w:t>TP to TS 38.176-2: Demodulation manufacturer declarations</w:t>
      </w:r>
    </w:p>
    <w:p w14:paraId="601977B7"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v0.0.0</w:t>
      </w:r>
      <w:r>
        <w:rPr>
          <w:i/>
        </w:rPr>
        <w:tab/>
        <w:t xml:space="preserve">  CR-  rev  Cat:  (Rel-16)</w:t>
      </w:r>
      <w:r>
        <w:rPr>
          <w:i/>
        </w:rPr>
        <w:br/>
      </w:r>
      <w:r>
        <w:rPr>
          <w:i/>
        </w:rPr>
        <w:br/>
      </w:r>
      <w:r>
        <w:rPr>
          <w:i/>
        </w:rPr>
        <w:tab/>
      </w:r>
      <w:r>
        <w:rPr>
          <w:i/>
        </w:rPr>
        <w:tab/>
      </w:r>
      <w:r>
        <w:rPr>
          <w:i/>
        </w:rPr>
        <w:tab/>
      </w:r>
      <w:r>
        <w:rPr>
          <w:i/>
        </w:rPr>
        <w:tab/>
      </w:r>
      <w:r>
        <w:rPr>
          <w:i/>
        </w:rPr>
        <w:tab/>
        <w:t>Source: Intel Corporation</w:t>
      </w:r>
    </w:p>
    <w:p w14:paraId="3ECFCE6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R4-2108605</w:t>
      </w:r>
      <w:r>
        <w:rPr>
          <w:color w:val="993300"/>
          <w:u w:val="single"/>
        </w:rPr>
        <w:t>.</w:t>
      </w:r>
    </w:p>
    <w:p w14:paraId="73F2982F" w14:textId="34F510AE" w:rsidR="00110D4D" w:rsidRDefault="00110D4D" w:rsidP="00110D4D">
      <w:pPr>
        <w:rPr>
          <w:rFonts w:ascii="Arial" w:hAnsi="Arial" w:cs="Arial"/>
          <w:b/>
          <w:sz w:val="24"/>
        </w:rPr>
      </w:pPr>
      <w:r>
        <w:rPr>
          <w:rFonts w:ascii="Arial" w:hAnsi="Arial" w:cs="Arial"/>
          <w:b/>
          <w:color w:val="0000FF"/>
          <w:sz w:val="24"/>
        </w:rPr>
        <w:t>R4-2109211</w:t>
      </w:r>
      <w:r>
        <w:rPr>
          <w:rFonts w:ascii="Arial" w:hAnsi="Arial" w:cs="Arial"/>
          <w:b/>
          <w:color w:val="0000FF"/>
          <w:sz w:val="24"/>
        </w:rPr>
        <w:tab/>
      </w:r>
      <w:r>
        <w:rPr>
          <w:rFonts w:ascii="Arial" w:hAnsi="Arial" w:cs="Arial"/>
          <w:b/>
          <w:sz w:val="24"/>
        </w:rPr>
        <w:t>Big TP to TS 38.176-1: IAB demodulation performance requirements</w:t>
      </w:r>
    </w:p>
    <w:p w14:paraId="6AF6CC61"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v0.0.0</w:t>
      </w:r>
      <w:r>
        <w:rPr>
          <w:i/>
        </w:rPr>
        <w:tab/>
        <w:t xml:space="preserve">  CR-  rev  Cat:  (Rel-16)</w:t>
      </w:r>
      <w:r>
        <w:rPr>
          <w:i/>
        </w:rPr>
        <w:br/>
      </w:r>
      <w:r>
        <w:rPr>
          <w:i/>
        </w:rPr>
        <w:br/>
      </w:r>
      <w:r>
        <w:rPr>
          <w:i/>
        </w:rPr>
        <w:tab/>
      </w:r>
      <w:r>
        <w:rPr>
          <w:i/>
        </w:rPr>
        <w:tab/>
      </w:r>
      <w:r>
        <w:rPr>
          <w:i/>
        </w:rPr>
        <w:tab/>
      </w:r>
      <w:r>
        <w:rPr>
          <w:i/>
        </w:rPr>
        <w:tab/>
      </w:r>
      <w:r>
        <w:rPr>
          <w:i/>
        </w:rPr>
        <w:tab/>
        <w:t>Source: Intel Corporation</w:t>
      </w:r>
    </w:p>
    <w:p w14:paraId="6E7D95BB" w14:textId="77777777" w:rsidR="00110D4D" w:rsidRDefault="00110D4D" w:rsidP="00110D4D">
      <w:pPr>
        <w:rPr>
          <w:rFonts w:ascii="Arial" w:hAnsi="Arial" w:cs="Arial"/>
          <w:b/>
        </w:rPr>
      </w:pPr>
      <w:r>
        <w:rPr>
          <w:rFonts w:ascii="Arial" w:hAnsi="Arial" w:cs="Arial"/>
          <w:b/>
        </w:rPr>
        <w:t xml:space="preserve">Abstract: </w:t>
      </w:r>
    </w:p>
    <w:p w14:paraId="2E8D08AC" w14:textId="77777777" w:rsidR="00110D4D" w:rsidRDefault="00110D4D" w:rsidP="00110D4D">
      <w:r>
        <w:t>[Email Approval]</w:t>
      </w:r>
    </w:p>
    <w:p w14:paraId="4111447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14D336" w14:textId="77777777" w:rsidR="00110D4D" w:rsidRDefault="00110D4D" w:rsidP="00110D4D">
      <w:pPr>
        <w:pStyle w:val="Heading5"/>
      </w:pPr>
      <w:bookmarkStart w:id="201" w:name="_Toc73780796"/>
      <w:r>
        <w:t>6.3.6.1</w:t>
      </w:r>
      <w:r>
        <w:tab/>
        <w:t>General</w:t>
      </w:r>
      <w:bookmarkEnd w:id="201"/>
    </w:p>
    <w:p w14:paraId="388DBC4D" w14:textId="24F1279F" w:rsidR="00110D4D" w:rsidRDefault="00110D4D" w:rsidP="00110D4D">
      <w:pPr>
        <w:rPr>
          <w:rFonts w:ascii="Arial" w:hAnsi="Arial" w:cs="Arial"/>
          <w:b/>
          <w:sz w:val="24"/>
        </w:rPr>
      </w:pPr>
      <w:r>
        <w:rPr>
          <w:rFonts w:ascii="Arial" w:hAnsi="Arial" w:cs="Arial"/>
          <w:b/>
          <w:color w:val="0000FF"/>
          <w:sz w:val="24"/>
        </w:rPr>
        <w:t>R4-2108450</w:t>
      </w:r>
      <w:r>
        <w:rPr>
          <w:rFonts w:ascii="Arial" w:hAnsi="Arial" w:cs="Arial"/>
          <w:b/>
          <w:color w:val="0000FF"/>
          <w:sz w:val="24"/>
        </w:rPr>
        <w:tab/>
      </w:r>
      <w:r>
        <w:rPr>
          <w:rFonts w:ascii="Arial" w:hAnsi="Arial" w:cs="Arial"/>
          <w:b/>
          <w:sz w:val="24"/>
        </w:rPr>
        <w:t>Email discussion summary for NR_IAB_Demod</w:t>
      </w:r>
    </w:p>
    <w:p w14:paraId="2E9634B1"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947D7C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R4-2108684</w:t>
      </w:r>
      <w:r>
        <w:rPr>
          <w:color w:val="993300"/>
          <w:u w:val="single"/>
        </w:rPr>
        <w:t>.</w:t>
      </w:r>
    </w:p>
    <w:p w14:paraId="5289BA54" w14:textId="7966BC2D" w:rsidR="00110D4D" w:rsidRDefault="00110D4D" w:rsidP="00110D4D">
      <w:pPr>
        <w:rPr>
          <w:rFonts w:ascii="Arial" w:hAnsi="Arial" w:cs="Arial"/>
          <w:b/>
          <w:sz w:val="24"/>
        </w:rPr>
      </w:pPr>
      <w:r>
        <w:rPr>
          <w:rFonts w:ascii="Arial" w:hAnsi="Arial" w:cs="Arial"/>
          <w:b/>
          <w:color w:val="0000FF"/>
          <w:sz w:val="24"/>
        </w:rPr>
        <w:t>R4-2108588</w:t>
      </w:r>
      <w:r>
        <w:rPr>
          <w:rFonts w:ascii="Arial" w:hAnsi="Arial" w:cs="Arial"/>
          <w:b/>
          <w:color w:val="0000FF"/>
          <w:sz w:val="24"/>
        </w:rPr>
        <w:tab/>
      </w:r>
      <w:r>
        <w:rPr>
          <w:rFonts w:ascii="Arial" w:hAnsi="Arial" w:cs="Arial"/>
          <w:b/>
          <w:sz w:val="24"/>
        </w:rPr>
        <w:t>Way forward on IAB-MT applicability rules drafting in conformance specification</w:t>
      </w:r>
    </w:p>
    <w:p w14:paraId="472B6A27"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4D080C2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4DF5DE" w14:textId="14B31B0E" w:rsidR="00110D4D" w:rsidRDefault="00110D4D" w:rsidP="00110D4D">
      <w:pPr>
        <w:rPr>
          <w:rFonts w:ascii="Arial" w:hAnsi="Arial" w:cs="Arial"/>
          <w:b/>
          <w:sz w:val="24"/>
        </w:rPr>
      </w:pPr>
      <w:r>
        <w:rPr>
          <w:rFonts w:ascii="Arial" w:hAnsi="Arial" w:cs="Arial"/>
          <w:b/>
          <w:color w:val="0000FF"/>
          <w:sz w:val="24"/>
        </w:rPr>
        <w:t>R4-2108589</w:t>
      </w:r>
      <w:r>
        <w:rPr>
          <w:rFonts w:ascii="Arial" w:hAnsi="Arial" w:cs="Arial"/>
          <w:b/>
          <w:color w:val="0000FF"/>
          <w:sz w:val="24"/>
        </w:rPr>
        <w:tab/>
      </w:r>
      <w:r>
        <w:rPr>
          <w:rFonts w:ascii="Arial" w:hAnsi="Arial" w:cs="Arial"/>
          <w:b/>
          <w:sz w:val="24"/>
        </w:rPr>
        <w:t>WF on Rel-16 NR IAB demodulation requirements</w:t>
      </w:r>
    </w:p>
    <w:p w14:paraId="4EE6408C"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D56629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2199C4" w14:textId="0B992F20" w:rsidR="00110D4D" w:rsidRDefault="00110D4D" w:rsidP="00110D4D">
      <w:pPr>
        <w:rPr>
          <w:rFonts w:ascii="Arial" w:hAnsi="Arial" w:cs="Arial"/>
          <w:b/>
          <w:sz w:val="24"/>
        </w:rPr>
      </w:pPr>
      <w:r>
        <w:rPr>
          <w:rFonts w:ascii="Arial" w:hAnsi="Arial" w:cs="Arial"/>
          <w:b/>
          <w:color w:val="0000FF"/>
          <w:sz w:val="24"/>
        </w:rPr>
        <w:t>R4-2108590</w:t>
      </w:r>
      <w:r>
        <w:rPr>
          <w:rFonts w:ascii="Arial" w:hAnsi="Arial" w:cs="Arial"/>
          <w:b/>
          <w:color w:val="0000FF"/>
          <w:sz w:val="24"/>
        </w:rPr>
        <w:tab/>
      </w:r>
      <w:r>
        <w:rPr>
          <w:rFonts w:ascii="Arial" w:hAnsi="Arial" w:cs="Arial"/>
          <w:b/>
          <w:sz w:val="24"/>
        </w:rPr>
        <w:t>pCR on IAB conducted conformance testing (Manufacturer declarations) to TS 38.176-1</w:t>
      </w:r>
    </w:p>
    <w:p w14:paraId="21F3D796"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Huawei, HiSilicon</w:t>
      </w:r>
    </w:p>
    <w:p w14:paraId="28929D7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B1A463" w14:textId="291DC086" w:rsidR="00110D4D" w:rsidRDefault="00110D4D" w:rsidP="00110D4D">
      <w:pPr>
        <w:rPr>
          <w:rFonts w:ascii="Arial" w:hAnsi="Arial" w:cs="Arial"/>
          <w:b/>
          <w:sz w:val="24"/>
        </w:rPr>
      </w:pPr>
      <w:r>
        <w:rPr>
          <w:rFonts w:ascii="Arial" w:hAnsi="Arial" w:cs="Arial"/>
          <w:b/>
          <w:color w:val="0000FF"/>
          <w:sz w:val="24"/>
        </w:rPr>
        <w:lastRenderedPageBreak/>
        <w:t>R4-2108591</w:t>
      </w:r>
      <w:r>
        <w:rPr>
          <w:rFonts w:ascii="Arial" w:hAnsi="Arial" w:cs="Arial"/>
          <w:b/>
          <w:color w:val="0000FF"/>
          <w:sz w:val="24"/>
        </w:rPr>
        <w:tab/>
      </w:r>
      <w:r>
        <w:rPr>
          <w:rFonts w:ascii="Arial" w:hAnsi="Arial" w:cs="Arial"/>
          <w:b/>
          <w:sz w:val="24"/>
        </w:rPr>
        <w:t>pCR on IAB radiated conformance testing (FRCs and PRACH test preambles) to TS 38.176-2</w:t>
      </w:r>
    </w:p>
    <w:p w14:paraId="7C1C2501"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Huawei, HiSilicon</w:t>
      </w:r>
    </w:p>
    <w:p w14:paraId="7F8E356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6FA021" w14:textId="3AC6D7A2" w:rsidR="00110D4D" w:rsidRDefault="00110D4D" w:rsidP="00110D4D">
      <w:pPr>
        <w:rPr>
          <w:rFonts w:ascii="Arial" w:hAnsi="Arial" w:cs="Arial"/>
          <w:b/>
          <w:sz w:val="24"/>
        </w:rPr>
      </w:pPr>
      <w:r>
        <w:rPr>
          <w:rFonts w:ascii="Arial" w:hAnsi="Arial" w:cs="Arial"/>
          <w:b/>
          <w:color w:val="0000FF"/>
          <w:sz w:val="24"/>
        </w:rPr>
        <w:t>R4-2108592</w:t>
      </w:r>
      <w:r>
        <w:rPr>
          <w:rFonts w:ascii="Arial" w:hAnsi="Arial" w:cs="Arial"/>
          <w:b/>
          <w:color w:val="0000FF"/>
          <w:sz w:val="24"/>
        </w:rPr>
        <w:tab/>
      </w:r>
      <w:r>
        <w:rPr>
          <w:rFonts w:ascii="Arial" w:hAnsi="Arial" w:cs="Arial"/>
          <w:b/>
          <w:sz w:val="24"/>
        </w:rPr>
        <w:t>pCR to 38.176-1: Introduction of annexes on test tolerance, test setup and propagation conditions for performance requirements</w:t>
      </w:r>
    </w:p>
    <w:p w14:paraId="132746F2"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Ericsson</w:t>
      </w:r>
    </w:p>
    <w:p w14:paraId="236A8CF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4B44FB" w14:textId="27ADB17A" w:rsidR="00110D4D" w:rsidRDefault="00110D4D" w:rsidP="00110D4D">
      <w:pPr>
        <w:rPr>
          <w:rFonts w:ascii="Arial" w:hAnsi="Arial" w:cs="Arial"/>
          <w:b/>
          <w:sz w:val="24"/>
        </w:rPr>
      </w:pPr>
      <w:r>
        <w:rPr>
          <w:rFonts w:ascii="Arial" w:hAnsi="Arial" w:cs="Arial"/>
          <w:b/>
          <w:color w:val="0000FF"/>
          <w:sz w:val="24"/>
        </w:rPr>
        <w:t>R4-2108593</w:t>
      </w:r>
      <w:r>
        <w:rPr>
          <w:rFonts w:ascii="Arial" w:hAnsi="Arial" w:cs="Arial"/>
          <w:b/>
          <w:color w:val="0000FF"/>
          <w:sz w:val="24"/>
        </w:rPr>
        <w:tab/>
      </w:r>
      <w:r>
        <w:rPr>
          <w:rFonts w:ascii="Arial" w:hAnsi="Arial" w:cs="Arial"/>
          <w:b/>
          <w:sz w:val="24"/>
        </w:rPr>
        <w:t>Draft CR to 38.174: FRCs and PRACH preambles</w:t>
      </w:r>
    </w:p>
    <w:p w14:paraId="01FF3DEA"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Ericsson</w:t>
      </w:r>
    </w:p>
    <w:p w14:paraId="68B7973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7E56F5" w14:textId="7970A177" w:rsidR="00110D4D" w:rsidRDefault="00110D4D" w:rsidP="00110D4D">
      <w:pPr>
        <w:rPr>
          <w:rFonts w:ascii="Arial" w:hAnsi="Arial" w:cs="Arial"/>
          <w:b/>
          <w:sz w:val="24"/>
        </w:rPr>
      </w:pPr>
      <w:r>
        <w:rPr>
          <w:rFonts w:ascii="Arial" w:hAnsi="Arial" w:cs="Arial"/>
          <w:b/>
          <w:color w:val="0000FF"/>
          <w:sz w:val="24"/>
        </w:rPr>
        <w:t>R4-2108594</w:t>
      </w:r>
      <w:r>
        <w:rPr>
          <w:rFonts w:ascii="Arial" w:hAnsi="Arial" w:cs="Arial"/>
          <w:b/>
          <w:color w:val="0000FF"/>
          <w:sz w:val="24"/>
        </w:rPr>
        <w:tab/>
      </w:r>
      <w:r>
        <w:rPr>
          <w:rFonts w:ascii="Arial" w:hAnsi="Arial" w:cs="Arial"/>
          <w:b/>
          <w:sz w:val="24"/>
        </w:rPr>
        <w:t>draftTP to TS 38.176-2 IAB-DU performance requirements and parts of DU and MT appendix</w:t>
      </w:r>
    </w:p>
    <w:p w14:paraId="1C6374D8"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Nokia, Nokia Shanghai Bell</w:t>
      </w:r>
    </w:p>
    <w:p w14:paraId="377386B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EF52F4" w14:textId="38BB2C39" w:rsidR="00110D4D" w:rsidRDefault="00110D4D" w:rsidP="00110D4D">
      <w:pPr>
        <w:rPr>
          <w:rFonts w:ascii="Arial" w:hAnsi="Arial" w:cs="Arial"/>
          <w:b/>
          <w:sz w:val="24"/>
        </w:rPr>
      </w:pPr>
      <w:r>
        <w:rPr>
          <w:rFonts w:ascii="Arial" w:hAnsi="Arial" w:cs="Arial"/>
          <w:b/>
          <w:color w:val="0000FF"/>
          <w:sz w:val="24"/>
        </w:rPr>
        <w:t>R4-2108684</w:t>
      </w:r>
      <w:r>
        <w:rPr>
          <w:rFonts w:ascii="Arial" w:hAnsi="Arial" w:cs="Arial"/>
          <w:b/>
          <w:color w:val="0000FF"/>
          <w:sz w:val="24"/>
        </w:rPr>
        <w:tab/>
      </w:r>
      <w:r>
        <w:rPr>
          <w:rFonts w:ascii="Arial" w:hAnsi="Arial" w:cs="Arial"/>
          <w:b/>
          <w:sz w:val="24"/>
        </w:rPr>
        <w:t>Email discussion summary for NR_IAB_Demod</w:t>
      </w:r>
    </w:p>
    <w:p w14:paraId="0E7A0C6C"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387A9F2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9C6BB5" w14:textId="0DE44C67" w:rsidR="00110D4D" w:rsidRDefault="00110D4D" w:rsidP="00110D4D">
      <w:pPr>
        <w:rPr>
          <w:rFonts w:ascii="Arial" w:hAnsi="Arial" w:cs="Arial"/>
          <w:b/>
          <w:sz w:val="24"/>
        </w:rPr>
      </w:pPr>
      <w:r>
        <w:rPr>
          <w:rFonts w:ascii="Arial" w:hAnsi="Arial" w:cs="Arial"/>
          <w:b/>
          <w:color w:val="0000FF"/>
          <w:sz w:val="24"/>
        </w:rPr>
        <w:t>R4-2110537</w:t>
      </w:r>
      <w:r>
        <w:rPr>
          <w:rFonts w:ascii="Arial" w:hAnsi="Arial" w:cs="Arial"/>
          <w:b/>
          <w:color w:val="0000FF"/>
          <w:sz w:val="24"/>
        </w:rPr>
        <w:tab/>
      </w:r>
      <w:r>
        <w:rPr>
          <w:rFonts w:ascii="Arial" w:hAnsi="Arial" w:cs="Arial"/>
          <w:b/>
          <w:sz w:val="24"/>
        </w:rPr>
        <w:t>pCR on IAB conducted conformance testing (Manufacturer declarations) to TS 38.176-1</w:t>
      </w:r>
    </w:p>
    <w:p w14:paraId="10ED8861"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v0.0.0</w:t>
      </w:r>
      <w:r>
        <w:rPr>
          <w:i/>
        </w:rPr>
        <w:tab/>
        <w:t xml:space="preserve">  CR-  rev  Cat:  (Rel-16)</w:t>
      </w:r>
      <w:r>
        <w:rPr>
          <w:i/>
        </w:rPr>
        <w:br/>
      </w:r>
      <w:r>
        <w:rPr>
          <w:i/>
        </w:rPr>
        <w:br/>
      </w:r>
      <w:r>
        <w:rPr>
          <w:i/>
        </w:rPr>
        <w:tab/>
      </w:r>
      <w:r>
        <w:rPr>
          <w:i/>
        </w:rPr>
        <w:tab/>
      </w:r>
      <w:r>
        <w:rPr>
          <w:i/>
        </w:rPr>
        <w:tab/>
      </w:r>
      <w:r>
        <w:rPr>
          <w:i/>
        </w:rPr>
        <w:tab/>
      </w:r>
      <w:r>
        <w:rPr>
          <w:i/>
        </w:rPr>
        <w:tab/>
        <w:t>Source: Huawei, HiSilicon</w:t>
      </w:r>
    </w:p>
    <w:p w14:paraId="781DC55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R4-2108590</w:t>
      </w:r>
      <w:r>
        <w:rPr>
          <w:color w:val="993300"/>
          <w:u w:val="single"/>
        </w:rPr>
        <w:t>.</w:t>
      </w:r>
    </w:p>
    <w:p w14:paraId="0A53BB4D" w14:textId="3CAFC349" w:rsidR="00110D4D" w:rsidRDefault="00110D4D" w:rsidP="00110D4D">
      <w:pPr>
        <w:rPr>
          <w:rFonts w:ascii="Arial" w:hAnsi="Arial" w:cs="Arial"/>
          <w:b/>
          <w:sz w:val="24"/>
        </w:rPr>
      </w:pPr>
      <w:r>
        <w:rPr>
          <w:rFonts w:ascii="Arial" w:hAnsi="Arial" w:cs="Arial"/>
          <w:b/>
          <w:color w:val="0000FF"/>
          <w:sz w:val="24"/>
        </w:rPr>
        <w:t>R4-2110538</w:t>
      </w:r>
      <w:r>
        <w:rPr>
          <w:rFonts w:ascii="Arial" w:hAnsi="Arial" w:cs="Arial"/>
          <w:b/>
          <w:color w:val="0000FF"/>
          <w:sz w:val="24"/>
        </w:rPr>
        <w:tab/>
      </w:r>
      <w:r>
        <w:rPr>
          <w:rFonts w:ascii="Arial" w:hAnsi="Arial" w:cs="Arial"/>
          <w:b/>
          <w:sz w:val="24"/>
        </w:rPr>
        <w:t>pCR on IAB radiated conformance testing (FRCs and PRACH test preambles) to TS 38.176-2</w:t>
      </w:r>
    </w:p>
    <w:p w14:paraId="475C21A4"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Huawei, HiSilicon</w:t>
      </w:r>
    </w:p>
    <w:p w14:paraId="340BAAE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R4-2108591</w:t>
      </w:r>
      <w:r>
        <w:rPr>
          <w:color w:val="993300"/>
          <w:u w:val="single"/>
        </w:rPr>
        <w:t>.</w:t>
      </w:r>
    </w:p>
    <w:p w14:paraId="3DE39A51" w14:textId="1E3DF1E8" w:rsidR="00110D4D" w:rsidRDefault="00110D4D" w:rsidP="00110D4D">
      <w:pPr>
        <w:rPr>
          <w:rFonts w:ascii="Arial" w:hAnsi="Arial" w:cs="Arial"/>
          <w:b/>
          <w:sz w:val="24"/>
        </w:rPr>
      </w:pPr>
      <w:r>
        <w:rPr>
          <w:rFonts w:ascii="Arial" w:hAnsi="Arial" w:cs="Arial"/>
          <w:b/>
          <w:color w:val="0000FF"/>
          <w:sz w:val="24"/>
        </w:rPr>
        <w:t>R4-2110722</w:t>
      </w:r>
      <w:r>
        <w:rPr>
          <w:rFonts w:ascii="Arial" w:hAnsi="Arial" w:cs="Arial"/>
          <w:b/>
          <w:color w:val="0000FF"/>
          <w:sz w:val="24"/>
        </w:rPr>
        <w:tab/>
      </w:r>
      <w:r>
        <w:rPr>
          <w:rFonts w:ascii="Arial" w:hAnsi="Arial" w:cs="Arial"/>
          <w:b/>
          <w:sz w:val="24"/>
        </w:rPr>
        <w:t>pCR to 38.176-1: Introduction of annexes on test tolerance, test setup and propagation conditions for performance requirements</w:t>
      </w:r>
    </w:p>
    <w:p w14:paraId="537F3E21"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v0.0.0</w:t>
      </w:r>
      <w:r>
        <w:rPr>
          <w:i/>
        </w:rPr>
        <w:tab/>
        <w:t xml:space="preserve">  CR-  rev  Cat:  (Rel-16)</w:t>
      </w:r>
      <w:r>
        <w:rPr>
          <w:i/>
        </w:rPr>
        <w:br/>
      </w:r>
      <w:r>
        <w:rPr>
          <w:i/>
        </w:rPr>
        <w:lastRenderedPageBreak/>
        <w:br/>
      </w:r>
      <w:r>
        <w:rPr>
          <w:i/>
        </w:rPr>
        <w:tab/>
      </w:r>
      <w:r>
        <w:rPr>
          <w:i/>
        </w:rPr>
        <w:tab/>
      </w:r>
      <w:r>
        <w:rPr>
          <w:i/>
        </w:rPr>
        <w:tab/>
      </w:r>
      <w:r>
        <w:rPr>
          <w:i/>
        </w:rPr>
        <w:tab/>
      </w:r>
      <w:r>
        <w:rPr>
          <w:i/>
        </w:rPr>
        <w:tab/>
        <w:t>Source: Ericsson</w:t>
      </w:r>
    </w:p>
    <w:p w14:paraId="56B240D7" w14:textId="77777777" w:rsidR="00110D4D" w:rsidRDefault="00110D4D" w:rsidP="00110D4D">
      <w:pPr>
        <w:rPr>
          <w:rFonts w:ascii="Arial" w:hAnsi="Arial" w:cs="Arial"/>
          <w:b/>
        </w:rPr>
      </w:pPr>
      <w:r>
        <w:rPr>
          <w:rFonts w:ascii="Arial" w:hAnsi="Arial" w:cs="Arial"/>
          <w:b/>
        </w:rPr>
        <w:t xml:space="preserve">Abstract: </w:t>
      </w:r>
    </w:p>
    <w:p w14:paraId="19E25934" w14:textId="77777777" w:rsidR="00110D4D" w:rsidRDefault="00110D4D" w:rsidP="00110D4D">
      <w:r>
        <w:t>CR introducing annexes according to work split</w:t>
      </w:r>
    </w:p>
    <w:p w14:paraId="37DEBBA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R4-2108592</w:t>
      </w:r>
      <w:r>
        <w:rPr>
          <w:color w:val="993300"/>
          <w:u w:val="single"/>
        </w:rPr>
        <w:t>.</w:t>
      </w:r>
    </w:p>
    <w:p w14:paraId="49761983" w14:textId="0E8ADF36" w:rsidR="00110D4D" w:rsidRDefault="00110D4D" w:rsidP="00110D4D">
      <w:pPr>
        <w:rPr>
          <w:rFonts w:ascii="Arial" w:hAnsi="Arial" w:cs="Arial"/>
          <w:b/>
          <w:sz w:val="24"/>
        </w:rPr>
      </w:pPr>
      <w:r>
        <w:rPr>
          <w:rFonts w:ascii="Arial" w:hAnsi="Arial" w:cs="Arial"/>
          <w:b/>
          <w:color w:val="0000FF"/>
          <w:sz w:val="24"/>
        </w:rPr>
        <w:t>R4-2110723</w:t>
      </w:r>
      <w:r>
        <w:rPr>
          <w:rFonts w:ascii="Arial" w:hAnsi="Arial" w:cs="Arial"/>
          <w:b/>
          <w:color w:val="0000FF"/>
          <w:sz w:val="24"/>
        </w:rPr>
        <w:tab/>
      </w:r>
      <w:r>
        <w:rPr>
          <w:rFonts w:ascii="Arial" w:hAnsi="Arial" w:cs="Arial"/>
          <w:b/>
          <w:sz w:val="24"/>
        </w:rPr>
        <w:t>Draft CR to 38.174: FRCs and PRACH preambles</w:t>
      </w:r>
    </w:p>
    <w:p w14:paraId="733CE7D4"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B (Rel-16)</w:t>
      </w:r>
      <w:r>
        <w:rPr>
          <w:i/>
        </w:rPr>
        <w:br/>
      </w:r>
      <w:r>
        <w:rPr>
          <w:i/>
        </w:rPr>
        <w:br/>
      </w:r>
      <w:r>
        <w:rPr>
          <w:i/>
        </w:rPr>
        <w:tab/>
      </w:r>
      <w:r>
        <w:rPr>
          <w:i/>
        </w:rPr>
        <w:tab/>
      </w:r>
      <w:r>
        <w:rPr>
          <w:i/>
        </w:rPr>
        <w:tab/>
      </w:r>
      <w:r>
        <w:rPr>
          <w:i/>
        </w:rPr>
        <w:tab/>
      </w:r>
      <w:r>
        <w:rPr>
          <w:i/>
        </w:rPr>
        <w:tab/>
        <w:t>Source: Ericsson</w:t>
      </w:r>
    </w:p>
    <w:p w14:paraId="66BD0B13" w14:textId="77777777" w:rsidR="00110D4D" w:rsidRDefault="00110D4D" w:rsidP="00110D4D">
      <w:pPr>
        <w:rPr>
          <w:rFonts w:ascii="Arial" w:hAnsi="Arial" w:cs="Arial"/>
          <w:b/>
        </w:rPr>
      </w:pPr>
      <w:r>
        <w:rPr>
          <w:rFonts w:ascii="Arial" w:hAnsi="Arial" w:cs="Arial"/>
          <w:b/>
        </w:rPr>
        <w:t xml:space="preserve">Abstract: </w:t>
      </w:r>
    </w:p>
    <w:p w14:paraId="39F75399" w14:textId="77777777" w:rsidR="00110D4D" w:rsidRDefault="00110D4D" w:rsidP="00110D4D">
      <w:r>
        <w:t>CR introducing FRCs according to work split</w:t>
      </w:r>
    </w:p>
    <w:p w14:paraId="52390B1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R4-2108593</w:t>
      </w:r>
      <w:r>
        <w:rPr>
          <w:color w:val="993300"/>
          <w:u w:val="single"/>
        </w:rPr>
        <w:t>.</w:t>
      </w:r>
    </w:p>
    <w:p w14:paraId="00A1E699" w14:textId="31FB711F" w:rsidR="00110D4D" w:rsidRDefault="00110D4D" w:rsidP="00110D4D">
      <w:pPr>
        <w:rPr>
          <w:rFonts w:ascii="Arial" w:hAnsi="Arial" w:cs="Arial"/>
          <w:b/>
          <w:sz w:val="24"/>
        </w:rPr>
      </w:pPr>
      <w:r>
        <w:rPr>
          <w:rFonts w:ascii="Arial" w:hAnsi="Arial" w:cs="Arial"/>
          <w:b/>
          <w:color w:val="0000FF"/>
          <w:sz w:val="24"/>
        </w:rPr>
        <w:t>R4-2110725</w:t>
      </w:r>
      <w:r>
        <w:rPr>
          <w:rFonts w:ascii="Arial" w:hAnsi="Arial" w:cs="Arial"/>
          <w:b/>
          <w:color w:val="0000FF"/>
          <w:sz w:val="24"/>
        </w:rPr>
        <w:tab/>
      </w:r>
      <w:r>
        <w:rPr>
          <w:rFonts w:ascii="Arial" w:hAnsi="Arial" w:cs="Arial"/>
          <w:b/>
          <w:sz w:val="24"/>
        </w:rPr>
        <w:t>General issues for IAB specifications</w:t>
      </w:r>
    </w:p>
    <w:p w14:paraId="1F74D0FA"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0D75023" w14:textId="77777777" w:rsidR="00110D4D" w:rsidRDefault="00110D4D" w:rsidP="00110D4D">
      <w:pPr>
        <w:rPr>
          <w:rFonts w:ascii="Arial" w:hAnsi="Arial" w:cs="Arial"/>
          <w:b/>
        </w:rPr>
      </w:pPr>
      <w:r>
        <w:rPr>
          <w:rFonts w:ascii="Arial" w:hAnsi="Arial" w:cs="Arial"/>
          <w:b/>
        </w:rPr>
        <w:t xml:space="preserve">Abstract: </w:t>
      </w:r>
    </w:p>
    <w:p w14:paraId="78415360" w14:textId="77777777" w:rsidR="00110D4D" w:rsidRDefault="00110D4D" w:rsidP="00110D4D">
      <w:r>
        <w:t>Proposals for remaining general issues</w:t>
      </w:r>
    </w:p>
    <w:p w14:paraId="6A10C65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2F7DA4" w14:textId="50BE0357" w:rsidR="00110D4D" w:rsidRDefault="00110D4D" w:rsidP="00110D4D">
      <w:pPr>
        <w:rPr>
          <w:rFonts w:ascii="Arial" w:hAnsi="Arial" w:cs="Arial"/>
          <w:b/>
          <w:sz w:val="24"/>
        </w:rPr>
      </w:pPr>
      <w:r>
        <w:rPr>
          <w:rFonts w:ascii="Arial" w:hAnsi="Arial" w:cs="Arial"/>
          <w:b/>
          <w:color w:val="0000FF"/>
          <w:sz w:val="24"/>
        </w:rPr>
        <w:t>R4-2111348</w:t>
      </w:r>
      <w:r>
        <w:rPr>
          <w:rFonts w:ascii="Arial" w:hAnsi="Arial" w:cs="Arial"/>
          <w:b/>
          <w:color w:val="0000FF"/>
          <w:sz w:val="24"/>
        </w:rPr>
        <w:tab/>
      </w:r>
      <w:r>
        <w:rPr>
          <w:rFonts w:ascii="Arial" w:hAnsi="Arial" w:cs="Arial"/>
          <w:b/>
          <w:sz w:val="24"/>
        </w:rPr>
        <w:t>draftTP to TS 38.176-2 IAB-DU performance requirements and parts of DU and MT appendix</w:t>
      </w:r>
    </w:p>
    <w:p w14:paraId="3A753CE2"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v0.1.0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6A67BC7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R4-2108594</w:t>
      </w:r>
      <w:r>
        <w:rPr>
          <w:color w:val="993300"/>
          <w:u w:val="single"/>
        </w:rPr>
        <w:t>.</w:t>
      </w:r>
    </w:p>
    <w:p w14:paraId="24930A2E" w14:textId="2127691F" w:rsidR="00110D4D" w:rsidRDefault="00110D4D" w:rsidP="00110D4D">
      <w:pPr>
        <w:rPr>
          <w:rFonts w:ascii="Arial" w:hAnsi="Arial" w:cs="Arial"/>
          <w:b/>
          <w:sz w:val="24"/>
        </w:rPr>
      </w:pPr>
      <w:r>
        <w:rPr>
          <w:rFonts w:ascii="Arial" w:hAnsi="Arial" w:cs="Arial"/>
          <w:b/>
          <w:color w:val="0000FF"/>
          <w:sz w:val="24"/>
        </w:rPr>
        <w:t>R4-2111396</w:t>
      </w:r>
      <w:r>
        <w:rPr>
          <w:rFonts w:ascii="Arial" w:hAnsi="Arial" w:cs="Arial"/>
          <w:b/>
          <w:color w:val="0000FF"/>
          <w:sz w:val="24"/>
        </w:rPr>
        <w:tab/>
      </w:r>
      <w:r>
        <w:rPr>
          <w:rFonts w:ascii="Arial" w:hAnsi="Arial" w:cs="Arial"/>
          <w:b/>
          <w:sz w:val="24"/>
        </w:rPr>
        <w:t>bigTP draft to TS 38.176-2 Demodulation performance</w:t>
      </w:r>
    </w:p>
    <w:p w14:paraId="754578F5"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v0.1.0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42157A24" w14:textId="77777777" w:rsidR="00110D4D" w:rsidRDefault="00110D4D" w:rsidP="00110D4D">
      <w:pPr>
        <w:rPr>
          <w:rFonts w:ascii="Arial" w:hAnsi="Arial" w:cs="Arial"/>
          <w:b/>
        </w:rPr>
      </w:pPr>
      <w:r>
        <w:rPr>
          <w:rFonts w:ascii="Arial" w:hAnsi="Arial" w:cs="Arial"/>
          <w:b/>
        </w:rPr>
        <w:t xml:space="preserve">Abstract: </w:t>
      </w:r>
    </w:p>
    <w:p w14:paraId="67B19309" w14:textId="77777777" w:rsidR="00110D4D" w:rsidRDefault="00110D4D" w:rsidP="00110D4D">
      <w:r>
        <w:t>[Email Approval]</w:t>
      </w:r>
    </w:p>
    <w:p w14:paraId="00EF402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49C2DB" w14:textId="77777777" w:rsidR="00110D4D" w:rsidRDefault="00110D4D" w:rsidP="00110D4D">
      <w:pPr>
        <w:pStyle w:val="Heading5"/>
      </w:pPr>
      <w:bookmarkStart w:id="202" w:name="_Toc73780797"/>
      <w:r>
        <w:t>6.3.6.2</w:t>
      </w:r>
      <w:r>
        <w:tab/>
        <w:t>IAB-DU performance requirements</w:t>
      </w:r>
      <w:bookmarkEnd w:id="202"/>
    </w:p>
    <w:p w14:paraId="7FF88CF2" w14:textId="645420B4" w:rsidR="00110D4D" w:rsidRDefault="00110D4D" w:rsidP="00110D4D">
      <w:pPr>
        <w:rPr>
          <w:rFonts w:ascii="Arial" w:hAnsi="Arial" w:cs="Arial"/>
          <w:b/>
          <w:sz w:val="24"/>
        </w:rPr>
      </w:pPr>
      <w:r>
        <w:rPr>
          <w:rFonts w:ascii="Arial" w:hAnsi="Arial" w:cs="Arial"/>
          <w:b/>
          <w:color w:val="0000FF"/>
          <w:sz w:val="24"/>
        </w:rPr>
        <w:t>R4-2108595</w:t>
      </w:r>
      <w:r>
        <w:rPr>
          <w:rFonts w:ascii="Arial" w:hAnsi="Arial" w:cs="Arial"/>
          <w:b/>
          <w:color w:val="0000FF"/>
          <w:sz w:val="24"/>
        </w:rPr>
        <w:tab/>
      </w:r>
      <w:r>
        <w:rPr>
          <w:rFonts w:ascii="Arial" w:hAnsi="Arial" w:cs="Arial"/>
          <w:b/>
          <w:sz w:val="24"/>
        </w:rPr>
        <w:t>Draft CR to 38.174: Introduction of IAB-DU performance requirements</w:t>
      </w:r>
    </w:p>
    <w:p w14:paraId="2844D30E"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Ericsson</w:t>
      </w:r>
    </w:p>
    <w:p w14:paraId="3B77C96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779673" w14:textId="6C14A24B" w:rsidR="00110D4D" w:rsidRDefault="00110D4D" w:rsidP="00110D4D">
      <w:pPr>
        <w:rPr>
          <w:rFonts w:ascii="Arial" w:hAnsi="Arial" w:cs="Arial"/>
          <w:b/>
          <w:sz w:val="24"/>
        </w:rPr>
      </w:pPr>
      <w:r>
        <w:rPr>
          <w:rFonts w:ascii="Arial" w:hAnsi="Arial" w:cs="Arial"/>
          <w:b/>
          <w:color w:val="0000FF"/>
          <w:sz w:val="24"/>
        </w:rPr>
        <w:lastRenderedPageBreak/>
        <w:t>R4-2108596</w:t>
      </w:r>
      <w:r>
        <w:rPr>
          <w:rFonts w:ascii="Arial" w:hAnsi="Arial" w:cs="Arial"/>
          <w:b/>
          <w:color w:val="0000FF"/>
          <w:sz w:val="24"/>
        </w:rPr>
        <w:tab/>
      </w:r>
      <w:r>
        <w:rPr>
          <w:rFonts w:ascii="Arial" w:hAnsi="Arial" w:cs="Arial"/>
          <w:b/>
          <w:sz w:val="24"/>
        </w:rPr>
        <w:t>draftTP to TS 38.176-1 IAB-DU performance requirements</w:t>
      </w:r>
    </w:p>
    <w:p w14:paraId="33C2E90E"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Nokia, Nokia Shanghai Bell</w:t>
      </w:r>
    </w:p>
    <w:p w14:paraId="5B23FDF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A2FE7F" w14:textId="44B2ED9B" w:rsidR="00110D4D" w:rsidRDefault="00110D4D" w:rsidP="00110D4D">
      <w:pPr>
        <w:rPr>
          <w:rFonts w:ascii="Arial" w:hAnsi="Arial" w:cs="Arial"/>
          <w:b/>
          <w:sz w:val="24"/>
        </w:rPr>
      </w:pPr>
      <w:r>
        <w:rPr>
          <w:rFonts w:ascii="Arial" w:hAnsi="Arial" w:cs="Arial"/>
          <w:b/>
          <w:color w:val="0000FF"/>
          <w:sz w:val="24"/>
        </w:rPr>
        <w:t>R4-2110717</w:t>
      </w:r>
      <w:r>
        <w:rPr>
          <w:rFonts w:ascii="Arial" w:hAnsi="Arial" w:cs="Arial"/>
          <w:b/>
          <w:color w:val="0000FF"/>
          <w:sz w:val="24"/>
        </w:rPr>
        <w:tab/>
      </w:r>
      <w:r>
        <w:rPr>
          <w:rFonts w:ascii="Arial" w:hAnsi="Arial" w:cs="Arial"/>
          <w:b/>
          <w:sz w:val="24"/>
        </w:rPr>
        <w:t>Draft CR to 38.174: Introduction of IAB-DU performance requirements</w:t>
      </w:r>
    </w:p>
    <w:p w14:paraId="74B600D5"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B (Rel-16)</w:t>
      </w:r>
      <w:r>
        <w:rPr>
          <w:i/>
        </w:rPr>
        <w:br/>
      </w:r>
      <w:r>
        <w:rPr>
          <w:i/>
        </w:rPr>
        <w:br/>
      </w:r>
      <w:r>
        <w:rPr>
          <w:i/>
        </w:rPr>
        <w:tab/>
      </w:r>
      <w:r>
        <w:rPr>
          <w:i/>
        </w:rPr>
        <w:tab/>
      </w:r>
      <w:r>
        <w:rPr>
          <w:i/>
        </w:rPr>
        <w:tab/>
      </w:r>
      <w:r>
        <w:rPr>
          <w:i/>
        </w:rPr>
        <w:tab/>
      </w:r>
      <w:r>
        <w:rPr>
          <w:i/>
        </w:rPr>
        <w:tab/>
        <w:t>Source: Ericsson</w:t>
      </w:r>
    </w:p>
    <w:p w14:paraId="2522D18D" w14:textId="77777777" w:rsidR="00110D4D" w:rsidRDefault="00110D4D" w:rsidP="00110D4D">
      <w:pPr>
        <w:rPr>
          <w:rFonts w:ascii="Arial" w:hAnsi="Arial" w:cs="Arial"/>
          <w:b/>
        </w:rPr>
      </w:pPr>
      <w:r>
        <w:rPr>
          <w:rFonts w:ascii="Arial" w:hAnsi="Arial" w:cs="Arial"/>
          <w:b/>
        </w:rPr>
        <w:t xml:space="preserve">Abstract: </w:t>
      </w:r>
    </w:p>
    <w:p w14:paraId="4B8EF388" w14:textId="77777777" w:rsidR="00110D4D" w:rsidRDefault="00110D4D" w:rsidP="00110D4D">
      <w:r>
        <w:t>CR introducing DU requirements according to work split</w:t>
      </w:r>
    </w:p>
    <w:p w14:paraId="19F373A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R4-2108595</w:t>
      </w:r>
      <w:r>
        <w:rPr>
          <w:color w:val="993300"/>
          <w:u w:val="single"/>
        </w:rPr>
        <w:t>.</w:t>
      </w:r>
    </w:p>
    <w:p w14:paraId="1F523B76" w14:textId="1CC7C573" w:rsidR="00110D4D" w:rsidRDefault="00110D4D" w:rsidP="00110D4D">
      <w:pPr>
        <w:rPr>
          <w:rFonts w:ascii="Arial" w:hAnsi="Arial" w:cs="Arial"/>
          <w:b/>
          <w:sz w:val="24"/>
        </w:rPr>
      </w:pPr>
      <w:r>
        <w:rPr>
          <w:rFonts w:ascii="Arial" w:hAnsi="Arial" w:cs="Arial"/>
          <w:b/>
          <w:color w:val="0000FF"/>
          <w:sz w:val="24"/>
        </w:rPr>
        <w:t>R4-2111350</w:t>
      </w:r>
      <w:r>
        <w:rPr>
          <w:rFonts w:ascii="Arial" w:hAnsi="Arial" w:cs="Arial"/>
          <w:b/>
          <w:color w:val="0000FF"/>
          <w:sz w:val="24"/>
        </w:rPr>
        <w:tab/>
      </w:r>
      <w:r>
        <w:rPr>
          <w:rFonts w:ascii="Arial" w:hAnsi="Arial" w:cs="Arial"/>
          <w:b/>
          <w:sz w:val="24"/>
        </w:rPr>
        <w:t>draftTP to TS 38.176-1 IAB-DU performance requirements</w:t>
      </w:r>
    </w:p>
    <w:p w14:paraId="79C9C2A4"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v0.0.1</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0A20DF9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R4-2108596</w:t>
      </w:r>
      <w:r>
        <w:rPr>
          <w:color w:val="993300"/>
          <w:u w:val="single"/>
        </w:rPr>
        <w:t>.</w:t>
      </w:r>
    </w:p>
    <w:p w14:paraId="6C5595F0" w14:textId="77777777" w:rsidR="00110D4D" w:rsidRDefault="00110D4D" w:rsidP="00110D4D">
      <w:pPr>
        <w:pStyle w:val="Heading5"/>
      </w:pPr>
      <w:bookmarkStart w:id="203" w:name="_Toc73780798"/>
      <w:r>
        <w:t>6.3.6.3</w:t>
      </w:r>
      <w:r>
        <w:tab/>
        <w:t>IAB-MT performance requirements</w:t>
      </w:r>
      <w:bookmarkEnd w:id="203"/>
    </w:p>
    <w:p w14:paraId="36EE917D" w14:textId="4050E4F2" w:rsidR="00110D4D" w:rsidRDefault="00110D4D" w:rsidP="00110D4D">
      <w:pPr>
        <w:rPr>
          <w:rFonts w:ascii="Arial" w:hAnsi="Arial" w:cs="Arial"/>
          <w:b/>
          <w:sz w:val="24"/>
        </w:rPr>
      </w:pPr>
      <w:r>
        <w:rPr>
          <w:rFonts w:ascii="Arial" w:hAnsi="Arial" w:cs="Arial"/>
          <w:b/>
          <w:color w:val="0000FF"/>
          <w:sz w:val="24"/>
        </w:rPr>
        <w:t>R4-2108597</w:t>
      </w:r>
      <w:r>
        <w:rPr>
          <w:rFonts w:ascii="Arial" w:hAnsi="Arial" w:cs="Arial"/>
          <w:b/>
          <w:color w:val="0000FF"/>
          <w:sz w:val="24"/>
        </w:rPr>
        <w:tab/>
      </w:r>
      <w:r>
        <w:rPr>
          <w:rFonts w:ascii="Arial" w:hAnsi="Arial" w:cs="Arial"/>
          <w:b/>
          <w:sz w:val="24"/>
        </w:rPr>
        <w:t>pCR on IAB-MT conducted conformance testing (CSI reporting and Interworking) to TS 38.176-1</w:t>
      </w:r>
    </w:p>
    <w:p w14:paraId="67BFE4E2"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Huawei, HiSilicon</w:t>
      </w:r>
    </w:p>
    <w:p w14:paraId="6A3F5A7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6BF4E6" w14:textId="360E7EFA" w:rsidR="00110D4D" w:rsidRDefault="00110D4D" w:rsidP="00110D4D">
      <w:pPr>
        <w:rPr>
          <w:rFonts w:ascii="Arial" w:hAnsi="Arial" w:cs="Arial"/>
          <w:b/>
          <w:sz w:val="24"/>
        </w:rPr>
      </w:pPr>
      <w:r>
        <w:rPr>
          <w:rFonts w:ascii="Arial" w:hAnsi="Arial" w:cs="Arial"/>
          <w:b/>
          <w:color w:val="0000FF"/>
          <w:sz w:val="24"/>
        </w:rPr>
        <w:t>R4-2108598</w:t>
      </w:r>
      <w:r>
        <w:rPr>
          <w:rFonts w:ascii="Arial" w:hAnsi="Arial" w:cs="Arial"/>
          <w:b/>
          <w:color w:val="0000FF"/>
          <w:sz w:val="24"/>
        </w:rPr>
        <w:tab/>
      </w:r>
      <w:r>
        <w:rPr>
          <w:rFonts w:ascii="Arial" w:hAnsi="Arial" w:cs="Arial"/>
          <w:b/>
          <w:sz w:val="24"/>
        </w:rPr>
        <w:t>draftCR on IAB-MT conducted performance requirements (General and Demodulation) in TS 38.174</w:t>
      </w:r>
    </w:p>
    <w:p w14:paraId="5D88264D"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Huawei, HiSilicon</w:t>
      </w:r>
    </w:p>
    <w:p w14:paraId="0E41FB4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2A1143" w14:textId="044B9FD4" w:rsidR="00110D4D" w:rsidRDefault="00110D4D" w:rsidP="00110D4D">
      <w:pPr>
        <w:rPr>
          <w:rFonts w:ascii="Arial" w:hAnsi="Arial" w:cs="Arial"/>
          <w:b/>
          <w:sz w:val="24"/>
        </w:rPr>
      </w:pPr>
      <w:r>
        <w:rPr>
          <w:rFonts w:ascii="Arial" w:hAnsi="Arial" w:cs="Arial"/>
          <w:b/>
          <w:color w:val="0000FF"/>
          <w:sz w:val="24"/>
        </w:rPr>
        <w:t>R4-2108599</w:t>
      </w:r>
      <w:r>
        <w:rPr>
          <w:rFonts w:ascii="Arial" w:hAnsi="Arial" w:cs="Arial"/>
          <w:b/>
          <w:color w:val="0000FF"/>
          <w:sz w:val="24"/>
        </w:rPr>
        <w:tab/>
      </w:r>
      <w:r>
        <w:rPr>
          <w:rFonts w:ascii="Arial" w:hAnsi="Arial" w:cs="Arial"/>
          <w:b/>
          <w:sz w:val="24"/>
        </w:rPr>
        <w:t>pCR on IAB-MT radiated conformance testing (General and Demodulation) to TS 38.176-2</w:t>
      </w:r>
    </w:p>
    <w:p w14:paraId="6D5899E8"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Huawei, HiSilicon</w:t>
      </w:r>
    </w:p>
    <w:p w14:paraId="7723698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3F375E" w14:textId="275CA843" w:rsidR="00110D4D" w:rsidRDefault="00110D4D" w:rsidP="00110D4D">
      <w:pPr>
        <w:rPr>
          <w:rFonts w:ascii="Arial" w:hAnsi="Arial" w:cs="Arial"/>
          <w:b/>
          <w:sz w:val="24"/>
        </w:rPr>
      </w:pPr>
      <w:r>
        <w:rPr>
          <w:rFonts w:ascii="Arial" w:hAnsi="Arial" w:cs="Arial"/>
          <w:b/>
          <w:color w:val="0000FF"/>
          <w:sz w:val="24"/>
        </w:rPr>
        <w:t>R4-2108600</w:t>
      </w:r>
      <w:r>
        <w:rPr>
          <w:rFonts w:ascii="Arial" w:hAnsi="Arial" w:cs="Arial"/>
          <w:b/>
          <w:color w:val="0000FF"/>
          <w:sz w:val="24"/>
        </w:rPr>
        <w:tab/>
      </w:r>
      <w:r>
        <w:rPr>
          <w:rFonts w:ascii="Arial" w:hAnsi="Arial" w:cs="Arial"/>
          <w:b/>
          <w:sz w:val="24"/>
        </w:rPr>
        <w:t>pCR to 38.176-2: Introduction of CSI-RS performance tests and requirements</w:t>
      </w:r>
    </w:p>
    <w:p w14:paraId="4BD1A12C"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Ericsson</w:t>
      </w:r>
    </w:p>
    <w:p w14:paraId="5335D83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AFC751" w14:textId="0568F4CB" w:rsidR="00110D4D" w:rsidRDefault="00110D4D" w:rsidP="00110D4D">
      <w:pPr>
        <w:rPr>
          <w:rFonts w:ascii="Arial" w:hAnsi="Arial" w:cs="Arial"/>
          <w:b/>
          <w:sz w:val="24"/>
        </w:rPr>
      </w:pPr>
      <w:r>
        <w:rPr>
          <w:rFonts w:ascii="Arial" w:hAnsi="Arial" w:cs="Arial"/>
          <w:b/>
          <w:color w:val="0000FF"/>
          <w:sz w:val="24"/>
        </w:rPr>
        <w:t>R4-2108601</w:t>
      </w:r>
      <w:r>
        <w:rPr>
          <w:rFonts w:ascii="Arial" w:hAnsi="Arial" w:cs="Arial"/>
          <w:b/>
          <w:color w:val="0000FF"/>
          <w:sz w:val="24"/>
        </w:rPr>
        <w:tab/>
      </w:r>
      <w:r>
        <w:rPr>
          <w:rFonts w:ascii="Arial" w:hAnsi="Arial" w:cs="Arial"/>
          <w:b/>
          <w:sz w:val="24"/>
        </w:rPr>
        <w:t>pCR to 38.176-1: IAB-MT performance tests</w:t>
      </w:r>
    </w:p>
    <w:p w14:paraId="44DF3689" w14:textId="77777777" w:rsidR="00110D4D" w:rsidRDefault="00110D4D" w:rsidP="00110D4D">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Ericsson</w:t>
      </w:r>
    </w:p>
    <w:p w14:paraId="69DB4A6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83BE5A" w14:textId="7B2FCFF7" w:rsidR="00110D4D" w:rsidRDefault="00110D4D" w:rsidP="00110D4D">
      <w:pPr>
        <w:rPr>
          <w:rFonts w:ascii="Arial" w:hAnsi="Arial" w:cs="Arial"/>
          <w:b/>
          <w:sz w:val="24"/>
        </w:rPr>
      </w:pPr>
      <w:r>
        <w:rPr>
          <w:rFonts w:ascii="Arial" w:hAnsi="Arial" w:cs="Arial"/>
          <w:b/>
          <w:color w:val="0000FF"/>
          <w:sz w:val="24"/>
        </w:rPr>
        <w:t>R4-2108602</w:t>
      </w:r>
      <w:r>
        <w:rPr>
          <w:rFonts w:ascii="Arial" w:hAnsi="Arial" w:cs="Arial"/>
          <w:b/>
          <w:color w:val="0000FF"/>
          <w:sz w:val="24"/>
        </w:rPr>
        <w:tab/>
      </w:r>
      <w:r>
        <w:rPr>
          <w:rFonts w:ascii="Arial" w:hAnsi="Arial" w:cs="Arial"/>
          <w:b/>
          <w:sz w:val="24"/>
        </w:rPr>
        <w:t>TS 38.174 draftCR CSI reporting radiated performance requirements</w:t>
      </w:r>
    </w:p>
    <w:p w14:paraId="3CC5D4D2"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Nokia, Nokia Shanghai Bell</w:t>
      </w:r>
    </w:p>
    <w:p w14:paraId="3556544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4A210D" w14:textId="6FF8E4C1" w:rsidR="00110D4D" w:rsidRDefault="00110D4D" w:rsidP="00110D4D">
      <w:pPr>
        <w:rPr>
          <w:rFonts w:ascii="Arial" w:hAnsi="Arial" w:cs="Arial"/>
          <w:b/>
          <w:sz w:val="24"/>
        </w:rPr>
      </w:pPr>
      <w:r>
        <w:rPr>
          <w:rFonts w:ascii="Arial" w:hAnsi="Arial" w:cs="Arial"/>
          <w:b/>
          <w:color w:val="0000FF"/>
          <w:sz w:val="24"/>
        </w:rPr>
        <w:t>R4-2109207</w:t>
      </w:r>
      <w:r>
        <w:rPr>
          <w:rFonts w:ascii="Arial" w:hAnsi="Arial" w:cs="Arial"/>
          <w:b/>
          <w:color w:val="0000FF"/>
          <w:sz w:val="24"/>
        </w:rPr>
        <w:tab/>
      </w:r>
      <w:r>
        <w:rPr>
          <w:rFonts w:ascii="Arial" w:hAnsi="Arial" w:cs="Arial"/>
          <w:b/>
          <w:sz w:val="24"/>
        </w:rPr>
        <w:t>Views on IAB-MT demodulation performance requirements</w:t>
      </w:r>
    </w:p>
    <w:p w14:paraId="35C99B7E"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722F68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6CAF75" w14:textId="16295748" w:rsidR="00110D4D" w:rsidRDefault="00110D4D" w:rsidP="00110D4D">
      <w:pPr>
        <w:rPr>
          <w:rFonts w:ascii="Arial" w:hAnsi="Arial" w:cs="Arial"/>
          <w:b/>
          <w:sz w:val="24"/>
        </w:rPr>
      </w:pPr>
      <w:r>
        <w:rPr>
          <w:rFonts w:ascii="Arial" w:hAnsi="Arial" w:cs="Arial"/>
          <w:b/>
          <w:color w:val="0000FF"/>
          <w:sz w:val="24"/>
        </w:rPr>
        <w:t>R4-2110539</w:t>
      </w:r>
      <w:r>
        <w:rPr>
          <w:rFonts w:ascii="Arial" w:hAnsi="Arial" w:cs="Arial"/>
          <w:b/>
          <w:color w:val="0000FF"/>
          <w:sz w:val="24"/>
        </w:rPr>
        <w:tab/>
      </w:r>
      <w:r>
        <w:rPr>
          <w:rFonts w:ascii="Arial" w:hAnsi="Arial" w:cs="Arial"/>
          <w:b/>
          <w:sz w:val="24"/>
        </w:rPr>
        <w:t>Big CR on IAB-MT demodulation in TS 38.174</w:t>
      </w:r>
    </w:p>
    <w:p w14:paraId="6DD09E6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v16.2.0</w:t>
      </w:r>
      <w:r>
        <w:rPr>
          <w:i/>
        </w:rPr>
        <w:tab/>
        <w:t xml:space="preserve">  CR-0016  rev  Cat: B (Rel-16)</w:t>
      </w:r>
      <w:r>
        <w:rPr>
          <w:i/>
        </w:rPr>
        <w:br/>
      </w:r>
      <w:r>
        <w:rPr>
          <w:i/>
        </w:rPr>
        <w:br/>
      </w:r>
      <w:r>
        <w:rPr>
          <w:i/>
        </w:rPr>
        <w:tab/>
      </w:r>
      <w:r>
        <w:rPr>
          <w:i/>
        </w:rPr>
        <w:tab/>
      </w:r>
      <w:r>
        <w:rPr>
          <w:i/>
        </w:rPr>
        <w:tab/>
      </w:r>
      <w:r>
        <w:rPr>
          <w:i/>
        </w:rPr>
        <w:tab/>
      </w:r>
      <w:r>
        <w:rPr>
          <w:i/>
        </w:rPr>
        <w:tab/>
        <w:t>Source: Huawei, HiSilicon</w:t>
      </w:r>
    </w:p>
    <w:p w14:paraId="68F80B7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R4-2108604</w:t>
      </w:r>
      <w:r>
        <w:rPr>
          <w:color w:val="993300"/>
          <w:u w:val="single"/>
        </w:rPr>
        <w:t>.</w:t>
      </w:r>
    </w:p>
    <w:p w14:paraId="4B063554" w14:textId="22A2D52E" w:rsidR="00110D4D" w:rsidRDefault="00110D4D" w:rsidP="00110D4D">
      <w:pPr>
        <w:rPr>
          <w:rFonts w:ascii="Arial" w:hAnsi="Arial" w:cs="Arial"/>
          <w:b/>
          <w:sz w:val="24"/>
        </w:rPr>
      </w:pPr>
      <w:r>
        <w:rPr>
          <w:rFonts w:ascii="Arial" w:hAnsi="Arial" w:cs="Arial"/>
          <w:b/>
          <w:color w:val="0000FF"/>
          <w:sz w:val="24"/>
        </w:rPr>
        <w:t>R4-2110540</w:t>
      </w:r>
      <w:r>
        <w:rPr>
          <w:rFonts w:ascii="Arial" w:hAnsi="Arial" w:cs="Arial"/>
          <w:b/>
          <w:color w:val="0000FF"/>
          <w:sz w:val="24"/>
        </w:rPr>
        <w:tab/>
      </w:r>
      <w:r>
        <w:rPr>
          <w:rFonts w:ascii="Arial" w:hAnsi="Arial" w:cs="Arial"/>
          <w:b/>
          <w:sz w:val="24"/>
        </w:rPr>
        <w:t>Discussion on NR IAB-MT demodulation performance requirements</w:t>
      </w:r>
    </w:p>
    <w:p w14:paraId="1E486689"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15458B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D903E6" w14:textId="13E693A9" w:rsidR="00110D4D" w:rsidRDefault="00110D4D" w:rsidP="00110D4D">
      <w:pPr>
        <w:rPr>
          <w:rFonts w:ascii="Arial" w:hAnsi="Arial" w:cs="Arial"/>
          <w:b/>
          <w:sz w:val="24"/>
        </w:rPr>
      </w:pPr>
      <w:r>
        <w:rPr>
          <w:rFonts w:ascii="Arial" w:hAnsi="Arial" w:cs="Arial"/>
          <w:b/>
          <w:color w:val="0000FF"/>
          <w:sz w:val="24"/>
        </w:rPr>
        <w:t>R4-2110541</w:t>
      </w:r>
      <w:r>
        <w:rPr>
          <w:rFonts w:ascii="Arial" w:hAnsi="Arial" w:cs="Arial"/>
          <w:b/>
          <w:color w:val="0000FF"/>
          <w:sz w:val="24"/>
        </w:rPr>
        <w:tab/>
      </w:r>
      <w:r>
        <w:rPr>
          <w:rFonts w:ascii="Arial" w:hAnsi="Arial" w:cs="Arial"/>
          <w:b/>
          <w:sz w:val="24"/>
        </w:rPr>
        <w:t>Updated simulation results on NR IAB-MT demodulation performance requirements</w:t>
      </w:r>
    </w:p>
    <w:p w14:paraId="49732BA1"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7133852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BB7AB0" w14:textId="423B72C7" w:rsidR="00110D4D" w:rsidRDefault="00110D4D" w:rsidP="00110D4D">
      <w:pPr>
        <w:rPr>
          <w:rFonts w:ascii="Arial" w:hAnsi="Arial" w:cs="Arial"/>
          <w:b/>
          <w:sz w:val="24"/>
        </w:rPr>
      </w:pPr>
      <w:r>
        <w:rPr>
          <w:rFonts w:ascii="Arial" w:hAnsi="Arial" w:cs="Arial"/>
          <w:b/>
          <w:color w:val="0000FF"/>
          <w:sz w:val="24"/>
        </w:rPr>
        <w:t>R4-2110542</w:t>
      </w:r>
      <w:r>
        <w:rPr>
          <w:rFonts w:ascii="Arial" w:hAnsi="Arial" w:cs="Arial"/>
          <w:b/>
          <w:color w:val="0000FF"/>
          <w:sz w:val="24"/>
        </w:rPr>
        <w:tab/>
      </w:r>
      <w:r>
        <w:rPr>
          <w:rFonts w:ascii="Arial" w:hAnsi="Arial" w:cs="Arial"/>
          <w:b/>
          <w:sz w:val="24"/>
        </w:rPr>
        <w:t>Updated simulation assumptions for NR IAB-MT demodulation requirements</w:t>
      </w:r>
    </w:p>
    <w:p w14:paraId="4E20CFE7"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4E42810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AF1E39" w14:textId="20461738" w:rsidR="00110D4D" w:rsidRDefault="00110D4D" w:rsidP="00110D4D">
      <w:pPr>
        <w:rPr>
          <w:rFonts w:ascii="Arial" w:hAnsi="Arial" w:cs="Arial"/>
          <w:b/>
          <w:sz w:val="24"/>
        </w:rPr>
      </w:pPr>
      <w:r>
        <w:rPr>
          <w:rFonts w:ascii="Arial" w:hAnsi="Arial" w:cs="Arial"/>
          <w:b/>
          <w:color w:val="0000FF"/>
          <w:sz w:val="24"/>
        </w:rPr>
        <w:t>R4-2110543</w:t>
      </w:r>
      <w:r>
        <w:rPr>
          <w:rFonts w:ascii="Arial" w:hAnsi="Arial" w:cs="Arial"/>
          <w:b/>
          <w:color w:val="0000FF"/>
          <w:sz w:val="24"/>
        </w:rPr>
        <w:tab/>
      </w:r>
      <w:r>
        <w:rPr>
          <w:rFonts w:ascii="Arial" w:hAnsi="Arial" w:cs="Arial"/>
          <w:b/>
          <w:sz w:val="24"/>
        </w:rPr>
        <w:t>Summary of simulation results for NR IAB-MT demodulation requirements</w:t>
      </w:r>
    </w:p>
    <w:p w14:paraId="16381E09"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2B0824A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F58C12" w14:textId="3EDF73FB" w:rsidR="00110D4D" w:rsidRDefault="00110D4D" w:rsidP="00110D4D">
      <w:pPr>
        <w:rPr>
          <w:rFonts w:ascii="Arial" w:hAnsi="Arial" w:cs="Arial"/>
          <w:b/>
          <w:sz w:val="24"/>
        </w:rPr>
      </w:pPr>
      <w:r>
        <w:rPr>
          <w:rFonts w:ascii="Arial" w:hAnsi="Arial" w:cs="Arial"/>
          <w:b/>
          <w:color w:val="0000FF"/>
          <w:sz w:val="24"/>
        </w:rPr>
        <w:t>R4-2110544</w:t>
      </w:r>
      <w:r>
        <w:rPr>
          <w:rFonts w:ascii="Arial" w:hAnsi="Arial" w:cs="Arial"/>
          <w:b/>
          <w:color w:val="0000FF"/>
          <w:sz w:val="24"/>
        </w:rPr>
        <w:tab/>
      </w:r>
      <w:r>
        <w:rPr>
          <w:rFonts w:ascii="Arial" w:hAnsi="Arial" w:cs="Arial"/>
          <w:b/>
          <w:sz w:val="24"/>
        </w:rPr>
        <w:t>pCR on IAB-MT conducted conformance testing (CSI reporting and Interworking) to TS 38.176-1</w:t>
      </w:r>
    </w:p>
    <w:p w14:paraId="18F4A49D"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v0.0.0</w:t>
      </w:r>
      <w:r>
        <w:rPr>
          <w:i/>
        </w:rPr>
        <w:tab/>
        <w:t xml:space="preserve">  CR-  rev  Cat:  (Rel-16)</w:t>
      </w:r>
      <w:r>
        <w:rPr>
          <w:i/>
        </w:rPr>
        <w:br/>
      </w:r>
      <w:r>
        <w:rPr>
          <w:i/>
        </w:rPr>
        <w:lastRenderedPageBreak/>
        <w:br/>
      </w:r>
      <w:r>
        <w:rPr>
          <w:i/>
        </w:rPr>
        <w:tab/>
      </w:r>
      <w:r>
        <w:rPr>
          <w:i/>
        </w:rPr>
        <w:tab/>
      </w:r>
      <w:r>
        <w:rPr>
          <w:i/>
        </w:rPr>
        <w:tab/>
      </w:r>
      <w:r>
        <w:rPr>
          <w:i/>
        </w:rPr>
        <w:tab/>
      </w:r>
      <w:r>
        <w:rPr>
          <w:i/>
        </w:rPr>
        <w:tab/>
        <w:t>Source: Huawei, HiSilicon</w:t>
      </w:r>
    </w:p>
    <w:p w14:paraId="581EF12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R4-2108597</w:t>
      </w:r>
      <w:r>
        <w:rPr>
          <w:color w:val="993300"/>
          <w:u w:val="single"/>
        </w:rPr>
        <w:t>.</w:t>
      </w:r>
    </w:p>
    <w:p w14:paraId="1D712885" w14:textId="3A006DAB" w:rsidR="00110D4D" w:rsidRDefault="00110D4D" w:rsidP="00110D4D">
      <w:pPr>
        <w:rPr>
          <w:rFonts w:ascii="Arial" w:hAnsi="Arial" w:cs="Arial"/>
          <w:b/>
          <w:sz w:val="24"/>
        </w:rPr>
      </w:pPr>
      <w:r>
        <w:rPr>
          <w:rFonts w:ascii="Arial" w:hAnsi="Arial" w:cs="Arial"/>
          <w:b/>
          <w:color w:val="0000FF"/>
          <w:sz w:val="24"/>
        </w:rPr>
        <w:t>R4-2110545</w:t>
      </w:r>
      <w:r>
        <w:rPr>
          <w:rFonts w:ascii="Arial" w:hAnsi="Arial" w:cs="Arial"/>
          <w:b/>
          <w:color w:val="0000FF"/>
          <w:sz w:val="24"/>
        </w:rPr>
        <w:tab/>
      </w:r>
      <w:r>
        <w:rPr>
          <w:rFonts w:ascii="Arial" w:hAnsi="Arial" w:cs="Arial"/>
          <w:b/>
          <w:sz w:val="24"/>
        </w:rPr>
        <w:t>CR on IAB-MT conducted performance requirements (General and Demodulation) in TS 38.174</w:t>
      </w:r>
    </w:p>
    <w:p w14:paraId="43E24BD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v16.2.0</w:t>
      </w:r>
      <w:r>
        <w:rPr>
          <w:i/>
        </w:rPr>
        <w:tab/>
        <w:t xml:space="preserve">  CR-0017  rev  Cat: B (Rel-16)</w:t>
      </w:r>
      <w:r>
        <w:rPr>
          <w:i/>
        </w:rPr>
        <w:br/>
      </w:r>
      <w:r>
        <w:rPr>
          <w:i/>
        </w:rPr>
        <w:br/>
      </w:r>
      <w:r>
        <w:rPr>
          <w:i/>
        </w:rPr>
        <w:tab/>
      </w:r>
      <w:r>
        <w:rPr>
          <w:i/>
        </w:rPr>
        <w:tab/>
      </w:r>
      <w:r>
        <w:rPr>
          <w:i/>
        </w:rPr>
        <w:tab/>
      </w:r>
      <w:r>
        <w:rPr>
          <w:i/>
        </w:rPr>
        <w:tab/>
      </w:r>
      <w:r>
        <w:rPr>
          <w:i/>
        </w:rPr>
        <w:tab/>
        <w:t>Source: Huawei, HiSilicon</w:t>
      </w:r>
    </w:p>
    <w:p w14:paraId="1BA2395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7C0147" w14:textId="38CF84DC" w:rsidR="00110D4D" w:rsidRDefault="00110D4D" w:rsidP="00110D4D">
      <w:pPr>
        <w:rPr>
          <w:rFonts w:ascii="Arial" w:hAnsi="Arial" w:cs="Arial"/>
          <w:b/>
          <w:sz w:val="24"/>
        </w:rPr>
      </w:pPr>
      <w:r>
        <w:rPr>
          <w:rFonts w:ascii="Arial" w:hAnsi="Arial" w:cs="Arial"/>
          <w:b/>
          <w:color w:val="0000FF"/>
          <w:sz w:val="24"/>
        </w:rPr>
        <w:t>R4-2110546</w:t>
      </w:r>
      <w:r>
        <w:rPr>
          <w:rFonts w:ascii="Arial" w:hAnsi="Arial" w:cs="Arial"/>
          <w:b/>
          <w:color w:val="0000FF"/>
          <w:sz w:val="24"/>
        </w:rPr>
        <w:tab/>
      </w:r>
      <w:r>
        <w:rPr>
          <w:rFonts w:ascii="Arial" w:hAnsi="Arial" w:cs="Arial"/>
          <w:b/>
          <w:sz w:val="24"/>
        </w:rPr>
        <w:t>pCR on IAB-MT radiated conformance testing (General and Demodulation) to TS 38.176-2</w:t>
      </w:r>
    </w:p>
    <w:p w14:paraId="53C7942F"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Huawei, HiSilicon</w:t>
      </w:r>
    </w:p>
    <w:p w14:paraId="304920C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R4-2108599</w:t>
      </w:r>
      <w:r>
        <w:rPr>
          <w:color w:val="993300"/>
          <w:u w:val="single"/>
        </w:rPr>
        <w:t>.</w:t>
      </w:r>
    </w:p>
    <w:p w14:paraId="0C28C072" w14:textId="43A49B6F" w:rsidR="00110D4D" w:rsidRDefault="00110D4D" w:rsidP="00110D4D">
      <w:pPr>
        <w:rPr>
          <w:rFonts w:ascii="Arial" w:hAnsi="Arial" w:cs="Arial"/>
          <w:b/>
          <w:sz w:val="24"/>
        </w:rPr>
      </w:pPr>
      <w:r>
        <w:rPr>
          <w:rFonts w:ascii="Arial" w:hAnsi="Arial" w:cs="Arial"/>
          <w:b/>
          <w:color w:val="0000FF"/>
          <w:sz w:val="24"/>
        </w:rPr>
        <w:t>R4-2110721</w:t>
      </w:r>
      <w:r>
        <w:rPr>
          <w:rFonts w:ascii="Arial" w:hAnsi="Arial" w:cs="Arial"/>
          <w:b/>
          <w:color w:val="0000FF"/>
          <w:sz w:val="24"/>
        </w:rPr>
        <w:tab/>
      </w:r>
      <w:r>
        <w:rPr>
          <w:rFonts w:ascii="Arial" w:hAnsi="Arial" w:cs="Arial"/>
          <w:b/>
          <w:sz w:val="24"/>
        </w:rPr>
        <w:t>pCR to 38.176-2: Introduction of CSI-RS performance tests and requirements</w:t>
      </w:r>
    </w:p>
    <w:p w14:paraId="00F9C86A"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v0.0.0</w:t>
      </w:r>
      <w:r>
        <w:rPr>
          <w:i/>
        </w:rPr>
        <w:tab/>
        <w:t xml:space="preserve">  CR-  rev  Cat:  (Rel-16)</w:t>
      </w:r>
      <w:r>
        <w:rPr>
          <w:i/>
        </w:rPr>
        <w:br/>
      </w:r>
      <w:r>
        <w:rPr>
          <w:i/>
        </w:rPr>
        <w:br/>
      </w:r>
      <w:r>
        <w:rPr>
          <w:i/>
        </w:rPr>
        <w:tab/>
      </w:r>
      <w:r>
        <w:rPr>
          <w:i/>
        </w:rPr>
        <w:tab/>
      </w:r>
      <w:r>
        <w:rPr>
          <w:i/>
        </w:rPr>
        <w:tab/>
      </w:r>
      <w:r>
        <w:rPr>
          <w:i/>
        </w:rPr>
        <w:tab/>
      </w:r>
      <w:r>
        <w:rPr>
          <w:i/>
        </w:rPr>
        <w:tab/>
        <w:t>Source: Ericsson</w:t>
      </w:r>
    </w:p>
    <w:p w14:paraId="19C8E395" w14:textId="77777777" w:rsidR="00110D4D" w:rsidRDefault="00110D4D" w:rsidP="00110D4D">
      <w:pPr>
        <w:rPr>
          <w:rFonts w:ascii="Arial" w:hAnsi="Arial" w:cs="Arial"/>
          <w:b/>
        </w:rPr>
      </w:pPr>
      <w:r>
        <w:rPr>
          <w:rFonts w:ascii="Arial" w:hAnsi="Arial" w:cs="Arial"/>
          <w:b/>
        </w:rPr>
        <w:t xml:space="preserve">Abstract: </w:t>
      </w:r>
    </w:p>
    <w:p w14:paraId="16231771" w14:textId="77777777" w:rsidR="00110D4D" w:rsidRDefault="00110D4D" w:rsidP="00110D4D">
      <w:r>
        <w:t>CR introducing CSI test requirements according to work split</w:t>
      </w:r>
    </w:p>
    <w:p w14:paraId="26D1D0E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R4-2108600</w:t>
      </w:r>
      <w:r>
        <w:rPr>
          <w:color w:val="993300"/>
          <w:u w:val="single"/>
        </w:rPr>
        <w:t>.</w:t>
      </w:r>
    </w:p>
    <w:p w14:paraId="1CEBD08F" w14:textId="689DBC83" w:rsidR="00110D4D" w:rsidRDefault="00110D4D" w:rsidP="00110D4D">
      <w:pPr>
        <w:rPr>
          <w:rFonts w:ascii="Arial" w:hAnsi="Arial" w:cs="Arial"/>
          <w:b/>
          <w:sz w:val="24"/>
        </w:rPr>
      </w:pPr>
      <w:r>
        <w:rPr>
          <w:rFonts w:ascii="Arial" w:hAnsi="Arial" w:cs="Arial"/>
          <w:b/>
          <w:color w:val="0000FF"/>
          <w:sz w:val="24"/>
        </w:rPr>
        <w:t>R4-2110724</w:t>
      </w:r>
      <w:r>
        <w:rPr>
          <w:rFonts w:ascii="Arial" w:hAnsi="Arial" w:cs="Arial"/>
          <w:b/>
          <w:color w:val="0000FF"/>
          <w:sz w:val="24"/>
        </w:rPr>
        <w:tab/>
      </w:r>
      <w:r>
        <w:rPr>
          <w:rFonts w:ascii="Arial" w:hAnsi="Arial" w:cs="Arial"/>
          <w:b/>
          <w:sz w:val="24"/>
        </w:rPr>
        <w:t>pCR to 38.176-1: IAB-MT performance tests</w:t>
      </w:r>
    </w:p>
    <w:p w14:paraId="18AF677C"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v0.0.0</w:t>
      </w:r>
      <w:r>
        <w:rPr>
          <w:i/>
        </w:rPr>
        <w:tab/>
        <w:t xml:space="preserve">  CR-  rev  Cat:  (Rel-16)</w:t>
      </w:r>
      <w:r>
        <w:rPr>
          <w:i/>
        </w:rPr>
        <w:br/>
      </w:r>
      <w:r>
        <w:rPr>
          <w:i/>
        </w:rPr>
        <w:br/>
      </w:r>
      <w:r>
        <w:rPr>
          <w:i/>
        </w:rPr>
        <w:tab/>
      </w:r>
      <w:r>
        <w:rPr>
          <w:i/>
        </w:rPr>
        <w:tab/>
      </w:r>
      <w:r>
        <w:rPr>
          <w:i/>
        </w:rPr>
        <w:tab/>
      </w:r>
      <w:r>
        <w:rPr>
          <w:i/>
        </w:rPr>
        <w:tab/>
      </w:r>
      <w:r>
        <w:rPr>
          <w:i/>
        </w:rPr>
        <w:tab/>
        <w:t>Source: Ericsson</w:t>
      </w:r>
    </w:p>
    <w:p w14:paraId="560A752B" w14:textId="77777777" w:rsidR="00110D4D" w:rsidRDefault="00110D4D" w:rsidP="00110D4D">
      <w:pPr>
        <w:rPr>
          <w:rFonts w:ascii="Arial" w:hAnsi="Arial" w:cs="Arial"/>
          <w:b/>
        </w:rPr>
      </w:pPr>
      <w:r>
        <w:rPr>
          <w:rFonts w:ascii="Arial" w:hAnsi="Arial" w:cs="Arial"/>
          <w:b/>
        </w:rPr>
        <w:t xml:space="preserve">Abstract: </w:t>
      </w:r>
    </w:p>
    <w:p w14:paraId="5F470322" w14:textId="77777777" w:rsidR="00110D4D" w:rsidRDefault="00110D4D" w:rsidP="00110D4D">
      <w:r>
        <w:t>CR introducing MT demodulation requirements according to work split</w:t>
      </w:r>
    </w:p>
    <w:p w14:paraId="4FFAEA0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R4-2108601</w:t>
      </w:r>
      <w:r>
        <w:rPr>
          <w:color w:val="993300"/>
          <w:u w:val="single"/>
        </w:rPr>
        <w:t>.</w:t>
      </w:r>
    </w:p>
    <w:p w14:paraId="0655CDE0" w14:textId="782BD7CF" w:rsidR="00110D4D" w:rsidRDefault="00110D4D" w:rsidP="00110D4D">
      <w:pPr>
        <w:rPr>
          <w:rFonts w:ascii="Arial" w:hAnsi="Arial" w:cs="Arial"/>
          <w:b/>
          <w:sz w:val="24"/>
        </w:rPr>
      </w:pPr>
      <w:r>
        <w:rPr>
          <w:rFonts w:ascii="Arial" w:hAnsi="Arial" w:cs="Arial"/>
          <w:b/>
          <w:color w:val="0000FF"/>
          <w:sz w:val="24"/>
        </w:rPr>
        <w:t>R4-2110726</w:t>
      </w:r>
      <w:r>
        <w:rPr>
          <w:rFonts w:ascii="Arial" w:hAnsi="Arial" w:cs="Arial"/>
          <w:b/>
          <w:color w:val="0000FF"/>
          <w:sz w:val="24"/>
        </w:rPr>
        <w:tab/>
      </w:r>
      <w:r>
        <w:rPr>
          <w:rFonts w:ascii="Arial" w:hAnsi="Arial" w:cs="Arial"/>
          <w:b/>
          <w:sz w:val="24"/>
        </w:rPr>
        <w:t>IAB-MT related proposals</w:t>
      </w:r>
    </w:p>
    <w:p w14:paraId="2B49A94D"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663301A" w14:textId="77777777" w:rsidR="00110D4D" w:rsidRDefault="00110D4D" w:rsidP="00110D4D">
      <w:pPr>
        <w:rPr>
          <w:rFonts w:ascii="Arial" w:hAnsi="Arial" w:cs="Arial"/>
          <w:b/>
        </w:rPr>
      </w:pPr>
      <w:r>
        <w:rPr>
          <w:rFonts w:ascii="Arial" w:hAnsi="Arial" w:cs="Arial"/>
          <w:b/>
        </w:rPr>
        <w:t xml:space="preserve">Abstract: </w:t>
      </w:r>
    </w:p>
    <w:p w14:paraId="752956A1" w14:textId="77777777" w:rsidR="00110D4D" w:rsidRDefault="00110D4D" w:rsidP="00110D4D">
      <w:r>
        <w:t>Proposals for remaining IAB-MT issues</w:t>
      </w:r>
    </w:p>
    <w:p w14:paraId="5709786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031F6E" w14:textId="26A35AEB" w:rsidR="00110D4D" w:rsidRDefault="00110D4D" w:rsidP="00110D4D">
      <w:pPr>
        <w:rPr>
          <w:rFonts w:ascii="Arial" w:hAnsi="Arial" w:cs="Arial"/>
          <w:b/>
          <w:sz w:val="24"/>
        </w:rPr>
      </w:pPr>
      <w:r>
        <w:rPr>
          <w:rFonts w:ascii="Arial" w:hAnsi="Arial" w:cs="Arial"/>
          <w:b/>
          <w:color w:val="0000FF"/>
          <w:sz w:val="24"/>
        </w:rPr>
        <w:t>R4-2111025</w:t>
      </w:r>
      <w:r>
        <w:rPr>
          <w:rFonts w:ascii="Arial" w:hAnsi="Arial" w:cs="Arial"/>
          <w:b/>
          <w:color w:val="0000FF"/>
          <w:sz w:val="24"/>
        </w:rPr>
        <w:tab/>
      </w:r>
      <w:r>
        <w:rPr>
          <w:rFonts w:ascii="Arial" w:hAnsi="Arial" w:cs="Arial"/>
          <w:b/>
          <w:sz w:val="24"/>
        </w:rPr>
        <w:t>On IAB-MT demodulation requirements</w:t>
      </w:r>
    </w:p>
    <w:p w14:paraId="2C5C3457" w14:textId="77777777" w:rsidR="00110D4D" w:rsidRDefault="00110D4D" w:rsidP="00110D4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95747C1" w14:textId="77777777" w:rsidR="00110D4D" w:rsidRDefault="00110D4D" w:rsidP="00110D4D">
      <w:pPr>
        <w:rPr>
          <w:rFonts w:ascii="Arial" w:hAnsi="Arial" w:cs="Arial"/>
          <w:b/>
        </w:rPr>
      </w:pPr>
      <w:r>
        <w:rPr>
          <w:rFonts w:ascii="Arial" w:hAnsi="Arial" w:cs="Arial"/>
          <w:b/>
        </w:rPr>
        <w:t xml:space="preserve">Abstract: </w:t>
      </w:r>
    </w:p>
    <w:p w14:paraId="5DD22CD4" w14:textId="77777777" w:rsidR="00110D4D" w:rsidRDefault="00110D4D" w:rsidP="00110D4D">
      <w:r>
        <w:t>The paper discusses a few open issues left regarding the IAB-MT demodulation performance and CSI reporting requirements, such as down scoping and changing of propagation conditions, test tolerances, PMI and RI reporting, and CR editorial questions.</w:t>
      </w:r>
    </w:p>
    <w:p w14:paraId="67F662E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E3BA97" w14:textId="47998609" w:rsidR="00110D4D" w:rsidRDefault="00110D4D" w:rsidP="00110D4D">
      <w:pPr>
        <w:rPr>
          <w:rFonts w:ascii="Arial" w:hAnsi="Arial" w:cs="Arial"/>
          <w:b/>
          <w:sz w:val="24"/>
        </w:rPr>
      </w:pPr>
      <w:r>
        <w:rPr>
          <w:rFonts w:ascii="Arial" w:hAnsi="Arial" w:cs="Arial"/>
          <w:b/>
          <w:color w:val="0000FF"/>
          <w:sz w:val="24"/>
        </w:rPr>
        <w:t>R4-2111027</w:t>
      </w:r>
      <w:r>
        <w:rPr>
          <w:rFonts w:ascii="Arial" w:hAnsi="Arial" w:cs="Arial"/>
          <w:b/>
          <w:color w:val="0000FF"/>
          <w:sz w:val="24"/>
        </w:rPr>
        <w:tab/>
      </w:r>
      <w:r>
        <w:rPr>
          <w:rFonts w:ascii="Arial" w:hAnsi="Arial" w:cs="Arial"/>
          <w:b/>
          <w:sz w:val="24"/>
        </w:rPr>
        <w:t>On IAB-MT demodulation requirements</w:t>
      </w:r>
    </w:p>
    <w:p w14:paraId="490BF835"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FCDC66F" w14:textId="77777777" w:rsidR="00110D4D" w:rsidRDefault="00110D4D" w:rsidP="00110D4D">
      <w:pPr>
        <w:rPr>
          <w:rFonts w:ascii="Arial" w:hAnsi="Arial" w:cs="Arial"/>
          <w:b/>
        </w:rPr>
      </w:pPr>
      <w:r>
        <w:rPr>
          <w:rFonts w:ascii="Arial" w:hAnsi="Arial" w:cs="Arial"/>
          <w:b/>
        </w:rPr>
        <w:t xml:space="preserve">Abstract: </w:t>
      </w:r>
    </w:p>
    <w:p w14:paraId="13F81309" w14:textId="77777777" w:rsidR="00110D4D" w:rsidRDefault="00110D4D" w:rsidP="00110D4D">
      <w:r>
        <w:t>The paper discusses a few open issues left regarding the IAB-MT demodulation performance and CSI reporting requirements, such as down scoping and changing of propagation conditions, test tolerances, PMI and RI reporting, and CR editorial questions.</w:t>
      </w:r>
    </w:p>
    <w:p w14:paraId="37D8948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B7D7E4" w14:textId="1C2700D1" w:rsidR="00110D4D" w:rsidRDefault="00110D4D" w:rsidP="00110D4D">
      <w:pPr>
        <w:rPr>
          <w:rFonts w:ascii="Arial" w:hAnsi="Arial" w:cs="Arial"/>
          <w:b/>
          <w:sz w:val="24"/>
        </w:rPr>
      </w:pPr>
      <w:r>
        <w:rPr>
          <w:rFonts w:ascii="Arial" w:hAnsi="Arial" w:cs="Arial"/>
          <w:b/>
          <w:color w:val="0000FF"/>
          <w:sz w:val="24"/>
        </w:rPr>
        <w:t>R4-2111237</w:t>
      </w:r>
      <w:r>
        <w:rPr>
          <w:rFonts w:ascii="Arial" w:hAnsi="Arial" w:cs="Arial"/>
          <w:b/>
          <w:color w:val="0000FF"/>
          <w:sz w:val="24"/>
        </w:rPr>
        <w:tab/>
      </w:r>
      <w:r>
        <w:rPr>
          <w:rFonts w:ascii="Arial" w:hAnsi="Arial" w:cs="Arial"/>
          <w:b/>
          <w:sz w:val="24"/>
        </w:rPr>
        <w:t xml:space="preserve">TS 38.174 draftCR CSI reporting radiated performance requirements </w:t>
      </w:r>
    </w:p>
    <w:p w14:paraId="02227EAA"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38.174 v16.2.0</w:t>
      </w:r>
      <w:r>
        <w:rPr>
          <w:i/>
        </w:rPr>
        <w:tab/>
        <w:t xml:space="preserve">  CR-  rev  Cat: B (Rel-16)</w:t>
      </w:r>
      <w:r>
        <w:rPr>
          <w:i/>
        </w:rPr>
        <w:br/>
      </w:r>
      <w:r>
        <w:rPr>
          <w:i/>
        </w:rPr>
        <w:br/>
      </w:r>
      <w:r>
        <w:rPr>
          <w:i/>
        </w:rPr>
        <w:tab/>
      </w:r>
      <w:r>
        <w:rPr>
          <w:i/>
        </w:rPr>
        <w:tab/>
      </w:r>
      <w:r>
        <w:rPr>
          <w:i/>
        </w:rPr>
        <w:tab/>
      </w:r>
      <w:r>
        <w:rPr>
          <w:i/>
        </w:rPr>
        <w:tab/>
      </w:r>
      <w:r>
        <w:rPr>
          <w:i/>
        </w:rPr>
        <w:tab/>
        <w:t>Source: Nokia, Nokia Shanghai Bell</w:t>
      </w:r>
    </w:p>
    <w:p w14:paraId="3B17AC1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R4-2108602</w:t>
      </w:r>
      <w:r>
        <w:rPr>
          <w:color w:val="993300"/>
          <w:u w:val="single"/>
        </w:rPr>
        <w:t>.</w:t>
      </w:r>
    </w:p>
    <w:p w14:paraId="08AFDED7" w14:textId="77777777" w:rsidR="00110D4D" w:rsidRDefault="00110D4D" w:rsidP="00110D4D">
      <w:pPr>
        <w:pStyle w:val="Heading3"/>
      </w:pPr>
      <w:bookmarkStart w:id="204" w:name="_Toc73780799"/>
      <w:r>
        <w:t>6.4</w:t>
      </w:r>
      <w:r>
        <w:tab/>
        <w:t>Multi-RAT Dual-Connectivity and Carrier Aggregation enhancements</w:t>
      </w:r>
      <w:bookmarkEnd w:id="204"/>
    </w:p>
    <w:p w14:paraId="1F5700D5" w14:textId="5ED6FFF0" w:rsidR="00110D4D" w:rsidRDefault="00110D4D" w:rsidP="00110D4D">
      <w:pPr>
        <w:rPr>
          <w:rFonts w:ascii="Arial" w:hAnsi="Arial" w:cs="Arial"/>
          <w:b/>
          <w:sz w:val="24"/>
        </w:rPr>
      </w:pPr>
      <w:r>
        <w:rPr>
          <w:rFonts w:ascii="Arial" w:hAnsi="Arial" w:cs="Arial"/>
          <w:b/>
          <w:color w:val="0000FF"/>
          <w:sz w:val="24"/>
        </w:rPr>
        <w:t>R4-2107632</w:t>
      </w:r>
      <w:r>
        <w:rPr>
          <w:rFonts w:ascii="Arial" w:hAnsi="Arial" w:cs="Arial"/>
          <w:b/>
          <w:color w:val="0000FF"/>
          <w:sz w:val="24"/>
        </w:rPr>
        <w:tab/>
      </w:r>
      <w:r>
        <w:rPr>
          <w:rFonts w:ascii="Arial" w:hAnsi="Arial" w:cs="Arial"/>
          <w:b/>
          <w:sz w:val="24"/>
        </w:rPr>
        <w:t>Email discussion summary for [99-e][106] LTE_NR_DC_CA_enh_RF_Maintanence</w:t>
      </w:r>
    </w:p>
    <w:p w14:paraId="530B6D02"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3A35B8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R4-2107916</w:t>
      </w:r>
      <w:r>
        <w:rPr>
          <w:color w:val="993300"/>
          <w:u w:val="single"/>
        </w:rPr>
        <w:t>.</w:t>
      </w:r>
    </w:p>
    <w:p w14:paraId="792587CE" w14:textId="293EB1B5" w:rsidR="00110D4D" w:rsidRDefault="00110D4D" w:rsidP="00110D4D">
      <w:pPr>
        <w:rPr>
          <w:rFonts w:ascii="Arial" w:hAnsi="Arial" w:cs="Arial"/>
          <w:b/>
          <w:sz w:val="24"/>
        </w:rPr>
      </w:pPr>
      <w:r>
        <w:rPr>
          <w:rFonts w:ascii="Arial" w:hAnsi="Arial" w:cs="Arial"/>
          <w:b/>
          <w:color w:val="0000FF"/>
          <w:sz w:val="24"/>
        </w:rPr>
        <w:t>R4-2107780</w:t>
      </w:r>
      <w:r>
        <w:rPr>
          <w:rFonts w:ascii="Arial" w:hAnsi="Arial" w:cs="Arial"/>
          <w:b/>
          <w:color w:val="0000FF"/>
          <w:sz w:val="24"/>
        </w:rPr>
        <w:tab/>
      </w:r>
      <w:r>
        <w:rPr>
          <w:rFonts w:ascii="Arial" w:hAnsi="Arial" w:cs="Arial"/>
          <w:b/>
          <w:sz w:val="24"/>
        </w:rPr>
        <w:t>Reply LS on Further Reply LS on power control for NR-DC</w:t>
      </w:r>
    </w:p>
    <w:p w14:paraId="4AEA2802" w14:textId="77777777" w:rsidR="00110D4D" w:rsidRDefault="00110D4D" w:rsidP="00110D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vivo</w:t>
      </w:r>
    </w:p>
    <w:p w14:paraId="569342C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3432BC" w14:textId="2533A0BF" w:rsidR="00110D4D" w:rsidRDefault="00110D4D" w:rsidP="00110D4D">
      <w:pPr>
        <w:rPr>
          <w:rFonts w:ascii="Arial" w:hAnsi="Arial" w:cs="Arial"/>
          <w:b/>
          <w:sz w:val="24"/>
        </w:rPr>
      </w:pPr>
      <w:r>
        <w:rPr>
          <w:rFonts w:ascii="Arial" w:hAnsi="Arial" w:cs="Arial"/>
          <w:b/>
          <w:color w:val="0000FF"/>
          <w:sz w:val="24"/>
        </w:rPr>
        <w:t>R4-2107916</w:t>
      </w:r>
      <w:r>
        <w:rPr>
          <w:rFonts w:ascii="Arial" w:hAnsi="Arial" w:cs="Arial"/>
          <w:b/>
          <w:color w:val="0000FF"/>
          <w:sz w:val="24"/>
        </w:rPr>
        <w:tab/>
      </w:r>
      <w:r>
        <w:rPr>
          <w:rFonts w:ascii="Arial" w:hAnsi="Arial" w:cs="Arial"/>
          <w:b/>
          <w:sz w:val="24"/>
        </w:rPr>
        <w:t>Email discussion summary for [99-e][106] LTE_NR_DC_CA_enh_RF_Maintanence</w:t>
      </w:r>
    </w:p>
    <w:p w14:paraId="3991B4AA"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941DF0A" w14:textId="77777777" w:rsidR="00110D4D" w:rsidRDefault="00110D4D" w:rsidP="00110D4D">
      <w:pPr>
        <w:rPr>
          <w:color w:val="808080"/>
        </w:rPr>
      </w:pPr>
      <w:r>
        <w:rPr>
          <w:color w:val="808080"/>
        </w:rPr>
        <w:t>(Replaces R4-2107632</w:t>
      </w:r>
      <w:r>
        <w:rPr>
          <w:color w:val="808080"/>
        </w:rPr>
        <w:tab/>
        <w:t>)</w:t>
      </w:r>
    </w:p>
    <w:p w14:paraId="367A808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AA975A" w14:textId="2BF194FF" w:rsidR="00110D4D" w:rsidRDefault="00110D4D" w:rsidP="00110D4D">
      <w:pPr>
        <w:rPr>
          <w:rFonts w:ascii="Arial" w:hAnsi="Arial" w:cs="Arial"/>
          <w:b/>
          <w:sz w:val="24"/>
        </w:rPr>
      </w:pPr>
      <w:r>
        <w:rPr>
          <w:rFonts w:ascii="Arial" w:hAnsi="Arial" w:cs="Arial"/>
          <w:b/>
          <w:color w:val="0000FF"/>
          <w:sz w:val="24"/>
        </w:rPr>
        <w:t>R4-2108113</w:t>
      </w:r>
      <w:r>
        <w:rPr>
          <w:rFonts w:ascii="Arial" w:hAnsi="Arial" w:cs="Arial"/>
          <w:b/>
          <w:color w:val="0000FF"/>
          <w:sz w:val="24"/>
        </w:rPr>
        <w:tab/>
      </w:r>
      <w:r>
        <w:rPr>
          <w:rFonts w:ascii="Arial" w:hAnsi="Arial" w:cs="Arial"/>
          <w:b/>
          <w:sz w:val="24"/>
        </w:rPr>
        <w:t>Reply LS on Further Reply LS on power control for NR-DC</w:t>
      </w:r>
    </w:p>
    <w:p w14:paraId="77B02516" w14:textId="77777777" w:rsidR="00110D4D" w:rsidRDefault="00110D4D" w:rsidP="00110D4D">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vivo</w:t>
      </w:r>
    </w:p>
    <w:p w14:paraId="7AC93A33" w14:textId="77777777" w:rsidR="00110D4D" w:rsidRDefault="00110D4D" w:rsidP="00110D4D">
      <w:pPr>
        <w:rPr>
          <w:rFonts w:ascii="Arial" w:hAnsi="Arial" w:cs="Arial"/>
          <w:b/>
        </w:rPr>
      </w:pPr>
      <w:r>
        <w:rPr>
          <w:rFonts w:ascii="Arial" w:hAnsi="Arial" w:cs="Arial"/>
          <w:b/>
        </w:rPr>
        <w:t xml:space="preserve">Abstract: </w:t>
      </w:r>
    </w:p>
    <w:p w14:paraId="41384571" w14:textId="77777777" w:rsidR="00110D4D" w:rsidRDefault="00110D4D" w:rsidP="00110D4D">
      <w:r>
        <w:t>Assigned post-meeting to unused tdoc number</w:t>
      </w:r>
    </w:p>
    <w:p w14:paraId="745FA3D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EDCDBB" w14:textId="40A6E5B5" w:rsidR="00110D4D" w:rsidRDefault="00110D4D" w:rsidP="00110D4D">
      <w:pPr>
        <w:rPr>
          <w:rFonts w:ascii="Arial" w:hAnsi="Arial" w:cs="Arial"/>
          <w:b/>
          <w:sz w:val="24"/>
        </w:rPr>
      </w:pPr>
      <w:r>
        <w:rPr>
          <w:rFonts w:ascii="Arial" w:hAnsi="Arial" w:cs="Arial"/>
          <w:b/>
          <w:color w:val="0000FF"/>
          <w:sz w:val="24"/>
        </w:rPr>
        <w:t>R4-2108136</w:t>
      </w:r>
      <w:r>
        <w:rPr>
          <w:rFonts w:ascii="Arial" w:hAnsi="Arial" w:cs="Arial"/>
          <w:b/>
          <w:color w:val="0000FF"/>
          <w:sz w:val="24"/>
        </w:rPr>
        <w:tab/>
      </w:r>
      <w:r>
        <w:rPr>
          <w:rFonts w:ascii="Arial" w:hAnsi="Arial" w:cs="Arial"/>
          <w:b/>
          <w:sz w:val="24"/>
        </w:rPr>
        <w:t>Email discussion summary: [99-e][212] LTE_NR_DC_CA_RRM_1_NWM</w:t>
      </w:r>
    </w:p>
    <w:p w14:paraId="0E118133"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5497DFE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R4-2108384 </w:t>
      </w:r>
      <w:r>
        <w:rPr>
          <w:color w:val="993300"/>
          <w:u w:val="single"/>
        </w:rPr>
        <w:t>.</w:t>
      </w:r>
    </w:p>
    <w:p w14:paraId="5DC730BC" w14:textId="092C6B24" w:rsidR="00110D4D" w:rsidRDefault="00110D4D" w:rsidP="00110D4D">
      <w:pPr>
        <w:rPr>
          <w:rFonts w:ascii="Arial" w:hAnsi="Arial" w:cs="Arial"/>
          <w:b/>
          <w:sz w:val="24"/>
        </w:rPr>
      </w:pPr>
      <w:r>
        <w:rPr>
          <w:rFonts w:ascii="Arial" w:hAnsi="Arial" w:cs="Arial"/>
          <w:b/>
          <w:color w:val="0000FF"/>
          <w:sz w:val="24"/>
        </w:rPr>
        <w:t>R4-2108137</w:t>
      </w:r>
      <w:r>
        <w:rPr>
          <w:rFonts w:ascii="Arial" w:hAnsi="Arial" w:cs="Arial"/>
          <w:b/>
          <w:color w:val="0000FF"/>
          <w:sz w:val="24"/>
        </w:rPr>
        <w:tab/>
      </w:r>
      <w:r>
        <w:rPr>
          <w:rFonts w:ascii="Arial" w:hAnsi="Arial" w:cs="Arial"/>
          <w:b/>
          <w:sz w:val="24"/>
        </w:rPr>
        <w:t>Email discussion summary: [99-e][213] LTE_NR_DC_CA_RRM_2</w:t>
      </w:r>
    </w:p>
    <w:p w14:paraId="4E5CBCA3"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8A5C08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R4-2108385</w:t>
      </w:r>
      <w:r>
        <w:rPr>
          <w:color w:val="993300"/>
          <w:u w:val="single"/>
        </w:rPr>
        <w:t>.</w:t>
      </w:r>
    </w:p>
    <w:p w14:paraId="0816EFD7" w14:textId="31E875D3" w:rsidR="00110D4D" w:rsidRDefault="00110D4D" w:rsidP="00110D4D">
      <w:pPr>
        <w:rPr>
          <w:rFonts w:ascii="Arial" w:hAnsi="Arial" w:cs="Arial"/>
          <w:b/>
          <w:sz w:val="24"/>
        </w:rPr>
      </w:pPr>
      <w:r>
        <w:rPr>
          <w:rFonts w:ascii="Arial" w:hAnsi="Arial" w:cs="Arial"/>
          <w:b/>
          <w:color w:val="0000FF"/>
          <w:sz w:val="24"/>
        </w:rPr>
        <w:t>R4-2108384</w:t>
      </w:r>
      <w:r>
        <w:rPr>
          <w:rFonts w:ascii="Arial" w:hAnsi="Arial" w:cs="Arial"/>
          <w:b/>
          <w:color w:val="0000FF"/>
          <w:sz w:val="24"/>
        </w:rPr>
        <w:tab/>
      </w:r>
      <w:r>
        <w:rPr>
          <w:rFonts w:ascii="Arial" w:hAnsi="Arial" w:cs="Arial"/>
          <w:b/>
          <w:sz w:val="24"/>
        </w:rPr>
        <w:t>Email discussion summary: [99-e][212] LTE_NR_DC_CA_RRM_1_NWM</w:t>
      </w:r>
    </w:p>
    <w:p w14:paraId="28248A3C"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75557B7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FCF346" w14:textId="7DC01F2C" w:rsidR="00110D4D" w:rsidRDefault="00110D4D" w:rsidP="00110D4D">
      <w:pPr>
        <w:rPr>
          <w:rFonts w:ascii="Arial" w:hAnsi="Arial" w:cs="Arial"/>
          <w:b/>
          <w:sz w:val="24"/>
        </w:rPr>
      </w:pPr>
      <w:r>
        <w:rPr>
          <w:rFonts w:ascii="Arial" w:hAnsi="Arial" w:cs="Arial"/>
          <w:b/>
          <w:color w:val="0000FF"/>
          <w:sz w:val="24"/>
        </w:rPr>
        <w:t>R4-2108385</w:t>
      </w:r>
      <w:r>
        <w:rPr>
          <w:rFonts w:ascii="Arial" w:hAnsi="Arial" w:cs="Arial"/>
          <w:b/>
          <w:color w:val="0000FF"/>
          <w:sz w:val="24"/>
        </w:rPr>
        <w:tab/>
      </w:r>
      <w:r>
        <w:rPr>
          <w:rFonts w:ascii="Arial" w:hAnsi="Arial" w:cs="Arial"/>
          <w:b/>
          <w:sz w:val="24"/>
        </w:rPr>
        <w:t>Email discussion summary: [99-e][213] LTE_NR_DC_CA_RRM_2</w:t>
      </w:r>
    </w:p>
    <w:p w14:paraId="740C5673"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B58222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78C921" w14:textId="2AB7D5B6" w:rsidR="00110D4D" w:rsidRDefault="00110D4D" w:rsidP="00110D4D">
      <w:pPr>
        <w:rPr>
          <w:rFonts w:ascii="Arial" w:hAnsi="Arial" w:cs="Arial"/>
          <w:b/>
          <w:sz w:val="24"/>
        </w:rPr>
      </w:pPr>
      <w:r>
        <w:rPr>
          <w:rFonts w:ascii="Arial" w:hAnsi="Arial" w:cs="Arial"/>
          <w:b/>
          <w:color w:val="0000FF"/>
          <w:sz w:val="24"/>
        </w:rPr>
        <w:t>R4-2111166</w:t>
      </w:r>
      <w:r>
        <w:rPr>
          <w:rFonts w:ascii="Arial" w:hAnsi="Arial" w:cs="Arial"/>
          <w:b/>
          <w:color w:val="0000FF"/>
          <w:sz w:val="24"/>
        </w:rPr>
        <w:tab/>
      </w:r>
      <w:r>
        <w:rPr>
          <w:rFonts w:ascii="Arial" w:hAnsi="Arial" w:cs="Arial"/>
          <w:b/>
          <w:sz w:val="24"/>
        </w:rPr>
        <w:t>Reply LS on Further Reply LS on power control for NR-DC</w:t>
      </w:r>
    </w:p>
    <w:p w14:paraId="2ECAF422" w14:textId="77777777" w:rsidR="00110D4D" w:rsidRDefault="00110D4D" w:rsidP="00110D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Ericsson</w:t>
      </w:r>
    </w:p>
    <w:p w14:paraId="39141DB5" w14:textId="77777777" w:rsidR="00110D4D" w:rsidRDefault="00110D4D" w:rsidP="00110D4D">
      <w:pPr>
        <w:rPr>
          <w:rFonts w:ascii="Arial" w:hAnsi="Arial" w:cs="Arial"/>
          <w:b/>
        </w:rPr>
      </w:pPr>
      <w:r>
        <w:rPr>
          <w:rFonts w:ascii="Arial" w:hAnsi="Arial" w:cs="Arial"/>
          <w:b/>
        </w:rPr>
        <w:t xml:space="preserve">Abstract: </w:t>
      </w:r>
    </w:p>
    <w:p w14:paraId="36795FE1" w14:textId="77777777" w:rsidR="00110D4D" w:rsidRDefault="00110D4D" w:rsidP="00110D4D">
      <w:r>
        <w:t>Discussion and LS reply on Further Reply LS on power control for NR-DC</w:t>
      </w:r>
    </w:p>
    <w:p w14:paraId="2A019FC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011A4D" w14:textId="77777777" w:rsidR="00110D4D" w:rsidRDefault="00110D4D" w:rsidP="00110D4D">
      <w:pPr>
        <w:pStyle w:val="Heading4"/>
      </w:pPr>
      <w:bookmarkStart w:id="205" w:name="_Toc73780800"/>
      <w:r>
        <w:t>6.4.1</w:t>
      </w:r>
      <w:r>
        <w:tab/>
        <w:t>RRM core requirement maintenance (38.133/36.133)</w:t>
      </w:r>
      <w:bookmarkEnd w:id="205"/>
    </w:p>
    <w:p w14:paraId="698E726B" w14:textId="1953ECF6" w:rsidR="00110D4D" w:rsidRDefault="00110D4D" w:rsidP="00110D4D">
      <w:pPr>
        <w:rPr>
          <w:rFonts w:ascii="Arial" w:hAnsi="Arial" w:cs="Arial"/>
          <w:b/>
          <w:sz w:val="24"/>
        </w:rPr>
      </w:pPr>
      <w:r>
        <w:rPr>
          <w:rFonts w:ascii="Arial" w:hAnsi="Arial" w:cs="Arial"/>
          <w:b/>
          <w:color w:val="0000FF"/>
          <w:sz w:val="24"/>
        </w:rPr>
        <w:t>R4-2108290</w:t>
      </w:r>
      <w:r>
        <w:rPr>
          <w:rFonts w:ascii="Arial" w:hAnsi="Arial" w:cs="Arial"/>
          <w:b/>
          <w:color w:val="0000FF"/>
          <w:sz w:val="24"/>
        </w:rPr>
        <w:tab/>
      </w:r>
      <w:r>
        <w:rPr>
          <w:rFonts w:ascii="Arial" w:hAnsi="Arial" w:cs="Arial"/>
          <w:b/>
          <w:sz w:val="24"/>
        </w:rPr>
        <w:t>WF on core requirement maintenance of Direct SCell Activation</w:t>
      </w:r>
    </w:p>
    <w:p w14:paraId="7C309286"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DD69BB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B6553C" w14:textId="3C9B770E" w:rsidR="00110D4D" w:rsidRDefault="00110D4D" w:rsidP="00110D4D">
      <w:pPr>
        <w:rPr>
          <w:rFonts w:ascii="Arial" w:hAnsi="Arial" w:cs="Arial"/>
          <w:b/>
          <w:sz w:val="24"/>
        </w:rPr>
      </w:pPr>
      <w:r>
        <w:rPr>
          <w:rFonts w:ascii="Arial" w:hAnsi="Arial" w:cs="Arial"/>
          <w:b/>
          <w:color w:val="0000FF"/>
          <w:sz w:val="24"/>
        </w:rPr>
        <w:t>R4-2108291</w:t>
      </w:r>
      <w:r>
        <w:rPr>
          <w:rFonts w:ascii="Arial" w:hAnsi="Arial" w:cs="Arial"/>
          <w:b/>
          <w:color w:val="0000FF"/>
          <w:sz w:val="24"/>
        </w:rPr>
        <w:tab/>
      </w:r>
      <w:r>
        <w:rPr>
          <w:rFonts w:ascii="Arial" w:hAnsi="Arial" w:cs="Arial"/>
          <w:b/>
          <w:sz w:val="24"/>
        </w:rPr>
        <w:t>CR Correction of activation delay for Direct activated Scell</w:t>
      </w:r>
    </w:p>
    <w:p w14:paraId="509A5EC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CR-2130  rev 1 Cat: F (Rel-16)</w:t>
      </w:r>
      <w:r>
        <w:rPr>
          <w:i/>
        </w:rPr>
        <w:br/>
      </w:r>
      <w:r>
        <w:rPr>
          <w:i/>
        </w:rPr>
        <w:br/>
      </w:r>
      <w:r>
        <w:rPr>
          <w:i/>
        </w:rPr>
        <w:tab/>
      </w:r>
      <w:r>
        <w:rPr>
          <w:i/>
        </w:rPr>
        <w:tab/>
      </w:r>
      <w:r>
        <w:rPr>
          <w:i/>
        </w:rPr>
        <w:tab/>
      </w:r>
      <w:r>
        <w:rPr>
          <w:i/>
        </w:rPr>
        <w:tab/>
      </w:r>
      <w:r>
        <w:rPr>
          <w:i/>
        </w:rPr>
        <w:tab/>
        <w:t>Source: Nokia, Nokia Shanghai Bell</w:t>
      </w:r>
    </w:p>
    <w:p w14:paraId="38B30374" w14:textId="77777777" w:rsidR="00110D4D" w:rsidRDefault="00110D4D" w:rsidP="00110D4D">
      <w:pPr>
        <w:rPr>
          <w:color w:val="808080"/>
        </w:rPr>
      </w:pPr>
      <w:r>
        <w:rPr>
          <w:color w:val="808080"/>
        </w:rPr>
        <w:lastRenderedPageBreak/>
        <w:t>(Replaces R4-2111285)</w:t>
      </w:r>
    </w:p>
    <w:p w14:paraId="4BAECDC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333173" w14:textId="038FBB76" w:rsidR="00110D4D" w:rsidRDefault="00110D4D" w:rsidP="00110D4D">
      <w:pPr>
        <w:rPr>
          <w:rFonts w:ascii="Arial" w:hAnsi="Arial" w:cs="Arial"/>
          <w:b/>
          <w:sz w:val="24"/>
        </w:rPr>
      </w:pPr>
      <w:r>
        <w:rPr>
          <w:rFonts w:ascii="Arial" w:hAnsi="Arial" w:cs="Arial"/>
          <w:b/>
          <w:color w:val="0000FF"/>
          <w:sz w:val="24"/>
        </w:rPr>
        <w:t>R4-2110856</w:t>
      </w:r>
      <w:r>
        <w:rPr>
          <w:rFonts w:ascii="Arial" w:hAnsi="Arial" w:cs="Arial"/>
          <w:b/>
          <w:color w:val="0000FF"/>
          <w:sz w:val="24"/>
        </w:rPr>
        <w:tab/>
      </w:r>
      <w:r>
        <w:rPr>
          <w:rFonts w:ascii="Arial" w:hAnsi="Arial" w:cs="Arial"/>
          <w:b/>
          <w:sz w:val="24"/>
        </w:rPr>
        <w:t>CR on LTE-NR EMR requirements 36133</w:t>
      </w:r>
    </w:p>
    <w:p w14:paraId="59BD722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CR-7114  rev  Cat: F (Rel-16)</w:t>
      </w:r>
      <w:r>
        <w:rPr>
          <w:i/>
        </w:rPr>
        <w:br/>
      </w:r>
      <w:r>
        <w:rPr>
          <w:i/>
        </w:rPr>
        <w:br/>
      </w:r>
      <w:r>
        <w:rPr>
          <w:i/>
        </w:rPr>
        <w:tab/>
      </w:r>
      <w:r>
        <w:rPr>
          <w:i/>
        </w:rPr>
        <w:tab/>
      </w:r>
      <w:r>
        <w:rPr>
          <w:i/>
        </w:rPr>
        <w:tab/>
      </w:r>
      <w:r>
        <w:rPr>
          <w:i/>
        </w:rPr>
        <w:tab/>
      </w:r>
      <w:r>
        <w:rPr>
          <w:i/>
        </w:rPr>
        <w:tab/>
        <w:t>Source: Huawei, HiSilicon</w:t>
      </w:r>
    </w:p>
    <w:p w14:paraId="49C7914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175B9C" w14:textId="705A28E2" w:rsidR="00110D4D" w:rsidRDefault="00110D4D" w:rsidP="00110D4D">
      <w:pPr>
        <w:rPr>
          <w:rFonts w:ascii="Arial" w:hAnsi="Arial" w:cs="Arial"/>
          <w:b/>
          <w:sz w:val="24"/>
        </w:rPr>
      </w:pPr>
      <w:r>
        <w:rPr>
          <w:rFonts w:ascii="Arial" w:hAnsi="Arial" w:cs="Arial"/>
          <w:b/>
          <w:color w:val="0000FF"/>
          <w:sz w:val="24"/>
        </w:rPr>
        <w:t>R4-2110857</w:t>
      </w:r>
      <w:r>
        <w:rPr>
          <w:rFonts w:ascii="Arial" w:hAnsi="Arial" w:cs="Arial"/>
          <w:b/>
          <w:color w:val="0000FF"/>
          <w:sz w:val="24"/>
        </w:rPr>
        <w:tab/>
      </w:r>
      <w:r>
        <w:rPr>
          <w:rFonts w:ascii="Arial" w:hAnsi="Arial" w:cs="Arial"/>
          <w:b/>
          <w:sz w:val="24"/>
        </w:rPr>
        <w:t>CR on LTE-NR EMR requirements 36133 R17</w:t>
      </w:r>
    </w:p>
    <w:p w14:paraId="17711B5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CR-7115  rev  Cat: A (Rel-17)</w:t>
      </w:r>
      <w:r>
        <w:rPr>
          <w:i/>
        </w:rPr>
        <w:br/>
      </w:r>
      <w:r>
        <w:rPr>
          <w:i/>
        </w:rPr>
        <w:br/>
      </w:r>
      <w:r>
        <w:rPr>
          <w:i/>
        </w:rPr>
        <w:tab/>
      </w:r>
      <w:r>
        <w:rPr>
          <w:i/>
        </w:rPr>
        <w:tab/>
      </w:r>
      <w:r>
        <w:rPr>
          <w:i/>
        </w:rPr>
        <w:tab/>
      </w:r>
      <w:r>
        <w:rPr>
          <w:i/>
        </w:rPr>
        <w:tab/>
      </w:r>
      <w:r>
        <w:rPr>
          <w:i/>
        </w:rPr>
        <w:tab/>
        <w:t>Source: Huawei, HiSilicon</w:t>
      </w:r>
    </w:p>
    <w:p w14:paraId="0ECBF7A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DF669A" w14:textId="49F85140" w:rsidR="00110D4D" w:rsidRDefault="00110D4D" w:rsidP="00110D4D">
      <w:pPr>
        <w:rPr>
          <w:rFonts w:ascii="Arial" w:hAnsi="Arial" w:cs="Arial"/>
          <w:b/>
          <w:sz w:val="24"/>
        </w:rPr>
      </w:pPr>
      <w:r>
        <w:rPr>
          <w:rFonts w:ascii="Arial" w:hAnsi="Arial" w:cs="Arial"/>
          <w:b/>
          <w:color w:val="0000FF"/>
          <w:sz w:val="24"/>
        </w:rPr>
        <w:t>R4-2110858</w:t>
      </w:r>
      <w:r>
        <w:rPr>
          <w:rFonts w:ascii="Arial" w:hAnsi="Arial" w:cs="Arial"/>
          <w:b/>
          <w:color w:val="0000FF"/>
          <w:sz w:val="24"/>
        </w:rPr>
        <w:tab/>
      </w:r>
      <w:r>
        <w:rPr>
          <w:rFonts w:ascii="Arial" w:hAnsi="Arial" w:cs="Arial"/>
          <w:b/>
          <w:sz w:val="24"/>
        </w:rPr>
        <w:t>CR on EMR requirements correction 38133</w:t>
      </w:r>
    </w:p>
    <w:p w14:paraId="0FA2695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CR-2079  rev  Cat: F (Rel-16)</w:t>
      </w:r>
      <w:r>
        <w:rPr>
          <w:i/>
        </w:rPr>
        <w:br/>
      </w:r>
      <w:r>
        <w:rPr>
          <w:i/>
        </w:rPr>
        <w:br/>
      </w:r>
      <w:r>
        <w:rPr>
          <w:i/>
        </w:rPr>
        <w:tab/>
      </w:r>
      <w:r>
        <w:rPr>
          <w:i/>
        </w:rPr>
        <w:tab/>
      </w:r>
      <w:r>
        <w:rPr>
          <w:i/>
        </w:rPr>
        <w:tab/>
      </w:r>
      <w:r>
        <w:rPr>
          <w:i/>
        </w:rPr>
        <w:tab/>
      </w:r>
      <w:r>
        <w:rPr>
          <w:i/>
        </w:rPr>
        <w:tab/>
        <w:t>Source: Huawei, HiSilicon</w:t>
      </w:r>
    </w:p>
    <w:p w14:paraId="6AA609F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51EEB9" w14:textId="46F0B60C" w:rsidR="00110D4D" w:rsidRDefault="00110D4D" w:rsidP="00110D4D">
      <w:pPr>
        <w:rPr>
          <w:rFonts w:ascii="Arial" w:hAnsi="Arial" w:cs="Arial"/>
          <w:b/>
          <w:sz w:val="24"/>
        </w:rPr>
      </w:pPr>
      <w:r>
        <w:rPr>
          <w:rFonts w:ascii="Arial" w:hAnsi="Arial" w:cs="Arial"/>
          <w:b/>
          <w:color w:val="0000FF"/>
          <w:sz w:val="24"/>
        </w:rPr>
        <w:t>R4-2110859</w:t>
      </w:r>
      <w:r>
        <w:rPr>
          <w:rFonts w:ascii="Arial" w:hAnsi="Arial" w:cs="Arial"/>
          <w:b/>
          <w:color w:val="0000FF"/>
          <w:sz w:val="24"/>
        </w:rPr>
        <w:tab/>
      </w:r>
      <w:r>
        <w:rPr>
          <w:rFonts w:ascii="Arial" w:hAnsi="Arial" w:cs="Arial"/>
          <w:b/>
          <w:sz w:val="24"/>
        </w:rPr>
        <w:t>CR on EMR requirements correction 38133 R17</w:t>
      </w:r>
    </w:p>
    <w:p w14:paraId="5512C64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CR-2080  rev  Cat: A (Rel-17)</w:t>
      </w:r>
      <w:r>
        <w:rPr>
          <w:i/>
        </w:rPr>
        <w:br/>
      </w:r>
      <w:r>
        <w:rPr>
          <w:i/>
        </w:rPr>
        <w:br/>
      </w:r>
      <w:r>
        <w:rPr>
          <w:i/>
        </w:rPr>
        <w:tab/>
      </w:r>
      <w:r>
        <w:rPr>
          <w:i/>
        </w:rPr>
        <w:tab/>
      </w:r>
      <w:r>
        <w:rPr>
          <w:i/>
        </w:rPr>
        <w:tab/>
      </w:r>
      <w:r>
        <w:rPr>
          <w:i/>
        </w:rPr>
        <w:tab/>
      </w:r>
      <w:r>
        <w:rPr>
          <w:i/>
        </w:rPr>
        <w:tab/>
        <w:t>Source: Huawei, HiSilicon</w:t>
      </w:r>
    </w:p>
    <w:p w14:paraId="3FE5635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84B271" w14:textId="7B4C1999" w:rsidR="00110D4D" w:rsidRDefault="00110D4D" w:rsidP="00110D4D">
      <w:pPr>
        <w:rPr>
          <w:rFonts w:ascii="Arial" w:hAnsi="Arial" w:cs="Arial"/>
          <w:b/>
          <w:sz w:val="24"/>
        </w:rPr>
      </w:pPr>
      <w:r>
        <w:rPr>
          <w:rFonts w:ascii="Arial" w:hAnsi="Arial" w:cs="Arial"/>
          <w:b/>
          <w:color w:val="0000FF"/>
          <w:sz w:val="24"/>
        </w:rPr>
        <w:t>R4-2110862</w:t>
      </w:r>
      <w:r>
        <w:rPr>
          <w:rFonts w:ascii="Arial" w:hAnsi="Arial" w:cs="Arial"/>
          <w:b/>
          <w:color w:val="0000FF"/>
          <w:sz w:val="24"/>
        </w:rPr>
        <w:tab/>
      </w:r>
      <w:r>
        <w:rPr>
          <w:rFonts w:ascii="Arial" w:hAnsi="Arial" w:cs="Arial"/>
          <w:b/>
          <w:sz w:val="24"/>
        </w:rPr>
        <w:t>CR on direct SCell activation</w:t>
      </w:r>
    </w:p>
    <w:p w14:paraId="66882C0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CR-2081  rev  Cat: F (Rel-16)</w:t>
      </w:r>
      <w:r>
        <w:rPr>
          <w:i/>
        </w:rPr>
        <w:br/>
      </w:r>
      <w:r>
        <w:rPr>
          <w:i/>
        </w:rPr>
        <w:br/>
      </w:r>
      <w:r>
        <w:rPr>
          <w:i/>
        </w:rPr>
        <w:tab/>
      </w:r>
      <w:r>
        <w:rPr>
          <w:i/>
        </w:rPr>
        <w:tab/>
      </w:r>
      <w:r>
        <w:rPr>
          <w:i/>
        </w:rPr>
        <w:tab/>
      </w:r>
      <w:r>
        <w:rPr>
          <w:i/>
        </w:rPr>
        <w:tab/>
      </w:r>
      <w:r>
        <w:rPr>
          <w:i/>
        </w:rPr>
        <w:tab/>
        <w:t>Source: Huawei, HiSilicon</w:t>
      </w:r>
    </w:p>
    <w:p w14:paraId="4EAD2C8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7EF479" w14:textId="558EDEB7" w:rsidR="00110D4D" w:rsidRDefault="00110D4D" w:rsidP="00110D4D">
      <w:pPr>
        <w:rPr>
          <w:rFonts w:ascii="Arial" w:hAnsi="Arial" w:cs="Arial"/>
          <w:b/>
          <w:sz w:val="24"/>
        </w:rPr>
      </w:pPr>
      <w:r>
        <w:rPr>
          <w:rFonts w:ascii="Arial" w:hAnsi="Arial" w:cs="Arial"/>
          <w:b/>
          <w:color w:val="0000FF"/>
          <w:sz w:val="24"/>
        </w:rPr>
        <w:t>R4-2110863</w:t>
      </w:r>
      <w:r>
        <w:rPr>
          <w:rFonts w:ascii="Arial" w:hAnsi="Arial" w:cs="Arial"/>
          <w:b/>
          <w:color w:val="0000FF"/>
          <w:sz w:val="24"/>
        </w:rPr>
        <w:tab/>
      </w:r>
      <w:r>
        <w:rPr>
          <w:rFonts w:ascii="Arial" w:hAnsi="Arial" w:cs="Arial"/>
          <w:b/>
          <w:sz w:val="24"/>
        </w:rPr>
        <w:t>CR on direct SCell activation R17</w:t>
      </w:r>
    </w:p>
    <w:p w14:paraId="1CB29BD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CR-2082  rev  Cat: A (Rel-17)</w:t>
      </w:r>
      <w:r>
        <w:rPr>
          <w:i/>
        </w:rPr>
        <w:br/>
      </w:r>
      <w:r>
        <w:rPr>
          <w:i/>
        </w:rPr>
        <w:br/>
      </w:r>
      <w:r>
        <w:rPr>
          <w:i/>
        </w:rPr>
        <w:tab/>
      </w:r>
      <w:r>
        <w:rPr>
          <w:i/>
        </w:rPr>
        <w:tab/>
      </w:r>
      <w:r>
        <w:rPr>
          <w:i/>
        </w:rPr>
        <w:tab/>
      </w:r>
      <w:r>
        <w:rPr>
          <w:i/>
        </w:rPr>
        <w:tab/>
      </w:r>
      <w:r>
        <w:rPr>
          <w:i/>
        </w:rPr>
        <w:tab/>
        <w:t>Source: Huawei, HiSilicon</w:t>
      </w:r>
    </w:p>
    <w:p w14:paraId="1A2669D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02F370" w14:textId="30417DB4" w:rsidR="00110D4D" w:rsidRDefault="00110D4D" w:rsidP="00110D4D">
      <w:pPr>
        <w:rPr>
          <w:rFonts w:ascii="Arial" w:hAnsi="Arial" w:cs="Arial"/>
          <w:b/>
          <w:sz w:val="24"/>
        </w:rPr>
      </w:pPr>
      <w:r>
        <w:rPr>
          <w:rFonts w:ascii="Arial" w:hAnsi="Arial" w:cs="Arial"/>
          <w:b/>
          <w:color w:val="0000FF"/>
          <w:sz w:val="24"/>
        </w:rPr>
        <w:t>R4-2110864</w:t>
      </w:r>
      <w:r>
        <w:rPr>
          <w:rFonts w:ascii="Arial" w:hAnsi="Arial" w:cs="Arial"/>
          <w:b/>
          <w:color w:val="0000FF"/>
          <w:sz w:val="24"/>
        </w:rPr>
        <w:tab/>
      </w:r>
      <w:r>
        <w:rPr>
          <w:rFonts w:ascii="Arial" w:hAnsi="Arial" w:cs="Arial"/>
          <w:b/>
          <w:sz w:val="24"/>
        </w:rPr>
        <w:t>CR on SCell dormancy requirements</w:t>
      </w:r>
    </w:p>
    <w:p w14:paraId="24C7FCE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CR-2083  rev  Cat: F (Rel-16)</w:t>
      </w:r>
      <w:r>
        <w:rPr>
          <w:i/>
        </w:rPr>
        <w:br/>
      </w:r>
      <w:r>
        <w:rPr>
          <w:i/>
        </w:rPr>
        <w:br/>
      </w:r>
      <w:r>
        <w:rPr>
          <w:i/>
        </w:rPr>
        <w:tab/>
      </w:r>
      <w:r>
        <w:rPr>
          <w:i/>
        </w:rPr>
        <w:tab/>
      </w:r>
      <w:r>
        <w:rPr>
          <w:i/>
        </w:rPr>
        <w:tab/>
      </w:r>
      <w:r>
        <w:rPr>
          <w:i/>
        </w:rPr>
        <w:tab/>
      </w:r>
      <w:r>
        <w:rPr>
          <w:i/>
        </w:rPr>
        <w:tab/>
        <w:t>Source: Huawei, HiSilicon</w:t>
      </w:r>
    </w:p>
    <w:p w14:paraId="5FA3CF09"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803569" w14:textId="39E2BAE7" w:rsidR="00110D4D" w:rsidRDefault="00110D4D" w:rsidP="00110D4D">
      <w:pPr>
        <w:rPr>
          <w:rFonts w:ascii="Arial" w:hAnsi="Arial" w:cs="Arial"/>
          <w:b/>
          <w:sz w:val="24"/>
        </w:rPr>
      </w:pPr>
      <w:r>
        <w:rPr>
          <w:rFonts w:ascii="Arial" w:hAnsi="Arial" w:cs="Arial"/>
          <w:b/>
          <w:color w:val="0000FF"/>
          <w:sz w:val="24"/>
        </w:rPr>
        <w:t>R4-2110865</w:t>
      </w:r>
      <w:r>
        <w:rPr>
          <w:rFonts w:ascii="Arial" w:hAnsi="Arial" w:cs="Arial"/>
          <w:b/>
          <w:color w:val="0000FF"/>
          <w:sz w:val="24"/>
        </w:rPr>
        <w:tab/>
      </w:r>
      <w:r>
        <w:rPr>
          <w:rFonts w:ascii="Arial" w:hAnsi="Arial" w:cs="Arial"/>
          <w:b/>
          <w:sz w:val="24"/>
        </w:rPr>
        <w:t>CR on SCell dormancy requirements R17</w:t>
      </w:r>
    </w:p>
    <w:p w14:paraId="0D8E962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CR-2084  rev  Cat: A (Rel-17)</w:t>
      </w:r>
      <w:r>
        <w:rPr>
          <w:i/>
        </w:rPr>
        <w:br/>
      </w:r>
      <w:r>
        <w:rPr>
          <w:i/>
        </w:rPr>
        <w:br/>
      </w:r>
      <w:r>
        <w:rPr>
          <w:i/>
        </w:rPr>
        <w:tab/>
      </w:r>
      <w:r>
        <w:rPr>
          <w:i/>
        </w:rPr>
        <w:tab/>
      </w:r>
      <w:r>
        <w:rPr>
          <w:i/>
        </w:rPr>
        <w:tab/>
      </w:r>
      <w:r>
        <w:rPr>
          <w:i/>
        </w:rPr>
        <w:tab/>
      </w:r>
      <w:r>
        <w:rPr>
          <w:i/>
        </w:rPr>
        <w:tab/>
        <w:t>Source: Huawei, HiSilicon</w:t>
      </w:r>
    </w:p>
    <w:p w14:paraId="1B5E5EE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28F1B4" w14:textId="273737F7" w:rsidR="00110D4D" w:rsidRDefault="00110D4D" w:rsidP="00110D4D">
      <w:pPr>
        <w:rPr>
          <w:rFonts w:ascii="Arial" w:hAnsi="Arial" w:cs="Arial"/>
          <w:b/>
          <w:sz w:val="24"/>
        </w:rPr>
      </w:pPr>
      <w:r>
        <w:rPr>
          <w:rFonts w:ascii="Arial" w:hAnsi="Arial" w:cs="Arial"/>
          <w:b/>
          <w:color w:val="0000FF"/>
          <w:sz w:val="24"/>
        </w:rPr>
        <w:t>R4-2111285</w:t>
      </w:r>
      <w:r>
        <w:rPr>
          <w:rFonts w:ascii="Arial" w:hAnsi="Arial" w:cs="Arial"/>
          <w:b/>
          <w:color w:val="0000FF"/>
          <w:sz w:val="24"/>
        </w:rPr>
        <w:tab/>
      </w:r>
      <w:r>
        <w:rPr>
          <w:rFonts w:ascii="Arial" w:hAnsi="Arial" w:cs="Arial"/>
          <w:b/>
          <w:sz w:val="24"/>
        </w:rPr>
        <w:t>CR Correction of activation delay for Direct activated Scell</w:t>
      </w:r>
    </w:p>
    <w:p w14:paraId="388EB78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CR-2130  rev  Cat: F (Rel-16)</w:t>
      </w:r>
      <w:r>
        <w:rPr>
          <w:i/>
        </w:rPr>
        <w:br/>
      </w:r>
      <w:r>
        <w:rPr>
          <w:i/>
        </w:rPr>
        <w:br/>
      </w:r>
      <w:r>
        <w:rPr>
          <w:i/>
        </w:rPr>
        <w:tab/>
      </w:r>
      <w:r>
        <w:rPr>
          <w:i/>
        </w:rPr>
        <w:tab/>
      </w:r>
      <w:r>
        <w:rPr>
          <w:i/>
        </w:rPr>
        <w:tab/>
      </w:r>
      <w:r>
        <w:rPr>
          <w:i/>
        </w:rPr>
        <w:tab/>
      </w:r>
      <w:r>
        <w:rPr>
          <w:i/>
        </w:rPr>
        <w:tab/>
        <w:t>Source: Nokia Corporation</w:t>
      </w:r>
    </w:p>
    <w:p w14:paraId="33A65FC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R4-2108291</w:t>
      </w:r>
      <w:r>
        <w:rPr>
          <w:color w:val="993300"/>
          <w:u w:val="single"/>
        </w:rPr>
        <w:t>.</w:t>
      </w:r>
    </w:p>
    <w:p w14:paraId="0C6ABBF3" w14:textId="47E6078B" w:rsidR="00110D4D" w:rsidRDefault="00110D4D" w:rsidP="00110D4D">
      <w:pPr>
        <w:rPr>
          <w:rFonts w:ascii="Arial" w:hAnsi="Arial" w:cs="Arial"/>
          <w:b/>
          <w:sz w:val="24"/>
        </w:rPr>
      </w:pPr>
      <w:r>
        <w:rPr>
          <w:rFonts w:ascii="Arial" w:hAnsi="Arial" w:cs="Arial"/>
          <w:b/>
          <w:color w:val="0000FF"/>
          <w:sz w:val="24"/>
        </w:rPr>
        <w:t>R4-2111286</w:t>
      </w:r>
      <w:r>
        <w:rPr>
          <w:rFonts w:ascii="Arial" w:hAnsi="Arial" w:cs="Arial"/>
          <w:b/>
          <w:color w:val="0000FF"/>
          <w:sz w:val="24"/>
        </w:rPr>
        <w:tab/>
      </w:r>
      <w:r>
        <w:rPr>
          <w:rFonts w:ascii="Arial" w:hAnsi="Arial" w:cs="Arial"/>
          <w:b/>
          <w:sz w:val="24"/>
        </w:rPr>
        <w:t>CR Correction of activation delay for Direct activated SCell</w:t>
      </w:r>
    </w:p>
    <w:p w14:paraId="0BEDA51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CR-2131  rev  Cat: A (Rel-17)</w:t>
      </w:r>
      <w:r>
        <w:rPr>
          <w:i/>
        </w:rPr>
        <w:br/>
      </w:r>
      <w:r>
        <w:rPr>
          <w:i/>
        </w:rPr>
        <w:br/>
      </w:r>
      <w:r>
        <w:rPr>
          <w:i/>
        </w:rPr>
        <w:tab/>
      </w:r>
      <w:r>
        <w:rPr>
          <w:i/>
        </w:rPr>
        <w:tab/>
      </w:r>
      <w:r>
        <w:rPr>
          <w:i/>
        </w:rPr>
        <w:tab/>
      </w:r>
      <w:r>
        <w:rPr>
          <w:i/>
        </w:rPr>
        <w:tab/>
      </w:r>
      <w:r>
        <w:rPr>
          <w:i/>
        </w:rPr>
        <w:tab/>
        <w:t>Source: Nokia Corporation</w:t>
      </w:r>
    </w:p>
    <w:p w14:paraId="2803F9D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D99006" w14:textId="77777777" w:rsidR="00110D4D" w:rsidRDefault="00110D4D" w:rsidP="00110D4D">
      <w:pPr>
        <w:pStyle w:val="Heading5"/>
      </w:pPr>
      <w:bookmarkStart w:id="206" w:name="_Toc73780801"/>
      <w:r>
        <w:t>6.4.1.1</w:t>
      </w:r>
      <w:r>
        <w:tab/>
        <w:t>Early Measurement reporting</w:t>
      </w:r>
      <w:bookmarkEnd w:id="206"/>
    </w:p>
    <w:p w14:paraId="4E1865AF" w14:textId="77777777" w:rsidR="00110D4D" w:rsidRDefault="00110D4D" w:rsidP="00110D4D">
      <w:pPr>
        <w:pStyle w:val="Heading5"/>
      </w:pPr>
      <w:bookmarkStart w:id="207" w:name="_Toc73780802"/>
      <w:r>
        <w:t>6.4.1.2</w:t>
      </w:r>
      <w:r>
        <w:tab/>
        <w:t>Efficient and low latency serving cell configuration, activation and setup</w:t>
      </w:r>
      <w:bookmarkEnd w:id="207"/>
    </w:p>
    <w:p w14:paraId="5EBC44A6" w14:textId="322F461D" w:rsidR="00110D4D" w:rsidRDefault="00110D4D" w:rsidP="00110D4D">
      <w:pPr>
        <w:rPr>
          <w:rFonts w:ascii="Arial" w:hAnsi="Arial" w:cs="Arial"/>
          <w:b/>
          <w:sz w:val="24"/>
        </w:rPr>
      </w:pPr>
      <w:r>
        <w:rPr>
          <w:rFonts w:ascii="Arial" w:hAnsi="Arial" w:cs="Arial"/>
          <w:b/>
          <w:color w:val="0000FF"/>
          <w:sz w:val="24"/>
        </w:rPr>
        <w:t>R4-2108180</w:t>
      </w:r>
      <w:r>
        <w:rPr>
          <w:rFonts w:ascii="Arial" w:hAnsi="Arial" w:cs="Arial"/>
          <w:b/>
          <w:color w:val="0000FF"/>
          <w:sz w:val="24"/>
        </w:rPr>
        <w:tab/>
      </w:r>
      <w:r>
        <w:rPr>
          <w:rFonts w:ascii="Arial" w:hAnsi="Arial" w:cs="Arial"/>
          <w:b/>
          <w:sz w:val="24"/>
        </w:rPr>
        <w:t>CR for core requirement maintenance on direct SCell activation R16</w:t>
      </w:r>
    </w:p>
    <w:p w14:paraId="2A0266B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CR-2174  rev  Cat: F (Rel-16)</w:t>
      </w:r>
      <w:r>
        <w:rPr>
          <w:i/>
        </w:rPr>
        <w:br/>
      </w:r>
      <w:r>
        <w:rPr>
          <w:i/>
        </w:rPr>
        <w:br/>
      </w:r>
      <w:r>
        <w:rPr>
          <w:i/>
        </w:rPr>
        <w:tab/>
      </w:r>
      <w:r>
        <w:rPr>
          <w:i/>
        </w:rPr>
        <w:tab/>
      </w:r>
      <w:r>
        <w:rPr>
          <w:i/>
        </w:rPr>
        <w:tab/>
      </w:r>
      <w:r>
        <w:rPr>
          <w:i/>
        </w:rPr>
        <w:tab/>
      </w:r>
      <w:r>
        <w:rPr>
          <w:i/>
        </w:rPr>
        <w:tab/>
        <w:t>Source: Apple</w:t>
      </w:r>
    </w:p>
    <w:p w14:paraId="50EC6B1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A1A6AB" w14:textId="347C4455" w:rsidR="00110D4D" w:rsidRDefault="00110D4D" w:rsidP="00110D4D">
      <w:pPr>
        <w:rPr>
          <w:rFonts w:ascii="Arial" w:hAnsi="Arial" w:cs="Arial"/>
          <w:b/>
          <w:sz w:val="24"/>
        </w:rPr>
      </w:pPr>
      <w:r>
        <w:rPr>
          <w:rFonts w:ascii="Arial" w:hAnsi="Arial" w:cs="Arial"/>
          <w:b/>
          <w:color w:val="0000FF"/>
          <w:sz w:val="24"/>
        </w:rPr>
        <w:t>R4-2108181</w:t>
      </w:r>
      <w:r>
        <w:rPr>
          <w:rFonts w:ascii="Arial" w:hAnsi="Arial" w:cs="Arial"/>
          <w:b/>
          <w:color w:val="0000FF"/>
          <w:sz w:val="24"/>
        </w:rPr>
        <w:tab/>
      </w:r>
      <w:r>
        <w:rPr>
          <w:rFonts w:ascii="Arial" w:hAnsi="Arial" w:cs="Arial"/>
          <w:b/>
          <w:sz w:val="24"/>
        </w:rPr>
        <w:t>CR for core requirement maintenance on direct SCell activation R17</w:t>
      </w:r>
    </w:p>
    <w:p w14:paraId="68ECE4C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CR-2175  rev  Cat: A (Rel-17)</w:t>
      </w:r>
      <w:r>
        <w:rPr>
          <w:i/>
        </w:rPr>
        <w:br/>
      </w:r>
      <w:r>
        <w:rPr>
          <w:i/>
        </w:rPr>
        <w:br/>
      </w:r>
      <w:r>
        <w:rPr>
          <w:i/>
        </w:rPr>
        <w:tab/>
      </w:r>
      <w:r>
        <w:rPr>
          <w:i/>
        </w:rPr>
        <w:tab/>
      </w:r>
      <w:r>
        <w:rPr>
          <w:i/>
        </w:rPr>
        <w:tab/>
      </w:r>
      <w:r>
        <w:rPr>
          <w:i/>
        </w:rPr>
        <w:tab/>
      </w:r>
      <w:r>
        <w:rPr>
          <w:i/>
        </w:rPr>
        <w:tab/>
        <w:t>Source: Apple</w:t>
      </w:r>
    </w:p>
    <w:p w14:paraId="1FBD6B0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5634B1" w14:textId="1656763F" w:rsidR="00110D4D" w:rsidRDefault="00110D4D" w:rsidP="00110D4D">
      <w:pPr>
        <w:rPr>
          <w:rFonts w:ascii="Arial" w:hAnsi="Arial" w:cs="Arial"/>
          <w:b/>
          <w:sz w:val="24"/>
        </w:rPr>
      </w:pPr>
      <w:r>
        <w:rPr>
          <w:rFonts w:ascii="Arial" w:hAnsi="Arial" w:cs="Arial"/>
          <w:b/>
          <w:color w:val="0000FF"/>
          <w:sz w:val="24"/>
        </w:rPr>
        <w:t>R4-2108292</w:t>
      </w:r>
      <w:r>
        <w:rPr>
          <w:rFonts w:ascii="Arial" w:hAnsi="Arial" w:cs="Arial"/>
          <w:b/>
          <w:color w:val="0000FF"/>
          <w:sz w:val="24"/>
        </w:rPr>
        <w:tab/>
      </w:r>
      <w:r>
        <w:rPr>
          <w:rFonts w:ascii="Arial" w:hAnsi="Arial" w:cs="Arial"/>
          <w:b/>
          <w:sz w:val="24"/>
        </w:rPr>
        <w:t>CR on TS38.133 for direct Scell activation</w:t>
      </w:r>
    </w:p>
    <w:p w14:paraId="1E1BBEE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CR-1941  rev 1 Cat: F (Rel-16)</w:t>
      </w:r>
      <w:r>
        <w:rPr>
          <w:i/>
        </w:rPr>
        <w:br/>
      </w:r>
      <w:r>
        <w:rPr>
          <w:i/>
        </w:rPr>
        <w:br/>
      </w:r>
      <w:r>
        <w:rPr>
          <w:i/>
        </w:rPr>
        <w:tab/>
      </w:r>
      <w:r>
        <w:rPr>
          <w:i/>
        </w:rPr>
        <w:tab/>
      </w:r>
      <w:r>
        <w:rPr>
          <w:i/>
        </w:rPr>
        <w:tab/>
      </w:r>
      <w:r>
        <w:rPr>
          <w:i/>
        </w:rPr>
        <w:tab/>
      </w:r>
      <w:r>
        <w:rPr>
          <w:i/>
        </w:rPr>
        <w:tab/>
        <w:t>Source: MediaTek inc.</w:t>
      </w:r>
    </w:p>
    <w:p w14:paraId="0E0B786B" w14:textId="77777777" w:rsidR="00110D4D" w:rsidRDefault="00110D4D" w:rsidP="00110D4D">
      <w:pPr>
        <w:rPr>
          <w:color w:val="808080"/>
        </w:rPr>
      </w:pPr>
      <w:r>
        <w:rPr>
          <w:color w:val="808080"/>
        </w:rPr>
        <w:t>(Replaces R4-2109881)</w:t>
      </w:r>
    </w:p>
    <w:p w14:paraId="5930B9C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031AB8" w14:textId="516C3DDD" w:rsidR="00110D4D" w:rsidRDefault="00110D4D" w:rsidP="00110D4D">
      <w:pPr>
        <w:rPr>
          <w:rFonts w:ascii="Arial" w:hAnsi="Arial" w:cs="Arial"/>
          <w:b/>
          <w:sz w:val="24"/>
        </w:rPr>
      </w:pPr>
      <w:r>
        <w:rPr>
          <w:rFonts w:ascii="Arial" w:hAnsi="Arial" w:cs="Arial"/>
          <w:b/>
          <w:color w:val="0000FF"/>
          <w:sz w:val="24"/>
        </w:rPr>
        <w:t>R4-2108293</w:t>
      </w:r>
      <w:r>
        <w:rPr>
          <w:rFonts w:ascii="Arial" w:hAnsi="Arial" w:cs="Arial"/>
          <w:b/>
          <w:color w:val="0000FF"/>
          <w:sz w:val="24"/>
        </w:rPr>
        <w:tab/>
      </w:r>
      <w:r>
        <w:rPr>
          <w:rFonts w:ascii="Arial" w:hAnsi="Arial" w:cs="Arial"/>
          <w:b/>
          <w:sz w:val="24"/>
        </w:rPr>
        <w:t>CR for Direct SCell activation delay</w:t>
      </w:r>
    </w:p>
    <w:p w14:paraId="223FABE0"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CR-2126  rev 1 Cat: F (Rel-16)</w:t>
      </w:r>
      <w:r>
        <w:rPr>
          <w:i/>
        </w:rPr>
        <w:br/>
      </w:r>
      <w:r>
        <w:rPr>
          <w:i/>
        </w:rPr>
        <w:br/>
      </w:r>
      <w:r>
        <w:rPr>
          <w:i/>
        </w:rPr>
        <w:tab/>
      </w:r>
      <w:r>
        <w:rPr>
          <w:i/>
        </w:rPr>
        <w:tab/>
      </w:r>
      <w:r>
        <w:rPr>
          <w:i/>
        </w:rPr>
        <w:tab/>
      </w:r>
      <w:r>
        <w:rPr>
          <w:i/>
        </w:rPr>
        <w:tab/>
      </w:r>
      <w:r>
        <w:rPr>
          <w:i/>
        </w:rPr>
        <w:tab/>
        <w:t>Source: Nokia, Nokia Shanghai Bell</w:t>
      </w:r>
    </w:p>
    <w:p w14:paraId="53E5ED24" w14:textId="77777777" w:rsidR="00110D4D" w:rsidRDefault="00110D4D" w:rsidP="00110D4D">
      <w:pPr>
        <w:rPr>
          <w:color w:val="808080"/>
        </w:rPr>
      </w:pPr>
      <w:r>
        <w:rPr>
          <w:color w:val="808080"/>
        </w:rPr>
        <w:t>(Replaces R4-2111275)</w:t>
      </w:r>
    </w:p>
    <w:p w14:paraId="6B019F4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8E2339" w14:textId="71AE286D" w:rsidR="00110D4D" w:rsidRDefault="00110D4D" w:rsidP="00110D4D">
      <w:pPr>
        <w:rPr>
          <w:rFonts w:ascii="Arial" w:hAnsi="Arial" w:cs="Arial"/>
          <w:b/>
          <w:sz w:val="24"/>
        </w:rPr>
      </w:pPr>
      <w:r>
        <w:rPr>
          <w:rFonts w:ascii="Arial" w:hAnsi="Arial" w:cs="Arial"/>
          <w:b/>
          <w:color w:val="0000FF"/>
          <w:sz w:val="24"/>
        </w:rPr>
        <w:t>R4-2109881</w:t>
      </w:r>
      <w:r>
        <w:rPr>
          <w:rFonts w:ascii="Arial" w:hAnsi="Arial" w:cs="Arial"/>
          <w:b/>
          <w:color w:val="0000FF"/>
          <w:sz w:val="24"/>
        </w:rPr>
        <w:tab/>
      </w:r>
      <w:r>
        <w:rPr>
          <w:rFonts w:ascii="Arial" w:hAnsi="Arial" w:cs="Arial"/>
          <w:b/>
          <w:sz w:val="24"/>
        </w:rPr>
        <w:t>CR on TS38.133 for direct Scell activation</w:t>
      </w:r>
    </w:p>
    <w:p w14:paraId="1DCB8D1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CR-1941  rev  Cat: F (Rel-16)</w:t>
      </w:r>
      <w:r>
        <w:rPr>
          <w:i/>
        </w:rPr>
        <w:br/>
      </w:r>
      <w:r>
        <w:rPr>
          <w:i/>
        </w:rPr>
        <w:br/>
      </w:r>
      <w:r>
        <w:rPr>
          <w:i/>
        </w:rPr>
        <w:tab/>
      </w:r>
      <w:r>
        <w:rPr>
          <w:i/>
        </w:rPr>
        <w:tab/>
      </w:r>
      <w:r>
        <w:rPr>
          <w:i/>
        </w:rPr>
        <w:tab/>
      </w:r>
      <w:r>
        <w:rPr>
          <w:i/>
        </w:rPr>
        <w:tab/>
      </w:r>
      <w:r>
        <w:rPr>
          <w:i/>
        </w:rPr>
        <w:tab/>
        <w:t>Source: MediaTek inc.</w:t>
      </w:r>
    </w:p>
    <w:p w14:paraId="66F1FDC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R4-2108292</w:t>
      </w:r>
      <w:r>
        <w:rPr>
          <w:color w:val="993300"/>
          <w:u w:val="single"/>
        </w:rPr>
        <w:t>.</w:t>
      </w:r>
    </w:p>
    <w:p w14:paraId="4151E119" w14:textId="1591E37C" w:rsidR="00110D4D" w:rsidRDefault="00110D4D" w:rsidP="00110D4D">
      <w:pPr>
        <w:rPr>
          <w:rFonts w:ascii="Arial" w:hAnsi="Arial" w:cs="Arial"/>
          <w:b/>
          <w:sz w:val="24"/>
        </w:rPr>
      </w:pPr>
      <w:r>
        <w:rPr>
          <w:rFonts w:ascii="Arial" w:hAnsi="Arial" w:cs="Arial"/>
          <w:b/>
          <w:color w:val="0000FF"/>
          <w:sz w:val="24"/>
        </w:rPr>
        <w:t>R4-2109882</w:t>
      </w:r>
      <w:r>
        <w:rPr>
          <w:rFonts w:ascii="Arial" w:hAnsi="Arial" w:cs="Arial"/>
          <w:b/>
          <w:color w:val="0000FF"/>
          <w:sz w:val="24"/>
        </w:rPr>
        <w:tab/>
      </w:r>
      <w:r>
        <w:rPr>
          <w:rFonts w:ascii="Arial" w:hAnsi="Arial" w:cs="Arial"/>
          <w:b/>
          <w:sz w:val="24"/>
        </w:rPr>
        <w:t>CR on TS38.133 for direct Scell activation</w:t>
      </w:r>
    </w:p>
    <w:p w14:paraId="59D749B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CR-1942  rev  Cat: A (Rel-17)</w:t>
      </w:r>
      <w:r>
        <w:rPr>
          <w:i/>
        </w:rPr>
        <w:br/>
      </w:r>
      <w:r>
        <w:rPr>
          <w:i/>
        </w:rPr>
        <w:br/>
      </w:r>
      <w:r>
        <w:rPr>
          <w:i/>
        </w:rPr>
        <w:tab/>
      </w:r>
      <w:r>
        <w:rPr>
          <w:i/>
        </w:rPr>
        <w:tab/>
      </w:r>
      <w:r>
        <w:rPr>
          <w:i/>
        </w:rPr>
        <w:tab/>
      </w:r>
      <w:r>
        <w:rPr>
          <w:i/>
        </w:rPr>
        <w:tab/>
      </w:r>
      <w:r>
        <w:rPr>
          <w:i/>
        </w:rPr>
        <w:tab/>
        <w:t>Source: MediaTek inc.</w:t>
      </w:r>
    </w:p>
    <w:p w14:paraId="6C1D750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D0BCC1" w14:textId="56E51F0A" w:rsidR="00110D4D" w:rsidRDefault="00110D4D" w:rsidP="00110D4D">
      <w:pPr>
        <w:rPr>
          <w:rFonts w:ascii="Arial" w:hAnsi="Arial" w:cs="Arial"/>
          <w:b/>
          <w:sz w:val="24"/>
        </w:rPr>
      </w:pPr>
      <w:r>
        <w:rPr>
          <w:rFonts w:ascii="Arial" w:hAnsi="Arial" w:cs="Arial"/>
          <w:b/>
          <w:color w:val="0000FF"/>
          <w:sz w:val="24"/>
        </w:rPr>
        <w:t>R4-2110277</w:t>
      </w:r>
      <w:r>
        <w:rPr>
          <w:rFonts w:ascii="Arial" w:hAnsi="Arial" w:cs="Arial"/>
          <w:b/>
          <w:color w:val="0000FF"/>
          <w:sz w:val="24"/>
        </w:rPr>
        <w:tab/>
      </w:r>
      <w:r>
        <w:rPr>
          <w:rFonts w:ascii="Arial" w:hAnsi="Arial" w:cs="Arial"/>
          <w:b/>
          <w:sz w:val="24"/>
        </w:rPr>
        <w:t>Discussion on direct Scell activation</w:t>
      </w:r>
    </w:p>
    <w:p w14:paraId="39FB759D"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3706CE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E49DD2" w14:textId="7E11138C" w:rsidR="00110D4D" w:rsidRDefault="00110D4D" w:rsidP="00110D4D">
      <w:pPr>
        <w:rPr>
          <w:rFonts w:ascii="Arial" w:hAnsi="Arial" w:cs="Arial"/>
          <w:b/>
          <w:sz w:val="24"/>
        </w:rPr>
      </w:pPr>
      <w:r>
        <w:rPr>
          <w:rFonts w:ascii="Arial" w:hAnsi="Arial" w:cs="Arial"/>
          <w:b/>
          <w:color w:val="0000FF"/>
          <w:sz w:val="24"/>
        </w:rPr>
        <w:t>R4-2111274</w:t>
      </w:r>
      <w:r>
        <w:rPr>
          <w:rFonts w:ascii="Arial" w:hAnsi="Arial" w:cs="Arial"/>
          <w:b/>
          <w:color w:val="0000FF"/>
          <w:sz w:val="24"/>
        </w:rPr>
        <w:tab/>
      </w:r>
      <w:r>
        <w:rPr>
          <w:rFonts w:ascii="Arial" w:hAnsi="Arial" w:cs="Arial"/>
          <w:b/>
          <w:sz w:val="24"/>
        </w:rPr>
        <w:t>Direct SCell activation delay</w:t>
      </w:r>
    </w:p>
    <w:p w14:paraId="39860314"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38.133 v</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665C9EA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27D852" w14:textId="136C75D9" w:rsidR="00110D4D" w:rsidRDefault="00110D4D" w:rsidP="00110D4D">
      <w:pPr>
        <w:rPr>
          <w:rFonts w:ascii="Arial" w:hAnsi="Arial" w:cs="Arial"/>
          <w:b/>
          <w:sz w:val="24"/>
        </w:rPr>
      </w:pPr>
      <w:r>
        <w:rPr>
          <w:rFonts w:ascii="Arial" w:hAnsi="Arial" w:cs="Arial"/>
          <w:b/>
          <w:color w:val="0000FF"/>
          <w:sz w:val="24"/>
        </w:rPr>
        <w:t>R4-2111275</w:t>
      </w:r>
      <w:r>
        <w:rPr>
          <w:rFonts w:ascii="Arial" w:hAnsi="Arial" w:cs="Arial"/>
          <w:b/>
          <w:color w:val="0000FF"/>
          <w:sz w:val="24"/>
        </w:rPr>
        <w:tab/>
      </w:r>
      <w:r>
        <w:rPr>
          <w:rFonts w:ascii="Arial" w:hAnsi="Arial" w:cs="Arial"/>
          <w:b/>
          <w:sz w:val="24"/>
        </w:rPr>
        <w:t>CR for Direct SCell activation delay</w:t>
      </w:r>
    </w:p>
    <w:p w14:paraId="16788D6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CR-2126  rev  Cat: F (Rel-16)</w:t>
      </w:r>
      <w:r>
        <w:rPr>
          <w:i/>
        </w:rPr>
        <w:br/>
      </w:r>
      <w:r>
        <w:rPr>
          <w:i/>
        </w:rPr>
        <w:br/>
      </w:r>
      <w:r>
        <w:rPr>
          <w:i/>
        </w:rPr>
        <w:tab/>
      </w:r>
      <w:r>
        <w:rPr>
          <w:i/>
        </w:rPr>
        <w:tab/>
      </w:r>
      <w:r>
        <w:rPr>
          <w:i/>
        </w:rPr>
        <w:tab/>
      </w:r>
      <w:r>
        <w:rPr>
          <w:i/>
        </w:rPr>
        <w:tab/>
      </w:r>
      <w:r>
        <w:rPr>
          <w:i/>
        </w:rPr>
        <w:tab/>
        <w:t>Source: Nokia, Nokia Shanghai Bell</w:t>
      </w:r>
    </w:p>
    <w:p w14:paraId="63BD2CD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R4-2108293</w:t>
      </w:r>
      <w:r>
        <w:rPr>
          <w:color w:val="993300"/>
          <w:u w:val="single"/>
        </w:rPr>
        <w:t>.</w:t>
      </w:r>
    </w:p>
    <w:p w14:paraId="42F1D16F" w14:textId="119CE034" w:rsidR="00110D4D" w:rsidRDefault="00110D4D" w:rsidP="00110D4D">
      <w:pPr>
        <w:rPr>
          <w:rFonts w:ascii="Arial" w:hAnsi="Arial" w:cs="Arial"/>
          <w:b/>
          <w:sz w:val="24"/>
        </w:rPr>
      </w:pPr>
      <w:r>
        <w:rPr>
          <w:rFonts w:ascii="Arial" w:hAnsi="Arial" w:cs="Arial"/>
          <w:b/>
          <w:color w:val="0000FF"/>
          <w:sz w:val="24"/>
        </w:rPr>
        <w:t>R4-2111276</w:t>
      </w:r>
      <w:r>
        <w:rPr>
          <w:rFonts w:ascii="Arial" w:hAnsi="Arial" w:cs="Arial"/>
          <w:b/>
          <w:color w:val="0000FF"/>
          <w:sz w:val="24"/>
        </w:rPr>
        <w:tab/>
      </w:r>
      <w:r>
        <w:rPr>
          <w:rFonts w:ascii="Arial" w:hAnsi="Arial" w:cs="Arial"/>
          <w:b/>
          <w:sz w:val="24"/>
        </w:rPr>
        <w:t>CR for Direct SCell activation delay</w:t>
      </w:r>
    </w:p>
    <w:p w14:paraId="626C018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CR-2127  rev  Cat: A (Rel-17)</w:t>
      </w:r>
      <w:r>
        <w:rPr>
          <w:i/>
        </w:rPr>
        <w:br/>
      </w:r>
      <w:r>
        <w:rPr>
          <w:i/>
        </w:rPr>
        <w:br/>
      </w:r>
      <w:r>
        <w:rPr>
          <w:i/>
        </w:rPr>
        <w:tab/>
      </w:r>
      <w:r>
        <w:rPr>
          <w:i/>
        </w:rPr>
        <w:tab/>
      </w:r>
      <w:r>
        <w:rPr>
          <w:i/>
        </w:rPr>
        <w:tab/>
      </w:r>
      <w:r>
        <w:rPr>
          <w:i/>
        </w:rPr>
        <w:tab/>
      </w:r>
      <w:r>
        <w:rPr>
          <w:i/>
        </w:rPr>
        <w:tab/>
        <w:t>Source: Nokia, Nokia Shanghai Bell</w:t>
      </w:r>
    </w:p>
    <w:p w14:paraId="1AC38C4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BB2402" w14:textId="77777777" w:rsidR="00110D4D" w:rsidRDefault="00110D4D" w:rsidP="00110D4D">
      <w:pPr>
        <w:pStyle w:val="Heading4"/>
      </w:pPr>
      <w:bookmarkStart w:id="208" w:name="_Toc73780803"/>
      <w:r>
        <w:lastRenderedPageBreak/>
        <w:t>6.4.2</w:t>
      </w:r>
      <w:r>
        <w:tab/>
        <w:t>RRM performance requirements (38.133)</w:t>
      </w:r>
      <w:bookmarkEnd w:id="208"/>
    </w:p>
    <w:p w14:paraId="05F91CDB" w14:textId="77777777" w:rsidR="00110D4D" w:rsidRDefault="00110D4D" w:rsidP="00110D4D">
      <w:pPr>
        <w:pStyle w:val="Heading5"/>
      </w:pPr>
      <w:bookmarkStart w:id="209" w:name="_Toc73780804"/>
      <w:r>
        <w:t>6.4.2.1</w:t>
      </w:r>
      <w:r>
        <w:tab/>
        <w:t>Early Measurement reporting</w:t>
      </w:r>
      <w:bookmarkEnd w:id="209"/>
    </w:p>
    <w:p w14:paraId="3B8CCCF3" w14:textId="77777777" w:rsidR="00110D4D" w:rsidRDefault="00110D4D" w:rsidP="00110D4D">
      <w:pPr>
        <w:pStyle w:val="Heading6"/>
      </w:pPr>
      <w:bookmarkStart w:id="210" w:name="_Toc73780805"/>
      <w:r>
        <w:t>6.4.2.1.1</w:t>
      </w:r>
      <w:r>
        <w:tab/>
        <w:t>General</w:t>
      </w:r>
      <w:bookmarkEnd w:id="210"/>
    </w:p>
    <w:p w14:paraId="4A51D3A7" w14:textId="523AF869" w:rsidR="00110D4D" w:rsidRDefault="00110D4D" w:rsidP="00110D4D">
      <w:pPr>
        <w:rPr>
          <w:rFonts w:ascii="Arial" w:hAnsi="Arial" w:cs="Arial"/>
          <w:b/>
          <w:sz w:val="24"/>
        </w:rPr>
      </w:pPr>
      <w:r>
        <w:rPr>
          <w:rFonts w:ascii="Arial" w:hAnsi="Arial" w:cs="Arial"/>
          <w:b/>
          <w:color w:val="0000FF"/>
          <w:sz w:val="24"/>
        </w:rPr>
        <w:t>R4-2108182</w:t>
      </w:r>
      <w:r>
        <w:rPr>
          <w:rFonts w:ascii="Arial" w:hAnsi="Arial" w:cs="Arial"/>
          <w:b/>
          <w:color w:val="0000FF"/>
          <w:sz w:val="24"/>
        </w:rPr>
        <w:tab/>
      </w:r>
      <w:r>
        <w:rPr>
          <w:rFonts w:ascii="Arial" w:hAnsi="Arial" w:cs="Arial"/>
          <w:b/>
          <w:sz w:val="24"/>
        </w:rPr>
        <w:t>Big CR: Introduction of Rel-16 MR-DC EMR RRM performance requirements (TS 38.133)</w:t>
      </w:r>
    </w:p>
    <w:p w14:paraId="192E132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CR-2176  rev  Cat: B (Rel-16)</w:t>
      </w:r>
      <w:r>
        <w:rPr>
          <w:i/>
        </w:rPr>
        <w:br/>
      </w:r>
      <w:r>
        <w:rPr>
          <w:i/>
        </w:rPr>
        <w:br/>
      </w:r>
      <w:r>
        <w:rPr>
          <w:i/>
        </w:rPr>
        <w:tab/>
      </w:r>
      <w:r>
        <w:rPr>
          <w:i/>
        </w:rPr>
        <w:tab/>
      </w:r>
      <w:r>
        <w:rPr>
          <w:i/>
        </w:rPr>
        <w:tab/>
      </w:r>
      <w:r>
        <w:rPr>
          <w:i/>
        </w:rPr>
        <w:tab/>
      </w:r>
      <w:r>
        <w:rPr>
          <w:i/>
        </w:rPr>
        <w:tab/>
        <w:t xml:space="preserve">Source: Nokia </w:t>
      </w:r>
    </w:p>
    <w:p w14:paraId="254271F0" w14:textId="77777777" w:rsidR="00110D4D" w:rsidRDefault="00110D4D" w:rsidP="00110D4D">
      <w:pPr>
        <w:rPr>
          <w:rFonts w:ascii="Arial" w:hAnsi="Arial" w:cs="Arial"/>
          <w:b/>
        </w:rPr>
      </w:pPr>
      <w:r>
        <w:rPr>
          <w:rFonts w:ascii="Arial" w:hAnsi="Arial" w:cs="Arial"/>
          <w:b/>
        </w:rPr>
        <w:t xml:space="preserve">Abstract: </w:t>
      </w:r>
    </w:p>
    <w:p w14:paraId="559BC46A" w14:textId="77777777" w:rsidR="00110D4D" w:rsidRDefault="00110D4D" w:rsidP="00110D4D">
      <w:r>
        <w:t xml:space="preserve">[Email Approval] Big CR  </w:t>
      </w:r>
    </w:p>
    <w:p w14:paraId="7ACF6F7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58AD62" w14:textId="60BDDB59" w:rsidR="00110D4D" w:rsidRDefault="00110D4D" w:rsidP="00110D4D">
      <w:pPr>
        <w:rPr>
          <w:rFonts w:ascii="Arial" w:hAnsi="Arial" w:cs="Arial"/>
          <w:b/>
          <w:sz w:val="24"/>
        </w:rPr>
      </w:pPr>
      <w:r>
        <w:rPr>
          <w:rFonts w:ascii="Arial" w:hAnsi="Arial" w:cs="Arial"/>
          <w:b/>
          <w:color w:val="0000FF"/>
          <w:sz w:val="24"/>
        </w:rPr>
        <w:t>R4-2108183</w:t>
      </w:r>
      <w:r>
        <w:rPr>
          <w:rFonts w:ascii="Arial" w:hAnsi="Arial" w:cs="Arial"/>
          <w:b/>
          <w:color w:val="0000FF"/>
          <w:sz w:val="24"/>
        </w:rPr>
        <w:tab/>
      </w:r>
      <w:r>
        <w:rPr>
          <w:rFonts w:ascii="Arial" w:hAnsi="Arial" w:cs="Arial"/>
          <w:b/>
          <w:sz w:val="24"/>
        </w:rPr>
        <w:t>Big CR: Introduction of Rel-16 MR-DC EMR RRM performance requirements (TS 38.133)</w:t>
      </w:r>
    </w:p>
    <w:p w14:paraId="523D705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CR-2177  rev  Cat: A (Rel-17)</w:t>
      </w:r>
      <w:r>
        <w:rPr>
          <w:i/>
        </w:rPr>
        <w:br/>
      </w:r>
      <w:r>
        <w:rPr>
          <w:i/>
        </w:rPr>
        <w:br/>
      </w:r>
      <w:r>
        <w:rPr>
          <w:i/>
        </w:rPr>
        <w:tab/>
      </w:r>
      <w:r>
        <w:rPr>
          <w:i/>
        </w:rPr>
        <w:tab/>
      </w:r>
      <w:r>
        <w:rPr>
          <w:i/>
        </w:rPr>
        <w:tab/>
      </w:r>
      <w:r>
        <w:rPr>
          <w:i/>
        </w:rPr>
        <w:tab/>
      </w:r>
      <w:r>
        <w:rPr>
          <w:i/>
        </w:rPr>
        <w:tab/>
        <w:t>Source: Nokia</w:t>
      </w:r>
    </w:p>
    <w:p w14:paraId="2C403AD8" w14:textId="77777777" w:rsidR="00110D4D" w:rsidRDefault="00110D4D" w:rsidP="00110D4D">
      <w:pPr>
        <w:rPr>
          <w:rFonts w:ascii="Arial" w:hAnsi="Arial" w:cs="Arial"/>
          <w:b/>
        </w:rPr>
      </w:pPr>
      <w:r>
        <w:rPr>
          <w:rFonts w:ascii="Arial" w:hAnsi="Arial" w:cs="Arial"/>
          <w:b/>
        </w:rPr>
        <w:t xml:space="preserve">Abstract: </w:t>
      </w:r>
    </w:p>
    <w:p w14:paraId="1C8C131C" w14:textId="77777777" w:rsidR="00110D4D" w:rsidRDefault="00110D4D" w:rsidP="00110D4D">
      <w:r>
        <w:t>[Email Approval] Big CR</w:t>
      </w:r>
    </w:p>
    <w:p w14:paraId="46AB094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94DE6A" w14:textId="1771D9A7" w:rsidR="00110D4D" w:rsidRDefault="00110D4D" w:rsidP="00110D4D">
      <w:pPr>
        <w:rPr>
          <w:rFonts w:ascii="Arial" w:hAnsi="Arial" w:cs="Arial"/>
          <w:b/>
          <w:sz w:val="24"/>
        </w:rPr>
      </w:pPr>
      <w:r>
        <w:rPr>
          <w:rFonts w:ascii="Arial" w:hAnsi="Arial" w:cs="Arial"/>
          <w:b/>
          <w:color w:val="0000FF"/>
          <w:sz w:val="24"/>
        </w:rPr>
        <w:t>R4-2110860</w:t>
      </w:r>
      <w:r>
        <w:rPr>
          <w:rFonts w:ascii="Arial" w:hAnsi="Arial" w:cs="Arial"/>
          <w:b/>
          <w:color w:val="0000FF"/>
          <w:sz w:val="24"/>
        </w:rPr>
        <w:tab/>
      </w:r>
      <w:r>
        <w:rPr>
          <w:rFonts w:ascii="Arial" w:hAnsi="Arial" w:cs="Arial"/>
          <w:b/>
          <w:sz w:val="24"/>
        </w:rPr>
        <w:t>Big CR: Introduction of Rel-16 MR-DC EMR RRM performance requirements (TS 36.133)</w:t>
      </w:r>
    </w:p>
    <w:p w14:paraId="18535A8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CR-7116  rev  Cat: B (Rel-16)</w:t>
      </w:r>
      <w:r>
        <w:rPr>
          <w:i/>
        </w:rPr>
        <w:br/>
      </w:r>
      <w:r>
        <w:rPr>
          <w:i/>
        </w:rPr>
        <w:br/>
      </w:r>
      <w:r>
        <w:rPr>
          <w:i/>
        </w:rPr>
        <w:tab/>
      </w:r>
      <w:r>
        <w:rPr>
          <w:i/>
        </w:rPr>
        <w:tab/>
      </w:r>
      <w:r>
        <w:rPr>
          <w:i/>
        </w:rPr>
        <w:tab/>
      </w:r>
      <w:r>
        <w:rPr>
          <w:i/>
        </w:rPr>
        <w:tab/>
      </w:r>
      <w:r>
        <w:rPr>
          <w:i/>
        </w:rPr>
        <w:tab/>
        <w:t>Source: Huawei, HiSilicon</w:t>
      </w:r>
    </w:p>
    <w:p w14:paraId="22F0D63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B78961" w14:textId="1B337E73" w:rsidR="00110D4D" w:rsidRDefault="00110D4D" w:rsidP="00110D4D">
      <w:pPr>
        <w:rPr>
          <w:rFonts w:ascii="Arial" w:hAnsi="Arial" w:cs="Arial"/>
          <w:b/>
          <w:sz w:val="24"/>
        </w:rPr>
      </w:pPr>
      <w:r>
        <w:rPr>
          <w:rFonts w:ascii="Arial" w:hAnsi="Arial" w:cs="Arial"/>
          <w:b/>
          <w:color w:val="0000FF"/>
          <w:sz w:val="24"/>
        </w:rPr>
        <w:t>R4-2110861</w:t>
      </w:r>
      <w:r>
        <w:rPr>
          <w:rFonts w:ascii="Arial" w:hAnsi="Arial" w:cs="Arial"/>
          <w:b/>
          <w:color w:val="0000FF"/>
          <w:sz w:val="24"/>
        </w:rPr>
        <w:tab/>
      </w:r>
      <w:r>
        <w:rPr>
          <w:rFonts w:ascii="Arial" w:hAnsi="Arial" w:cs="Arial"/>
          <w:b/>
          <w:sz w:val="24"/>
        </w:rPr>
        <w:t>Big CR: Introduction of Rel-16 MR-DC EMR RRM performance requirements (TS 36.133) R17</w:t>
      </w:r>
    </w:p>
    <w:p w14:paraId="6F717F5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CR-7117  rev  Cat: A (Rel-17)</w:t>
      </w:r>
      <w:r>
        <w:rPr>
          <w:i/>
        </w:rPr>
        <w:br/>
      </w:r>
      <w:r>
        <w:rPr>
          <w:i/>
        </w:rPr>
        <w:br/>
      </w:r>
      <w:r>
        <w:rPr>
          <w:i/>
        </w:rPr>
        <w:tab/>
      </w:r>
      <w:r>
        <w:rPr>
          <w:i/>
        </w:rPr>
        <w:tab/>
      </w:r>
      <w:r>
        <w:rPr>
          <w:i/>
        </w:rPr>
        <w:tab/>
      </w:r>
      <w:r>
        <w:rPr>
          <w:i/>
        </w:rPr>
        <w:tab/>
      </w:r>
      <w:r>
        <w:rPr>
          <w:i/>
        </w:rPr>
        <w:tab/>
        <w:t>Source: Huawei, HiSilicon</w:t>
      </w:r>
    </w:p>
    <w:p w14:paraId="041A129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0B122A" w14:textId="77777777" w:rsidR="00110D4D" w:rsidRDefault="00110D4D" w:rsidP="00110D4D">
      <w:pPr>
        <w:pStyle w:val="Heading6"/>
      </w:pPr>
      <w:bookmarkStart w:id="211" w:name="_Toc73780806"/>
      <w:r>
        <w:t>6.4.2.1.2</w:t>
      </w:r>
      <w:r>
        <w:tab/>
        <w:t>Measurement accuracy requirements</w:t>
      </w:r>
      <w:bookmarkEnd w:id="211"/>
    </w:p>
    <w:p w14:paraId="1A3E8F95" w14:textId="77777777" w:rsidR="00110D4D" w:rsidRDefault="00110D4D" w:rsidP="00110D4D">
      <w:pPr>
        <w:pStyle w:val="Heading6"/>
      </w:pPr>
      <w:bookmarkStart w:id="212" w:name="_Toc73780807"/>
      <w:r>
        <w:t>6.4.2.1.3</w:t>
      </w:r>
      <w:r>
        <w:tab/>
        <w:t>Test cases</w:t>
      </w:r>
      <w:bookmarkEnd w:id="212"/>
    </w:p>
    <w:p w14:paraId="2186D121" w14:textId="48FD8EAC" w:rsidR="00110D4D" w:rsidRDefault="00110D4D" w:rsidP="00110D4D">
      <w:pPr>
        <w:rPr>
          <w:rFonts w:ascii="Arial" w:hAnsi="Arial" w:cs="Arial"/>
          <w:b/>
          <w:sz w:val="24"/>
        </w:rPr>
      </w:pPr>
      <w:r>
        <w:rPr>
          <w:rFonts w:ascii="Arial" w:hAnsi="Arial" w:cs="Arial"/>
          <w:b/>
          <w:color w:val="0000FF"/>
          <w:sz w:val="24"/>
        </w:rPr>
        <w:t>R4-2108288</w:t>
      </w:r>
      <w:r>
        <w:rPr>
          <w:rFonts w:ascii="Arial" w:hAnsi="Arial" w:cs="Arial"/>
          <w:b/>
          <w:color w:val="0000FF"/>
          <w:sz w:val="24"/>
        </w:rPr>
        <w:tab/>
      </w:r>
      <w:r>
        <w:rPr>
          <w:rFonts w:ascii="Arial" w:hAnsi="Arial" w:cs="Arial"/>
          <w:b/>
          <w:sz w:val="24"/>
        </w:rPr>
        <w:t>Draft CR for Idle Mode measurements of inter-RAT CA candidate cells for early reporting (TC#3)</w:t>
      </w:r>
    </w:p>
    <w:p w14:paraId="379C1C38" w14:textId="77777777" w:rsidR="00110D4D" w:rsidRDefault="00110D4D" w:rsidP="00110D4D">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2535FCC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57308E" w14:textId="3BEDE309" w:rsidR="00110D4D" w:rsidRDefault="00110D4D" w:rsidP="00110D4D">
      <w:pPr>
        <w:rPr>
          <w:rFonts w:ascii="Arial" w:hAnsi="Arial" w:cs="Arial"/>
          <w:b/>
          <w:sz w:val="24"/>
        </w:rPr>
      </w:pPr>
      <w:r>
        <w:rPr>
          <w:rFonts w:ascii="Arial" w:hAnsi="Arial" w:cs="Arial"/>
          <w:b/>
          <w:color w:val="0000FF"/>
          <w:sz w:val="24"/>
        </w:rPr>
        <w:t>R4-2111277</w:t>
      </w:r>
      <w:r>
        <w:rPr>
          <w:rFonts w:ascii="Arial" w:hAnsi="Arial" w:cs="Arial"/>
          <w:b/>
          <w:color w:val="0000FF"/>
          <w:sz w:val="24"/>
        </w:rPr>
        <w:tab/>
      </w:r>
      <w:r>
        <w:rPr>
          <w:rFonts w:ascii="Arial" w:hAnsi="Arial" w:cs="Arial"/>
          <w:b/>
          <w:sz w:val="24"/>
        </w:rPr>
        <w:t>Draft CR for Idle Mode measurements of inter-RAT CA candidate cells for early reporting (TC#3)</w:t>
      </w:r>
    </w:p>
    <w:p w14:paraId="3D704BC0"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6B85680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DCA4AD8" w14:textId="77777777" w:rsidR="00110D4D" w:rsidRDefault="00110D4D" w:rsidP="00110D4D">
      <w:pPr>
        <w:pStyle w:val="Heading5"/>
      </w:pPr>
      <w:bookmarkStart w:id="213" w:name="_Toc73780808"/>
      <w:r>
        <w:t>6.4.2.2</w:t>
      </w:r>
      <w:r>
        <w:tab/>
        <w:t>Efficient and low latency serving cell configuration, activation and setup</w:t>
      </w:r>
      <w:bookmarkEnd w:id="213"/>
    </w:p>
    <w:p w14:paraId="652F04A4" w14:textId="77777777" w:rsidR="00110D4D" w:rsidRDefault="00110D4D" w:rsidP="00110D4D">
      <w:pPr>
        <w:pStyle w:val="Heading6"/>
      </w:pPr>
      <w:bookmarkStart w:id="214" w:name="_Toc73780809"/>
      <w:r>
        <w:t>6.4.2.2.1</w:t>
      </w:r>
      <w:r>
        <w:tab/>
        <w:t>General</w:t>
      </w:r>
      <w:bookmarkEnd w:id="214"/>
    </w:p>
    <w:p w14:paraId="302B94FB" w14:textId="2372E830" w:rsidR="00110D4D" w:rsidRDefault="00110D4D" w:rsidP="00110D4D">
      <w:pPr>
        <w:rPr>
          <w:rFonts w:ascii="Arial" w:hAnsi="Arial" w:cs="Arial"/>
          <w:b/>
          <w:sz w:val="24"/>
        </w:rPr>
      </w:pPr>
      <w:r>
        <w:rPr>
          <w:rFonts w:ascii="Arial" w:hAnsi="Arial" w:cs="Arial"/>
          <w:b/>
          <w:color w:val="0000FF"/>
          <w:sz w:val="24"/>
        </w:rPr>
        <w:t>R4-2108035</w:t>
      </w:r>
      <w:r>
        <w:rPr>
          <w:rFonts w:ascii="Arial" w:hAnsi="Arial" w:cs="Arial"/>
          <w:b/>
          <w:color w:val="0000FF"/>
          <w:sz w:val="24"/>
        </w:rPr>
        <w:tab/>
      </w:r>
      <w:r>
        <w:rPr>
          <w:rFonts w:ascii="Arial" w:hAnsi="Arial" w:cs="Arial"/>
          <w:b/>
          <w:sz w:val="24"/>
        </w:rPr>
        <w:t>Big CR 38.133: Introduction of Rel-16 MR-DC Direct SCell activation and SCell dormancy RRM performance requirements</w:t>
      </w:r>
    </w:p>
    <w:p w14:paraId="11818C2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CR-2104  rev 1 Cat: F (Rel-16)</w:t>
      </w:r>
      <w:r>
        <w:rPr>
          <w:i/>
        </w:rPr>
        <w:br/>
      </w:r>
      <w:r>
        <w:rPr>
          <w:i/>
        </w:rPr>
        <w:br/>
      </w:r>
      <w:r>
        <w:rPr>
          <w:i/>
        </w:rPr>
        <w:tab/>
      </w:r>
      <w:r>
        <w:rPr>
          <w:i/>
        </w:rPr>
        <w:tab/>
      </w:r>
      <w:r>
        <w:rPr>
          <w:i/>
        </w:rPr>
        <w:tab/>
      </w:r>
      <w:r>
        <w:rPr>
          <w:i/>
        </w:rPr>
        <w:tab/>
      </w:r>
      <w:r>
        <w:rPr>
          <w:i/>
        </w:rPr>
        <w:tab/>
        <w:t>Source: Ericsson</w:t>
      </w:r>
    </w:p>
    <w:p w14:paraId="367DE5EE" w14:textId="77777777" w:rsidR="00110D4D" w:rsidRDefault="00110D4D" w:rsidP="00110D4D">
      <w:pPr>
        <w:rPr>
          <w:rFonts w:ascii="Arial" w:hAnsi="Arial" w:cs="Arial"/>
          <w:b/>
        </w:rPr>
      </w:pPr>
      <w:r>
        <w:rPr>
          <w:rFonts w:ascii="Arial" w:hAnsi="Arial" w:cs="Arial"/>
          <w:b/>
        </w:rPr>
        <w:t xml:space="preserve">Abstract: </w:t>
      </w:r>
    </w:p>
    <w:p w14:paraId="4459E6BB" w14:textId="77777777" w:rsidR="00110D4D" w:rsidRDefault="00110D4D" w:rsidP="00110D4D">
      <w:r>
        <w:t>[Email Approval] Big CR</w:t>
      </w:r>
    </w:p>
    <w:p w14:paraId="28BBC0B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423C6D" w14:textId="36754631" w:rsidR="00110D4D" w:rsidRDefault="00110D4D" w:rsidP="00110D4D">
      <w:pPr>
        <w:rPr>
          <w:rFonts w:ascii="Arial" w:hAnsi="Arial" w:cs="Arial"/>
          <w:b/>
          <w:sz w:val="24"/>
        </w:rPr>
      </w:pPr>
      <w:r>
        <w:rPr>
          <w:rFonts w:ascii="Arial" w:hAnsi="Arial" w:cs="Arial"/>
          <w:b/>
          <w:color w:val="0000FF"/>
          <w:sz w:val="24"/>
        </w:rPr>
        <w:t>R4-2110967</w:t>
      </w:r>
      <w:r>
        <w:rPr>
          <w:rFonts w:ascii="Arial" w:hAnsi="Arial" w:cs="Arial"/>
          <w:b/>
          <w:color w:val="0000FF"/>
          <w:sz w:val="24"/>
        </w:rPr>
        <w:tab/>
      </w:r>
      <w:r>
        <w:rPr>
          <w:rFonts w:ascii="Arial" w:hAnsi="Arial" w:cs="Arial"/>
          <w:b/>
          <w:sz w:val="24"/>
        </w:rPr>
        <w:t>Big CR 38.133: Introduction of Rel-16 MR-DC Direct SCell activation and SCell dormancy RRM performance requirements</w:t>
      </w:r>
    </w:p>
    <w:p w14:paraId="7604842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CR-2104  rev  Cat: F (Rel-16)</w:t>
      </w:r>
      <w:r>
        <w:rPr>
          <w:i/>
        </w:rPr>
        <w:br/>
      </w:r>
      <w:r>
        <w:rPr>
          <w:i/>
        </w:rPr>
        <w:br/>
      </w:r>
      <w:r>
        <w:rPr>
          <w:i/>
        </w:rPr>
        <w:tab/>
      </w:r>
      <w:r>
        <w:rPr>
          <w:i/>
        </w:rPr>
        <w:tab/>
      </w:r>
      <w:r>
        <w:rPr>
          <w:i/>
        </w:rPr>
        <w:tab/>
      </w:r>
      <w:r>
        <w:rPr>
          <w:i/>
        </w:rPr>
        <w:tab/>
      </w:r>
      <w:r>
        <w:rPr>
          <w:i/>
        </w:rPr>
        <w:tab/>
        <w:t>Source: Ericsson</w:t>
      </w:r>
    </w:p>
    <w:p w14:paraId="0DEAAF2E" w14:textId="77777777" w:rsidR="00110D4D" w:rsidRDefault="00110D4D" w:rsidP="00110D4D">
      <w:pPr>
        <w:rPr>
          <w:rFonts w:ascii="Arial" w:hAnsi="Arial" w:cs="Arial"/>
          <w:b/>
        </w:rPr>
      </w:pPr>
      <w:r>
        <w:rPr>
          <w:rFonts w:ascii="Arial" w:hAnsi="Arial" w:cs="Arial"/>
          <w:b/>
        </w:rPr>
        <w:t xml:space="preserve">Abstract: </w:t>
      </w:r>
    </w:p>
    <w:p w14:paraId="1BA8BD11" w14:textId="77777777" w:rsidR="00110D4D" w:rsidRDefault="00110D4D" w:rsidP="00110D4D">
      <w:r>
        <w:t>Big CR with test cases for Direct SCell activation and SCell Dormancy</w:t>
      </w:r>
    </w:p>
    <w:p w14:paraId="398C235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R4-2108035</w:t>
      </w:r>
      <w:r>
        <w:rPr>
          <w:color w:val="993300"/>
          <w:u w:val="single"/>
        </w:rPr>
        <w:t>.</w:t>
      </w:r>
    </w:p>
    <w:p w14:paraId="4C129FF0" w14:textId="431656C4" w:rsidR="00110D4D" w:rsidRDefault="00110D4D" w:rsidP="00110D4D">
      <w:pPr>
        <w:rPr>
          <w:rFonts w:ascii="Arial" w:hAnsi="Arial" w:cs="Arial"/>
          <w:b/>
          <w:sz w:val="24"/>
        </w:rPr>
      </w:pPr>
      <w:r>
        <w:rPr>
          <w:rFonts w:ascii="Arial" w:hAnsi="Arial" w:cs="Arial"/>
          <w:b/>
          <w:color w:val="0000FF"/>
          <w:sz w:val="24"/>
        </w:rPr>
        <w:t>R4-2110969</w:t>
      </w:r>
      <w:r>
        <w:rPr>
          <w:rFonts w:ascii="Arial" w:hAnsi="Arial" w:cs="Arial"/>
          <w:b/>
          <w:color w:val="0000FF"/>
          <w:sz w:val="24"/>
        </w:rPr>
        <w:tab/>
      </w:r>
      <w:r>
        <w:rPr>
          <w:rFonts w:ascii="Arial" w:hAnsi="Arial" w:cs="Arial"/>
          <w:b/>
          <w:sz w:val="24"/>
        </w:rPr>
        <w:t>Big CR 38.133: Introduction of Rel-16 MR-DC Direct SCell activation and SCell dormancy RRM performance requirements</w:t>
      </w:r>
    </w:p>
    <w:p w14:paraId="7A65C85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CR-2105  rev  Cat: A (Rel-17)</w:t>
      </w:r>
      <w:r>
        <w:rPr>
          <w:i/>
        </w:rPr>
        <w:br/>
      </w:r>
      <w:r>
        <w:rPr>
          <w:i/>
        </w:rPr>
        <w:br/>
      </w:r>
      <w:r>
        <w:rPr>
          <w:i/>
        </w:rPr>
        <w:tab/>
      </w:r>
      <w:r>
        <w:rPr>
          <w:i/>
        </w:rPr>
        <w:tab/>
      </w:r>
      <w:r>
        <w:rPr>
          <w:i/>
        </w:rPr>
        <w:tab/>
      </w:r>
      <w:r>
        <w:rPr>
          <w:i/>
        </w:rPr>
        <w:tab/>
      </w:r>
      <w:r>
        <w:rPr>
          <w:i/>
        </w:rPr>
        <w:tab/>
        <w:t>Source: Ericsson</w:t>
      </w:r>
    </w:p>
    <w:p w14:paraId="1D7388A9" w14:textId="77777777" w:rsidR="00110D4D" w:rsidRDefault="00110D4D" w:rsidP="00110D4D">
      <w:pPr>
        <w:rPr>
          <w:rFonts w:ascii="Arial" w:hAnsi="Arial" w:cs="Arial"/>
          <w:b/>
        </w:rPr>
      </w:pPr>
      <w:r>
        <w:rPr>
          <w:rFonts w:ascii="Arial" w:hAnsi="Arial" w:cs="Arial"/>
          <w:b/>
        </w:rPr>
        <w:t xml:space="preserve">Abstract: </w:t>
      </w:r>
    </w:p>
    <w:p w14:paraId="04869E92" w14:textId="77777777" w:rsidR="00110D4D" w:rsidRDefault="00110D4D" w:rsidP="00110D4D">
      <w:r>
        <w:t>[Email Approval] Big CR with test cases for Direct SCell activation and SCell Dormancy</w:t>
      </w:r>
    </w:p>
    <w:p w14:paraId="57B761A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C4275A" w14:textId="77777777" w:rsidR="00110D4D" w:rsidRDefault="00110D4D" w:rsidP="00110D4D">
      <w:pPr>
        <w:pStyle w:val="Heading6"/>
      </w:pPr>
      <w:bookmarkStart w:id="215" w:name="_Toc73780810"/>
      <w:r>
        <w:lastRenderedPageBreak/>
        <w:t>6.4.2.2.2</w:t>
      </w:r>
      <w:r>
        <w:tab/>
        <w:t>Test cases for direct SCell activation</w:t>
      </w:r>
      <w:bookmarkEnd w:id="215"/>
    </w:p>
    <w:p w14:paraId="0FA67494" w14:textId="77777777" w:rsidR="00110D4D" w:rsidRDefault="00110D4D" w:rsidP="00110D4D">
      <w:pPr>
        <w:pStyle w:val="Heading6"/>
      </w:pPr>
      <w:bookmarkStart w:id="216" w:name="_Toc73780811"/>
      <w:r>
        <w:t>6.4.2.2.3</w:t>
      </w:r>
      <w:r>
        <w:tab/>
        <w:t>Test case for SCell Dormancy</w:t>
      </w:r>
      <w:bookmarkEnd w:id="216"/>
    </w:p>
    <w:p w14:paraId="4B0B68A8" w14:textId="7D1E29A4" w:rsidR="00110D4D" w:rsidRDefault="00110D4D" w:rsidP="00110D4D">
      <w:pPr>
        <w:rPr>
          <w:rFonts w:ascii="Arial" w:hAnsi="Arial" w:cs="Arial"/>
          <w:b/>
          <w:sz w:val="24"/>
        </w:rPr>
      </w:pPr>
      <w:r>
        <w:rPr>
          <w:rFonts w:ascii="Arial" w:hAnsi="Arial" w:cs="Arial"/>
          <w:b/>
          <w:color w:val="0000FF"/>
          <w:sz w:val="24"/>
        </w:rPr>
        <w:t>R4-2110975</w:t>
      </w:r>
      <w:r>
        <w:rPr>
          <w:rFonts w:ascii="Arial" w:hAnsi="Arial" w:cs="Arial"/>
          <w:b/>
          <w:color w:val="0000FF"/>
          <w:sz w:val="24"/>
        </w:rPr>
        <w:tab/>
      </w:r>
      <w:r>
        <w:rPr>
          <w:rFonts w:ascii="Arial" w:hAnsi="Arial" w:cs="Arial"/>
          <w:b/>
          <w:sz w:val="24"/>
        </w:rPr>
        <w:t>DraftCR 38.133: Corrections to test cases for SCell dormancy</w:t>
      </w:r>
    </w:p>
    <w:p w14:paraId="6369E7BC"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27BF4FAE" w14:textId="77777777" w:rsidR="00110D4D" w:rsidRDefault="00110D4D" w:rsidP="00110D4D">
      <w:pPr>
        <w:rPr>
          <w:rFonts w:ascii="Arial" w:hAnsi="Arial" w:cs="Arial"/>
          <w:b/>
        </w:rPr>
      </w:pPr>
      <w:r>
        <w:rPr>
          <w:rFonts w:ascii="Arial" w:hAnsi="Arial" w:cs="Arial"/>
          <w:b/>
        </w:rPr>
        <w:t xml:space="preserve">Abstract: </w:t>
      </w:r>
    </w:p>
    <w:p w14:paraId="209E7EC7" w14:textId="77777777" w:rsidR="00110D4D" w:rsidRDefault="00110D4D" w:rsidP="00110D4D">
      <w:r>
        <w:t>Corrections pertaining to triggering inside/outside initial 3 OFDM symbols in a slot, and to new CORESET RMC to be used for the latter case.</w:t>
      </w:r>
    </w:p>
    <w:p w14:paraId="18567C6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0FC518" w14:textId="77777777" w:rsidR="00110D4D" w:rsidRDefault="00110D4D" w:rsidP="00110D4D">
      <w:pPr>
        <w:pStyle w:val="Heading3"/>
      </w:pPr>
      <w:bookmarkStart w:id="217" w:name="_Toc73780812"/>
      <w:r>
        <w:t>6.5</w:t>
      </w:r>
      <w:r>
        <w:tab/>
        <w:t>NR Positioning Support</w:t>
      </w:r>
      <w:bookmarkEnd w:id="217"/>
    </w:p>
    <w:p w14:paraId="1A47E8BB" w14:textId="77777777" w:rsidR="00110D4D" w:rsidRDefault="00110D4D" w:rsidP="00110D4D">
      <w:pPr>
        <w:pStyle w:val="Heading4"/>
      </w:pPr>
      <w:bookmarkStart w:id="218" w:name="_Toc73780813"/>
      <w:r>
        <w:t>6.5.1</w:t>
      </w:r>
      <w:r>
        <w:tab/>
        <w:t>RRM core requirement maintenance (38.133)</w:t>
      </w:r>
      <w:bookmarkEnd w:id="218"/>
    </w:p>
    <w:p w14:paraId="09307783" w14:textId="0C88F7CA" w:rsidR="00110D4D" w:rsidRDefault="00110D4D" w:rsidP="00110D4D">
      <w:pPr>
        <w:rPr>
          <w:rFonts w:ascii="Arial" w:hAnsi="Arial" w:cs="Arial"/>
          <w:b/>
          <w:sz w:val="24"/>
        </w:rPr>
      </w:pPr>
      <w:r>
        <w:rPr>
          <w:rFonts w:ascii="Arial" w:hAnsi="Arial" w:cs="Arial"/>
          <w:b/>
          <w:color w:val="0000FF"/>
          <w:sz w:val="24"/>
        </w:rPr>
        <w:t>R4-2108036</w:t>
      </w:r>
      <w:r>
        <w:rPr>
          <w:rFonts w:ascii="Arial" w:hAnsi="Arial" w:cs="Arial"/>
          <w:b/>
          <w:color w:val="0000FF"/>
          <w:sz w:val="24"/>
        </w:rPr>
        <w:tab/>
      </w:r>
      <w:r>
        <w:rPr>
          <w:rFonts w:ascii="Arial" w:hAnsi="Arial" w:cs="Arial"/>
          <w:b/>
          <w:sz w:val="24"/>
        </w:rPr>
        <w:t>Email discussion summary: [99-e][214] NR_pos_1</w:t>
      </w:r>
    </w:p>
    <w:p w14:paraId="7CA2DD87"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2D620E8" w14:textId="16BBCA76" w:rsidR="00110D4D" w:rsidRDefault="008A69CE" w:rsidP="00110D4D">
      <w:pPr>
        <w:rPr>
          <w:rFonts w:ascii="Arial" w:hAnsi="Arial" w:cs="Arial"/>
          <w:b/>
        </w:rPr>
      </w:pPr>
      <w:r>
        <w:rPr>
          <w:rFonts w:ascii="Arial" w:hAnsi="Arial" w:cs="Arial"/>
          <w:b/>
        </w:rPr>
        <w:t>Discussion</w:t>
      </w:r>
      <w:r w:rsidR="00110D4D">
        <w:rPr>
          <w:rFonts w:ascii="Arial" w:hAnsi="Arial" w:cs="Arial"/>
          <w:b/>
        </w:rPr>
        <w:t xml:space="preserve">: </w:t>
      </w:r>
    </w:p>
    <w:p w14:paraId="63A656FD" w14:textId="77777777" w:rsidR="008A69CE" w:rsidRPr="008A69CE" w:rsidRDefault="008A69CE" w:rsidP="008A69CE">
      <w:pPr>
        <w:numPr>
          <w:ilvl w:val="1"/>
          <w:numId w:val="2"/>
        </w:numPr>
        <w:overflowPunct/>
        <w:autoSpaceDE/>
        <w:autoSpaceDN/>
        <w:adjustRightInd/>
        <w:spacing w:after="120" w:line="252" w:lineRule="auto"/>
        <w:textAlignment w:val="auto"/>
        <w:rPr>
          <w:rFonts w:eastAsia="SimSun"/>
          <w:szCs w:val="24"/>
          <w:highlight w:val="green"/>
          <w:lang w:val="en-US" w:eastAsia="ja-JP"/>
        </w:rPr>
      </w:pPr>
      <w:r w:rsidRPr="008A69CE">
        <w:rPr>
          <w:rFonts w:eastAsia="SimSun"/>
          <w:szCs w:val="24"/>
          <w:highlight w:val="green"/>
          <w:lang w:val="en-US" w:eastAsia="ja-JP"/>
        </w:rPr>
        <w:t>Agreements:</w:t>
      </w:r>
    </w:p>
    <w:p w14:paraId="7F641D3F" w14:textId="77777777" w:rsidR="008A69CE" w:rsidRPr="008A69CE" w:rsidRDefault="008A69CE" w:rsidP="008A69CE">
      <w:pPr>
        <w:numPr>
          <w:ilvl w:val="2"/>
          <w:numId w:val="2"/>
        </w:numPr>
        <w:overflowPunct/>
        <w:autoSpaceDE/>
        <w:autoSpaceDN/>
        <w:adjustRightInd/>
        <w:spacing w:after="120"/>
        <w:textAlignment w:val="auto"/>
        <w:rPr>
          <w:rFonts w:eastAsia="SimSun"/>
          <w:szCs w:val="24"/>
          <w:highlight w:val="green"/>
          <w:lang w:val="en-US" w:eastAsia="zh-CN"/>
        </w:rPr>
      </w:pPr>
      <w:r w:rsidRPr="008A69CE">
        <w:rPr>
          <w:rFonts w:eastAsia="SimSun"/>
          <w:szCs w:val="24"/>
          <w:highlight w:val="green"/>
          <w:lang w:val="en-US" w:eastAsia="zh-CN"/>
        </w:rPr>
        <w:t>Rel-16 RAN4 requirements are defined for the case of single configured NR positioning method. Rel-16 requirements do not cover scenarios involving concurrent NR positioning methods.</w:t>
      </w:r>
    </w:p>
    <w:p w14:paraId="3EC2E4F6" w14:textId="648926C2" w:rsidR="008A69CE" w:rsidRDefault="008A69CE" w:rsidP="008A69CE">
      <w:pPr>
        <w:numPr>
          <w:ilvl w:val="3"/>
          <w:numId w:val="2"/>
        </w:numPr>
        <w:overflowPunct/>
        <w:autoSpaceDE/>
        <w:autoSpaceDN/>
        <w:adjustRightInd/>
        <w:spacing w:after="120" w:line="252" w:lineRule="auto"/>
        <w:textAlignment w:val="auto"/>
        <w:rPr>
          <w:rFonts w:eastAsia="SimSun"/>
          <w:szCs w:val="24"/>
          <w:highlight w:val="green"/>
          <w:lang w:val="en-US" w:eastAsia="ja-JP"/>
        </w:rPr>
      </w:pPr>
      <w:r w:rsidRPr="008A69CE">
        <w:rPr>
          <w:rFonts w:eastAsia="SimSun"/>
          <w:szCs w:val="24"/>
          <w:highlight w:val="green"/>
          <w:lang w:val="en-US" w:eastAsia="zh-CN"/>
        </w:rPr>
        <w:t>When UE is configured with measurement for more than one positioning requests, the measurement period for each request may be longer than measurement period when UE is configured with measurement for single positioning request</w:t>
      </w:r>
    </w:p>
    <w:p w14:paraId="7CA0CE9E" w14:textId="77777777" w:rsidR="008A69CE" w:rsidRPr="008A69CE" w:rsidRDefault="008A69CE" w:rsidP="008A69CE">
      <w:pPr>
        <w:rPr>
          <w:rFonts w:eastAsia="SimSun"/>
          <w:highlight w:val="green"/>
          <w:lang w:val="en-US" w:eastAsia="ja-JP"/>
        </w:rPr>
      </w:pPr>
    </w:p>
    <w:p w14:paraId="482DEA8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96AD7C" w14:textId="237D1DE5" w:rsidR="00110D4D" w:rsidRDefault="00110D4D" w:rsidP="00110D4D">
      <w:pPr>
        <w:rPr>
          <w:rFonts w:ascii="Arial" w:hAnsi="Arial" w:cs="Arial"/>
          <w:b/>
          <w:sz w:val="24"/>
        </w:rPr>
      </w:pPr>
      <w:r>
        <w:rPr>
          <w:rFonts w:ascii="Arial" w:hAnsi="Arial" w:cs="Arial"/>
          <w:b/>
          <w:color w:val="0000FF"/>
          <w:sz w:val="24"/>
        </w:rPr>
        <w:t>R4-2108138</w:t>
      </w:r>
      <w:r>
        <w:rPr>
          <w:rFonts w:ascii="Arial" w:hAnsi="Arial" w:cs="Arial"/>
          <w:b/>
          <w:color w:val="0000FF"/>
          <w:sz w:val="24"/>
        </w:rPr>
        <w:tab/>
      </w:r>
      <w:r>
        <w:rPr>
          <w:rFonts w:ascii="Arial" w:hAnsi="Arial" w:cs="Arial"/>
          <w:b/>
          <w:sz w:val="24"/>
        </w:rPr>
        <w:t>Email discussion summary: [99-e][214] NR_pos_1</w:t>
      </w:r>
    </w:p>
    <w:p w14:paraId="4C911590"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9256CE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R4-2108386</w:t>
      </w:r>
      <w:r>
        <w:rPr>
          <w:color w:val="993300"/>
          <w:u w:val="single"/>
        </w:rPr>
        <w:t>.</w:t>
      </w:r>
    </w:p>
    <w:p w14:paraId="11F09E87" w14:textId="13467CE2" w:rsidR="00110D4D" w:rsidRDefault="00110D4D" w:rsidP="00110D4D">
      <w:pPr>
        <w:rPr>
          <w:rFonts w:ascii="Arial" w:hAnsi="Arial" w:cs="Arial"/>
          <w:b/>
          <w:sz w:val="24"/>
        </w:rPr>
      </w:pPr>
      <w:r>
        <w:rPr>
          <w:rFonts w:ascii="Arial" w:hAnsi="Arial" w:cs="Arial"/>
          <w:b/>
          <w:color w:val="0000FF"/>
          <w:sz w:val="24"/>
        </w:rPr>
        <w:t>R4-2108294</w:t>
      </w:r>
      <w:r>
        <w:rPr>
          <w:rFonts w:ascii="Arial" w:hAnsi="Arial" w:cs="Arial"/>
          <w:b/>
          <w:color w:val="0000FF"/>
          <w:sz w:val="24"/>
        </w:rPr>
        <w:tab/>
      </w:r>
      <w:r>
        <w:rPr>
          <w:rFonts w:ascii="Arial" w:hAnsi="Arial" w:cs="Arial"/>
          <w:b/>
          <w:sz w:val="24"/>
        </w:rPr>
        <w:t>WF on UE PRS measurement requirements</w:t>
      </w:r>
    </w:p>
    <w:p w14:paraId="43D14703"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1F1D82B" w14:textId="1D123898" w:rsidR="00110D4D" w:rsidRDefault="008A69CE" w:rsidP="00110D4D">
      <w:pPr>
        <w:rPr>
          <w:rFonts w:ascii="Arial" w:hAnsi="Arial" w:cs="Arial"/>
          <w:b/>
        </w:rPr>
      </w:pPr>
      <w:r>
        <w:rPr>
          <w:rFonts w:ascii="Arial" w:hAnsi="Arial" w:cs="Arial"/>
          <w:b/>
        </w:rPr>
        <w:t>Discussion</w:t>
      </w:r>
      <w:r w:rsidR="00110D4D">
        <w:rPr>
          <w:rFonts w:ascii="Arial" w:hAnsi="Arial" w:cs="Arial"/>
          <w:b/>
        </w:rPr>
        <w:t xml:space="preserve">: </w:t>
      </w:r>
    </w:p>
    <w:p w14:paraId="28BD21A1" w14:textId="77777777" w:rsidR="00110D4D" w:rsidRDefault="00110D4D" w:rsidP="00110D4D">
      <w:r w:rsidRPr="008A69CE">
        <w:rPr>
          <w:highlight w:val="green"/>
        </w:rPr>
        <w:t>Agreement: Lprs is calculated by referring to PRS duration K defined in TS 38.214</w:t>
      </w:r>
    </w:p>
    <w:p w14:paraId="010C468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31A646" w14:textId="57F8197D" w:rsidR="00110D4D" w:rsidRDefault="00110D4D" w:rsidP="00110D4D">
      <w:pPr>
        <w:rPr>
          <w:rFonts w:ascii="Arial" w:hAnsi="Arial" w:cs="Arial"/>
          <w:b/>
          <w:sz w:val="24"/>
        </w:rPr>
      </w:pPr>
      <w:r>
        <w:rPr>
          <w:rFonts w:ascii="Arial" w:hAnsi="Arial" w:cs="Arial"/>
          <w:b/>
          <w:color w:val="0000FF"/>
          <w:sz w:val="24"/>
        </w:rPr>
        <w:t>R4-2108296</w:t>
      </w:r>
      <w:r>
        <w:rPr>
          <w:rFonts w:ascii="Arial" w:hAnsi="Arial" w:cs="Arial"/>
          <w:b/>
          <w:color w:val="0000FF"/>
          <w:sz w:val="24"/>
        </w:rPr>
        <w:tab/>
      </w:r>
      <w:r>
        <w:rPr>
          <w:rFonts w:ascii="Arial" w:hAnsi="Arial" w:cs="Arial"/>
          <w:b/>
          <w:sz w:val="24"/>
        </w:rPr>
        <w:t>CR on UE Rx-Tx time difference measurement period</w:t>
      </w:r>
    </w:p>
    <w:p w14:paraId="38C87D3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CR-1976  rev 1 Cat: F (Rel-16)</w:t>
      </w:r>
      <w:r>
        <w:rPr>
          <w:i/>
        </w:rPr>
        <w:br/>
      </w:r>
      <w:r>
        <w:rPr>
          <w:i/>
        </w:rPr>
        <w:lastRenderedPageBreak/>
        <w:br/>
      </w:r>
      <w:r>
        <w:rPr>
          <w:i/>
        </w:rPr>
        <w:tab/>
      </w:r>
      <w:r>
        <w:rPr>
          <w:i/>
        </w:rPr>
        <w:tab/>
      </w:r>
      <w:r>
        <w:rPr>
          <w:i/>
        </w:rPr>
        <w:tab/>
      </w:r>
      <w:r>
        <w:rPr>
          <w:i/>
        </w:rPr>
        <w:tab/>
      </w:r>
      <w:r>
        <w:rPr>
          <w:i/>
        </w:rPr>
        <w:tab/>
        <w:t>Source: OPPO</w:t>
      </w:r>
    </w:p>
    <w:p w14:paraId="7EF5FD0C" w14:textId="77777777" w:rsidR="00110D4D" w:rsidRDefault="00110D4D" w:rsidP="00110D4D">
      <w:pPr>
        <w:rPr>
          <w:color w:val="808080"/>
        </w:rPr>
      </w:pPr>
      <w:r>
        <w:rPr>
          <w:color w:val="808080"/>
        </w:rPr>
        <w:t>(Replaces R4-2110122)</w:t>
      </w:r>
    </w:p>
    <w:p w14:paraId="0CA8F2D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F6A647" w14:textId="710B3FEA" w:rsidR="00110D4D" w:rsidRDefault="00110D4D" w:rsidP="00110D4D">
      <w:pPr>
        <w:rPr>
          <w:rFonts w:ascii="Arial" w:hAnsi="Arial" w:cs="Arial"/>
          <w:b/>
          <w:sz w:val="24"/>
        </w:rPr>
      </w:pPr>
      <w:r>
        <w:rPr>
          <w:rFonts w:ascii="Arial" w:hAnsi="Arial" w:cs="Arial"/>
          <w:b/>
          <w:color w:val="0000FF"/>
          <w:sz w:val="24"/>
        </w:rPr>
        <w:t>R4-2108298</w:t>
      </w:r>
      <w:r>
        <w:rPr>
          <w:rFonts w:ascii="Arial" w:hAnsi="Arial" w:cs="Arial"/>
          <w:b/>
          <w:color w:val="0000FF"/>
          <w:sz w:val="24"/>
        </w:rPr>
        <w:tab/>
      </w:r>
      <w:r>
        <w:rPr>
          <w:rFonts w:ascii="Arial" w:hAnsi="Arial" w:cs="Arial"/>
          <w:b/>
          <w:sz w:val="24"/>
        </w:rPr>
        <w:t>CR to 38.133 correction on CCSF for NR measurements for positioning</w:t>
      </w:r>
    </w:p>
    <w:p w14:paraId="346CDA7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CR-1953  rev 1 Cat: F (Rel-16)</w:t>
      </w:r>
      <w:r>
        <w:rPr>
          <w:i/>
        </w:rPr>
        <w:br/>
      </w:r>
      <w:r>
        <w:rPr>
          <w:i/>
        </w:rPr>
        <w:br/>
      </w:r>
      <w:r>
        <w:rPr>
          <w:i/>
        </w:rPr>
        <w:tab/>
      </w:r>
      <w:r>
        <w:rPr>
          <w:i/>
        </w:rPr>
        <w:tab/>
      </w:r>
      <w:r>
        <w:rPr>
          <w:i/>
        </w:rPr>
        <w:tab/>
      </w:r>
      <w:r>
        <w:rPr>
          <w:i/>
        </w:rPr>
        <w:tab/>
      </w:r>
      <w:r>
        <w:rPr>
          <w:i/>
        </w:rPr>
        <w:tab/>
        <w:t>Source: Vivo</w:t>
      </w:r>
    </w:p>
    <w:p w14:paraId="1640851A" w14:textId="77777777" w:rsidR="00110D4D" w:rsidRDefault="00110D4D" w:rsidP="00110D4D">
      <w:pPr>
        <w:rPr>
          <w:color w:val="808080"/>
        </w:rPr>
      </w:pPr>
      <w:r>
        <w:rPr>
          <w:color w:val="808080"/>
        </w:rPr>
        <w:t>(Replaces R4-2109931)</w:t>
      </w:r>
    </w:p>
    <w:p w14:paraId="4EAC867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9FE2E7" w14:textId="1B5C7DAB" w:rsidR="00110D4D" w:rsidRDefault="00110D4D" w:rsidP="00110D4D">
      <w:pPr>
        <w:rPr>
          <w:rFonts w:ascii="Arial" w:hAnsi="Arial" w:cs="Arial"/>
          <w:b/>
          <w:sz w:val="24"/>
        </w:rPr>
      </w:pPr>
      <w:r>
        <w:rPr>
          <w:rFonts w:ascii="Arial" w:hAnsi="Arial" w:cs="Arial"/>
          <w:b/>
          <w:color w:val="0000FF"/>
          <w:sz w:val="24"/>
        </w:rPr>
        <w:t>R4-2108386</w:t>
      </w:r>
      <w:r>
        <w:rPr>
          <w:rFonts w:ascii="Arial" w:hAnsi="Arial" w:cs="Arial"/>
          <w:b/>
          <w:color w:val="0000FF"/>
          <w:sz w:val="24"/>
        </w:rPr>
        <w:tab/>
      </w:r>
      <w:r>
        <w:rPr>
          <w:rFonts w:ascii="Arial" w:hAnsi="Arial" w:cs="Arial"/>
          <w:b/>
          <w:sz w:val="24"/>
        </w:rPr>
        <w:t>Email discussion summary: [99-e][214] NR_pos_1</w:t>
      </w:r>
    </w:p>
    <w:p w14:paraId="3134CBC5"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880817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R4-2108036</w:t>
      </w:r>
      <w:r>
        <w:rPr>
          <w:color w:val="993300"/>
          <w:u w:val="single"/>
        </w:rPr>
        <w:t>.</w:t>
      </w:r>
    </w:p>
    <w:p w14:paraId="464DD1BA" w14:textId="007AF21E" w:rsidR="00110D4D" w:rsidRDefault="00110D4D" w:rsidP="00110D4D">
      <w:pPr>
        <w:rPr>
          <w:rFonts w:ascii="Arial" w:hAnsi="Arial" w:cs="Arial"/>
          <w:b/>
          <w:sz w:val="24"/>
        </w:rPr>
      </w:pPr>
      <w:r>
        <w:rPr>
          <w:rFonts w:ascii="Arial" w:hAnsi="Arial" w:cs="Arial"/>
          <w:b/>
          <w:color w:val="0000FF"/>
          <w:sz w:val="24"/>
        </w:rPr>
        <w:t>R4-2108414</w:t>
      </w:r>
      <w:r>
        <w:rPr>
          <w:rFonts w:ascii="Arial" w:hAnsi="Arial" w:cs="Arial"/>
          <w:b/>
          <w:color w:val="0000FF"/>
          <w:sz w:val="24"/>
        </w:rPr>
        <w:tab/>
      </w:r>
      <w:r>
        <w:rPr>
          <w:rFonts w:ascii="Arial" w:hAnsi="Arial" w:cs="Arial"/>
          <w:b/>
          <w:sz w:val="24"/>
        </w:rPr>
        <w:t>CR on PRS RSTD measurement requirements</w:t>
      </w:r>
    </w:p>
    <w:p w14:paraId="3310DE1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CR-1870  rev  Cat: F (Rel-16)</w:t>
      </w:r>
      <w:r>
        <w:rPr>
          <w:i/>
        </w:rPr>
        <w:br/>
      </w:r>
      <w:r>
        <w:rPr>
          <w:i/>
        </w:rPr>
        <w:br/>
      </w:r>
      <w:r>
        <w:rPr>
          <w:i/>
        </w:rPr>
        <w:tab/>
      </w:r>
      <w:r>
        <w:rPr>
          <w:i/>
        </w:rPr>
        <w:tab/>
      </w:r>
      <w:r>
        <w:rPr>
          <w:i/>
        </w:rPr>
        <w:tab/>
      </w:r>
      <w:r>
        <w:rPr>
          <w:i/>
        </w:rPr>
        <w:tab/>
      </w:r>
      <w:r>
        <w:rPr>
          <w:i/>
        </w:rPr>
        <w:tab/>
        <w:t>Source: CATT</w:t>
      </w:r>
    </w:p>
    <w:p w14:paraId="2B6C323D" w14:textId="77777777" w:rsidR="00110D4D" w:rsidRDefault="00110D4D" w:rsidP="00110D4D">
      <w:pPr>
        <w:rPr>
          <w:color w:val="808080"/>
        </w:rPr>
      </w:pPr>
      <w:r>
        <w:rPr>
          <w:color w:val="808080"/>
        </w:rPr>
        <w:t>(Replaces R4-2109089)</w:t>
      </w:r>
    </w:p>
    <w:p w14:paraId="32A502B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A717BB" w14:textId="0F0BAE01" w:rsidR="00110D4D" w:rsidRDefault="00110D4D" w:rsidP="00110D4D">
      <w:pPr>
        <w:rPr>
          <w:rFonts w:ascii="Arial" w:hAnsi="Arial" w:cs="Arial"/>
          <w:b/>
          <w:sz w:val="24"/>
        </w:rPr>
      </w:pPr>
      <w:r>
        <w:rPr>
          <w:rFonts w:ascii="Arial" w:hAnsi="Arial" w:cs="Arial"/>
          <w:b/>
          <w:color w:val="0000FF"/>
          <w:sz w:val="24"/>
        </w:rPr>
        <w:t>R4-2109089</w:t>
      </w:r>
      <w:r>
        <w:rPr>
          <w:rFonts w:ascii="Arial" w:hAnsi="Arial" w:cs="Arial"/>
          <w:b/>
          <w:color w:val="0000FF"/>
          <w:sz w:val="24"/>
        </w:rPr>
        <w:tab/>
      </w:r>
      <w:r>
        <w:rPr>
          <w:rFonts w:ascii="Arial" w:hAnsi="Arial" w:cs="Arial"/>
          <w:b/>
          <w:sz w:val="24"/>
        </w:rPr>
        <w:t>CR on PRS RSTD measurement requirements</w:t>
      </w:r>
    </w:p>
    <w:p w14:paraId="3E99CB6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CR-1870  rev  Cat: F (Rel-16)</w:t>
      </w:r>
      <w:r>
        <w:rPr>
          <w:i/>
        </w:rPr>
        <w:br/>
      </w:r>
      <w:r>
        <w:rPr>
          <w:i/>
        </w:rPr>
        <w:br/>
      </w:r>
      <w:r>
        <w:rPr>
          <w:i/>
        </w:rPr>
        <w:tab/>
      </w:r>
      <w:r>
        <w:rPr>
          <w:i/>
        </w:rPr>
        <w:tab/>
      </w:r>
      <w:r>
        <w:rPr>
          <w:i/>
        </w:rPr>
        <w:tab/>
      </w:r>
      <w:r>
        <w:rPr>
          <w:i/>
        </w:rPr>
        <w:tab/>
      </w:r>
      <w:r>
        <w:rPr>
          <w:i/>
        </w:rPr>
        <w:tab/>
        <w:t>Source: CATT</w:t>
      </w:r>
    </w:p>
    <w:p w14:paraId="7B3E5FB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E1F20D9" w14:textId="37EBF651" w:rsidR="00110D4D" w:rsidRDefault="00110D4D" w:rsidP="00110D4D">
      <w:pPr>
        <w:rPr>
          <w:rFonts w:ascii="Arial" w:hAnsi="Arial" w:cs="Arial"/>
          <w:b/>
          <w:sz w:val="24"/>
        </w:rPr>
      </w:pPr>
      <w:r>
        <w:rPr>
          <w:rFonts w:ascii="Arial" w:hAnsi="Arial" w:cs="Arial"/>
          <w:b/>
          <w:color w:val="0000FF"/>
          <w:sz w:val="24"/>
        </w:rPr>
        <w:t>R4-2109091</w:t>
      </w:r>
      <w:r>
        <w:rPr>
          <w:rFonts w:ascii="Arial" w:hAnsi="Arial" w:cs="Arial"/>
          <w:b/>
          <w:color w:val="0000FF"/>
          <w:sz w:val="24"/>
        </w:rPr>
        <w:tab/>
      </w:r>
      <w:r>
        <w:rPr>
          <w:rFonts w:ascii="Arial" w:hAnsi="Arial" w:cs="Arial"/>
          <w:b/>
          <w:sz w:val="24"/>
        </w:rPr>
        <w:t>CR on PRS RSTD measurement requirements</w:t>
      </w:r>
    </w:p>
    <w:p w14:paraId="0776241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CR-1872  rev  Cat: A (Rel-17)</w:t>
      </w:r>
      <w:r>
        <w:rPr>
          <w:i/>
        </w:rPr>
        <w:br/>
      </w:r>
      <w:r>
        <w:rPr>
          <w:i/>
        </w:rPr>
        <w:br/>
      </w:r>
      <w:r>
        <w:rPr>
          <w:i/>
        </w:rPr>
        <w:tab/>
      </w:r>
      <w:r>
        <w:rPr>
          <w:i/>
        </w:rPr>
        <w:tab/>
      </w:r>
      <w:r>
        <w:rPr>
          <w:i/>
        </w:rPr>
        <w:tab/>
      </w:r>
      <w:r>
        <w:rPr>
          <w:i/>
        </w:rPr>
        <w:tab/>
      </w:r>
      <w:r>
        <w:rPr>
          <w:i/>
        </w:rPr>
        <w:tab/>
        <w:t>Source: CATT</w:t>
      </w:r>
    </w:p>
    <w:p w14:paraId="11A3AE6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554BFA" w14:textId="74C2C7A3" w:rsidR="00110D4D" w:rsidRDefault="00110D4D" w:rsidP="00110D4D">
      <w:pPr>
        <w:rPr>
          <w:rFonts w:ascii="Arial" w:hAnsi="Arial" w:cs="Arial"/>
          <w:b/>
          <w:sz w:val="24"/>
        </w:rPr>
      </w:pPr>
      <w:r>
        <w:rPr>
          <w:rFonts w:ascii="Arial" w:hAnsi="Arial" w:cs="Arial"/>
          <w:b/>
          <w:color w:val="0000FF"/>
          <w:sz w:val="24"/>
        </w:rPr>
        <w:t>R4-2109931</w:t>
      </w:r>
      <w:r>
        <w:rPr>
          <w:rFonts w:ascii="Arial" w:hAnsi="Arial" w:cs="Arial"/>
          <w:b/>
          <w:color w:val="0000FF"/>
          <w:sz w:val="24"/>
        </w:rPr>
        <w:tab/>
      </w:r>
      <w:r>
        <w:rPr>
          <w:rFonts w:ascii="Arial" w:hAnsi="Arial" w:cs="Arial"/>
          <w:b/>
          <w:sz w:val="24"/>
        </w:rPr>
        <w:t>CR to 38.133 correction on CCSF for NR measurements for positioning</w:t>
      </w:r>
    </w:p>
    <w:p w14:paraId="71C9835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CR-1953  rev  Cat: F (Rel-16)</w:t>
      </w:r>
      <w:r>
        <w:rPr>
          <w:i/>
        </w:rPr>
        <w:br/>
      </w:r>
      <w:r>
        <w:rPr>
          <w:i/>
        </w:rPr>
        <w:br/>
      </w:r>
      <w:r>
        <w:rPr>
          <w:i/>
        </w:rPr>
        <w:tab/>
      </w:r>
      <w:r>
        <w:rPr>
          <w:i/>
        </w:rPr>
        <w:tab/>
      </w:r>
      <w:r>
        <w:rPr>
          <w:i/>
        </w:rPr>
        <w:tab/>
      </w:r>
      <w:r>
        <w:rPr>
          <w:i/>
        </w:rPr>
        <w:tab/>
      </w:r>
      <w:r>
        <w:rPr>
          <w:i/>
        </w:rPr>
        <w:tab/>
        <w:t>Source: vivo</w:t>
      </w:r>
    </w:p>
    <w:p w14:paraId="242BF81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R4-2108298</w:t>
      </w:r>
      <w:r>
        <w:rPr>
          <w:color w:val="993300"/>
          <w:u w:val="single"/>
        </w:rPr>
        <w:t>.</w:t>
      </w:r>
    </w:p>
    <w:p w14:paraId="6F71BD82" w14:textId="448B427B" w:rsidR="00110D4D" w:rsidRDefault="00110D4D" w:rsidP="00110D4D">
      <w:pPr>
        <w:rPr>
          <w:rFonts w:ascii="Arial" w:hAnsi="Arial" w:cs="Arial"/>
          <w:b/>
          <w:sz w:val="24"/>
        </w:rPr>
      </w:pPr>
      <w:r>
        <w:rPr>
          <w:rFonts w:ascii="Arial" w:hAnsi="Arial" w:cs="Arial"/>
          <w:b/>
          <w:color w:val="0000FF"/>
          <w:sz w:val="24"/>
        </w:rPr>
        <w:t>R4-2109932</w:t>
      </w:r>
      <w:r>
        <w:rPr>
          <w:rFonts w:ascii="Arial" w:hAnsi="Arial" w:cs="Arial"/>
          <w:b/>
          <w:color w:val="0000FF"/>
          <w:sz w:val="24"/>
        </w:rPr>
        <w:tab/>
      </w:r>
      <w:r>
        <w:rPr>
          <w:rFonts w:ascii="Arial" w:hAnsi="Arial" w:cs="Arial"/>
          <w:b/>
          <w:sz w:val="24"/>
        </w:rPr>
        <w:t>CR to 38.133 correction on CCSF for NR measurements for positioning</w:t>
      </w:r>
    </w:p>
    <w:p w14:paraId="06482082"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CR-1954  rev  Cat: A (Rel-17)</w:t>
      </w:r>
      <w:r>
        <w:rPr>
          <w:i/>
        </w:rPr>
        <w:br/>
      </w:r>
      <w:r>
        <w:rPr>
          <w:i/>
        </w:rPr>
        <w:br/>
      </w:r>
      <w:r>
        <w:rPr>
          <w:i/>
        </w:rPr>
        <w:tab/>
      </w:r>
      <w:r>
        <w:rPr>
          <w:i/>
        </w:rPr>
        <w:tab/>
      </w:r>
      <w:r>
        <w:rPr>
          <w:i/>
        </w:rPr>
        <w:tab/>
      </w:r>
      <w:r>
        <w:rPr>
          <w:i/>
        </w:rPr>
        <w:tab/>
      </w:r>
      <w:r>
        <w:rPr>
          <w:i/>
        </w:rPr>
        <w:tab/>
        <w:t>Source: vivo</w:t>
      </w:r>
    </w:p>
    <w:p w14:paraId="3E05975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8240CD" w14:textId="26594952" w:rsidR="00110D4D" w:rsidRDefault="00110D4D" w:rsidP="00110D4D">
      <w:pPr>
        <w:rPr>
          <w:rFonts w:ascii="Arial" w:hAnsi="Arial" w:cs="Arial"/>
          <w:b/>
          <w:sz w:val="24"/>
        </w:rPr>
      </w:pPr>
      <w:r>
        <w:rPr>
          <w:rFonts w:ascii="Arial" w:hAnsi="Arial" w:cs="Arial"/>
          <w:b/>
          <w:color w:val="0000FF"/>
          <w:sz w:val="24"/>
        </w:rPr>
        <w:t>R4-2110866</w:t>
      </w:r>
      <w:r>
        <w:rPr>
          <w:rFonts w:ascii="Arial" w:hAnsi="Arial" w:cs="Arial"/>
          <w:b/>
          <w:color w:val="0000FF"/>
          <w:sz w:val="24"/>
        </w:rPr>
        <w:tab/>
      </w:r>
      <w:r>
        <w:rPr>
          <w:rFonts w:ascii="Arial" w:hAnsi="Arial" w:cs="Arial"/>
          <w:b/>
          <w:sz w:val="24"/>
        </w:rPr>
        <w:t>CR on MG for PRS measurement 38.133 R16</w:t>
      </w:r>
    </w:p>
    <w:p w14:paraId="76A33F4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CR-2085  rev  Cat: F (Rel-16)</w:t>
      </w:r>
      <w:r>
        <w:rPr>
          <w:i/>
        </w:rPr>
        <w:br/>
      </w:r>
      <w:r>
        <w:rPr>
          <w:i/>
        </w:rPr>
        <w:br/>
      </w:r>
      <w:r>
        <w:rPr>
          <w:i/>
        </w:rPr>
        <w:tab/>
      </w:r>
      <w:r>
        <w:rPr>
          <w:i/>
        </w:rPr>
        <w:tab/>
      </w:r>
      <w:r>
        <w:rPr>
          <w:i/>
        </w:rPr>
        <w:tab/>
      </w:r>
      <w:r>
        <w:rPr>
          <w:i/>
        </w:rPr>
        <w:tab/>
      </w:r>
      <w:r>
        <w:rPr>
          <w:i/>
        </w:rPr>
        <w:tab/>
        <w:t>Source: Huawei, HiSilicon</w:t>
      </w:r>
    </w:p>
    <w:p w14:paraId="59F9CDE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5E9320" w14:textId="595B2309" w:rsidR="00110D4D" w:rsidRDefault="00110D4D" w:rsidP="00110D4D">
      <w:pPr>
        <w:rPr>
          <w:rFonts w:ascii="Arial" w:hAnsi="Arial" w:cs="Arial"/>
          <w:b/>
          <w:sz w:val="24"/>
        </w:rPr>
      </w:pPr>
      <w:r>
        <w:rPr>
          <w:rFonts w:ascii="Arial" w:hAnsi="Arial" w:cs="Arial"/>
          <w:b/>
          <w:color w:val="0000FF"/>
          <w:sz w:val="24"/>
        </w:rPr>
        <w:t>R4-2110867</w:t>
      </w:r>
      <w:r>
        <w:rPr>
          <w:rFonts w:ascii="Arial" w:hAnsi="Arial" w:cs="Arial"/>
          <w:b/>
          <w:color w:val="0000FF"/>
          <w:sz w:val="24"/>
        </w:rPr>
        <w:tab/>
      </w:r>
      <w:r>
        <w:rPr>
          <w:rFonts w:ascii="Arial" w:hAnsi="Arial" w:cs="Arial"/>
          <w:b/>
          <w:sz w:val="24"/>
        </w:rPr>
        <w:t>CR on MG for PRS measurement 38.133 R17</w:t>
      </w:r>
    </w:p>
    <w:p w14:paraId="7B1FB9D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CR-2086  rev  Cat: A (Rel-17)</w:t>
      </w:r>
      <w:r>
        <w:rPr>
          <w:i/>
        </w:rPr>
        <w:br/>
      </w:r>
      <w:r>
        <w:rPr>
          <w:i/>
        </w:rPr>
        <w:br/>
      </w:r>
      <w:r>
        <w:rPr>
          <w:i/>
        </w:rPr>
        <w:tab/>
      </w:r>
      <w:r>
        <w:rPr>
          <w:i/>
        </w:rPr>
        <w:tab/>
      </w:r>
      <w:r>
        <w:rPr>
          <w:i/>
        </w:rPr>
        <w:tab/>
      </w:r>
      <w:r>
        <w:rPr>
          <w:i/>
        </w:rPr>
        <w:tab/>
      </w:r>
      <w:r>
        <w:rPr>
          <w:i/>
        </w:rPr>
        <w:tab/>
        <w:t>Source: Huawei, HiSilicon</w:t>
      </w:r>
    </w:p>
    <w:p w14:paraId="37AB85A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5BFC65" w14:textId="13AA77A7" w:rsidR="00110D4D" w:rsidRDefault="00110D4D" w:rsidP="00110D4D">
      <w:pPr>
        <w:rPr>
          <w:rFonts w:ascii="Arial" w:hAnsi="Arial" w:cs="Arial"/>
          <w:b/>
          <w:sz w:val="24"/>
        </w:rPr>
      </w:pPr>
      <w:r>
        <w:rPr>
          <w:rFonts w:ascii="Arial" w:hAnsi="Arial" w:cs="Arial"/>
          <w:b/>
          <w:color w:val="0000FF"/>
          <w:sz w:val="24"/>
        </w:rPr>
        <w:t>R4-2110868</w:t>
      </w:r>
      <w:r>
        <w:rPr>
          <w:rFonts w:ascii="Arial" w:hAnsi="Arial" w:cs="Arial"/>
          <w:b/>
          <w:color w:val="0000FF"/>
          <w:sz w:val="24"/>
        </w:rPr>
        <w:tab/>
      </w:r>
      <w:r>
        <w:rPr>
          <w:rFonts w:ascii="Arial" w:hAnsi="Arial" w:cs="Arial"/>
          <w:b/>
          <w:sz w:val="24"/>
        </w:rPr>
        <w:t>CR on MG for PRS measurement 36.133 R16</w:t>
      </w:r>
    </w:p>
    <w:p w14:paraId="4A6686F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CR-7118  rev  Cat: F (Rel-16)</w:t>
      </w:r>
      <w:r>
        <w:rPr>
          <w:i/>
        </w:rPr>
        <w:br/>
      </w:r>
      <w:r>
        <w:rPr>
          <w:i/>
        </w:rPr>
        <w:br/>
      </w:r>
      <w:r>
        <w:rPr>
          <w:i/>
        </w:rPr>
        <w:tab/>
      </w:r>
      <w:r>
        <w:rPr>
          <w:i/>
        </w:rPr>
        <w:tab/>
      </w:r>
      <w:r>
        <w:rPr>
          <w:i/>
        </w:rPr>
        <w:tab/>
      </w:r>
      <w:r>
        <w:rPr>
          <w:i/>
        </w:rPr>
        <w:tab/>
      </w:r>
      <w:r>
        <w:rPr>
          <w:i/>
        </w:rPr>
        <w:tab/>
        <w:t>Source: Huawei, HiSilicon</w:t>
      </w:r>
    </w:p>
    <w:p w14:paraId="7AF1DCF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BCF49F" w14:textId="5D773A8F" w:rsidR="00110D4D" w:rsidRDefault="00110D4D" w:rsidP="00110D4D">
      <w:pPr>
        <w:rPr>
          <w:rFonts w:ascii="Arial" w:hAnsi="Arial" w:cs="Arial"/>
          <w:b/>
          <w:sz w:val="24"/>
        </w:rPr>
      </w:pPr>
      <w:r>
        <w:rPr>
          <w:rFonts w:ascii="Arial" w:hAnsi="Arial" w:cs="Arial"/>
          <w:b/>
          <w:color w:val="0000FF"/>
          <w:sz w:val="24"/>
        </w:rPr>
        <w:t>R4-2110869</w:t>
      </w:r>
      <w:r>
        <w:rPr>
          <w:rFonts w:ascii="Arial" w:hAnsi="Arial" w:cs="Arial"/>
          <w:b/>
          <w:color w:val="0000FF"/>
          <w:sz w:val="24"/>
        </w:rPr>
        <w:tab/>
      </w:r>
      <w:r>
        <w:rPr>
          <w:rFonts w:ascii="Arial" w:hAnsi="Arial" w:cs="Arial"/>
          <w:b/>
          <w:sz w:val="24"/>
        </w:rPr>
        <w:t>CR on MG for PRS measurement 36.133 R17</w:t>
      </w:r>
    </w:p>
    <w:p w14:paraId="36A4A64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CR-7119  rev  Cat: A (Rel-17)</w:t>
      </w:r>
      <w:r>
        <w:rPr>
          <w:i/>
        </w:rPr>
        <w:br/>
      </w:r>
      <w:r>
        <w:rPr>
          <w:i/>
        </w:rPr>
        <w:br/>
      </w:r>
      <w:r>
        <w:rPr>
          <w:i/>
        </w:rPr>
        <w:tab/>
      </w:r>
      <w:r>
        <w:rPr>
          <w:i/>
        </w:rPr>
        <w:tab/>
      </w:r>
      <w:r>
        <w:rPr>
          <w:i/>
        </w:rPr>
        <w:tab/>
      </w:r>
      <w:r>
        <w:rPr>
          <w:i/>
        </w:rPr>
        <w:tab/>
      </w:r>
      <w:r>
        <w:rPr>
          <w:i/>
        </w:rPr>
        <w:tab/>
        <w:t>Source: Huawei, HiSilicon</w:t>
      </w:r>
    </w:p>
    <w:p w14:paraId="50A1D14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2E7634" w14:textId="77777777" w:rsidR="00110D4D" w:rsidRDefault="00110D4D" w:rsidP="00110D4D">
      <w:pPr>
        <w:pStyle w:val="Heading5"/>
      </w:pPr>
      <w:bookmarkStart w:id="219" w:name="_Toc73780814"/>
      <w:r>
        <w:t>6.5.1.1</w:t>
      </w:r>
      <w:r>
        <w:tab/>
        <w:t>PRS-RSTD measurement requirements</w:t>
      </w:r>
      <w:bookmarkEnd w:id="219"/>
    </w:p>
    <w:p w14:paraId="420E6D92" w14:textId="66248223" w:rsidR="00110D4D" w:rsidRDefault="00110D4D" w:rsidP="00110D4D">
      <w:pPr>
        <w:rPr>
          <w:rFonts w:ascii="Arial" w:hAnsi="Arial" w:cs="Arial"/>
          <w:b/>
          <w:sz w:val="24"/>
        </w:rPr>
      </w:pPr>
      <w:r>
        <w:rPr>
          <w:rFonts w:ascii="Arial" w:hAnsi="Arial" w:cs="Arial"/>
          <w:b/>
          <w:color w:val="0000FF"/>
          <w:sz w:val="24"/>
        </w:rPr>
        <w:t>R4-2108778</w:t>
      </w:r>
      <w:r>
        <w:rPr>
          <w:rFonts w:ascii="Arial" w:hAnsi="Arial" w:cs="Arial"/>
          <w:b/>
          <w:color w:val="0000FF"/>
          <w:sz w:val="24"/>
        </w:rPr>
        <w:tab/>
      </w:r>
      <w:r>
        <w:rPr>
          <w:rFonts w:ascii="Arial" w:hAnsi="Arial" w:cs="Arial"/>
          <w:b/>
          <w:sz w:val="24"/>
        </w:rPr>
        <w:t>On UE PRS-RSTD measurements</w:t>
      </w:r>
    </w:p>
    <w:p w14:paraId="72D81A4F"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563B07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A176BF" w14:textId="66B2186C" w:rsidR="00110D4D" w:rsidRDefault="00110D4D" w:rsidP="00110D4D">
      <w:pPr>
        <w:rPr>
          <w:rFonts w:ascii="Arial" w:hAnsi="Arial" w:cs="Arial"/>
          <w:b/>
          <w:sz w:val="24"/>
        </w:rPr>
      </w:pPr>
      <w:r>
        <w:rPr>
          <w:rFonts w:ascii="Arial" w:hAnsi="Arial" w:cs="Arial"/>
          <w:b/>
          <w:color w:val="0000FF"/>
          <w:sz w:val="24"/>
        </w:rPr>
        <w:t>R4-2109087</w:t>
      </w:r>
      <w:r>
        <w:rPr>
          <w:rFonts w:ascii="Arial" w:hAnsi="Arial" w:cs="Arial"/>
          <w:b/>
          <w:color w:val="0000FF"/>
          <w:sz w:val="24"/>
        </w:rPr>
        <w:tab/>
      </w:r>
      <w:r>
        <w:rPr>
          <w:rFonts w:ascii="Arial" w:hAnsi="Arial" w:cs="Arial"/>
          <w:b/>
          <w:sz w:val="24"/>
        </w:rPr>
        <w:t>Discussion on PRS RSTD measurement requirements</w:t>
      </w:r>
    </w:p>
    <w:p w14:paraId="6B00D837"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14087D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5FD288" w14:textId="2698A41A" w:rsidR="00110D4D" w:rsidRDefault="00110D4D" w:rsidP="00110D4D">
      <w:pPr>
        <w:rPr>
          <w:rFonts w:ascii="Arial" w:hAnsi="Arial" w:cs="Arial"/>
          <w:b/>
          <w:sz w:val="24"/>
        </w:rPr>
      </w:pPr>
      <w:r>
        <w:rPr>
          <w:rFonts w:ascii="Arial" w:hAnsi="Arial" w:cs="Arial"/>
          <w:b/>
          <w:color w:val="0000FF"/>
          <w:sz w:val="24"/>
        </w:rPr>
        <w:t>R4-2109090</w:t>
      </w:r>
      <w:r>
        <w:rPr>
          <w:rFonts w:ascii="Arial" w:hAnsi="Arial" w:cs="Arial"/>
          <w:b/>
          <w:color w:val="0000FF"/>
          <w:sz w:val="24"/>
        </w:rPr>
        <w:tab/>
      </w:r>
      <w:r>
        <w:rPr>
          <w:rFonts w:ascii="Arial" w:hAnsi="Arial" w:cs="Arial"/>
          <w:b/>
          <w:sz w:val="24"/>
        </w:rPr>
        <w:t>CR on PRS PRS RSTD measurement requirements</w:t>
      </w:r>
    </w:p>
    <w:p w14:paraId="4025DE8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CR-1871  rev  Cat: F (Rel-16)</w:t>
      </w:r>
      <w:r>
        <w:rPr>
          <w:i/>
        </w:rPr>
        <w:br/>
      </w:r>
      <w:r>
        <w:rPr>
          <w:i/>
        </w:rPr>
        <w:lastRenderedPageBreak/>
        <w:br/>
      </w:r>
      <w:r>
        <w:rPr>
          <w:i/>
        </w:rPr>
        <w:tab/>
      </w:r>
      <w:r>
        <w:rPr>
          <w:i/>
        </w:rPr>
        <w:tab/>
      </w:r>
      <w:r>
        <w:rPr>
          <w:i/>
        </w:rPr>
        <w:tab/>
      </w:r>
      <w:r>
        <w:rPr>
          <w:i/>
        </w:rPr>
        <w:tab/>
      </w:r>
      <w:r>
        <w:rPr>
          <w:i/>
        </w:rPr>
        <w:tab/>
        <w:t>Source: CATT</w:t>
      </w:r>
    </w:p>
    <w:p w14:paraId="5BC847C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8DC2EF2" w14:textId="6785E273" w:rsidR="00110D4D" w:rsidRDefault="00110D4D" w:rsidP="00110D4D">
      <w:pPr>
        <w:rPr>
          <w:rFonts w:ascii="Arial" w:hAnsi="Arial" w:cs="Arial"/>
          <w:b/>
          <w:sz w:val="24"/>
        </w:rPr>
      </w:pPr>
      <w:r>
        <w:rPr>
          <w:rFonts w:ascii="Arial" w:hAnsi="Arial" w:cs="Arial"/>
          <w:b/>
          <w:color w:val="0000FF"/>
          <w:sz w:val="24"/>
        </w:rPr>
        <w:t>R4-2109092</w:t>
      </w:r>
      <w:r>
        <w:rPr>
          <w:rFonts w:ascii="Arial" w:hAnsi="Arial" w:cs="Arial"/>
          <w:b/>
          <w:color w:val="0000FF"/>
          <w:sz w:val="24"/>
        </w:rPr>
        <w:tab/>
      </w:r>
      <w:r>
        <w:rPr>
          <w:rFonts w:ascii="Arial" w:hAnsi="Arial" w:cs="Arial"/>
          <w:b/>
          <w:sz w:val="24"/>
        </w:rPr>
        <w:t>CR on PRS PRS RSTD measurement requirements</w:t>
      </w:r>
    </w:p>
    <w:p w14:paraId="3E89DF1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CR-1873  rev  Cat: A (Rel-17)</w:t>
      </w:r>
      <w:r>
        <w:rPr>
          <w:i/>
        </w:rPr>
        <w:br/>
      </w:r>
      <w:r>
        <w:rPr>
          <w:i/>
        </w:rPr>
        <w:br/>
      </w:r>
      <w:r>
        <w:rPr>
          <w:i/>
        </w:rPr>
        <w:tab/>
      </w:r>
      <w:r>
        <w:rPr>
          <w:i/>
        </w:rPr>
        <w:tab/>
      </w:r>
      <w:r>
        <w:rPr>
          <w:i/>
        </w:rPr>
        <w:tab/>
      </w:r>
      <w:r>
        <w:rPr>
          <w:i/>
        </w:rPr>
        <w:tab/>
      </w:r>
      <w:r>
        <w:rPr>
          <w:i/>
        </w:rPr>
        <w:tab/>
        <w:t>Source: CATT</w:t>
      </w:r>
    </w:p>
    <w:p w14:paraId="1187F41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4D4D97" w14:textId="2421628A" w:rsidR="00110D4D" w:rsidRDefault="00110D4D" w:rsidP="00110D4D">
      <w:pPr>
        <w:rPr>
          <w:rFonts w:ascii="Arial" w:hAnsi="Arial" w:cs="Arial"/>
          <w:b/>
          <w:sz w:val="24"/>
        </w:rPr>
      </w:pPr>
      <w:r>
        <w:rPr>
          <w:rFonts w:ascii="Arial" w:hAnsi="Arial" w:cs="Arial"/>
          <w:b/>
          <w:color w:val="0000FF"/>
          <w:sz w:val="24"/>
        </w:rPr>
        <w:t>R4-2109175</w:t>
      </w:r>
      <w:r>
        <w:rPr>
          <w:rFonts w:ascii="Arial" w:hAnsi="Arial" w:cs="Arial"/>
          <w:b/>
          <w:color w:val="0000FF"/>
          <w:sz w:val="24"/>
        </w:rPr>
        <w:tab/>
      </w:r>
      <w:r>
        <w:rPr>
          <w:rFonts w:ascii="Arial" w:hAnsi="Arial" w:cs="Arial"/>
          <w:b/>
          <w:sz w:val="24"/>
        </w:rPr>
        <w:t>CR to update RSTD measurement requirements</w:t>
      </w:r>
    </w:p>
    <w:p w14:paraId="1A2EEAC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CR-1874  rev  Cat: F (Rel-16)</w:t>
      </w:r>
      <w:r>
        <w:rPr>
          <w:i/>
        </w:rPr>
        <w:br/>
      </w:r>
      <w:r>
        <w:rPr>
          <w:i/>
        </w:rPr>
        <w:br/>
      </w:r>
      <w:r>
        <w:rPr>
          <w:i/>
        </w:rPr>
        <w:tab/>
      </w:r>
      <w:r>
        <w:rPr>
          <w:i/>
        </w:rPr>
        <w:tab/>
      </w:r>
      <w:r>
        <w:rPr>
          <w:i/>
        </w:rPr>
        <w:tab/>
      </w:r>
      <w:r>
        <w:rPr>
          <w:i/>
        </w:rPr>
        <w:tab/>
      </w:r>
      <w:r>
        <w:rPr>
          <w:i/>
        </w:rPr>
        <w:tab/>
        <w:t>Source: Nokia, Nokia Shanghai Bell</w:t>
      </w:r>
    </w:p>
    <w:p w14:paraId="03567EFC" w14:textId="77777777" w:rsidR="00110D4D" w:rsidRDefault="00110D4D" w:rsidP="00110D4D">
      <w:pPr>
        <w:rPr>
          <w:rFonts w:ascii="Arial" w:hAnsi="Arial" w:cs="Arial"/>
          <w:b/>
        </w:rPr>
      </w:pPr>
      <w:r>
        <w:rPr>
          <w:rFonts w:ascii="Arial" w:hAnsi="Arial" w:cs="Arial"/>
          <w:b/>
        </w:rPr>
        <w:t xml:space="preserve">Abstract: </w:t>
      </w:r>
    </w:p>
    <w:p w14:paraId="770A14B1" w14:textId="77777777" w:rsidR="00110D4D" w:rsidRDefault="00110D4D" w:rsidP="00110D4D">
      <w:r>
        <w:t>There are some remaining open issues in RSTD measurement period.</w:t>
      </w:r>
    </w:p>
    <w:p w14:paraId="1E78BC8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FCDFC0F" w14:textId="120D8574" w:rsidR="00110D4D" w:rsidRDefault="00110D4D" w:rsidP="00110D4D">
      <w:pPr>
        <w:rPr>
          <w:rFonts w:ascii="Arial" w:hAnsi="Arial" w:cs="Arial"/>
          <w:b/>
          <w:sz w:val="24"/>
        </w:rPr>
      </w:pPr>
      <w:r>
        <w:rPr>
          <w:rFonts w:ascii="Arial" w:hAnsi="Arial" w:cs="Arial"/>
          <w:b/>
          <w:color w:val="0000FF"/>
          <w:sz w:val="24"/>
        </w:rPr>
        <w:t>R4-2109234</w:t>
      </w:r>
      <w:r>
        <w:rPr>
          <w:rFonts w:ascii="Arial" w:hAnsi="Arial" w:cs="Arial"/>
          <w:b/>
          <w:color w:val="0000FF"/>
          <w:sz w:val="24"/>
        </w:rPr>
        <w:tab/>
      </w:r>
      <w:r>
        <w:rPr>
          <w:rFonts w:ascii="Arial" w:hAnsi="Arial" w:cs="Arial"/>
          <w:b/>
          <w:sz w:val="24"/>
        </w:rPr>
        <w:t>Discussion on NR PRS RSTD measurement report requirements</w:t>
      </w:r>
    </w:p>
    <w:p w14:paraId="394D2A3C"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9B3ADE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C55FCD" w14:textId="7B91890D" w:rsidR="00110D4D" w:rsidRDefault="00110D4D" w:rsidP="00110D4D">
      <w:pPr>
        <w:rPr>
          <w:rFonts w:ascii="Arial" w:hAnsi="Arial" w:cs="Arial"/>
          <w:b/>
          <w:sz w:val="24"/>
        </w:rPr>
      </w:pPr>
      <w:r>
        <w:rPr>
          <w:rFonts w:ascii="Arial" w:hAnsi="Arial" w:cs="Arial"/>
          <w:b/>
          <w:color w:val="0000FF"/>
          <w:sz w:val="24"/>
        </w:rPr>
        <w:t>R4-2109858</w:t>
      </w:r>
      <w:r>
        <w:rPr>
          <w:rFonts w:ascii="Arial" w:hAnsi="Arial" w:cs="Arial"/>
          <w:b/>
          <w:color w:val="0000FF"/>
          <w:sz w:val="24"/>
        </w:rPr>
        <w:tab/>
      </w:r>
      <w:r>
        <w:rPr>
          <w:rFonts w:ascii="Arial" w:hAnsi="Arial" w:cs="Arial"/>
          <w:b/>
          <w:sz w:val="24"/>
        </w:rPr>
        <w:t>On PRS-RSTD measurement requirements</w:t>
      </w:r>
    </w:p>
    <w:p w14:paraId="435B1711"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FD9032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43A92B" w14:textId="7CE98632" w:rsidR="00110D4D" w:rsidRDefault="00110D4D" w:rsidP="00110D4D">
      <w:pPr>
        <w:rPr>
          <w:rFonts w:ascii="Arial" w:hAnsi="Arial" w:cs="Arial"/>
          <w:b/>
          <w:sz w:val="24"/>
        </w:rPr>
      </w:pPr>
      <w:r>
        <w:rPr>
          <w:rFonts w:ascii="Arial" w:hAnsi="Arial" w:cs="Arial"/>
          <w:b/>
          <w:color w:val="0000FF"/>
          <w:sz w:val="24"/>
        </w:rPr>
        <w:t>R4-2109934</w:t>
      </w:r>
      <w:r>
        <w:rPr>
          <w:rFonts w:ascii="Arial" w:hAnsi="Arial" w:cs="Arial"/>
          <w:b/>
          <w:color w:val="0000FF"/>
          <w:sz w:val="24"/>
        </w:rPr>
        <w:tab/>
      </w:r>
      <w:r>
        <w:rPr>
          <w:rFonts w:ascii="Arial" w:hAnsi="Arial" w:cs="Arial"/>
          <w:b/>
          <w:sz w:val="24"/>
        </w:rPr>
        <w:t>Further discussion on PRS RSTD measurement requirements</w:t>
      </w:r>
    </w:p>
    <w:p w14:paraId="5215172A"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B2FE1F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CE398E" w14:textId="3019E7AC" w:rsidR="00110D4D" w:rsidRDefault="00110D4D" w:rsidP="00110D4D">
      <w:pPr>
        <w:rPr>
          <w:rFonts w:ascii="Arial" w:hAnsi="Arial" w:cs="Arial"/>
          <w:b/>
          <w:sz w:val="24"/>
        </w:rPr>
      </w:pPr>
      <w:r>
        <w:rPr>
          <w:rFonts w:ascii="Arial" w:hAnsi="Arial" w:cs="Arial"/>
          <w:b/>
          <w:color w:val="0000FF"/>
          <w:sz w:val="24"/>
        </w:rPr>
        <w:t>R4-2110007</w:t>
      </w:r>
      <w:r>
        <w:rPr>
          <w:rFonts w:ascii="Arial" w:hAnsi="Arial" w:cs="Arial"/>
          <w:b/>
          <w:color w:val="0000FF"/>
          <w:sz w:val="24"/>
        </w:rPr>
        <w:tab/>
      </w:r>
      <w:r>
        <w:rPr>
          <w:rFonts w:ascii="Arial" w:hAnsi="Arial" w:cs="Arial"/>
          <w:b/>
          <w:sz w:val="24"/>
        </w:rPr>
        <w:t>CR to update RSTD measurement requirements</w:t>
      </w:r>
    </w:p>
    <w:p w14:paraId="282234C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CR-1964  rev  Cat: A (Rel-17)</w:t>
      </w:r>
      <w:r>
        <w:rPr>
          <w:i/>
        </w:rPr>
        <w:br/>
      </w:r>
      <w:r>
        <w:rPr>
          <w:i/>
        </w:rPr>
        <w:br/>
      </w:r>
      <w:r>
        <w:rPr>
          <w:i/>
        </w:rPr>
        <w:tab/>
      </w:r>
      <w:r>
        <w:rPr>
          <w:i/>
        </w:rPr>
        <w:tab/>
      </w:r>
      <w:r>
        <w:rPr>
          <w:i/>
        </w:rPr>
        <w:tab/>
      </w:r>
      <w:r>
        <w:rPr>
          <w:i/>
        </w:rPr>
        <w:tab/>
      </w:r>
      <w:r>
        <w:rPr>
          <w:i/>
        </w:rPr>
        <w:tab/>
        <w:t>Source: Nokia, Nokia Shanghai Bell</w:t>
      </w:r>
    </w:p>
    <w:p w14:paraId="1CBF0E2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D9766A" w14:textId="70B814F6" w:rsidR="00110D4D" w:rsidRDefault="00110D4D" w:rsidP="00110D4D">
      <w:pPr>
        <w:rPr>
          <w:rFonts w:ascii="Arial" w:hAnsi="Arial" w:cs="Arial"/>
          <w:b/>
          <w:sz w:val="24"/>
        </w:rPr>
      </w:pPr>
      <w:r>
        <w:rPr>
          <w:rFonts w:ascii="Arial" w:hAnsi="Arial" w:cs="Arial"/>
          <w:b/>
          <w:color w:val="0000FF"/>
          <w:sz w:val="24"/>
        </w:rPr>
        <w:t>R4-2110012</w:t>
      </w:r>
      <w:r>
        <w:rPr>
          <w:rFonts w:ascii="Arial" w:hAnsi="Arial" w:cs="Arial"/>
          <w:b/>
          <w:color w:val="0000FF"/>
          <w:sz w:val="24"/>
        </w:rPr>
        <w:tab/>
      </w:r>
      <w:r>
        <w:rPr>
          <w:rFonts w:ascii="Arial" w:hAnsi="Arial" w:cs="Arial"/>
          <w:b/>
          <w:sz w:val="24"/>
        </w:rPr>
        <w:t>On PRS-RSTD measurement period definition</w:t>
      </w:r>
    </w:p>
    <w:p w14:paraId="71688476"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CAE8E3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0921F1" w14:textId="750C19E8" w:rsidR="00110D4D" w:rsidRDefault="00110D4D" w:rsidP="00110D4D">
      <w:pPr>
        <w:rPr>
          <w:rFonts w:ascii="Arial" w:hAnsi="Arial" w:cs="Arial"/>
          <w:b/>
          <w:sz w:val="24"/>
        </w:rPr>
      </w:pPr>
      <w:r>
        <w:rPr>
          <w:rFonts w:ascii="Arial" w:hAnsi="Arial" w:cs="Arial"/>
          <w:b/>
          <w:color w:val="0000FF"/>
          <w:sz w:val="24"/>
        </w:rPr>
        <w:t>R4-2110039</w:t>
      </w:r>
      <w:r>
        <w:rPr>
          <w:rFonts w:ascii="Arial" w:hAnsi="Arial" w:cs="Arial"/>
          <w:b/>
          <w:color w:val="0000FF"/>
          <w:sz w:val="24"/>
        </w:rPr>
        <w:tab/>
      </w:r>
      <w:r>
        <w:rPr>
          <w:rFonts w:ascii="Arial" w:hAnsi="Arial" w:cs="Arial"/>
          <w:b/>
          <w:sz w:val="24"/>
        </w:rPr>
        <w:t>Discussion on the measurement period for RSTD</w:t>
      </w:r>
    </w:p>
    <w:p w14:paraId="67DCACDB" w14:textId="77777777" w:rsidR="00110D4D" w:rsidRDefault="00110D4D" w:rsidP="00110D4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C0CAC5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4AD0A4" w14:textId="23FEE065" w:rsidR="00110D4D" w:rsidRDefault="00110D4D" w:rsidP="00110D4D">
      <w:pPr>
        <w:rPr>
          <w:rFonts w:ascii="Arial" w:hAnsi="Arial" w:cs="Arial"/>
          <w:b/>
          <w:sz w:val="24"/>
        </w:rPr>
      </w:pPr>
      <w:r>
        <w:rPr>
          <w:rFonts w:ascii="Arial" w:hAnsi="Arial" w:cs="Arial"/>
          <w:b/>
          <w:color w:val="0000FF"/>
          <w:sz w:val="24"/>
        </w:rPr>
        <w:t>R4-2110870</w:t>
      </w:r>
      <w:r>
        <w:rPr>
          <w:rFonts w:ascii="Arial" w:hAnsi="Arial" w:cs="Arial"/>
          <w:b/>
          <w:color w:val="0000FF"/>
          <w:sz w:val="24"/>
        </w:rPr>
        <w:tab/>
      </w:r>
      <w:r>
        <w:rPr>
          <w:rFonts w:ascii="Arial" w:hAnsi="Arial" w:cs="Arial"/>
          <w:b/>
          <w:sz w:val="24"/>
        </w:rPr>
        <w:t>Discussion on remaining issues for RSTD measurement requirements</w:t>
      </w:r>
    </w:p>
    <w:p w14:paraId="559A461B"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4DA2FD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F33D70" w14:textId="671E3857" w:rsidR="00110D4D" w:rsidRDefault="00110D4D" w:rsidP="00110D4D">
      <w:pPr>
        <w:rPr>
          <w:rFonts w:ascii="Arial" w:hAnsi="Arial" w:cs="Arial"/>
          <w:b/>
          <w:sz w:val="24"/>
        </w:rPr>
      </w:pPr>
      <w:r>
        <w:rPr>
          <w:rFonts w:ascii="Arial" w:hAnsi="Arial" w:cs="Arial"/>
          <w:b/>
          <w:color w:val="0000FF"/>
          <w:sz w:val="24"/>
        </w:rPr>
        <w:t>R4-2110871</w:t>
      </w:r>
      <w:r>
        <w:rPr>
          <w:rFonts w:ascii="Arial" w:hAnsi="Arial" w:cs="Arial"/>
          <w:b/>
          <w:color w:val="0000FF"/>
          <w:sz w:val="24"/>
        </w:rPr>
        <w:tab/>
      </w:r>
      <w:r>
        <w:rPr>
          <w:rFonts w:ascii="Arial" w:hAnsi="Arial" w:cs="Arial"/>
          <w:b/>
          <w:sz w:val="24"/>
        </w:rPr>
        <w:t>CR to update RSTD measurement requirements</w:t>
      </w:r>
    </w:p>
    <w:p w14:paraId="49FF3B3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CR-2087  rev  Cat: F (Rel-16)</w:t>
      </w:r>
      <w:r>
        <w:rPr>
          <w:i/>
        </w:rPr>
        <w:br/>
      </w:r>
      <w:r>
        <w:rPr>
          <w:i/>
        </w:rPr>
        <w:br/>
      </w:r>
      <w:r>
        <w:rPr>
          <w:i/>
        </w:rPr>
        <w:tab/>
      </w:r>
      <w:r>
        <w:rPr>
          <w:i/>
        </w:rPr>
        <w:tab/>
      </w:r>
      <w:r>
        <w:rPr>
          <w:i/>
        </w:rPr>
        <w:tab/>
      </w:r>
      <w:r>
        <w:rPr>
          <w:i/>
        </w:rPr>
        <w:tab/>
      </w:r>
      <w:r>
        <w:rPr>
          <w:i/>
        </w:rPr>
        <w:tab/>
        <w:t>Source: Huawei, HiSilicon</w:t>
      </w:r>
    </w:p>
    <w:p w14:paraId="177B418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D64426B" w14:textId="07251223" w:rsidR="00110D4D" w:rsidRDefault="00110D4D" w:rsidP="00110D4D">
      <w:pPr>
        <w:rPr>
          <w:rFonts w:ascii="Arial" w:hAnsi="Arial" w:cs="Arial"/>
          <w:b/>
          <w:sz w:val="24"/>
        </w:rPr>
      </w:pPr>
      <w:r>
        <w:rPr>
          <w:rFonts w:ascii="Arial" w:hAnsi="Arial" w:cs="Arial"/>
          <w:b/>
          <w:color w:val="0000FF"/>
          <w:sz w:val="24"/>
        </w:rPr>
        <w:t>R4-2110872</w:t>
      </w:r>
      <w:r>
        <w:rPr>
          <w:rFonts w:ascii="Arial" w:hAnsi="Arial" w:cs="Arial"/>
          <w:b/>
          <w:color w:val="0000FF"/>
          <w:sz w:val="24"/>
        </w:rPr>
        <w:tab/>
      </w:r>
      <w:r>
        <w:rPr>
          <w:rFonts w:ascii="Arial" w:hAnsi="Arial" w:cs="Arial"/>
          <w:b/>
          <w:sz w:val="24"/>
        </w:rPr>
        <w:t>CR to update RSTD measurement requirements R17</w:t>
      </w:r>
    </w:p>
    <w:p w14:paraId="6D78E5D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CR-2088  rev  Cat: A (Rel-17)</w:t>
      </w:r>
      <w:r>
        <w:rPr>
          <w:i/>
        </w:rPr>
        <w:br/>
      </w:r>
      <w:r>
        <w:rPr>
          <w:i/>
        </w:rPr>
        <w:br/>
      </w:r>
      <w:r>
        <w:rPr>
          <w:i/>
        </w:rPr>
        <w:tab/>
      </w:r>
      <w:r>
        <w:rPr>
          <w:i/>
        </w:rPr>
        <w:tab/>
      </w:r>
      <w:r>
        <w:rPr>
          <w:i/>
        </w:rPr>
        <w:tab/>
      </w:r>
      <w:r>
        <w:rPr>
          <w:i/>
        </w:rPr>
        <w:tab/>
      </w:r>
      <w:r>
        <w:rPr>
          <w:i/>
        </w:rPr>
        <w:tab/>
        <w:t>Source: Huawei, HiSilicon</w:t>
      </w:r>
    </w:p>
    <w:p w14:paraId="07C170B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3573E0" w14:textId="2E3FDDE7" w:rsidR="00110D4D" w:rsidRDefault="00110D4D" w:rsidP="00110D4D">
      <w:pPr>
        <w:rPr>
          <w:rFonts w:ascii="Arial" w:hAnsi="Arial" w:cs="Arial"/>
          <w:b/>
          <w:sz w:val="24"/>
        </w:rPr>
      </w:pPr>
      <w:r>
        <w:rPr>
          <w:rFonts w:ascii="Arial" w:hAnsi="Arial" w:cs="Arial"/>
          <w:b/>
          <w:color w:val="0000FF"/>
          <w:sz w:val="24"/>
        </w:rPr>
        <w:t>R4-2111331</w:t>
      </w:r>
      <w:r>
        <w:rPr>
          <w:rFonts w:ascii="Arial" w:hAnsi="Arial" w:cs="Arial"/>
          <w:b/>
          <w:color w:val="0000FF"/>
          <w:sz w:val="24"/>
        </w:rPr>
        <w:tab/>
      </w:r>
      <w:r>
        <w:rPr>
          <w:rFonts w:ascii="Arial" w:hAnsi="Arial" w:cs="Arial"/>
          <w:b/>
          <w:sz w:val="24"/>
        </w:rPr>
        <w:t>On RSTD measurement requirements</w:t>
      </w:r>
    </w:p>
    <w:p w14:paraId="754FEAD5"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655E4C5" w14:textId="77777777" w:rsidR="00110D4D" w:rsidRDefault="00110D4D" w:rsidP="00110D4D">
      <w:pPr>
        <w:rPr>
          <w:rFonts w:ascii="Arial" w:hAnsi="Arial" w:cs="Arial"/>
          <w:b/>
        </w:rPr>
      </w:pPr>
      <w:r>
        <w:rPr>
          <w:rFonts w:ascii="Arial" w:hAnsi="Arial" w:cs="Arial"/>
          <w:b/>
        </w:rPr>
        <w:t xml:space="preserve">Abstract: </w:t>
      </w:r>
    </w:p>
    <w:p w14:paraId="1370022C" w14:textId="77777777" w:rsidR="00110D4D" w:rsidRDefault="00110D4D" w:rsidP="00110D4D">
      <w:r>
        <w:t>On RSTD measurement requirements</w:t>
      </w:r>
    </w:p>
    <w:p w14:paraId="749DDC1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30A183" w14:textId="0926EF7F" w:rsidR="00110D4D" w:rsidRDefault="00110D4D" w:rsidP="00110D4D">
      <w:pPr>
        <w:rPr>
          <w:rFonts w:ascii="Arial" w:hAnsi="Arial" w:cs="Arial"/>
          <w:b/>
          <w:sz w:val="24"/>
        </w:rPr>
      </w:pPr>
      <w:r>
        <w:rPr>
          <w:rFonts w:ascii="Arial" w:hAnsi="Arial" w:cs="Arial"/>
          <w:b/>
          <w:color w:val="0000FF"/>
          <w:sz w:val="24"/>
        </w:rPr>
        <w:t>R4-2111332</w:t>
      </w:r>
      <w:r>
        <w:rPr>
          <w:rFonts w:ascii="Arial" w:hAnsi="Arial" w:cs="Arial"/>
          <w:b/>
          <w:color w:val="0000FF"/>
          <w:sz w:val="24"/>
        </w:rPr>
        <w:tab/>
      </w:r>
      <w:r>
        <w:rPr>
          <w:rFonts w:ascii="Arial" w:hAnsi="Arial" w:cs="Arial"/>
          <w:b/>
          <w:sz w:val="24"/>
        </w:rPr>
        <w:t>Updates to measurement requirements in TS 38.133</w:t>
      </w:r>
    </w:p>
    <w:p w14:paraId="3886581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CR-2150  rev  Cat: F (Rel-16)</w:t>
      </w:r>
      <w:r>
        <w:rPr>
          <w:i/>
        </w:rPr>
        <w:br/>
      </w:r>
      <w:r>
        <w:rPr>
          <w:i/>
        </w:rPr>
        <w:br/>
      </w:r>
      <w:r>
        <w:rPr>
          <w:i/>
        </w:rPr>
        <w:tab/>
      </w:r>
      <w:r>
        <w:rPr>
          <w:i/>
        </w:rPr>
        <w:tab/>
      </w:r>
      <w:r>
        <w:rPr>
          <w:i/>
        </w:rPr>
        <w:tab/>
      </w:r>
      <w:r>
        <w:rPr>
          <w:i/>
        </w:rPr>
        <w:tab/>
      </w:r>
      <w:r>
        <w:rPr>
          <w:i/>
        </w:rPr>
        <w:tab/>
        <w:t>Source: Ericsson</w:t>
      </w:r>
    </w:p>
    <w:p w14:paraId="718A2DA1" w14:textId="77777777" w:rsidR="00110D4D" w:rsidRDefault="00110D4D" w:rsidP="00110D4D">
      <w:pPr>
        <w:rPr>
          <w:rFonts w:ascii="Arial" w:hAnsi="Arial" w:cs="Arial"/>
          <w:b/>
        </w:rPr>
      </w:pPr>
      <w:r>
        <w:rPr>
          <w:rFonts w:ascii="Arial" w:hAnsi="Arial" w:cs="Arial"/>
          <w:b/>
        </w:rPr>
        <w:t xml:space="preserve">Abstract: </w:t>
      </w:r>
    </w:p>
    <w:p w14:paraId="369BA727" w14:textId="77777777" w:rsidR="00110D4D" w:rsidRDefault="00110D4D" w:rsidP="00110D4D">
      <w:r>
        <w:t>Positioning measurement requirements for DL DTOA and DL AOD are updated. Gap pattern # 25 is removed for LTE measurements</w:t>
      </w:r>
    </w:p>
    <w:p w14:paraId="1BD6817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5BE89F8" w14:textId="1009C980" w:rsidR="00110D4D" w:rsidRDefault="00110D4D" w:rsidP="00110D4D">
      <w:pPr>
        <w:rPr>
          <w:rFonts w:ascii="Arial" w:hAnsi="Arial" w:cs="Arial"/>
          <w:b/>
          <w:sz w:val="24"/>
        </w:rPr>
      </w:pPr>
      <w:r>
        <w:rPr>
          <w:rFonts w:ascii="Arial" w:hAnsi="Arial" w:cs="Arial"/>
          <w:b/>
          <w:color w:val="0000FF"/>
          <w:sz w:val="24"/>
        </w:rPr>
        <w:t>R4-2111333</w:t>
      </w:r>
      <w:r>
        <w:rPr>
          <w:rFonts w:ascii="Arial" w:hAnsi="Arial" w:cs="Arial"/>
          <w:b/>
          <w:color w:val="0000FF"/>
          <w:sz w:val="24"/>
        </w:rPr>
        <w:tab/>
      </w:r>
      <w:r>
        <w:rPr>
          <w:rFonts w:ascii="Arial" w:hAnsi="Arial" w:cs="Arial"/>
          <w:b/>
          <w:sz w:val="24"/>
        </w:rPr>
        <w:t>Updates to measurement requirements in TS 38.133</w:t>
      </w:r>
    </w:p>
    <w:p w14:paraId="58F7734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CR-2151  rev  Cat: A (Rel-17)</w:t>
      </w:r>
      <w:r>
        <w:rPr>
          <w:i/>
        </w:rPr>
        <w:br/>
      </w:r>
      <w:r>
        <w:rPr>
          <w:i/>
        </w:rPr>
        <w:br/>
      </w:r>
      <w:r>
        <w:rPr>
          <w:i/>
        </w:rPr>
        <w:tab/>
      </w:r>
      <w:r>
        <w:rPr>
          <w:i/>
        </w:rPr>
        <w:tab/>
      </w:r>
      <w:r>
        <w:rPr>
          <w:i/>
        </w:rPr>
        <w:tab/>
      </w:r>
      <w:r>
        <w:rPr>
          <w:i/>
        </w:rPr>
        <w:tab/>
      </w:r>
      <w:r>
        <w:rPr>
          <w:i/>
        </w:rPr>
        <w:tab/>
        <w:t>Source: Ericsson</w:t>
      </w:r>
    </w:p>
    <w:p w14:paraId="43BFAB4E" w14:textId="77777777" w:rsidR="00110D4D" w:rsidRDefault="00110D4D" w:rsidP="00110D4D">
      <w:pPr>
        <w:rPr>
          <w:rFonts w:ascii="Arial" w:hAnsi="Arial" w:cs="Arial"/>
          <w:b/>
        </w:rPr>
      </w:pPr>
      <w:r>
        <w:rPr>
          <w:rFonts w:ascii="Arial" w:hAnsi="Arial" w:cs="Arial"/>
          <w:b/>
        </w:rPr>
        <w:t xml:space="preserve">Abstract: </w:t>
      </w:r>
    </w:p>
    <w:p w14:paraId="5CA69281" w14:textId="77777777" w:rsidR="00110D4D" w:rsidRDefault="00110D4D" w:rsidP="00110D4D">
      <w:r>
        <w:t>Positioning measurement requirements for DL DTOA and DL AOD are updated. Gap pattern # 25 is removed for LTE measurements as agreed at RAN4#98bis-e.</w:t>
      </w:r>
    </w:p>
    <w:p w14:paraId="7CE0FA92"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83DCB5" w14:textId="699DEB66" w:rsidR="00110D4D" w:rsidRDefault="00110D4D" w:rsidP="00110D4D">
      <w:pPr>
        <w:rPr>
          <w:rFonts w:ascii="Arial" w:hAnsi="Arial" w:cs="Arial"/>
          <w:b/>
          <w:sz w:val="24"/>
        </w:rPr>
      </w:pPr>
      <w:r>
        <w:rPr>
          <w:rFonts w:ascii="Arial" w:hAnsi="Arial" w:cs="Arial"/>
          <w:b/>
          <w:color w:val="0000FF"/>
          <w:sz w:val="24"/>
        </w:rPr>
        <w:t>R4-2111334</w:t>
      </w:r>
      <w:r>
        <w:rPr>
          <w:rFonts w:ascii="Arial" w:hAnsi="Arial" w:cs="Arial"/>
          <w:b/>
          <w:color w:val="0000FF"/>
          <w:sz w:val="24"/>
        </w:rPr>
        <w:tab/>
      </w:r>
      <w:r>
        <w:rPr>
          <w:rFonts w:ascii="Arial" w:hAnsi="Arial" w:cs="Arial"/>
          <w:b/>
          <w:sz w:val="24"/>
        </w:rPr>
        <w:t>Updates to measurement requirements in TS 36.133</w:t>
      </w:r>
    </w:p>
    <w:p w14:paraId="5A0A428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CR-7123  rev  Cat: F (Rel-16)</w:t>
      </w:r>
      <w:r>
        <w:rPr>
          <w:i/>
        </w:rPr>
        <w:br/>
      </w:r>
      <w:r>
        <w:rPr>
          <w:i/>
        </w:rPr>
        <w:br/>
      </w:r>
      <w:r>
        <w:rPr>
          <w:i/>
        </w:rPr>
        <w:tab/>
      </w:r>
      <w:r>
        <w:rPr>
          <w:i/>
        </w:rPr>
        <w:tab/>
      </w:r>
      <w:r>
        <w:rPr>
          <w:i/>
        </w:rPr>
        <w:tab/>
      </w:r>
      <w:r>
        <w:rPr>
          <w:i/>
        </w:rPr>
        <w:tab/>
      </w:r>
      <w:r>
        <w:rPr>
          <w:i/>
        </w:rPr>
        <w:tab/>
        <w:t>Source: Ericsson</w:t>
      </w:r>
    </w:p>
    <w:p w14:paraId="41939A9F" w14:textId="77777777" w:rsidR="00110D4D" w:rsidRDefault="00110D4D" w:rsidP="00110D4D">
      <w:pPr>
        <w:rPr>
          <w:rFonts w:ascii="Arial" w:hAnsi="Arial" w:cs="Arial"/>
          <w:b/>
        </w:rPr>
      </w:pPr>
      <w:r>
        <w:rPr>
          <w:rFonts w:ascii="Arial" w:hAnsi="Arial" w:cs="Arial"/>
          <w:b/>
        </w:rPr>
        <w:t xml:space="preserve">Abstract: </w:t>
      </w:r>
    </w:p>
    <w:p w14:paraId="42EBDD70" w14:textId="77777777" w:rsidR="00110D4D" w:rsidRDefault="00110D4D" w:rsidP="00110D4D">
      <w:r>
        <w:t>Gap pattern # 25 is removed for LTE measurements as agreed at RAN4#98bis-e</w:t>
      </w:r>
    </w:p>
    <w:p w14:paraId="7C552F2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A5CA269" w14:textId="5BBF148D" w:rsidR="00110D4D" w:rsidRDefault="00110D4D" w:rsidP="00110D4D">
      <w:pPr>
        <w:rPr>
          <w:rFonts w:ascii="Arial" w:hAnsi="Arial" w:cs="Arial"/>
          <w:b/>
          <w:sz w:val="24"/>
        </w:rPr>
      </w:pPr>
      <w:r>
        <w:rPr>
          <w:rFonts w:ascii="Arial" w:hAnsi="Arial" w:cs="Arial"/>
          <w:b/>
          <w:color w:val="0000FF"/>
          <w:sz w:val="24"/>
        </w:rPr>
        <w:t>R4-2111335</w:t>
      </w:r>
      <w:r>
        <w:rPr>
          <w:rFonts w:ascii="Arial" w:hAnsi="Arial" w:cs="Arial"/>
          <w:b/>
          <w:color w:val="0000FF"/>
          <w:sz w:val="24"/>
        </w:rPr>
        <w:tab/>
      </w:r>
      <w:r>
        <w:rPr>
          <w:rFonts w:ascii="Arial" w:hAnsi="Arial" w:cs="Arial"/>
          <w:b/>
          <w:sz w:val="24"/>
        </w:rPr>
        <w:t>Updates to measurement requirements in TS 36.133</w:t>
      </w:r>
    </w:p>
    <w:p w14:paraId="7D28DED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CR-7124  rev  Cat: A (Rel-17)</w:t>
      </w:r>
      <w:r>
        <w:rPr>
          <w:i/>
        </w:rPr>
        <w:br/>
      </w:r>
      <w:r>
        <w:rPr>
          <w:i/>
        </w:rPr>
        <w:br/>
      </w:r>
      <w:r>
        <w:rPr>
          <w:i/>
        </w:rPr>
        <w:tab/>
      </w:r>
      <w:r>
        <w:rPr>
          <w:i/>
        </w:rPr>
        <w:tab/>
      </w:r>
      <w:r>
        <w:rPr>
          <w:i/>
        </w:rPr>
        <w:tab/>
      </w:r>
      <w:r>
        <w:rPr>
          <w:i/>
        </w:rPr>
        <w:tab/>
      </w:r>
      <w:r>
        <w:rPr>
          <w:i/>
        </w:rPr>
        <w:tab/>
        <w:t>Source: Ericsson</w:t>
      </w:r>
    </w:p>
    <w:p w14:paraId="37335FCF" w14:textId="77777777" w:rsidR="00110D4D" w:rsidRDefault="00110D4D" w:rsidP="00110D4D">
      <w:pPr>
        <w:rPr>
          <w:rFonts w:ascii="Arial" w:hAnsi="Arial" w:cs="Arial"/>
          <w:b/>
        </w:rPr>
      </w:pPr>
      <w:r>
        <w:rPr>
          <w:rFonts w:ascii="Arial" w:hAnsi="Arial" w:cs="Arial"/>
          <w:b/>
        </w:rPr>
        <w:t xml:space="preserve">Abstract: </w:t>
      </w:r>
    </w:p>
    <w:p w14:paraId="220F9120" w14:textId="77777777" w:rsidR="00110D4D" w:rsidRDefault="00110D4D" w:rsidP="00110D4D">
      <w:r>
        <w:t>Gap pattern # 25 is removed for LTE measurements as agreed at RAN4#98bis-e</w:t>
      </w:r>
    </w:p>
    <w:p w14:paraId="0F6DB40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0E1837" w14:textId="77777777" w:rsidR="00110D4D" w:rsidRDefault="00110D4D" w:rsidP="00110D4D">
      <w:pPr>
        <w:pStyle w:val="Heading5"/>
      </w:pPr>
      <w:bookmarkStart w:id="220" w:name="_Toc73780815"/>
      <w:r>
        <w:t>6.5.1.2</w:t>
      </w:r>
      <w:r>
        <w:tab/>
        <w:t>PRS-RSRP measurement requirements</w:t>
      </w:r>
      <w:bookmarkEnd w:id="220"/>
    </w:p>
    <w:p w14:paraId="4C8441E9" w14:textId="226511D4" w:rsidR="00110D4D" w:rsidRDefault="00110D4D" w:rsidP="00110D4D">
      <w:pPr>
        <w:rPr>
          <w:rFonts w:ascii="Arial" w:hAnsi="Arial" w:cs="Arial"/>
          <w:b/>
          <w:sz w:val="24"/>
        </w:rPr>
      </w:pPr>
      <w:r>
        <w:rPr>
          <w:rFonts w:ascii="Arial" w:hAnsi="Arial" w:cs="Arial"/>
          <w:b/>
          <w:color w:val="0000FF"/>
          <w:sz w:val="24"/>
        </w:rPr>
        <w:t>R4-2108295</w:t>
      </w:r>
      <w:r>
        <w:rPr>
          <w:rFonts w:ascii="Arial" w:hAnsi="Arial" w:cs="Arial"/>
          <w:b/>
          <w:color w:val="0000FF"/>
          <w:sz w:val="24"/>
        </w:rPr>
        <w:tab/>
      </w:r>
      <w:r>
        <w:rPr>
          <w:rFonts w:ascii="Arial" w:hAnsi="Arial" w:cs="Arial"/>
          <w:b/>
          <w:sz w:val="24"/>
        </w:rPr>
        <w:t>PRS-RSRP measurement requirements</w:t>
      </w:r>
    </w:p>
    <w:p w14:paraId="3CBE397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CR-2152  rev 1 Cat: F (Rel-16)</w:t>
      </w:r>
      <w:r>
        <w:rPr>
          <w:i/>
        </w:rPr>
        <w:br/>
      </w:r>
      <w:r>
        <w:rPr>
          <w:i/>
        </w:rPr>
        <w:br/>
      </w:r>
      <w:r>
        <w:rPr>
          <w:i/>
        </w:rPr>
        <w:tab/>
      </w:r>
      <w:r>
        <w:rPr>
          <w:i/>
        </w:rPr>
        <w:tab/>
      </w:r>
      <w:r>
        <w:rPr>
          <w:i/>
        </w:rPr>
        <w:tab/>
      </w:r>
      <w:r>
        <w:rPr>
          <w:i/>
        </w:rPr>
        <w:tab/>
      </w:r>
      <w:r>
        <w:rPr>
          <w:i/>
        </w:rPr>
        <w:tab/>
        <w:t>Source: Ericsson</w:t>
      </w:r>
    </w:p>
    <w:p w14:paraId="59B0E596" w14:textId="77777777" w:rsidR="00110D4D" w:rsidRDefault="00110D4D" w:rsidP="00110D4D">
      <w:pPr>
        <w:rPr>
          <w:color w:val="808080"/>
        </w:rPr>
      </w:pPr>
      <w:r>
        <w:rPr>
          <w:color w:val="808080"/>
        </w:rPr>
        <w:t>(Replaces R4-2111377)</w:t>
      </w:r>
    </w:p>
    <w:p w14:paraId="537691A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69C8EF" w14:textId="4BA356FB" w:rsidR="00110D4D" w:rsidRDefault="00110D4D" w:rsidP="00110D4D">
      <w:pPr>
        <w:rPr>
          <w:rFonts w:ascii="Arial" w:hAnsi="Arial" w:cs="Arial"/>
          <w:b/>
          <w:sz w:val="24"/>
        </w:rPr>
      </w:pPr>
      <w:r>
        <w:rPr>
          <w:rFonts w:ascii="Arial" w:hAnsi="Arial" w:cs="Arial"/>
          <w:b/>
          <w:color w:val="0000FF"/>
          <w:sz w:val="24"/>
        </w:rPr>
        <w:t>R4-2108779</w:t>
      </w:r>
      <w:r>
        <w:rPr>
          <w:rFonts w:ascii="Arial" w:hAnsi="Arial" w:cs="Arial"/>
          <w:b/>
          <w:color w:val="0000FF"/>
          <w:sz w:val="24"/>
        </w:rPr>
        <w:tab/>
      </w:r>
      <w:r>
        <w:rPr>
          <w:rFonts w:ascii="Arial" w:hAnsi="Arial" w:cs="Arial"/>
          <w:b/>
          <w:sz w:val="24"/>
        </w:rPr>
        <w:t>Remaining issues on PRS-RSRP measurements</w:t>
      </w:r>
    </w:p>
    <w:p w14:paraId="51419380"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1EE4A6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4CB492" w14:textId="29AAA764" w:rsidR="00110D4D" w:rsidRDefault="00110D4D" w:rsidP="00110D4D">
      <w:pPr>
        <w:rPr>
          <w:rFonts w:ascii="Arial" w:hAnsi="Arial" w:cs="Arial"/>
          <w:b/>
          <w:sz w:val="24"/>
        </w:rPr>
      </w:pPr>
      <w:r>
        <w:rPr>
          <w:rFonts w:ascii="Arial" w:hAnsi="Arial" w:cs="Arial"/>
          <w:b/>
          <w:color w:val="0000FF"/>
          <w:sz w:val="24"/>
        </w:rPr>
        <w:t>R4-2109859</w:t>
      </w:r>
      <w:r>
        <w:rPr>
          <w:rFonts w:ascii="Arial" w:hAnsi="Arial" w:cs="Arial"/>
          <w:b/>
          <w:color w:val="0000FF"/>
          <w:sz w:val="24"/>
        </w:rPr>
        <w:tab/>
      </w:r>
      <w:r>
        <w:rPr>
          <w:rFonts w:ascii="Arial" w:hAnsi="Arial" w:cs="Arial"/>
          <w:b/>
          <w:sz w:val="24"/>
        </w:rPr>
        <w:t>On PRS-RSRP measurement requirements</w:t>
      </w:r>
    </w:p>
    <w:p w14:paraId="44A7231E"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D19A0A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E47302" w14:textId="26E38A63" w:rsidR="00110D4D" w:rsidRDefault="00110D4D" w:rsidP="00110D4D">
      <w:pPr>
        <w:rPr>
          <w:rFonts w:ascii="Arial" w:hAnsi="Arial" w:cs="Arial"/>
          <w:b/>
          <w:sz w:val="24"/>
        </w:rPr>
      </w:pPr>
      <w:r>
        <w:rPr>
          <w:rFonts w:ascii="Arial" w:hAnsi="Arial" w:cs="Arial"/>
          <w:b/>
          <w:color w:val="0000FF"/>
          <w:sz w:val="24"/>
        </w:rPr>
        <w:t>R4-2109935</w:t>
      </w:r>
      <w:r>
        <w:rPr>
          <w:rFonts w:ascii="Arial" w:hAnsi="Arial" w:cs="Arial"/>
          <w:b/>
          <w:color w:val="0000FF"/>
          <w:sz w:val="24"/>
        </w:rPr>
        <w:tab/>
      </w:r>
      <w:r>
        <w:rPr>
          <w:rFonts w:ascii="Arial" w:hAnsi="Arial" w:cs="Arial"/>
          <w:b/>
          <w:sz w:val="24"/>
        </w:rPr>
        <w:t>Further discussion on PRS-RSRP measurement requirements</w:t>
      </w:r>
    </w:p>
    <w:p w14:paraId="27F54A55"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5DA5A9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40AE85" w14:textId="448CD654" w:rsidR="00110D4D" w:rsidRDefault="00110D4D" w:rsidP="00110D4D">
      <w:pPr>
        <w:rPr>
          <w:rFonts w:ascii="Arial" w:hAnsi="Arial" w:cs="Arial"/>
          <w:b/>
          <w:sz w:val="24"/>
        </w:rPr>
      </w:pPr>
      <w:r>
        <w:rPr>
          <w:rFonts w:ascii="Arial" w:hAnsi="Arial" w:cs="Arial"/>
          <w:b/>
          <w:color w:val="0000FF"/>
          <w:sz w:val="24"/>
        </w:rPr>
        <w:t>R4-2110008</w:t>
      </w:r>
      <w:r>
        <w:rPr>
          <w:rFonts w:ascii="Arial" w:hAnsi="Arial" w:cs="Arial"/>
          <w:b/>
          <w:color w:val="0000FF"/>
          <w:sz w:val="24"/>
        </w:rPr>
        <w:tab/>
      </w:r>
      <w:r>
        <w:rPr>
          <w:rFonts w:ascii="Arial" w:hAnsi="Arial" w:cs="Arial"/>
          <w:b/>
          <w:sz w:val="24"/>
        </w:rPr>
        <w:t>CR to update PRS-RSRP measurement requirements</w:t>
      </w:r>
    </w:p>
    <w:p w14:paraId="6E4B52DD"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CR-1965  rev  Cat: F (Rel-16)</w:t>
      </w:r>
      <w:r>
        <w:rPr>
          <w:i/>
        </w:rPr>
        <w:br/>
      </w:r>
      <w:r>
        <w:rPr>
          <w:i/>
        </w:rPr>
        <w:br/>
      </w:r>
      <w:r>
        <w:rPr>
          <w:i/>
        </w:rPr>
        <w:tab/>
      </w:r>
      <w:r>
        <w:rPr>
          <w:i/>
        </w:rPr>
        <w:tab/>
      </w:r>
      <w:r>
        <w:rPr>
          <w:i/>
        </w:rPr>
        <w:tab/>
      </w:r>
      <w:r>
        <w:rPr>
          <w:i/>
        </w:rPr>
        <w:tab/>
      </w:r>
      <w:r>
        <w:rPr>
          <w:i/>
        </w:rPr>
        <w:tab/>
        <w:t>Source: Nokia, Nokia Shanghai Bell</w:t>
      </w:r>
    </w:p>
    <w:p w14:paraId="645D490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A071E8B" w14:textId="1F14B421" w:rsidR="00110D4D" w:rsidRDefault="00110D4D" w:rsidP="00110D4D">
      <w:pPr>
        <w:rPr>
          <w:rFonts w:ascii="Arial" w:hAnsi="Arial" w:cs="Arial"/>
          <w:b/>
          <w:sz w:val="24"/>
        </w:rPr>
      </w:pPr>
      <w:r>
        <w:rPr>
          <w:rFonts w:ascii="Arial" w:hAnsi="Arial" w:cs="Arial"/>
          <w:b/>
          <w:color w:val="0000FF"/>
          <w:sz w:val="24"/>
        </w:rPr>
        <w:t>R4-2110009</w:t>
      </w:r>
      <w:r>
        <w:rPr>
          <w:rFonts w:ascii="Arial" w:hAnsi="Arial" w:cs="Arial"/>
          <w:b/>
          <w:color w:val="0000FF"/>
          <w:sz w:val="24"/>
        </w:rPr>
        <w:tab/>
      </w:r>
      <w:r>
        <w:rPr>
          <w:rFonts w:ascii="Arial" w:hAnsi="Arial" w:cs="Arial"/>
          <w:b/>
          <w:sz w:val="24"/>
        </w:rPr>
        <w:t>CR to update PRS-RSRP measurement requirements</w:t>
      </w:r>
    </w:p>
    <w:p w14:paraId="63B0357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CR-1966  rev  Cat: A (Rel-17)</w:t>
      </w:r>
      <w:r>
        <w:rPr>
          <w:i/>
        </w:rPr>
        <w:br/>
      </w:r>
      <w:r>
        <w:rPr>
          <w:i/>
        </w:rPr>
        <w:br/>
      </w:r>
      <w:r>
        <w:rPr>
          <w:i/>
        </w:rPr>
        <w:tab/>
      </w:r>
      <w:r>
        <w:rPr>
          <w:i/>
        </w:rPr>
        <w:tab/>
      </w:r>
      <w:r>
        <w:rPr>
          <w:i/>
        </w:rPr>
        <w:tab/>
      </w:r>
      <w:r>
        <w:rPr>
          <w:i/>
        </w:rPr>
        <w:tab/>
      </w:r>
      <w:r>
        <w:rPr>
          <w:i/>
        </w:rPr>
        <w:tab/>
        <w:t>Source: Nokia, Nokia Shanghai Bell</w:t>
      </w:r>
    </w:p>
    <w:p w14:paraId="57F07EA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4F123A" w14:textId="7CEDA7CA" w:rsidR="00110D4D" w:rsidRDefault="00110D4D" w:rsidP="00110D4D">
      <w:pPr>
        <w:rPr>
          <w:rFonts w:ascii="Arial" w:hAnsi="Arial" w:cs="Arial"/>
          <w:b/>
          <w:sz w:val="24"/>
        </w:rPr>
      </w:pPr>
      <w:r>
        <w:rPr>
          <w:rFonts w:ascii="Arial" w:hAnsi="Arial" w:cs="Arial"/>
          <w:b/>
          <w:color w:val="0000FF"/>
          <w:sz w:val="24"/>
        </w:rPr>
        <w:t>R4-2110013</w:t>
      </w:r>
      <w:r>
        <w:rPr>
          <w:rFonts w:ascii="Arial" w:hAnsi="Arial" w:cs="Arial"/>
          <w:b/>
          <w:color w:val="0000FF"/>
          <w:sz w:val="24"/>
        </w:rPr>
        <w:tab/>
      </w:r>
      <w:r>
        <w:rPr>
          <w:rFonts w:ascii="Arial" w:hAnsi="Arial" w:cs="Arial"/>
          <w:b/>
          <w:sz w:val="24"/>
        </w:rPr>
        <w:t>On PRS-RSRP measurement period definition</w:t>
      </w:r>
    </w:p>
    <w:p w14:paraId="4B74AC91"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EE4861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4AEC9D" w14:textId="120758CD" w:rsidR="00110D4D" w:rsidRDefault="00110D4D" w:rsidP="00110D4D">
      <w:pPr>
        <w:rPr>
          <w:rFonts w:ascii="Arial" w:hAnsi="Arial" w:cs="Arial"/>
          <w:b/>
          <w:sz w:val="24"/>
        </w:rPr>
      </w:pPr>
      <w:r>
        <w:rPr>
          <w:rFonts w:ascii="Arial" w:hAnsi="Arial" w:cs="Arial"/>
          <w:b/>
          <w:color w:val="0000FF"/>
          <w:sz w:val="24"/>
        </w:rPr>
        <w:t>R4-2110045</w:t>
      </w:r>
      <w:r>
        <w:rPr>
          <w:rFonts w:ascii="Arial" w:hAnsi="Arial" w:cs="Arial"/>
          <w:b/>
          <w:color w:val="0000FF"/>
          <w:sz w:val="24"/>
        </w:rPr>
        <w:tab/>
      </w:r>
      <w:r>
        <w:rPr>
          <w:rFonts w:ascii="Arial" w:hAnsi="Arial" w:cs="Arial"/>
          <w:b/>
          <w:sz w:val="24"/>
        </w:rPr>
        <w:t>Discussion on the measurement period for PRS-RSRP</w:t>
      </w:r>
    </w:p>
    <w:p w14:paraId="4B92BF37"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A90D64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E65B08" w14:textId="6FEA91B7" w:rsidR="00110D4D" w:rsidRDefault="00110D4D" w:rsidP="00110D4D">
      <w:pPr>
        <w:rPr>
          <w:rFonts w:ascii="Arial" w:hAnsi="Arial" w:cs="Arial"/>
          <w:b/>
          <w:sz w:val="24"/>
        </w:rPr>
      </w:pPr>
      <w:r>
        <w:rPr>
          <w:rFonts w:ascii="Arial" w:hAnsi="Arial" w:cs="Arial"/>
          <w:b/>
          <w:color w:val="0000FF"/>
          <w:sz w:val="24"/>
        </w:rPr>
        <w:t>R4-2110873</w:t>
      </w:r>
      <w:r>
        <w:rPr>
          <w:rFonts w:ascii="Arial" w:hAnsi="Arial" w:cs="Arial"/>
          <w:b/>
          <w:color w:val="0000FF"/>
          <w:sz w:val="24"/>
        </w:rPr>
        <w:tab/>
      </w:r>
      <w:r>
        <w:rPr>
          <w:rFonts w:ascii="Arial" w:hAnsi="Arial" w:cs="Arial"/>
          <w:b/>
          <w:sz w:val="24"/>
        </w:rPr>
        <w:t>Discussion on remaining issues for PRS-RSRP measurement requirements</w:t>
      </w:r>
    </w:p>
    <w:p w14:paraId="5E21D11F"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B8D444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E506E1" w14:textId="3FA16C36" w:rsidR="00110D4D" w:rsidRDefault="00110D4D" w:rsidP="00110D4D">
      <w:pPr>
        <w:rPr>
          <w:rFonts w:ascii="Arial" w:hAnsi="Arial" w:cs="Arial"/>
          <w:b/>
          <w:sz w:val="24"/>
        </w:rPr>
      </w:pPr>
      <w:r>
        <w:rPr>
          <w:rFonts w:ascii="Arial" w:hAnsi="Arial" w:cs="Arial"/>
          <w:b/>
          <w:color w:val="0000FF"/>
          <w:sz w:val="24"/>
        </w:rPr>
        <w:t>R4-2110874</w:t>
      </w:r>
      <w:r>
        <w:rPr>
          <w:rFonts w:ascii="Arial" w:hAnsi="Arial" w:cs="Arial"/>
          <w:b/>
          <w:color w:val="0000FF"/>
          <w:sz w:val="24"/>
        </w:rPr>
        <w:tab/>
      </w:r>
      <w:r>
        <w:rPr>
          <w:rFonts w:ascii="Arial" w:hAnsi="Arial" w:cs="Arial"/>
          <w:b/>
          <w:sz w:val="24"/>
        </w:rPr>
        <w:t>CR to update PRS-RSRP measurement requirements</w:t>
      </w:r>
    </w:p>
    <w:p w14:paraId="1EDD0CF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CR-2089  rev  Cat: F (Rel-16)</w:t>
      </w:r>
      <w:r>
        <w:rPr>
          <w:i/>
        </w:rPr>
        <w:br/>
      </w:r>
      <w:r>
        <w:rPr>
          <w:i/>
        </w:rPr>
        <w:br/>
      </w:r>
      <w:r>
        <w:rPr>
          <w:i/>
        </w:rPr>
        <w:tab/>
      </w:r>
      <w:r>
        <w:rPr>
          <w:i/>
        </w:rPr>
        <w:tab/>
      </w:r>
      <w:r>
        <w:rPr>
          <w:i/>
        </w:rPr>
        <w:tab/>
      </w:r>
      <w:r>
        <w:rPr>
          <w:i/>
        </w:rPr>
        <w:tab/>
      </w:r>
      <w:r>
        <w:rPr>
          <w:i/>
        </w:rPr>
        <w:tab/>
        <w:t>Source: Huawei, HiSilicon</w:t>
      </w:r>
    </w:p>
    <w:p w14:paraId="4346B2E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EC13866" w14:textId="0C241B0E" w:rsidR="00110D4D" w:rsidRDefault="00110D4D" w:rsidP="00110D4D">
      <w:pPr>
        <w:rPr>
          <w:rFonts w:ascii="Arial" w:hAnsi="Arial" w:cs="Arial"/>
          <w:b/>
          <w:sz w:val="24"/>
        </w:rPr>
      </w:pPr>
      <w:r>
        <w:rPr>
          <w:rFonts w:ascii="Arial" w:hAnsi="Arial" w:cs="Arial"/>
          <w:b/>
          <w:color w:val="0000FF"/>
          <w:sz w:val="24"/>
        </w:rPr>
        <w:t>R4-2110875</w:t>
      </w:r>
      <w:r>
        <w:rPr>
          <w:rFonts w:ascii="Arial" w:hAnsi="Arial" w:cs="Arial"/>
          <w:b/>
          <w:color w:val="0000FF"/>
          <w:sz w:val="24"/>
        </w:rPr>
        <w:tab/>
      </w:r>
      <w:r>
        <w:rPr>
          <w:rFonts w:ascii="Arial" w:hAnsi="Arial" w:cs="Arial"/>
          <w:b/>
          <w:sz w:val="24"/>
        </w:rPr>
        <w:t>CR to update PRS-RSRP measurement requirements R17</w:t>
      </w:r>
    </w:p>
    <w:p w14:paraId="565A2C1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CR-2090  rev  Cat: A (Rel-17)</w:t>
      </w:r>
      <w:r>
        <w:rPr>
          <w:i/>
        </w:rPr>
        <w:br/>
      </w:r>
      <w:r>
        <w:rPr>
          <w:i/>
        </w:rPr>
        <w:br/>
      </w:r>
      <w:r>
        <w:rPr>
          <w:i/>
        </w:rPr>
        <w:tab/>
      </w:r>
      <w:r>
        <w:rPr>
          <w:i/>
        </w:rPr>
        <w:tab/>
      </w:r>
      <w:r>
        <w:rPr>
          <w:i/>
        </w:rPr>
        <w:tab/>
      </w:r>
      <w:r>
        <w:rPr>
          <w:i/>
        </w:rPr>
        <w:tab/>
      </w:r>
      <w:r>
        <w:rPr>
          <w:i/>
        </w:rPr>
        <w:tab/>
        <w:t>Source: Huawei, HiSilicon</w:t>
      </w:r>
    </w:p>
    <w:p w14:paraId="1984B9D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2EB2A3" w14:textId="2CFAE2B0" w:rsidR="00110D4D" w:rsidRDefault="00110D4D" w:rsidP="00110D4D">
      <w:pPr>
        <w:rPr>
          <w:rFonts w:ascii="Arial" w:hAnsi="Arial" w:cs="Arial"/>
          <w:b/>
          <w:sz w:val="24"/>
        </w:rPr>
      </w:pPr>
      <w:r>
        <w:rPr>
          <w:rFonts w:ascii="Arial" w:hAnsi="Arial" w:cs="Arial"/>
          <w:b/>
          <w:color w:val="0000FF"/>
          <w:sz w:val="24"/>
        </w:rPr>
        <w:t>R4-2111336</w:t>
      </w:r>
      <w:r>
        <w:rPr>
          <w:rFonts w:ascii="Arial" w:hAnsi="Arial" w:cs="Arial"/>
          <w:b/>
          <w:color w:val="0000FF"/>
          <w:sz w:val="24"/>
        </w:rPr>
        <w:tab/>
      </w:r>
      <w:r>
        <w:rPr>
          <w:rFonts w:ascii="Arial" w:hAnsi="Arial" w:cs="Arial"/>
          <w:b/>
          <w:sz w:val="24"/>
        </w:rPr>
        <w:t>On PRS-RSRP measurement requirements</w:t>
      </w:r>
    </w:p>
    <w:p w14:paraId="42F6F54F"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E403578" w14:textId="77777777" w:rsidR="00110D4D" w:rsidRDefault="00110D4D" w:rsidP="00110D4D">
      <w:pPr>
        <w:rPr>
          <w:rFonts w:ascii="Arial" w:hAnsi="Arial" w:cs="Arial"/>
          <w:b/>
        </w:rPr>
      </w:pPr>
      <w:r>
        <w:rPr>
          <w:rFonts w:ascii="Arial" w:hAnsi="Arial" w:cs="Arial"/>
          <w:b/>
        </w:rPr>
        <w:t xml:space="preserve">Abstract: </w:t>
      </w:r>
    </w:p>
    <w:p w14:paraId="6C8A85B5" w14:textId="77777777" w:rsidR="00110D4D" w:rsidRDefault="00110D4D" w:rsidP="00110D4D">
      <w:r>
        <w:t>On PRS-RSRP measurement requirements</w:t>
      </w:r>
    </w:p>
    <w:p w14:paraId="1E3DB7C3"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D7477D" w14:textId="0221120B" w:rsidR="00110D4D" w:rsidRDefault="00110D4D" w:rsidP="00110D4D">
      <w:pPr>
        <w:rPr>
          <w:rFonts w:ascii="Arial" w:hAnsi="Arial" w:cs="Arial"/>
          <w:b/>
          <w:sz w:val="24"/>
        </w:rPr>
      </w:pPr>
      <w:r>
        <w:rPr>
          <w:rFonts w:ascii="Arial" w:hAnsi="Arial" w:cs="Arial"/>
          <w:b/>
          <w:color w:val="0000FF"/>
          <w:sz w:val="24"/>
        </w:rPr>
        <w:t>R4-2111337</w:t>
      </w:r>
      <w:r>
        <w:rPr>
          <w:rFonts w:ascii="Arial" w:hAnsi="Arial" w:cs="Arial"/>
          <w:b/>
          <w:color w:val="0000FF"/>
          <w:sz w:val="24"/>
        </w:rPr>
        <w:tab/>
      </w:r>
      <w:r>
        <w:rPr>
          <w:rFonts w:ascii="Arial" w:hAnsi="Arial" w:cs="Arial"/>
          <w:b/>
          <w:sz w:val="24"/>
        </w:rPr>
        <w:t>PRS-RSRP measurement requirements</w:t>
      </w:r>
    </w:p>
    <w:p w14:paraId="0E49975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CR-2152  rev  Cat: F (Rel-16)</w:t>
      </w:r>
      <w:r>
        <w:rPr>
          <w:i/>
        </w:rPr>
        <w:br/>
      </w:r>
      <w:r>
        <w:rPr>
          <w:i/>
        </w:rPr>
        <w:br/>
      </w:r>
      <w:r>
        <w:rPr>
          <w:i/>
        </w:rPr>
        <w:tab/>
      </w:r>
      <w:r>
        <w:rPr>
          <w:i/>
        </w:rPr>
        <w:tab/>
      </w:r>
      <w:r>
        <w:rPr>
          <w:i/>
        </w:rPr>
        <w:tab/>
      </w:r>
      <w:r>
        <w:rPr>
          <w:i/>
        </w:rPr>
        <w:tab/>
      </w:r>
      <w:r>
        <w:rPr>
          <w:i/>
        </w:rPr>
        <w:tab/>
        <w:t>Source: Ericsson</w:t>
      </w:r>
    </w:p>
    <w:p w14:paraId="1805BDE4" w14:textId="77777777" w:rsidR="00110D4D" w:rsidRDefault="00110D4D" w:rsidP="00110D4D">
      <w:pPr>
        <w:rPr>
          <w:rFonts w:ascii="Arial" w:hAnsi="Arial" w:cs="Arial"/>
          <w:b/>
        </w:rPr>
      </w:pPr>
      <w:r>
        <w:rPr>
          <w:rFonts w:ascii="Arial" w:hAnsi="Arial" w:cs="Arial"/>
          <w:b/>
        </w:rPr>
        <w:t xml:space="preserve">Abstract: </w:t>
      </w:r>
    </w:p>
    <w:p w14:paraId="1047FD08" w14:textId="77777777" w:rsidR="00110D4D" w:rsidRDefault="00110D4D" w:rsidP="00110D4D">
      <w:r>
        <w:t>PRS-RSRP measurement requirements. The CR was endorsed in R4-2105745 at RAN4#98bis-e</w:t>
      </w:r>
    </w:p>
    <w:p w14:paraId="2030D33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R4-2108295</w:t>
      </w:r>
      <w:r>
        <w:rPr>
          <w:color w:val="993300"/>
          <w:u w:val="single"/>
        </w:rPr>
        <w:t>.</w:t>
      </w:r>
    </w:p>
    <w:p w14:paraId="49BDE2F2" w14:textId="0D92F8AF" w:rsidR="00110D4D" w:rsidRDefault="00110D4D" w:rsidP="00110D4D">
      <w:pPr>
        <w:rPr>
          <w:rFonts w:ascii="Arial" w:hAnsi="Arial" w:cs="Arial"/>
          <w:b/>
          <w:sz w:val="24"/>
        </w:rPr>
      </w:pPr>
      <w:r>
        <w:rPr>
          <w:rFonts w:ascii="Arial" w:hAnsi="Arial" w:cs="Arial"/>
          <w:b/>
          <w:color w:val="0000FF"/>
          <w:sz w:val="24"/>
        </w:rPr>
        <w:t>R4-2111338</w:t>
      </w:r>
      <w:r>
        <w:rPr>
          <w:rFonts w:ascii="Arial" w:hAnsi="Arial" w:cs="Arial"/>
          <w:b/>
          <w:color w:val="0000FF"/>
          <w:sz w:val="24"/>
        </w:rPr>
        <w:tab/>
      </w:r>
      <w:r>
        <w:rPr>
          <w:rFonts w:ascii="Arial" w:hAnsi="Arial" w:cs="Arial"/>
          <w:b/>
          <w:sz w:val="24"/>
        </w:rPr>
        <w:t>PRS-RSRP measurement requirements</w:t>
      </w:r>
    </w:p>
    <w:p w14:paraId="37603AB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CR-2153  rev  Cat: A (Rel-17)</w:t>
      </w:r>
      <w:r>
        <w:rPr>
          <w:i/>
        </w:rPr>
        <w:br/>
      </w:r>
      <w:r>
        <w:rPr>
          <w:i/>
        </w:rPr>
        <w:br/>
      </w:r>
      <w:r>
        <w:rPr>
          <w:i/>
        </w:rPr>
        <w:tab/>
      </w:r>
      <w:r>
        <w:rPr>
          <w:i/>
        </w:rPr>
        <w:tab/>
      </w:r>
      <w:r>
        <w:rPr>
          <w:i/>
        </w:rPr>
        <w:tab/>
      </w:r>
      <w:r>
        <w:rPr>
          <w:i/>
        </w:rPr>
        <w:tab/>
      </w:r>
      <w:r>
        <w:rPr>
          <w:i/>
        </w:rPr>
        <w:tab/>
        <w:t>Source: Ericsson</w:t>
      </w:r>
    </w:p>
    <w:p w14:paraId="467CB761" w14:textId="77777777" w:rsidR="00110D4D" w:rsidRDefault="00110D4D" w:rsidP="00110D4D">
      <w:pPr>
        <w:rPr>
          <w:rFonts w:ascii="Arial" w:hAnsi="Arial" w:cs="Arial"/>
          <w:b/>
        </w:rPr>
      </w:pPr>
      <w:r>
        <w:rPr>
          <w:rFonts w:ascii="Arial" w:hAnsi="Arial" w:cs="Arial"/>
          <w:b/>
        </w:rPr>
        <w:t xml:space="preserve">Abstract: </w:t>
      </w:r>
    </w:p>
    <w:p w14:paraId="7BA12C92" w14:textId="77777777" w:rsidR="00110D4D" w:rsidRDefault="00110D4D" w:rsidP="00110D4D">
      <w:r>
        <w:t>PRS-RSRP measurement requirements. The CR was endorsed in R4-2105745 at RAN4#98bis-e</w:t>
      </w:r>
    </w:p>
    <w:p w14:paraId="1282E6C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C47734" w14:textId="77777777" w:rsidR="00110D4D" w:rsidRDefault="00110D4D" w:rsidP="00110D4D">
      <w:pPr>
        <w:pStyle w:val="Heading5"/>
      </w:pPr>
      <w:bookmarkStart w:id="221" w:name="_Toc73780816"/>
      <w:r>
        <w:t>6.5.1.3</w:t>
      </w:r>
      <w:r>
        <w:tab/>
        <w:t>UE Rx-Tx time difference measurement requirements</w:t>
      </w:r>
      <w:bookmarkEnd w:id="221"/>
    </w:p>
    <w:p w14:paraId="5A5AFE9B" w14:textId="15D25751" w:rsidR="00110D4D" w:rsidRDefault="00110D4D" w:rsidP="00110D4D">
      <w:pPr>
        <w:rPr>
          <w:rFonts w:ascii="Arial" w:hAnsi="Arial" w:cs="Arial"/>
          <w:b/>
          <w:sz w:val="24"/>
        </w:rPr>
      </w:pPr>
      <w:r>
        <w:rPr>
          <w:rFonts w:ascii="Arial" w:hAnsi="Arial" w:cs="Arial"/>
          <w:b/>
          <w:color w:val="0000FF"/>
          <w:sz w:val="24"/>
        </w:rPr>
        <w:t>R4-2108780</w:t>
      </w:r>
      <w:r>
        <w:rPr>
          <w:rFonts w:ascii="Arial" w:hAnsi="Arial" w:cs="Arial"/>
          <w:b/>
          <w:color w:val="0000FF"/>
          <w:sz w:val="24"/>
        </w:rPr>
        <w:tab/>
      </w:r>
      <w:r>
        <w:rPr>
          <w:rFonts w:ascii="Arial" w:hAnsi="Arial" w:cs="Arial"/>
          <w:b/>
          <w:sz w:val="24"/>
        </w:rPr>
        <w:t>On UE Rx-Tx time difference measurement requirements</w:t>
      </w:r>
    </w:p>
    <w:p w14:paraId="07952C6B"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7AA0AB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6C7D71" w14:textId="2A24EAEB" w:rsidR="00110D4D" w:rsidRDefault="00110D4D" w:rsidP="00110D4D">
      <w:pPr>
        <w:rPr>
          <w:rFonts w:ascii="Arial" w:hAnsi="Arial" w:cs="Arial"/>
          <w:b/>
          <w:sz w:val="24"/>
        </w:rPr>
      </w:pPr>
      <w:r>
        <w:rPr>
          <w:rFonts w:ascii="Arial" w:hAnsi="Arial" w:cs="Arial"/>
          <w:b/>
          <w:color w:val="0000FF"/>
          <w:sz w:val="24"/>
        </w:rPr>
        <w:t>R4-2109088</w:t>
      </w:r>
      <w:r>
        <w:rPr>
          <w:rFonts w:ascii="Arial" w:hAnsi="Arial" w:cs="Arial"/>
          <w:b/>
          <w:color w:val="0000FF"/>
          <w:sz w:val="24"/>
        </w:rPr>
        <w:tab/>
      </w:r>
      <w:r>
        <w:rPr>
          <w:rFonts w:ascii="Arial" w:hAnsi="Arial" w:cs="Arial"/>
          <w:b/>
          <w:sz w:val="24"/>
        </w:rPr>
        <w:t>Discussion on UE Rx-Tx time difference measurement requirements</w:t>
      </w:r>
    </w:p>
    <w:p w14:paraId="3B86FE96"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9F7642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54F0D1" w14:textId="024B8F67" w:rsidR="00110D4D" w:rsidRDefault="00110D4D" w:rsidP="00110D4D">
      <w:pPr>
        <w:rPr>
          <w:rFonts w:ascii="Arial" w:hAnsi="Arial" w:cs="Arial"/>
          <w:b/>
          <w:sz w:val="24"/>
        </w:rPr>
      </w:pPr>
      <w:r>
        <w:rPr>
          <w:rFonts w:ascii="Arial" w:hAnsi="Arial" w:cs="Arial"/>
          <w:b/>
          <w:color w:val="0000FF"/>
          <w:sz w:val="24"/>
        </w:rPr>
        <w:t>R4-2109236</w:t>
      </w:r>
      <w:r>
        <w:rPr>
          <w:rFonts w:ascii="Arial" w:hAnsi="Arial" w:cs="Arial"/>
          <w:b/>
          <w:color w:val="0000FF"/>
          <w:sz w:val="24"/>
        </w:rPr>
        <w:tab/>
      </w:r>
      <w:r>
        <w:rPr>
          <w:rFonts w:ascii="Arial" w:hAnsi="Arial" w:cs="Arial"/>
          <w:b/>
          <w:sz w:val="24"/>
        </w:rPr>
        <w:t>Discussion on UE RX-TX time difference measurement requirements</w:t>
      </w:r>
    </w:p>
    <w:p w14:paraId="66D94F15"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99CDE7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C923D5" w14:textId="5D48FBB4" w:rsidR="00110D4D" w:rsidRDefault="00110D4D" w:rsidP="00110D4D">
      <w:pPr>
        <w:rPr>
          <w:rFonts w:ascii="Arial" w:hAnsi="Arial" w:cs="Arial"/>
          <w:b/>
          <w:sz w:val="24"/>
        </w:rPr>
      </w:pPr>
      <w:r>
        <w:rPr>
          <w:rFonts w:ascii="Arial" w:hAnsi="Arial" w:cs="Arial"/>
          <w:b/>
          <w:color w:val="0000FF"/>
          <w:sz w:val="24"/>
        </w:rPr>
        <w:t>R4-2109860</w:t>
      </w:r>
      <w:r>
        <w:rPr>
          <w:rFonts w:ascii="Arial" w:hAnsi="Arial" w:cs="Arial"/>
          <w:b/>
          <w:color w:val="0000FF"/>
          <w:sz w:val="24"/>
        </w:rPr>
        <w:tab/>
      </w:r>
      <w:r>
        <w:rPr>
          <w:rFonts w:ascii="Arial" w:hAnsi="Arial" w:cs="Arial"/>
          <w:b/>
          <w:sz w:val="24"/>
        </w:rPr>
        <w:t>On UE Rx-Tx measurement requirements</w:t>
      </w:r>
    </w:p>
    <w:p w14:paraId="27B7653E"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71AAD1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ED04A0" w14:textId="127B0109" w:rsidR="00110D4D" w:rsidRDefault="00110D4D" w:rsidP="00110D4D">
      <w:pPr>
        <w:rPr>
          <w:rFonts w:ascii="Arial" w:hAnsi="Arial" w:cs="Arial"/>
          <w:b/>
          <w:sz w:val="24"/>
        </w:rPr>
      </w:pPr>
      <w:r>
        <w:rPr>
          <w:rFonts w:ascii="Arial" w:hAnsi="Arial" w:cs="Arial"/>
          <w:b/>
          <w:color w:val="0000FF"/>
          <w:sz w:val="24"/>
        </w:rPr>
        <w:t>R4-2109936</w:t>
      </w:r>
      <w:r>
        <w:rPr>
          <w:rFonts w:ascii="Arial" w:hAnsi="Arial" w:cs="Arial"/>
          <w:b/>
          <w:color w:val="0000FF"/>
          <w:sz w:val="24"/>
        </w:rPr>
        <w:tab/>
      </w:r>
      <w:r>
        <w:rPr>
          <w:rFonts w:ascii="Arial" w:hAnsi="Arial" w:cs="Arial"/>
          <w:b/>
          <w:sz w:val="24"/>
        </w:rPr>
        <w:t>Further discussion on UE RX-TX timing difference measurement requirements</w:t>
      </w:r>
    </w:p>
    <w:p w14:paraId="6B9E334C"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A8156B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E36374" w14:textId="2CC56A76" w:rsidR="00110D4D" w:rsidRDefault="00110D4D" w:rsidP="00110D4D">
      <w:pPr>
        <w:rPr>
          <w:rFonts w:ascii="Arial" w:hAnsi="Arial" w:cs="Arial"/>
          <w:b/>
          <w:sz w:val="24"/>
        </w:rPr>
      </w:pPr>
      <w:r>
        <w:rPr>
          <w:rFonts w:ascii="Arial" w:hAnsi="Arial" w:cs="Arial"/>
          <w:b/>
          <w:color w:val="0000FF"/>
          <w:sz w:val="24"/>
        </w:rPr>
        <w:lastRenderedPageBreak/>
        <w:t>R4-2110010</w:t>
      </w:r>
      <w:r>
        <w:rPr>
          <w:rFonts w:ascii="Arial" w:hAnsi="Arial" w:cs="Arial"/>
          <w:b/>
          <w:color w:val="0000FF"/>
          <w:sz w:val="24"/>
        </w:rPr>
        <w:tab/>
      </w:r>
      <w:r>
        <w:rPr>
          <w:rFonts w:ascii="Arial" w:hAnsi="Arial" w:cs="Arial"/>
          <w:b/>
          <w:sz w:val="24"/>
        </w:rPr>
        <w:t>CR to update UE Rx-Tx time difference measurement requirements</w:t>
      </w:r>
    </w:p>
    <w:p w14:paraId="072703C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CR-1967  rev  Cat: F (Rel-16)</w:t>
      </w:r>
      <w:r>
        <w:rPr>
          <w:i/>
        </w:rPr>
        <w:br/>
      </w:r>
      <w:r>
        <w:rPr>
          <w:i/>
        </w:rPr>
        <w:br/>
      </w:r>
      <w:r>
        <w:rPr>
          <w:i/>
        </w:rPr>
        <w:tab/>
      </w:r>
      <w:r>
        <w:rPr>
          <w:i/>
        </w:rPr>
        <w:tab/>
      </w:r>
      <w:r>
        <w:rPr>
          <w:i/>
        </w:rPr>
        <w:tab/>
      </w:r>
      <w:r>
        <w:rPr>
          <w:i/>
        </w:rPr>
        <w:tab/>
      </w:r>
      <w:r>
        <w:rPr>
          <w:i/>
        </w:rPr>
        <w:tab/>
        <w:t>Source: Nokia, Nokia Shanghai Bell</w:t>
      </w:r>
    </w:p>
    <w:p w14:paraId="12AE278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C920217" w14:textId="7AFAE712" w:rsidR="00110D4D" w:rsidRDefault="00110D4D" w:rsidP="00110D4D">
      <w:pPr>
        <w:rPr>
          <w:rFonts w:ascii="Arial" w:hAnsi="Arial" w:cs="Arial"/>
          <w:b/>
          <w:sz w:val="24"/>
        </w:rPr>
      </w:pPr>
      <w:r>
        <w:rPr>
          <w:rFonts w:ascii="Arial" w:hAnsi="Arial" w:cs="Arial"/>
          <w:b/>
          <w:color w:val="0000FF"/>
          <w:sz w:val="24"/>
        </w:rPr>
        <w:t>R4-2110011</w:t>
      </w:r>
      <w:r>
        <w:rPr>
          <w:rFonts w:ascii="Arial" w:hAnsi="Arial" w:cs="Arial"/>
          <w:b/>
          <w:color w:val="0000FF"/>
          <w:sz w:val="24"/>
        </w:rPr>
        <w:tab/>
      </w:r>
      <w:r>
        <w:rPr>
          <w:rFonts w:ascii="Arial" w:hAnsi="Arial" w:cs="Arial"/>
          <w:b/>
          <w:sz w:val="24"/>
        </w:rPr>
        <w:t>CR to update UE Rx-Tx time difference measurement requirements</w:t>
      </w:r>
    </w:p>
    <w:p w14:paraId="63CB109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CR-1968  rev  Cat: A (Rel-17)</w:t>
      </w:r>
      <w:r>
        <w:rPr>
          <w:i/>
        </w:rPr>
        <w:br/>
      </w:r>
      <w:r>
        <w:rPr>
          <w:i/>
        </w:rPr>
        <w:br/>
      </w:r>
      <w:r>
        <w:rPr>
          <w:i/>
        </w:rPr>
        <w:tab/>
      </w:r>
      <w:r>
        <w:rPr>
          <w:i/>
        </w:rPr>
        <w:tab/>
      </w:r>
      <w:r>
        <w:rPr>
          <w:i/>
        </w:rPr>
        <w:tab/>
      </w:r>
      <w:r>
        <w:rPr>
          <w:i/>
        </w:rPr>
        <w:tab/>
      </w:r>
      <w:r>
        <w:rPr>
          <w:i/>
        </w:rPr>
        <w:tab/>
        <w:t>Source: Nokia, Nokia Shanghai Bell</w:t>
      </w:r>
    </w:p>
    <w:p w14:paraId="60B4036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7F8E9C" w14:textId="4F830906" w:rsidR="00110D4D" w:rsidRDefault="00110D4D" w:rsidP="00110D4D">
      <w:pPr>
        <w:rPr>
          <w:rFonts w:ascii="Arial" w:hAnsi="Arial" w:cs="Arial"/>
          <w:b/>
          <w:sz w:val="24"/>
        </w:rPr>
      </w:pPr>
      <w:r>
        <w:rPr>
          <w:rFonts w:ascii="Arial" w:hAnsi="Arial" w:cs="Arial"/>
          <w:b/>
          <w:color w:val="0000FF"/>
          <w:sz w:val="24"/>
        </w:rPr>
        <w:t>R4-2110014</w:t>
      </w:r>
      <w:r>
        <w:rPr>
          <w:rFonts w:ascii="Arial" w:hAnsi="Arial" w:cs="Arial"/>
          <w:b/>
          <w:color w:val="0000FF"/>
          <w:sz w:val="24"/>
        </w:rPr>
        <w:tab/>
      </w:r>
      <w:r>
        <w:rPr>
          <w:rFonts w:ascii="Arial" w:hAnsi="Arial" w:cs="Arial"/>
          <w:b/>
          <w:sz w:val="24"/>
        </w:rPr>
        <w:t>On UE RX-TX measurement period definition</w:t>
      </w:r>
    </w:p>
    <w:p w14:paraId="31E56174"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43A59E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FE0CBC" w14:textId="4AC1A00B" w:rsidR="00110D4D" w:rsidRDefault="00110D4D" w:rsidP="00110D4D">
      <w:pPr>
        <w:rPr>
          <w:rFonts w:ascii="Arial" w:hAnsi="Arial" w:cs="Arial"/>
          <w:b/>
          <w:sz w:val="24"/>
        </w:rPr>
      </w:pPr>
      <w:r>
        <w:rPr>
          <w:rFonts w:ascii="Arial" w:hAnsi="Arial" w:cs="Arial"/>
          <w:b/>
          <w:color w:val="0000FF"/>
          <w:sz w:val="24"/>
        </w:rPr>
        <w:t>R4-2110046</w:t>
      </w:r>
      <w:r>
        <w:rPr>
          <w:rFonts w:ascii="Arial" w:hAnsi="Arial" w:cs="Arial"/>
          <w:b/>
          <w:color w:val="0000FF"/>
          <w:sz w:val="24"/>
        </w:rPr>
        <w:tab/>
      </w:r>
      <w:r>
        <w:rPr>
          <w:rFonts w:ascii="Arial" w:hAnsi="Arial" w:cs="Arial"/>
          <w:b/>
          <w:sz w:val="24"/>
        </w:rPr>
        <w:t>Discussion on the measurement period for UE Rx-Tx time difference</w:t>
      </w:r>
    </w:p>
    <w:p w14:paraId="324B18BC"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34C37D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25A6A8" w14:textId="1CC2352E" w:rsidR="00110D4D" w:rsidRDefault="00110D4D" w:rsidP="00110D4D">
      <w:pPr>
        <w:rPr>
          <w:rFonts w:ascii="Arial" w:hAnsi="Arial" w:cs="Arial"/>
          <w:b/>
          <w:sz w:val="24"/>
        </w:rPr>
      </w:pPr>
      <w:r>
        <w:rPr>
          <w:rFonts w:ascii="Arial" w:hAnsi="Arial" w:cs="Arial"/>
          <w:b/>
          <w:color w:val="0000FF"/>
          <w:sz w:val="24"/>
        </w:rPr>
        <w:t>R4-2110122</w:t>
      </w:r>
      <w:r>
        <w:rPr>
          <w:rFonts w:ascii="Arial" w:hAnsi="Arial" w:cs="Arial"/>
          <w:b/>
          <w:color w:val="0000FF"/>
          <w:sz w:val="24"/>
        </w:rPr>
        <w:tab/>
      </w:r>
      <w:r>
        <w:rPr>
          <w:rFonts w:ascii="Arial" w:hAnsi="Arial" w:cs="Arial"/>
          <w:b/>
          <w:sz w:val="24"/>
        </w:rPr>
        <w:t>CR on UE Rx-Tx time difference measurement period</w:t>
      </w:r>
    </w:p>
    <w:p w14:paraId="013D98F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CR-1976  rev  Cat: F (Rel-16)</w:t>
      </w:r>
      <w:r>
        <w:rPr>
          <w:i/>
        </w:rPr>
        <w:br/>
      </w:r>
      <w:r>
        <w:rPr>
          <w:i/>
        </w:rPr>
        <w:br/>
      </w:r>
      <w:r>
        <w:rPr>
          <w:i/>
        </w:rPr>
        <w:tab/>
      </w:r>
      <w:r>
        <w:rPr>
          <w:i/>
        </w:rPr>
        <w:tab/>
      </w:r>
      <w:r>
        <w:rPr>
          <w:i/>
        </w:rPr>
        <w:tab/>
      </w:r>
      <w:r>
        <w:rPr>
          <w:i/>
        </w:rPr>
        <w:tab/>
      </w:r>
      <w:r>
        <w:rPr>
          <w:i/>
        </w:rPr>
        <w:tab/>
        <w:t>Source: OPPO</w:t>
      </w:r>
    </w:p>
    <w:p w14:paraId="62C31BE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R4-2108296</w:t>
      </w:r>
      <w:r>
        <w:rPr>
          <w:color w:val="993300"/>
          <w:u w:val="single"/>
        </w:rPr>
        <w:t>.</w:t>
      </w:r>
    </w:p>
    <w:p w14:paraId="617ED4D7" w14:textId="60330B4A" w:rsidR="00110D4D" w:rsidRDefault="00110D4D" w:rsidP="00110D4D">
      <w:pPr>
        <w:rPr>
          <w:rFonts w:ascii="Arial" w:hAnsi="Arial" w:cs="Arial"/>
          <w:b/>
          <w:sz w:val="24"/>
        </w:rPr>
      </w:pPr>
      <w:r>
        <w:rPr>
          <w:rFonts w:ascii="Arial" w:hAnsi="Arial" w:cs="Arial"/>
          <w:b/>
          <w:color w:val="0000FF"/>
          <w:sz w:val="24"/>
        </w:rPr>
        <w:t>R4-2110123</w:t>
      </w:r>
      <w:r>
        <w:rPr>
          <w:rFonts w:ascii="Arial" w:hAnsi="Arial" w:cs="Arial"/>
          <w:b/>
          <w:color w:val="0000FF"/>
          <w:sz w:val="24"/>
        </w:rPr>
        <w:tab/>
      </w:r>
      <w:r>
        <w:rPr>
          <w:rFonts w:ascii="Arial" w:hAnsi="Arial" w:cs="Arial"/>
          <w:b/>
          <w:sz w:val="24"/>
        </w:rPr>
        <w:t>CR on UE Rx-Tx time difference measurement period</w:t>
      </w:r>
    </w:p>
    <w:p w14:paraId="449375B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CR-1977  rev  Cat: A (Rel-17)</w:t>
      </w:r>
      <w:r>
        <w:rPr>
          <w:i/>
        </w:rPr>
        <w:br/>
      </w:r>
      <w:r>
        <w:rPr>
          <w:i/>
        </w:rPr>
        <w:br/>
      </w:r>
      <w:r>
        <w:rPr>
          <w:i/>
        </w:rPr>
        <w:tab/>
      </w:r>
      <w:r>
        <w:rPr>
          <w:i/>
        </w:rPr>
        <w:tab/>
      </w:r>
      <w:r>
        <w:rPr>
          <w:i/>
        </w:rPr>
        <w:tab/>
      </w:r>
      <w:r>
        <w:rPr>
          <w:i/>
        </w:rPr>
        <w:tab/>
      </w:r>
      <w:r>
        <w:rPr>
          <w:i/>
        </w:rPr>
        <w:tab/>
        <w:t>Source: OPPO</w:t>
      </w:r>
    </w:p>
    <w:p w14:paraId="74653E9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44F0EC" w14:textId="5F9FDDE6" w:rsidR="00110D4D" w:rsidRDefault="00110D4D" w:rsidP="00110D4D">
      <w:pPr>
        <w:rPr>
          <w:rFonts w:ascii="Arial" w:hAnsi="Arial" w:cs="Arial"/>
          <w:b/>
          <w:sz w:val="24"/>
        </w:rPr>
      </w:pPr>
      <w:r>
        <w:rPr>
          <w:rFonts w:ascii="Arial" w:hAnsi="Arial" w:cs="Arial"/>
          <w:b/>
          <w:color w:val="0000FF"/>
          <w:sz w:val="24"/>
        </w:rPr>
        <w:t>R4-2110876</w:t>
      </w:r>
      <w:r>
        <w:rPr>
          <w:rFonts w:ascii="Arial" w:hAnsi="Arial" w:cs="Arial"/>
          <w:b/>
          <w:color w:val="0000FF"/>
          <w:sz w:val="24"/>
        </w:rPr>
        <w:tab/>
      </w:r>
      <w:r>
        <w:rPr>
          <w:rFonts w:ascii="Arial" w:hAnsi="Arial" w:cs="Arial"/>
          <w:b/>
          <w:sz w:val="24"/>
        </w:rPr>
        <w:t>Discussion on remaining issues for UE Rx-Rx time difference measurement requirements</w:t>
      </w:r>
    </w:p>
    <w:p w14:paraId="1ECD1EAC"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A9180D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109D05" w14:textId="3D35310E" w:rsidR="00110D4D" w:rsidRDefault="00110D4D" w:rsidP="00110D4D">
      <w:pPr>
        <w:rPr>
          <w:rFonts w:ascii="Arial" w:hAnsi="Arial" w:cs="Arial"/>
          <w:b/>
          <w:sz w:val="24"/>
        </w:rPr>
      </w:pPr>
      <w:r>
        <w:rPr>
          <w:rFonts w:ascii="Arial" w:hAnsi="Arial" w:cs="Arial"/>
          <w:b/>
          <w:color w:val="0000FF"/>
          <w:sz w:val="24"/>
        </w:rPr>
        <w:t>R4-2110877</w:t>
      </w:r>
      <w:r>
        <w:rPr>
          <w:rFonts w:ascii="Arial" w:hAnsi="Arial" w:cs="Arial"/>
          <w:b/>
          <w:color w:val="0000FF"/>
          <w:sz w:val="24"/>
        </w:rPr>
        <w:tab/>
      </w:r>
      <w:r>
        <w:rPr>
          <w:rFonts w:ascii="Arial" w:hAnsi="Arial" w:cs="Arial"/>
          <w:b/>
          <w:sz w:val="24"/>
        </w:rPr>
        <w:t>CR to update UE Rx-Tx time difference measurement requirements</w:t>
      </w:r>
    </w:p>
    <w:p w14:paraId="78DF5F9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CR-2091  rev  Cat: F (Rel-16)</w:t>
      </w:r>
      <w:r>
        <w:rPr>
          <w:i/>
        </w:rPr>
        <w:br/>
      </w:r>
      <w:r>
        <w:rPr>
          <w:i/>
        </w:rPr>
        <w:br/>
      </w:r>
      <w:r>
        <w:rPr>
          <w:i/>
        </w:rPr>
        <w:tab/>
      </w:r>
      <w:r>
        <w:rPr>
          <w:i/>
        </w:rPr>
        <w:tab/>
      </w:r>
      <w:r>
        <w:rPr>
          <w:i/>
        </w:rPr>
        <w:tab/>
      </w:r>
      <w:r>
        <w:rPr>
          <w:i/>
        </w:rPr>
        <w:tab/>
      </w:r>
      <w:r>
        <w:rPr>
          <w:i/>
        </w:rPr>
        <w:tab/>
        <w:t>Source: Huawei, HiSilicon</w:t>
      </w:r>
    </w:p>
    <w:p w14:paraId="7169E58B"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CA7ACAB" w14:textId="3683483D" w:rsidR="00110D4D" w:rsidRDefault="00110D4D" w:rsidP="00110D4D">
      <w:pPr>
        <w:rPr>
          <w:rFonts w:ascii="Arial" w:hAnsi="Arial" w:cs="Arial"/>
          <w:b/>
          <w:sz w:val="24"/>
        </w:rPr>
      </w:pPr>
      <w:r>
        <w:rPr>
          <w:rFonts w:ascii="Arial" w:hAnsi="Arial" w:cs="Arial"/>
          <w:b/>
          <w:color w:val="0000FF"/>
          <w:sz w:val="24"/>
        </w:rPr>
        <w:t>R4-2110878</w:t>
      </w:r>
      <w:r>
        <w:rPr>
          <w:rFonts w:ascii="Arial" w:hAnsi="Arial" w:cs="Arial"/>
          <w:b/>
          <w:color w:val="0000FF"/>
          <w:sz w:val="24"/>
        </w:rPr>
        <w:tab/>
      </w:r>
      <w:r>
        <w:rPr>
          <w:rFonts w:ascii="Arial" w:hAnsi="Arial" w:cs="Arial"/>
          <w:b/>
          <w:sz w:val="24"/>
        </w:rPr>
        <w:t>CR to update UE Rx-Tx time difference measurement requirements R17</w:t>
      </w:r>
    </w:p>
    <w:p w14:paraId="683C451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CR-2092  rev  Cat: A (Rel-17)</w:t>
      </w:r>
      <w:r>
        <w:rPr>
          <w:i/>
        </w:rPr>
        <w:br/>
      </w:r>
      <w:r>
        <w:rPr>
          <w:i/>
        </w:rPr>
        <w:br/>
      </w:r>
      <w:r>
        <w:rPr>
          <w:i/>
        </w:rPr>
        <w:tab/>
      </w:r>
      <w:r>
        <w:rPr>
          <w:i/>
        </w:rPr>
        <w:tab/>
      </w:r>
      <w:r>
        <w:rPr>
          <w:i/>
        </w:rPr>
        <w:tab/>
      </w:r>
      <w:r>
        <w:rPr>
          <w:i/>
        </w:rPr>
        <w:tab/>
      </w:r>
      <w:r>
        <w:rPr>
          <w:i/>
        </w:rPr>
        <w:tab/>
        <w:t>Source: Huawei, HiSilicon</w:t>
      </w:r>
    </w:p>
    <w:p w14:paraId="3306FCA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771211" w14:textId="33AC3EE1" w:rsidR="00110D4D" w:rsidRDefault="00110D4D" w:rsidP="00110D4D">
      <w:pPr>
        <w:rPr>
          <w:rFonts w:ascii="Arial" w:hAnsi="Arial" w:cs="Arial"/>
          <w:b/>
          <w:sz w:val="24"/>
        </w:rPr>
      </w:pPr>
      <w:r>
        <w:rPr>
          <w:rFonts w:ascii="Arial" w:hAnsi="Arial" w:cs="Arial"/>
          <w:b/>
          <w:color w:val="0000FF"/>
          <w:sz w:val="24"/>
        </w:rPr>
        <w:t>R4-2111339</w:t>
      </w:r>
      <w:r>
        <w:rPr>
          <w:rFonts w:ascii="Arial" w:hAnsi="Arial" w:cs="Arial"/>
          <w:b/>
          <w:color w:val="0000FF"/>
          <w:sz w:val="24"/>
        </w:rPr>
        <w:tab/>
      </w:r>
      <w:r>
        <w:rPr>
          <w:rFonts w:ascii="Arial" w:hAnsi="Arial" w:cs="Arial"/>
          <w:b/>
          <w:sz w:val="24"/>
        </w:rPr>
        <w:t>On UE Rx-Tx measurement requirements</w:t>
      </w:r>
    </w:p>
    <w:p w14:paraId="4C4FB793"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1275036" w14:textId="77777777" w:rsidR="00110D4D" w:rsidRDefault="00110D4D" w:rsidP="00110D4D">
      <w:pPr>
        <w:rPr>
          <w:rFonts w:ascii="Arial" w:hAnsi="Arial" w:cs="Arial"/>
          <w:b/>
        </w:rPr>
      </w:pPr>
      <w:r>
        <w:rPr>
          <w:rFonts w:ascii="Arial" w:hAnsi="Arial" w:cs="Arial"/>
          <w:b/>
        </w:rPr>
        <w:t xml:space="preserve">Abstract: </w:t>
      </w:r>
    </w:p>
    <w:p w14:paraId="1F280C51" w14:textId="77777777" w:rsidR="00110D4D" w:rsidRDefault="00110D4D" w:rsidP="00110D4D">
      <w:r>
        <w:t>On UE Rx-Tx measurement requirements,  which are updated to include past agreements and further updates are done to complete the requirements</w:t>
      </w:r>
    </w:p>
    <w:p w14:paraId="540FB2D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F519D3" w14:textId="2EF69671" w:rsidR="00110D4D" w:rsidRDefault="00110D4D" w:rsidP="00110D4D">
      <w:pPr>
        <w:rPr>
          <w:rFonts w:ascii="Arial" w:hAnsi="Arial" w:cs="Arial"/>
          <w:b/>
          <w:sz w:val="24"/>
        </w:rPr>
      </w:pPr>
      <w:r>
        <w:rPr>
          <w:rFonts w:ascii="Arial" w:hAnsi="Arial" w:cs="Arial"/>
          <w:b/>
          <w:color w:val="0000FF"/>
          <w:sz w:val="24"/>
        </w:rPr>
        <w:t>R4-2111340</w:t>
      </w:r>
      <w:r>
        <w:rPr>
          <w:rFonts w:ascii="Arial" w:hAnsi="Arial" w:cs="Arial"/>
          <w:b/>
          <w:color w:val="0000FF"/>
          <w:sz w:val="24"/>
        </w:rPr>
        <w:tab/>
      </w:r>
      <w:r>
        <w:rPr>
          <w:rFonts w:ascii="Arial" w:hAnsi="Arial" w:cs="Arial"/>
          <w:b/>
          <w:sz w:val="24"/>
        </w:rPr>
        <w:t>UE Rx-Tx measurement requirements</w:t>
      </w:r>
    </w:p>
    <w:p w14:paraId="46F0FB0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CR-2154  rev  Cat: F (Rel-16)</w:t>
      </w:r>
      <w:r>
        <w:rPr>
          <w:i/>
        </w:rPr>
        <w:br/>
      </w:r>
      <w:r>
        <w:rPr>
          <w:i/>
        </w:rPr>
        <w:br/>
      </w:r>
      <w:r>
        <w:rPr>
          <w:i/>
        </w:rPr>
        <w:tab/>
      </w:r>
      <w:r>
        <w:rPr>
          <w:i/>
        </w:rPr>
        <w:tab/>
      </w:r>
      <w:r>
        <w:rPr>
          <w:i/>
        </w:rPr>
        <w:tab/>
      </w:r>
      <w:r>
        <w:rPr>
          <w:i/>
        </w:rPr>
        <w:tab/>
      </w:r>
      <w:r>
        <w:rPr>
          <w:i/>
        </w:rPr>
        <w:tab/>
        <w:t>Source: Ericsson</w:t>
      </w:r>
    </w:p>
    <w:p w14:paraId="37613F7D" w14:textId="77777777" w:rsidR="00110D4D" w:rsidRDefault="00110D4D" w:rsidP="00110D4D">
      <w:pPr>
        <w:rPr>
          <w:rFonts w:ascii="Arial" w:hAnsi="Arial" w:cs="Arial"/>
          <w:b/>
        </w:rPr>
      </w:pPr>
      <w:r>
        <w:rPr>
          <w:rFonts w:ascii="Arial" w:hAnsi="Arial" w:cs="Arial"/>
          <w:b/>
        </w:rPr>
        <w:t xml:space="preserve">Abstract: </w:t>
      </w:r>
    </w:p>
    <w:p w14:paraId="69F32A4E" w14:textId="77777777" w:rsidR="00110D4D" w:rsidRDefault="00110D4D" w:rsidP="00110D4D">
      <w:r>
        <w:t>UE Rx-Tx measurement requirements are updated to include past agreements and further updates are done to complete the requirements</w:t>
      </w:r>
    </w:p>
    <w:p w14:paraId="38E7953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4F62D57" w14:textId="68711433" w:rsidR="00110D4D" w:rsidRDefault="00110D4D" w:rsidP="00110D4D">
      <w:pPr>
        <w:rPr>
          <w:rFonts w:ascii="Arial" w:hAnsi="Arial" w:cs="Arial"/>
          <w:b/>
          <w:sz w:val="24"/>
        </w:rPr>
      </w:pPr>
      <w:r>
        <w:rPr>
          <w:rFonts w:ascii="Arial" w:hAnsi="Arial" w:cs="Arial"/>
          <w:b/>
          <w:color w:val="0000FF"/>
          <w:sz w:val="24"/>
        </w:rPr>
        <w:t>R4-2111341</w:t>
      </w:r>
      <w:r>
        <w:rPr>
          <w:rFonts w:ascii="Arial" w:hAnsi="Arial" w:cs="Arial"/>
          <w:b/>
          <w:color w:val="0000FF"/>
          <w:sz w:val="24"/>
        </w:rPr>
        <w:tab/>
      </w:r>
      <w:r>
        <w:rPr>
          <w:rFonts w:ascii="Arial" w:hAnsi="Arial" w:cs="Arial"/>
          <w:b/>
          <w:sz w:val="24"/>
        </w:rPr>
        <w:t>UE Rx-Tx measurement requirements</w:t>
      </w:r>
    </w:p>
    <w:p w14:paraId="1875A51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CR-2155  rev  Cat: A (Rel-17)</w:t>
      </w:r>
      <w:r>
        <w:rPr>
          <w:i/>
        </w:rPr>
        <w:br/>
      </w:r>
      <w:r>
        <w:rPr>
          <w:i/>
        </w:rPr>
        <w:br/>
      </w:r>
      <w:r>
        <w:rPr>
          <w:i/>
        </w:rPr>
        <w:tab/>
      </w:r>
      <w:r>
        <w:rPr>
          <w:i/>
        </w:rPr>
        <w:tab/>
      </w:r>
      <w:r>
        <w:rPr>
          <w:i/>
        </w:rPr>
        <w:tab/>
      </w:r>
      <w:r>
        <w:rPr>
          <w:i/>
        </w:rPr>
        <w:tab/>
      </w:r>
      <w:r>
        <w:rPr>
          <w:i/>
        </w:rPr>
        <w:tab/>
        <w:t>Source: Ericsson</w:t>
      </w:r>
    </w:p>
    <w:p w14:paraId="57A1C8BE" w14:textId="77777777" w:rsidR="00110D4D" w:rsidRDefault="00110D4D" w:rsidP="00110D4D">
      <w:pPr>
        <w:rPr>
          <w:rFonts w:ascii="Arial" w:hAnsi="Arial" w:cs="Arial"/>
          <w:b/>
        </w:rPr>
      </w:pPr>
      <w:r>
        <w:rPr>
          <w:rFonts w:ascii="Arial" w:hAnsi="Arial" w:cs="Arial"/>
          <w:b/>
        </w:rPr>
        <w:t xml:space="preserve">Abstract: </w:t>
      </w:r>
    </w:p>
    <w:p w14:paraId="14D3A1E3" w14:textId="77777777" w:rsidR="00110D4D" w:rsidRDefault="00110D4D" w:rsidP="00110D4D">
      <w:r>
        <w:t>UE Rx-Tx measurement requirements are updated to include past agreements and further updates are done to complete the requirements</w:t>
      </w:r>
    </w:p>
    <w:p w14:paraId="7559ECD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AE1FBB" w14:textId="77777777" w:rsidR="00110D4D" w:rsidRDefault="00110D4D" w:rsidP="00110D4D">
      <w:pPr>
        <w:pStyle w:val="Heading5"/>
      </w:pPr>
      <w:bookmarkStart w:id="222" w:name="_Toc73780817"/>
      <w:r>
        <w:t>6.5.1.4</w:t>
      </w:r>
      <w:r>
        <w:tab/>
        <w:t>Other requirements</w:t>
      </w:r>
      <w:bookmarkEnd w:id="222"/>
    </w:p>
    <w:p w14:paraId="5520C9DC" w14:textId="780A6C25" w:rsidR="00110D4D" w:rsidRDefault="00110D4D" w:rsidP="00110D4D">
      <w:pPr>
        <w:rPr>
          <w:rFonts w:ascii="Arial" w:hAnsi="Arial" w:cs="Arial"/>
          <w:b/>
          <w:sz w:val="24"/>
        </w:rPr>
      </w:pPr>
      <w:r>
        <w:rPr>
          <w:rFonts w:ascii="Arial" w:hAnsi="Arial" w:cs="Arial"/>
          <w:b/>
          <w:color w:val="0000FF"/>
          <w:sz w:val="24"/>
        </w:rPr>
        <w:t>R4-2108297</w:t>
      </w:r>
      <w:r>
        <w:rPr>
          <w:rFonts w:ascii="Arial" w:hAnsi="Arial" w:cs="Arial"/>
          <w:b/>
          <w:color w:val="0000FF"/>
          <w:sz w:val="24"/>
        </w:rPr>
        <w:tab/>
      </w:r>
      <w:r>
        <w:rPr>
          <w:rFonts w:ascii="Arial" w:hAnsi="Arial" w:cs="Arial"/>
          <w:b/>
          <w:sz w:val="24"/>
        </w:rPr>
        <w:t>CR on CSSF and measurement capability for PRS measurement 38.133</w:t>
      </w:r>
    </w:p>
    <w:p w14:paraId="4E731DB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CR-2093  rev 1 Cat: F (Rel-16)</w:t>
      </w:r>
      <w:r>
        <w:rPr>
          <w:i/>
        </w:rPr>
        <w:br/>
      </w:r>
      <w:r>
        <w:rPr>
          <w:i/>
        </w:rPr>
        <w:br/>
      </w:r>
      <w:r>
        <w:rPr>
          <w:i/>
        </w:rPr>
        <w:tab/>
      </w:r>
      <w:r>
        <w:rPr>
          <w:i/>
        </w:rPr>
        <w:tab/>
      </w:r>
      <w:r>
        <w:rPr>
          <w:i/>
        </w:rPr>
        <w:tab/>
      </w:r>
      <w:r>
        <w:rPr>
          <w:i/>
        </w:rPr>
        <w:tab/>
      </w:r>
      <w:r>
        <w:rPr>
          <w:i/>
        </w:rPr>
        <w:tab/>
        <w:t>Source: Huawei, HiSilicon</w:t>
      </w:r>
    </w:p>
    <w:p w14:paraId="06D2AE1E" w14:textId="77777777" w:rsidR="00110D4D" w:rsidRDefault="00110D4D" w:rsidP="00110D4D">
      <w:pPr>
        <w:rPr>
          <w:color w:val="808080"/>
        </w:rPr>
      </w:pPr>
      <w:r>
        <w:rPr>
          <w:color w:val="808080"/>
        </w:rPr>
        <w:t>(Replaces R4-2110880)</w:t>
      </w:r>
    </w:p>
    <w:p w14:paraId="235E76D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E3BC2E" w14:textId="59855C01" w:rsidR="00110D4D" w:rsidRDefault="00110D4D" w:rsidP="00110D4D">
      <w:pPr>
        <w:rPr>
          <w:rFonts w:ascii="Arial" w:hAnsi="Arial" w:cs="Arial"/>
          <w:b/>
          <w:sz w:val="24"/>
        </w:rPr>
      </w:pPr>
      <w:r>
        <w:rPr>
          <w:rFonts w:ascii="Arial" w:hAnsi="Arial" w:cs="Arial"/>
          <w:b/>
          <w:color w:val="0000FF"/>
          <w:sz w:val="24"/>
        </w:rPr>
        <w:t>R4-2108781</w:t>
      </w:r>
      <w:r>
        <w:rPr>
          <w:rFonts w:ascii="Arial" w:hAnsi="Arial" w:cs="Arial"/>
          <w:b/>
          <w:color w:val="0000FF"/>
          <w:sz w:val="24"/>
        </w:rPr>
        <w:tab/>
      </w:r>
      <w:r>
        <w:rPr>
          <w:rFonts w:ascii="Arial" w:hAnsi="Arial" w:cs="Arial"/>
          <w:b/>
          <w:sz w:val="24"/>
        </w:rPr>
        <w:t>Discussion on impact of CSSF to positioning measurements</w:t>
      </w:r>
    </w:p>
    <w:p w14:paraId="4300ADA1" w14:textId="77777777" w:rsidR="00110D4D" w:rsidRDefault="00110D4D" w:rsidP="00110D4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C4A391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2785C0" w14:textId="78B7CA60" w:rsidR="00110D4D" w:rsidRDefault="00110D4D" w:rsidP="00110D4D">
      <w:pPr>
        <w:rPr>
          <w:rFonts w:ascii="Arial" w:hAnsi="Arial" w:cs="Arial"/>
          <w:b/>
          <w:sz w:val="24"/>
        </w:rPr>
      </w:pPr>
      <w:r>
        <w:rPr>
          <w:rFonts w:ascii="Arial" w:hAnsi="Arial" w:cs="Arial"/>
          <w:b/>
          <w:color w:val="0000FF"/>
          <w:sz w:val="24"/>
        </w:rPr>
        <w:t>R4-2109861</w:t>
      </w:r>
      <w:r>
        <w:rPr>
          <w:rFonts w:ascii="Arial" w:hAnsi="Arial" w:cs="Arial"/>
          <w:b/>
          <w:color w:val="0000FF"/>
          <w:sz w:val="24"/>
        </w:rPr>
        <w:tab/>
      </w:r>
      <w:r>
        <w:rPr>
          <w:rFonts w:ascii="Arial" w:hAnsi="Arial" w:cs="Arial"/>
          <w:b/>
          <w:sz w:val="24"/>
        </w:rPr>
        <w:t>On general PRS measurement requirements</w:t>
      </w:r>
    </w:p>
    <w:p w14:paraId="5E9C9D2F"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9012C2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DBACCD" w14:textId="0C0B7BFA" w:rsidR="00110D4D" w:rsidRDefault="00110D4D" w:rsidP="00110D4D">
      <w:pPr>
        <w:rPr>
          <w:rFonts w:ascii="Arial" w:hAnsi="Arial" w:cs="Arial"/>
          <w:b/>
          <w:sz w:val="24"/>
        </w:rPr>
      </w:pPr>
      <w:r>
        <w:rPr>
          <w:rFonts w:ascii="Arial" w:hAnsi="Arial" w:cs="Arial"/>
          <w:b/>
          <w:color w:val="0000FF"/>
          <w:sz w:val="24"/>
        </w:rPr>
        <w:t>R4-2109937</w:t>
      </w:r>
      <w:r>
        <w:rPr>
          <w:rFonts w:ascii="Arial" w:hAnsi="Arial" w:cs="Arial"/>
          <w:b/>
          <w:color w:val="0000FF"/>
          <w:sz w:val="24"/>
        </w:rPr>
        <w:tab/>
      </w:r>
      <w:r>
        <w:rPr>
          <w:rFonts w:ascii="Arial" w:hAnsi="Arial" w:cs="Arial"/>
          <w:b/>
          <w:sz w:val="24"/>
        </w:rPr>
        <w:t>Further discussion on general requirements for NR positioning</w:t>
      </w:r>
    </w:p>
    <w:p w14:paraId="619D1393"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014A96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9FD0FB" w14:textId="692BABBA" w:rsidR="00110D4D" w:rsidRDefault="00110D4D" w:rsidP="00110D4D">
      <w:pPr>
        <w:rPr>
          <w:rFonts w:ascii="Arial" w:hAnsi="Arial" w:cs="Arial"/>
          <w:b/>
          <w:sz w:val="24"/>
        </w:rPr>
      </w:pPr>
      <w:r>
        <w:rPr>
          <w:rFonts w:ascii="Arial" w:hAnsi="Arial" w:cs="Arial"/>
          <w:b/>
          <w:color w:val="0000FF"/>
          <w:sz w:val="24"/>
        </w:rPr>
        <w:t>R4-2110015</w:t>
      </w:r>
      <w:r>
        <w:rPr>
          <w:rFonts w:ascii="Arial" w:hAnsi="Arial" w:cs="Arial"/>
          <w:b/>
          <w:color w:val="0000FF"/>
          <w:sz w:val="24"/>
        </w:rPr>
        <w:tab/>
      </w:r>
      <w:r>
        <w:rPr>
          <w:rFonts w:ascii="Arial" w:hAnsi="Arial" w:cs="Arial"/>
          <w:b/>
          <w:sz w:val="24"/>
        </w:rPr>
        <w:t>Discussion on other NR positioning requirements</w:t>
      </w:r>
    </w:p>
    <w:p w14:paraId="4135D0A8"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A3CE5F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67DC02" w14:textId="4343C6D8" w:rsidR="00110D4D" w:rsidRDefault="00110D4D" w:rsidP="00110D4D">
      <w:pPr>
        <w:rPr>
          <w:rFonts w:ascii="Arial" w:hAnsi="Arial" w:cs="Arial"/>
          <w:b/>
          <w:sz w:val="24"/>
        </w:rPr>
      </w:pPr>
      <w:r>
        <w:rPr>
          <w:rFonts w:ascii="Arial" w:hAnsi="Arial" w:cs="Arial"/>
          <w:b/>
          <w:color w:val="0000FF"/>
          <w:sz w:val="24"/>
        </w:rPr>
        <w:t>R4-2110124</w:t>
      </w:r>
      <w:r>
        <w:rPr>
          <w:rFonts w:ascii="Arial" w:hAnsi="Arial" w:cs="Arial"/>
          <w:b/>
          <w:color w:val="0000FF"/>
          <w:sz w:val="24"/>
        </w:rPr>
        <w:tab/>
      </w:r>
      <w:r>
        <w:rPr>
          <w:rFonts w:ascii="Arial" w:hAnsi="Arial" w:cs="Arial"/>
          <w:b/>
          <w:sz w:val="24"/>
        </w:rPr>
        <w:t>Discussion on general PRS measurement requirements</w:t>
      </w:r>
    </w:p>
    <w:p w14:paraId="22FAC0F4"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674786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303153" w14:textId="490BBB68" w:rsidR="00110D4D" w:rsidRDefault="00110D4D" w:rsidP="00110D4D">
      <w:pPr>
        <w:rPr>
          <w:rFonts w:ascii="Arial" w:hAnsi="Arial" w:cs="Arial"/>
          <w:b/>
          <w:sz w:val="24"/>
        </w:rPr>
      </w:pPr>
      <w:r>
        <w:rPr>
          <w:rFonts w:ascii="Arial" w:hAnsi="Arial" w:cs="Arial"/>
          <w:b/>
          <w:color w:val="0000FF"/>
          <w:sz w:val="24"/>
        </w:rPr>
        <w:t>R4-2110879</w:t>
      </w:r>
      <w:r>
        <w:rPr>
          <w:rFonts w:ascii="Arial" w:hAnsi="Arial" w:cs="Arial"/>
          <w:b/>
          <w:color w:val="0000FF"/>
          <w:sz w:val="24"/>
        </w:rPr>
        <w:tab/>
      </w:r>
      <w:r>
        <w:rPr>
          <w:rFonts w:ascii="Arial" w:hAnsi="Arial" w:cs="Arial"/>
          <w:b/>
          <w:sz w:val="24"/>
        </w:rPr>
        <w:t>Discussion on CSSF and measurement capability for PRS measurement</w:t>
      </w:r>
    </w:p>
    <w:p w14:paraId="31E41337"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36C11F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2166F0" w14:textId="7B095F8B" w:rsidR="00110D4D" w:rsidRDefault="00110D4D" w:rsidP="00110D4D">
      <w:pPr>
        <w:rPr>
          <w:rFonts w:ascii="Arial" w:hAnsi="Arial" w:cs="Arial"/>
          <w:b/>
          <w:sz w:val="24"/>
        </w:rPr>
      </w:pPr>
      <w:r>
        <w:rPr>
          <w:rFonts w:ascii="Arial" w:hAnsi="Arial" w:cs="Arial"/>
          <w:b/>
          <w:color w:val="0000FF"/>
          <w:sz w:val="24"/>
        </w:rPr>
        <w:t>R4-2110880</w:t>
      </w:r>
      <w:r>
        <w:rPr>
          <w:rFonts w:ascii="Arial" w:hAnsi="Arial" w:cs="Arial"/>
          <w:b/>
          <w:color w:val="0000FF"/>
          <w:sz w:val="24"/>
        </w:rPr>
        <w:tab/>
      </w:r>
      <w:r>
        <w:rPr>
          <w:rFonts w:ascii="Arial" w:hAnsi="Arial" w:cs="Arial"/>
          <w:b/>
          <w:sz w:val="24"/>
        </w:rPr>
        <w:t>CR on CSSF and measurement capability for PRS measurement 38.133</w:t>
      </w:r>
    </w:p>
    <w:p w14:paraId="5CC2192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CR-2093  rev  Cat: F (Rel-16)</w:t>
      </w:r>
      <w:r>
        <w:rPr>
          <w:i/>
        </w:rPr>
        <w:br/>
      </w:r>
      <w:r>
        <w:rPr>
          <w:i/>
        </w:rPr>
        <w:br/>
      </w:r>
      <w:r>
        <w:rPr>
          <w:i/>
        </w:rPr>
        <w:tab/>
      </w:r>
      <w:r>
        <w:rPr>
          <w:i/>
        </w:rPr>
        <w:tab/>
      </w:r>
      <w:r>
        <w:rPr>
          <w:i/>
        </w:rPr>
        <w:tab/>
      </w:r>
      <w:r>
        <w:rPr>
          <w:i/>
        </w:rPr>
        <w:tab/>
      </w:r>
      <w:r>
        <w:rPr>
          <w:i/>
        </w:rPr>
        <w:tab/>
        <w:t>Source: Huawei, HiSilicon</w:t>
      </w:r>
    </w:p>
    <w:p w14:paraId="4486478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R4-2108297</w:t>
      </w:r>
      <w:r>
        <w:rPr>
          <w:color w:val="993300"/>
          <w:u w:val="single"/>
        </w:rPr>
        <w:t>.</w:t>
      </w:r>
    </w:p>
    <w:p w14:paraId="31A3621D" w14:textId="2D097C52" w:rsidR="00110D4D" w:rsidRDefault="00110D4D" w:rsidP="00110D4D">
      <w:pPr>
        <w:rPr>
          <w:rFonts w:ascii="Arial" w:hAnsi="Arial" w:cs="Arial"/>
          <w:b/>
          <w:sz w:val="24"/>
        </w:rPr>
      </w:pPr>
      <w:r>
        <w:rPr>
          <w:rFonts w:ascii="Arial" w:hAnsi="Arial" w:cs="Arial"/>
          <w:b/>
          <w:color w:val="0000FF"/>
          <w:sz w:val="24"/>
        </w:rPr>
        <w:t>R4-2110881</w:t>
      </w:r>
      <w:r>
        <w:rPr>
          <w:rFonts w:ascii="Arial" w:hAnsi="Arial" w:cs="Arial"/>
          <w:b/>
          <w:color w:val="0000FF"/>
          <w:sz w:val="24"/>
        </w:rPr>
        <w:tab/>
      </w:r>
      <w:r>
        <w:rPr>
          <w:rFonts w:ascii="Arial" w:hAnsi="Arial" w:cs="Arial"/>
          <w:b/>
          <w:sz w:val="24"/>
        </w:rPr>
        <w:t>CR on CSSF and measurement capability for PRS measurement 38.133 R17</w:t>
      </w:r>
    </w:p>
    <w:p w14:paraId="2B4FCD1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CR-2094  rev  Cat: A (Rel-17)</w:t>
      </w:r>
      <w:r>
        <w:rPr>
          <w:i/>
        </w:rPr>
        <w:br/>
      </w:r>
      <w:r>
        <w:rPr>
          <w:i/>
        </w:rPr>
        <w:br/>
      </w:r>
      <w:r>
        <w:rPr>
          <w:i/>
        </w:rPr>
        <w:tab/>
      </w:r>
      <w:r>
        <w:rPr>
          <w:i/>
        </w:rPr>
        <w:tab/>
      </w:r>
      <w:r>
        <w:rPr>
          <w:i/>
        </w:rPr>
        <w:tab/>
      </w:r>
      <w:r>
        <w:rPr>
          <w:i/>
        </w:rPr>
        <w:tab/>
      </w:r>
      <w:r>
        <w:rPr>
          <w:i/>
        </w:rPr>
        <w:tab/>
        <w:t>Source: Huawei, HiSilicon</w:t>
      </w:r>
    </w:p>
    <w:p w14:paraId="347889B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3916D4" w14:textId="77777777" w:rsidR="00110D4D" w:rsidRDefault="00110D4D" w:rsidP="00110D4D">
      <w:pPr>
        <w:pStyle w:val="Heading4"/>
      </w:pPr>
      <w:bookmarkStart w:id="223" w:name="_Toc73780818"/>
      <w:r>
        <w:t>6.5.2</w:t>
      </w:r>
      <w:r>
        <w:tab/>
        <w:t>RRM performance requirements (38.133)</w:t>
      </w:r>
      <w:bookmarkEnd w:id="223"/>
    </w:p>
    <w:p w14:paraId="5FF325F6" w14:textId="3CBCA3CE" w:rsidR="00110D4D" w:rsidRDefault="00110D4D" w:rsidP="00110D4D">
      <w:pPr>
        <w:rPr>
          <w:rFonts w:ascii="Arial" w:hAnsi="Arial" w:cs="Arial"/>
          <w:b/>
          <w:sz w:val="24"/>
        </w:rPr>
      </w:pPr>
      <w:r>
        <w:rPr>
          <w:rFonts w:ascii="Arial" w:hAnsi="Arial" w:cs="Arial"/>
          <w:b/>
          <w:color w:val="0000FF"/>
          <w:sz w:val="24"/>
        </w:rPr>
        <w:t>R4-2108139</w:t>
      </w:r>
      <w:r>
        <w:rPr>
          <w:rFonts w:ascii="Arial" w:hAnsi="Arial" w:cs="Arial"/>
          <w:b/>
          <w:color w:val="0000FF"/>
          <w:sz w:val="24"/>
        </w:rPr>
        <w:tab/>
      </w:r>
      <w:r>
        <w:rPr>
          <w:rFonts w:ascii="Arial" w:hAnsi="Arial" w:cs="Arial"/>
          <w:b/>
          <w:sz w:val="24"/>
        </w:rPr>
        <w:t>Email discussion summary: [99-e][215] NR_pos_2</w:t>
      </w:r>
    </w:p>
    <w:p w14:paraId="52561C77"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 Corporation)</w:t>
      </w:r>
    </w:p>
    <w:p w14:paraId="348E5033"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R4-2108387</w:t>
      </w:r>
      <w:r>
        <w:rPr>
          <w:color w:val="993300"/>
          <w:u w:val="single"/>
        </w:rPr>
        <w:t>.</w:t>
      </w:r>
    </w:p>
    <w:p w14:paraId="2BE4E1D1" w14:textId="6E4A7D0F" w:rsidR="00110D4D" w:rsidRDefault="00110D4D" w:rsidP="00110D4D">
      <w:pPr>
        <w:rPr>
          <w:rFonts w:ascii="Arial" w:hAnsi="Arial" w:cs="Arial"/>
          <w:b/>
          <w:sz w:val="24"/>
        </w:rPr>
      </w:pPr>
      <w:r>
        <w:rPr>
          <w:rFonts w:ascii="Arial" w:hAnsi="Arial" w:cs="Arial"/>
          <w:b/>
          <w:color w:val="0000FF"/>
          <w:sz w:val="24"/>
        </w:rPr>
        <w:t>R4-2108302</w:t>
      </w:r>
      <w:r>
        <w:rPr>
          <w:rFonts w:ascii="Arial" w:hAnsi="Arial" w:cs="Arial"/>
          <w:b/>
          <w:color w:val="0000FF"/>
          <w:sz w:val="24"/>
        </w:rPr>
        <w:tab/>
      </w:r>
      <w:r>
        <w:rPr>
          <w:rFonts w:ascii="Arial" w:hAnsi="Arial" w:cs="Arial"/>
          <w:b/>
          <w:sz w:val="24"/>
        </w:rPr>
        <w:t>draftCR to introduce accuracy requirements for RSTD measurement</w:t>
      </w:r>
    </w:p>
    <w:p w14:paraId="1C9DF363"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Huawei, HiSilicon</w:t>
      </w:r>
    </w:p>
    <w:p w14:paraId="6E3255F3" w14:textId="77777777" w:rsidR="00110D4D" w:rsidRDefault="00110D4D" w:rsidP="00110D4D">
      <w:pPr>
        <w:rPr>
          <w:color w:val="808080"/>
        </w:rPr>
      </w:pPr>
      <w:r>
        <w:rPr>
          <w:color w:val="808080"/>
        </w:rPr>
        <w:t>(Replaces R4-2110884)</w:t>
      </w:r>
    </w:p>
    <w:p w14:paraId="4B8ABAD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AC965F" w14:textId="2116F757" w:rsidR="00110D4D" w:rsidRDefault="00110D4D" w:rsidP="00110D4D">
      <w:pPr>
        <w:rPr>
          <w:rFonts w:ascii="Arial" w:hAnsi="Arial" w:cs="Arial"/>
          <w:b/>
          <w:sz w:val="24"/>
        </w:rPr>
      </w:pPr>
      <w:r>
        <w:rPr>
          <w:rFonts w:ascii="Arial" w:hAnsi="Arial" w:cs="Arial"/>
          <w:b/>
          <w:color w:val="0000FF"/>
          <w:sz w:val="24"/>
        </w:rPr>
        <w:t>R4-2108304</w:t>
      </w:r>
      <w:r>
        <w:rPr>
          <w:rFonts w:ascii="Arial" w:hAnsi="Arial" w:cs="Arial"/>
          <w:b/>
          <w:color w:val="0000FF"/>
          <w:sz w:val="24"/>
        </w:rPr>
        <w:tab/>
      </w:r>
      <w:r>
        <w:rPr>
          <w:rFonts w:ascii="Arial" w:hAnsi="Arial" w:cs="Arial"/>
          <w:b/>
          <w:sz w:val="24"/>
        </w:rPr>
        <w:t>draftCR on PRS-RSRP accuracy requirements</w:t>
      </w:r>
    </w:p>
    <w:p w14:paraId="56F2424F"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CATT</w:t>
      </w:r>
    </w:p>
    <w:p w14:paraId="78DBD0CE" w14:textId="77777777" w:rsidR="00110D4D" w:rsidRDefault="00110D4D" w:rsidP="00110D4D">
      <w:pPr>
        <w:rPr>
          <w:color w:val="808080"/>
        </w:rPr>
      </w:pPr>
      <w:r>
        <w:rPr>
          <w:color w:val="808080"/>
        </w:rPr>
        <w:t>(Replaces R4-2109096)</w:t>
      </w:r>
    </w:p>
    <w:p w14:paraId="32810E0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1B972E" w14:textId="52EBA311" w:rsidR="00110D4D" w:rsidRDefault="00110D4D" w:rsidP="00110D4D">
      <w:pPr>
        <w:rPr>
          <w:rFonts w:ascii="Arial" w:hAnsi="Arial" w:cs="Arial"/>
          <w:b/>
          <w:sz w:val="24"/>
        </w:rPr>
      </w:pPr>
      <w:r>
        <w:rPr>
          <w:rFonts w:ascii="Arial" w:hAnsi="Arial" w:cs="Arial"/>
          <w:b/>
          <w:color w:val="0000FF"/>
          <w:sz w:val="24"/>
        </w:rPr>
        <w:t>R4-2108306</w:t>
      </w:r>
      <w:r>
        <w:rPr>
          <w:rFonts w:ascii="Arial" w:hAnsi="Arial" w:cs="Arial"/>
          <w:b/>
          <w:color w:val="0000FF"/>
          <w:sz w:val="24"/>
        </w:rPr>
        <w:tab/>
      </w:r>
      <w:r>
        <w:rPr>
          <w:rFonts w:ascii="Arial" w:hAnsi="Arial" w:cs="Arial"/>
          <w:b/>
          <w:sz w:val="24"/>
        </w:rPr>
        <w:t>[draftCR] PRS configurations for NR Pos RRM tests</w:t>
      </w:r>
    </w:p>
    <w:p w14:paraId="78BA97D1"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Intel</w:t>
      </w:r>
    </w:p>
    <w:p w14:paraId="40AF9B0D" w14:textId="77777777" w:rsidR="00110D4D" w:rsidRDefault="00110D4D" w:rsidP="00110D4D">
      <w:pPr>
        <w:rPr>
          <w:color w:val="808080"/>
        </w:rPr>
      </w:pPr>
      <w:r>
        <w:rPr>
          <w:color w:val="808080"/>
        </w:rPr>
        <w:t>(Replaces R4-2109232)</w:t>
      </w:r>
    </w:p>
    <w:p w14:paraId="4CE1DC2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DB93A6" w14:textId="1BC94212" w:rsidR="00110D4D" w:rsidRDefault="00110D4D" w:rsidP="00110D4D">
      <w:pPr>
        <w:rPr>
          <w:rFonts w:ascii="Arial" w:hAnsi="Arial" w:cs="Arial"/>
          <w:b/>
          <w:sz w:val="24"/>
        </w:rPr>
      </w:pPr>
      <w:r>
        <w:rPr>
          <w:rFonts w:ascii="Arial" w:hAnsi="Arial" w:cs="Arial"/>
          <w:b/>
          <w:color w:val="0000FF"/>
          <w:sz w:val="24"/>
        </w:rPr>
        <w:t>R4-2108307</w:t>
      </w:r>
      <w:r>
        <w:rPr>
          <w:rFonts w:ascii="Arial" w:hAnsi="Arial" w:cs="Arial"/>
          <w:b/>
          <w:color w:val="0000FF"/>
          <w:sz w:val="24"/>
        </w:rPr>
        <w:tab/>
      </w:r>
      <w:r>
        <w:rPr>
          <w:rFonts w:ascii="Arial" w:hAnsi="Arial" w:cs="Arial"/>
          <w:b/>
          <w:sz w:val="24"/>
        </w:rPr>
        <w:t>[draftCR] Test case of RSTD measurement requirements reporting in SA</w:t>
      </w:r>
    </w:p>
    <w:p w14:paraId="1EEAC088"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Intel</w:t>
      </w:r>
    </w:p>
    <w:p w14:paraId="3715FE6F" w14:textId="77777777" w:rsidR="00110D4D" w:rsidRDefault="00110D4D" w:rsidP="00110D4D">
      <w:pPr>
        <w:rPr>
          <w:color w:val="808080"/>
        </w:rPr>
      </w:pPr>
      <w:r>
        <w:rPr>
          <w:color w:val="808080"/>
        </w:rPr>
        <w:t>(Replaces R4-2109233)</w:t>
      </w:r>
    </w:p>
    <w:p w14:paraId="73514BC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F86BEE" w14:textId="12182158" w:rsidR="00110D4D" w:rsidRDefault="00110D4D" w:rsidP="00110D4D">
      <w:pPr>
        <w:rPr>
          <w:rFonts w:ascii="Arial" w:hAnsi="Arial" w:cs="Arial"/>
          <w:b/>
          <w:sz w:val="24"/>
        </w:rPr>
      </w:pPr>
      <w:r>
        <w:rPr>
          <w:rFonts w:ascii="Arial" w:hAnsi="Arial" w:cs="Arial"/>
          <w:b/>
          <w:color w:val="0000FF"/>
          <w:sz w:val="24"/>
        </w:rPr>
        <w:t>R4-2108308</w:t>
      </w:r>
      <w:r>
        <w:rPr>
          <w:rFonts w:ascii="Arial" w:hAnsi="Arial" w:cs="Arial"/>
          <w:b/>
          <w:color w:val="0000FF"/>
          <w:sz w:val="24"/>
        </w:rPr>
        <w:tab/>
      </w:r>
      <w:r>
        <w:rPr>
          <w:rFonts w:ascii="Arial" w:hAnsi="Arial" w:cs="Arial"/>
          <w:b/>
          <w:sz w:val="24"/>
        </w:rPr>
        <w:t>TC5 and TC6: UE Rx-Tx time difference measurement requirements for FR1 and FR2 in SA</w:t>
      </w:r>
    </w:p>
    <w:p w14:paraId="08213F05"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Ericsson</w:t>
      </w:r>
    </w:p>
    <w:p w14:paraId="5CE3CA54" w14:textId="77777777" w:rsidR="00110D4D" w:rsidRDefault="00110D4D" w:rsidP="00110D4D">
      <w:pPr>
        <w:rPr>
          <w:color w:val="808080"/>
        </w:rPr>
      </w:pPr>
      <w:r>
        <w:rPr>
          <w:color w:val="808080"/>
        </w:rPr>
        <w:t>(Replaces R4-2111346)</w:t>
      </w:r>
    </w:p>
    <w:p w14:paraId="7FD3176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C3E970" w14:textId="2F5E1265" w:rsidR="00110D4D" w:rsidRDefault="00110D4D" w:rsidP="00110D4D">
      <w:pPr>
        <w:rPr>
          <w:rFonts w:ascii="Arial" w:hAnsi="Arial" w:cs="Arial"/>
          <w:b/>
          <w:sz w:val="24"/>
        </w:rPr>
      </w:pPr>
      <w:r>
        <w:rPr>
          <w:rFonts w:ascii="Arial" w:hAnsi="Arial" w:cs="Arial"/>
          <w:b/>
          <w:color w:val="0000FF"/>
          <w:sz w:val="24"/>
        </w:rPr>
        <w:t>R4-2108310</w:t>
      </w:r>
      <w:r>
        <w:rPr>
          <w:rFonts w:ascii="Arial" w:hAnsi="Arial" w:cs="Arial"/>
          <w:b/>
          <w:color w:val="0000FF"/>
          <w:sz w:val="24"/>
        </w:rPr>
        <w:tab/>
      </w:r>
      <w:r>
        <w:rPr>
          <w:rFonts w:ascii="Arial" w:hAnsi="Arial" w:cs="Arial"/>
          <w:b/>
          <w:sz w:val="24"/>
        </w:rPr>
        <w:t>draftCR to introduce reference configuration for SRS for positioning tests</w:t>
      </w:r>
    </w:p>
    <w:p w14:paraId="5BB269DB"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lastRenderedPageBreak/>
        <w:br/>
      </w:r>
      <w:r>
        <w:rPr>
          <w:i/>
        </w:rPr>
        <w:tab/>
      </w:r>
      <w:r>
        <w:rPr>
          <w:i/>
        </w:rPr>
        <w:tab/>
      </w:r>
      <w:r>
        <w:rPr>
          <w:i/>
        </w:rPr>
        <w:tab/>
      </w:r>
      <w:r>
        <w:rPr>
          <w:i/>
        </w:rPr>
        <w:tab/>
      </w:r>
      <w:r>
        <w:rPr>
          <w:i/>
        </w:rPr>
        <w:tab/>
        <w:t>Source: Huawei, HiSilicon</w:t>
      </w:r>
    </w:p>
    <w:p w14:paraId="083974B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F4743F" w14:textId="79461550" w:rsidR="00110D4D" w:rsidRDefault="00110D4D" w:rsidP="00110D4D">
      <w:pPr>
        <w:rPr>
          <w:rFonts w:ascii="Arial" w:hAnsi="Arial" w:cs="Arial"/>
          <w:b/>
          <w:sz w:val="24"/>
        </w:rPr>
      </w:pPr>
      <w:r>
        <w:rPr>
          <w:rFonts w:ascii="Arial" w:hAnsi="Arial" w:cs="Arial"/>
          <w:b/>
          <w:color w:val="0000FF"/>
          <w:sz w:val="24"/>
        </w:rPr>
        <w:t>R4-2108311</w:t>
      </w:r>
      <w:r>
        <w:rPr>
          <w:rFonts w:ascii="Arial" w:hAnsi="Arial" w:cs="Arial"/>
          <w:b/>
          <w:color w:val="0000FF"/>
          <w:sz w:val="24"/>
        </w:rPr>
        <w:tab/>
      </w:r>
      <w:r>
        <w:rPr>
          <w:rFonts w:ascii="Arial" w:hAnsi="Arial" w:cs="Arial"/>
          <w:b/>
          <w:sz w:val="24"/>
        </w:rPr>
        <w:t>draftCR to introduce TC for PRS-RSRP measurement requirements for FR1 in SA</w:t>
      </w:r>
    </w:p>
    <w:p w14:paraId="35FB3A23"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Huawei, HiSilicon</w:t>
      </w:r>
    </w:p>
    <w:p w14:paraId="433A710B" w14:textId="77777777" w:rsidR="00110D4D" w:rsidRDefault="00110D4D" w:rsidP="00110D4D">
      <w:pPr>
        <w:rPr>
          <w:color w:val="808080"/>
        </w:rPr>
      </w:pPr>
      <w:r>
        <w:rPr>
          <w:color w:val="808080"/>
        </w:rPr>
        <w:t>(Replaces R4-2110889)</w:t>
      </w:r>
    </w:p>
    <w:p w14:paraId="52BE0A9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ACA8C2" w14:textId="71F1F4FC" w:rsidR="00110D4D" w:rsidRDefault="00110D4D" w:rsidP="00110D4D">
      <w:pPr>
        <w:rPr>
          <w:rFonts w:ascii="Arial" w:hAnsi="Arial" w:cs="Arial"/>
          <w:b/>
          <w:sz w:val="24"/>
        </w:rPr>
      </w:pPr>
      <w:r>
        <w:rPr>
          <w:rFonts w:ascii="Arial" w:hAnsi="Arial" w:cs="Arial"/>
          <w:b/>
          <w:color w:val="0000FF"/>
          <w:sz w:val="24"/>
        </w:rPr>
        <w:t>R4-2108313</w:t>
      </w:r>
      <w:r>
        <w:rPr>
          <w:rFonts w:ascii="Arial" w:hAnsi="Arial" w:cs="Arial"/>
          <w:b/>
          <w:color w:val="0000FF"/>
          <w:sz w:val="24"/>
        </w:rPr>
        <w:tab/>
      </w:r>
      <w:r>
        <w:rPr>
          <w:rFonts w:ascii="Arial" w:hAnsi="Arial" w:cs="Arial"/>
          <w:b/>
          <w:sz w:val="24"/>
        </w:rPr>
        <w:t>Summary of link level simulation result for RSTD, PRS RSRP and UE Rx-Tx time difference</w:t>
      </w:r>
    </w:p>
    <w:p w14:paraId="55531727"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w:t>
      </w:r>
    </w:p>
    <w:p w14:paraId="3792AADB" w14:textId="77777777" w:rsidR="00110D4D" w:rsidRDefault="00110D4D" w:rsidP="00110D4D">
      <w:pPr>
        <w:rPr>
          <w:color w:val="808080"/>
        </w:rPr>
      </w:pPr>
      <w:r>
        <w:rPr>
          <w:color w:val="808080"/>
        </w:rPr>
        <w:t>(Replaces R4-2109238)</w:t>
      </w:r>
    </w:p>
    <w:p w14:paraId="61BC73A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505FF4" w14:textId="0768DD10" w:rsidR="00110D4D" w:rsidRDefault="00110D4D" w:rsidP="00110D4D">
      <w:pPr>
        <w:rPr>
          <w:rFonts w:ascii="Arial" w:hAnsi="Arial" w:cs="Arial"/>
          <w:b/>
          <w:sz w:val="24"/>
        </w:rPr>
      </w:pPr>
      <w:r>
        <w:rPr>
          <w:rFonts w:ascii="Arial" w:hAnsi="Arial" w:cs="Arial"/>
          <w:b/>
          <w:color w:val="0000FF"/>
          <w:sz w:val="24"/>
        </w:rPr>
        <w:t>R4-2108387</w:t>
      </w:r>
      <w:r>
        <w:rPr>
          <w:rFonts w:ascii="Arial" w:hAnsi="Arial" w:cs="Arial"/>
          <w:b/>
          <w:color w:val="0000FF"/>
          <w:sz w:val="24"/>
        </w:rPr>
        <w:tab/>
      </w:r>
      <w:r>
        <w:rPr>
          <w:rFonts w:ascii="Arial" w:hAnsi="Arial" w:cs="Arial"/>
          <w:b/>
          <w:sz w:val="24"/>
        </w:rPr>
        <w:t>Email discussion summary: [99-e][215] NR_pos_2</w:t>
      </w:r>
    </w:p>
    <w:p w14:paraId="7C47D917"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 Corporation)</w:t>
      </w:r>
    </w:p>
    <w:p w14:paraId="7798530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8C7609" w14:textId="77777777" w:rsidR="00110D4D" w:rsidRDefault="00110D4D" w:rsidP="00110D4D">
      <w:pPr>
        <w:pStyle w:val="Heading5"/>
      </w:pPr>
      <w:bookmarkStart w:id="224" w:name="_Toc73780819"/>
      <w:r>
        <w:t>6.5.2.1</w:t>
      </w:r>
      <w:r>
        <w:tab/>
        <w:t>General</w:t>
      </w:r>
      <w:bookmarkEnd w:id="224"/>
    </w:p>
    <w:p w14:paraId="5CF568F5" w14:textId="395B59E8" w:rsidR="00110D4D" w:rsidRDefault="00110D4D" w:rsidP="00110D4D">
      <w:pPr>
        <w:rPr>
          <w:rFonts w:ascii="Arial" w:hAnsi="Arial" w:cs="Arial"/>
          <w:b/>
          <w:sz w:val="24"/>
        </w:rPr>
      </w:pPr>
      <w:r>
        <w:rPr>
          <w:rFonts w:ascii="Arial" w:hAnsi="Arial" w:cs="Arial"/>
          <w:b/>
          <w:color w:val="0000FF"/>
          <w:sz w:val="24"/>
        </w:rPr>
        <w:t>R4-2108040</w:t>
      </w:r>
      <w:r>
        <w:rPr>
          <w:rFonts w:ascii="Arial" w:hAnsi="Arial" w:cs="Arial"/>
          <w:b/>
          <w:color w:val="0000FF"/>
          <w:sz w:val="24"/>
        </w:rPr>
        <w:tab/>
      </w:r>
      <w:r>
        <w:rPr>
          <w:rFonts w:ascii="Arial" w:hAnsi="Arial" w:cs="Arial"/>
          <w:b/>
          <w:sz w:val="24"/>
        </w:rPr>
        <w:t>WF on NR RRM UE performance requirements</w:t>
      </w:r>
    </w:p>
    <w:p w14:paraId="2C38B9BB"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295D9C5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94D9A6" w14:textId="72A9AB06" w:rsidR="00110D4D" w:rsidRDefault="00110D4D" w:rsidP="00110D4D">
      <w:pPr>
        <w:rPr>
          <w:rFonts w:ascii="Arial" w:hAnsi="Arial" w:cs="Arial"/>
          <w:b/>
          <w:sz w:val="24"/>
        </w:rPr>
      </w:pPr>
      <w:r>
        <w:rPr>
          <w:rFonts w:ascii="Arial" w:hAnsi="Arial" w:cs="Arial"/>
          <w:b/>
          <w:color w:val="0000FF"/>
          <w:sz w:val="24"/>
        </w:rPr>
        <w:t>R4-2108299</w:t>
      </w:r>
      <w:r>
        <w:rPr>
          <w:rFonts w:ascii="Arial" w:hAnsi="Arial" w:cs="Arial"/>
          <w:b/>
          <w:color w:val="0000FF"/>
          <w:sz w:val="24"/>
        </w:rPr>
        <w:tab/>
      </w:r>
      <w:r>
        <w:rPr>
          <w:rFonts w:ascii="Arial" w:hAnsi="Arial" w:cs="Arial"/>
          <w:b/>
          <w:sz w:val="24"/>
        </w:rPr>
        <w:t>WF on NR RRM UE performance requirements</w:t>
      </w:r>
    </w:p>
    <w:p w14:paraId="08F3DF83" w14:textId="77777777" w:rsidR="00110D4D" w:rsidRDefault="00110D4D" w:rsidP="00110D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Source: Intel</w:t>
      </w:r>
    </w:p>
    <w:p w14:paraId="5C02C3E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R4-2108040</w:t>
      </w:r>
      <w:r>
        <w:rPr>
          <w:color w:val="993300"/>
          <w:u w:val="single"/>
        </w:rPr>
        <w:t>.</w:t>
      </w:r>
    </w:p>
    <w:p w14:paraId="721308C0" w14:textId="2425228F" w:rsidR="00110D4D" w:rsidRDefault="00110D4D" w:rsidP="00110D4D">
      <w:pPr>
        <w:rPr>
          <w:rFonts w:ascii="Arial" w:hAnsi="Arial" w:cs="Arial"/>
          <w:b/>
          <w:sz w:val="24"/>
        </w:rPr>
      </w:pPr>
      <w:r>
        <w:rPr>
          <w:rFonts w:ascii="Arial" w:hAnsi="Arial" w:cs="Arial"/>
          <w:b/>
          <w:color w:val="0000FF"/>
          <w:sz w:val="24"/>
        </w:rPr>
        <w:t>R4-2108300</w:t>
      </w:r>
      <w:r>
        <w:rPr>
          <w:rFonts w:ascii="Arial" w:hAnsi="Arial" w:cs="Arial"/>
          <w:b/>
          <w:color w:val="0000FF"/>
          <w:sz w:val="24"/>
        </w:rPr>
        <w:tab/>
      </w:r>
      <w:r>
        <w:rPr>
          <w:rFonts w:ascii="Arial" w:hAnsi="Arial" w:cs="Arial"/>
          <w:b/>
          <w:sz w:val="24"/>
        </w:rPr>
        <w:t>Big CR: Introduction of Rel-16 NR Positioning RRM performance requirements and test cases</w:t>
      </w:r>
    </w:p>
    <w:p w14:paraId="11549E8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CR-2183  rev  Cat: B (Rel-16)</w:t>
      </w:r>
      <w:r>
        <w:rPr>
          <w:i/>
        </w:rPr>
        <w:br/>
      </w:r>
      <w:r>
        <w:rPr>
          <w:i/>
        </w:rPr>
        <w:br/>
      </w:r>
      <w:r>
        <w:rPr>
          <w:i/>
        </w:rPr>
        <w:tab/>
      </w:r>
      <w:r>
        <w:rPr>
          <w:i/>
        </w:rPr>
        <w:tab/>
      </w:r>
      <w:r>
        <w:rPr>
          <w:i/>
        </w:rPr>
        <w:tab/>
      </w:r>
      <w:r>
        <w:rPr>
          <w:i/>
        </w:rPr>
        <w:tab/>
      </w:r>
      <w:r>
        <w:rPr>
          <w:i/>
        </w:rPr>
        <w:tab/>
        <w:t>Source: Ericsson, Intel</w:t>
      </w:r>
    </w:p>
    <w:p w14:paraId="2FA09325" w14:textId="77777777" w:rsidR="00110D4D" w:rsidRDefault="00110D4D" w:rsidP="00110D4D">
      <w:pPr>
        <w:rPr>
          <w:rFonts w:ascii="Arial" w:hAnsi="Arial" w:cs="Arial"/>
          <w:b/>
        </w:rPr>
      </w:pPr>
      <w:r>
        <w:rPr>
          <w:rFonts w:ascii="Arial" w:hAnsi="Arial" w:cs="Arial"/>
          <w:b/>
        </w:rPr>
        <w:t xml:space="preserve">Abstract: </w:t>
      </w:r>
    </w:p>
    <w:p w14:paraId="4A253A6A" w14:textId="77777777" w:rsidR="00110D4D" w:rsidRDefault="00110D4D" w:rsidP="00110D4D">
      <w:r>
        <w:t>[Email Approval] Big CR (no CR number allocated yet)</w:t>
      </w:r>
    </w:p>
    <w:p w14:paraId="193B783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AB7C40" w14:textId="198DDA54" w:rsidR="00110D4D" w:rsidRDefault="00110D4D" w:rsidP="00110D4D">
      <w:pPr>
        <w:rPr>
          <w:rFonts w:ascii="Arial" w:hAnsi="Arial" w:cs="Arial"/>
          <w:b/>
          <w:sz w:val="24"/>
        </w:rPr>
      </w:pPr>
      <w:r>
        <w:rPr>
          <w:rFonts w:ascii="Arial" w:hAnsi="Arial" w:cs="Arial"/>
          <w:b/>
          <w:color w:val="0000FF"/>
          <w:sz w:val="24"/>
        </w:rPr>
        <w:lastRenderedPageBreak/>
        <w:t>R4-2108301</w:t>
      </w:r>
      <w:r>
        <w:rPr>
          <w:rFonts w:ascii="Arial" w:hAnsi="Arial" w:cs="Arial"/>
          <w:b/>
          <w:color w:val="0000FF"/>
          <w:sz w:val="24"/>
        </w:rPr>
        <w:tab/>
      </w:r>
      <w:r>
        <w:rPr>
          <w:rFonts w:ascii="Arial" w:hAnsi="Arial" w:cs="Arial"/>
          <w:b/>
          <w:sz w:val="24"/>
        </w:rPr>
        <w:t>Big CR: Introduction of Rel-16 NR Positioning RRM performance requirements and test cases</w:t>
      </w:r>
    </w:p>
    <w:p w14:paraId="4318BD9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CR-2184  rev  Cat: A (Rel-17)</w:t>
      </w:r>
      <w:r>
        <w:rPr>
          <w:i/>
        </w:rPr>
        <w:br/>
      </w:r>
      <w:r>
        <w:rPr>
          <w:i/>
        </w:rPr>
        <w:br/>
      </w:r>
      <w:r>
        <w:rPr>
          <w:i/>
        </w:rPr>
        <w:tab/>
      </w:r>
      <w:r>
        <w:rPr>
          <w:i/>
        </w:rPr>
        <w:tab/>
      </w:r>
      <w:r>
        <w:rPr>
          <w:i/>
        </w:rPr>
        <w:tab/>
      </w:r>
      <w:r>
        <w:rPr>
          <w:i/>
        </w:rPr>
        <w:tab/>
      </w:r>
      <w:r>
        <w:rPr>
          <w:i/>
        </w:rPr>
        <w:tab/>
        <w:t>Source: Ericsson, Intel</w:t>
      </w:r>
    </w:p>
    <w:p w14:paraId="21555F88" w14:textId="77777777" w:rsidR="00110D4D" w:rsidRDefault="00110D4D" w:rsidP="00110D4D">
      <w:pPr>
        <w:rPr>
          <w:rFonts w:ascii="Arial" w:hAnsi="Arial" w:cs="Arial"/>
          <w:b/>
        </w:rPr>
      </w:pPr>
      <w:r>
        <w:rPr>
          <w:rFonts w:ascii="Arial" w:hAnsi="Arial" w:cs="Arial"/>
          <w:b/>
        </w:rPr>
        <w:t xml:space="preserve">Abstract: </w:t>
      </w:r>
    </w:p>
    <w:p w14:paraId="7560B33C" w14:textId="77777777" w:rsidR="00110D4D" w:rsidRDefault="00110D4D" w:rsidP="00110D4D">
      <w:r>
        <w:t>[Email Approval] Big CR (no CR number allocated yet)</w:t>
      </w:r>
    </w:p>
    <w:p w14:paraId="3CCE69A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FD783E" w14:textId="096ACCB6" w:rsidR="00110D4D" w:rsidRDefault="00110D4D" w:rsidP="00110D4D">
      <w:pPr>
        <w:rPr>
          <w:rFonts w:ascii="Arial" w:hAnsi="Arial" w:cs="Arial"/>
          <w:b/>
          <w:sz w:val="24"/>
        </w:rPr>
      </w:pPr>
      <w:r>
        <w:rPr>
          <w:rFonts w:ascii="Arial" w:hAnsi="Arial" w:cs="Arial"/>
          <w:b/>
          <w:color w:val="0000FF"/>
          <w:sz w:val="24"/>
        </w:rPr>
        <w:t>R4-2111330</w:t>
      </w:r>
      <w:r>
        <w:rPr>
          <w:rFonts w:ascii="Arial" w:hAnsi="Arial" w:cs="Arial"/>
          <w:b/>
          <w:color w:val="0000FF"/>
          <w:sz w:val="24"/>
        </w:rPr>
        <w:tab/>
      </w:r>
      <w:r>
        <w:rPr>
          <w:rFonts w:ascii="Arial" w:hAnsi="Arial" w:cs="Arial"/>
          <w:b/>
          <w:sz w:val="24"/>
        </w:rPr>
        <w:t>Draft Big CR: Introduction of Rel-16 NR Positioning RRM performance requirements and test cases</w:t>
      </w:r>
    </w:p>
    <w:p w14:paraId="25CA7BC7"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 Intel</w:t>
      </w:r>
    </w:p>
    <w:p w14:paraId="3954C205" w14:textId="77777777" w:rsidR="00110D4D" w:rsidRDefault="00110D4D" w:rsidP="00110D4D">
      <w:pPr>
        <w:rPr>
          <w:rFonts w:ascii="Arial" w:hAnsi="Arial" w:cs="Arial"/>
          <w:b/>
        </w:rPr>
      </w:pPr>
      <w:r>
        <w:rPr>
          <w:rFonts w:ascii="Arial" w:hAnsi="Arial" w:cs="Arial"/>
          <w:b/>
        </w:rPr>
        <w:t xml:space="preserve">Abstract: </w:t>
      </w:r>
    </w:p>
    <w:p w14:paraId="48CF42FD" w14:textId="77777777" w:rsidR="00110D4D" w:rsidRDefault="00110D4D" w:rsidP="00110D4D">
      <w:r>
        <w:t>Draft Big CR: Introduction of Rel-16 NR Positioning RRM performance requirements and test cases. Last version was endorsed in R4-2105751 (RAN4#98bis-e).</w:t>
      </w:r>
    </w:p>
    <w:p w14:paraId="05CD36E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3C10A5" w14:textId="502773B1" w:rsidR="00110D4D" w:rsidRDefault="00110D4D" w:rsidP="00110D4D">
      <w:pPr>
        <w:rPr>
          <w:rFonts w:ascii="Arial" w:hAnsi="Arial" w:cs="Arial"/>
          <w:b/>
          <w:sz w:val="24"/>
        </w:rPr>
      </w:pPr>
      <w:r>
        <w:rPr>
          <w:rFonts w:ascii="Arial" w:hAnsi="Arial" w:cs="Arial"/>
          <w:b/>
          <w:color w:val="0000FF"/>
          <w:sz w:val="24"/>
        </w:rPr>
        <w:t>R4-2111342</w:t>
      </w:r>
      <w:r>
        <w:rPr>
          <w:rFonts w:ascii="Arial" w:hAnsi="Arial" w:cs="Arial"/>
          <w:b/>
          <w:color w:val="0000FF"/>
          <w:sz w:val="24"/>
        </w:rPr>
        <w:tab/>
      </w:r>
      <w:r>
        <w:rPr>
          <w:rFonts w:ascii="Arial" w:hAnsi="Arial" w:cs="Arial"/>
          <w:b/>
          <w:sz w:val="24"/>
        </w:rPr>
        <w:t>On Methodology for estimating UE positioning measurement results</w:t>
      </w:r>
    </w:p>
    <w:p w14:paraId="7E49BBA2"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96D4790" w14:textId="77777777" w:rsidR="00110D4D" w:rsidRDefault="00110D4D" w:rsidP="00110D4D">
      <w:pPr>
        <w:rPr>
          <w:rFonts w:ascii="Arial" w:hAnsi="Arial" w:cs="Arial"/>
          <w:b/>
        </w:rPr>
      </w:pPr>
      <w:r>
        <w:rPr>
          <w:rFonts w:ascii="Arial" w:hAnsi="Arial" w:cs="Arial"/>
          <w:b/>
        </w:rPr>
        <w:t xml:space="preserve">Abstract: </w:t>
      </w:r>
    </w:p>
    <w:p w14:paraId="294CAD79" w14:textId="77777777" w:rsidR="00110D4D" w:rsidRDefault="00110D4D" w:rsidP="00110D4D">
      <w:r>
        <w:t>The paper discusses methodology for derving link level simulation results for RSTD, PRS RSRP and UE Rx-Tx time difference based on agreements in RAN4#98bis-e</w:t>
      </w:r>
    </w:p>
    <w:p w14:paraId="1789EF4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8E1FE0" w14:textId="140C6414" w:rsidR="00110D4D" w:rsidRDefault="00110D4D" w:rsidP="00110D4D">
      <w:pPr>
        <w:rPr>
          <w:rFonts w:ascii="Arial" w:hAnsi="Arial" w:cs="Arial"/>
          <w:b/>
          <w:sz w:val="24"/>
        </w:rPr>
      </w:pPr>
      <w:r>
        <w:rPr>
          <w:rFonts w:ascii="Arial" w:hAnsi="Arial" w:cs="Arial"/>
          <w:b/>
          <w:color w:val="0000FF"/>
          <w:sz w:val="24"/>
        </w:rPr>
        <w:t>R4-2111343</w:t>
      </w:r>
      <w:r>
        <w:rPr>
          <w:rFonts w:ascii="Arial" w:hAnsi="Arial" w:cs="Arial"/>
          <w:b/>
          <w:color w:val="0000FF"/>
          <w:sz w:val="24"/>
        </w:rPr>
        <w:tab/>
      </w:r>
      <w:r>
        <w:rPr>
          <w:rFonts w:ascii="Arial" w:hAnsi="Arial" w:cs="Arial"/>
          <w:b/>
          <w:sz w:val="24"/>
        </w:rPr>
        <w:t>Link level simulation results for RSTD, PRS RSRP and UE Rx-Tx time difference</w:t>
      </w:r>
    </w:p>
    <w:p w14:paraId="16591B1A"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2EB808A" w14:textId="77777777" w:rsidR="00110D4D" w:rsidRDefault="00110D4D" w:rsidP="00110D4D">
      <w:pPr>
        <w:rPr>
          <w:rFonts w:ascii="Arial" w:hAnsi="Arial" w:cs="Arial"/>
          <w:b/>
        </w:rPr>
      </w:pPr>
      <w:r>
        <w:rPr>
          <w:rFonts w:ascii="Arial" w:hAnsi="Arial" w:cs="Arial"/>
          <w:b/>
        </w:rPr>
        <w:t xml:space="preserve">Abstract: </w:t>
      </w:r>
    </w:p>
    <w:p w14:paraId="7BBD0B80" w14:textId="77777777" w:rsidR="00110D4D" w:rsidRDefault="00110D4D" w:rsidP="00110D4D">
      <w:r>
        <w:t>Link level simulation results for RSTD, PRS RSRP and UE Rx-Tx time difference based on agreements in RAN4#98bis-e</w:t>
      </w:r>
    </w:p>
    <w:p w14:paraId="7C6346A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5306BF" w14:textId="77777777" w:rsidR="00110D4D" w:rsidRDefault="00110D4D" w:rsidP="00110D4D">
      <w:pPr>
        <w:pStyle w:val="Heading5"/>
      </w:pPr>
      <w:bookmarkStart w:id="225" w:name="_Toc73780820"/>
      <w:r>
        <w:t>6.5.2.2</w:t>
      </w:r>
      <w:r>
        <w:tab/>
        <w:t>UE requirements and test cases</w:t>
      </w:r>
      <w:bookmarkEnd w:id="225"/>
    </w:p>
    <w:p w14:paraId="550D32F9" w14:textId="77777777" w:rsidR="00110D4D" w:rsidRDefault="00110D4D" w:rsidP="00110D4D">
      <w:pPr>
        <w:pStyle w:val="Heading6"/>
      </w:pPr>
      <w:bookmarkStart w:id="226" w:name="_Toc73780821"/>
      <w:r>
        <w:t>6.5.2.2.1</w:t>
      </w:r>
      <w:r>
        <w:tab/>
        <w:t>General</w:t>
      </w:r>
      <w:bookmarkEnd w:id="226"/>
    </w:p>
    <w:p w14:paraId="3A680BD6" w14:textId="3D895082" w:rsidR="00110D4D" w:rsidRDefault="00110D4D" w:rsidP="00110D4D">
      <w:pPr>
        <w:rPr>
          <w:rFonts w:ascii="Arial" w:hAnsi="Arial" w:cs="Arial"/>
          <w:b/>
          <w:sz w:val="24"/>
        </w:rPr>
      </w:pPr>
      <w:r>
        <w:rPr>
          <w:rFonts w:ascii="Arial" w:hAnsi="Arial" w:cs="Arial"/>
          <w:b/>
          <w:color w:val="0000FF"/>
          <w:sz w:val="24"/>
        </w:rPr>
        <w:t>R4-2108783</w:t>
      </w:r>
      <w:r>
        <w:rPr>
          <w:rFonts w:ascii="Arial" w:hAnsi="Arial" w:cs="Arial"/>
          <w:b/>
          <w:color w:val="0000FF"/>
          <w:sz w:val="24"/>
        </w:rPr>
        <w:tab/>
      </w:r>
      <w:r>
        <w:rPr>
          <w:rFonts w:ascii="Arial" w:hAnsi="Arial" w:cs="Arial"/>
          <w:b/>
          <w:sz w:val="24"/>
        </w:rPr>
        <w:t>Design principles for test cases</w:t>
      </w:r>
    </w:p>
    <w:p w14:paraId="236B876C"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3DC0056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E25734" w14:textId="00C34AEA" w:rsidR="00110D4D" w:rsidRDefault="00110D4D" w:rsidP="00110D4D">
      <w:pPr>
        <w:rPr>
          <w:rFonts w:ascii="Arial" w:hAnsi="Arial" w:cs="Arial"/>
          <w:b/>
          <w:sz w:val="24"/>
        </w:rPr>
      </w:pPr>
      <w:r>
        <w:rPr>
          <w:rFonts w:ascii="Arial" w:hAnsi="Arial" w:cs="Arial"/>
          <w:b/>
          <w:color w:val="0000FF"/>
          <w:sz w:val="24"/>
        </w:rPr>
        <w:lastRenderedPageBreak/>
        <w:t>R4-2110882</w:t>
      </w:r>
      <w:r>
        <w:rPr>
          <w:rFonts w:ascii="Arial" w:hAnsi="Arial" w:cs="Arial"/>
          <w:b/>
          <w:color w:val="0000FF"/>
          <w:sz w:val="24"/>
        </w:rPr>
        <w:tab/>
      </w:r>
      <w:r>
        <w:rPr>
          <w:rFonts w:ascii="Arial" w:hAnsi="Arial" w:cs="Arial"/>
          <w:b/>
          <w:sz w:val="24"/>
        </w:rPr>
        <w:t>Additional simulation results for PRS measurement performance</w:t>
      </w:r>
    </w:p>
    <w:p w14:paraId="690A7870"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5E4A849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5957F3" w14:textId="77777777" w:rsidR="00110D4D" w:rsidRDefault="00110D4D" w:rsidP="00110D4D">
      <w:pPr>
        <w:pStyle w:val="Heading6"/>
      </w:pPr>
      <w:bookmarkStart w:id="227" w:name="_Toc73780822"/>
      <w:r>
        <w:t>6.5.2.2.2</w:t>
      </w:r>
      <w:r>
        <w:tab/>
        <w:t>Measurement accuracy requirements</w:t>
      </w:r>
      <w:bookmarkEnd w:id="227"/>
    </w:p>
    <w:p w14:paraId="5F1DA68F" w14:textId="7499765D" w:rsidR="00110D4D" w:rsidRDefault="00110D4D" w:rsidP="00110D4D">
      <w:pPr>
        <w:rPr>
          <w:rFonts w:ascii="Arial" w:hAnsi="Arial" w:cs="Arial"/>
          <w:b/>
          <w:sz w:val="24"/>
        </w:rPr>
      </w:pPr>
      <w:r>
        <w:rPr>
          <w:rFonts w:ascii="Arial" w:hAnsi="Arial" w:cs="Arial"/>
          <w:b/>
          <w:color w:val="0000FF"/>
          <w:sz w:val="24"/>
        </w:rPr>
        <w:t>R4-2109238</w:t>
      </w:r>
      <w:r>
        <w:rPr>
          <w:rFonts w:ascii="Arial" w:hAnsi="Arial" w:cs="Arial"/>
          <w:b/>
          <w:color w:val="0000FF"/>
          <w:sz w:val="24"/>
        </w:rPr>
        <w:tab/>
      </w:r>
      <w:r>
        <w:rPr>
          <w:rFonts w:ascii="Arial" w:hAnsi="Arial" w:cs="Arial"/>
          <w:b/>
          <w:sz w:val="24"/>
        </w:rPr>
        <w:t>Summary of link level simulation result for RSTD, PRS RSRP and UE Rx-Tx time difference</w:t>
      </w:r>
    </w:p>
    <w:p w14:paraId="11033681"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47DB68F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R4-2108313</w:t>
      </w:r>
      <w:r>
        <w:rPr>
          <w:color w:val="993300"/>
          <w:u w:val="single"/>
        </w:rPr>
        <w:t>.</w:t>
      </w:r>
    </w:p>
    <w:p w14:paraId="3E5ECCDD" w14:textId="0E472BEE" w:rsidR="00110D4D" w:rsidRDefault="00110D4D" w:rsidP="00110D4D">
      <w:pPr>
        <w:rPr>
          <w:rFonts w:ascii="Arial" w:hAnsi="Arial" w:cs="Arial"/>
          <w:b/>
          <w:sz w:val="24"/>
        </w:rPr>
      </w:pPr>
      <w:r>
        <w:rPr>
          <w:rFonts w:ascii="Arial" w:hAnsi="Arial" w:cs="Arial"/>
          <w:b/>
          <w:color w:val="0000FF"/>
          <w:sz w:val="24"/>
        </w:rPr>
        <w:t>R4-2109866</w:t>
      </w:r>
      <w:r>
        <w:rPr>
          <w:rFonts w:ascii="Arial" w:hAnsi="Arial" w:cs="Arial"/>
          <w:b/>
          <w:color w:val="0000FF"/>
          <w:sz w:val="24"/>
        </w:rPr>
        <w:tab/>
      </w:r>
      <w:r>
        <w:rPr>
          <w:rFonts w:ascii="Arial" w:hAnsi="Arial" w:cs="Arial"/>
          <w:b/>
          <w:sz w:val="24"/>
        </w:rPr>
        <w:t>NR Pos performance simulation results</w:t>
      </w:r>
    </w:p>
    <w:p w14:paraId="252C72E8"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98E3AB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6D0002" w14:textId="62CC5886" w:rsidR="00110D4D" w:rsidRDefault="00110D4D" w:rsidP="00110D4D">
      <w:pPr>
        <w:rPr>
          <w:rFonts w:ascii="Arial" w:hAnsi="Arial" w:cs="Arial"/>
          <w:b/>
          <w:sz w:val="24"/>
        </w:rPr>
      </w:pPr>
      <w:r>
        <w:rPr>
          <w:rFonts w:ascii="Arial" w:hAnsi="Arial" w:cs="Arial"/>
          <w:b/>
          <w:color w:val="0000FF"/>
          <w:sz w:val="24"/>
        </w:rPr>
        <w:t>R4-2109943</w:t>
      </w:r>
      <w:r>
        <w:rPr>
          <w:rFonts w:ascii="Arial" w:hAnsi="Arial" w:cs="Arial"/>
          <w:b/>
          <w:color w:val="0000FF"/>
          <w:sz w:val="24"/>
        </w:rPr>
        <w:tab/>
      </w:r>
      <w:r>
        <w:rPr>
          <w:rFonts w:ascii="Arial" w:hAnsi="Arial" w:cs="Arial"/>
          <w:b/>
          <w:sz w:val="24"/>
        </w:rPr>
        <w:t>link level simulation result of RSTD, PRS RSRP and UE Rx-Tx time difference</w:t>
      </w:r>
    </w:p>
    <w:p w14:paraId="07370F43"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vivo</w:t>
      </w:r>
    </w:p>
    <w:p w14:paraId="243A5D7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C038C5" w14:textId="77777777" w:rsidR="00110D4D" w:rsidRDefault="00110D4D" w:rsidP="00110D4D">
      <w:pPr>
        <w:pStyle w:val="Heading7"/>
      </w:pPr>
      <w:bookmarkStart w:id="228" w:name="_Toc73780823"/>
      <w:r>
        <w:t>6.5.2.2.2.1</w:t>
      </w:r>
      <w:r>
        <w:tab/>
        <w:t>PRS RSTD</w:t>
      </w:r>
      <w:bookmarkEnd w:id="228"/>
    </w:p>
    <w:p w14:paraId="546CF667" w14:textId="04040B25" w:rsidR="00110D4D" w:rsidRDefault="00110D4D" w:rsidP="00110D4D">
      <w:pPr>
        <w:rPr>
          <w:rFonts w:ascii="Arial" w:hAnsi="Arial" w:cs="Arial"/>
          <w:b/>
          <w:sz w:val="24"/>
        </w:rPr>
      </w:pPr>
      <w:r>
        <w:rPr>
          <w:rFonts w:ascii="Arial" w:hAnsi="Arial" w:cs="Arial"/>
          <w:b/>
          <w:color w:val="0000FF"/>
          <w:sz w:val="24"/>
        </w:rPr>
        <w:t>R4-2108784</w:t>
      </w:r>
      <w:r>
        <w:rPr>
          <w:rFonts w:ascii="Arial" w:hAnsi="Arial" w:cs="Arial"/>
          <w:b/>
          <w:color w:val="0000FF"/>
          <w:sz w:val="24"/>
        </w:rPr>
        <w:tab/>
      </w:r>
      <w:r>
        <w:rPr>
          <w:rFonts w:ascii="Arial" w:hAnsi="Arial" w:cs="Arial"/>
          <w:b/>
          <w:sz w:val="24"/>
        </w:rPr>
        <w:t>On Measurement Accuracy Requirements for RSTD</w:t>
      </w:r>
    </w:p>
    <w:p w14:paraId="00AD3C46"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591124B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2C4AE2" w14:textId="4F835F9B" w:rsidR="00110D4D" w:rsidRDefault="00110D4D" w:rsidP="00110D4D">
      <w:pPr>
        <w:rPr>
          <w:rFonts w:ascii="Arial" w:hAnsi="Arial" w:cs="Arial"/>
          <w:b/>
          <w:sz w:val="24"/>
        </w:rPr>
      </w:pPr>
      <w:r>
        <w:rPr>
          <w:rFonts w:ascii="Arial" w:hAnsi="Arial" w:cs="Arial"/>
          <w:b/>
          <w:color w:val="0000FF"/>
          <w:sz w:val="24"/>
        </w:rPr>
        <w:t>R4-2109093</w:t>
      </w:r>
      <w:r>
        <w:rPr>
          <w:rFonts w:ascii="Arial" w:hAnsi="Arial" w:cs="Arial"/>
          <w:b/>
          <w:color w:val="0000FF"/>
          <w:sz w:val="24"/>
        </w:rPr>
        <w:tab/>
      </w:r>
      <w:r>
        <w:rPr>
          <w:rFonts w:ascii="Arial" w:hAnsi="Arial" w:cs="Arial"/>
          <w:b/>
          <w:sz w:val="24"/>
        </w:rPr>
        <w:t>Discussion on PRS RSTD accuracy requirements</w:t>
      </w:r>
    </w:p>
    <w:p w14:paraId="10A08F62"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B27892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F78B61" w14:textId="0D1A5B9F" w:rsidR="00110D4D" w:rsidRDefault="00110D4D" w:rsidP="00110D4D">
      <w:pPr>
        <w:rPr>
          <w:rFonts w:ascii="Arial" w:hAnsi="Arial" w:cs="Arial"/>
          <w:b/>
          <w:sz w:val="24"/>
        </w:rPr>
      </w:pPr>
      <w:r>
        <w:rPr>
          <w:rFonts w:ascii="Arial" w:hAnsi="Arial" w:cs="Arial"/>
          <w:b/>
          <w:color w:val="0000FF"/>
          <w:sz w:val="24"/>
        </w:rPr>
        <w:t>R4-2109235</w:t>
      </w:r>
      <w:r>
        <w:rPr>
          <w:rFonts w:ascii="Arial" w:hAnsi="Arial" w:cs="Arial"/>
          <w:b/>
          <w:color w:val="0000FF"/>
          <w:sz w:val="24"/>
        </w:rPr>
        <w:tab/>
      </w:r>
      <w:r>
        <w:rPr>
          <w:rFonts w:ascii="Arial" w:hAnsi="Arial" w:cs="Arial"/>
          <w:b/>
          <w:sz w:val="24"/>
        </w:rPr>
        <w:t>Discussion on NR PRS RSTD measurement accuracy requirements</w:t>
      </w:r>
    </w:p>
    <w:p w14:paraId="4864593E"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0819E6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398CCC" w14:textId="0D8B1B57" w:rsidR="00110D4D" w:rsidRDefault="00110D4D" w:rsidP="00110D4D">
      <w:pPr>
        <w:rPr>
          <w:rFonts w:ascii="Arial" w:hAnsi="Arial" w:cs="Arial"/>
          <w:b/>
          <w:sz w:val="24"/>
        </w:rPr>
      </w:pPr>
      <w:r>
        <w:rPr>
          <w:rFonts w:ascii="Arial" w:hAnsi="Arial" w:cs="Arial"/>
          <w:b/>
          <w:color w:val="0000FF"/>
          <w:sz w:val="24"/>
        </w:rPr>
        <w:t>R4-2109862</w:t>
      </w:r>
      <w:r>
        <w:rPr>
          <w:rFonts w:ascii="Arial" w:hAnsi="Arial" w:cs="Arial"/>
          <w:b/>
          <w:color w:val="0000FF"/>
          <w:sz w:val="24"/>
        </w:rPr>
        <w:tab/>
      </w:r>
      <w:r>
        <w:rPr>
          <w:rFonts w:ascii="Arial" w:hAnsi="Arial" w:cs="Arial"/>
          <w:b/>
          <w:sz w:val="24"/>
        </w:rPr>
        <w:t>On PRS-RSTD measurement accuracy requirements</w:t>
      </w:r>
    </w:p>
    <w:p w14:paraId="70963ACF"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28E373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A4A1D0" w14:textId="5394AF8C" w:rsidR="00110D4D" w:rsidRDefault="00110D4D" w:rsidP="00110D4D">
      <w:pPr>
        <w:rPr>
          <w:rFonts w:ascii="Arial" w:hAnsi="Arial" w:cs="Arial"/>
          <w:b/>
          <w:sz w:val="24"/>
        </w:rPr>
      </w:pPr>
      <w:r>
        <w:rPr>
          <w:rFonts w:ascii="Arial" w:hAnsi="Arial" w:cs="Arial"/>
          <w:b/>
          <w:color w:val="0000FF"/>
          <w:sz w:val="24"/>
        </w:rPr>
        <w:t>R4-2109938</w:t>
      </w:r>
      <w:r>
        <w:rPr>
          <w:rFonts w:ascii="Arial" w:hAnsi="Arial" w:cs="Arial"/>
          <w:b/>
          <w:color w:val="0000FF"/>
          <w:sz w:val="24"/>
        </w:rPr>
        <w:tab/>
      </w:r>
      <w:r>
        <w:rPr>
          <w:rFonts w:ascii="Arial" w:hAnsi="Arial" w:cs="Arial"/>
          <w:b/>
          <w:sz w:val="24"/>
        </w:rPr>
        <w:t>Further discussion on PRS RSTD accuracy requirements</w:t>
      </w:r>
    </w:p>
    <w:p w14:paraId="07EE2B27" w14:textId="77777777" w:rsidR="00110D4D" w:rsidRDefault="00110D4D" w:rsidP="00110D4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8AB550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1F73EA" w14:textId="61C56FEF" w:rsidR="00110D4D" w:rsidRDefault="00110D4D" w:rsidP="00110D4D">
      <w:pPr>
        <w:rPr>
          <w:rFonts w:ascii="Arial" w:hAnsi="Arial" w:cs="Arial"/>
          <w:b/>
          <w:sz w:val="24"/>
        </w:rPr>
      </w:pPr>
      <w:r>
        <w:rPr>
          <w:rFonts w:ascii="Arial" w:hAnsi="Arial" w:cs="Arial"/>
          <w:b/>
          <w:color w:val="0000FF"/>
          <w:sz w:val="24"/>
        </w:rPr>
        <w:t>R4-2110125</w:t>
      </w:r>
      <w:r>
        <w:rPr>
          <w:rFonts w:ascii="Arial" w:hAnsi="Arial" w:cs="Arial"/>
          <w:b/>
          <w:color w:val="0000FF"/>
          <w:sz w:val="24"/>
        </w:rPr>
        <w:tab/>
      </w:r>
      <w:r>
        <w:rPr>
          <w:rFonts w:ascii="Arial" w:hAnsi="Arial" w:cs="Arial"/>
          <w:b/>
          <w:sz w:val="24"/>
        </w:rPr>
        <w:t>Discussion on the accuracy requirements for RSTD measurement</w:t>
      </w:r>
    </w:p>
    <w:p w14:paraId="169ADD74"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D1F490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641A5C" w14:textId="4F796FA7" w:rsidR="00110D4D" w:rsidRDefault="00110D4D" w:rsidP="00110D4D">
      <w:pPr>
        <w:rPr>
          <w:rFonts w:ascii="Arial" w:hAnsi="Arial" w:cs="Arial"/>
          <w:b/>
          <w:sz w:val="24"/>
        </w:rPr>
      </w:pPr>
      <w:r>
        <w:rPr>
          <w:rFonts w:ascii="Arial" w:hAnsi="Arial" w:cs="Arial"/>
          <w:b/>
          <w:color w:val="0000FF"/>
          <w:sz w:val="24"/>
        </w:rPr>
        <w:t>R4-2110126</w:t>
      </w:r>
      <w:r>
        <w:rPr>
          <w:rFonts w:ascii="Arial" w:hAnsi="Arial" w:cs="Arial"/>
          <w:b/>
          <w:color w:val="0000FF"/>
          <w:sz w:val="24"/>
        </w:rPr>
        <w:tab/>
      </w:r>
      <w:r>
        <w:rPr>
          <w:rFonts w:ascii="Arial" w:hAnsi="Arial" w:cs="Arial"/>
          <w:b/>
          <w:sz w:val="24"/>
        </w:rPr>
        <w:t>CR on the accuracy requirements for RSTD measurement</w:t>
      </w:r>
    </w:p>
    <w:p w14:paraId="4AF35B9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CR-1978  rev  Cat: B (Rel-16)</w:t>
      </w:r>
      <w:r>
        <w:rPr>
          <w:i/>
        </w:rPr>
        <w:br/>
      </w:r>
      <w:r>
        <w:rPr>
          <w:i/>
        </w:rPr>
        <w:br/>
      </w:r>
      <w:r>
        <w:rPr>
          <w:i/>
        </w:rPr>
        <w:tab/>
      </w:r>
      <w:r>
        <w:rPr>
          <w:i/>
        </w:rPr>
        <w:tab/>
      </w:r>
      <w:r>
        <w:rPr>
          <w:i/>
        </w:rPr>
        <w:tab/>
      </w:r>
      <w:r>
        <w:rPr>
          <w:i/>
        </w:rPr>
        <w:tab/>
      </w:r>
      <w:r>
        <w:rPr>
          <w:i/>
        </w:rPr>
        <w:tab/>
        <w:t>Source: OPPO</w:t>
      </w:r>
    </w:p>
    <w:p w14:paraId="310FA614" w14:textId="77777777" w:rsidR="00110D4D" w:rsidRDefault="00110D4D" w:rsidP="00110D4D">
      <w:pPr>
        <w:rPr>
          <w:rFonts w:ascii="Arial" w:hAnsi="Arial" w:cs="Arial"/>
          <w:b/>
        </w:rPr>
      </w:pPr>
      <w:r>
        <w:rPr>
          <w:rFonts w:ascii="Arial" w:hAnsi="Arial" w:cs="Arial"/>
          <w:b/>
        </w:rPr>
        <w:t xml:space="preserve">Abstract: </w:t>
      </w:r>
    </w:p>
    <w:p w14:paraId="333CB262" w14:textId="77777777" w:rsidR="00110D4D" w:rsidRDefault="00110D4D" w:rsidP="00110D4D">
      <w:r>
        <w:t>combined with R4-2110884.</w:t>
      </w:r>
    </w:p>
    <w:p w14:paraId="140B97D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0BD2BB8" w14:textId="20FAAAD4" w:rsidR="00110D4D" w:rsidRDefault="00110D4D" w:rsidP="00110D4D">
      <w:pPr>
        <w:rPr>
          <w:rFonts w:ascii="Arial" w:hAnsi="Arial" w:cs="Arial"/>
          <w:b/>
          <w:sz w:val="24"/>
        </w:rPr>
      </w:pPr>
      <w:r>
        <w:rPr>
          <w:rFonts w:ascii="Arial" w:hAnsi="Arial" w:cs="Arial"/>
          <w:b/>
          <w:color w:val="0000FF"/>
          <w:sz w:val="24"/>
        </w:rPr>
        <w:t>R4-2110883</w:t>
      </w:r>
      <w:r>
        <w:rPr>
          <w:rFonts w:ascii="Arial" w:hAnsi="Arial" w:cs="Arial"/>
          <w:b/>
          <w:color w:val="0000FF"/>
          <w:sz w:val="24"/>
        </w:rPr>
        <w:tab/>
      </w:r>
      <w:r>
        <w:rPr>
          <w:rFonts w:ascii="Arial" w:hAnsi="Arial" w:cs="Arial"/>
          <w:b/>
          <w:sz w:val="24"/>
        </w:rPr>
        <w:t>Discussion on accuracy requirements for RSTD measurement</w:t>
      </w:r>
    </w:p>
    <w:p w14:paraId="0A546A0E"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59897D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784FEC" w14:textId="5DF58431" w:rsidR="00110D4D" w:rsidRDefault="00110D4D" w:rsidP="00110D4D">
      <w:pPr>
        <w:rPr>
          <w:rFonts w:ascii="Arial" w:hAnsi="Arial" w:cs="Arial"/>
          <w:b/>
          <w:sz w:val="24"/>
        </w:rPr>
      </w:pPr>
      <w:r>
        <w:rPr>
          <w:rFonts w:ascii="Arial" w:hAnsi="Arial" w:cs="Arial"/>
          <w:b/>
          <w:color w:val="0000FF"/>
          <w:sz w:val="24"/>
        </w:rPr>
        <w:t>R4-2110884</w:t>
      </w:r>
      <w:r>
        <w:rPr>
          <w:rFonts w:ascii="Arial" w:hAnsi="Arial" w:cs="Arial"/>
          <w:b/>
          <w:color w:val="0000FF"/>
          <w:sz w:val="24"/>
        </w:rPr>
        <w:tab/>
      </w:r>
      <w:r>
        <w:rPr>
          <w:rFonts w:ascii="Arial" w:hAnsi="Arial" w:cs="Arial"/>
          <w:b/>
          <w:sz w:val="24"/>
        </w:rPr>
        <w:t>draftCR to introduce accuracy requirements for RSTD measurement</w:t>
      </w:r>
    </w:p>
    <w:p w14:paraId="1B3F352C"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20AB0D9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R4-2108302</w:t>
      </w:r>
      <w:r>
        <w:rPr>
          <w:color w:val="993300"/>
          <w:u w:val="single"/>
        </w:rPr>
        <w:t>.</w:t>
      </w:r>
    </w:p>
    <w:p w14:paraId="027C962B" w14:textId="77777777" w:rsidR="00110D4D" w:rsidRDefault="00110D4D" w:rsidP="00110D4D">
      <w:pPr>
        <w:pStyle w:val="Heading7"/>
      </w:pPr>
      <w:bookmarkStart w:id="229" w:name="_Toc73780824"/>
      <w:r>
        <w:t>6.5.2.2.2.2</w:t>
      </w:r>
      <w:r>
        <w:tab/>
        <w:t>PRS RSRP</w:t>
      </w:r>
      <w:bookmarkEnd w:id="229"/>
    </w:p>
    <w:p w14:paraId="2EDD21F8" w14:textId="7285103E" w:rsidR="00110D4D" w:rsidRDefault="00110D4D" w:rsidP="00110D4D">
      <w:pPr>
        <w:rPr>
          <w:rFonts w:ascii="Arial" w:hAnsi="Arial" w:cs="Arial"/>
          <w:b/>
          <w:sz w:val="24"/>
        </w:rPr>
      </w:pPr>
      <w:r>
        <w:rPr>
          <w:rFonts w:ascii="Arial" w:hAnsi="Arial" w:cs="Arial"/>
          <w:b/>
          <w:color w:val="0000FF"/>
          <w:sz w:val="24"/>
        </w:rPr>
        <w:t>R4-2108422</w:t>
      </w:r>
      <w:r>
        <w:rPr>
          <w:rFonts w:ascii="Arial" w:hAnsi="Arial" w:cs="Arial"/>
          <w:b/>
          <w:color w:val="0000FF"/>
          <w:sz w:val="24"/>
        </w:rPr>
        <w:tab/>
      </w:r>
      <w:r>
        <w:rPr>
          <w:rFonts w:ascii="Arial" w:hAnsi="Arial" w:cs="Arial"/>
          <w:b/>
          <w:sz w:val="24"/>
        </w:rPr>
        <w:t>CR to 38.133 Introduction of Gain to PRS-RSRP measurement point for FR2 in Annex B</w:t>
      </w:r>
    </w:p>
    <w:p w14:paraId="479720C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Vivo</w:t>
      </w:r>
    </w:p>
    <w:p w14:paraId="1FDA33EF" w14:textId="77777777" w:rsidR="00110D4D" w:rsidRDefault="00110D4D" w:rsidP="00110D4D">
      <w:pPr>
        <w:rPr>
          <w:color w:val="808080"/>
        </w:rPr>
      </w:pPr>
      <w:r>
        <w:rPr>
          <w:color w:val="808080"/>
        </w:rPr>
        <w:t>(Replaces R4-2109940)</w:t>
      </w:r>
    </w:p>
    <w:p w14:paraId="5B1D6308" w14:textId="77777777" w:rsidR="00110D4D" w:rsidRDefault="00110D4D" w:rsidP="00110D4D">
      <w:pPr>
        <w:rPr>
          <w:rFonts w:ascii="Arial" w:hAnsi="Arial" w:cs="Arial"/>
          <w:b/>
        </w:rPr>
      </w:pPr>
      <w:r>
        <w:rPr>
          <w:rFonts w:ascii="Arial" w:hAnsi="Arial" w:cs="Arial"/>
          <w:b/>
        </w:rPr>
        <w:t xml:space="preserve">Abstract: </w:t>
      </w:r>
    </w:p>
    <w:p w14:paraId="22CA534C" w14:textId="77777777" w:rsidR="00110D4D" w:rsidRDefault="00110D4D" w:rsidP="00110D4D">
      <w:r>
        <w:t>Draft CR are used for ongoing WIs. Expected to be endorsed if agreeable. This will not be submitted to RAN plenary.</w:t>
      </w:r>
    </w:p>
    <w:p w14:paraId="41D0D4E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CD21A7" w14:textId="7E9BDCCB" w:rsidR="00110D4D" w:rsidRDefault="00110D4D" w:rsidP="00110D4D">
      <w:pPr>
        <w:rPr>
          <w:rFonts w:ascii="Arial" w:hAnsi="Arial" w:cs="Arial"/>
          <w:b/>
          <w:sz w:val="24"/>
        </w:rPr>
      </w:pPr>
      <w:r>
        <w:rPr>
          <w:rFonts w:ascii="Arial" w:hAnsi="Arial" w:cs="Arial"/>
          <w:b/>
          <w:color w:val="0000FF"/>
          <w:sz w:val="24"/>
        </w:rPr>
        <w:t>R4-2109094</w:t>
      </w:r>
      <w:r>
        <w:rPr>
          <w:rFonts w:ascii="Arial" w:hAnsi="Arial" w:cs="Arial"/>
          <w:b/>
          <w:color w:val="0000FF"/>
          <w:sz w:val="24"/>
        </w:rPr>
        <w:tab/>
      </w:r>
      <w:r>
        <w:rPr>
          <w:rFonts w:ascii="Arial" w:hAnsi="Arial" w:cs="Arial"/>
          <w:b/>
          <w:sz w:val="24"/>
        </w:rPr>
        <w:t>Discussion on PRS RSRP accuracy requirements</w:t>
      </w:r>
    </w:p>
    <w:p w14:paraId="03F62E7C"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056F0B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724BE3" w14:textId="765A009B" w:rsidR="00110D4D" w:rsidRDefault="00110D4D" w:rsidP="00110D4D">
      <w:pPr>
        <w:rPr>
          <w:rFonts w:ascii="Arial" w:hAnsi="Arial" w:cs="Arial"/>
          <w:b/>
          <w:sz w:val="24"/>
        </w:rPr>
      </w:pPr>
      <w:r>
        <w:rPr>
          <w:rFonts w:ascii="Arial" w:hAnsi="Arial" w:cs="Arial"/>
          <w:b/>
          <w:color w:val="0000FF"/>
          <w:sz w:val="24"/>
        </w:rPr>
        <w:t>R4-2109096</w:t>
      </w:r>
      <w:r>
        <w:rPr>
          <w:rFonts w:ascii="Arial" w:hAnsi="Arial" w:cs="Arial"/>
          <w:b/>
          <w:color w:val="0000FF"/>
          <w:sz w:val="24"/>
        </w:rPr>
        <w:tab/>
      </w:r>
      <w:r>
        <w:rPr>
          <w:rFonts w:ascii="Arial" w:hAnsi="Arial" w:cs="Arial"/>
          <w:b/>
          <w:sz w:val="24"/>
        </w:rPr>
        <w:t>draftCR on PRS-RSRP accuracy requirements</w:t>
      </w:r>
    </w:p>
    <w:p w14:paraId="4C04384C" w14:textId="77777777" w:rsidR="00110D4D" w:rsidRDefault="00110D4D" w:rsidP="00110D4D">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CATT</w:t>
      </w:r>
    </w:p>
    <w:p w14:paraId="0B3F83B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R4-2108304</w:t>
      </w:r>
      <w:r>
        <w:rPr>
          <w:color w:val="993300"/>
          <w:u w:val="single"/>
        </w:rPr>
        <w:t>.</w:t>
      </w:r>
    </w:p>
    <w:p w14:paraId="75D61F62" w14:textId="753583ED" w:rsidR="00110D4D" w:rsidRDefault="00110D4D" w:rsidP="00110D4D">
      <w:pPr>
        <w:rPr>
          <w:rFonts w:ascii="Arial" w:hAnsi="Arial" w:cs="Arial"/>
          <w:b/>
          <w:sz w:val="24"/>
        </w:rPr>
      </w:pPr>
      <w:r>
        <w:rPr>
          <w:rFonts w:ascii="Arial" w:hAnsi="Arial" w:cs="Arial"/>
          <w:b/>
          <w:color w:val="0000FF"/>
          <w:sz w:val="24"/>
        </w:rPr>
        <w:t>R4-2109863</w:t>
      </w:r>
      <w:r>
        <w:rPr>
          <w:rFonts w:ascii="Arial" w:hAnsi="Arial" w:cs="Arial"/>
          <w:b/>
          <w:color w:val="0000FF"/>
          <w:sz w:val="24"/>
        </w:rPr>
        <w:tab/>
      </w:r>
      <w:r>
        <w:rPr>
          <w:rFonts w:ascii="Arial" w:hAnsi="Arial" w:cs="Arial"/>
          <w:b/>
          <w:sz w:val="24"/>
        </w:rPr>
        <w:t>On PRS-RSRP measurement accuracy requirements</w:t>
      </w:r>
    </w:p>
    <w:p w14:paraId="52CA020F"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B83CDB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1305CC" w14:textId="7CDE8A73" w:rsidR="00110D4D" w:rsidRDefault="00110D4D" w:rsidP="00110D4D">
      <w:pPr>
        <w:rPr>
          <w:rFonts w:ascii="Arial" w:hAnsi="Arial" w:cs="Arial"/>
          <w:b/>
          <w:sz w:val="24"/>
        </w:rPr>
      </w:pPr>
      <w:r>
        <w:rPr>
          <w:rFonts w:ascii="Arial" w:hAnsi="Arial" w:cs="Arial"/>
          <w:b/>
          <w:color w:val="0000FF"/>
          <w:sz w:val="24"/>
        </w:rPr>
        <w:t>R4-2109939</w:t>
      </w:r>
      <w:r>
        <w:rPr>
          <w:rFonts w:ascii="Arial" w:hAnsi="Arial" w:cs="Arial"/>
          <w:b/>
          <w:color w:val="0000FF"/>
          <w:sz w:val="24"/>
        </w:rPr>
        <w:tab/>
      </w:r>
      <w:r>
        <w:rPr>
          <w:rFonts w:ascii="Arial" w:hAnsi="Arial" w:cs="Arial"/>
          <w:b/>
          <w:sz w:val="24"/>
        </w:rPr>
        <w:t>Further discussion on PRS-RSRP accuracy requirements</w:t>
      </w:r>
    </w:p>
    <w:p w14:paraId="561016BF"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83348D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725AFD" w14:textId="1B95AA99" w:rsidR="00110D4D" w:rsidRDefault="00110D4D" w:rsidP="00110D4D">
      <w:pPr>
        <w:rPr>
          <w:rFonts w:ascii="Arial" w:hAnsi="Arial" w:cs="Arial"/>
          <w:b/>
          <w:sz w:val="24"/>
        </w:rPr>
      </w:pPr>
      <w:r>
        <w:rPr>
          <w:rFonts w:ascii="Arial" w:hAnsi="Arial" w:cs="Arial"/>
          <w:b/>
          <w:color w:val="0000FF"/>
          <w:sz w:val="24"/>
        </w:rPr>
        <w:t>R4-2109940</w:t>
      </w:r>
      <w:r>
        <w:rPr>
          <w:rFonts w:ascii="Arial" w:hAnsi="Arial" w:cs="Arial"/>
          <w:b/>
          <w:color w:val="0000FF"/>
          <w:sz w:val="24"/>
        </w:rPr>
        <w:tab/>
      </w:r>
      <w:r>
        <w:rPr>
          <w:rFonts w:ascii="Arial" w:hAnsi="Arial" w:cs="Arial"/>
          <w:b/>
          <w:sz w:val="24"/>
        </w:rPr>
        <w:t>CR to 38.133 Introduction of Gain to PRS-RSRP measurement point for FR2 in Annex B</w:t>
      </w:r>
    </w:p>
    <w:p w14:paraId="79663EA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CR-1955  rev  Cat: F (Rel-16)</w:t>
      </w:r>
      <w:r>
        <w:rPr>
          <w:i/>
        </w:rPr>
        <w:br/>
      </w:r>
      <w:r>
        <w:rPr>
          <w:i/>
        </w:rPr>
        <w:br/>
      </w:r>
      <w:r>
        <w:rPr>
          <w:i/>
        </w:rPr>
        <w:tab/>
      </w:r>
      <w:r>
        <w:rPr>
          <w:i/>
        </w:rPr>
        <w:tab/>
      </w:r>
      <w:r>
        <w:rPr>
          <w:i/>
        </w:rPr>
        <w:tab/>
      </w:r>
      <w:r>
        <w:rPr>
          <w:i/>
        </w:rPr>
        <w:tab/>
      </w:r>
      <w:r>
        <w:rPr>
          <w:i/>
        </w:rPr>
        <w:tab/>
        <w:t>Source: vivo</w:t>
      </w:r>
    </w:p>
    <w:p w14:paraId="5BBC6C4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BE830D" w14:textId="34C7CE04" w:rsidR="00110D4D" w:rsidRDefault="00110D4D" w:rsidP="00110D4D">
      <w:pPr>
        <w:rPr>
          <w:rFonts w:ascii="Arial" w:hAnsi="Arial" w:cs="Arial"/>
          <w:b/>
          <w:sz w:val="24"/>
        </w:rPr>
      </w:pPr>
      <w:r>
        <w:rPr>
          <w:rFonts w:ascii="Arial" w:hAnsi="Arial" w:cs="Arial"/>
          <w:b/>
          <w:color w:val="0000FF"/>
          <w:sz w:val="24"/>
        </w:rPr>
        <w:t>R4-2109941</w:t>
      </w:r>
      <w:r>
        <w:rPr>
          <w:rFonts w:ascii="Arial" w:hAnsi="Arial" w:cs="Arial"/>
          <w:b/>
          <w:color w:val="0000FF"/>
          <w:sz w:val="24"/>
        </w:rPr>
        <w:tab/>
      </w:r>
      <w:r>
        <w:rPr>
          <w:rFonts w:ascii="Arial" w:hAnsi="Arial" w:cs="Arial"/>
          <w:b/>
          <w:sz w:val="24"/>
        </w:rPr>
        <w:t>CR to 38.133 Introduction of Gain to PRS-RSRP measurement point for FR2 in Annex B</w:t>
      </w:r>
    </w:p>
    <w:p w14:paraId="6226D27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CR-1956  rev  Cat: A (Rel-17)</w:t>
      </w:r>
      <w:r>
        <w:rPr>
          <w:i/>
        </w:rPr>
        <w:br/>
      </w:r>
      <w:r>
        <w:rPr>
          <w:i/>
        </w:rPr>
        <w:br/>
      </w:r>
      <w:r>
        <w:rPr>
          <w:i/>
        </w:rPr>
        <w:tab/>
      </w:r>
      <w:r>
        <w:rPr>
          <w:i/>
        </w:rPr>
        <w:tab/>
      </w:r>
      <w:r>
        <w:rPr>
          <w:i/>
        </w:rPr>
        <w:tab/>
      </w:r>
      <w:r>
        <w:rPr>
          <w:i/>
        </w:rPr>
        <w:tab/>
      </w:r>
      <w:r>
        <w:rPr>
          <w:i/>
        </w:rPr>
        <w:tab/>
        <w:t>Source: vivo</w:t>
      </w:r>
    </w:p>
    <w:p w14:paraId="2B13B0F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374937" w14:textId="11B18E42" w:rsidR="00110D4D" w:rsidRDefault="00110D4D" w:rsidP="00110D4D">
      <w:pPr>
        <w:rPr>
          <w:rFonts w:ascii="Arial" w:hAnsi="Arial" w:cs="Arial"/>
          <w:b/>
          <w:sz w:val="24"/>
        </w:rPr>
      </w:pPr>
      <w:r>
        <w:rPr>
          <w:rFonts w:ascii="Arial" w:hAnsi="Arial" w:cs="Arial"/>
          <w:b/>
          <w:color w:val="0000FF"/>
          <w:sz w:val="24"/>
        </w:rPr>
        <w:t>R4-2110127</w:t>
      </w:r>
      <w:r>
        <w:rPr>
          <w:rFonts w:ascii="Arial" w:hAnsi="Arial" w:cs="Arial"/>
          <w:b/>
          <w:color w:val="0000FF"/>
          <w:sz w:val="24"/>
        </w:rPr>
        <w:tab/>
      </w:r>
      <w:r>
        <w:rPr>
          <w:rFonts w:ascii="Arial" w:hAnsi="Arial" w:cs="Arial"/>
          <w:b/>
          <w:sz w:val="24"/>
        </w:rPr>
        <w:t>Discussion on the accuracy requirements for PRS-RSRP measurement</w:t>
      </w:r>
    </w:p>
    <w:p w14:paraId="615F062A"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1708B1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AB3026" w14:textId="4A91308A" w:rsidR="00110D4D" w:rsidRDefault="00110D4D" w:rsidP="00110D4D">
      <w:pPr>
        <w:rPr>
          <w:rFonts w:ascii="Arial" w:hAnsi="Arial" w:cs="Arial"/>
          <w:b/>
          <w:sz w:val="24"/>
        </w:rPr>
      </w:pPr>
      <w:r>
        <w:rPr>
          <w:rFonts w:ascii="Arial" w:hAnsi="Arial" w:cs="Arial"/>
          <w:b/>
          <w:color w:val="0000FF"/>
          <w:sz w:val="24"/>
        </w:rPr>
        <w:t>R4-2110885</w:t>
      </w:r>
      <w:r>
        <w:rPr>
          <w:rFonts w:ascii="Arial" w:hAnsi="Arial" w:cs="Arial"/>
          <w:b/>
          <w:color w:val="0000FF"/>
          <w:sz w:val="24"/>
        </w:rPr>
        <w:tab/>
      </w:r>
      <w:r>
        <w:rPr>
          <w:rFonts w:ascii="Arial" w:hAnsi="Arial" w:cs="Arial"/>
          <w:b/>
          <w:sz w:val="24"/>
        </w:rPr>
        <w:t>Discussion on accuracy requirements for PRS-RSRP measurement</w:t>
      </w:r>
    </w:p>
    <w:p w14:paraId="3E357E57"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6F5D00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06F715" w14:textId="77777777" w:rsidR="00110D4D" w:rsidRDefault="00110D4D" w:rsidP="00110D4D">
      <w:pPr>
        <w:pStyle w:val="Heading7"/>
      </w:pPr>
      <w:bookmarkStart w:id="230" w:name="_Toc73780825"/>
      <w:r>
        <w:t>6.5.2.2.2.3</w:t>
      </w:r>
      <w:r>
        <w:tab/>
        <w:t>UE Rx-Tx time difference</w:t>
      </w:r>
      <w:bookmarkEnd w:id="230"/>
    </w:p>
    <w:p w14:paraId="3EFFED2F" w14:textId="05A3A5A1" w:rsidR="00110D4D" w:rsidRDefault="00110D4D" w:rsidP="00110D4D">
      <w:pPr>
        <w:rPr>
          <w:rFonts w:ascii="Arial" w:hAnsi="Arial" w:cs="Arial"/>
          <w:b/>
          <w:sz w:val="24"/>
        </w:rPr>
      </w:pPr>
      <w:r>
        <w:rPr>
          <w:rFonts w:ascii="Arial" w:hAnsi="Arial" w:cs="Arial"/>
          <w:b/>
          <w:color w:val="0000FF"/>
          <w:sz w:val="24"/>
        </w:rPr>
        <w:t>R4-2108303</w:t>
      </w:r>
      <w:r>
        <w:rPr>
          <w:rFonts w:ascii="Arial" w:hAnsi="Arial" w:cs="Arial"/>
          <w:b/>
          <w:color w:val="0000FF"/>
          <w:sz w:val="24"/>
        </w:rPr>
        <w:tab/>
      </w:r>
      <w:r>
        <w:rPr>
          <w:rFonts w:ascii="Arial" w:hAnsi="Arial" w:cs="Arial"/>
          <w:b/>
          <w:sz w:val="24"/>
        </w:rPr>
        <w:t>UE Rx-Tx measurement accuracy requirements</w:t>
      </w:r>
    </w:p>
    <w:p w14:paraId="5295819F"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Ericsson</w:t>
      </w:r>
    </w:p>
    <w:p w14:paraId="60DDBAF1" w14:textId="77777777" w:rsidR="00110D4D" w:rsidRDefault="00110D4D" w:rsidP="00110D4D">
      <w:pPr>
        <w:rPr>
          <w:color w:val="808080"/>
        </w:rPr>
      </w:pPr>
      <w:r>
        <w:rPr>
          <w:color w:val="808080"/>
        </w:rPr>
        <w:t>(Replaces R4-2111344)</w:t>
      </w:r>
    </w:p>
    <w:p w14:paraId="06634482"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R4-2108041</w:t>
      </w:r>
      <w:r>
        <w:rPr>
          <w:color w:val="993300"/>
          <w:u w:val="single"/>
        </w:rPr>
        <w:t>.</w:t>
      </w:r>
    </w:p>
    <w:p w14:paraId="7215C111" w14:textId="5CAE649A" w:rsidR="00110D4D" w:rsidRDefault="00110D4D" w:rsidP="00110D4D">
      <w:pPr>
        <w:rPr>
          <w:rFonts w:ascii="Arial" w:hAnsi="Arial" w:cs="Arial"/>
          <w:b/>
          <w:sz w:val="24"/>
        </w:rPr>
      </w:pPr>
      <w:r>
        <w:rPr>
          <w:rFonts w:ascii="Arial" w:hAnsi="Arial" w:cs="Arial"/>
          <w:b/>
          <w:color w:val="0000FF"/>
          <w:sz w:val="24"/>
        </w:rPr>
        <w:t>R4-2108782</w:t>
      </w:r>
      <w:r>
        <w:rPr>
          <w:rFonts w:ascii="Arial" w:hAnsi="Arial" w:cs="Arial"/>
          <w:b/>
          <w:color w:val="0000FF"/>
          <w:sz w:val="24"/>
        </w:rPr>
        <w:tab/>
      </w:r>
      <w:r>
        <w:rPr>
          <w:rFonts w:ascii="Arial" w:hAnsi="Arial" w:cs="Arial"/>
          <w:b/>
          <w:sz w:val="24"/>
        </w:rPr>
        <w:t>Measurement Accuracy Requirements for UE Rx-Tx time difference</w:t>
      </w:r>
    </w:p>
    <w:p w14:paraId="3565D4A8"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3DDB8DC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564AB4" w14:textId="7A783D27" w:rsidR="00110D4D" w:rsidRDefault="00110D4D" w:rsidP="00110D4D">
      <w:pPr>
        <w:rPr>
          <w:rFonts w:ascii="Arial" w:hAnsi="Arial" w:cs="Arial"/>
          <w:b/>
          <w:sz w:val="24"/>
        </w:rPr>
      </w:pPr>
      <w:r>
        <w:rPr>
          <w:rFonts w:ascii="Arial" w:hAnsi="Arial" w:cs="Arial"/>
          <w:b/>
          <w:color w:val="0000FF"/>
          <w:sz w:val="24"/>
        </w:rPr>
        <w:t>R4-2109095</w:t>
      </w:r>
      <w:r>
        <w:rPr>
          <w:rFonts w:ascii="Arial" w:hAnsi="Arial" w:cs="Arial"/>
          <w:b/>
          <w:color w:val="0000FF"/>
          <w:sz w:val="24"/>
        </w:rPr>
        <w:tab/>
      </w:r>
      <w:r>
        <w:rPr>
          <w:rFonts w:ascii="Arial" w:hAnsi="Arial" w:cs="Arial"/>
          <w:b/>
          <w:sz w:val="24"/>
        </w:rPr>
        <w:t>Discussion on UE Rx-Tx time difference accuracy requirements</w:t>
      </w:r>
    </w:p>
    <w:p w14:paraId="78D121F5"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8CF418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CF02CB" w14:textId="7F412ABF" w:rsidR="00110D4D" w:rsidRDefault="00110D4D" w:rsidP="00110D4D">
      <w:pPr>
        <w:rPr>
          <w:rFonts w:ascii="Arial" w:hAnsi="Arial" w:cs="Arial"/>
          <w:b/>
          <w:sz w:val="24"/>
        </w:rPr>
      </w:pPr>
      <w:r>
        <w:rPr>
          <w:rFonts w:ascii="Arial" w:hAnsi="Arial" w:cs="Arial"/>
          <w:b/>
          <w:color w:val="0000FF"/>
          <w:sz w:val="24"/>
        </w:rPr>
        <w:t>R4-2109237</w:t>
      </w:r>
      <w:r>
        <w:rPr>
          <w:rFonts w:ascii="Arial" w:hAnsi="Arial" w:cs="Arial"/>
          <w:b/>
          <w:color w:val="0000FF"/>
          <w:sz w:val="24"/>
        </w:rPr>
        <w:tab/>
      </w:r>
      <w:r>
        <w:rPr>
          <w:rFonts w:ascii="Arial" w:hAnsi="Arial" w:cs="Arial"/>
          <w:b/>
          <w:sz w:val="24"/>
        </w:rPr>
        <w:t>Discussion on UE RX-TX time difference measurement accuracy requirements</w:t>
      </w:r>
    </w:p>
    <w:p w14:paraId="1453DB6F"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C4DA25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11EF4E" w14:textId="771DC2A4" w:rsidR="00110D4D" w:rsidRDefault="00110D4D" w:rsidP="00110D4D">
      <w:pPr>
        <w:rPr>
          <w:rFonts w:ascii="Arial" w:hAnsi="Arial" w:cs="Arial"/>
          <w:b/>
          <w:sz w:val="24"/>
        </w:rPr>
      </w:pPr>
      <w:r>
        <w:rPr>
          <w:rFonts w:ascii="Arial" w:hAnsi="Arial" w:cs="Arial"/>
          <w:b/>
          <w:color w:val="0000FF"/>
          <w:sz w:val="24"/>
        </w:rPr>
        <w:t>R4-2109864</w:t>
      </w:r>
      <w:r>
        <w:rPr>
          <w:rFonts w:ascii="Arial" w:hAnsi="Arial" w:cs="Arial"/>
          <w:b/>
          <w:color w:val="0000FF"/>
          <w:sz w:val="24"/>
        </w:rPr>
        <w:tab/>
      </w:r>
      <w:r>
        <w:rPr>
          <w:rFonts w:ascii="Arial" w:hAnsi="Arial" w:cs="Arial"/>
          <w:b/>
          <w:sz w:val="24"/>
        </w:rPr>
        <w:t>On UE Rx-Tx measurement accuracy requirements</w:t>
      </w:r>
    </w:p>
    <w:p w14:paraId="2B9E0347"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4EC0C1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C10D68" w14:textId="78AE04AE" w:rsidR="00110D4D" w:rsidRDefault="00110D4D" w:rsidP="00110D4D">
      <w:pPr>
        <w:rPr>
          <w:rFonts w:ascii="Arial" w:hAnsi="Arial" w:cs="Arial"/>
          <w:b/>
          <w:sz w:val="24"/>
        </w:rPr>
      </w:pPr>
      <w:r>
        <w:rPr>
          <w:rFonts w:ascii="Arial" w:hAnsi="Arial" w:cs="Arial"/>
          <w:b/>
          <w:color w:val="0000FF"/>
          <w:sz w:val="24"/>
        </w:rPr>
        <w:t>R4-2109942</w:t>
      </w:r>
      <w:r>
        <w:rPr>
          <w:rFonts w:ascii="Arial" w:hAnsi="Arial" w:cs="Arial"/>
          <w:b/>
          <w:color w:val="0000FF"/>
          <w:sz w:val="24"/>
        </w:rPr>
        <w:tab/>
      </w:r>
      <w:r>
        <w:rPr>
          <w:rFonts w:ascii="Arial" w:hAnsi="Arial" w:cs="Arial"/>
          <w:b/>
          <w:sz w:val="24"/>
        </w:rPr>
        <w:t>Further discussion on UE Rx-Tx timing difference accuracy requirements</w:t>
      </w:r>
    </w:p>
    <w:p w14:paraId="2DD4ED8F"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1849D1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F6804C" w14:textId="42E78D97" w:rsidR="00110D4D" w:rsidRDefault="00110D4D" w:rsidP="00110D4D">
      <w:pPr>
        <w:rPr>
          <w:rFonts w:ascii="Arial" w:hAnsi="Arial" w:cs="Arial"/>
          <w:b/>
          <w:sz w:val="24"/>
        </w:rPr>
      </w:pPr>
      <w:r>
        <w:rPr>
          <w:rFonts w:ascii="Arial" w:hAnsi="Arial" w:cs="Arial"/>
          <w:b/>
          <w:color w:val="0000FF"/>
          <w:sz w:val="24"/>
        </w:rPr>
        <w:t>R4-2110053</w:t>
      </w:r>
      <w:r>
        <w:rPr>
          <w:rFonts w:ascii="Arial" w:hAnsi="Arial" w:cs="Arial"/>
          <w:b/>
          <w:color w:val="0000FF"/>
          <w:sz w:val="24"/>
        </w:rPr>
        <w:tab/>
      </w:r>
      <w:r>
        <w:rPr>
          <w:rFonts w:ascii="Arial" w:hAnsi="Arial" w:cs="Arial"/>
          <w:b/>
          <w:sz w:val="24"/>
        </w:rPr>
        <w:t>Discussion on the accuracy requirements for UE Rx-Tx time difference measurement</w:t>
      </w:r>
    </w:p>
    <w:p w14:paraId="08529701"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A82841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2FB6FE" w14:textId="2994E0F1" w:rsidR="00110D4D" w:rsidRDefault="00110D4D" w:rsidP="00110D4D">
      <w:pPr>
        <w:rPr>
          <w:rFonts w:ascii="Arial" w:hAnsi="Arial" w:cs="Arial"/>
          <w:b/>
          <w:sz w:val="24"/>
        </w:rPr>
      </w:pPr>
      <w:r>
        <w:rPr>
          <w:rFonts w:ascii="Arial" w:hAnsi="Arial" w:cs="Arial"/>
          <w:b/>
          <w:color w:val="0000FF"/>
          <w:sz w:val="24"/>
        </w:rPr>
        <w:t>R4-2110886</w:t>
      </w:r>
      <w:r>
        <w:rPr>
          <w:rFonts w:ascii="Arial" w:hAnsi="Arial" w:cs="Arial"/>
          <w:b/>
          <w:color w:val="0000FF"/>
          <w:sz w:val="24"/>
        </w:rPr>
        <w:tab/>
      </w:r>
      <w:r>
        <w:rPr>
          <w:rFonts w:ascii="Arial" w:hAnsi="Arial" w:cs="Arial"/>
          <w:b/>
          <w:sz w:val="24"/>
        </w:rPr>
        <w:t>Discussion on accuracy requirements for UE Rx-Tx time difference measurement</w:t>
      </w:r>
    </w:p>
    <w:p w14:paraId="17835984"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2521F6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864ED9" w14:textId="78C0101C" w:rsidR="00110D4D" w:rsidRDefault="00110D4D" w:rsidP="00110D4D">
      <w:pPr>
        <w:rPr>
          <w:rFonts w:ascii="Arial" w:hAnsi="Arial" w:cs="Arial"/>
          <w:b/>
          <w:sz w:val="24"/>
        </w:rPr>
      </w:pPr>
      <w:r>
        <w:rPr>
          <w:rFonts w:ascii="Arial" w:hAnsi="Arial" w:cs="Arial"/>
          <w:b/>
          <w:color w:val="0000FF"/>
          <w:sz w:val="24"/>
        </w:rPr>
        <w:t>R4-2111344</w:t>
      </w:r>
      <w:r>
        <w:rPr>
          <w:rFonts w:ascii="Arial" w:hAnsi="Arial" w:cs="Arial"/>
          <w:b/>
          <w:color w:val="0000FF"/>
          <w:sz w:val="24"/>
        </w:rPr>
        <w:tab/>
      </w:r>
      <w:r>
        <w:rPr>
          <w:rFonts w:ascii="Arial" w:hAnsi="Arial" w:cs="Arial"/>
          <w:b/>
          <w:sz w:val="24"/>
        </w:rPr>
        <w:t>UE Rx-Tx measurement accuracy requirements</w:t>
      </w:r>
    </w:p>
    <w:p w14:paraId="72831794"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064AE967" w14:textId="77777777" w:rsidR="00110D4D" w:rsidRDefault="00110D4D" w:rsidP="00110D4D">
      <w:pPr>
        <w:rPr>
          <w:rFonts w:ascii="Arial" w:hAnsi="Arial" w:cs="Arial"/>
          <w:b/>
        </w:rPr>
      </w:pPr>
      <w:r>
        <w:rPr>
          <w:rFonts w:ascii="Arial" w:hAnsi="Arial" w:cs="Arial"/>
          <w:b/>
        </w:rPr>
        <w:t xml:space="preserve">Abstract: </w:t>
      </w:r>
    </w:p>
    <w:p w14:paraId="38B67D71" w14:textId="77777777" w:rsidR="00110D4D" w:rsidRDefault="00110D4D" w:rsidP="00110D4D">
      <w:r>
        <w:t>UE Rx-Tx measurement accuracy requirement are updated to completed remaining issues</w:t>
      </w:r>
    </w:p>
    <w:p w14:paraId="3BE14DB5"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R4-2108303</w:t>
      </w:r>
      <w:r>
        <w:rPr>
          <w:color w:val="993300"/>
          <w:u w:val="single"/>
        </w:rPr>
        <w:t>.</w:t>
      </w:r>
    </w:p>
    <w:p w14:paraId="34018708" w14:textId="77777777" w:rsidR="00110D4D" w:rsidRDefault="00110D4D" w:rsidP="00110D4D">
      <w:pPr>
        <w:pStyle w:val="Heading6"/>
      </w:pPr>
      <w:bookmarkStart w:id="231" w:name="_Toc73780826"/>
      <w:r>
        <w:t>6.5.2.2.3</w:t>
      </w:r>
      <w:r>
        <w:tab/>
        <w:t>Test cases</w:t>
      </w:r>
      <w:bookmarkEnd w:id="231"/>
    </w:p>
    <w:p w14:paraId="7B370BF6" w14:textId="066898FD" w:rsidR="00110D4D" w:rsidRDefault="00110D4D" w:rsidP="00110D4D">
      <w:pPr>
        <w:rPr>
          <w:rFonts w:ascii="Arial" w:hAnsi="Arial" w:cs="Arial"/>
          <w:b/>
          <w:sz w:val="24"/>
        </w:rPr>
      </w:pPr>
      <w:r>
        <w:rPr>
          <w:rFonts w:ascii="Arial" w:hAnsi="Arial" w:cs="Arial"/>
          <w:b/>
          <w:color w:val="0000FF"/>
          <w:sz w:val="24"/>
        </w:rPr>
        <w:t>R4-2109231</w:t>
      </w:r>
      <w:r>
        <w:rPr>
          <w:rFonts w:ascii="Arial" w:hAnsi="Arial" w:cs="Arial"/>
          <w:b/>
          <w:color w:val="0000FF"/>
          <w:sz w:val="24"/>
        </w:rPr>
        <w:tab/>
      </w:r>
      <w:r>
        <w:rPr>
          <w:rFonts w:ascii="Arial" w:hAnsi="Arial" w:cs="Arial"/>
          <w:b/>
          <w:sz w:val="24"/>
        </w:rPr>
        <w:t>Discussion on NR Positioning test cases configuration</w:t>
      </w:r>
    </w:p>
    <w:p w14:paraId="70BFBC5B"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B7DAC0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620099" w14:textId="77777777" w:rsidR="00110D4D" w:rsidRDefault="00110D4D" w:rsidP="00110D4D">
      <w:pPr>
        <w:pStyle w:val="Heading7"/>
      </w:pPr>
      <w:bookmarkStart w:id="232" w:name="_Toc73780827"/>
      <w:r>
        <w:t>6.5.2.2.3.1</w:t>
      </w:r>
      <w:r>
        <w:tab/>
        <w:t>General</w:t>
      </w:r>
      <w:bookmarkEnd w:id="232"/>
    </w:p>
    <w:p w14:paraId="75C1CEB7" w14:textId="38B53C06" w:rsidR="00110D4D" w:rsidRDefault="00110D4D" w:rsidP="00110D4D">
      <w:pPr>
        <w:rPr>
          <w:rFonts w:ascii="Arial" w:hAnsi="Arial" w:cs="Arial"/>
          <w:b/>
          <w:sz w:val="24"/>
        </w:rPr>
      </w:pPr>
      <w:r>
        <w:rPr>
          <w:rFonts w:ascii="Arial" w:hAnsi="Arial" w:cs="Arial"/>
          <w:b/>
          <w:color w:val="0000FF"/>
          <w:sz w:val="24"/>
        </w:rPr>
        <w:t>R4-2109232</w:t>
      </w:r>
      <w:r>
        <w:rPr>
          <w:rFonts w:ascii="Arial" w:hAnsi="Arial" w:cs="Arial"/>
          <w:b/>
          <w:color w:val="0000FF"/>
          <w:sz w:val="24"/>
        </w:rPr>
        <w:tab/>
      </w:r>
      <w:r>
        <w:rPr>
          <w:rFonts w:ascii="Arial" w:hAnsi="Arial" w:cs="Arial"/>
          <w:b/>
          <w:sz w:val="24"/>
        </w:rPr>
        <w:t>[draftCR] PRS configurations for NR Pos RRM tests</w:t>
      </w:r>
    </w:p>
    <w:p w14:paraId="249529EC"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Intel Corporation</w:t>
      </w:r>
    </w:p>
    <w:p w14:paraId="1432A0B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R4-2108306</w:t>
      </w:r>
      <w:r>
        <w:rPr>
          <w:color w:val="993300"/>
          <w:u w:val="single"/>
        </w:rPr>
        <w:t>.</w:t>
      </w:r>
    </w:p>
    <w:p w14:paraId="1BCC95D6" w14:textId="0FC7B1B5" w:rsidR="00110D4D" w:rsidRDefault="00110D4D" w:rsidP="00110D4D">
      <w:pPr>
        <w:rPr>
          <w:rFonts w:ascii="Arial" w:hAnsi="Arial" w:cs="Arial"/>
          <w:b/>
          <w:sz w:val="24"/>
        </w:rPr>
      </w:pPr>
      <w:r>
        <w:rPr>
          <w:rFonts w:ascii="Arial" w:hAnsi="Arial" w:cs="Arial"/>
          <w:b/>
          <w:color w:val="0000FF"/>
          <w:sz w:val="24"/>
        </w:rPr>
        <w:t>R4-2109865</w:t>
      </w:r>
      <w:r>
        <w:rPr>
          <w:rFonts w:ascii="Arial" w:hAnsi="Arial" w:cs="Arial"/>
          <w:b/>
          <w:color w:val="0000FF"/>
          <w:sz w:val="24"/>
        </w:rPr>
        <w:tab/>
      </w:r>
      <w:r>
        <w:rPr>
          <w:rFonts w:ascii="Arial" w:hAnsi="Arial" w:cs="Arial"/>
          <w:b/>
          <w:sz w:val="24"/>
        </w:rPr>
        <w:t>Design of test cases for NR positioning</w:t>
      </w:r>
    </w:p>
    <w:p w14:paraId="4B5EAE85"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CF3B9B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F9180F" w14:textId="356DD983" w:rsidR="00110D4D" w:rsidRDefault="00110D4D" w:rsidP="00110D4D">
      <w:pPr>
        <w:rPr>
          <w:rFonts w:ascii="Arial" w:hAnsi="Arial" w:cs="Arial"/>
          <w:b/>
          <w:sz w:val="24"/>
        </w:rPr>
      </w:pPr>
      <w:r>
        <w:rPr>
          <w:rFonts w:ascii="Arial" w:hAnsi="Arial" w:cs="Arial"/>
          <w:b/>
          <w:color w:val="0000FF"/>
          <w:sz w:val="24"/>
        </w:rPr>
        <w:t>R4-2110054</w:t>
      </w:r>
      <w:r>
        <w:rPr>
          <w:rFonts w:ascii="Arial" w:hAnsi="Arial" w:cs="Arial"/>
          <w:b/>
          <w:color w:val="0000FF"/>
          <w:sz w:val="24"/>
        </w:rPr>
        <w:tab/>
      </w:r>
      <w:r>
        <w:rPr>
          <w:rFonts w:ascii="Arial" w:hAnsi="Arial" w:cs="Arial"/>
          <w:b/>
          <w:sz w:val="24"/>
        </w:rPr>
        <w:t>Discussion on remaining issues for NR_pos test cases</w:t>
      </w:r>
    </w:p>
    <w:p w14:paraId="771693A5"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DD36BF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3E5885" w14:textId="0677CBAC" w:rsidR="00110D4D" w:rsidRDefault="00110D4D" w:rsidP="00110D4D">
      <w:pPr>
        <w:rPr>
          <w:rFonts w:ascii="Arial" w:hAnsi="Arial" w:cs="Arial"/>
          <w:b/>
          <w:sz w:val="24"/>
        </w:rPr>
      </w:pPr>
      <w:r>
        <w:rPr>
          <w:rFonts w:ascii="Arial" w:hAnsi="Arial" w:cs="Arial"/>
          <w:b/>
          <w:color w:val="0000FF"/>
          <w:sz w:val="24"/>
        </w:rPr>
        <w:t>R4-2110055</w:t>
      </w:r>
      <w:r>
        <w:rPr>
          <w:rFonts w:ascii="Arial" w:hAnsi="Arial" w:cs="Arial"/>
          <w:b/>
          <w:color w:val="0000FF"/>
          <w:sz w:val="24"/>
        </w:rPr>
        <w:tab/>
      </w:r>
      <w:r>
        <w:rPr>
          <w:rFonts w:ascii="Arial" w:hAnsi="Arial" w:cs="Arial"/>
          <w:b/>
          <w:sz w:val="24"/>
        </w:rPr>
        <w:t>CR for PRS configurations for NR_pos RRM tests</w:t>
      </w:r>
    </w:p>
    <w:p w14:paraId="2DC2A86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CR-1971  rev  Cat: B (Rel-16)</w:t>
      </w:r>
      <w:r>
        <w:rPr>
          <w:i/>
        </w:rPr>
        <w:br/>
      </w:r>
      <w:r>
        <w:rPr>
          <w:i/>
        </w:rPr>
        <w:br/>
      </w:r>
      <w:r>
        <w:rPr>
          <w:i/>
        </w:rPr>
        <w:tab/>
      </w:r>
      <w:r>
        <w:rPr>
          <w:i/>
        </w:rPr>
        <w:tab/>
      </w:r>
      <w:r>
        <w:rPr>
          <w:i/>
        </w:rPr>
        <w:tab/>
      </w:r>
      <w:r>
        <w:rPr>
          <w:i/>
        </w:rPr>
        <w:tab/>
      </w:r>
      <w:r>
        <w:rPr>
          <w:i/>
        </w:rPr>
        <w:tab/>
        <w:t>Source: OPPO</w:t>
      </w:r>
    </w:p>
    <w:p w14:paraId="1632F6DC" w14:textId="77777777" w:rsidR="00110D4D" w:rsidRDefault="00110D4D" w:rsidP="00110D4D">
      <w:pPr>
        <w:rPr>
          <w:rFonts w:ascii="Arial" w:hAnsi="Arial" w:cs="Arial"/>
          <w:b/>
        </w:rPr>
      </w:pPr>
      <w:r>
        <w:rPr>
          <w:rFonts w:ascii="Arial" w:hAnsi="Arial" w:cs="Arial"/>
          <w:b/>
        </w:rPr>
        <w:t xml:space="preserve">Abstract: </w:t>
      </w:r>
    </w:p>
    <w:p w14:paraId="5A405985" w14:textId="77777777" w:rsidR="00110D4D" w:rsidRDefault="00110D4D" w:rsidP="00110D4D">
      <w:r>
        <w:t>combined with R4-2109232.</w:t>
      </w:r>
    </w:p>
    <w:p w14:paraId="6285DA9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CCD3ECE" w14:textId="74B0D24C" w:rsidR="00110D4D" w:rsidRDefault="00110D4D" w:rsidP="00110D4D">
      <w:pPr>
        <w:rPr>
          <w:rFonts w:ascii="Arial" w:hAnsi="Arial" w:cs="Arial"/>
          <w:b/>
          <w:sz w:val="24"/>
        </w:rPr>
      </w:pPr>
      <w:r>
        <w:rPr>
          <w:rFonts w:ascii="Arial" w:hAnsi="Arial" w:cs="Arial"/>
          <w:b/>
          <w:color w:val="0000FF"/>
          <w:sz w:val="24"/>
        </w:rPr>
        <w:t>R4-2110887</w:t>
      </w:r>
      <w:r>
        <w:rPr>
          <w:rFonts w:ascii="Arial" w:hAnsi="Arial" w:cs="Arial"/>
          <w:b/>
          <w:color w:val="0000FF"/>
          <w:sz w:val="24"/>
        </w:rPr>
        <w:tab/>
      </w:r>
      <w:r>
        <w:rPr>
          <w:rFonts w:ascii="Arial" w:hAnsi="Arial" w:cs="Arial"/>
          <w:b/>
          <w:sz w:val="24"/>
        </w:rPr>
        <w:t>Discussion on RRM test case for UE positioning requirements</w:t>
      </w:r>
    </w:p>
    <w:p w14:paraId="05F11ABE"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BB13CE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80A7F8" w14:textId="206E74AD" w:rsidR="00110D4D" w:rsidRDefault="00110D4D" w:rsidP="00110D4D">
      <w:pPr>
        <w:rPr>
          <w:rFonts w:ascii="Arial" w:hAnsi="Arial" w:cs="Arial"/>
          <w:b/>
          <w:sz w:val="24"/>
        </w:rPr>
      </w:pPr>
      <w:r>
        <w:rPr>
          <w:rFonts w:ascii="Arial" w:hAnsi="Arial" w:cs="Arial"/>
          <w:b/>
          <w:color w:val="0000FF"/>
          <w:sz w:val="24"/>
        </w:rPr>
        <w:t>R4-2110888</w:t>
      </w:r>
      <w:r>
        <w:rPr>
          <w:rFonts w:ascii="Arial" w:hAnsi="Arial" w:cs="Arial"/>
          <w:b/>
          <w:color w:val="0000FF"/>
          <w:sz w:val="24"/>
        </w:rPr>
        <w:tab/>
      </w:r>
      <w:r>
        <w:rPr>
          <w:rFonts w:ascii="Arial" w:hAnsi="Arial" w:cs="Arial"/>
          <w:b/>
          <w:sz w:val="24"/>
        </w:rPr>
        <w:t>draftCR to introduce reference configuration for SRS for positioning tests</w:t>
      </w:r>
    </w:p>
    <w:p w14:paraId="15B4E54B"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49552697"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7EC958" w14:textId="42BB1893" w:rsidR="00110D4D" w:rsidRDefault="00110D4D" w:rsidP="00110D4D">
      <w:pPr>
        <w:rPr>
          <w:rFonts w:ascii="Arial" w:hAnsi="Arial" w:cs="Arial"/>
          <w:b/>
          <w:sz w:val="24"/>
        </w:rPr>
      </w:pPr>
      <w:r>
        <w:rPr>
          <w:rFonts w:ascii="Arial" w:hAnsi="Arial" w:cs="Arial"/>
          <w:b/>
          <w:color w:val="0000FF"/>
          <w:sz w:val="24"/>
        </w:rPr>
        <w:t>R4-2111345</w:t>
      </w:r>
      <w:r>
        <w:rPr>
          <w:rFonts w:ascii="Arial" w:hAnsi="Arial" w:cs="Arial"/>
          <w:b/>
          <w:color w:val="0000FF"/>
          <w:sz w:val="24"/>
        </w:rPr>
        <w:tab/>
      </w:r>
      <w:r>
        <w:rPr>
          <w:rFonts w:ascii="Arial" w:hAnsi="Arial" w:cs="Arial"/>
          <w:b/>
          <w:sz w:val="24"/>
        </w:rPr>
        <w:t>Analysis of UE positioning test cases</w:t>
      </w:r>
    </w:p>
    <w:p w14:paraId="429FCFD7"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54941C5" w14:textId="77777777" w:rsidR="00110D4D" w:rsidRDefault="00110D4D" w:rsidP="00110D4D">
      <w:pPr>
        <w:rPr>
          <w:rFonts w:ascii="Arial" w:hAnsi="Arial" w:cs="Arial"/>
          <w:b/>
        </w:rPr>
      </w:pPr>
      <w:r>
        <w:rPr>
          <w:rFonts w:ascii="Arial" w:hAnsi="Arial" w:cs="Arial"/>
          <w:b/>
        </w:rPr>
        <w:t xml:space="preserve">Abstract: </w:t>
      </w:r>
    </w:p>
    <w:p w14:paraId="5E8C0E68" w14:textId="77777777" w:rsidR="00110D4D" w:rsidRDefault="00110D4D" w:rsidP="00110D4D">
      <w:r>
        <w:t>On positioning test cases</w:t>
      </w:r>
    </w:p>
    <w:p w14:paraId="5BBD748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22ADD7" w14:textId="77777777" w:rsidR="00110D4D" w:rsidRDefault="00110D4D" w:rsidP="00110D4D">
      <w:pPr>
        <w:pStyle w:val="Heading7"/>
      </w:pPr>
      <w:bookmarkStart w:id="233" w:name="_Toc73780828"/>
      <w:r>
        <w:t>6.5.2.2.3.2</w:t>
      </w:r>
      <w:r>
        <w:tab/>
        <w:t>Measurement requirements</w:t>
      </w:r>
      <w:bookmarkEnd w:id="233"/>
    </w:p>
    <w:p w14:paraId="1EAA89BC" w14:textId="52A7ECA9" w:rsidR="00110D4D" w:rsidRDefault="00110D4D" w:rsidP="00110D4D">
      <w:pPr>
        <w:rPr>
          <w:rFonts w:ascii="Arial" w:hAnsi="Arial" w:cs="Arial"/>
          <w:b/>
          <w:sz w:val="24"/>
        </w:rPr>
      </w:pPr>
      <w:r>
        <w:rPr>
          <w:rFonts w:ascii="Arial" w:hAnsi="Arial" w:cs="Arial"/>
          <w:b/>
          <w:color w:val="0000FF"/>
          <w:sz w:val="24"/>
        </w:rPr>
        <w:t>R4-2108309</w:t>
      </w:r>
      <w:r>
        <w:rPr>
          <w:rFonts w:ascii="Arial" w:hAnsi="Arial" w:cs="Arial"/>
          <w:b/>
          <w:color w:val="0000FF"/>
          <w:sz w:val="24"/>
        </w:rPr>
        <w:tab/>
      </w:r>
      <w:r>
        <w:rPr>
          <w:rFonts w:ascii="Arial" w:hAnsi="Arial" w:cs="Arial"/>
          <w:b/>
          <w:sz w:val="24"/>
        </w:rPr>
        <w:t>TC11 and TC12: UE Rx-Tx time difference measurement accuracy for FR1 and FR2 in SA</w:t>
      </w:r>
    </w:p>
    <w:p w14:paraId="3B471489"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Ericsson</w:t>
      </w:r>
    </w:p>
    <w:p w14:paraId="5B17C506" w14:textId="77777777" w:rsidR="00110D4D" w:rsidRDefault="00110D4D" w:rsidP="00110D4D">
      <w:pPr>
        <w:rPr>
          <w:color w:val="808080"/>
        </w:rPr>
      </w:pPr>
      <w:r>
        <w:rPr>
          <w:color w:val="808080"/>
        </w:rPr>
        <w:t>(Replaces R4-2111347)</w:t>
      </w:r>
    </w:p>
    <w:p w14:paraId="0363327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2EF9B9" w14:textId="380D6FAB" w:rsidR="00110D4D" w:rsidRDefault="00110D4D" w:rsidP="00110D4D">
      <w:pPr>
        <w:rPr>
          <w:rFonts w:ascii="Arial" w:hAnsi="Arial" w:cs="Arial"/>
          <w:b/>
          <w:sz w:val="24"/>
        </w:rPr>
      </w:pPr>
      <w:r>
        <w:rPr>
          <w:rFonts w:ascii="Arial" w:hAnsi="Arial" w:cs="Arial"/>
          <w:b/>
          <w:color w:val="0000FF"/>
          <w:sz w:val="24"/>
        </w:rPr>
        <w:t>R4-2108424</w:t>
      </w:r>
      <w:r>
        <w:rPr>
          <w:rFonts w:ascii="Arial" w:hAnsi="Arial" w:cs="Arial"/>
          <w:b/>
          <w:color w:val="0000FF"/>
          <w:sz w:val="24"/>
        </w:rPr>
        <w:tab/>
      </w:r>
      <w:r>
        <w:rPr>
          <w:rFonts w:ascii="Arial" w:hAnsi="Arial" w:cs="Arial"/>
          <w:b/>
          <w:sz w:val="24"/>
        </w:rPr>
        <w:t>draftCR on test case for PRS-RSRP measurement requirements for FR2 in SA</w:t>
      </w:r>
    </w:p>
    <w:p w14:paraId="73DD4B85"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CATT</w:t>
      </w:r>
    </w:p>
    <w:p w14:paraId="23AA65C2" w14:textId="77777777" w:rsidR="00110D4D" w:rsidRDefault="00110D4D" w:rsidP="00110D4D">
      <w:pPr>
        <w:rPr>
          <w:color w:val="808080"/>
        </w:rPr>
      </w:pPr>
      <w:r>
        <w:rPr>
          <w:color w:val="808080"/>
        </w:rPr>
        <w:t>(Replaces R4-2109097)</w:t>
      </w:r>
    </w:p>
    <w:p w14:paraId="78111AC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81C6BD" w14:textId="34C3A211" w:rsidR="00110D4D" w:rsidRDefault="00110D4D" w:rsidP="00110D4D">
      <w:pPr>
        <w:rPr>
          <w:rFonts w:ascii="Arial" w:hAnsi="Arial" w:cs="Arial"/>
          <w:b/>
          <w:sz w:val="24"/>
        </w:rPr>
      </w:pPr>
      <w:r>
        <w:rPr>
          <w:rFonts w:ascii="Arial" w:hAnsi="Arial" w:cs="Arial"/>
          <w:b/>
          <w:color w:val="0000FF"/>
          <w:sz w:val="24"/>
        </w:rPr>
        <w:t>R4-2109097</w:t>
      </w:r>
      <w:r>
        <w:rPr>
          <w:rFonts w:ascii="Arial" w:hAnsi="Arial" w:cs="Arial"/>
          <w:b/>
          <w:color w:val="0000FF"/>
          <w:sz w:val="24"/>
        </w:rPr>
        <w:tab/>
      </w:r>
      <w:r>
        <w:rPr>
          <w:rFonts w:ascii="Arial" w:hAnsi="Arial" w:cs="Arial"/>
          <w:b/>
          <w:sz w:val="24"/>
        </w:rPr>
        <w:t>draftCR on test case for PRS-RSRP measurement requirements for FR2 in SA</w:t>
      </w:r>
    </w:p>
    <w:p w14:paraId="7961F30C"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CATT</w:t>
      </w:r>
    </w:p>
    <w:p w14:paraId="54D2E8C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R4-2108424</w:t>
      </w:r>
      <w:r>
        <w:rPr>
          <w:color w:val="993300"/>
          <w:u w:val="single"/>
        </w:rPr>
        <w:t>.</w:t>
      </w:r>
    </w:p>
    <w:p w14:paraId="502D451C" w14:textId="7C0609F4" w:rsidR="00110D4D" w:rsidRDefault="00110D4D" w:rsidP="00110D4D">
      <w:pPr>
        <w:rPr>
          <w:rFonts w:ascii="Arial" w:hAnsi="Arial" w:cs="Arial"/>
          <w:b/>
          <w:sz w:val="24"/>
        </w:rPr>
      </w:pPr>
      <w:r>
        <w:rPr>
          <w:rFonts w:ascii="Arial" w:hAnsi="Arial" w:cs="Arial"/>
          <w:b/>
          <w:color w:val="0000FF"/>
          <w:sz w:val="24"/>
        </w:rPr>
        <w:t>R4-2109233</w:t>
      </w:r>
      <w:r>
        <w:rPr>
          <w:rFonts w:ascii="Arial" w:hAnsi="Arial" w:cs="Arial"/>
          <w:b/>
          <w:color w:val="0000FF"/>
          <w:sz w:val="24"/>
        </w:rPr>
        <w:tab/>
      </w:r>
      <w:r>
        <w:rPr>
          <w:rFonts w:ascii="Arial" w:hAnsi="Arial" w:cs="Arial"/>
          <w:b/>
          <w:sz w:val="24"/>
        </w:rPr>
        <w:t>[draftCR] Test case of RSTD measurement requirements reporting in SA</w:t>
      </w:r>
    </w:p>
    <w:p w14:paraId="4BE58DEC"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Intel Corporation</w:t>
      </w:r>
    </w:p>
    <w:p w14:paraId="1EDF49B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R4-2108307</w:t>
      </w:r>
      <w:r>
        <w:rPr>
          <w:color w:val="993300"/>
          <w:u w:val="single"/>
        </w:rPr>
        <w:t>.</w:t>
      </w:r>
    </w:p>
    <w:p w14:paraId="0EB8CD01" w14:textId="0782F96E" w:rsidR="00110D4D" w:rsidRDefault="00110D4D" w:rsidP="00110D4D">
      <w:pPr>
        <w:rPr>
          <w:rFonts w:ascii="Arial" w:hAnsi="Arial" w:cs="Arial"/>
          <w:b/>
          <w:sz w:val="24"/>
        </w:rPr>
      </w:pPr>
      <w:r>
        <w:rPr>
          <w:rFonts w:ascii="Arial" w:hAnsi="Arial" w:cs="Arial"/>
          <w:b/>
          <w:color w:val="0000FF"/>
          <w:sz w:val="24"/>
        </w:rPr>
        <w:t>R4-2110889</w:t>
      </w:r>
      <w:r>
        <w:rPr>
          <w:rFonts w:ascii="Arial" w:hAnsi="Arial" w:cs="Arial"/>
          <w:b/>
          <w:color w:val="0000FF"/>
          <w:sz w:val="24"/>
        </w:rPr>
        <w:tab/>
      </w:r>
      <w:r>
        <w:rPr>
          <w:rFonts w:ascii="Arial" w:hAnsi="Arial" w:cs="Arial"/>
          <w:b/>
          <w:sz w:val="24"/>
        </w:rPr>
        <w:t>draftCR to introduce TC for PRS-RSRP measurement requirements for FR1 in SA</w:t>
      </w:r>
    </w:p>
    <w:p w14:paraId="1A250F6E"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3196F116"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R4-2108311</w:t>
      </w:r>
      <w:r>
        <w:rPr>
          <w:color w:val="993300"/>
          <w:u w:val="single"/>
        </w:rPr>
        <w:t>.</w:t>
      </w:r>
    </w:p>
    <w:p w14:paraId="46A79F44" w14:textId="4EB182D5" w:rsidR="00110D4D" w:rsidRDefault="00110D4D" w:rsidP="00110D4D">
      <w:pPr>
        <w:rPr>
          <w:rFonts w:ascii="Arial" w:hAnsi="Arial" w:cs="Arial"/>
          <w:b/>
          <w:sz w:val="24"/>
        </w:rPr>
      </w:pPr>
      <w:r>
        <w:rPr>
          <w:rFonts w:ascii="Arial" w:hAnsi="Arial" w:cs="Arial"/>
          <w:b/>
          <w:color w:val="0000FF"/>
          <w:sz w:val="24"/>
        </w:rPr>
        <w:t>R4-2111346</w:t>
      </w:r>
      <w:r>
        <w:rPr>
          <w:rFonts w:ascii="Arial" w:hAnsi="Arial" w:cs="Arial"/>
          <w:b/>
          <w:color w:val="0000FF"/>
          <w:sz w:val="24"/>
        </w:rPr>
        <w:tab/>
      </w:r>
      <w:r>
        <w:rPr>
          <w:rFonts w:ascii="Arial" w:hAnsi="Arial" w:cs="Arial"/>
          <w:b/>
          <w:sz w:val="24"/>
        </w:rPr>
        <w:t>TC5 and TC6: UE Rx-Tx time difference measurement requirements for FR1 and FR2 in SA</w:t>
      </w:r>
    </w:p>
    <w:p w14:paraId="0E741B1A"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1D07D899" w14:textId="77777777" w:rsidR="00110D4D" w:rsidRDefault="00110D4D" w:rsidP="00110D4D">
      <w:pPr>
        <w:rPr>
          <w:rFonts w:ascii="Arial" w:hAnsi="Arial" w:cs="Arial"/>
          <w:b/>
        </w:rPr>
      </w:pPr>
      <w:r>
        <w:rPr>
          <w:rFonts w:ascii="Arial" w:hAnsi="Arial" w:cs="Arial"/>
          <w:b/>
        </w:rPr>
        <w:t xml:space="preserve">Abstract: </w:t>
      </w:r>
    </w:p>
    <w:p w14:paraId="0150060D" w14:textId="77777777" w:rsidR="00110D4D" w:rsidRDefault="00110D4D" w:rsidP="00110D4D">
      <w:r>
        <w:t>TC5 and TC6: UE Rx-Tx time difference measurement requirements for FR1 and FR2 in SA</w:t>
      </w:r>
    </w:p>
    <w:p w14:paraId="2C56A0C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R4-2108308</w:t>
      </w:r>
      <w:r>
        <w:rPr>
          <w:color w:val="993300"/>
          <w:u w:val="single"/>
        </w:rPr>
        <w:t>.</w:t>
      </w:r>
    </w:p>
    <w:p w14:paraId="0AF50BD0" w14:textId="1002E993" w:rsidR="00110D4D" w:rsidRDefault="00110D4D" w:rsidP="00110D4D">
      <w:pPr>
        <w:rPr>
          <w:rFonts w:ascii="Arial" w:hAnsi="Arial" w:cs="Arial"/>
          <w:b/>
          <w:sz w:val="24"/>
        </w:rPr>
      </w:pPr>
      <w:r>
        <w:rPr>
          <w:rFonts w:ascii="Arial" w:hAnsi="Arial" w:cs="Arial"/>
          <w:b/>
          <w:color w:val="0000FF"/>
          <w:sz w:val="24"/>
        </w:rPr>
        <w:t>R4-2111347</w:t>
      </w:r>
      <w:r>
        <w:rPr>
          <w:rFonts w:ascii="Arial" w:hAnsi="Arial" w:cs="Arial"/>
          <w:b/>
          <w:color w:val="0000FF"/>
          <w:sz w:val="24"/>
        </w:rPr>
        <w:tab/>
      </w:r>
      <w:r>
        <w:rPr>
          <w:rFonts w:ascii="Arial" w:hAnsi="Arial" w:cs="Arial"/>
          <w:b/>
          <w:sz w:val="24"/>
        </w:rPr>
        <w:t>TC11 and TC12: UE Rx-Tx time difference measurement accuracy for FR1 and FR2 in SA</w:t>
      </w:r>
    </w:p>
    <w:p w14:paraId="7A3D037D"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6C0D540E" w14:textId="77777777" w:rsidR="00110D4D" w:rsidRDefault="00110D4D" w:rsidP="00110D4D">
      <w:pPr>
        <w:rPr>
          <w:rFonts w:ascii="Arial" w:hAnsi="Arial" w:cs="Arial"/>
          <w:b/>
        </w:rPr>
      </w:pPr>
      <w:r>
        <w:rPr>
          <w:rFonts w:ascii="Arial" w:hAnsi="Arial" w:cs="Arial"/>
          <w:b/>
        </w:rPr>
        <w:t xml:space="preserve">Abstract: </w:t>
      </w:r>
    </w:p>
    <w:p w14:paraId="04B129A2" w14:textId="77777777" w:rsidR="00110D4D" w:rsidRDefault="00110D4D" w:rsidP="00110D4D">
      <w:r>
        <w:t>TC11 and TC12: UE Rx-Tx time difference measurement accuracy for FR1 and FR2 in SA</w:t>
      </w:r>
    </w:p>
    <w:p w14:paraId="5912740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R4-2108309</w:t>
      </w:r>
      <w:r>
        <w:rPr>
          <w:color w:val="993300"/>
          <w:u w:val="single"/>
        </w:rPr>
        <w:t>.</w:t>
      </w:r>
    </w:p>
    <w:p w14:paraId="02461975" w14:textId="77777777" w:rsidR="00110D4D" w:rsidRDefault="00110D4D" w:rsidP="00110D4D">
      <w:pPr>
        <w:pStyle w:val="Heading7"/>
      </w:pPr>
      <w:bookmarkStart w:id="234" w:name="_Toc73780829"/>
      <w:r>
        <w:t>6.5.2.2.3.3</w:t>
      </w:r>
      <w:r>
        <w:tab/>
        <w:t>Accuracy requirements</w:t>
      </w:r>
      <w:bookmarkEnd w:id="234"/>
    </w:p>
    <w:p w14:paraId="5AC75B62" w14:textId="2572B300" w:rsidR="00110D4D" w:rsidRDefault="00110D4D" w:rsidP="00110D4D">
      <w:pPr>
        <w:rPr>
          <w:rFonts w:ascii="Arial" w:hAnsi="Arial" w:cs="Arial"/>
          <w:b/>
          <w:sz w:val="24"/>
        </w:rPr>
      </w:pPr>
      <w:r>
        <w:rPr>
          <w:rFonts w:ascii="Arial" w:hAnsi="Arial" w:cs="Arial"/>
          <w:b/>
          <w:color w:val="0000FF"/>
          <w:sz w:val="24"/>
        </w:rPr>
        <w:t>R4-2108305</w:t>
      </w:r>
      <w:r>
        <w:rPr>
          <w:rFonts w:ascii="Arial" w:hAnsi="Arial" w:cs="Arial"/>
          <w:b/>
          <w:color w:val="0000FF"/>
          <w:sz w:val="24"/>
        </w:rPr>
        <w:tab/>
      </w:r>
      <w:r>
        <w:rPr>
          <w:rFonts w:ascii="Arial" w:hAnsi="Arial" w:cs="Arial"/>
          <w:b/>
          <w:sz w:val="24"/>
        </w:rPr>
        <w:t>[draft CR] Test cases for PRS-RSRP measurement accuracy</w:t>
      </w:r>
    </w:p>
    <w:p w14:paraId="4F1DA296"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ZTE</w:t>
      </w:r>
    </w:p>
    <w:p w14:paraId="12CC5E7A" w14:textId="77777777" w:rsidR="00110D4D" w:rsidRDefault="00110D4D" w:rsidP="00110D4D">
      <w:pPr>
        <w:rPr>
          <w:color w:val="808080"/>
        </w:rPr>
      </w:pPr>
      <w:r>
        <w:rPr>
          <w:color w:val="808080"/>
        </w:rPr>
        <w:t>(Replaces R4-2108765)</w:t>
      </w:r>
    </w:p>
    <w:p w14:paraId="4E2FE5C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49D646" w14:textId="2D59E4AD" w:rsidR="00110D4D" w:rsidRDefault="00110D4D" w:rsidP="00110D4D">
      <w:pPr>
        <w:rPr>
          <w:rFonts w:ascii="Arial" w:hAnsi="Arial" w:cs="Arial"/>
          <w:b/>
          <w:sz w:val="24"/>
        </w:rPr>
      </w:pPr>
      <w:r>
        <w:rPr>
          <w:rFonts w:ascii="Arial" w:hAnsi="Arial" w:cs="Arial"/>
          <w:b/>
          <w:color w:val="0000FF"/>
          <w:sz w:val="24"/>
        </w:rPr>
        <w:t>R4-2108312</w:t>
      </w:r>
      <w:r>
        <w:rPr>
          <w:rFonts w:ascii="Arial" w:hAnsi="Arial" w:cs="Arial"/>
          <w:b/>
          <w:color w:val="0000FF"/>
          <w:sz w:val="24"/>
        </w:rPr>
        <w:tab/>
      </w:r>
      <w:r>
        <w:rPr>
          <w:rFonts w:ascii="Arial" w:hAnsi="Arial" w:cs="Arial"/>
          <w:b/>
          <w:sz w:val="24"/>
        </w:rPr>
        <w:t>draftCR to introduce TC for RSTD measurement accuracy for FR1 and FR2 in SA</w:t>
      </w:r>
    </w:p>
    <w:p w14:paraId="6D5E04E5"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Huawei, HiSilicon</w:t>
      </w:r>
    </w:p>
    <w:p w14:paraId="40859A00" w14:textId="77777777" w:rsidR="00110D4D" w:rsidRDefault="00110D4D" w:rsidP="00110D4D">
      <w:pPr>
        <w:rPr>
          <w:color w:val="808080"/>
        </w:rPr>
      </w:pPr>
      <w:r>
        <w:rPr>
          <w:color w:val="808080"/>
        </w:rPr>
        <w:t>(Replaces R4-2110890)</w:t>
      </w:r>
    </w:p>
    <w:p w14:paraId="5901E03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A69E0E" w14:textId="0B8D9981" w:rsidR="00110D4D" w:rsidRDefault="00110D4D" w:rsidP="00110D4D">
      <w:pPr>
        <w:rPr>
          <w:rFonts w:ascii="Arial" w:hAnsi="Arial" w:cs="Arial"/>
          <w:b/>
          <w:sz w:val="24"/>
        </w:rPr>
      </w:pPr>
      <w:r>
        <w:rPr>
          <w:rFonts w:ascii="Arial" w:hAnsi="Arial" w:cs="Arial"/>
          <w:b/>
          <w:color w:val="0000FF"/>
          <w:sz w:val="24"/>
        </w:rPr>
        <w:t>R4-2108765</w:t>
      </w:r>
      <w:r>
        <w:rPr>
          <w:rFonts w:ascii="Arial" w:hAnsi="Arial" w:cs="Arial"/>
          <w:b/>
          <w:color w:val="0000FF"/>
          <w:sz w:val="24"/>
        </w:rPr>
        <w:tab/>
      </w:r>
      <w:r>
        <w:rPr>
          <w:rFonts w:ascii="Arial" w:hAnsi="Arial" w:cs="Arial"/>
          <w:b/>
          <w:sz w:val="24"/>
        </w:rPr>
        <w:t>[draft CR] Test cases for PRS-RSRP measurement accuracy</w:t>
      </w:r>
    </w:p>
    <w:p w14:paraId="286B03A3"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ZTE Corporation</w:t>
      </w:r>
    </w:p>
    <w:p w14:paraId="7F88BC9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R4-2108305</w:t>
      </w:r>
      <w:r>
        <w:rPr>
          <w:color w:val="993300"/>
          <w:u w:val="single"/>
        </w:rPr>
        <w:t>.</w:t>
      </w:r>
    </w:p>
    <w:p w14:paraId="52469EC3" w14:textId="74BB7AF2" w:rsidR="00110D4D" w:rsidRDefault="00110D4D" w:rsidP="00110D4D">
      <w:pPr>
        <w:rPr>
          <w:rFonts w:ascii="Arial" w:hAnsi="Arial" w:cs="Arial"/>
          <w:b/>
          <w:sz w:val="24"/>
        </w:rPr>
      </w:pPr>
      <w:r>
        <w:rPr>
          <w:rFonts w:ascii="Arial" w:hAnsi="Arial" w:cs="Arial"/>
          <w:b/>
          <w:color w:val="0000FF"/>
          <w:sz w:val="24"/>
        </w:rPr>
        <w:lastRenderedPageBreak/>
        <w:t>R4-2110890</w:t>
      </w:r>
      <w:r>
        <w:rPr>
          <w:rFonts w:ascii="Arial" w:hAnsi="Arial" w:cs="Arial"/>
          <w:b/>
          <w:color w:val="0000FF"/>
          <w:sz w:val="24"/>
        </w:rPr>
        <w:tab/>
      </w:r>
      <w:r>
        <w:rPr>
          <w:rFonts w:ascii="Arial" w:hAnsi="Arial" w:cs="Arial"/>
          <w:b/>
          <w:sz w:val="24"/>
        </w:rPr>
        <w:t>draftCR to introduce TC for RSTD measurement accuracy for FR1 and FR2 in SA</w:t>
      </w:r>
    </w:p>
    <w:p w14:paraId="4A489F45"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2A2A7B1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R4-2108312</w:t>
      </w:r>
      <w:r>
        <w:rPr>
          <w:color w:val="993300"/>
          <w:u w:val="single"/>
        </w:rPr>
        <w:t>.</w:t>
      </w:r>
    </w:p>
    <w:p w14:paraId="46B749E2" w14:textId="77777777" w:rsidR="00110D4D" w:rsidRDefault="00110D4D" w:rsidP="00110D4D">
      <w:pPr>
        <w:pStyle w:val="Heading6"/>
      </w:pPr>
      <w:bookmarkStart w:id="235" w:name="_Toc73780830"/>
      <w:r>
        <w:t>6.5.2.2.4</w:t>
      </w:r>
      <w:r>
        <w:tab/>
        <w:t>Other</w:t>
      </w:r>
      <w:bookmarkEnd w:id="235"/>
    </w:p>
    <w:p w14:paraId="39DE472E" w14:textId="77777777" w:rsidR="00110D4D" w:rsidRDefault="00110D4D" w:rsidP="00110D4D">
      <w:pPr>
        <w:pStyle w:val="Heading5"/>
      </w:pPr>
      <w:bookmarkStart w:id="236" w:name="_Toc73780831"/>
      <w:r>
        <w:t>6.5.2.3</w:t>
      </w:r>
      <w:r>
        <w:tab/>
        <w:t>gNB requirements</w:t>
      </w:r>
      <w:bookmarkEnd w:id="236"/>
    </w:p>
    <w:p w14:paraId="5768942B" w14:textId="607F38DC" w:rsidR="00110D4D" w:rsidRDefault="00110D4D" w:rsidP="00110D4D">
      <w:pPr>
        <w:rPr>
          <w:rFonts w:ascii="Arial" w:hAnsi="Arial" w:cs="Arial"/>
          <w:b/>
          <w:sz w:val="24"/>
        </w:rPr>
      </w:pPr>
      <w:r>
        <w:rPr>
          <w:rFonts w:ascii="Arial" w:hAnsi="Arial" w:cs="Arial"/>
          <w:b/>
          <w:color w:val="0000FF"/>
          <w:sz w:val="24"/>
        </w:rPr>
        <w:t>R4-2108140</w:t>
      </w:r>
      <w:r>
        <w:rPr>
          <w:rFonts w:ascii="Arial" w:hAnsi="Arial" w:cs="Arial"/>
          <w:b/>
          <w:color w:val="0000FF"/>
          <w:sz w:val="24"/>
        </w:rPr>
        <w:tab/>
      </w:r>
      <w:r>
        <w:rPr>
          <w:rFonts w:ascii="Arial" w:hAnsi="Arial" w:cs="Arial"/>
          <w:b/>
          <w:sz w:val="24"/>
        </w:rPr>
        <w:t>Email discussion summary: [99-e][216] NR_pos_3</w:t>
      </w:r>
    </w:p>
    <w:p w14:paraId="569C8F57"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6EFE2E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R4-2108388</w:t>
      </w:r>
      <w:r>
        <w:rPr>
          <w:color w:val="993300"/>
          <w:u w:val="single"/>
        </w:rPr>
        <w:t>.</w:t>
      </w:r>
    </w:p>
    <w:p w14:paraId="0BB527E4" w14:textId="4F0F20D2" w:rsidR="00110D4D" w:rsidRDefault="00110D4D" w:rsidP="00110D4D">
      <w:pPr>
        <w:rPr>
          <w:rFonts w:ascii="Arial" w:hAnsi="Arial" w:cs="Arial"/>
          <w:b/>
          <w:sz w:val="24"/>
        </w:rPr>
      </w:pPr>
      <w:r>
        <w:rPr>
          <w:rFonts w:ascii="Arial" w:hAnsi="Arial" w:cs="Arial"/>
          <w:b/>
          <w:color w:val="0000FF"/>
          <w:sz w:val="24"/>
        </w:rPr>
        <w:t>R4-2108184</w:t>
      </w:r>
      <w:r>
        <w:rPr>
          <w:rFonts w:ascii="Arial" w:hAnsi="Arial" w:cs="Arial"/>
          <w:b/>
          <w:color w:val="0000FF"/>
          <w:sz w:val="24"/>
        </w:rPr>
        <w:tab/>
      </w:r>
      <w:r>
        <w:rPr>
          <w:rFonts w:ascii="Arial" w:hAnsi="Arial" w:cs="Arial"/>
          <w:b/>
          <w:sz w:val="24"/>
        </w:rPr>
        <w:t>Collection of link level simulation results of SRS RSRP and gNB TOA</w:t>
      </w:r>
    </w:p>
    <w:p w14:paraId="043480AF"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6CF97C8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6AF308" w14:textId="55E78ABD" w:rsidR="00110D4D" w:rsidRDefault="00110D4D" w:rsidP="00110D4D">
      <w:pPr>
        <w:rPr>
          <w:rFonts w:ascii="Arial" w:hAnsi="Arial" w:cs="Arial"/>
          <w:b/>
          <w:sz w:val="24"/>
        </w:rPr>
      </w:pPr>
      <w:r>
        <w:rPr>
          <w:rFonts w:ascii="Arial" w:hAnsi="Arial" w:cs="Arial"/>
          <w:b/>
          <w:color w:val="0000FF"/>
          <w:sz w:val="24"/>
        </w:rPr>
        <w:t>R4-2108314</w:t>
      </w:r>
      <w:r>
        <w:rPr>
          <w:rFonts w:ascii="Arial" w:hAnsi="Arial" w:cs="Arial"/>
          <w:b/>
          <w:color w:val="0000FF"/>
          <w:sz w:val="24"/>
        </w:rPr>
        <w:tab/>
      </w:r>
      <w:r>
        <w:rPr>
          <w:rFonts w:ascii="Arial" w:hAnsi="Arial" w:cs="Arial"/>
          <w:b/>
          <w:sz w:val="24"/>
        </w:rPr>
        <w:t>WF on gNB positioning measurement requirements</w:t>
      </w:r>
    </w:p>
    <w:p w14:paraId="2E181A1D"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A2D95F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C2626E" w14:textId="6ABE3CD6" w:rsidR="00110D4D" w:rsidRDefault="00110D4D" w:rsidP="00110D4D">
      <w:pPr>
        <w:rPr>
          <w:rFonts w:ascii="Arial" w:hAnsi="Arial" w:cs="Arial"/>
          <w:b/>
          <w:sz w:val="24"/>
        </w:rPr>
      </w:pPr>
      <w:r>
        <w:rPr>
          <w:rFonts w:ascii="Arial" w:hAnsi="Arial" w:cs="Arial"/>
          <w:b/>
          <w:color w:val="0000FF"/>
          <w:sz w:val="24"/>
        </w:rPr>
        <w:t>R4-2108388</w:t>
      </w:r>
      <w:r>
        <w:rPr>
          <w:rFonts w:ascii="Arial" w:hAnsi="Arial" w:cs="Arial"/>
          <w:b/>
          <w:color w:val="0000FF"/>
          <w:sz w:val="24"/>
        </w:rPr>
        <w:tab/>
      </w:r>
      <w:r>
        <w:rPr>
          <w:rFonts w:ascii="Arial" w:hAnsi="Arial" w:cs="Arial"/>
          <w:b/>
          <w:sz w:val="24"/>
        </w:rPr>
        <w:t>Email discussion summary: [99-e][216] NR_pos_3</w:t>
      </w:r>
    </w:p>
    <w:p w14:paraId="77E5DAD1"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DE4E61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C77169" w14:textId="77777777" w:rsidR="00110D4D" w:rsidRDefault="00110D4D" w:rsidP="00110D4D">
      <w:pPr>
        <w:pStyle w:val="Heading6"/>
      </w:pPr>
      <w:bookmarkStart w:id="237" w:name="_Toc73780832"/>
      <w:r>
        <w:t>6.5.2.3.1</w:t>
      </w:r>
      <w:r>
        <w:tab/>
        <w:t>General</w:t>
      </w:r>
      <w:bookmarkEnd w:id="237"/>
    </w:p>
    <w:p w14:paraId="1F30D5A1" w14:textId="48C3C187" w:rsidR="00110D4D" w:rsidRDefault="00110D4D" w:rsidP="00110D4D">
      <w:pPr>
        <w:rPr>
          <w:rFonts w:ascii="Arial" w:hAnsi="Arial" w:cs="Arial"/>
          <w:b/>
          <w:sz w:val="24"/>
        </w:rPr>
      </w:pPr>
      <w:r>
        <w:rPr>
          <w:rFonts w:ascii="Arial" w:hAnsi="Arial" w:cs="Arial"/>
          <w:b/>
          <w:color w:val="0000FF"/>
          <w:sz w:val="24"/>
        </w:rPr>
        <w:t>R4-2108766</w:t>
      </w:r>
      <w:r>
        <w:rPr>
          <w:rFonts w:ascii="Arial" w:hAnsi="Arial" w:cs="Arial"/>
          <w:b/>
          <w:color w:val="0000FF"/>
          <w:sz w:val="24"/>
        </w:rPr>
        <w:tab/>
      </w:r>
      <w:r>
        <w:rPr>
          <w:rFonts w:ascii="Arial" w:hAnsi="Arial" w:cs="Arial"/>
          <w:b/>
          <w:sz w:val="24"/>
        </w:rPr>
        <w:t>Beam configuration and samples for gNB measurement accuracy</w:t>
      </w:r>
    </w:p>
    <w:p w14:paraId="43BB6497"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FD21DE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E42BD1" w14:textId="1E14B452" w:rsidR="00110D4D" w:rsidRDefault="00110D4D" w:rsidP="00110D4D">
      <w:pPr>
        <w:rPr>
          <w:rFonts w:ascii="Arial" w:hAnsi="Arial" w:cs="Arial"/>
          <w:b/>
          <w:sz w:val="24"/>
        </w:rPr>
      </w:pPr>
      <w:r>
        <w:rPr>
          <w:rFonts w:ascii="Arial" w:hAnsi="Arial" w:cs="Arial"/>
          <w:b/>
          <w:color w:val="0000FF"/>
          <w:sz w:val="24"/>
        </w:rPr>
        <w:t>R4-2110225</w:t>
      </w:r>
      <w:r>
        <w:rPr>
          <w:rFonts w:ascii="Arial" w:hAnsi="Arial" w:cs="Arial"/>
          <w:b/>
          <w:color w:val="0000FF"/>
          <w:sz w:val="24"/>
        </w:rPr>
        <w:tab/>
      </w:r>
      <w:r>
        <w:rPr>
          <w:rFonts w:ascii="Arial" w:hAnsi="Arial" w:cs="Arial"/>
          <w:b/>
          <w:sz w:val="24"/>
        </w:rPr>
        <w:t>gNB link level simulation results</w:t>
      </w:r>
    </w:p>
    <w:p w14:paraId="0A65F763"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73459D3" w14:textId="77777777" w:rsidR="00110D4D" w:rsidRDefault="00110D4D" w:rsidP="00110D4D">
      <w:pPr>
        <w:rPr>
          <w:rFonts w:ascii="Arial" w:hAnsi="Arial" w:cs="Arial"/>
          <w:b/>
        </w:rPr>
      </w:pPr>
      <w:r>
        <w:rPr>
          <w:rFonts w:ascii="Arial" w:hAnsi="Arial" w:cs="Arial"/>
          <w:b/>
        </w:rPr>
        <w:t xml:space="preserve">Abstract: </w:t>
      </w:r>
    </w:p>
    <w:p w14:paraId="06DB03FD" w14:textId="77777777" w:rsidR="00110D4D" w:rsidRDefault="00110D4D" w:rsidP="00110D4D">
      <w:r>
        <w:t>This contribution summarizes and analyses the link level simulation results for gNB TOA and SRS-RSRP</w:t>
      </w:r>
    </w:p>
    <w:p w14:paraId="7488DD7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565D5F" w14:textId="32FFDC6B" w:rsidR="00110D4D" w:rsidRDefault="00110D4D" w:rsidP="00110D4D">
      <w:pPr>
        <w:rPr>
          <w:rFonts w:ascii="Arial" w:hAnsi="Arial" w:cs="Arial"/>
          <w:b/>
          <w:sz w:val="24"/>
        </w:rPr>
      </w:pPr>
      <w:r>
        <w:rPr>
          <w:rFonts w:ascii="Arial" w:hAnsi="Arial" w:cs="Arial"/>
          <w:b/>
          <w:color w:val="0000FF"/>
          <w:sz w:val="24"/>
        </w:rPr>
        <w:t>R4-2110226</w:t>
      </w:r>
      <w:r>
        <w:rPr>
          <w:rFonts w:ascii="Arial" w:hAnsi="Arial" w:cs="Arial"/>
          <w:b/>
          <w:color w:val="0000FF"/>
          <w:sz w:val="24"/>
        </w:rPr>
        <w:tab/>
      </w:r>
      <w:r>
        <w:rPr>
          <w:rFonts w:ascii="Arial" w:hAnsi="Arial" w:cs="Arial"/>
          <w:b/>
          <w:sz w:val="24"/>
        </w:rPr>
        <w:t>gNB Pos performance simulation results collection</w:t>
      </w:r>
    </w:p>
    <w:p w14:paraId="5F969D98" w14:textId="77777777" w:rsidR="00110D4D" w:rsidRDefault="00110D4D" w:rsidP="00110D4D">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27945F22" w14:textId="77777777" w:rsidR="00110D4D" w:rsidRDefault="00110D4D" w:rsidP="00110D4D">
      <w:pPr>
        <w:rPr>
          <w:rFonts w:ascii="Arial" w:hAnsi="Arial" w:cs="Arial"/>
          <w:b/>
        </w:rPr>
      </w:pPr>
      <w:r>
        <w:rPr>
          <w:rFonts w:ascii="Arial" w:hAnsi="Arial" w:cs="Arial"/>
          <w:b/>
        </w:rPr>
        <w:t xml:space="preserve">Abstract: </w:t>
      </w:r>
    </w:p>
    <w:p w14:paraId="18073768" w14:textId="77777777" w:rsidR="00110D4D" w:rsidRDefault="00110D4D" w:rsidP="00110D4D">
      <w:r>
        <w:t>This contribution displays the link level simulation results for gNB TOA and SRS-RSRP</w:t>
      </w:r>
    </w:p>
    <w:p w14:paraId="2DB668D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B7BA2F" w14:textId="540931E9" w:rsidR="00110D4D" w:rsidRDefault="00110D4D" w:rsidP="00110D4D">
      <w:pPr>
        <w:rPr>
          <w:rFonts w:ascii="Arial" w:hAnsi="Arial" w:cs="Arial"/>
          <w:b/>
          <w:sz w:val="24"/>
        </w:rPr>
      </w:pPr>
      <w:r>
        <w:rPr>
          <w:rFonts w:ascii="Arial" w:hAnsi="Arial" w:cs="Arial"/>
          <w:b/>
          <w:color w:val="0000FF"/>
          <w:sz w:val="24"/>
        </w:rPr>
        <w:t>R4-2110271</w:t>
      </w:r>
      <w:r>
        <w:rPr>
          <w:rFonts w:ascii="Arial" w:hAnsi="Arial" w:cs="Arial"/>
          <w:b/>
          <w:color w:val="0000FF"/>
          <w:sz w:val="24"/>
        </w:rPr>
        <w:tab/>
      </w:r>
      <w:r>
        <w:rPr>
          <w:rFonts w:ascii="Arial" w:hAnsi="Arial" w:cs="Arial"/>
          <w:b/>
          <w:sz w:val="24"/>
        </w:rPr>
        <w:t>General aspects for gNB measurement accuracy requirements</w:t>
      </w:r>
    </w:p>
    <w:p w14:paraId="3D7CAF98"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54CBD24" w14:textId="77777777" w:rsidR="00110D4D" w:rsidRDefault="00110D4D" w:rsidP="00110D4D">
      <w:pPr>
        <w:rPr>
          <w:rFonts w:ascii="Arial" w:hAnsi="Arial" w:cs="Arial"/>
          <w:b/>
        </w:rPr>
      </w:pPr>
      <w:r>
        <w:rPr>
          <w:rFonts w:ascii="Arial" w:hAnsi="Arial" w:cs="Arial"/>
          <w:b/>
        </w:rPr>
        <w:t xml:space="preserve">Abstract: </w:t>
      </w:r>
    </w:p>
    <w:p w14:paraId="17C88B53" w14:textId="77777777" w:rsidR="00110D4D" w:rsidRDefault="00110D4D" w:rsidP="00110D4D">
      <w:r>
        <w:t>Discussion on general aspects for gNB measurement accuracy requirements</w:t>
      </w:r>
    </w:p>
    <w:p w14:paraId="4AD8826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CCA7F5" w14:textId="181054ED" w:rsidR="00110D4D" w:rsidRDefault="00110D4D" w:rsidP="00110D4D">
      <w:pPr>
        <w:rPr>
          <w:rFonts w:ascii="Arial" w:hAnsi="Arial" w:cs="Arial"/>
          <w:b/>
          <w:sz w:val="24"/>
        </w:rPr>
      </w:pPr>
      <w:r>
        <w:rPr>
          <w:rFonts w:ascii="Arial" w:hAnsi="Arial" w:cs="Arial"/>
          <w:b/>
          <w:color w:val="0000FF"/>
          <w:sz w:val="24"/>
        </w:rPr>
        <w:t>R4-2110891</w:t>
      </w:r>
      <w:r>
        <w:rPr>
          <w:rFonts w:ascii="Arial" w:hAnsi="Arial" w:cs="Arial"/>
          <w:b/>
          <w:color w:val="0000FF"/>
          <w:sz w:val="24"/>
        </w:rPr>
        <w:tab/>
      </w:r>
      <w:r>
        <w:rPr>
          <w:rFonts w:ascii="Arial" w:hAnsi="Arial" w:cs="Arial"/>
          <w:b/>
          <w:sz w:val="24"/>
        </w:rPr>
        <w:t>Discussion on general issues for gNB positioning measurement requirements</w:t>
      </w:r>
    </w:p>
    <w:p w14:paraId="3D4249A8"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447612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C0D724" w14:textId="77777777" w:rsidR="00110D4D" w:rsidRDefault="00110D4D" w:rsidP="00110D4D">
      <w:pPr>
        <w:pStyle w:val="Heading6"/>
      </w:pPr>
      <w:bookmarkStart w:id="238" w:name="_Toc73780833"/>
      <w:r>
        <w:t>6.5.2.3.2</w:t>
      </w:r>
      <w:r>
        <w:tab/>
        <w:t>SRS-RSRP requirements</w:t>
      </w:r>
      <w:bookmarkEnd w:id="238"/>
    </w:p>
    <w:p w14:paraId="4596C5FD" w14:textId="0A20EA24" w:rsidR="00110D4D" w:rsidRDefault="00110D4D" w:rsidP="00110D4D">
      <w:pPr>
        <w:rPr>
          <w:rFonts w:ascii="Arial" w:hAnsi="Arial" w:cs="Arial"/>
          <w:b/>
          <w:sz w:val="24"/>
        </w:rPr>
      </w:pPr>
      <w:r>
        <w:rPr>
          <w:rFonts w:ascii="Arial" w:hAnsi="Arial" w:cs="Arial"/>
          <w:b/>
          <w:color w:val="0000FF"/>
          <w:sz w:val="24"/>
        </w:rPr>
        <w:t>R4-2108178</w:t>
      </w:r>
      <w:r>
        <w:rPr>
          <w:rFonts w:ascii="Arial" w:hAnsi="Arial" w:cs="Arial"/>
          <w:b/>
          <w:color w:val="0000FF"/>
          <w:sz w:val="24"/>
        </w:rPr>
        <w:tab/>
      </w:r>
      <w:r>
        <w:rPr>
          <w:rFonts w:ascii="Arial" w:hAnsi="Arial" w:cs="Arial"/>
          <w:b/>
          <w:sz w:val="24"/>
        </w:rPr>
        <w:t>Link simulation results for SRS-RSRP accuracy</w:t>
      </w:r>
    </w:p>
    <w:p w14:paraId="5C4A43E0"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8820829" w14:textId="77777777" w:rsidR="00110D4D" w:rsidRDefault="00110D4D" w:rsidP="00110D4D">
      <w:pPr>
        <w:rPr>
          <w:color w:val="808080"/>
        </w:rPr>
      </w:pPr>
      <w:r>
        <w:rPr>
          <w:color w:val="808080"/>
        </w:rPr>
        <w:t>(Replaces R4-2110272)</w:t>
      </w:r>
    </w:p>
    <w:p w14:paraId="03F82332" w14:textId="77777777" w:rsidR="00110D4D" w:rsidRDefault="00110D4D" w:rsidP="00110D4D">
      <w:pPr>
        <w:rPr>
          <w:rFonts w:ascii="Arial" w:hAnsi="Arial" w:cs="Arial"/>
          <w:b/>
        </w:rPr>
      </w:pPr>
      <w:r>
        <w:rPr>
          <w:rFonts w:ascii="Arial" w:hAnsi="Arial" w:cs="Arial"/>
          <w:b/>
        </w:rPr>
        <w:t xml:space="preserve">Abstract: </w:t>
      </w:r>
    </w:p>
    <w:p w14:paraId="5C99D6B0" w14:textId="77777777" w:rsidR="00110D4D" w:rsidRDefault="00110D4D" w:rsidP="00110D4D">
      <w:r>
        <w:t>Link simulation results for SRS-RSRP accuracy for agreed SRS configurations</w:t>
      </w:r>
    </w:p>
    <w:p w14:paraId="009234F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C315E9" w14:textId="7DD2098B" w:rsidR="00110D4D" w:rsidRDefault="00110D4D" w:rsidP="00110D4D">
      <w:pPr>
        <w:rPr>
          <w:rFonts w:ascii="Arial" w:hAnsi="Arial" w:cs="Arial"/>
          <w:b/>
          <w:sz w:val="24"/>
        </w:rPr>
      </w:pPr>
      <w:r>
        <w:rPr>
          <w:rFonts w:ascii="Arial" w:hAnsi="Arial" w:cs="Arial"/>
          <w:b/>
          <w:color w:val="0000FF"/>
          <w:sz w:val="24"/>
        </w:rPr>
        <w:t>R4-2108315</w:t>
      </w:r>
      <w:r>
        <w:rPr>
          <w:rFonts w:ascii="Arial" w:hAnsi="Arial" w:cs="Arial"/>
          <w:b/>
          <w:color w:val="0000FF"/>
          <w:sz w:val="24"/>
        </w:rPr>
        <w:tab/>
      </w:r>
      <w:r>
        <w:rPr>
          <w:rFonts w:ascii="Arial" w:hAnsi="Arial" w:cs="Arial"/>
          <w:b/>
          <w:sz w:val="24"/>
        </w:rPr>
        <w:t>gNB SRS-RSRP measurement</w:t>
      </w:r>
    </w:p>
    <w:p w14:paraId="2C29B6E1"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Ericsson</w:t>
      </w:r>
    </w:p>
    <w:p w14:paraId="250B0573" w14:textId="77777777" w:rsidR="00110D4D" w:rsidRDefault="00110D4D" w:rsidP="00110D4D">
      <w:pPr>
        <w:rPr>
          <w:color w:val="808080"/>
        </w:rPr>
      </w:pPr>
      <w:r>
        <w:rPr>
          <w:color w:val="808080"/>
        </w:rPr>
        <w:t>(Replaces R4-2110228)</w:t>
      </w:r>
    </w:p>
    <w:p w14:paraId="0D3716F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C50ECB" w14:textId="08DB59D7" w:rsidR="00110D4D" w:rsidRDefault="00110D4D" w:rsidP="00110D4D">
      <w:pPr>
        <w:rPr>
          <w:rFonts w:ascii="Arial" w:hAnsi="Arial" w:cs="Arial"/>
          <w:b/>
          <w:sz w:val="24"/>
        </w:rPr>
      </w:pPr>
      <w:r>
        <w:rPr>
          <w:rFonts w:ascii="Arial" w:hAnsi="Arial" w:cs="Arial"/>
          <w:b/>
          <w:color w:val="0000FF"/>
          <w:sz w:val="24"/>
        </w:rPr>
        <w:t>R4-2110227</w:t>
      </w:r>
      <w:r>
        <w:rPr>
          <w:rFonts w:ascii="Arial" w:hAnsi="Arial" w:cs="Arial"/>
          <w:b/>
          <w:color w:val="0000FF"/>
          <w:sz w:val="24"/>
        </w:rPr>
        <w:tab/>
      </w:r>
      <w:r>
        <w:rPr>
          <w:rFonts w:ascii="Arial" w:hAnsi="Arial" w:cs="Arial"/>
          <w:b/>
          <w:sz w:val="24"/>
        </w:rPr>
        <w:t>SRS-RSRP requirements</w:t>
      </w:r>
    </w:p>
    <w:p w14:paraId="66FB78F6"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E259310" w14:textId="77777777" w:rsidR="00110D4D" w:rsidRDefault="00110D4D" w:rsidP="00110D4D">
      <w:pPr>
        <w:rPr>
          <w:rFonts w:ascii="Arial" w:hAnsi="Arial" w:cs="Arial"/>
          <w:b/>
        </w:rPr>
      </w:pPr>
      <w:r>
        <w:rPr>
          <w:rFonts w:ascii="Arial" w:hAnsi="Arial" w:cs="Arial"/>
          <w:b/>
        </w:rPr>
        <w:t xml:space="preserve">Abstract: </w:t>
      </w:r>
    </w:p>
    <w:p w14:paraId="1BA9289E" w14:textId="77777777" w:rsidR="00110D4D" w:rsidRDefault="00110D4D" w:rsidP="00110D4D">
      <w:r>
        <w:t>This discussion paper further analyzes the SRS-RSRP link level simulation results and proposes requirement definition structure and side conditions</w:t>
      </w:r>
    </w:p>
    <w:p w14:paraId="1BC2E80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124F0B" w14:textId="46CA29A2" w:rsidR="00110D4D" w:rsidRDefault="00110D4D" w:rsidP="00110D4D">
      <w:pPr>
        <w:rPr>
          <w:rFonts w:ascii="Arial" w:hAnsi="Arial" w:cs="Arial"/>
          <w:b/>
          <w:sz w:val="24"/>
        </w:rPr>
      </w:pPr>
      <w:r>
        <w:rPr>
          <w:rFonts w:ascii="Arial" w:hAnsi="Arial" w:cs="Arial"/>
          <w:b/>
          <w:color w:val="0000FF"/>
          <w:sz w:val="24"/>
        </w:rPr>
        <w:lastRenderedPageBreak/>
        <w:t>R4-2110228</w:t>
      </w:r>
      <w:r>
        <w:rPr>
          <w:rFonts w:ascii="Arial" w:hAnsi="Arial" w:cs="Arial"/>
          <w:b/>
          <w:color w:val="0000FF"/>
          <w:sz w:val="24"/>
        </w:rPr>
        <w:tab/>
      </w:r>
      <w:r>
        <w:rPr>
          <w:rFonts w:ascii="Arial" w:hAnsi="Arial" w:cs="Arial"/>
          <w:b/>
          <w:sz w:val="24"/>
        </w:rPr>
        <w:t>gNB SRS-RSRP measurement</w:t>
      </w:r>
    </w:p>
    <w:p w14:paraId="71D37F19"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314A7CFD" w14:textId="77777777" w:rsidR="00110D4D" w:rsidRDefault="00110D4D" w:rsidP="00110D4D">
      <w:pPr>
        <w:rPr>
          <w:rFonts w:ascii="Arial" w:hAnsi="Arial" w:cs="Arial"/>
          <w:b/>
        </w:rPr>
      </w:pPr>
      <w:r>
        <w:rPr>
          <w:rFonts w:ascii="Arial" w:hAnsi="Arial" w:cs="Arial"/>
          <w:b/>
        </w:rPr>
        <w:t xml:space="preserve">Abstract: </w:t>
      </w:r>
    </w:p>
    <w:p w14:paraId="39EFF1CB" w14:textId="77777777" w:rsidR="00110D4D" w:rsidRDefault="00110D4D" w:rsidP="00110D4D">
      <w:r>
        <w:t>This draft CR implements the finalized side conditions and also proposes requirements structure based on link level simulation results SRS-RSRP discussion paper</w:t>
      </w:r>
    </w:p>
    <w:p w14:paraId="1D7CF78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R4-2108315</w:t>
      </w:r>
      <w:r>
        <w:rPr>
          <w:color w:val="993300"/>
          <w:u w:val="single"/>
        </w:rPr>
        <w:t>.</w:t>
      </w:r>
    </w:p>
    <w:p w14:paraId="54AC13B4" w14:textId="2B0DEF3D" w:rsidR="00110D4D" w:rsidRDefault="00110D4D" w:rsidP="00110D4D">
      <w:pPr>
        <w:rPr>
          <w:rFonts w:ascii="Arial" w:hAnsi="Arial" w:cs="Arial"/>
          <w:b/>
          <w:sz w:val="24"/>
        </w:rPr>
      </w:pPr>
      <w:r>
        <w:rPr>
          <w:rFonts w:ascii="Arial" w:hAnsi="Arial" w:cs="Arial"/>
          <w:b/>
          <w:color w:val="0000FF"/>
          <w:sz w:val="24"/>
        </w:rPr>
        <w:t>R4-2110272</w:t>
      </w:r>
      <w:r>
        <w:rPr>
          <w:rFonts w:ascii="Arial" w:hAnsi="Arial" w:cs="Arial"/>
          <w:b/>
          <w:color w:val="0000FF"/>
          <w:sz w:val="24"/>
        </w:rPr>
        <w:tab/>
      </w:r>
      <w:r>
        <w:rPr>
          <w:rFonts w:ascii="Arial" w:hAnsi="Arial" w:cs="Arial"/>
          <w:b/>
          <w:sz w:val="24"/>
        </w:rPr>
        <w:t>Link simulation results for SRS-RSRP accuracy</w:t>
      </w:r>
    </w:p>
    <w:p w14:paraId="70091FEF"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CEDB88A" w14:textId="77777777" w:rsidR="00110D4D" w:rsidRDefault="00110D4D" w:rsidP="00110D4D">
      <w:pPr>
        <w:rPr>
          <w:rFonts w:ascii="Arial" w:hAnsi="Arial" w:cs="Arial"/>
          <w:b/>
        </w:rPr>
      </w:pPr>
      <w:r>
        <w:rPr>
          <w:rFonts w:ascii="Arial" w:hAnsi="Arial" w:cs="Arial"/>
          <w:b/>
        </w:rPr>
        <w:t xml:space="preserve">Abstract: </w:t>
      </w:r>
    </w:p>
    <w:p w14:paraId="581F9EC0" w14:textId="77777777" w:rsidR="00110D4D" w:rsidRDefault="00110D4D" w:rsidP="00110D4D">
      <w:r>
        <w:t>Link simulation results for SRS-RSRP accuracy for agreed SRS configurations</w:t>
      </w:r>
    </w:p>
    <w:p w14:paraId="4577C81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R4-2108178</w:t>
      </w:r>
      <w:r>
        <w:rPr>
          <w:color w:val="993300"/>
          <w:u w:val="single"/>
        </w:rPr>
        <w:t>.</w:t>
      </w:r>
    </w:p>
    <w:p w14:paraId="509FBF04" w14:textId="05D111B7" w:rsidR="00110D4D" w:rsidRDefault="00110D4D" w:rsidP="00110D4D">
      <w:pPr>
        <w:rPr>
          <w:rFonts w:ascii="Arial" w:hAnsi="Arial" w:cs="Arial"/>
          <w:b/>
          <w:sz w:val="24"/>
        </w:rPr>
      </w:pPr>
      <w:r>
        <w:rPr>
          <w:rFonts w:ascii="Arial" w:hAnsi="Arial" w:cs="Arial"/>
          <w:b/>
          <w:color w:val="0000FF"/>
          <w:sz w:val="24"/>
        </w:rPr>
        <w:t>R4-2110892</w:t>
      </w:r>
      <w:r>
        <w:rPr>
          <w:rFonts w:ascii="Arial" w:hAnsi="Arial" w:cs="Arial"/>
          <w:b/>
          <w:color w:val="0000FF"/>
          <w:sz w:val="24"/>
        </w:rPr>
        <w:tab/>
      </w:r>
      <w:r>
        <w:rPr>
          <w:rFonts w:ascii="Arial" w:hAnsi="Arial" w:cs="Arial"/>
          <w:b/>
          <w:sz w:val="24"/>
        </w:rPr>
        <w:t>Discussion on SRS-RSRP requirements</w:t>
      </w:r>
    </w:p>
    <w:p w14:paraId="72D8A067"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0C2A71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A13C79" w14:textId="296BD981" w:rsidR="00110D4D" w:rsidRDefault="00110D4D" w:rsidP="00110D4D">
      <w:pPr>
        <w:rPr>
          <w:rFonts w:ascii="Arial" w:hAnsi="Arial" w:cs="Arial"/>
          <w:b/>
          <w:sz w:val="24"/>
        </w:rPr>
      </w:pPr>
      <w:r>
        <w:rPr>
          <w:rFonts w:ascii="Arial" w:hAnsi="Arial" w:cs="Arial"/>
          <w:b/>
          <w:color w:val="0000FF"/>
          <w:sz w:val="24"/>
        </w:rPr>
        <w:t>R4-2110893</w:t>
      </w:r>
      <w:r>
        <w:rPr>
          <w:rFonts w:ascii="Arial" w:hAnsi="Arial" w:cs="Arial"/>
          <w:b/>
          <w:color w:val="0000FF"/>
          <w:sz w:val="24"/>
        </w:rPr>
        <w:tab/>
      </w:r>
      <w:r>
        <w:rPr>
          <w:rFonts w:ascii="Arial" w:hAnsi="Arial" w:cs="Arial"/>
          <w:b/>
          <w:sz w:val="24"/>
        </w:rPr>
        <w:t>Additional link level simulation results for SRS-RSRP</w:t>
      </w:r>
    </w:p>
    <w:p w14:paraId="48D93F13"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6E94B78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83F252" w14:textId="2DFC8681" w:rsidR="00110D4D" w:rsidRDefault="00110D4D" w:rsidP="00110D4D">
      <w:pPr>
        <w:rPr>
          <w:rFonts w:ascii="Arial" w:hAnsi="Arial" w:cs="Arial"/>
          <w:b/>
          <w:sz w:val="24"/>
        </w:rPr>
      </w:pPr>
      <w:r>
        <w:rPr>
          <w:rFonts w:ascii="Arial" w:hAnsi="Arial" w:cs="Arial"/>
          <w:b/>
          <w:color w:val="0000FF"/>
          <w:sz w:val="24"/>
        </w:rPr>
        <w:t>R4-2110894</w:t>
      </w:r>
      <w:r>
        <w:rPr>
          <w:rFonts w:ascii="Arial" w:hAnsi="Arial" w:cs="Arial"/>
          <w:b/>
          <w:color w:val="0000FF"/>
          <w:sz w:val="24"/>
        </w:rPr>
        <w:tab/>
      </w:r>
      <w:r>
        <w:rPr>
          <w:rFonts w:ascii="Arial" w:hAnsi="Arial" w:cs="Arial"/>
          <w:b/>
          <w:sz w:val="24"/>
        </w:rPr>
        <w:t>draftCR to introduce SRS-RSRP requirements</w:t>
      </w:r>
    </w:p>
    <w:p w14:paraId="2EEBFC2E"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67B388A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A7FC6DD" w14:textId="77777777" w:rsidR="00110D4D" w:rsidRDefault="00110D4D" w:rsidP="00110D4D">
      <w:pPr>
        <w:pStyle w:val="Heading6"/>
      </w:pPr>
      <w:bookmarkStart w:id="239" w:name="_Toc73780834"/>
      <w:r>
        <w:t>6.5.2.3.3</w:t>
      </w:r>
      <w:r>
        <w:tab/>
        <w:t>gNB Rx-Tx time difference requirements</w:t>
      </w:r>
      <w:bookmarkEnd w:id="239"/>
    </w:p>
    <w:p w14:paraId="4BC0C3FA" w14:textId="662221F9" w:rsidR="00110D4D" w:rsidRDefault="00110D4D" w:rsidP="00110D4D">
      <w:pPr>
        <w:rPr>
          <w:rFonts w:ascii="Arial" w:hAnsi="Arial" w:cs="Arial"/>
          <w:b/>
          <w:sz w:val="24"/>
        </w:rPr>
      </w:pPr>
      <w:r>
        <w:rPr>
          <w:rFonts w:ascii="Arial" w:hAnsi="Arial" w:cs="Arial"/>
          <w:b/>
          <w:color w:val="0000FF"/>
          <w:sz w:val="24"/>
        </w:rPr>
        <w:t>R4-2108179</w:t>
      </w:r>
      <w:r>
        <w:rPr>
          <w:rFonts w:ascii="Arial" w:hAnsi="Arial" w:cs="Arial"/>
          <w:b/>
          <w:color w:val="0000FF"/>
          <w:sz w:val="24"/>
        </w:rPr>
        <w:tab/>
      </w:r>
      <w:r>
        <w:rPr>
          <w:rFonts w:ascii="Arial" w:hAnsi="Arial" w:cs="Arial"/>
          <w:b/>
          <w:sz w:val="24"/>
        </w:rPr>
        <w:t>Link simulation results for gNB Rx-Tx time difference accuracy</w:t>
      </w:r>
    </w:p>
    <w:p w14:paraId="2C3F1EAB"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6B0D3B8" w14:textId="77777777" w:rsidR="00110D4D" w:rsidRDefault="00110D4D" w:rsidP="00110D4D">
      <w:pPr>
        <w:rPr>
          <w:color w:val="808080"/>
        </w:rPr>
      </w:pPr>
      <w:r>
        <w:rPr>
          <w:color w:val="808080"/>
        </w:rPr>
        <w:t>(Replaces R4-2110273)</w:t>
      </w:r>
    </w:p>
    <w:p w14:paraId="14B138C6" w14:textId="77777777" w:rsidR="00110D4D" w:rsidRDefault="00110D4D" w:rsidP="00110D4D">
      <w:pPr>
        <w:rPr>
          <w:rFonts w:ascii="Arial" w:hAnsi="Arial" w:cs="Arial"/>
          <w:b/>
        </w:rPr>
      </w:pPr>
      <w:r>
        <w:rPr>
          <w:rFonts w:ascii="Arial" w:hAnsi="Arial" w:cs="Arial"/>
          <w:b/>
        </w:rPr>
        <w:t xml:space="preserve">Abstract: </w:t>
      </w:r>
    </w:p>
    <w:p w14:paraId="20180DF7" w14:textId="77777777" w:rsidR="00110D4D" w:rsidRDefault="00110D4D" w:rsidP="00110D4D">
      <w:r>
        <w:t>Link simulation results for gNB Rx-Tx time difference accuracy for agreed SRS configurations</w:t>
      </w:r>
    </w:p>
    <w:p w14:paraId="50BE7B0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7E3874" w14:textId="326A3912" w:rsidR="00110D4D" w:rsidRDefault="00110D4D" w:rsidP="00110D4D">
      <w:pPr>
        <w:rPr>
          <w:rFonts w:ascii="Arial" w:hAnsi="Arial" w:cs="Arial"/>
          <w:b/>
          <w:sz w:val="24"/>
        </w:rPr>
      </w:pPr>
      <w:r>
        <w:rPr>
          <w:rFonts w:ascii="Arial" w:hAnsi="Arial" w:cs="Arial"/>
          <w:b/>
          <w:color w:val="0000FF"/>
          <w:sz w:val="24"/>
        </w:rPr>
        <w:t>R4-2108316</w:t>
      </w:r>
      <w:r>
        <w:rPr>
          <w:rFonts w:ascii="Arial" w:hAnsi="Arial" w:cs="Arial"/>
          <w:b/>
          <w:color w:val="0000FF"/>
          <w:sz w:val="24"/>
        </w:rPr>
        <w:tab/>
      </w:r>
      <w:r>
        <w:rPr>
          <w:rFonts w:ascii="Arial" w:hAnsi="Arial" w:cs="Arial"/>
          <w:b/>
          <w:sz w:val="24"/>
        </w:rPr>
        <w:t>draftCR to introduce gNB Rx-Tx time difference requirements</w:t>
      </w:r>
    </w:p>
    <w:p w14:paraId="66AD69BC" w14:textId="77777777" w:rsidR="00110D4D" w:rsidRDefault="00110D4D" w:rsidP="00110D4D">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Huawei, HiSilicon</w:t>
      </w:r>
    </w:p>
    <w:p w14:paraId="0E91CC79" w14:textId="77777777" w:rsidR="00110D4D" w:rsidRDefault="00110D4D" w:rsidP="00110D4D">
      <w:pPr>
        <w:rPr>
          <w:color w:val="808080"/>
        </w:rPr>
      </w:pPr>
      <w:r>
        <w:rPr>
          <w:color w:val="808080"/>
        </w:rPr>
        <w:t>(Replaces R4-2110897)</w:t>
      </w:r>
    </w:p>
    <w:p w14:paraId="7B83585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1C30BF" w14:textId="572E94F1" w:rsidR="00110D4D" w:rsidRDefault="00110D4D" w:rsidP="00110D4D">
      <w:pPr>
        <w:rPr>
          <w:rFonts w:ascii="Arial" w:hAnsi="Arial" w:cs="Arial"/>
          <w:b/>
          <w:sz w:val="24"/>
        </w:rPr>
      </w:pPr>
      <w:r>
        <w:rPr>
          <w:rFonts w:ascii="Arial" w:hAnsi="Arial" w:cs="Arial"/>
          <w:b/>
          <w:color w:val="0000FF"/>
          <w:sz w:val="24"/>
        </w:rPr>
        <w:t>R4-2110229</w:t>
      </w:r>
      <w:r>
        <w:rPr>
          <w:rFonts w:ascii="Arial" w:hAnsi="Arial" w:cs="Arial"/>
          <w:b/>
          <w:color w:val="0000FF"/>
          <w:sz w:val="24"/>
        </w:rPr>
        <w:tab/>
      </w:r>
      <w:r>
        <w:rPr>
          <w:rFonts w:ascii="Arial" w:hAnsi="Arial" w:cs="Arial"/>
          <w:b/>
          <w:sz w:val="24"/>
        </w:rPr>
        <w:t>gNB Rx-Tx time difference requirements</w:t>
      </w:r>
    </w:p>
    <w:p w14:paraId="6291D809"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70A9D36" w14:textId="77777777" w:rsidR="00110D4D" w:rsidRDefault="00110D4D" w:rsidP="00110D4D">
      <w:pPr>
        <w:rPr>
          <w:rFonts w:ascii="Arial" w:hAnsi="Arial" w:cs="Arial"/>
          <w:b/>
        </w:rPr>
      </w:pPr>
      <w:r>
        <w:rPr>
          <w:rFonts w:ascii="Arial" w:hAnsi="Arial" w:cs="Arial"/>
          <w:b/>
        </w:rPr>
        <w:t xml:space="preserve">Abstract: </w:t>
      </w:r>
    </w:p>
    <w:p w14:paraId="4C2E9E27" w14:textId="77777777" w:rsidR="00110D4D" w:rsidRDefault="00110D4D" w:rsidP="00110D4D">
      <w:r>
        <w:t>This discussion paper further analyzes the gNB TOA link level simulation results and proposes requirement definition structure and side conditions</w:t>
      </w:r>
    </w:p>
    <w:p w14:paraId="4F850F9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14C881" w14:textId="0ADC288A" w:rsidR="00110D4D" w:rsidRDefault="00110D4D" w:rsidP="00110D4D">
      <w:pPr>
        <w:rPr>
          <w:rFonts w:ascii="Arial" w:hAnsi="Arial" w:cs="Arial"/>
          <w:b/>
          <w:sz w:val="24"/>
        </w:rPr>
      </w:pPr>
      <w:r>
        <w:rPr>
          <w:rFonts w:ascii="Arial" w:hAnsi="Arial" w:cs="Arial"/>
          <w:b/>
          <w:color w:val="0000FF"/>
          <w:sz w:val="24"/>
        </w:rPr>
        <w:t>R4-2110230</w:t>
      </w:r>
      <w:r>
        <w:rPr>
          <w:rFonts w:ascii="Arial" w:hAnsi="Arial" w:cs="Arial"/>
          <w:b/>
          <w:color w:val="0000FF"/>
          <w:sz w:val="24"/>
        </w:rPr>
        <w:tab/>
      </w:r>
      <w:r>
        <w:rPr>
          <w:rFonts w:ascii="Arial" w:hAnsi="Arial" w:cs="Arial"/>
          <w:b/>
          <w:sz w:val="24"/>
        </w:rPr>
        <w:t>gNB Rx-Tx measurement</w:t>
      </w:r>
    </w:p>
    <w:p w14:paraId="0730E6D8"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05206EE4" w14:textId="77777777" w:rsidR="00110D4D" w:rsidRDefault="00110D4D" w:rsidP="00110D4D">
      <w:pPr>
        <w:rPr>
          <w:rFonts w:ascii="Arial" w:hAnsi="Arial" w:cs="Arial"/>
          <w:b/>
        </w:rPr>
      </w:pPr>
      <w:r>
        <w:rPr>
          <w:rFonts w:ascii="Arial" w:hAnsi="Arial" w:cs="Arial"/>
          <w:b/>
        </w:rPr>
        <w:t xml:space="preserve">Abstract: </w:t>
      </w:r>
    </w:p>
    <w:p w14:paraId="795DCA67" w14:textId="77777777" w:rsidR="00110D4D" w:rsidRDefault="00110D4D" w:rsidP="00110D4D">
      <w:r>
        <w:t>This draft CR implements the finalized side conditions and also proposes requirements structure based on link level simulation results gNB Rx-Tx time difference requirements discussion paper</w:t>
      </w:r>
    </w:p>
    <w:p w14:paraId="26B1EED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B0BF60C" w14:textId="5873E6C0" w:rsidR="00110D4D" w:rsidRDefault="00110D4D" w:rsidP="00110D4D">
      <w:pPr>
        <w:rPr>
          <w:rFonts w:ascii="Arial" w:hAnsi="Arial" w:cs="Arial"/>
          <w:b/>
          <w:sz w:val="24"/>
        </w:rPr>
      </w:pPr>
      <w:r>
        <w:rPr>
          <w:rFonts w:ascii="Arial" w:hAnsi="Arial" w:cs="Arial"/>
          <w:b/>
          <w:color w:val="0000FF"/>
          <w:sz w:val="24"/>
        </w:rPr>
        <w:t>R4-2110273</w:t>
      </w:r>
      <w:r>
        <w:rPr>
          <w:rFonts w:ascii="Arial" w:hAnsi="Arial" w:cs="Arial"/>
          <w:b/>
          <w:color w:val="0000FF"/>
          <w:sz w:val="24"/>
        </w:rPr>
        <w:tab/>
      </w:r>
      <w:r>
        <w:rPr>
          <w:rFonts w:ascii="Arial" w:hAnsi="Arial" w:cs="Arial"/>
          <w:b/>
          <w:sz w:val="24"/>
        </w:rPr>
        <w:t>Link simulation results for gNB Rx-Tx time difference accuracy</w:t>
      </w:r>
    </w:p>
    <w:p w14:paraId="5EA3C2D4"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047B155" w14:textId="77777777" w:rsidR="00110D4D" w:rsidRDefault="00110D4D" w:rsidP="00110D4D">
      <w:pPr>
        <w:rPr>
          <w:rFonts w:ascii="Arial" w:hAnsi="Arial" w:cs="Arial"/>
          <w:b/>
        </w:rPr>
      </w:pPr>
      <w:r>
        <w:rPr>
          <w:rFonts w:ascii="Arial" w:hAnsi="Arial" w:cs="Arial"/>
          <w:b/>
        </w:rPr>
        <w:t xml:space="preserve">Abstract: </w:t>
      </w:r>
    </w:p>
    <w:p w14:paraId="7FFD5192" w14:textId="77777777" w:rsidR="00110D4D" w:rsidRDefault="00110D4D" w:rsidP="00110D4D">
      <w:r>
        <w:t>Link simulation results for gNB Rx-Tx time difference accuracy for agreed SRS configurations</w:t>
      </w:r>
    </w:p>
    <w:p w14:paraId="0703210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R4-2108179</w:t>
      </w:r>
      <w:r>
        <w:rPr>
          <w:color w:val="993300"/>
          <w:u w:val="single"/>
        </w:rPr>
        <w:t>.</w:t>
      </w:r>
    </w:p>
    <w:p w14:paraId="7168438A" w14:textId="561AB1A9" w:rsidR="00110D4D" w:rsidRDefault="00110D4D" w:rsidP="00110D4D">
      <w:pPr>
        <w:rPr>
          <w:rFonts w:ascii="Arial" w:hAnsi="Arial" w:cs="Arial"/>
          <w:b/>
          <w:sz w:val="24"/>
        </w:rPr>
      </w:pPr>
      <w:r>
        <w:rPr>
          <w:rFonts w:ascii="Arial" w:hAnsi="Arial" w:cs="Arial"/>
          <w:b/>
          <w:color w:val="0000FF"/>
          <w:sz w:val="24"/>
        </w:rPr>
        <w:t>R4-2110895</w:t>
      </w:r>
      <w:r>
        <w:rPr>
          <w:rFonts w:ascii="Arial" w:hAnsi="Arial" w:cs="Arial"/>
          <w:b/>
          <w:color w:val="0000FF"/>
          <w:sz w:val="24"/>
        </w:rPr>
        <w:tab/>
      </w:r>
      <w:r>
        <w:rPr>
          <w:rFonts w:ascii="Arial" w:hAnsi="Arial" w:cs="Arial"/>
          <w:b/>
          <w:sz w:val="24"/>
        </w:rPr>
        <w:t>Discussion on gNB Rx-Tx time difference requirements</w:t>
      </w:r>
    </w:p>
    <w:p w14:paraId="2611D98B"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693E6C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1E841F" w14:textId="61658D62" w:rsidR="00110D4D" w:rsidRDefault="00110D4D" w:rsidP="00110D4D">
      <w:pPr>
        <w:rPr>
          <w:rFonts w:ascii="Arial" w:hAnsi="Arial" w:cs="Arial"/>
          <w:b/>
          <w:sz w:val="24"/>
        </w:rPr>
      </w:pPr>
      <w:r>
        <w:rPr>
          <w:rFonts w:ascii="Arial" w:hAnsi="Arial" w:cs="Arial"/>
          <w:b/>
          <w:color w:val="0000FF"/>
          <w:sz w:val="24"/>
        </w:rPr>
        <w:t>R4-2110896</w:t>
      </w:r>
      <w:r>
        <w:rPr>
          <w:rFonts w:ascii="Arial" w:hAnsi="Arial" w:cs="Arial"/>
          <w:b/>
          <w:color w:val="0000FF"/>
          <w:sz w:val="24"/>
        </w:rPr>
        <w:tab/>
      </w:r>
      <w:r>
        <w:rPr>
          <w:rFonts w:ascii="Arial" w:hAnsi="Arial" w:cs="Arial"/>
          <w:b/>
          <w:sz w:val="24"/>
        </w:rPr>
        <w:t>Additional link level simulation results for gNB TOA measurement</w:t>
      </w:r>
    </w:p>
    <w:p w14:paraId="78C9D7EA"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1701078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EDC571" w14:textId="183D70BC" w:rsidR="00110D4D" w:rsidRDefault="00110D4D" w:rsidP="00110D4D">
      <w:pPr>
        <w:rPr>
          <w:rFonts w:ascii="Arial" w:hAnsi="Arial" w:cs="Arial"/>
          <w:b/>
          <w:sz w:val="24"/>
        </w:rPr>
      </w:pPr>
      <w:r>
        <w:rPr>
          <w:rFonts w:ascii="Arial" w:hAnsi="Arial" w:cs="Arial"/>
          <w:b/>
          <w:color w:val="0000FF"/>
          <w:sz w:val="24"/>
        </w:rPr>
        <w:t>R4-2110897</w:t>
      </w:r>
      <w:r>
        <w:rPr>
          <w:rFonts w:ascii="Arial" w:hAnsi="Arial" w:cs="Arial"/>
          <w:b/>
          <w:color w:val="0000FF"/>
          <w:sz w:val="24"/>
        </w:rPr>
        <w:tab/>
      </w:r>
      <w:r>
        <w:rPr>
          <w:rFonts w:ascii="Arial" w:hAnsi="Arial" w:cs="Arial"/>
          <w:b/>
          <w:sz w:val="24"/>
        </w:rPr>
        <w:t>draftCR to introduce gNB Rx-Tx time difference requirements</w:t>
      </w:r>
    </w:p>
    <w:p w14:paraId="13A06445"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30C2B7EE"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R4-2108316</w:t>
      </w:r>
      <w:r>
        <w:rPr>
          <w:color w:val="993300"/>
          <w:u w:val="single"/>
        </w:rPr>
        <w:t>.</w:t>
      </w:r>
    </w:p>
    <w:p w14:paraId="406454A1" w14:textId="77777777" w:rsidR="00110D4D" w:rsidRDefault="00110D4D" w:rsidP="00110D4D">
      <w:pPr>
        <w:pStyle w:val="Heading3"/>
      </w:pPr>
      <w:bookmarkStart w:id="240" w:name="_Toc73780835"/>
      <w:r>
        <w:t>6.6</w:t>
      </w:r>
      <w:r>
        <w:tab/>
        <w:t>NR RRM requirements for CSI-RS based L3 measurement</w:t>
      </w:r>
      <w:bookmarkEnd w:id="240"/>
    </w:p>
    <w:p w14:paraId="081A97F2" w14:textId="5E23B2D5" w:rsidR="00110D4D" w:rsidRDefault="00110D4D" w:rsidP="00110D4D">
      <w:pPr>
        <w:rPr>
          <w:rFonts w:ascii="Arial" w:hAnsi="Arial" w:cs="Arial"/>
          <w:b/>
          <w:sz w:val="24"/>
        </w:rPr>
      </w:pPr>
      <w:r>
        <w:rPr>
          <w:rFonts w:ascii="Arial" w:hAnsi="Arial" w:cs="Arial"/>
          <w:b/>
          <w:color w:val="0000FF"/>
          <w:sz w:val="24"/>
        </w:rPr>
        <w:t>R4-2108141</w:t>
      </w:r>
      <w:r>
        <w:rPr>
          <w:rFonts w:ascii="Arial" w:hAnsi="Arial" w:cs="Arial"/>
          <w:b/>
          <w:color w:val="0000FF"/>
          <w:sz w:val="24"/>
        </w:rPr>
        <w:tab/>
      </w:r>
      <w:r>
        <w:rPr>
          <w:rFonts w:ascii="Arial" w:hAnsi="Arial" w:cs="Arial"/>
          <w:b/>
          <w:sz w:val="24"/>
        </w:rPr>
        <w:t>Email discussion summary: [99-e][217] NR_CSIRS_L3meas_1</w:t>
      </w:r>
    </w:p>
    <w:p w14:paraId="23FEB239"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4D33A26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R4-2108389</w:t>
      </w:r>
      <w:r>
        <w:rPr>
          <w:color w:val="993300"/>
          <w:u w:val="single"/>
        </w:rPr>
        <w:t>.</w:t>
      </w:r>
    </w:p>
    <w:p w14:paraId="1A906D33" w14:textId="0D065C9E" w:rsidR="00110D4D" w:rsidRDefault="00110D4D" w:rsidP="00110D4D">
      <w:pPr>
        <w:rPr>
          <w:rFonts w:ascii="Arial" w:hAnsi="Arial" w:cs="Arial"/>
          <w:b/>
          <w:sz w:val="24"/>
        </w:rPr>
      </w:pPr>
      <w:r>
        <w:rPr>
          <w:rFonts w:ascii="Arial" w:hAnsi="Arial" w:cs="Arial"/>
          <w:b/>
          <w:color w:val="0000FF"/>
          <w:sz w:val="24"/>
        </w:rPr>
        <w:t>R4-2108142</w:t>
      </w:r>
      <w:r>
        <w:rPr>
          <w:rFonts w:ascii="Arial" w:hAnsi="Arial" w:cs="Arial"/>
          <w:b/>
          <w:color w:val="0000FF"/>
          <w:sz w:val="24"/>
        </w:rPr>
        <w:tab/>
      </w:r>
      <w:r>
        <w:rPr>
          <w:rFonts w:ascii="Arial" w:hAnsi="Arial" w:cs="Arial"/>
          <w:b/>
          <w:sz w:val="24"/>
        </w:rPr>
        <w:t>Email discussion summary: [99-e][218] NR_CSIRS_L3meas_2</w:t>
      </w:r>
    </w:p>
    <w:p w14:paraId="4D6ED3A0"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5FE46BF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R4-2108390</w:t>
      </w:r>
      <w:r>
        <w:rPr>
          <w:color w:val="993300"/>
          <w:u w:val="single"/>
        </w:rPr>
        <w:t>.</w:t>
      </w:r>
    </w:p>
    <w:p w14:paraId="481BCFA5" w14:textId="51B815B2" w:rsidR="00110D4D" w:rsidRDefault="00110D4D" w:rsidP="00110D4D">
      <w:pPr>
        <w:rPr>
          <w:rFonts w:ascii="Arial" w:hAnsi="Arial" w:cs="Arial"/>
          <w:b/>
          <w:sz w:val="24"/>
        </w:rPr>
      </w:pPr>
      <w:r>
        <w:rPr>
          <w:rFonts w:ascii="Arial" w:hAnsi="Arial" w:cs="Arial"/>
          <w:b/>
          <w:color w:val="0000FF"/>
          <w:sz w:val="24"/>
        </w:rPr>
        <w:t>R4-2108317</w:t>
      </w:r>
      <w:r>
        <w:rPr>
          <w:rFonts w:ascii="Arial" w:hAnsi="Arial" w:cs="Arial"/>
          <w:b/>
          <w:color w:val="0000FF"/>
          <w:sz w:val="24"/>
        </w:rPr>
        <w:tab/>
      </w:r>
      <w:r>
        <w:rPr>
          <w:rFonts w:ascii="Arial" w:hAnsi="Arial" w:cs="Arial"/>
          <w:b/>
          <w:sz w:val="24"/>
        </w:rPr>
        <w:t>WF on CSI-RS based L3 measurement requirements</w:t>
      </w:r>
    </w:p>
    <w:p w14:paraId="4B89A3EC"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0D2C5E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253D3C" w14:textId="5B00AA00" w:rsidR="00110D4D" w:rsidRDefault="00110D4D" w:rsidP="00110D4D">
      <w:pPr>
        <w:rPr>
          <w:rFonts w:ascii="Arial" w:hAnsi="Arial" w:cs="Arial"/>
          <w:b/>
          <w:sz w:val="24"/>
        </w:rPr>
      </w:pPr>
      <w:r>
        <w:rPr>
          <w:rFonts w:ascii="Arial" w:hAnsi="Arial" w:cs="Arial"/>
          <w:b/>
          <w:color w:val="0000FF"/>
          <w:sz w:val="24"/>
        </w:rPr>
        <w:t>R4-2108318</w:t>
      </w:r>
      <w:r>
        <w:rPr>
          <w:rFonts w:ascii="Arial" w:hAnsi="Arial" w:cs="Arial"/>
          <w:b/>
          <w:color w:val="0000FF"/>
          <w:sz w:val="24"/>
        </w:rPr>
        <w:tab/>
      </w:r>
      <w:r>
        <w:rPr>
          <w:rFonts w:ascii="Arial" w:hAnsi="Arial" w:cs="Arial"/>
          <w:b/>
          <w:sz w:val="24"/>
        </w:rPr>
        <w:t>CR on CSI-RS intra-frequency requirement and scheduling restriction</w:t>
      </w:r>
    </w:p>
    <w:p w14:paraId="47A8EE5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CR-1865  rev 1 Cat: F (Rel-16)</w:t>
      </w:r>
      <w:r>
        <w:rPr>
          <w:i/>
        </w:rPr>
        <w:br/>
      </w:r>
      <w:r>
        <w:rPr>
          <w:i/>
        </w:rPr>
        <w:br/>
      </w:r>
      <w:r>
        <w:rPr>
          <w:i/>
        </w:rPr>
        <w:tab/>
      </w:r>
      <w:r>
        <w:rPr>
          <w:i/>
        </w:rPr>
        <w:tab/>
      </w:r>
      <w:r>
        <w:rPr>
          <w:i/>
        </w:rPr>
        <w:tab/>
      </w:r>
      <w:r>
        <w:rPr>
          <w:i/>
        </w:rPr>
        <w:tab/>
      </w:r>
      <w:r>
        <w:rPr>
          <w:i/>
        </w:rPr>
        <w:tab/>
        <w:t>Source: CATT</w:t>
      </w:r>
    </w:p>
    <w:p w14:paraId="0654ACF5" w14:textId="77777777" w:rsidR="00110D4D" w:rsidRDefault="00110D4D" w:rsidP="00110D4D">
      <w:pPr>
        <w:rPr>
          <w:color w:val="808080"/>
        </w:rPr>
      </w:pPr>
      <w:r>
        <w:rPr>
          <w:color w:val="808080"/>
        </w:rPr>
        <w:t>(Replaces R4-2109078)</w:t>
      </w:r>
    </w:p>
    <w:p w14:paraId="0D11D9F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86B9A9" w14:textId="0403531E" w:rsidR="00110D4D" w:rsidRDefault="00110D4D" w:rsidP="00110D4D">
      <w:pPr>
        <w:rPr>
          <w:rFonts w:ascii="Arial" w:hAnsi="Arial" w:cs="Arial"/>
          <w:b/>
          <w:sz w:val="24"/>
        </w:rPr>
      </w:pPr>
      <w:r>
        <w:rPr>
          <w:rFonts w:ascii="Arial" w:hAnsi="Arial" w:cs="Arial"/>
          <w:b/>
          <w:color w:val="0000FF"/>
          <w:sz w:val="24"/>
        </w:rPr>
        <w:t>R4-2108319</w:t>
      </w:r>
      <w:r>
        <w:rPr>
          <w:rFonts w:ascii="Arial" w:hAnsi="Arial" w:cs="Arial"/>
          <w:b/>
          <w:color w:val="0000FF"/>
          <w:sz w:val="24"/>
        </w:rPr>
        <w:tab/>
      </w:r>
      <w:r>
        <w:rPr>
          <w:rFonts w:ascii="Arial" w:hAnsi="Arial" w:cs="Arial"/>
          <w:b/>
          <w:sz w:val="24"/>
        </w:rPr>
        <w:t>CR to 38.133 Correction on core requirements for CSI-RS based measurement</w:t>
      </w:r>
    </w:p>
    <w:p w14:paraId="42B3EF0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CR-1959  rev 1 Cat: F (Rel-16)</w:t>
      </w:r>
      <w:r>
        <w:rPr>
          <w:i/>
        </w:rPr>
        <w:br/>
      </w:r>
      <w:r>
        <w:rPr>
          <w:i/>
        </w:rPr>
        <w:br/>
      </w:r>
      <w:r>
        <w:rPr>
          <w:i/>
        </w:rPr>
        <w:tab/>
      </w:r>
      <w:r>
        <w:rPr>
          <w:i/>
        </w:rPr>
        <w:tab/>
      </w:r>
      <w:r>
        <w:rPr>
          <w:i/>
        </w:rPr>
        <w:tab/>
      </w:r>
      <w:r>
        <w:rPr>
          <w:i/>
        </w:rPr>
        <w:tab/>
      </w:r>
      <w:r>
        <w:rPr>
          <w:i/>
        </w:rPr>
        <w:tab/>
        <w:t>Source: Vivo</w:t>
      </w:r>
    </w:p>
    <w:p w14:paraId="6F6B861D" w14:textId="77777777" w:rsidR="00110D4D" w:rsidRDefault="00110D4D" w:rsidP="00110D4D">
      <w:pPr>
        <w:rPr>
          <w:color w:val="808080"/>
        </w:rPr>
      </w:pPr>
      <w:r>
        <w:rPr>
          <w:color w:val="808080"/>
        </w:rPr>
        <w:t>(Replaces R4-2109927)</w:t>
      </w:r>
    </w:p>
    <w:p w14:paraId="4AB64E5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986122" w14:textId="4265DA5F" w:rsidR="00110D4D" w:rsidRDefault="00110D4D" w:rsidP="00110D4D">
      <w:pPr>
        <w:rPr>
          <w:rFonts w:ascii="Arial" w:hAnsi="Arial" w:cs="Arial"/>
          <w:b/>
          <w:sz w:val="24"/>
        </w:rPr>
      </w:pPr>
      <w:r>
        <w:rPr>
          <w:rFonts w:ascii="Arial" w:hAnsi="Arial" w:cs="Arial"/>
          <w:b/>
          <w:color w:val="0000FF"/>
          <w:sz w:val="24"/>
        </w:rPr>
        <w:t>R4-2108326</w:t>
      </w:r>
      <w:r>
        <w:rPr>
          <w:rFonts w:ascii="Arial" w:hAnsi="Arial" w:cs="Arial"/>
          <w:b/>
          <w:color w:val="0000FF"/>
          <w:sz w:val="24"/>
        </w:rPr>
        <w:tab/>
      </w:r>
      <w:r>
        <w:rPr>
          <w:rFonts w:ascii="Arial" w:hAnsi="Arial" w:cs="Arial"/>
          <w:b/>
          <w:sz w:val="24"/>
        </w:rPr>
        <w:t>CR to TS 38.133 on performance requirements for CSI-RS based L3 measurement</w:t>
      </w:r>
    </w:p>
    <w:p w14:paraId="48125E7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CR-1972  rev  Cat: B (Rel-16)</w:t>
      </w:r>
      <w:r>
        <w:rPr>
          <w:i/>
        </w:rPr>
        <w:br/>
      </w:r>
      <w:r>
        <w:rPr>
          <w:i/>
        </w:rPr>
        <w:br/>
      </w:r>
      <w:r>
        <w:rPr>
          <w:i/>
        </w:rPr>
        <w:tab/>
      </w:r>
      <w:r>
        <w:rPr>
          <w:i/>
        </w:rPr>
        <w:tab/>
      </w:r>
      <w:r>
        <w:rPr>
          <w:i/>
        </w:rPr>
        <w:tab/>
      </w:r>
      <w:r>
        <w:rPr>
          <w:i/>
        </w:rPr>
        <w:tab/>
      </w:r>
      <w:r>
        <w:rPr>
          <w:i/>
        </w:rPr>
        <w:tab/>
        <w:t>Source: OPPO</w:t>
      </w:r>
    </w:p>
    <w:p w14:paraId="37016B8B" w14:textId="77777777" w:rsidR="00110D4D" w:rsidRDefault="00110D4D" w:rsidP="00110D4D">
      <w:pPr>
        <w:rPr>
          <w:rFonts w:ascii="Arial" w:hAnsi="Arial" w:cs="Arial"/>
          <w:b/>
        </w:rPr>
      </w:pPr>
      <w:r>
        <w:rPr>
          <w:rFonts w:ascii="Arial" w:hAnsi="Arial" w:cs="Arial"/>
          <w:b/>
        </w:rPr>
        <w:t xml:space="preserve">Abstract: </w:t>
      </w:r>
    </w:p>
    <w:p w14:paraId="03497BD4" w14:textId="77777777" w:rsidR="00110D4D" w:rsidRDefault="00110D4D" w:rsidP="00110D4D">
      <w:r>
        <w:t>This is a draft CR that will be used for ongoing WIs. Not to be submitted to TSG RAN plenary.</w:t>
      </w:r>
    </w:p>
    <w:p w14:paraId="4E3E3B3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77340B" w14:textId="5A41172C" w:rsidR="00110D4D" w:rsidRDefault="00110D4D" w:rsidP="00110D4D">
      <w:pPr>
        <w:rPr>
          <w:rFonts w:ascii="Arial" w:hAnsi="Arial" w:cs="Arial"/>
          <w:b/>
          <w:sz w:val="24"/>
        </w:rPr>
      </w:pPr>
      <w:r>
        <w:rPr>
          <w:rFonts w:ascii="Arial" w:hAnsi="Arial" w:cs="Arial"/>
          <w:b/>
          <w:color w:val="0000FF"/>
          <w:sz w:val="24"/>
        </w:rPr>
        <w:t>R4-2108327</w:t>
      </w:r>
      <w:r>
        <w:rPr>
          <w:rFonts w:ascii="Arial" w:hAnsi="Arial" w:cs="Arial"/>
          <w:b/>
          <w:color w:val="0000FF"/>
          <w:sz w:val="24"/>
        </w:rPr>
        <w:tab/>
      </w:r>
      <w:r>
        <w:rPr>
          <w:rFonts w:ascii="Arial" w:hAnsi="Arial" w:cs="Arial"/>
          <w:b/>
          <w:sz w:val="24"/>
        </w:rPr>
        <w:t>draftCR on CSI-SINR accuracy requirements</w:t>
      </w:r>
    </w:p>
    <w:p w14:paraId="23AE577B" w14:textId="77777777" w:rsidR="00110D4D" w:rsidRDefault="00110D4D" w:rsidP="00110D4D">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2B0940C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22E75A" w14:textId="37DA14BD" w:rsidR="00110D4D" w:rsidRDefault="00110D4D" w:rsidP="00110D4D">
      <w:pPr>
        <w:rPr>
          <w:rFonts w:ascii="Arial" w:hAnsi="Arial" w:cs="Arial"/>
          <w:b/>
          <w:sz w:val="24"/>
        </w:rPr>
      </w:pPr>
      <w:r>
        <w:rPr>
          <w:rFonts w:ascii="Arial" w:hAnsi="Arial" w:cs="Arial"/>
          <w:b/>
          <w:color w:val="0000FF"/>
          <w:sz w:val="24"/>
        </w:rPr>
        <w:t>R4-2108329</w:t>
      </w:r>
      <w:r>
        <w:rPr>
          <w:rFonts w:ascii="Arial" w:hAnsi="Arial" w:cs="Arial"/>
          <w:b/>
          <w:color w:val="0000FF"/>
          <w:sz w:val="24"/>
        </w:rPr>
        <w:tab/>
      </w:r>
      <w:r>
        <w:rPr>
          <w:rFonts w:ascii="Arial" w:hAnsi="Arial" w:cs="Arial"/>
          <w:b/>
          <w:sz w:val="24"/>
        </w:rPr>
        <w:t>CR to TS 38.133 on test cases for CSI-RS based L3 measurement</w:t>
      </w:r>
    </w:p>
    <w:p w14:paraId="67CF4A2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CR-1973  rev  Cat: B (Rel-16)</w:t>
      </w:r>
      <w:r>
        <w:rPr>
          <w:i/>
        </w:rPr>
        <w:br/>
      </w:r>
      <w:r>
        <w:rPr>
          <w:i/>
        </w:rPr>
        <w:br/>
      </w:r>
      <w:r>
        <w:rPr>
          <w:i/>
        </w:rPr>
        <w:tab/>
      </w:r>
      <w:r>
        <w:rPr>
          <w:i/>
        </w:rPr>
        <w:tab/>
      </w:r>
      <w:r>
        <w:rPr>
          <w:i/>
        </w:rPr>
        <w:tab/>
      </w:r>
      <w:r>
        <w:rPr>
          <w:i/>
        </w:rPr>
        <w:tab/>
      </w:r>
      <w:r>
        <w:rPr>
          <w:i/>
        </w:rPr>
        <w:tab/>
        <w:t>Source: OPPO</w:t>
      </w:r>
    </w:p>
    <w:p w14:paraId="759065F6" w14:textId="77777777" w:rsidR="00110D4D" w:rsidRDefault="00110D4D" w:rsidP="00110D4D">
      <w:pPr>
        <w:rPr>
          <w:rFonts w:ascii="Arial" w:hAnsi="Arial" w:cs="Arial"/>
          <w:b/>
        </w:rPr>
      </w:pPr>
      <w:r>
        <w:rPr>
          <w:rFonts w:ascii="Arial" w:hAnsi="Arial" w:cs="Arial"/>
          <w:b/>
        </w:rPr>
        <w:t xml:space="preserve">Abstract: </w:t>
      </w:r>
    </w:p>
    <w:p w14:paraId="24498808" w14:textId="77777777" w:rsidR="00110D4D" w:rsidRDefault="00110D4D" w:rsidP="00110D4D">
      <w:r>
        <w:t>This is a draft CR that will be used for ongoing WIs. Not to be submitted to TSG RAN plenary.</w:t>
      </w:r>
    </w:p>
    <w:p w14:paraId="32D9351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5A5EAB" w14:textId="513FC2C4" w:rsidR="00110D4D" w:rsidRDefault="00110D4D" w:rsidP="00110D4D">
      <w:pPr>
        <w:rPr>
          <w:rFonts w:ascii="Arial" w:hAnsi="Arial" w:cs="Arial"/>
          <w:b/>
          <w:sz w:val="24"/>
        </w:rPr>
      </w:pPr>
      <w:r>
        <w:rPr>
          <w:rFonts w:ascii="Arial" w:hAnsi="Arial" w:cs="Arial"/>
          <w:b/>
          <w:color w:val="0000FF"/>
          <w:sz w:val="24"/>
        </w:rPr>
        <w:t>R4-2108389</w:t>
      </w:r>
      <w:r>
        <w:rPr>
          <w:rFonts w:ascii="Arial" w:hAnsi="Arial" w:cs="Arial"/>
          <w:b/>
          <w:color w:val="0000FF"/>
          <w:sz w:val="24"/>
        </w:rPr>
        <w:tab/>
      </w:r>
      <w:r>
        <w:rPr>
          <w:rFonts w:ascii="Arial" w:hAnsi="Arial" w:cs="Arial"/>
          <w:b/>
          <w:sz w:val="24"/>
        </w:rPr>
        <w:t>Email discussion summary: [99-e][217] NR_CSIRS_L3meas_1</w:t>
      </w:r>
    </w:p>
    <w:p w14:paraId="7F779FD8"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3CE77507" w14:textId="66483F53" w:rsidR="00110D4D" w:rsidRDefault="0023527D" w:rsidP="00110D4D">
      <w:pPr>
        <w:rPr>
          <w:rFonts w:ascii="Arial" w:hAnsi="Arial" w:cs="Arial"/>
          <w:b/>
        </w:rPr>
      </w:pPr>
      <w:r>
        <w:rPr>
          <w:rFonts w:ascii="Arial" w:hAnsi="Arial" w:cs="Arial"/>
          <w:b/>
        </w:rPr>
        <w:t>Discussion</w:t>
      </w:r>
      <w:r w:rsidR="00110D4D">
        <w:rPr>
          <w:rFonts w:ascii="Arial" w:hAnsi="Arial" w:cs="Arial"/>
          <w:b/>
        </w:rPr>
        <w:t xml:space="preserve">: </w:t>
      </w:r>
    </w:p>
    <w:p w14:paraId="136C225D" w14:textId="77777777" w:rsidR="0023527D" w:rsidRPr="00B733C7" w:rsidRDefault="0023527D" w:rsidP="0023527D">
      <w:pPr>
        <w:pStyle w:val="ListParagraph"/>
        <w:numPr>
          <w:ilvl w:val="1"/>
          <w:numId w:val="2"/>
        </w:numPr>
        <w:spacing w:line="252" w:lineRule="auto"/>
        <w:rPr>
          <w:highlight w:val="green"/>
          <w:lang w:eastAsia="ja-JP"/>
        </w:rPr>
      </w:pPr>
      <w:r w:rsidRPr="00B733C7">
        <w:rPr>
          <w:highlight w:val="green"/>
          <w:lang w:eastAsia="ja-JP"/>
        </w:rPr>
        <w:t>Agreements:</w:t>
      </w:r>
    </w:p>
    <w:p w14:paraId="366F098D" w14:textId="77777777" w:rsidR="0023527D" w:rsidRPr="00B733C7" w:rsidRDefault="0023527D" w:rsidP="0023527D">
      <w:pPr>
        <w:pStyle w:val="ListParagraph"/>
        <w:numPr>
          <w:ilvl w:val="2"/>
          <w:numId w:val="2"/>
        </w:numPr>
        <w:rPr>
          <w:highlight w:val="green"/>
        </w:rPr>
      </w:pPr>
      <w:r w:rsidRPr="00B733C7">
        <w:rPr>
          <w:rFonts w:cs="v4.2.0"/>
          <w:highlight w:val="green"/>
        </w:rPr>
        <w:t xml:space="preserve">The accuracy requirements in Table </w:t>
      </w:r>
      <w:r w:rsidRPr="00B733C7">
        <w:rPr>
          <w:highlight w:val="green"/>
        </w:rPr>
        <w:t>10.1.2.3.2</w:t>
      </w:r>
      <w:r w:rsidRPr="00B733C7">
        <w:rPr>
          <w:rFonts w:cs="v4.2.0"/>
          <w:highlight w:val="green"/>
        </w:rPr>
        <w:t>-1 are valid under the following conditions:</w:t>
      </w:r>
    </w:p>
    <w:p w14:paraId="5CCE2FCD" w14:textId="77777777" w:rsidR="0023527D" w:rsidRPr="00B733C7" w:rsidRDefault="0023527D" w:rsidP="0023527D">
      <w:pPr>
        <w:pStyle w:val="ListParagraph"/>
        <w:numPr>
          <w:ilvl w:val="3"/>
          <w:numId w:val="2"/>
        </w:numPr>
        <w:rPr>
          <w:highlight w:val="green"/>
        </w:rPr>
      </w:pPr>
      <w:r w:rsidRPr="00B733C7">
        <w:rPr>
          <w:highlight w:val="green"/>
        </w:rPr>
        <w:t xml:space="preserve">The bandwidth of CSI-RS is 48 PRBs and the density is 3. </w:t>
      </w:r>
    </w:p>
    <w:p w14:paraId="6D0CB38C" w14:textId="77777777" w:rsidR="0023527D" w:rsidRPr="00B733C7" w:rsidRDefault="0023527D" w:rsidP="0023527D">
      <w:pPr>
        <w:pStyle w:val="ListParagraph"/>
        <w:numPr>
          <w:ilvl w:val="3"/>
          <w:numId w:val="2"/>
        </w:numPr>
        <w:rPr>
          <w:highlight w:val="green"/>
        </w:rPr>
      </w:pPr>
      <w:r w:rsidRPr="00B733C7">
        <w:rPr>
          <w:highlight w:val="green"/>
        </w:rPr>
        <w:t>The performance with larger bandwidth of CSI-RS is equal to or better than the accuracy requirements in Table 10.1.2.3.2-1.</w:t>
      </w:r>
    </w:p>
    <w:p w14:paraId="7033AC4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1FC999" w14:textId="25AEF586" w:rsidR="00110D4D" w:rsidRDefault="00110D4D" w:rsidP="00110D4D">
      <w:pPr>
        <w:rPr>
          <w:rFonts w:ascii="Arial" w:hAnsi="Arial" w:cs="Arial"/>
          <w:b/>
          <w:sz w:val="24"/>
        </w:rPr>
      </w:pPr>
      <w:r>
        <w:rPr>
          <w:rFonts w:ascii="Arial" w:hAnsi="Arial" w:cs="Arial"/>
          <w:b/>
          <w:color w:val="0000FF"/>
          <w:sz w:val="24"/>
        </w:rPr>
        <w:t>R4-2108390</w:t>
      </w:r>
      <w:r>
        <w:rPr>
          <w:rFonts w:ascii="Arial" w:hAnsi="Arial" w:cs="Arial"/>
          <w:b/>
          <w:color w:val="0000FF"/>
          <w:sz w:val="24"/>
        </w:rPr>
        <w:tab/>
      </w:r>
      <w:r>
        <w:rPr>
          <w:rFonts w:ascii="Arial" w:hAnsi="Arial" w:cs="Arial"/>
          <w:b/>
          <w:sz w:val="24"/>
        </w:rPr>
        <w:t>Email discussion summary: [99-e][218] NR_CSIRS_L3meas_2</w:t>
      </w:r>
    </w:p>
    <w:p w14:paraId="14CD9051"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69045FC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0DD78B" w14:textId="6117C4F0" w:rsidR="00110D4D" w:rsidRDefault="00110D4D" w:rsidP="00110D4D">
      <w:pPr>
        <w:rPr>
          <w:rFonts w:ascii="Arial" w:hAnsi="Arial" w:cs="Arial"/>
          <w:b/>
          <w:sz w:val="24"/>
        </w:rPr>
      </w:pPr>
      <w:r>
        <w:rPr>
          <w:rFonts w:ascii="Arial" w:hAnsi="Arial" w:cs="Arial"/>
          <w:b/>
          <w:color w:val="0000FF"/>
          <w:sz w:val="24"/>
        </w:rPr>
        <w:t>R4-2109078</w:t>
      </w:r>
      <w:r>
        <w:rPr>
          <w:rFonts w:ascii="Arial" w:hAnsi="Arial" w:cs="Arial"/>
          <w:b/>
          <w:color w:val="0000FF"/>
          <w:sz w:val="24"/>
        </w:rPr>
        <w:tab/>
      </w:r>
      <w:r>
        <w:rPr>
          <w:rFonts w:ascii="Arial" w:hAnsi="Arial" w:cs="Arial"/>
          <w:b/>
          <w:sz w:val="24"/>
        </w:rPr>
        <w:t>CR on CSI-RS intra-frequency requirement and scheduling restriction</w:t>
      </w:r>
    </w:p>
    <w:p w14:paraId="7CD6009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CR-1865  rev  Cat: F (Rel-16)</w:t>
      </w:r>
      <w:r>
        <w:rPr>
          <w:i/>
        </w:rPr>
        <w:br/>
      </w:r>
      <w:r>
        <w:rPr>
          <w:i/>
        </w:rPr>
        <w:br/>
      </w:r>
      <w:r>
        <w:rPr>
          <w:i/>
        </w:rPr>
        <w:tab/>
      </w:r>
      <w:r>
        <w:rPr>
          <w:i/>
        </w:rPr>
        <w:tab/>
      </w:r>
      <w:r>
        <w:rPr>
          <w:i/>
        </w:rPr>
        <w:tab/>
      </w:r>
      <w:r>
        <w:rPr>
          <w:i/>
        </w:rPr>
        <w:tab/>
      </w:r>
      <w:r>
        <w:rPr>
          <w:i/>
        </w:rPr>
        <w:tab/>
        <w:t>Source: CATT</w:t>
      </w:r>
    </w:p>
    <w:p w14:paraId="3736778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EB0B18" w14:textId="74501E4F" w:rsidR="00110D4D" w:rsidRDefault="00110D4D" w:rsidP="00110D4D">
      <w:pPr>
        <w:rPr>
          <w:rFonts w:ascii="Arial" w:hAnsi="Arial" w:cs="Arial"/>
          <w:b/>
          <w:sz w:val="24"/>
        </w:rPr>
      </w:pPr>
      <w:r>
        <w:rPr>
          <w:rFonts w:ascii="Arial" w:hAnsi="Arial" w:cs="Arial"/>
          <w:b/>
          <w:color w:val="0000FF"/>
          <w:sz w:val="24"/>
        </w:rPr>
        <w:t>R4-2109080</w:t>
      </w:r>
      <w:r>
        <w:rPr>
          <w:rFonts w:ascii="Arial" w:hAnsi="Arial" w:cs="Arial"/>
          <w:b/>
          <w:color w:val="0000FF"/>
          <w:sz w:val="24"/>
        </w:rPr>
        <w:tab/>
      </w:r>
      <w:r>
        <w:rPr>
          <w:rFonts w:ascii="Arial" w:hAnsi="Arial" w:cs="Arial"/>
          <w:b/>
          <w:sz w:val="24"/>
        </w:rPr>
        <w:t>CR on CSI-RS intra-frequency requirement and scheduling restriction</w:t>
      </w:r>
    </w:p>
    <w:p w14:paraId="1CA6EEF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CR-1867  rev  Cat: A (Rel-17)</w:t>
      </w:r>
      <w:r>
        <w:rPr>
          <w:i/>
        </w:rPr>
        <w:br/>
      </w:r>
      <w:r>
        <w:rPr>
          <w:i/>
        </w:rPr>
        <w:br/>
      </w:r>
      <w:r>
        <w:rPr>
          <w:i/>
        </w:rPr>
        <w:tab/>
      </w:r>
      <w:r>
        <w:rPr>
          <w:i/>
        </w:rPr>
        <w:tab/>
      </w:r>
      <w:r>
        <w:rPr>
          <w:i/>
        </w:rPr>
        <w:tab/>
      </w:r>
      <w:r>
        <w:rPr>
          <w:i/>
        </w:rPr>
        <w:tab/>
      </w:r>
      <w:r>
        <w:rPr>
          <w:i/>
        </w:rPr>
        <w:tab/>
        <w:t>Source: CATT</w:t>
      </w:r>
    </w:p>
    <w:p w14:paraId="0515986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A7AB12" w14:textId="21EF4AB2" w:rsidR="00110D4D" w:rsidRDefault="00110D4D" w:rsidP="00110D4D">
      <w:pPr>
        <w:rPr>
          <w:rFonts w:ascii="Arial" w:hAnsi="Arial" w:cs="Arial"/>
          <w:b/>
          <w:sz w:val="24"/>
        </w:rPr>
      </w:pPr>
      <w:r>
        <w:rPr>
          <w:rFonts w:ascii="Arial" w:hAnsi="Arial" w:cs="Arial"/>
          <w:b/>
          <w:color w:val="0000FF"/>
          <w:sz w:val="24"/>
        </w:rPr>
        <w:t>R4-2109927</w:t>
      </w:r>
      <w:r>
        <w:rPr>
          <w:rFonts w:ascii="Arial" w:hAnsi="Arial" w:cs="Arial"/>
          <w:b/>
          <w:color w:val="0000FF"/>
          <w:sz w:val="24"/>
        </w:rPr>
        <w:tab/>
      </w:r>
      <w:r>
        <w:rPr>
          <w:rFonts w:ascii="Arial" w:hAnsi="Arial" w:cs="Arial"/>
          <w:b/>
          <w:sz w:val="24"/>
        </w:rPr>
        <w:t>CR to 38.133 Correction on core requirements for CSI-RS based measurement</w:t>
      </w:r>
    </w:p>
    <w:p w14:paraId="2C7ECDD6"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CR-1949  rev  Cat: F (Rel-16)</w:t>
      </w:r>
      <w:r>
        <w:rPr>
          <w:i/>
        </w:rPr>
        <w:br/>
      </w:r>
      <w:r>
        <w:rPr>
          <w:i/>
        </w:rPr>
        <w:br/>
      </w:r>
      <w:r>
        <w:rPr>
          <w:i/>
        </w:rPr>
        <w:tab/>
      </w:r>
      <w:r>
        <w:rPr>
          <w:i/>
        </w:rPr>
        <w:tab/>
      </w:r>
      <w:r>
        <w:rPr>
          <w:i/>
        </w:rPr>
        <w:tab/>
      </w:r>
      <w:r>
        <w:rPr>
          <w:i/>
        </w:rPr>
        <w:tab/>
      </w:r>
      <w:r>
        <w:rPr>
          <w:i/>
        </w:rPr>
        <w:tab/>
        <w:t>Source: vivo</w:t>
      </w:r>
    </w:p>
    <w:p w14:paraId="59FFA4E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R4-2108319</w:t>
      </w:r>
      <w:r>
        <w:rPr>
          <w:color w:val="993300"/>
          <w:u w:val="single"/>
        </w:rPr>
        <w:t>.</w:t>
      </w:r>
    </w:p>
    <w:p w14:paraId="741144FC" w14:textId="65442AD8" w:rsidR="00110D4D" w:rsidRDefault="00110D4D" w:rsidP="00110D4D">
      <w:pPr>
        <w:rPr>
          <w:rFonts w:ascii="Arial" w:hAnsi="Arial" w:cs="Arial"/>
          <w:b/>
          <w:sz w:val="24"/>
        </w:rPr>
      </w:pPr>
      <w:r>
        <w:rPr>
          <w:rFonts w:ascii="Arial" w:hAnsi="Arial" w:cs="Arial"/>
          <w:b/>
          <w:color w:val="0000FF"/>
          <w:sz w:val="24"/>
        </w:rPr>
        <w:t>R4-2109928</w:t>
      </w:r>
      <w:r>
        <w:rPr>
          <w:rFonts w:ascii="Arial" w:hAnsi="Arial" w:cs="Arial"/>
          <w:b/>
          <w:color w:val="0000FF"/>
          <w:sz w:val="24"/>
        </w:rPr>
        <w:tab/>
      </w:r>
      <w:r>
        <w:rPr>
          <w:rFonts w:ascii="Arial" w:hAnsi="Arial" w:cs="Arial"/>
          <w:b/>
          <w:sz w:val="24"/>
        </w:rPr>
        <w:t>CR to 38.133 Correction on core requirements for CSI-RS based measurement</w:t>
      </w:r>
    </w:p>
    <w:p w14:paraId="48E452B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CR-1950  rev  Cat: A (Rel-17)</w:t>
      </w:r>
      <w:r>
        <w:rPr>
          <w:i/>
        </w:rPr>
        <w:br/>
      </w:r>
      <w:r>
        <w:rPr>
          <w:i/>
        </w:rPr>
        <w:br/>
      </w:r>
      <w:r>
        <w:rPr>
          <w:i/>
        </w:rPr>
        <w:tab/>
      </w:r>
      <w:r>
        <w:rPr>
          <w:i/>
        </w:rPr>
        <w:tab/>
      </w:r>
      <w:r>
        <w:rPr>
          <w:i/>
        </w:rPr>
        <w:tab/>
      </w:r>
      <w:r>
        <w:rPr>
          <w:i/>
        </w:rPr>
        <w:tab/>
      </w:r>
      <w:r>
        <w:rPr>
          <w:i/>
        </w:rPr>
        <w:tab/>
        <w:t>Source: vivo</w:t>
      </w:r>
    </w:p>
    <w:p w14:paraId="2A4F156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2C943D" w14:textId="0BAD6E5F" w:rsidR="00110D4D" w:rsidRDefault="00110D4D" w:rsidP="00110D4D">
      <w:pPr>
        <w:rPr>
          <w:rFonts w:ascii="Arial" w:hAnsi="Arial" w:cs="Arial"/>
          <w:b/>
          <w:sz w:val="24"/>
        </w:rPr>
      </w:pPr>
      <w:r>
        <w:rPr>
          <w:rFonts w:ascii="Arial" w:hAnsi="Arial" w:cs="Arial"/>
          <w:b/>
          <w:color w:val="0000FF"/>
          <w:sz w:val="24"/>
        </w:rPr>
        <w:t>R4-2109929</w:t>
      </w:r>
      <w:r>
        <w:rPr>
          <w:rFonts w:ascii="Arial" w:hAnsi="Arial" w:cs="Arial"/>
          <w:b/>
          <w:color w:val="0000FF"/>
          <w:sz w:val="24"/>
        </w:rPr>
        <w:tab/>
      </w:r>
      <w:r>
        <w:rPr>
          <w:rFonts w:ascii="Arial" w:hAnsi="Arial" w:cs="Arial"/>
          <w:b/>
          <w:sz w:val="24"/>
        </w:rPr>
        <w:t>CR to 38.133 on SA event triggered reporting tests with gap for NR neighbor cell in FR2</w:t>
      </w:r>
    </w:p>
    <w:p w14:paraId="311DE1A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CR-1951  rev  Cat: F (Rel-16)</w:t>
      </w:r>
      <w:r>
        <w:rPr>
          <w:i/>
        </w:rPr>
        <w:br/>
      </w:r>
      <w:r>
        <w:rPr>
          <w:i/>
        </w:rPr>
        <w:br/>
      </w:r>
      <w:r>
        <w:rPr>
          <w:i/>
        </w:rPr>
        <w:tab/>
      </w:r>
      <w:r>
        <w:rPr>
          <w:i/>
        </w:rPr>
        <w:tab/>
      </w:r>
      <w:r>
        <w:rPr>
          <w:i/>
        </w:rPr>
        <w:tab/>
      </w:r>
      <w:r>
        <w:rPr>
          <w:i/>
        </w:rPr>
        <w:tab/>
      </w:r>
      <w:r>
        <w:rPr>
          <w:i/>
        </w:rPr>
        <w:tab/>
        <w:t>Source: vivo</w:t>
      </w:r>
    </w:p>
    <w:p w14:paraId="1BB2E97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76FE29E" w14:textId="02FEFF37" w:rsidR="00110D4D" w:rsidRDefault="00110D4D" w:rsidP="00110D4D">
      <w:pPr>
        <w:rPr>
          <w:rFonts w:ascii="Arial" w:hAnsi="Arial" w:cs="Arial"/>
          <w:b/>
          <w:sz w:val="24"/>
        </w:rPr>
      </w:pPr>
      <w:r>
        <w:rPr>
          <w:rFonts w:ascii="Arial" w:hAnsi="Arial" w:cs="Arial"/>
          <w:b/>
          <w:color w:val="0000FF"/>
          <w:sz w:val="24"/>
        </w:rPr>
        <w:t>R4-2109930</w:t>
      </w:r>
      <w:r>
        <w:rPr>
          <w:rFonts w:ascii="Arial" w:hAnsi="Arial" w:cs="Arial"/>
          <w:b/>
          <w:color w:val="0000FF"/>
          <w:sz w:val="24"/>
        </w:rPr>
        <w:tab/>
      </w:r>
      <w:r>
        <w:rPr>
          <w:rFonts w:ascii="Arial" w:hAnsi="Arial" w:cs="Arial"/>
          <w:b/>
          <w:sz w:val="24"/>
        </w:rPr>
        <w:t>CR to 38.133 on SA event triggered reporting tests with gap for NR neighbor cell in FR2</w:t>
      </w:r>
    </w:p>
    <w:p w14:paraId="1F3D1E1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CR-1952  rev  Cat: A (Rel-17)</w:t>
      </w:r>
      <w:r>
        <w:rPr>
          <w:i/>
        </w:rPr>
        <w:br/>
      </w:r>
      <w:r>
        <w:rPr>
          <w:i/>
        </w:rPr>
        <w:br/>
      </w:r>
      <w:r>
        <w:rPr>
          <w:i/>
        </w:rPr>
        <w:tab/>
      </w:r>
      <w:r>
        <w:rPr>
          <w:i/>
        </w:rPr>
        <w:tab/>
      </w:r>
      <w:r>
        <w:rPr>
          <w:i/>
        </w:rPr>
        <w:tab/>
      </w:r>
      <w:r>
        <w:rPr>
          <w:i/>
        </w:rPr>
        <w:tab/>
      </w:r>
      <w:r>
        <w:rPr>
          <w:i/>
        </w:rPr>
        <w:tab/>
        <w:t>Source: vivo</w:t>
      </w:r>
    </w:p>
    <w:p w14:paraId="1923BE4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9182C7" w14:textId="25D311BD" w:rsidR="00110D4D" w:rsidRDefault="00110D4D" w:rsidP="00110D4D">
      <w:pPr>
        <w:rPr>
          <w:rFonts w:ascii="Arial" w:hAnsi="Arial" w:cs="Arial"/>
          <w:b/>
          <w:sz w:val="24"/>
        </w:rPr>
      </w:pPr>
      <w:r>
        <w:rPr>
          <w:rFonts w:ascii="Arial" w:hAnsi="Arial" w:cs="Arial"/>
          <w:b/>
          <w:color w:val="0000FF"/>
          <w:sz w:val="24"/>
        </w:rPr>
        <w:t>R4-2110386</w:t>
      </w:r>
      <w:r>
        <w:rPr>
          <w:rFonts w:ascii="Arial" w:hAnsi="Arial" w:cs="Arial"/>
          <w:b/>
          <w:color w:val="0000FF"/>
          <w:sz w:val="24"/>
        </w:rPr>
        <w:tab/>
      </w:r>
      <w:r>
        <w:rPr>
          <w:rFonts w:ascii="Arial" w:hAnsi="Arial" w:cs="Arial"/>
          <w:b/>
          <w:sz w:val="24"/>
        </w:rPr>
        <w:t>Adding intra-frequency CSI-RS measurement in CSSF</w:t>
      </w:r>
    </w:p>
    <w:p w14:paraId="23F4EE8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CR-2044  rev  Cat: F (Rel-16)</w:t>
      </w:r>
      <w:r>
        <w:rPr>
          <w:i/>
        </w:rPr>
        <w:br/>
      </w:r>
      <w:r>
        <w:rPr>
          <w:i/>
        </w:rPr>
        <w:br/>
      </w:r>
      <w:r>
        <w:rPr>
          <w:i/>
        </w:rPr>
        <w:tab/>
      </w:r>
      <w:r>
        <w:rPr>
          <w:i/>
        </w:rPr>
        <w:tab/>
      </w:r>
      <w:r>
        <w:rPr>
          <w:i/>
        </w:rPr>
        <w:tab/>
      </w:r>
      <w:r>
        <w:rPr>
          <w:i/>
        </w:rPr>
        <w:tab/>
      </w:r>
      <w:r>
        <w:rPr>
          <w:i/>
        </w:rPr>
        <w:tab/>
        <w:t>Source: Huawei, HiSilicon</w:t>
      </w:r>
    </w:p>
    <w:p w14:paraId="75EB74E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5C559B" w14:textId="5A88E8FD" w:rsidR="00110D4D" w:rsidRDefault="00110D4D" w:rsidP="00110D4D">
      <w:pPr>
        <w:rPr>
          <w:rFonts w:ascii="Arial" w:hAnsi="Arial" w:cs="Arial"/>
          <w:b/>
          <w:sz w:val="24"/>
        </w:rPr>
      </w:pPr>
      <w:r>
        <w:rPr>
          <w:rFonts w:ascii="Arial" w:hAnsi="Arial" w:cs="Arial"/>
          <w:b/>
          <w:color w:val="0000FF"/>
          <w:sz w:val="24"/>
        </w:rPr>
        <w:t>R4-2110387</w:t>
      </w:r>
      <w:r>
        <w:rPr>
          <w:rFonts w:ascii="Arial" w:hAnsi="Arial" w:cs="Arial"/>
          <w:b/>
          <w:color w:val="0000FF"/>
          <w:sz w:val="24"/>
        </w:rPr>
        <w:tab/>
      </w:r>
      <w:r>
        <w:rPr>
          <w:rFonts w:ascii="Arial" w:hAnsi="Arial" w:cs="Arial"/>
          <w:b/>
          <w:sz w:val="24"/>
        </w:rPr>
        <w:t>Adding intra-frequency CSI-RS measurement in CSSF</w:t>
      </w:r>
    </w:p>
    <w:p w14:paraId="06BEFA4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CR-2045  rev  Cat: A (Rel-17)</w:t>
      </w:r>
      <w:r>
        <w:rPr>
          <w:i/>
        </w:rPr>
        <w:br/>
      </w:r>
      <w:r>
        <w:rPr>
          <w:i/>
        </w:rPr>
        <w:br/>
      </w:r>
      <w:r>
        <w:rPr>
          <w:i/>
        </w:rPr>
        <w:tab/>
      </w:r>
      <w:r>
        <w:rPr>
          <w:i/>
        </w:rPr>
        <w:tab/>
      </w:r>
      <w:r>
        <w:rPr>
          <w:i/>
        </w:rPr>
        <w:tab/>
      </w:r>
      <w:r>
        <w:rPr>
          <w:i/>
        </w:rPr>
        <w:tab/>
      </w:r>
      <w:r>
        <w:rPr>
          <w:i/>
        </w:rPr>
        <w:tab/>
        <w:t>Source: Huawei, HiSilicon</w:t>
      </w:r>
    </w:p>
    <w:p w14:paraId="707ADA6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7C995B" w14:textId="77777777" w:rsidR="00110D4D" w:rsidRDefault="00110D4D" w:rsidP="00110D4D">
      <w:pPr>
        <w:pStyle w:val="Heading4"/>
      </w:pPr>
      <w:bookmarkStart w:id="241" w:name="_Toc73780836"/>
      <w:r>
        <w:t>6.6.1</w:t>
      </w:r>
      <w:r>
        <w:tab/>
        <w:t>RRM core requirements maintenance (38.133)</w:t>
      </w:r>
      <w:bookmarkEnd w:id="241"/>
    </w:p>
    <w:p w14:paraId="515F0801" w14:textId="1DF7CC33" w:rsidR="00110D4D" w:rsidRDefault="00110D4D" w:rsidP="00110D4D">
      <w:pPr>
        <w:rPr>
          <w:rFonts w:ascii="Arial" w:hAnsi="Arial" w:cs="Arial"/>
          <w:b/>
          <w:sz w:val="24"/>
        </w:rPr>
      </w:pPr>
      <w:r>
        <w:rPr>
          <w:rFonts w:ascii="Arial" w:hAnsi="Arial" w:cs="Arial"/>
          <w:b/>
          <w:color w:val="0000FF"/>
          <w:sz w:val="24"/>
        </w:rPr>
        <w:t>R4-2108320</w:t>
      </w:r>
      <w:r>
        <w:rPr>
          <w:rFonts w:ascii="Arial" w:hAnsi="Arial" w:cs="Arial"/>
          <w:b/>
          <w:color w:val="0000FF"/>
          <w:sz w:val="24"/>
        </w:rPr>
        <w:tab/>
      </w:r>
      <w:r>
        <w:rPr>
          <w:rFonts w:ascii="Arial" w:hAnsi="Arial" w:cs="Arial"/>
          <w:b/>
          <w:sz w:val="24"/>
        </w:rPr>
        <w:t>CR on CSI-RS based measurement requirements</w:t>
      </w:r>
    </w:p>
    <w:p w14:paraId="571190C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CR-1866  rev 1 Cat: F (Rel-16)</w:t>
      </w:r>
      <w:r>
        <w:rPr>
          <w:i/>
        </w:rPr>
        <w:br/>
      </w:r>
      <w:r>
        <w:rPr>
          <w:i/>
        </w:rPr>
        <w:br/>
      </w:r>
      <w:r>
        <w:rPr>
          <w:i/>
        </w:rPr>
        <w:tab/>
      </w:r>
      <w:r>
        <w:rPr>
          <w:i/>
        </w:rPr>
        <w:tab/>
      </w:r>
      <w:r>
        <w:rPr>
          <w:i/>
        </w:rPr>
        <w:tab/>
      </w:r>
      <w:r>
        <w:rPr>
          <w:i/>
        </w:rPr>
        <w:tab/>
      </w:r>
      <w:r>
        <w:rPr>
          <w:i/>
        </w:rPr>
        <w:tab/>
        <w:t>Source: CATT</w:t>
      </w:r>
    </w:p>
    <w:p w14:paraId="2120D5A9" w14:textId="77777777" w:rsidR="00110D4D" w:rsidRDefault="00110D4D" w:rsidP="00110D4D">
      <w:pPr>
        <w:rPr>
          <w:color w:val="808080"/>
        </w:rPr>
      </w:pPr>
      <w:r>
        <w:rPr>
          <w:color w:val="808080"/>
        </w:rPr>
        <w:lastRenderedPageBreak/>
        <w:t>(Replaces R4-2109079)</w:t>
      </w:r>
    </w:p>
    <w:p w14:paraId="40E7071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6187EF" w14:textId="6BA90EDC" w:rsidR="00110D4D" w:rsidRDefault="00110D4D" w:rsidP="00110D4D">
      <w:pPr>
        <w:rPr>
          <w:rFonts w:ascii="Arial" w:hAnsi="Arial" w:cs="Arial"/>
          <w:b/>
          <w:sz w:val="24"/>
        </w:rPr>
      </w:pPr>
      <w:r>
        <w:rPr>
          <w:rFonts w:ascii="Arial" w:hAnsi="Arial" w:cs="Arial"/>
          <w:b/>
          <w:color w:val="0000FF"/>
          <w:sz w:val="24"/>
        </w:rPr>
        <w:t>R4-2108322</w:t>
      </w:r>
      <w:r>
        <w:rPr>
          <w:rFonts w:ascii="Arial" w:hAnsi="Arial" w:cs="Arial"/>
          <w:b/>
          <w:color w:val="0000FF"/>
          <w:sz w:val="24"/>
        </w:rPr>
        <w:tab/>
      </w:r>
      <w:r>
        <w:rPr>
          <w:rFonts w:ascii="Arial" w:hAnsi="Arial" w:cs="Arial"/>
          <w:b/>
          <w:sz w:val="24"/>
        </w:rPr>
        <w:t>CR on time validity of the detected associatedSSB</w:t>
      </w:r>
    </w:p>
    <w:p w14:paraId="4D458C4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CR-2036  rev 1 Cat: F (Rel-16)</w:t>
      </w:r>
      <w:r>
        <w:rPr>
          <w:i/>
        </w:rPr>
        <w:br/>
      </w:r>
      <w:r>
        <w:rPr>
          <w:i/>
        </w:rPr>
        <w:br/>
      </w:r>
      <w:r>
        <w:rPr>
          <w:i/>
        </w:rPr>
        <w:tab/>
      </w:r>
      <w:r>
        <w:rPr>
          <w:i/>
        </w:rPr>
        <w:tab/>
      </w:r>
      <w:r>
        <w:rPr>
          <w:i/>
        </w:rPr>
        <w:tab/>
      </w:r>
      <w:r>
        <w:rPr>
          <w:i/>
        </w:rPr>
        <w:tab/>
      </w:r>
      <w:r>
        <w:rPr>
          <w:i/>
        </w:rPr>
        <w:tab/>
        <w:t>Source: Huawei, HiSilicon</w:t>
      </w:r>
    </w:p>
    <w:p w14:paraId="172A450C" w14:textId="77777777" w:rsidR="00110D4D" w:rsidRDefault="00110D4D" w:rsidP="00110D4D">
      <w:pPr>
        <w:rPr>
          <w:color w:val="808080"/>
        </w:rPr>
      </w:pPr>
      <w:r>
        <w:rPr>
          <w:color w:val="808080"/>
        </w:rPr>
        <w:t>(Replaces R4-2110365)</w:t>
      </w:r>
    </w:p>
    <w:p w14:paraId="6F85AA4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ABFA44" w14:textId="48DAD605" w:rsidR="00110D4D" w:rsidRDefault="00110D4D" w:rsidP="00110D4D">
      <w:pPr>
        <w:rPr>
          <w:rFonts w:ascii="Arial" w:hAnsi="Arial" w:cs="Arial"/>
          <w:b/>
          <w:sz w:val="24"/>
        </w:rPr>
      </w:pPr>
      <w:r>
        <w:rPr>
          <w:rFonts w:ascii="Arial" w:hAnsi="Arial" w:cs="Arial"/>
          <w:b/>
          <w:color w:val="0000FF"/>
          <w:sz w:val="24"/>
        </w:rPr>
        <w:t>R4-2108323</w:t>
      </w:r>
      <w:r>
        <w:rPr>
          <w:rFonts w:ascii="Arial" w:hAnsi="Arial" w:cs="Arial"/>
          <w:b/>
          <w:color w:val="0000FF"/>
          <w:sz w:val="24"/>
        </w:rPr>
        <w:tab/>
      </w:r>
      <w:r>
        <w:rPr>
          <w:rFonts w:ascii="Arial" w:hAnsi="Arial" w:cs="Arial"/>
          <w:b/>
          <w:sz w:val="24"/>
        </w:rPr>
        <w:t>CR on CSI-RS measurement window</w:t>
      </w:r>
    </w:p>
    <w:p w14:paraId="36CEA84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CR-2099  rev 1 Cat: F (Rel-16)</w:t>
      </w:r>
      <w:r>
        <w:rPr>
          <w:i/>
        </w:rPr>
        <w:br/>
      </w:r>
      <w:r>
        <w:rPr>
          <w:i/>
        </w:rPr>
        <w:br/>
      </w:r>
      <w:r>
        <w:rPr>
          <w:i/>
        </w:rPr>
        <w:tab/>
      </w:r>
      <w:r>
        <w:rPr>
          <w:i/>
        </w:rPr>
        <w:tab/>
      </w:r>
      <w:r>
        <w:rPr>
          <w:i/>
        </w:rPr>
        <w:tab/>
      </w:r>
      <w:r>
        <w:rPr>
          <w:i/>
        </w:rPr>
        <w:tab/>
      </w:r>
      <w:r>
        <w:rPr>
          <w:i/>
        </w:rPr>
        <w:tab/>
        <w:t>Source: Huawei, HiSilicon</w:t>
      </w:r>
    </w:p>
    <w:p w14:paraId="733D5D72" w14:textId="77777777" w:rsidR="00110D4D" w:rsidRDefault="00110D4D" w:rsidP="00110D4D">
      <w:pPr>
        <w:rPr>
          <w:color w:val="808080"/>
        </w:rPr>
      </w:pPr>
      <w:r>
        <w:rPr>
          <w:color w:val="808080"/>
        </w:rPr>
        <w:t>(Replaces R4-2110903)</w:t>
      </w:r>
    </w:p>
    <w:p w14:paraId="3A5C791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515E54" w14:textId="6661A539" w:rsidR="00110D4D" w:rsidRDefault="00110D4D" w:rsidP="00110D4D">
      <w:pPr>
        <w:rPr>
          <w:rFonts w:ascii="Arial" w:hAnsi="Arial" w:cs="Arial"/>
          <w:b/>
          <w:sz w:val="24"/>
        </w:rPr>
      </w:pPr>
      <w:r>
        <w:rPr>
          <w:rFonts w:ascii="Arial" w:hAnsi="Arial" w:cs="Arial"/>
          <w:b/>
          <w:color w:val="0000FF"/>
          <w:sz w:val="24"/>
        </w:rPr>
        <w:t>R4-2108324</w:t>
      </w:r>
      <w:r>
        <w:rPr>
          <w:rFonts w:ascii="Arial" w:hAnsi="Arial" w:cs="Arial"/>
          <w:b/>
          <w:color w:val="0000FF"/>
          <w:sz w:val="24"/>
        </w:rPr>
        <w:tab/>
      </w:r>
      <w:r>
        <w:rPr>
          <w:rFonts w:ascii="Arial" w:hAnsi="Arial" w:cs="Arial"/>
          <w:b/>
          <w:sz w:val="24"/>
        </w:rPr>
        <w:t>CR on CSSF for CSI-RS L3 RRM R16</w:t>
      </w:r>
    </w:p>
    <w:p w14:paraId="24BDFAA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CR-2156  rev  Cat: F (Rel-16)</w:t>
      </w:r>
      <w:r>
        <w:rPr>
          <w:i/>
        </w:rPr>
        <w:br/>
      </w:r>
      <w:r>
        <w:rPr>
          <w:i/>
        </w:rPr>
        <w:br/>
      </w:r>
      <w:r>
        <w:rPr>
          <w:i/>
        </w:rPr>
        <w:tab/>
      </w:r>
      <w:r>
        <w:rPr>
          <w:i/>
        </w:rPr>
        <w:tab/>
      </w:r>
      <w:r>
        <w:rPr>
          <w:i/>
        </w:rPr>
        <w:tab/>
      </w:r>
      <w:r>
        <w:rPr>
          <w:i/>
        </w:rPr>
        <w:tab/>
      </w:r>
      <w:r>
        <w:rPr>
          <w:i/>
        </w:rPr>
        <w:tab/>
        <w:t>Source: Apple</w:t>
      </w:r>
    </w:p>
    <w:p w14:paraId="51AE98C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0C5878" w14:textId="368862F4" w:rsidR="00110D4D" w:rsidRDefault="00110D4D" w:rsidP="00110D4D">
      <w:pPr>
        <w:rPr>
          <w:rFonts w:ascii="Arial" w:hAnsi="Arial" w:cs="Arial"/>
          <w:b/>
          <w:sz w:val="24"/>
        </w:rPr>
      </w:pPr>
      <w:r>
        <w:rPr>
          <w:rFonts w:ascii="Arial" w:hAnsi="Arial" w:cs="Arial"/>
          <w:b/>
          <w:color w:val="0000FF"/>
          <w:sz w:val="24"/>
        </w:rPr>
        <w:t>R4-2109077</w:t>
      </w:r>
      <w:r>
        <w:rPr>
          <w:rFonts w:ascii="Arial" w:hAnsi="Arial" w:cs="Arial"/>
          <w:b/>
          <w:color w:val="0000FF"/>
          <w:sz w:val="24"/>
        </w:rPr>
        <w:tab/>
      </w:r>
      <w:r>
        <w:rPr>
          <w:rFonts w:ascii="Arial" w:hAnsi="Arial" w:cs="Arial"/>
          <w:b/>
          <w:sz w:val="24"/>
        </w:rPr>
        <w:t>Discussion on core part maintenance open issues</w:t>
      </w:r>
    </w:p>
    <w:p w14:paraId="275C11E1"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7C2E9F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490D3F" w14:textId="13991FD9" w:rsidR="00110D4D" w:rsidRDefault="00110D4D" w:rsidP="00110D4D">
      <w:pPr>
        <w:rPr>
          <w:rFonts w:ascii="Arial" w:hAnsi="Arial" w:cs="Arial"/>
          <w:b/>
          <w:sz w:val="24"/>
        </w:rPr>
      </w:pPr>
      <w:r>
        <w:rPr>
          <w:rFonts w:ascii="Arial" w:hAnsi="Arial" w:cs="Arial"/>
          <w:b/>
          <w:color w:val="0000FF"/>
          <w:sz w:val="24"/>
        </w:rPr>
        <w:t>R4-2109079</w:t>
      </w:r>
      <w:r>
        <w:rPr>
          <w:rFonts w:ascii="Arial" w:hAnsi="Arial" w:cs="Arial"/>
          <w:b/>
          <w:color w:val="0000FF"/>
          <w:sz w:val="24"/>
        </w:rPr>
        <w:tab/>
      </w:r>
      <w:r>
        <w:rPr>
          <w:rFonts w:ascii="Arial" w:hAnsi="Arial" w:cs="Arial"/>
          <w:b/>
          <w:sz w:val="24"/>
        </w:rPr>
        <w:t>CR on CSI-RS based measurement requirements</w:t>
      </w:r>
    </w:p>
    <w:p w14:paraId="3305B47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CR-1866  rev  Cat: F (Rel-16)</w:t>
      </w:r>
      <w:r>
        <w:rPr>
          <w:i/>
        </w:rPr>
        <w:br/>
      </w:r>
      <w:r>
        <w:rPr>
          <w:i/>
        </w:rPr>
        <w:br/>
      </w:r>
      <w:r>
        <w:rPr>
          <w:i/>
        </w:rPr>
        <w:tab/>
      </w:r>
      <w:r>
        <w:rPr>
          <w:i/>
        </w:rPr>
        <w:tab/>
      </w:r>
      <w:r>
        <w:rPr>
          <w:i/>
        </w:rPr>
        <w:tab/>
      </w:r>
      <w:r>
        <w:rPr>
          <w:i/>
        </w:rPr>
        <w:tab/>
      </w:r>
      <w:r>
        <w:rPr>
          <w:i/>
        </w:rPr>
        <w:tab/>
        <w:t>Source: CATT</w:t>
      </w:r>
    </w:p>
    <w:p w14:paraId="558E2DE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R4-2108320</w:t>
      </w:r>
      <w:r>
        <w:rPr>
          <w:color w:val="993300"/>
          <w:u w:val="single"/>
        </w:rPr>
        <w:t>.</w:t>
      </w:r>
    </w:p>
    <w:p w14:paraId="74677E87" w14:textId="1C21700D" w:rsidR="00110D4D" w:rsidRDefault="00110D4D" w:rsidP="00110D4D">
      <w:pPr>
        <w:rPr>
          <w:rFonts w:ascii="Arial" w:hAnsi="Arial" w:cs="Arial"/>
          <w:b/>
          <w:sz w:val="24"/>
        </w:rPr>
      </w:pPr>
      <w:r>
        <w:rPr>
          <w:rFonts w:ascii="Arial" w:hAnsi="Arial" w:cs="Arial"/>
          <w:b/>
          <w:color w:val="0000FF"/>
          <w:sz w:val="24"/>
        </w:rPr>
        <w:t>R4-2109081</w:t>
      </w:r>
      <w:r>
        <w:rPr>
          <w:rFonts w:ascii="Arial" w:hAnsi="Arial" w:cs="Arial"/>
          <w:b/>
          <w:color w:val="0000FF"/>
          <w:sz w:val="24"/>
        </w:rPr>
        <w:tab/>
      </w:r>
      <w:r>
        <w:rPr>
          <w:rFonts w:ascii="Arial" w:hAnsi="Arial" w:cs="Arial"/>
          <w:b/>
          <w:sz w:val="24"/>
        </w:rPr>
        <w:t>CR on CSI-RS based measurement requirements</w:t>
      </w:r>
    </w:p>
    <w:p w14:paraId="1A73B33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CR-1868  rev  Cat: A (Rel-17)</w:t>
      </w:r>
      <w:r>
        <w:rPr>
          <w:i/>
        </w:rPr>
        <w:br/>
      </w:r>
      <w:r>
        <w:rPr>
          <w:i/>
        </w:rPr>
        <w:br/>
      </w:r>
      <w:r>
        <w:rPr>
          <w:i/>
        </w:rPr>
        <w:tab/>
      </w:r>
      <w:r>
        <w:rPr>
          <w:i/>
        </w:rPr>
        <w:tab/>
      </w:r>
      <w:r>
        <w:rPr>
          <w:i/>
        </w:rPr>
        <w:tab/>
      </w:r>
      <w:r>
        <w:rPr>
          <w:i/>
        </w:rPr>
        <w:tab/>
      </w:r>
      <w:r>
        <w:rPr>
          <w:i/>
        </w:rPr>
        <w:tab/>
        <w:t>Source: CATT</w:t>
      </w:r>
    </w:p>
    <w:p w14:paraId="2B90422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D450CE" w14:textId="0DB3690C" w:rsidR="00110D4D" w:rsidRDefault="00110D4D" w:rsidP="00110D4D">
      <w:pPr>
        <w:rPr>
          <w:rFonts w:ascii="Arial" w:hAnsi="Arial" w:cs="Arial"/>
          <w:b/>
          <w:sz w:val="24"/>
        </w:rPr>
      </w:pPr>
      <w:r>
        <w:rPr>
          <w:rFonts w:ascii="Arial" w:hAnsi="Arial" w:cs="Arial"/>
          <w:b/>
          <w:color w:val="0000FF"/>
          <w:sz w:val="24"/>
        </w:rPr>
        <w:t>R4-2109177</w:t>
      </w:r>
      <w:r>
        <w:rPr>
          <w:rFonts w:ascii="Arial" w:hAnsi="Arial" w:cs="Arial"/>
          <w:b/>
          <w:color w:val="0000FF"/>
          <w:sz w:val="24"/>
        </w:rPr>
        <w:tab/>
      </w:r>
      <w:r>
        <w:rPr>
          <w:rFonts w:ascii="Arial" w:hAnsi="Arial" w:cs="Arial"/>
          <w:b/>
          <w:sz w:val="24"/>
        </w:rPr>
        <w:t>CR for clarification on frequency layer merging R16</w:t>
      </w:r>
    </w:p>
    <w:p w14:paraId="6E11F60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CR-1875  rev  Cat: F (Rel-16)</w:t>
      </w:r>
      <w:r>
        <w:rPr>
          <w:i/>
        </w:rPr>
        <w:br/>
      </w:r>
      <w:r>
        <w:rPr>
          <w:i/>
        </w:rPr>
        <w:lastRenderedPageBreak/>
        <w:br/>
      </w:r>
      <w:r>
        <w:rPr>
          <w:i/>
        </w:rPr>
        <w:tab/>
      </w:r>
      <w:r>
        <w:rPr>
          <w:i/>
        </w:rPr>
        <w:tab/>
      </w:r>
      <w:r>
        <w:rPr>
          <w:i/>
        </w:rPr>
        <w:tab/>
      </w:r>
      <w:r>
        <w:rPr>
          <w:i/>
        </w:rPr>
        <w:tab/>
      </w:r>
      <w:r>
        <w:rPr>
          <w:i/>
        </w:rPr>
        <w:tab/>
        <w:t>Source: MediaTek inc.</w:t>
      </w:r>
    </w:p>
    <w:p w14:paraId="2B1372C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D1B41F" w14:textId="07CFA22B" w:rsidR="00110D4D" w:rsidRDefault="00110D4D" w:rsidP="00110D4D">
      <w:pPr>
        <w:rPr>
          <w:rFonts w:ascii="Arial" w:hAnsi="Arial" w:cs="Arial"/>
          <w:b/>
          <w:sz w:val="24"/>
        </w:rPr>
      </w:pPr>
      <w:r>
        <w:rPr>
          <w:rFonts w:ascii="Arial" w:hAnsi="Arial" w:cs="Arial"/>
          <w:b/>
          <w:color w:val="0000FF"/>
          <w:sz w:val="24"/>
        </w:rPr>
        <w:t>R4-2109178</w:t>
      </w:r>
      <w:r>
        <w:rPr>
          <w:rFonts w:ascii="Arial" w:hAnsi="Arial" w:cs="Arial"/>
          <w:b/>
          <w:color w:val="0000FF"/>
          <w:sz w:val="24"/>
        </w:rPr>
        <w:tab/>
      </w:r>
      <w:r>
        <w:rPr>
          <w:rFonts w:ascii="Arial" w:hAnsi="Arial" w:cs="Arial"/>
          <w:b/>
          <w:sz w:val="24"/>
        </w:rPr>
        <w:t>CR for clarification on frequency layer merging R17</w:t>
      </w:r>
    </w:p>
    <w:p w14:paraId="48220BF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CR-1876  rev  Cat: A (Rel-17)</w:t>
      </w:r>
      <w:r>
        <w:rPr>
          <w:i/>
        </w:rPr>
        <w:br/>
      </w:r>
      <w:r>
        <w:rPr>
          <w:i/>
        </w:rPr>
        <w:br/>
      </w:r>
      <w:r>
        <w:rPr>
          <w:i/>
        </w:rPr>
        <w:tab/>
      </w:r>
      <w:r>
        <w:rPr>
          <w:i/>
        </w:rPr>
        <w:tab/>
      </w:r>
      <w:r>
        <w:rPr>
          <w:i/>
        </w:rPr>
        <w:tab/>
      </w:r>
      <w:r>
        <w:rPr>
          <w:i/>
        </w:rPr>
        <w:tab/>
      </w:r>
      <w:r>
        <w:rPr>
          <w:i/>
        </w:rPr>
        <w:tab/>
        <w:t>Source: MediaTek inc.</w:t>
      </w:r>
    </w:p>
    <w:p w14:paraId="3C1148E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8D0577" w14:textId="738532D2" w:rsidR="00110D4D" w:rsidRDefault="00110D4D" w:rsidP="00110D4D">
      <w:pPr>
        <w:rPr>
          <w:rFonts w:ascii="Arial" w:hAnsi="Arial" w:cs="Arial"/>
          <w:b/>
          <w:sz w:val="24"/>
        </w:rPr>
      </w:pPr>
      <w:r>
        <w:rPr>
          <w:rFonts w:ascii="Arial" w:hAnsi="Arial" w:cs="Arial"/>
          <w:b/>
          <w:color w:val="0000FF"/>
          <w:sz w:val="24"/>
        </w:rPr>
        <w:t>R4-2109239</w:t>
      </w:r>
      <w:r>
        <w:rPr>
          <w:rFonts w:ascii="Arial" w:hAnsi="Arial" w:cs="Arial"/>
          <w:b/>
          <w:color w:val="0000FF"/>
          <w:sz w:val="24"/>
        </w:rPr>
        <w:tab/>
      </w:r>
      <w:r>
        <w:rPr>
          <w:rFonts w:ascii="Arial" w:hAnsi="Arial" w:cs="Arial"/>
          <w:b/>
          <w:sz w:val="24"/>
        </w:rPr>
        <w:t>Discussion on NR CSI-RS L3 measurements</w:t>
      </w:r>
    </w:p>
    <w:p w14:paraId="654224B6"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2BABEA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FBA5B6" w14:textId="71B4AFCF" w:rsidR="00110D4D" w:rsidRDefault="00110D4D" w:rsidP="00110D4D">
      <w:pPr>
        <w:rPr>
          <w:rFonts w:ascii="Arial" w:hAnsi="Arial" w:cs="Arial"/>
          <w:b/>
          <w:sz w:val="24"/>
        </w:rPr>
      </w:pPr>
      <w:r>
        <w:rPr>
          <w:rFonts w:ascii="Arial" w:hAnsi="Arial" w:cs="Arial"/>
          <w:b/>
          <w:color w:val="0000FF"/>
          <w:sz w:val="24"/>
        </w:rPr>
        <w:t>R4-2109376</w:t>
      </w:r>
      <w:r>
        <w:rPr>
          <w:rFonts w:ascii="Arial" w:hAnsi="Arial" w:cs="Arial"/>
          <w:b/>
          <w:color w:val="0000FF"/>
          <w:sz w:val="24"/>
        </w:rPr>
        <w:tab/>
      </w:r>
      <w:r>
        <w:rPr>
          <w:rFonts w:ascii="Arial" w:hAnsi="Arial" w:cs="Arial"/>
          <w:b/>
          <w:sz w:val="24"/>
        </w:rPr>
        <w:t>On remaining issues of RRM core requirements for CSI-RS based L3 measurement</w:t>
      </w:r>
    </w:p>
    <w:p w14:paraId="1ED2E6A6"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w:t>
      </w:r>
    </w:p>
    <w:p w14:paraId="26BE232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C9946E" w14:textId="619C585B" w:rsidR="00110D4D" w:rsidRDefault="00110D4D" w:rsidP="00110D4D">
      <w:pPr>
        <w:rPr>
          <w:rFonts w:ascii="Arial" w:hAnsi="Arial" w:cs="Arial"/>
          <w:b/>
          <w:sz w:val="24"/>
        </w:rPr>
      </w:pPr>
      <w:r>
        <w:rPr>
          <w:rFonts w:ascii="Arial" w:hAnsi="Arial" w:cs="Arial"/>
          <w:b/>
          <w:color w:val="0000FF"/>
          <w:sz w:val="24"/>
        </w:rPr>
        <w:t>R4-2109552</w:t>
      </w:r>
      <w:r>
        <w:rPr>
          <w:rFonts w:ascii="Arial" w:hAnsi="Arial" w:cs="Arial"/>
          <w:b/>
          <w:color w:val="0000FF"/>
          <w:sz w:val="24"/>
        </w:rPr>
        <w:tab/>
      </w:r>
      <w:r>
        <w:rPr>
          <w:rFonts w:ascii="Arial" w:hAnsi="Arial" w:cs="Arial"/>
          <w:b/>
          <w:sz w:val="24"/>
        </w:rPr>
        <w:t>Open issues on the CSI-RS based measurement requirements</w:t>
      </w:r>
    </w:p>
    <w:p w14:paraId="50A654EC"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5125E2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F6896E" w14:textId="0FEAA9C2" w:rsidR="00110D4D" w:rsidRDefault="00110D4D" w:rsidP="00110D4D">
      <w:pPr>
        <w:rPr>
          <w:rFonts w:ascii="Arial" w:hAnsi="Arial" w:cs="Arial"/>
          <w:b/>
          <w:sz w:val="24"/>
        </w:rPr>
      </w:pPr>
      <w:r>
        <w:rPr>
          <w:rFonts w:ascii="Arial" w:hAnsi="Arial" w:cs="Arial"/>
          <w:b/>
          <w:color w:val="0000FF"/>
          <w:sz w:val="24"/>
        </w:rPr>
        <w:t>R4-2109553</w:t>
      </w:r>
      <w:r>
        <w:rPr>
          <w:rFonts w:ascii="Arial" w:hAnsi="Arial" w:cs="Arial"/>
          <w:b/>
          <w:color w:val="0000FF"/>
          <w:sz w:val="24"/>
        </w:rPr>
        <w:tab/>
      </w:r>
      <w:r>
        <w:rPr>
          <w:rFonts w:ascii="Arial" w:hAnsi="Arial" w:cs="Arial"/>
          <w:b/>
          <w:sz w:val="24"/>
        </w:rPr>
        <w:t>38.133 CR on the CSI-RS based measurement requirements</w:t>
      </w:r>
    </w:p>
    <w:p w14:paraId="2603C7B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CR-1915  rev  Cat: F (Rel-16)</w:t>
      </w:r>
      <w:r>
        <w:rPr>
          <w:i/>
        </w:rPr>
        <w:br/>
      </w:r>
      <w:r>
        <w:rPr>
          <w:i/>
        </w:rPr>
        <w:br/>
      </w:r>
      <w:r>
        <w:rPr>
          <w:i/>
        </w:rPr>
        <w:tab/>
      </w:r>
      <w:r>
        <w:rPr>
          <w:i/>
        </w:rPr>
        <w:tab/>
      </w:r>
      <w:r>
        <w:rPr>
          <w:i/>
        </w:rPr>
        <w:tab/>
      </w:r>
      <w:r>
        <w:rPr>
          <w:i/>
        </w:rPr>
        <w:tab/>
      </w:r>
      <w:r>
        <w:rPr>
          <w:i/>
        </w:rPr>
        <w:tab/>
        <w:t>Source: Nokia, Nokia Shanghai Bell</w:t>
      </w:r>
    </w:p>
    <w:p w14:paraId="4C544AF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7F4135" w14:textId="76A64496" w:rsidR="00110D4D" w:rsidRDefault="00110D4D" w:rsidP="00110D4D">
      <w:pPr>
        <w:rPr>
          <w:rFonts w:ascii="Arial" w:hAnsi="Arial" w:cs="Arial"/>
          <w:b/>
          <w:sz w:val="24"/>
        </w:rPr>
      </w:pPr>
      <w:r>
        <w:rPr>
          <w:rFonts w:ascii="Arial" w:hAnsi="Arial" w:cs="Arial"/>
          <w:b/>
          <w:color w:val="0000FF"/>
          <w:sz w:val="24"/>
        </w:rPr>
        <w:t>R4-2109554</w:t>
      </w:r>
      <w:r>
        <w:rPr>
          <w:rFonts w:ascii="Arial" w:hAnsi="Arial" w:cs="Arial"/>
          <w:b/>
          <w:color w:val="0000FF"/>
          <w:sz w:val="24"/>
        </w:rPr>
        <w:tab/>
      </w:r>
      <w:r>
        <w:rPr>
          <w:rFonts w:ascii="Arial" w:hAnsi="Arial" w:cs="Arial"/>
          <w:b/>
          <w:sz w:val="24"/>
        </w:rPr>
        <w:t>38.133 CR on the CSI-RS based measurement requirements</w:t>
      </w:r>
    </w:p>
    <w:p w14:paraId="0B04A61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CR-1916  rev  Cat: A (Rel-17)</w:t>
      </w:r>
      <w:r>
        <w:rPr>
          <w:i/>
        </w:rPr>
        <w:br/>
      </w:r>
      <w:r>
        <w:rPr>
          <w:i/>
        </w:rPr>
        <w:br/>
      </w:r>
      <w:r>
        <w:rPr>
          <w:i/>
        </w:rPr>
        <w:tab/>
      </w:r>
      <w:r>
        <w:rPr>
          <w:i/>
        </w:rPr>
        <w:tab/>
      </w:r>
      <w:r>
        <w:rPr>
          <w:i/>
        </w:rPr>
        <w:tab/>
      </w:r>
      <w:r>
        <w:rPr>
          <w:i/>
        </w:rPr>
        <w:tab/>
      </w:r>
      <w:r>
        <w:rPr>
          <w:i/>
        </w:rPr>
        <w:tab/>
        <w:t>Source: Nokia, Nokia Shanghai Bell</w:t>
      </w:r>
    </w:p>
    <w:p w14:paraId="519013D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A2136B" w14:textId="3BEFACF9" w:rsidR="00110D4D" w:rsidRDefault="00110D4D" w:rsidP="00110D4D">
      <w:pPr>
        <w:rPr>
          <w:rFonts w:ascii="Arial" w:hAnsi="Arial" w:cs="Arial"/>
          <w:b/>
          <w:sz w:val="24"/>
        </w:rPr>
      </w:pPr>
      <w:r>
        <w:rPr>
          <w:rFonts w:ascii="Arial" w:hAnsi="Arial" w:cs="Arial"/>
          <w:b/>
          <w:color w:val="0000FF"/>
          <w:sz w:val="24"/>
        </w:rPr>
        <w:t>R4-2109933</w:t>
      </w:r>
      <w:r>
        <w:rPr>
          <w:rFonts w:ascii="Arial" w:hAnsi="Arial" w:cs="Arial"/>
          <w:b/>
          <w:color w:val="0000FF"/>
          <w:sz w:val="24"/>
        </w:rPr>
        <w:tab/>
      </w:r>
      <w:r>
        <w:rPr>
          <w:rFonts w:ascii="Arial" w:hAnsi="Arial" w:cs="Arial"/>
          <w:b/>
          <w:sz w:val="24"/>
        </w:rPr>
        <w:t>Remaining issues on CSI-RS L3 measurement core requirements</w:t>
      </w:r>
    </w:p>
    <w:p w14:paraId="46899AC0"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E58526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CB8E9E" w14:textId="565F7153" w:rsidR="00110D4D" w:rsidRDefault="00110D4D" w:rsidP="00110D4D">
      <w:pPr>
        <w:rPr>
          <w:rFonts w:ascii="Arial" w:hAnsi="Arial" w:cs="Arial"/>
          <w:b/>
          <w:sz w:val="24"/>
        </w:rPr>
      </w:pPr>
      <w:r>
        <w:rPr>
          <w:rFonts w:ascii="Arial" w:hAnsi="Arial" w:cs="Arial"/>
          <w:b/>
          <w:color w:val="0000FF"/>
          <w:sz w:val="24"/>
        </w:rPr>
        <w:t>R4-2110056</w:t>
      </w:r>
      <w:r>
        <w:rPr>
          <w:rFonts w:ascii="Arial" w:hAnsi="Arial" w:cs="Arial"/>
          <w:b/>
          <w:color w:val="0000FF"/>
          <w:sz w:val="24"/>
        </w:rPr>
        <w:tab/>
      </w:r>
      <w:r>
        <w:rPr>
          <w:rFonts w:ascii="Arial" w:hAnsi="Arial" w:cs="Arial"/>
          <w:b/>
          <w:sz w:val="24"/>
        </w:rPr>
        <w:t>On core part maintenance of CSI-RS based L3 measurement</w:t>
      </w:r>
    </w:p>
    <w:p w14:paraId="1F28EED2"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5E65538"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8B68D4" w14:textId="21246A50" w:rsidR="00110D4D" w:rsidRDefault="00110D4D" w:rsidP="00110D4D">
      <w:pPr>
        <w:rPr>
          <w:rFonts w:ascii="Arial" w:hAnsi="Arial" w:cs="Arial"/>
          <w:b/>
          <w:sz w:val="24"/>
        </w:rPr>
      </w:pPr>
      <w:r>
        <w:rPr>
          <w:rFonts w:ascii="Arial" w:hAnsi="Arial" w:cs="Arial"/>
          <w:b/>
          <w:color w:val="0000FF"/>
          <w:sz w:val="24"/>
        </w:rPr>
        <w:t>R4-2110364</w:t>
      </w:r>
      <w:r>
        <w:rPr>
          <w:rFonts w:ascii="Arial" w:hAnsi="Arial" w:cs="Arial"/>
          <w:b/>
          <w:color w:val="0000FF"/>
          <w:sz w:val="24"/>
        </w:rPr>
        <w:tab/>
      </w:r>
      <w:r>
        <w:rPr>
          <w:rFonts w:ascii="Arial" w:hAnsi="Arial" w:cs="Arial"/>
          <w:b/>
          <w:sz w:val="24"/>
        </w:rPr>
        <w:t>Discussion on remaining issues for CSI-RS based L3 measurement</w:t>
      </w:r>
    </w:p>
    <w:p w14:paraId="5004CB8F"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9B1440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0F39A9" w14:textId="2671AC70" w:rsidR="00110D4D" w:rsidRDefault="00110D4D" w:rsidP="00110D4D">
      <w:pPr>
        <w:rPr>
          <w:rFonts w:ascii="Arial" w:hAnsi="Arial" w:cs="Arial"/>
          <w:b/>
          <w:sz w:val="24"/>
        </w:rPr>
      </w:pPr>
      <w:r>
        <w:rPr>
          <w:rFonts w:ascii="Arial" w:hAnsi="Arial" w:cs="Arial"/>
          <w:b/>
          <w:color w:val="0000FF"/>
          <w:sz w:val="24"/>
        </w:rPr>
        <w:t>R4-2110365</w:t>
      </w:r>
      <w:r>
        <w:rPr>
          <w:rFonts w:ascii="Arial" w:hAnsi="Arial" w:cs="Arial"/>
          <w:b/>
          <w:color w:val="0000FF"/>
          <w:sz w:val="24"/>
        </w:rPr>
        <w:tab/>
      </w:r>
      <w:r>
        <w:rPr>
          <w:rFonts w:ascii="Arial" w:hAnsi="Arial" w:cs="Arial"/>
          <w:b/>
          <w:sz w:val="24"/>
        </w:rPr>
        <w:t>CR on time validity of the detected associatedSSB</w:t>
      </w:r>
    </w:p>
    <w:p w14:paraId="545A9D3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CR-2036  rev  Cat: F (Rel-16)</w:t>
      </w:r>
      <w:r>
        <w:rPr>
          <w:i/>
        </w:rPr>
        <w:br/>
      </w:r>
      <w:r>
        <w:rPr>
          <w:i/>
        </w:rPr>
        <w:br/>
      </w:r>
      <w:r>
        <w:rPr>
          <w:i/>
        </w:rPr>
        <w:tab/>
      </w:r>
      <w:r>
        <w:rPr>
          <w:i/>
        </w:rPr>
        <w:tab/>
      </w:r>
      <w:r>
        <w:rPr>
          <w:i/>
        </w:rPr>
        <w:tab/>
      </w:r>
      <w:r>
        <w:rPr>
          <w:i/>
        </w:rPr>
        <w:tab/>
      </w:r>
      <w:r>
        <w:rPr>
          <w:i/>
        </w:rPr>
        <w:tab/>
        <w:t>Source: Huawei, HiSilicon</w:t>
      </w:r>
    </w:p>
    <w:p w14:paraId="47CCA41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R4-2108322</w:t>
      </w:r>
      <w:r>
        <w:rPr>
          <w:color w:val="993300"/>
          <w:u w:val="single"/>
        </w:rPr>
        <w:t>.</w:t>
      </w:r>
    </w:p>
    <w:p w14:paraId="71F1148F" w14:textId="36DABD56" w:rsidR="00110D4D" w:rsidRDefault="00110D4D" w:rsidP="00110D4D">
      <w:pPr>
        <w:rPr>
          <w:rFonts w:ascii="Arial" w:hAnsi="Arial" w:cs="Arial"/>
          <w:b/>
          <w:sz w:val="24"/>
        </w:rPr>
      </w:pPr>
      <w:r>
        <w:rPr>
          <w:rFonts w:ascii="Arial" w:hAnsi="Arial" w:cs="Arial"/>
          <w:b/>
          <w:color w:val="0000FF"/>
          <w:sz w:val="24"/>
        </w:rPr>
        <w:t>R4-2110366</w:t>
      </w:r>
      <w:r>
        <w:rPr>
          <w:rFonts w:ascii="Arial" w:hAnsi="Arial" w:cs="Arial"/>
          <w:b/>
          <w:color w:val="0000FF"/>
          <w:sz w:val="24"/>
        </w:rPr>
        <w:tab/>
      </w:r>
      <w:r>
        <w:rPr>
          <w:rFonts w:ascii="Arial" w:hAnsi="Arial" w:cs="Arial"/>
          <w:b/>
          <w:sz w:val="24"/>
        </w:rPr>
        <w:t>CR on time validity of the detected associatedSSB</w:t>
      </w:r>
    </w:p>
    <w:p w14:paraId="53E0740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CR-2037  rev  Cat: A (Rel-17)</w:t>
      </w:r>
      <w:r>
        <w:rPr>
          <w:i/>
        </w:rPr>
        <w:br/>
      </w:r>
      <w:r>
        <w:rPr>
          <w:i/>
        </w:rPr>
        <w:br/>
      </w:r>
      <w:r>
        <w:rPr>
          <w:i/>
        </w:rPr>
        <w:tab/>
      </w:r>
      <w:r>
        <w:rPr>
          <w:i/>
        </w:rPr>
        <w:tab/>
      </w:r>
      <w:r>
        <w:rPr>
          <w:i/>
        </w:rPr>
        <w:tab/>
      </w:r>
      <w:r>
        <w:rPr>
          <w:i/>
        </w:rPr>
        <w:tab/>
      </w:r>
      <w:r>
        <w:rPr>
          <w:i/>
        </w:rPr>
        <w:tab/>
        <w:t>Source: Huawei, HiSilicon</w:t>
      </w:r>
    </w:p>
    <w:p w14:paraId="732CEAD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9E4E8F" w14:textId="23FD0189" w:rsidR="00110D4D" w:rsidRDefault="00110D4D" w:rsidP="00110D4D">
      <w:pPr>
        <w:rPr>
          <w:rFonts w:ascii="Arial" w:hAnsi="Arial" w:cs="Arial"/>
          <w:b/>
          <w:sz w:val="24"/>
        </w:rPr>
      </w:pPr>
      <w:r>
        <w:rPr>
          <w:rFonts w:ascii="Arial" w:hAnsi="Arial" w:cs="Arial"/>
          <w:b/>
          <w:color w:val="0000FF"/>
          <w:sz w:val="24"/>
        </w:rPr>
        <w:t>R4-2110695</w:t>
      </w:r>
      <w:r>
        <w:rPr>
          <w:rFonts w:ascii="Arial" w:hAnsi="Arial" w:cs="Arial"/>
          <w:b/>
          <w:color w:val="0000FF"/>
          <w:sz w:val="24"/>
        </w:rPr>
        <w:tab/>
      </w:r>
      <w:r>
        <w:rPr>
          <w:rFonts w:ascii="Arial" w:hAnsi="Arial" w:cs="Arial"/>
          <w:b/>
          <w:sz w:val="24"/>
        </w:rPr>
        <w:t>NR-U - System parameters</w:t>
      </w:r>
    </w:p>
    <w:p w14:paraId="50DC5B06"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0E9F30A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309D7E" w14:textId="34CCA783" w:rsidR="00110D4D" w:rsidRDefault="00110D4D" w:rsidP="00110D4D">
      <w:pPr>
        <w:rPr>
          <w:rFonts w:ascii="Arial" w:hAnsi="Arial" w:cs="Arial"/>
          <w:b/>
          <w:sz w:val="24"/>
        </w:rPr>
      </w:pPr>
      <w:r>
        <w:rPr>
          <w:rFonts w:ascii="Arial" w:hAnsi="Arial" w:cs="Arial"/>
          <w:b/>
          <w:color w:val="0000FF"/>
          <w:sz w:val="24"/>
        </w:rPr>
        <w:t>R4-2110903</w:t>
      </w:r>
      <w:r>
        <w:rPr>
          <w:rFonts w:ascii="Arial" w:hAnsi="Arial" w:cs="Arial"/>
          <w:b/>
          <w:color w:val="0000FF"/>
          <w:sz w:val="24"/>
        </w:rPr>
        <w:tab/>
      </w:r>
      <w:r>
        <w:rPr>
          <w:rFonts w:ascii="Arial" w:hAnsi="Arial" w:cs="Arial"/>
          <w:b/>
          <w:sz w:val="24"/>
        </w:rPr>
        <w:t>CR on CSI-RS measurement window</w:t>
      </w:r>
    </w:p>
    <w:p w14:paraId="7F4DE6A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CR-2099  rev  Cat: F (Rel-16)</w:t>
      </w:r>
      <w:r>
        <w:rPr>
          <w:i/>
        </w:rPr>
        <w:br/>
      </w:r>
      <w:r>
        <w:rPr>
          <w:i/>
        </w:rPr>
        <w:br/>
      </w:r>
      <w:r>
        <w:rPr>
          <w:i/>
        </w:rPr>
        <w:tab/>
      </w:r>
      <w:r>
        <w:rPr>
          <w:i/>
        </w:rPr>
        <w:tab/>
      </w:r>
      <w:r>
        <w:rPr>
          <w:i/>
        </w:rPr>
        <w:tab/>
      </w:r>
      <w:r>
        <w:rPr>
          <w:i/>
        </w:rPr>
        <w:tab/>
      </w:r>
      <w:r>
        <w:rPr>
          <w:i/>
        </w:rPr>
        <w:tab/>
        <w:t>Source: Huawei, HiSilicon</w:t>
      </w:r>
    </w:p>
    <w:p w14:paraId="7871648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R4-2108323</w:t>
      </w:r>
      <w:r>
        <w:rPr>
          <w:color w:val="993300"/>
          <w:u w:val="single"/>
        </w:rPr>
        <w:t>.</w:t>
      </w:r>
    </w:p>
    <w:p w14:paraId="2A4320BC" w14:textId="51DED888" w:rsidR="00110D4D" w:rsidRDefault="00110D4D" w:rsidP="00110D4D">
      <w:pPr>
        <w:rPr>
          <w:rFonts w:ascii="Arial" w:hAnsi="Arial" w:cs="Arial"/>
          <w:b/>
          <w:sz w:val="24"/>
        </w:rPr>
      </w:pPr>
      <w:r>
        <w:rPr>
          <w:rFonts w:ascii="Arial" w:hAnsi="Arial" w:cs="Arial"/>
          <w:b/>
          <w:color w:val="0000FF"/>
          <w:sz w:val="24"/>
        </w:rPr>
        <w:t>R4-2110904</w:t>
      </w:r>
      <w:r>
        <w:rPr>
          <w:rFonts w:ascii="Arial" w:hAnsi="Arial" w:cs="Arial"/>
          <w:b/>
          <w:color w:val="0000FF"/>
          <w:sz w:val="24"/>
        </w:rPr>
        <w:tab/>
      </w:r>
      <w:r>
        <w:rPr>
          <w:rFonts w:ascii="Arial" w:hAnsi="Arial" w:cs="Arial"/>
          <w:b/>
          <w:sz w:val="24"/>
        </w:rPr>
        <w:t>CR on CSI-RS measurement window R17</w:t>
      </w:r>
    </w:p>
    <w:p w14:paraId="6D49939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CR-2100  rev  Cat: A (Rel-17)</w:t>
      </w:r>
      <w:r>
        <w:rPr>
          <w:i/>
        </w:rPr>
        <w:br/>
      </w:r>
      <w:r>
        <w:rPr>
          <w:i/>
        </w:rPr>
        <w:br/>
      </w:r>
      <w:r>
        <w:rPr>
          <w:i/>
        </w:rPr>
        <w:tab/>
      </w:r>
      <w:r>
        <w:rPr>
          <w:i/>
        </w:rPr>
        <w:tab/>
      </w:r>
      <w:r>
        <w:rPr>
          <w:i/>
        </w:rPr>
        <w:tab/>
      </w:r>
      <w:r>
        <w:rPr>
          <w:i/>
        </w:rPr>
        <w:tab/>
      </w:r>
      <w:r>
        <w:rPr>
          <w:i/>
        </w:rPr>
        <w:tab/>
        <w:t>Source: Huawei, HiSilicon</w:t>
      </w:r>
    </w:p>
    <w:p w14:paraId="0078973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25BE08" w14:textId="0B387674" w:rsidR="00110D4D" w:rsidRDefault="00110D4D" w:rsidP="00110D4D">
      <w:pPr>
        <w:rPr>
          <w:rFonts w:ascii="Arial" w:hAnsi="Arial" w:cs="Arial"/>
          <w:b/>
          <w:sz w:val="24"/>
        </w:rPr>
      </w:pPr>
      <w:r>
        <w:rPr>
          <w:rFonts w:ascii="Arial" w:hAnsi="Arial" w:cs="Arial"/>
          <w:b/>
          <w:color w:val="0000FF"/>
          <w:sz w:val="24"/>
        </w:rPr>
        <w:t>R4-2111412</w:t>
      </w:r>
      <w:r>
        <w:rPr>
          <w:rFonts w:ascii="Arial" w:hAnsi="Arial" w:cs="Arial"/>
          <w:b/>
          <w:color w:val="0000FF"/>
          <w:sz w:val="24"/>
        </w:rPr>
        <w:tab/>
      </w:r>
      <w:r>
        <w:rPr>
          <w:rFonts w:ascii="Arial" w:hAnsi="Arial" w:cs="Arial"/>
          <w:b/>
          <w:sz w:val="24"/>
        </w:rPr>
        <w:t>CR on CSSF for CSI-RS L3 RRM R16</w:t>
      </w:r>
    </w:p>
    <w:p w14:paraId="18A83E2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CR-2156  rev  Cat: F (Rel-16)</w:t>
      </w:r>
      <w:r>
        <w:rPr>
          <w:i/>
        </w:rPr>
        <w:br/>
      </w:r>
      <w:r>
        <w:rPr>
          <w:i/>
        </w:rPr>
        <w:br/>
      </w:r>
      <w:r>
        <w:rPr>
          <w:i/>
        </w:rPr>
        <w:tab/>
      </w:r>
      <w:r>
        <w:rPr>
          <w:i/>
        </w:rPr>
        <w:tab/>
      </w:r>
      <w:r>
        <w:rPr>
          <w:i/>
        </w:rPr>
        <w:tab/>
      </w:r>
      <w:r>
        <w:rPr>
          <w:i/>
        </w:rPr>
        <w:tab/>
      </w:r>
      <w:r>
        <w:rPr>
          <w:i/>
        </w:rPr>
        <w:tab/>
        <w:t>Source: Apple</w:t>
      </w:r>
    </w:p>
    <w:p w14:paraId="46A15D2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25029B" w14:textId="1A2ACCD6" w:rsidR="00110D4D" w:rsidRDefault="00110D4D" w:rsidP="00110D4D">
      <w:pPr>
        <w:rPr>
          <w:rFonts w:ascii="Arial" w:hAnsi="Arial" w:cs="Arial"/>
          <w:b/>
          <w:sz w:val="24"/>
        </w:rPr>
      </w:pPr>
      <w:r>
        <w:rPr>
          <w:rFonts w:ascii="Arial" w:hAnsi="Arial" w:cs="Arial"/>
          <w:b/>
          <w:color w:val="0000FF"/>
          <w:sz w:val="24"/>
        </w:rPr>
        <w:t>R4-2111413</w:t>
      </w:r>
      <w:r>
        <w:rPr>
          <w:rFonts w:ascii="Arial" w:hAnsi="Arial" w:cs="Arial"/>
          <w:b/>
          <w:color w:val="0000FF"/>
          <w:sz w:val="24"/>
        </w:rPr>
        <w:tab/>
      </w:r>
      <w:r>
        <w:rPr>
          <w:rFonts w:ascii="Arial" w:hAnsi="Arial" w:cs="Arial"/>
          <w:b/>
          <w:sz w:val="24"/>
        </w:rPr>
        <w:t>CR on CSSF for CSI-RS L3 RRM R17</w:t>
      </w:r>
    </w:p>
    <w:p w14:paraId="08EA993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CR-2157  rev  Cat: A (Rel-17)</w:t>
      </w:r>
      <w:r>
        <w:rPr>
          <w:i/>
        </w:rPr>
        <w:br/>
      </w:r>
      <w:r>
        <w:rPr>
          <w:i/>
        </w:rPr>
        <w:lastRenderedPageBreak/>
        <w:br/>
      </w:r>
      <w:r>
        <w:rPr>
          <w:i/>
        </w:rPr>
        <w:tab/>
      </w:r>
      <w:r>
        <w:rPr>
          <w:i/>
        </w:rPr>
        <w:tab/>
      </w:r>
      <w:r>
        <w:rPr>
          <w:i/>
        </w:rPr>
        <w:tab/>
      </w:r>
      <w:r>
        <w:rPr>
          <w:i/>
        </w:rPr>
        <w:tab/>
      </w:r>
      <w:r>
        <w:rPr>
          <w:i/>
        </w:rPr>
        <w:tab/>
        <w:t>Source: Apple</w:t>
      </w:r>
    </w:p>
    <w:p w14:paraId="7F9EBFA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5E6B69" w14:textId="77777777" w:rsidR="00110D4D" w:rsidRDefault="00110D4D" w:rsidP="00110D4D">
      <w:pPr>
        <w:pStyle w:val="Heading4"/>
      </w:pPr>
      <w:bookmarkStart w:id="242" w:name="_Toc73780837"/>
      <w:r>
        <w:t>6.6.2</w:t>
      </w:r>
      <w:r>
        <w:tab/>
        <w:t>RRM performance requirements (38.133)</w:t>
      </w:r>
      <w:bookmarkEnd w:id="242"/>
    </w:p>
    <w:p w14:paraId="7700E93B" w14:textId="5BECFD3E" w:rsidR="00110D4D" w:rsidRDefault="00110D4D" w:rsidP="00110D4D">
      <w:pPr>
        <w:rPr>
          <w:rFonts w:ascii="Arial" w:hAnsi="Arial" w:cs="Arial"/>
          <w:b/>
          <w:sz w:val="24"/>
        </w:rPr>
      </w:pPr>
      <w:r>
        <w:rPr>
          <w:rFonts w:ascii="Arial" w:hAnsi="Arial" w:cs="Arial"/>
          <w:b/>
          <w:color w:val="0000FF"/>
          <w:sz w:val="24"/>
        </w:rPr>
        <w:t>R4-2108330</w:t>
      </w:r>
      <w:r>
        <w:rPr>
          <w:rFonts w:ascii="Arial" w:hAnsi="Arial" w:cs="Arial"/>
          <w:b/>
          <w:color w:val="0000FF"/>
          <w:sz w:val="24"/>
        </w:rPr>
        <w:tab/>
      </w:r>
      <w:r>
        <w:rPr>
          <w:rFonts w:ascii="Arial" w:hAnsi="Arial" w:cs="Arial"/>
          <w:b/>
          <w:sz w:val="24"/>
        </w:rPr>
        <w:t>Big CR: Introduction of Rel-16 CSI-RS based L3 measurement RRM performance requirements</w:t>
      </w:r>
    </w:p>
    <w:p w14:paraId="3D1972E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CR-2182  rev  Cat: A (Rel-17)</w:t>
      </w:r>
      <w:r>
        <w:rPr>
          <w:i/>
        </w:rPr>
        <w:br/>
      </w:r>
      <w:r>
        <w:rPr>
          <w:i/>
        </w:rPr>
        <w:br/>
      </w:r>
      <w:r>
        <w:rPr>
          <w:i/>
        </w:rPr>
        <w:tab/>
      </w:r>
      <w:r>
        <w:rPr>
          <w:i/>
        </w:rPr>
        <w:tab/>
      </w:r>
      <w:r>
        <w:rPr>
          <w:i/>
        </w:rPr>
        <w:tab/>
      </w:r>
      <w:r>
        <w:rPr>
          <w:i/>
        </w:rPr>
        <w:tab/>
      </w:r>
      <w:r>
        <w:rPr>
          <w:i/>
        </w:rPr>
        <w:tab/>
        <w:t>Source: CATT,OPPO</w:t>
      </w:r>
    </w:p>
    <w:p w14:paraId="4EB3C32D" w14:textId="77777777" w:rsidR="00110D4D" w:rsidRDefault="00110D4D" w:rsidP="00110D4D">
      <w:pPr>
        <w:rPr>
          <w:rFonts w:ascii="Arial" w:hAnsi="Arial" w:cs="Arial"/>
          <w:b/>
        </w:rPr>
      </w:pPr>
      <w:r>
        <w:rPr>
          <w:rFonts w:ascii="Arial" w:hAnsi="Arial" w:cs="Arial"/>
          <w:b/>
        </w:rPr>
        <w:t xml:space="preserve">Abstract: </w:t>
      </w:r>
    </w:p>
    <w:p w14:paraId="5B3EBAB1" w14:textId="77777777" w:rsidR="00110D4D" w:rsidRDefault="00110D4D" w:rsidP="00110D4D">
      <w:r>
        <w:t>[Email Approval] Big CR</w:t>
      </w:r>
    </w:p>
    <w:p w14:paraId="686F04A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BC15E8" w14:textId="393BDDCB" w:rsidR="00110D4D" w:rsidRDefault="00110D4D" w:rsidP="00110D4D">
      <w:pPr>
        <w:rPr>
          <w:rFonts w:ascii="Arial" w:hAnsi="Arial" w:cs="Arial"/>
          <w:b/>
          <w:sz w:val="24"/>
        </w:rPr>
      </w:pPr>
      <w:r>
        <w:rPr>
          <w:rFonts w:ascii="Arial" w:hAnsi="Arial" w:cs="Arial"/>
          <w:b/>
          <w:color w:val="0000FF"/>
          <w:sz w:val="24"/>
        </w:rPr>
        <w:t>R4-2109086</w:t>
      </w:r>
      <w:r>
        <w:rPr>
          <w:rFonts w:ascii="Arial" w:hAnsi="Arial" w:cs="Arial"/>
          <w:b/>
          <w:color w:val="0000FF"/>
          <w:sz w:val="24"/>
        </w:rPr>
        <w:tab/>
      </w:r>
      <w:r>
        <w:rPr>
          <w:rFonts w:ascii="Arial" w:hAnsi="Arial" w:cs="Arial"/>
          <w:b/>
          <w:sz w:val="24"/>
        </w:rPr>
        <w:t>Big CR: Introduction of Rel-16 CSI-RS based L3 measurement RRM performance requirements</w:t>
      </w:r>
    </w:p>
    <w:p w14:paraId="4B6469C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CR-1869  rev  Cat: B (Rel-16)</w:t>
      </w:r>
      <w:r>
        <w:rPr>
          <w:i/>
        </w:rPr>
        <w:br/>
      </w:r>
      <w:r>
        <w:rPr>
          <w:i/>
        </w:rPr>
        <w:br/>
      </w:r>
      <w:r>
        <w:rPr>
          <w:i/>
        </w:rPr>
        <w:tab/>
      </w:r>
      <w:r>
        <w:rPr>
          <w:i/>
        </w:rPr>
        <w:tab/>
      </w:r>
      <w:r>
        <w:rPr>
          <w:i/>
        </w:rPr>
        <w:tab/>
      </w:r>
      <w:r>
        <w:rPr>
          <w:i/>
        </w:rPr>
        <w:tab/>
      </w:r>
      <w:r>
        <w:rPr>
          <w:i/>
        </w:rPr>
        <w:tab/>
        <w:t>Source: CATT,OPPO</w:t>
      </w:r>
    </w:p>
    <w:p w14:paraId="5B80B010" w14:textId="77777777" w:rsidR="00110D4D" w:rsidRDefault="00110D4D" w:rsidP="00110D4D">
      <w:pPr>
        <w:rPr>
          <w:rFonts w:ascii="Arial" w:hAnsi="Arial" w:cs="Arial"/>
          <w:b/>
        </w:rPr>
      </w:pPr>
      <w:r>
        <w:rPr>
          <w:rFonts w:ascii="Arial" w:hAnsi="Arial" w:cs="Arial"/>
          <w:b/>
        </w:rPr>
        <w:t xml:space="preserve">Abstract: </w:t>
      </w:r>
    </w:p>
    <w:p w14:paraId="60680448" w14:textId="77777777" w:rsidR="00110D4D" w:rsidRDefault="00110D4D" w:rsidP="00110D4D">
      <w:r>
        <w:t>[Email Approval] Big CR</w:t>
      </w:r>
    </w:p>
    <w:p w14:paraId="4426EE2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E5757C" w14:textId="77777777" w:rsidR="00110D4D" w:rsidRDefault="00110D4D" w:rsidP="00110D4D">
      <w:pPr>
        <w:pStyle w:val="Heading5"/>
      </w:pPr>
      <w:bookmarkStart w:id="243" w:name="_Toc73780838"/>
      <w:r>
        <w:t>6.6.2.1</w:t>
      </w:r>
      <w:r>
        <w:tab/>
        <w:t>General</w:t>
      </w:r>
      <w:bookmarkEnd w:id="243"/>
    </w:p>
    <w:p w14:paraId="48B87B07" w14:textId="669BDC1A" w:rsidR="00110D4D" w:rsidRDefault="00110D4D" w:rsidP="00110D4D">
      <w:pPr>
        <w:rPr>
          <w:rFonts w:ascii="Arial" w:hAnsi="Arial" w:cs="Arial"/>
          <w:b/>
          <w:sz w:val="24"/>
        </w:rPr>
      </w:pPr>
      <w:r>
        <w:rPr>
          <w:rFonts w:ascii="Arial" w:hAnsi="Arial" w:cs="Arial"/>
          <w:b/>
          <w:color w:val="0000FF"/>
          <w:sz w:val="24"/>
        </w:rPr>
        <w:t>R4-2110057</w:t>
      </w:r>
      <w:r>
        <w:rPr>
          <w:rFonts w:ascii="Arial" w:hAnsi="Arial" w:cs="Arial"/>
          <w:b/>
          <w:color w:val="0000FF"/>
          <w:sz w:val="24"/>
        </w:rPr>
        <w:tab/>
      </w:r>
      <w:r>
        <w:rPr>
          <w:rFonts w:ascii="Arial" w:hAnsi="Arial" w:cs="Arial"/>
          <w:b/>
          <w:sz w:val="24"/>
        </w:rPr>
        <w:t>CR to TS 38.133 on performance requirements for CSI-RS based L3 measurement</w:t>
      </w:r>
    </w:p>
    <w:p w14:paraId="06C3634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CR-1972  rev  Cat: B (Rel-16)</w:t>
      </w:r>
      <w:r>
        <w:rPr>
          <w:i/>
        </w:rPr>
        <w:br/>
      </w:r>
      <w:r>
        <w:rPr>
          <w:i/>
        </w:rPr>
        <w:br/>
      </w:r>
      <w:r>
        <w:rPr>
          <w:i/>
        </w:rPr>
        <w:tab/>
      </w:r>
      <w:r>
        <w:rPr>
          <w:i/>
        </w:rPr>
        <w:tab/>
      </w:r>
      <w:r>
        <w:rPr>
          <w:i/>
        </w:rPr>
        <w:tab/>
      </w:r>
      <w:r>
        <w:rPr>
          <w:i/>
        </w:rPr>
        <w:tab/>
      </w:r>
      <w:r>
        <w:rPr>
          <w:i/>
        </w:rPr>
        <w:tab/>
        <w:t>Source: OPPO</w:t>
      </w:r>
    </w:p>
    <w:p w14:paraId="1A786F0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R4-2108326</w:t>
      </w:r>
      <w:r>
        <w:rPr>
          <w:color w:val="993300"/>
          <w:u w:val="single"/>
        </w:rPr>
        <w:t>.</w:t>
      </w:r>
    </w:p>
    <w:p w14:paraId="17E1A388" w14:textId="77777777" w:rsidR="00110D4D" w:rsidRDefault="00110D4D" w:rsidP="00110D4D">
      <w:pPr>
        <w:pStyle w:val="Heading5"/>
      </w:pPr>
      <w:bookmarkStart w:id="244" w:name="_Toc73780839"/>
      <w:r>
        <w:t>6.6.2.2</w:t>
      </w:r>
      <w:r>
        <w:tab/>
        <w:t>Measurement accuracy requirements</w:t>
      </w:r>
      <w:bookmarkEnd w:id="244"/>
    </w:p>
    <w:p w14:paraId="53B8F71B" w14:textId="77777777" w:rsidR="00110D4D" w:rsidRDefault="00110D4D" w:rsidP="00110D4D">
      <w:pPr>
        <w:pStyle w:val="Heading6"/>
      </w:pPr>
      <w:bookmarkStart w:id="245" w:name="_Toc73780840"/>
      <w:r>
        <w:t>6.6.2.2.1</w:t>
      </w:r>
      <w:r>
        <w:tab/>
        <w:t>CSI-RSRP requirements</w:t>
      </w:r>
      <w:bookmarkEnd w:id="245"/>
    </w:p>
    <w:p w14:paraId="07C19C20" w14:textId="77777777" w:rsidR="00110D4D" w:rsidRDefault="00110D4D" w:rsidP="00110D4D">
      <w:pPr>
        <w:pStyle w:val="Heading6"/>
      </w:pPr>
      <w:bookmarkStart w:id="246" w:name="_Toc73780841"/>
      <w:r>
        <w:t>6.6.2.2.2</w:t>
      </w:r>
      <w:r>
        <w:tab/>
        <w:t>CSI-RSRQ requirements</w:t>
      </w:r>
      <w:bookmarkEnd w:id="246"/>
    </w:p>
    <w:p w14:paraId="0457CA02" w14:textId="255AD779" w:rsidR="00110D4D" w:rsidRDefault="00110D4D" w:rsidP="00110D4D">
      <w:pPr>
        <w:rPr>
          <w:rFonts w:ascii="Arial" w:hAnsi="Arial" w:cs="Arial"/>
          <w:b/>
          <w:sz w:val="24"/>
        </w:rPr>
      </w:pPr>
      <w:r>
        <w:rPr>
          <w:rFonts w:ascii="Arial" w:hAnsi="Arial" w:cs="Arial"/>
          <w:b/>
          <w:color w:val="0000FF"/>
          <w:sz w:val="24"/>
        </w:rPr>
        <w:t>R4-2108325</w:t>
      </w:r>
      <w:r>
        <w:rPr>
          <w:rFonts w:ascii="Arial" w:hAnsi="Arial" w:cs="Arial"/>
          <w:b/>
          <w:color w:val="0000FF"/>
          <w:sz w:val="24"/>
        </w:rPr>
        <w:tab/>
      </w:r>
      <w:r>
        <w:rPr>
          <w:rFonts w:ascii="Arial" w:hAnsi="Arial" w:cs="Arial"/>
          <w:b/>
          <w:sz w:val="24"/>
        </w:rPr>
        <w:t>draft CR on performance requirement for CSI-RSRQ</w:t>
      </w:r>
    </w:p>
    <w:p w14:paraId="30B1BA21"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CATT</w:t>
      </w:r>
    </w:p>
    <w:p w14:paraId="4ABF756A" w14:textId="77777777" w:rsidR="00110D4D" w:rsidRDefault="00110D4D" w:rsidP="00110D4D">
      <w:pPr>
        <w:rPr>
          <w:color w:val="808080"/>
        </w:rPr>
      </w:pPr>
      <w:r>
        <w:rPr>
          <w:color w:val="808080"/>
        </w:rPr>
        <w:t>(Replaces R4-2109082)</w:t>
      </w:r>
    </w:p>
    <w:p w14:paraId="2CAC5800"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091227" w14:textId="6025D552" w:rsidR="00110D4D" w:rsidRDefault="00110D4D" w:rsidP="00110D4D">
      <w:pPr>
        <w:rPr>
          <w:rFonts w:ascii="Arial" w:hAnsi="Arial" w:cs="Arial"/>
          <w:b/>
          <w:sz w:val="24"/>
        </w:rPr>
      </w:pPr>
      <w:r>
        <w:rPr>
          <w:rFonts w:ascii="Arial" w:hAnsi="Arial" w:cs="Arial"/>
          <w:b/>
          <w:color w:val="0000FF"/>
          <w:sz w:val="24"/>
        </w:rPr>
        <w:t>R4-2109082</w:t>
      </w:r>
      <w:r>
        <w:rPr>
          <w:rFonts w:ascii="Arial" w:hAnsi="Arial" w:cs="Arial"/>
          <w:b/>
          <w:color w:val="0000FF"/>
          <w:sz w:val="24"/>
        </w:rPr>
        <w:tab/>
      </w:r>
      <w:r>
        <w:rPr>
          <w:rFonts w:ascii="Arial" w:hAnsi="Arial" w:cs="Arial"/>
          <w:b/>
          <w:sz w:val="24"/>
        </w:rPr>
        <w:t>draft CR on performance requirement for CSI-RSRQ</w:t>
      </w:r>
    </w:p>
    <w:p w14:paraId="34E38F9B"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CATT</w:t>
      </w:r>
    </w:p>
    <w:p w14:paraId="05895EA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R4-2108325</w:t>
      </w:r>
      <w:r>
        <w:rPr>
          <w:color w:val="993300"/>
          <w:u w:val="single"/>
        </w:rPr>
        <w:t>.</w:t>
      </w:r>
    </w:p>
    <w:p w14:paraId="21B64D05" w14:textId="77777777" w:rsidR="00110D4D" w:rsidRDefault="00110D4D" w:rsidP="00110D4D">
      <w:pPr>
        <w:pStyle w:val="Heading6"/>
      </w:pPr>
      <w:bookmarkStart w:id="247" w:name="_Toc73780842"/>
      <w:r>
        <w:t>6.6.2.2.3</w:t>
      </w:r>
      <w:r>
        <w:tab/>
        <w:t>CSI-SINR requirements</w:t>
      </w:r>
      <w:bookmarkEnd w:id="247"/>
    </w:p>
    <w:p w14:paraId="267599C2" w14:textId="01E7D3AC" w:rsidR="00110D4D" w:rsidRDefault="00110D4D" w:rsidP="00110D4D">
      <w:pPr>
        <w:rPr>
          <w:rFonts w:ascii="Arial" w:hAnsi="Arial" w:cs="Arial"/>
          <w:b/>
          <w:sz w:val="24"/>
        </w:rPr>
      </w:pPr>
      <w:r>
        <w:rPr>
          <w:rFonts w:ascii="Arial" w:hAnsi="Arial" w:cs="Arial"/>
          <w:b/>
          <w:color w:val="0000FF"/>
          <w:sz w:val="24"/>
        </w:rPr>
        <w:t>R4-2109083</w:t>
      </w:r>
      <w:r>
        <w:rPr>
          <w:rFonts w:ascii="Arial" w:hAnsi="Arial" w:cs="Arial"/>
          <w:b/>
          <w:color w:val="0000FF"/>
          <w:sz w:val="24"/>
        </w:rPr>
        <w:tab/>
      </w:r>
      <w:r>
        <w:rPr>
          <w:rFonts w:ascii="Arial" w:hAnsi="Arial" w:cs="Arial"/>
          <w:b/>
          <w:sz w:val="24"/>
        </w:rPr>
        <w:t>draft CR on performance requirement for CSI-SINR</w:t>
      </w:r>
    </w:p>
    <w:p w14:paraId="34B986A7"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CATT</w:t>
      </w:r>
    </w:p>
    <w:p w14:paraId="36F0214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5B02CF3" w14:textId="3A75F4DE" w:rsidR="00110D4D" w:rsidRDefault="00110D4D" w:rsidP="00110D4D">
      <w:pPr>
        <w:rPr>
          <w:rFonts w:ascii="Arial" w:hAnsi="Arial" w:cs="Arial"/>
          <w:b/>
          <w:sz w:val="24"/>
        </w:rPr>
      </w:pPr>
      <w:r>
        <w:rPr>
          <w:rFonts w:ascii="Arial" w:hAnsi="Arial" w:cs="Arial"/>
          <w:b/>
          <w:color w:val="0000FF"/>
          <w:sz w:val="24"/>
        </w:rPr>
        <w:t>R4-2109179</w:t>
      </w:r>
      <w:r>
        <w:rPr>
          <w:rFonts w:ascii="Arial" w:hAnsi="Arial" w:cs="Arial"/>
          <w:b/>
          <w:color w:val="0000FF"/>
          <w:sz w:val="24"/>
        </w:rPr>
        <w:tab/>
      </w:r>
      <w:r>
        <w:rPr>
          <w:rFonts w:ascii="Arial" w:hAnsi="Arial" w:cs="Arial"/>
          <w:b/>
          <w:sz w:val="24"/>
        </w:rPr>
        <w:t>Discussion on CSI-SINR measurement accuracy</w:t>
      </w:r>
    </w:p>
    <w:p w14:paraId="3B38E24B"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D5B56D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3FC93B" w14:textId="78C87CF8" w:rsidR="00110D4D" w:rsidRDefault="00110D4D" w:rsidP="00110D4D">
      <w:pPr>
        <w:rPr>
          <w:rFonts w:ascii="Arial" w:hAnsi="Arial" w:cs="Arial"/>
          <w:b/>
          <w:sz w:val="24"/>
        </w:rPr>
      </w:pPr>
      <w:r>
        <w:rPr>
          <w:rFonts w:ascii="Arial" w:hAnsi="Arial" w:cs="Arial"/>
          <w:b/>
          <w:color w:val="0000FF"/>
          <w:sz w:val="24"/>
        </w:rPr>
        <w:t>R4-2109507</w:t>
      </w:r>
      <w:r>
        <w:rPr>
          <w:rFonts w:ascii="Arial" w:hAnsi="Arial" w:cs="Arial"/>
          <w:b/>
          <w:color w:val="0000FF"/>
          <w:sz w:val="24"/>
        </w:rPr>
        <w:tab/>
      </w:r>
      <w:r>
        <w:rPr>
          <w:rFonts w:ascii="Arial" w:hAnsi="Arial" w:cs="Arial"/>
          <w:b/>
          <w:sz w:val="24"/>
        </w:rPr>
        <w:t>Discussion on side condition for CSI-SINR measurement</w:t>
      </w:r>
    </w:p>
    <w:p w14:paraId="4A3CCF43"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3C8C0C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6F285C" w14:textId="0A405455" w:rsidR="00110D4D" w:rsidRDefault="00110D4D" w:rsidP="00110D4D">
      <w:pPr>
        <w:rPr>
          <w:rFonts w:ascii="Arial" w:hAnsi="Arial" w:cs="Arial"/>
          <w:b/>
          <w:sz w:val="24"/>
        </w:rPr>
      </w:pPr>
      <w:r>
        <w:rPr>
          <w:rFonts w:ascii="Arial" w:hAnsi="Arial" w:cs="Arial"/>
          <w:b/>
          <w:color w:val="0000FF"/>
          <w:sz w:val="24"/>
        </w:rPr>
        <w:t>R4-2110905</w:t>
      </w:r>
      <w:r>
        <w:rPr>
          <w:rFonts w:ascii="Arial" w:hAnsi="Arial" w:cs="Arial"/>
          <w:b/>
          <w:color w:val="0000FF"/>
          <w:sz w:val="24"/>
        </w:rPr>
        <w:tab/>
      </w:r>
      <w:r>
        <w:rPr>
          <w:rFonts w:ascii="Arial" w:hAnsi="Arial" w:cs="Arial"/>
          <w:b/>
          <w:sz w:val="24"/>
        </w:rPr>
        <w:t>Discussion on CSI-SINR accuracy requirements</w:t>
      </w:r>
    </w:p>
    <w:p w14:paraId="4EC867FF"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0D52F0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EFFFAB" w14:textId="0A632F52" w:rsidR="00110D4D" w:rsidRDefault="00110D4D" w:rsidP="00110D4D">
      <w:pPr>
        <w:rPr>
          <w:rFonts w:ascii="Arial" w:hAnsi="Arial" w:cs="Arial"/>
          <w:b/>
          <w:sz w:val="24"/>
        </w:rPr>
      </w:pPr>
      <w:r>
        <w:rPr>
          <w:rFonts w:ascii="Arial" w:hAnsi="Arial" w:cs="Arial"/>
          <w:b/>
          <w:color w:val="0000FF"/>
          <w:sz w:val="24"/>
        </w:rPr>
        <w:t>R4-2110906</w:t>
      </w:r>
      <w:r>
        <w:rPr>
          <w:rFonts w:ascii="Arial" w:hAnsi="Arial" w:cs="Arial"/>
          <w:b/>
          <w:color w:val="0000FF"/>
          <w:sz w:val="24"/>
        </w:rPr>
        <w:tab/>
      </w:r>
      <w:r>
        <w:rPr>
          <w:rFonts w:ascii="Arial" w:hAnsi="Arial" w:cs="Arial"/>
          <w:b/>
          <w:sz w:val="24"/>
        </w:rPr>
        <w:t>draftCR on CSI-SINR accuracy requirements</w:t>
      </w:r>
    </w:p>
    <w:p w14:paraId="29CBEF32"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2280AD0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R4-2108327</w:t>
      </w:r>
      <w:r>
        <w:rPr>
          <w:color w:val="993300"/>
          <w:u w:val="single"/>
        </w:rPr>
        <w:t>.</w:t>
      </w:r>
    </w:p>
    <w:p w14:paraId="4CF8668F" w14:textId="77777777" w:rsidR="00110D4D" w:rsidRDefault="00110D4D" w:rsidP="00110D4D">
      <w:pPr>
        <w:pStyle w:val="Heading5"/>
      </w:pPr>
      <w:bookmarkStart w:id="248" w:name="_Toc73780843"/>
      <w:r>
        <w:t>6.6.2.3</w:t>
      </w:r>
      <w:r>
        <w:tab/>
        <w:t>Test cases</w:t>
      </w:r>
      <w:bookmarkEnd w:id="248"/>
    </w:p>
    <w:p w14:paraId="7B7BC129" w14:textId="77777777" w:rsidR="00110D4D" w:rsidRDefault="00110D4D" w:rsidP="00110D4D">
      <w:pPr>
        <w:pStyle w:val="Heading6"/>
      </w:pPr>
      <w:bookmarkStart w:id="249" w:name="_Toc73780844"/>
      <w:r>
        <w:t>6.6.2.3.1</w:t>
      </w:r>
      <w:r>
        <w:tab/>
        <w:t>General</w:t>
      </w:r>
      <w:bookmarkEnd w:id="249"/>
    </w:p>
    <w:p w14:paraId="1A1B15F6" w14:textId="64CFD0AF" w:rsidR="00110D4D" w:rsidRDefault="00110D4D" w:rsidP="00110D4D">
      <w:pPr>
        <w:rPr>
          <w:rFonts w:ascii="Arial" w:hAnsi="Arial" w:cs="Arial"/>
          <w:b/>
          <w:sz w:val="24"/>
        </w:rPr>
      </w:pPr>
      <w:r>
        <w:rPr>
          <w:rFonts w:ascii="Arial" w:hAnsi="Arial" w:cs="Arial"/>
          <w:b/>
          <w:color w:val="0000FF"/>
          <w:sz w:val="24"/>
        </w:rPr>
        <w:t>R4-2110058</w:t>
      </w:r>
      <w:r>
        <w:rPr>
          <w:rFonts w:ascii="Arial" w:hAnsi="Arial" w:cs="Arial"/>
          <w:b/>
          <w:color w:val="0000FF"/>
          <w:sz w:val="24"/>
        </w:rPr>
        <w:tab/>
      </w:r>
      <w:r>
        <w:rPr>
          <w:rFonts w:ascii="Arial" w:hAnsi="Arial" w:cs="Arial"/>
          <w:b/>
          <w:sz w:val="24"/>
        </w:rPr>
        <w:t>CR to TS 38.133 on test cases for CSI-RS based L3 measurement</w:t>
      </w:r>
    </w:p>
    <w:p w14:paraId="7C205C1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CR-1973  rev  Cat: B (Rel-16)</w:t>
      </w:r>
      <w:r>
        <w:rPr>
          <w:i/>
        </w:rPr>
        <w:br/>
      </w:r>
      <w:r>
        <w:rPr>
          <w:i/>
        </w:rPr>
        <w:br/>
      </w:r>
      <w:r>
        <w:rPr>
          <w:i/>
        </w:rPr>
        <w:tab/>
      </w:r>
      <w:r>
        <w:rPr>
          <w:i/>
        </w:rPr>
        <w:tab/>
      </w:r>
      <w:r>
        <w:rPr>
          <w:i/>
        </w:rPr>
        <w:tab/>
      </w:r>
      <w:r>
        <w:rPr>
          <w:i/>
        </w:rPr>
        <w:tab/>
      </w:r>
      <w:r>
        <w:rPr>
          <w:i/>
        </w:rPr>
        <w:tab/>
        <w:t>Source: OPPO</w:t>
      </w:r>
    </w:p>
    <w:p w14:paraId="408F092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R4-2108329</w:t>
      </w:r>
      <w:r>
        <w:rPr>
          <w:color w:val="993300"/>
          <w:u w:val="single"/>
        </w:rPr>
        <w:t>.</w:t>
      </w:r>
    </w:p>
    <w:p w14:paraId="41A84CA3" w14:textId="77777777" w:rsidR="00110D4D" w:rsidRDefault="00110D4D" w:rsidP="00110D4D">
      <w:pPr>
        <w:pStyle w:val="Heading6"/>
      </w:pPr>
      <w:bookmarkStart w:id="250" w:name="_Toc73780845"/>
      <w:r>
        <w:lastRenderedPageBreak/>
        <w:t>6.6.2.3.2</w:t>
      </w:r>
      <w:r>
        <w:tab/>
        <w:t>Intra-frequency measurement</w:t>
      </w:r>
      <w:bookmarkEnd w:id="250"/>
    </w:p>
    <w:p w14:paraId="1385B58D" w14:textId="64E14ABB" w:rsidR="00110D4D" w:rsidRDefault="00110D4D" w:rsidP="00110D4D">
      <w:pPr>
        <w:rPr>
          <w:rFonts w:ascii="Arial" w:hAnsi="Arial" w:cs="Arial"/>
          <w:b/>
          <w:sz w:val="24"/>
        </w:rPr>
      </w:pPr>
      <w:r>
        <w:rPr>
          <w:rFonts w:ascii="Arial" w:hAnsi="Arial" w:cs="Arial"/>
          <w:b/>
          <w:color w:val="0000FF"/>
          <w:sz w:val="24"/>
        </w:rPr>
        <w:t>R4-2108321</w:t>
      </w:r>
      <w:r>
        <w:rPr>
          <w:rFonts w:ascii="Arial" w:hAnsi="Arial" w:cs="Arial"/>
          <w:b/>
          <w:color w:val="0000FF"/>
          <w:sz w:val="24"/>
        </w:rPr>
        <w:tab/>
      </w:r>
      <w:r>
        <w:rPr>
          <w:rFonts w:ascii="Arial" w:hAnsi="Arial" w:cs="Arial"/>
          <w:b/>
          <w:sz w:val="24"/>
        </w:rPr>
        <w:t>38.133 CR on the test case of EN-DC event triggered reporting for intra-frequency CSI-RS based measurements in FR1</w:t>
      </w:r>
    </w:p>
    <w:p w14:paraId="426FE16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CR-1917  rev  Cat: F (Rel-16)</w:t>
      </w:r>
      <w:r>
        <w:rPr>
          <w:i/>
        </w:rPr>
        <w:br/>
      </w:r>
      <w:r>
        <w:rPr>
          <w:i/>
        </w:rPr>
        <w:br/>
      </w:r>
      <w:r>
        <w:rPr>
          <w:i/>
        </w:rPr>
        <w:tab/>
      </w:r>
      <w:r>
        <w:rPr>
          <w:i/>
        </w:rPr>
        <w:tab/>
      </w:r>
      <w:r>
        <w:rPr>
          <w:i/>
        </w:rPr>
        <w:tab/>
      </w:r>
      <w:r>
        <w:rPr>
          <w:i/>
        </w:rPr>
        <w:tab/>
      </w:r>
      <w:r>
        <w:rPr>
          <w:i/>
        </w:rPr>
        <w:tab/>
        <w:t>Source: Nokia, Nokia Shanghai Bell</w:t>
      </w:r>
    </w:p>
    <w:p w14:paraId="4B1EED04" w14:textId="77777777" w:rsidR="00110D4D" w:rsidRDefault="00110D4D" w:rsidP="00110D4D">
      <w:pPr>
        <w:rPr>
          <w:color w:val="808080"/>
        </w:rPr>
      </w:pPr>
      <w:r>
        <w:rPr>
          <w:color w:val="808080"/>
        </w:rPr>
        <w:t>(Replaces R4-2109555)</w:t>
      </w:r>
    </w:p>
    <w:p w14:paraId="1264BE60" w14:textId="77777777" w:rsidR="00110D4D" w:rsidRDefault="00110D4D" w:rsidP="00110D4D">
      <w:pPr>
        <w:rPr>
          <w:rFonts w:ascii="Arial" w:hAnsi="Arial" w:cs="Arial"/>
          <w:b/>
        </w:rPr>
      </w:pPr>
      <w:r>
        <w:rPr>
          <w:rFonts w:ascii="Arial" w:hAnsi="Arial" w:cs="Arial"/>
          <w:b/>
        </w:rPr>
        <w:t xml:space="preserve">Abstract: </w:t>
      </w:r>
    </w:p>
    <w:p w14:paraId="0FDBD49B" w14:textId="77777777" w:rsidR="00110D4D" w:rsidRDefault="00110D4D" w:rsidP="00110D4D">
      <w:r>
        <w:t>This is a draft CR that will be used for ongoing WIs. Not to be submitted to TSG RAN plenary.</w:t>
      </w:r>
    </w:p>
    <w:p w14:paraId="24F41A2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FCC61F" w14:textId="255CD771" w:rsidR="00110D4D" w:rsidRDefault="00110D4D" w:rsidP="00110D4D">
      <w:pPr>
        <w:rPr>
          <w:rFonts w:ascii="Arial" w:hAnsi="Arial" w:cs="Arial"/>
          <w:b/>
          <w:sz w:val="24"/>
        </w:rPr>
      </w:pPr>
      <w:r>
        <w:rPr>
          <w:rFonts w:ascii="Arial" w:hAnsi="Arial" w:cs="Arial"/>
          <w:b/>
          <w:color w:val="0000FF"/>
          <w:sz w:val="24"/>
        </w:rPr>
        <w:t>R4-2108328</w:t>
      </w:r>
      <w:r>
        <w:rPr>
          <w:rFonts w:ascii="Arial" w:hAnsi="Arial" w:cs="Arial"/>
          <w:b/>
          <w:color w:val="0000FF"/>
          <w:sz w:val="24"/>
        </w:rPr>
        <w:tab/>
      </w:r>
      <w:r>
        <w:rPr>
          <w:rFonts w:ascii="Arial" w:hAnsi="Arial" w:cs="Arial"/>
          <w:b/>
          <w:sz w:val="24"/>
        </w:rPr>
        <w:t>Draft test case of CSI-RS based intra-frequency test for EN-DC event triggered reporting tests without gap for NR neighbor cell in FR2</w:t>
      </w:r>
    </w:p>
    <w:p w14:paraId="14628575"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Qualcomm</w:t>
      </w:r>
    </w:p>
    <w:p w14:paraId="6DF489F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C1DF8A" w14:textId="794AE5F2" w:rsidR="00110D4D" w:rsidRDefault="00110D4D" w:rsidP="00110D4D">
      <w:pPr>
        <w:rPr>
          <w:rFonts w:ascii="Arial" w:hAnsi="Arial" w:cs="Arial"/>
          <w:b/>
          <w:sz w:val="24"/>
        </w:rPr>
      </w:pPr>
      <w:r>
        <w:rPr>
          <w:rFonts w:ascii="Arial" w:hAnsi="Arial" w:cs="Arial"/>
          <w:b/>
          <w:color w:val="0000FF"/>
          <w:sz w:val="24"/>
        </w:rPr>
        <w:t>R4-2109084</w:t>
      </w:r>
      <w:r>
        <w:rPr>
          <w:rFonts w:ascii="Arial" w:hAnsi="Arial" w:cs="Arial"/>
          <w:b/>
          <w:color w:val="0000FF"/>
          <w:sz w:val="24"/>
        </w:rPr>
        <w:tab/>
      </w:r>
      <w:r>
        <w:rPr>
          <w:rFonts w:ascii="Arial" w:hAnsi="Arial" w:cs="Arial"/>
          <w:b/>
          <w:sz w:val="24"/>
        </w:rPr>
        <w:t>draft CR on test case for intra-frequency CSI-RS based measurement</w:t>
      </w:r>
    </w:p>
    <w:p w14:paraId="24D85A3A"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CATT</w:t>
      </w:r>
    </w:p>
    <w:p w14:paraId="0849306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9647052" w14:textId="0093C731" w:rsidR="00110D4D" w:rsidRDefault="00110D4D" w:rsidP="00110D4D">
      <w:pPr>
        <w:rPr>
          <w:rFonts w:ascii="Arial" w:hAnsi="Arial" w:cs="Arial"/>
          <w:b/>
          <w:sz w:val="24"/>
        </w:rPr>
      </w:pPr>
      <w:r>
        <w:rPr>
          <w:rFonts w:ascii="Arial" w:hAnsi="Arial" w:cs="Arial"/>
          <w:b/>
          <w:color w:val="0000FF"/>
          <w:sz w:val="24"/>
        </w:rPr>
        <w:t>R4-2109555</w:t>
      </w:r>
      <w:r>
        <w:rPr>
          <w:rFonts w:ascii="Arial" w:hAnsi="Arial" w:cs="Arial"/>
          <w:b/>
          <w:color w:val="0000FF"/>
          <w:sz w:val="24"/>
        </w:rPr>
        <w:tab/>
      </w:r>
      <w:r>
        <w:rPr>
          <w:rFonts w:ascii="Arial" w:hAnsi="Arial" w:cs="Arial"/>
          <w:b/>
          <w:sz w:val="24"/>
        </w:rPr>
        <w:t>38.133 CR on the test case of EN-DC event triggered reporting for intra-frequency CSI-RS based measurements in FR1</w:t>
      </w:r>
    </w:p>
    <w:p w14:paraId="054DD28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CR-1917  rev  Cat: F (Rel-16)</w:t>
      </w:r>
      <w:r>
        <w:rPr>
          <w:i/>
        </w:rPr>
        <w:br/>
      </w:r>
      <w:r>
        <w:rPr>
          <w:i/>
        </w:rPr>
        <w:br/>
      </w:r>
      <w:r>
        <w:rPr>
          <w:i/>
        </w:rPr>
        <w:tab/>
      </w:r>
      <w:r>
        <w:rPr>
          <w:i/>
        </w:rPr>
        <w:tab/>
      </w:r>
      <w:r>
        <w:rPr>
          <w:i/>
        </w:rPr>
        <w:tab/>
      </w:r>
      <w:r>
        <w:rPr>
          <w:i/>
        </w:rPr>
        <w:tab/>
      </w:r>
      <w:r>
        <w:rPr>
          <w:i/>
        </w:rPr>
        <w:tab/>
        <w:t>Source: Nokia, Nokia Shanghai Bell</w:t>
      </w:r>
    </w:p>
    <w:p w14:paraId="4736018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R4-2108328</w:t>
      </w:r>
      <w:r>
        <w:rPr>
          <w:color w:val="993300"/>
          <w:u w:val="single"/>
        </w:rPr>
        <w:t>.</w:t>
      </w:r>
    </w:p>
    <w:p w14:paraId="404D4186" w14:textId="707DDB71" w:rsidR="00110D4D" w:rsidRDefault="00110D4D" w:rsidP="00110D4D">
      <w:pPr>
        <w:rPr>
          <w:rFonts w:ascii="Arial" w:hAnsi="Arial" w:cs="Arial"/>
          <w:b/>
          <w:sz w:val="24"/>
        </w:rPr>
      </w:pPr>
      <w:r>
        <w:rPr>
          <w:rFonts w:ascii="Arial" w:hAnsi="Arial" w:cs="Arial"/>
          <w:b/>
          <w:color w:val="0000FF"/>
          <w:sz w:val="24"/>
        </w:rPr>
        <w:t>R4-2109556</w:t>
      </w:r>
      <w:r>
        <w:rPr>
          <w:rFonts w:ascii="Arial" w:hAnsi="Arial" w:cs="Arial"/>
          <w:b/>
          <w:color w:val="0000FF"/>
          <w:sz w:val="24"/>
        </w:rPr>
        <w:tab/>
      </w:r>
      <w:r>
        <w:rPr>
          <w:rFonts w:ascii="Arial" w:hAnsi="Arial" w:cs="Arial"/>
          <w:b/>
          <w:sz w:val="24"/>
        </w:rPr>
        <w:t>38.133 CR on the test case of EN-DC event triggered reporting for intra-frequency CSI-RS based measurements in FR1</w:t>
      </w:r>
    </w:p>
    <w:p w14:paraId="0FC24F4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CR-1918  rev  Cat: A (Rel-17)</w:t>
      </w:r>
      <w:r>
        <w:rPr>
          <w:i/>
        </w:rPr>
        <w:br/>
      </w:r>
      <w:r>
        <w:rPr>
          <w:i/>
        </w:rPr>
        <w:br/>
      </w:r>
      <w:r>
        <w:rPr>
          <w:i/>
        </w:rPr>
        <w:tab/>
      </w:r>
      <w:r>
        <w:rPr>
          <w:i/>
        </w:rPr>
        <w:tab/>
      </w:r>
      <w:r>
        <w:rPr>
          <w:i/>
        </w:rPr>
        <w:tab/>
      </w:r>
      <w:r>
        <w:rPr>
          <w:i/>
        </w:rPr>
        <w:tab/>
      </w:r>
      <w:r>
        <w:rPr>
          <w:i/>
        </w:rPr>
        <w:tab/>
        <w:t>Source: Nokia, Nokia Shanghai Bell</w:t>
      </w:r>
    </w:p>
    <w:p w14:paraId="1B4D2ED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587184" w14:textId="0149DFB0" w:rsidR="00110D4D" w:rsidRDefault="00110D4D" w:rsidP="00110D4D">
      <w:pPr>
        <w:rPr>
          <w:rFonts w:ascii="Arial" w:hAnsi="Arial" w:cs="Arial"/>
          <w:b/>
          <w:sz w:val="24"/>
        </w:rPr>
      </w:pPr>
      <w:r>
        <w:rPr>
          <w:rFonts w:ascii="Arial" w:hAnsi="Arial" w:cs="Arial"/>
          <w:b/>
          <w:color w:val="0000FF"/>
          <w:sz w:val="24"/>
        </w:rPr>
        <w:t>R4-2109735</w:t>
      </w:r>
      <w:r>
        <w:rPr>
          <w:rFonts w:ascii="Arial" w:hAnsi="Arial" w:cs="Arial"/>
          <w:b/>
          <w:color w:val="0000FF"/>
          <w:sz w:val="24"/>
        </w:rPr>
        <w:tab/>
      </w:r>
      <w:r>
        <w:rPr>
          <w:rFonts w:ascii="Arial" w:hAnsi="Arial" w:cs="Arial"/>
          <w:b/>
          <w:sz w:val="24"/>
        </w:rPr>
        <w:t>Draft test case of CSI-RS based intra-frequency test for EN-DC event triggered reporting tests without gap for NR neighbor cell in FR2</w:t>
      </w:r>
    </w:p>
    <w:p w14:paraId="3C076C19"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Qualcomm CDMA Technologies</w:t>
      </w:r>
    </w:p>
    <w:p w14:paraId="6E515BAD"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45B4F0" w14:textId="77777777" w:rsidR="00110D4D" w:rsidRDefault="00110D4D" w:rsidP="00110D4D">
      <w:pPr>
        <w:pStyle w:val="Heading6"/>
      </w:pPr>
      <w:bookmarkStart w:id="251" w:name="_Toc73780846"/>
      <w:r>
        <w:t>6.6.2.3.3</w:t>
      </w:r>
      <w:r>
        <w:tab/>
        <w:t>Inter-frequency measurement</w:t>
      </w:r>
      <w:bookmarkEnd w:id="251"/>
    </w:p>
    <w:p w14:paraId="0A17070F" w14:textId="44E06275" w:rsidR="00110D4D" w:rsidRDefault="00110D4D" w:rsidP="00110D4D">
      <w:pPr>
        <w:rPr>
          <w:rFonts w:ascii="Arial" w:hAnsi="Arial" w:cs="Arial"/>
          <w:b/>
          <w:sz w:val="24"/>
        </w:rPr>
      </w:pPr>
      <w:r>
        <w:rPr>
          <w:rFonts w:ascii="Arial" w:hAnsi="Arial" w:cs="Arial"/>
          <w:b/>
          <w:color w:val="0000FF"/>
          <w:sz w:val="24"/>
        </w:rPr>
        <w:t>R4-2109085</w:t>
      </w:r>
      <w:r>
        <w:rPr>
          <w:rFonts w:ascii="Arial" w:hAnsi="Arial" w:cs="Arial"/>
          <w:b/>
          <w:color w:val="0000FF"/>
          <w:sz w:val="24"/>
        </w:rPr>
        <w:tab/>
      </w:r>
      <w:r>
        <w:rPr>
          <w:rFonts w:ascii="Arial" w:hAnsi="Arial" w:cs="Arial"/>
          <w:b/>
          <w:sz w:val="24"/>
        </w:rPr>
        <w:t>draft CR on test case for inter-frequency CSI-RS based measurement</w:t>
      </w:r>
    </w:p>
    <w:p w14:paraId="4634A51E"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CATT</w:t>
      </w:r>
    </w:p>
    <w:p w14:paraId="4272D18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E5431A" w14:textId="77777777" w:rsidR="00110D4D" w:rsidRDefault="00110D4D" w:rsidP="00110D4D">
      <w:pPr>
        <w:pStyle w:val="Heading6"/>
      </w:pPr>
      <w:bookmarkStart w:id="252" w:name="_Toc73780847"/>
      <w:r>
        <w:t>6.6.2.3.4</w:t>
      </w:r>
      <w:r>
        <w:tab/>
        <w:t>Measurement performance</w:t>
      </w:r>
      <w:bookmarkEnd w:id="252"/>
    </w:p>
    <w:p w14:paraId="6F2DFCCA" w14:textId="2DB1E47A" w:rsidR="00110D4D" w:rsidRDefault="00110D4D" w:rsidP="00110D4D">
      <w:pPr>
        <w:rPr>
          <w:rFonts w:ascii="Arial" w:hAnsi="Arial" w:cs="Arial"/>
          <w:b/>
          <w:sz w:val="24"/>
        </w:rPr>
      </w:pPr>
      <w:r>
        <w:rPr>
          <w:rFonts w:ascii="Arial" w:hAnsi="Arial" w:cs="Arial"/>
          <w:b/>
          <w:color w:val="0000FF"/>
          <w:sz w:val="24"/>
        </w:rPr>
        <w:t>R4-2110907</w:t>
      </w:r>
      <w:r>
        <w:rPr>
          <w:rFonts w:ascii="Arial" w:hAnsi="Arial" w:cs="Arial"/>
          <w:b/>
          <w:color w:val="0000FF"/>
          <w:sz w:val="24"/>
        </w:rPr>
        <w:tab/>
      </w:r>
      <w:r>
        <w:rPr>
          <w:rFonts w:ascii="Arial" w:hAnsi="Arial" w:cs="Arial"/>
          <w:b/>
          <w:sz w:val="24"/>
        </w:rPr>
        <w:t>draft CR to update FR1 inter-frequency CSI-RS accuracy test</w:t>
      </w:r>
    </w:p>
    <w:p w14:paraId="797CF7D1"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79A5AD4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86C43F" w14:textId="77777777" w:rsidR="00110D4D" w:rsidRDefault="00110D4D" w:rsidP="00110D4D">
      <w:pPr>
        <w:pStyle w:val="Heading3"/>
      </w:pPr>
      <w:bookmarkStart w:id="253" w:name="_Toc73780848"/>
      <w:r>
        <w:t>6.7</w:t>
      </w:r>
      <w:r>
        <w:tab/>
        <w:t>R16 TEI</w:t>
      </w:r>
      <w:bookmarkEnd w:id="253"/>
    </w:p>
    <w:p w14:paraId="5864A1D4" w14:textId="77777777" w:rsidR="00110D4D" w:rsidRDefault="00110D4D" w:rsidP="00110D4D">
      <w:pPr>
        <w:pStyle w:val="Heading4"/>
      </w:pPr>
      <w:bookmarkStart w:id="254" w:name="_Toc73780849"/>
      <w:r>
        <w:t>6.7.1</w:t>
      </w:r>
      <w:r>
        <w:tab/>
        <w:t>Transmit diversity and power class related to UL MIMO</w:t>
      </w:r>
      <w:bookmarkEnd w:id="254"/>
    </w:p>
    <w:p w14:paraId="1C96DDE3" w14:textId="5E070DF1" w:rsidR="00110D4D" w:rsidRDefault="00110D4D" w:rsidP="00110D4D">
      <w:pPr>
        <w:rPr>
          <w:rFonts w:ascii="Arial" w:hAnsi="Arial" w:cs="Arial"/>
          <w:b/>
          <w:sz w:val="24"/>
        </w:rPr>
      </w:pPr>
      <w:r>
        <w:rPr>
          <w:rFonts w:ascii="Arial" w:hAnsi="Arial" w:cs="Arial"/>
          <w:b/>
          <w:color w:val="0000FF"/>
          <w:sz w:val="24"/>
        </w:rPr>
        <w:t>R4-2107635</w:t>
      </w:r>
      <w:r>
        <w:rPr>
          <w:rFonts w:ascii="Arial" w:hAnsi="Arial" w:cs="Arial"/>
          <w:b/>
          <w:color w:val="0000FF"/>
          <w:sz w:val="24"/>
        </w:rPr>
        <w:tab/>
      </w:r>
      <w:r>
        <w:rPr>
          <w:rFonts w:ascii="Arial" w:hAnsi="Arial" w:cs="Arial"/>
          <w:b/>
          <w:sz w:val="24"/>
        </w:rPr>
        <w:t>Email discussion summary for [99-e][109] NR_TxD</w:t>
      </w:r>
    </w:p>
    <w:p w14:paraId="4CD321E8"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0450496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R4-2107919</w:t>
      </w:r>
      <w:r>
        <w:rPr>
          <w:color w:val="993300"/>
          <w:u w:val="single"/>
        </w:rPr>
        <w:t>.</w:t>
      </w:r>
    </w:p>
    <w:p w14:paraId="4FAECF8F" w14:textId="280D9F9E" w:rsidR="00110D4D" w:rsidRDefault="00110D4D" w:rsidP="00110D4D">
      <w:pPr>
        <w:rPr>
          <w:rFonts w:ascii="Arial" w:hAnsi="Arial" w:cs="Arial"/>
          <w:b/>
          <w:sz w:val="24"/>
        </w:rPr>
      </w:pPr>
      <w:r>
        <w:rPr>
          <w:rFonts w:ascii="Arial" w:hAnsi="Arial" w:cs="Arial"/>
          <w:b/>
          <w:color w:val="0000FF"/>
          <w:sz w:val="24"/>
        </w:rPr>
        <w:t>R4-2107740</w:t>
      </w:r>
      <w:r>
        <w:rPr>
          <w:rFonts w:ascii="Arial" w:hAnsi="Arial" w:cs="Arial"/>
          <w:b/>
          <w:color w:val="0000FF"/>
          <w:sz w:val="24"/>
        </w:rPr>
        <w:tab/>
      </w:r>
      <w:r>
        <w:rPr>
          <w:rFonts w:ascii="Arial" w:hAnsi="Arial" w:cs="Arial"/>
          <w:b/>
          <w:sz w:val="24"/>
        </w:rPr>
        <w:t>Way Forward on NR TxD &amp; Power Class</w:t>
      </w:r>
    </w:p>
    <w:p w14:paraId="2A51867B"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BE18623" w14:textId="59C4C764" w:rsidR="00110D4D" w:rsidRDefault="009B2C98" w:rsidP="00110D4D">
      <w:pPr>
        <w:rPr>
          <w:rFonts w:ascii="Arial" w:hAnsi="Arial" w:cs="Arial"/>
          <w:b/>
        </w:rPr>
      </w:pPr>
      <w:r>
        <w:rPr>
          <w:rFonts w:ascii="Arial" w:hAnsi="Arial" w:cs="Arial"/>
          <w:b/>
        </w:rPr>
        <w:t>Discussion</w:t>
      </w:r>
      <w:r w:rsidR="00110D4D">
        <w:rPr>
          <w:rFonts w:ascii="Arial" w:hAnsi="Arial" w:cs="Arial"/>
          <w:b/>
        </w:rPr>
        <w:t xml:space="preserve">: </w:t>
      </w:r>
    </w:p>
    <w:p w14:paraId="77FB06C0" w14:textId="77777777" w:rsidR="009B2C98" w:rsidRPr="009B2C98" w:rsidRDefault="009B2C98" w:rsidP="009B2C98">
      <w:pPr>
        <w:rPr>
          <w:b/>
        </w:rPr>
      </w:pPr>
      <w:r w:rsidRPr="009B2C98">
        <w:rPr>
          <w:b/>
        </w:rPr>
        <w:t>Remaining Issues - TxD EVM spectrum flatness</w:t>
      </w:r>
    </w:p>
    <w:p w14:paraId="743EE26B" w14:textId="77777777" w:rsidR="009B2C98" w:rsidRPr="009B2C98" w:rsidRDefault="009B2C98" w:rsidP="009B2C98">
      <w:pPr>
        <w:rPr>
          <w:highlight w:val="green"/>
          <w:lang w:eastAsia="zh-CN"/>
        </w:rPr>
      </w:pPr>
      <w:r w:rsidRPr="009B2C98">
        <w:rPr>
          <w:rFonts w:hint="eastAsia"/>
          <w:highlight w:val="green"/>
          <w:lang w:eastAsia="zh-CN"/>
        </w:rPr>
        <w:t>A</w:t>
      </w:r>
      <w:r w:rsidRPr="009B2C98">
        <w:rPr>
          <w:highlight w:val="green"/>
          <w:lang w:eastAsia="zh-CN"/>
        </w:rPr>
        <w:t>greement:</w:t>
      </w:r>
    </w:p>
    <w:p w14:paraId="2B8107A7" w14:textId="77777777" w:rsidR="009B2C98" w:rsidRPr="009B2C98" w:rsidRDefault="009B2C98" w:rsidP="009B2C98">
      <w:pPr>
        <w:numPr>
          <w:ilvl w:val="1"/>
          <w:numId w:val="5"/>
        </w:numPr>
        <w:ind w:left="720"/>
        <w:rPr>
          <w:highlight w:val="green"/>
          <w:lang w:val="en-US" w:eastAsia="zh-CN"/>
        </w:rPr>
      </w:pPr>
      <w:r w:rsidRPr="009B2C98">
        <w:rPr>
          <w:highlight w:val="green"/>
          <w:lang w:eastAsia="zh-CN"/>
        </w:rPr>
        <w:t>Based on R4-2108793 with the following updated equation for composite equalizer:</w:t>
      </w:r>
    </w:p>
    <w:p w14:paraId="100F50FC" w14:textId="6523D86E" w:rsidR="009B2C98" w:rsidRPr="009B2C98" w:rsidRDefault="005344A6" w:rsidP="009B2C98">
      <w:pPr>
        <w:rPr>
          <w:lang w:val="en-US" w:eastAsia="zh-CN"/>
        </w:rPr>
      </w:pPr>
      <w:r>
        <w:rPr>
          <w:highlight w:val="green"/>
        </w:rPr>
        <w:pict w14:anchorId="3E1C77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1.7pt;height:2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70&quot;/&gt;&lt;w:printFractionalCharacterWidth/&gt;&lt;w:doNotEmbedSystemFonts/&gt;&lt;w:hideSpellingErrors/&gt;&lt;w:linkStyles/&gt;&lt;w:defaultTabStop w:val=&quot;284&quot;/&gt;&lt;w:doNotHyphenateCaps/&gt;&lt;w:drawingGridHorizontalSpacing w:val=&quot;120&quot;/&gt;&lt;w:drawingGridVerticalSpacing w:val=&quot;120&quot;/&gt;&lt;w:displayVerticalDrawingGridEvery w:val=&quot;0&quot;/&gt;&lt;w:useMarginsForDrawingGridOrigin/&gt;&lt;w:doNotShadeFormData/&gt;&lt;w:punctuationKerning/&gt;&lt;w:characterSpacingControl w:val=&quot;DontCompress&quot;/&gt;&lt;w:optimizeForBrowser/&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useWord2002TableStyleRules/&gt;&lt;/w:compat&gt;&lt;wsp:rsids&gt;&lt;wsp:rsidRoot wsp:val=&quot;00110D4D&quot;/&gt;&lt;wsp:rsid wsp:val=&quot;00110D4D&quot;/&gt;&lt;wsp:rsid wsp:val=&quot;002B7EED&quot;/&gt;&lt;wsp:rsid wsp:val=&quot;003D2CA0&quot;/&gt;&lt;wsp:rsid wsp:val=&quot;006A65A0&quot;/&gt;&lt;wsp:rsid wsp:val=&quot;00712161&quot;/&gt;&lt;wsp:rsid wsp:val=&quot;007C5230&quot;/&gt;&lt;wsp:rsid wsp:val=&quot;007F5ECE&quot;/&gt;&lt;wsp:rsid wsp:val=&quot;008A69CE&quot;/&gt;&lt;wsp:rsid wsp:val=&quot;009B2C98&quot;/&gt;&lt;wsp:rsid wsp:val=&quot;00AC72F3&quot;/&gt;&lt;wsp:rsid wsp:val=&quot;00DC2A8A&quot;/&gt;&lt;wsp:rsid wsp:val=&quot;00E24D54&quot;/&gt;&lt;wsp:rsid wsp:val=&quot;00E41453&quot;/&gt;&lt;wsp:rsid wsp:val=&quot;00E60176&quot;/&gt;&lt;wsp:rsid wsp:val=&quot;00F802CE&quot;/&gt;&lt;/wsp:rsids&gt;&lt;/w:docPr&gt;&lt;w:body&gt;&lt;wx:sect&gt;&lt;w:p wsp:rsidR=&quot;00000000&quot; wsp:rsidRPr=&quot;00DC2A8A&quot; wsp:rsidRDefault=&quot;00DC2A8A&quot; wsp:rsidP=&quot;00DC2A8A&quot;&gt;&lt;m:oMathPara&gt;&lt;m:oMath&gt;&lt;m:r&gt;&lt;w:rPr&gt;&lt;w:rFonts w:ascii=&quot;Cambria Math&quot; w:h-ansi=&quot;Cambria Math&quot;/&gt;&lt;wx:font wx:val=&quot;Cambria Math&quot;/&gt;&lt;w:i/&gt;&lt;w:highlight w:val=&quot;green&quot;/&gt;&lt;w:lang w:fareast=&quot;ZH-CN&quot;/&gt;&lt;/w:rPr&gt;&lt;m:t&gt;EC(f)=&lt;/m:t&gt;&lt;/m:r&gt;&lt;m:f&gt;&lt;m:fPr&gt;&lt;m:ctrlPr&gt;&lt;w:rPr&gt;&lt;w:rFonts w:ascii=&quot;Cambria Math&quot; w:h-ansi=&quot;Cambria Math&quot;/&gt;&lt;wx:font wx:val=&quot;Cambria Math&quot;/&gt;&lt;w:i/&gt;&lt;w:i-cs/&gt;&lt;w:highlight w:val=&quot;green&quot;/&gt;&lt;w:lang w:fareast=&quot;ZH-CN&quot;/&gt;&lt;/w:rPr&gt;&lt;/m:ctrlPr&gt;&lt;/m:fPr&gt;&lt;m:num&gt;&lt;m:sSub&gt;&lt;m:sSubPr&gt;&lt;m:ctrlPr&gt;&lt;w:rPr&gt;&lt;w:rFonts w:ascii=&quot;Cambria Math&quot; w:h-ansi=&quot;Cambria Math&quot;/&gt;&lt;wx:font wx:val=&quot;Cambria Math&quot;/&gt;&lt;w:i/&gt;&lt;w:i-cs/&gt;&lt;w:highlight w:val=&quot;green&quot;/&gt;&lt;w:lang w:fareast=&quot;ZH-CN&quot;/&gt;&lt;/w:rPr&gt;&lt;/m:ctrlPr&gt;&lt;/m:sSubPr&gt;&lt;m:e&gt;&lt;m:r&gt;&lt;w:rPr&gt;&lt;w:rFonts w:ascii=&quot;Cambria Math&quot; w:h-ansi=&quot;Cambria Math&quot;/&gt;&lt;wx:font wx:val=&quot;Cambria Math&quot;/&gt;&lt;w:i/&gt;&lt;w:highlight w:val=&quot;green&quot;/&gt;&lt;w:lang w:fareast=&quot;ZH-CN&quot;/&gt;&lt;/w:rPr&gt;&lt;m:t&gt;P&lt;/m:t&gt;&lt;/m:r&gt;&lt;/m:e&gt;&lt;m:sub&gt;&lt;m:r&gt;&lt;w:rPr&gt;&lt;w:rFonts w:ascii=&quot;Cambria Math&quot; w:h-ansi=&quot;Cambria Math&quot;/&gt;&lt;wx:font wx:val=&quot;Cambria Math&quot;/&gt;&lt;w:i/&gt;&lt;w:highlight w:val=&quot;green&quot;/&gt;&lt;w:lang w:fareast=&quot;ZH-CN&quot;/&gt;&lt;/w:rPr&gt;&lt;m:t&gt;1&lt;/m:t&gt;&lt;/m:r&gt;&lt;/m:sub&gt;&lt;/m:sSub&gt;&lt;m:sSub&gt;&lt;m:sSubPr&gt;&lt;m:ctrlPr&gt;&lt;w:rPr&gt;&lt;w:rFonts w:ascii=&quot;Cambria Math&quot; w:h-ansi=&quot;Cambria Math&quot;/&gt;&lt;wx:font wx:val=&quot;Cambria Math&quot;/&gt;&lt;w:i/&gt;&lt;w:i-cs/&gt;&lt;w:highlight w:val=&quot;green&quot;/&gt;&lt;w:lang w:fareast=&quot;ZH-CN&quot;/&gt;&lt;/w:rPr&gt;&lt;/m:ctrlPr&gt;&lt;/m:sSubPr&gt;&lt;m:e&gt;&lt;m:r&gt;&lt;w:rPr&gt;&lt;w:rFonts w:ascii=&quot;Cambria Math&quot; w:h-ansi=&quot;Cambria Math&quot;/&gt;&lt;wx:font wx:val=&quot;Cambria Math&quot;/&gt;&lt;w:i/&gt;&lt;w:highlight w:val=&quot;green&quot;/&gt;&lt;w:lang w:fareast=&quot;ZH-CN&quot;/&gt;&lt;/w:rPr&gt;&lt;m:t&gt;Â âˆ™|EC&lt;/m:t&gt;&lt;/m:r&gt;&lt;/m:e&gt;&lt;m:sub&gt;&lt;m:r&gt;&lt;w:rPr&gt;&lt;w:rFonts w:ascii=&quot;Cambria Math&quot; w:h-ansi=&quot;Cambria Math&quot;/&gt;&lt;wx:font wx:val=&quot;Cambria Math&quot;/&gt;&lt;w:i/&gt;&lt;w:highlight w:val=&quot;green&quot;/&gt;&lt;w:lang w:fareast=&quot;ZH-CN&quot;/&gt;&lt;/w:rPr&gt;&lt;m:t&gt;1&lt;/m:t&gt;&lt;/m:r&gt;&lt;/m:sub&gt;&lt;/m:sSub&gt;&lt;m:d&gt;&lt;m:dPr&gt;&lt;m:ctrlPr&gt;&lt;w:rPr&gt;&lt;w:rFonts w:ascii=&quot;Cambria Math&quot; w:h-ansi=&quot;Cambria Math&quot;/&gt;&lt;wx:font wx:val=&quot;Cambria Math&quot;/&gt;&lt;w:i/&gt;&lt;w:i-cs/&gt;&lt;w:highlight w:val=&quot;green&quot;/&gt;&lt;w:lang w:fareast=&quot;ZH-CN&quot;/&gt;&lt;/w:rPr&gt;&lt;/m:ctrlPr&gt;&lt;/m:dPr&gt;&lt;m:e&gt;&lt;m:r&gt;&lt;w:rPr&gt;&lt;w:rFonts w:ascii=&quot;Cambria Math&quot; w:h-ansi=&quot;Cambria Math&quot;/&gt;&lt;wx:font wx:val=&quot;Cambria Math&quot;/&gt;&lt;w:i/&gt;&lt;w:highlight w:val=&quot;green&quot;/&gt;&lt;w:lang w:fareast=&quot;ZH-CN&quot;/&gt;&lt;/w:rPr&gt;&lt;m:t&gt;f&lt;/m:t&gt;&lt;/m:r&gt;&lt;/m:e&gt;&lt;/m:d&gt;&lt;m:r&gt;&lt;w:rPr&gt;&lt;w:rFonts w:ascii=&quot;Cambria Math&quot; w:h-ansi=&quot;Cambria Math&quot;/&gt;&lt;wx:font wx:val=&quot;Cambria Math&quot;/&gt;&lt;w:i/&gt;&lt;w:highlight w:val=&quot;green&quot;/&gt;&lt;w:lang w:fareast=&quot;ZH-CN&quot;/&gt;&lt;/w:rPr&gt;&lt;m:t&gt;|+&lt;/m:t&gt;&lt;/m:r&gt;&lt;m:sSub&gt;&lt;m:sSubPr&gt;&lt;m:ctrlPr&gt;&lt;w:rPr&gt;&lt;w:rFonts w:ascii=&quot;Cambria Math&quot; w:h-ansi=&quot;Cambria Math&quot;/&gt;&lt;wx:font wx:val=&quot;Cambria Math&quot;/&gt;&lt;w:i/&gt;&lt;w:i-cs/&gt;&lt;w:highlight w:val=&quot;green&quot;/&gt;&lt;w:lang w:fareast=&quot;ZH-CN&quot;/&gt;&lt;/w:rPr&gt;&lt;/m:ctrlPr&gt;&lt;/m:sSubPr&gt;&lt;m:e&gt;&lt;m:sSub&gt;&lt;m:sSubPr&gt;&lt;m:ctrlPr&gt;&lt;w:rPr&gt;&lt;w:rFonts w:ascii=&quot;Cambria Math&quot; w:h-ansi=&quot;Cambria Math&quot;/&gt;&lt;wx:font wx:val=&quot;Cambria Math&quot;/&gt;&lt;w:i/&gt;&lt;w:i-cs/&gt;&lt;w:highlight w:val=&quot;green&quot;/&gt;&lt;w:lang w:fareast=&quot;ZH-CN&quot;/&gt;&lt;/w:rPr&gt;&lt;/m:ctrlPr&gt;&lt;/m:sSubPr&gt;&lt;m:e&gt;&lt;m:r&gt;&lt;w:rPr&gt;&lt;w:rFonts w:ascii=&quot;Cambria Math&quot; w:h-ansi=&quot;Cambria Math&quot;/&gt;&lt;wx:font wx:val=&quot;Cambria Math&quot;/&gt;&lt;w:i/&gt;&lt;w:highlight w:val=&quot;green&quot;/&gt;&lt;w:lang w:fareast=&quot;ZH-CN&quot;/&gt;&lt;/w:rPr&gt;&lt;m:t&gt;P&lt;/m:t&gt;&lt;/m:r&gt;&lt;/m:e&gt;&lt;m:sub&gt;&lt;m:r&gt;&lt;w:rPr&gt;&lt;w:rFonts w:ascii=&quot;Cambria Math&quot; w:h-ansi=&quot;Cambria Math&quot;/&gt;&lt;wx:font wx:val=&quot;Cambria Math&quot;/&gt;&lt;w:i/&gt;&lt;w:highlight w:val=&quot;green&quot;/&gt;&lt;w:lang w:fareast=&quot;ZH-CN&quot;/&gt;&lt;/w:rPr&gt;&lt;m:t&gt;2&lt;/m:t&gt;&lt;/m:r&gt;&lt;/m:sub&gt;&lt;/m:sSub&gt;&lt;m:r&gt;&lt;w:rPr&gt;&lt;w:rFonts w:ascii=&quot;Cambria Math&quot; w:h-ansi=&quot;Cambria Math&quot;/&gt;&lt;wx:font wx:val=&quot;Cambria Math&quot;/&gt;&lt;w:i/&gt;&lt;w:highlight w:val=&quot;green&quot;/&gt;&lt;w:lang w:fareast=&quot;ZH-CN&quot;/&gt;&lt;/w:rPr&gt;&lt;m:t&gt;Â âˆ™|EC&lt;/m:t&gt;&lt;/m:r&gt;&lt;/m:e&gt;&lt;m:sub&gt;&lt;m:r&gt;&lt;w:rPr&gt;&lt;w:rFonts w:ascii=&quot;Cambria Math&quot; w:h-ansi=&quot;Cambria Math&quot;/&gt;&lt;wx:font wx:val=&quot;Cambria Math&quot;/&gt;&lt;w:i/&gt;&lt;w:highlight w:val=&quot;green&quot;/&gt;&lt;w:lang w:fareast=&quot;ZH-CN&quot;/&gt;&lt;/w:rPr&gt;&lt;m:t&gt;2&lt;/m:t&gt;&lt;/m:r&gt;&lt;/m:sub&gt;&lt;/m:sSub&gt;&lt;m:r&gt;&lt;w:rPr&gt;&lt;w:rFonts w:ascii=&quot;Cambria Math&quot; w:h-ansi=&quot;Cambria Math&quot;/&gt;&lt;wx:font wx:val=&quot;Cambria Math&quot;/&gt;&lt;w:i/&gt;&lt;w:highlight w:val=&quot;green&quot;/&gt;&lt;w:lang w:fareast=&quot;ZH-CN&quot;/&gt;&lt;/w:rPr&gt;&lt;m:t&gt;(f)|&lt;/m:t&gt;&lt;/m:r&gt;&lt;/m:num&gt;&lt;m:den&gt;&lt;m:sSub&gt;&lt;m:sSubPr&gt;&lt;m:ctrlPr&gt;&lt;w:rPr&gt;&lt;w:rFonts w:ascii=&quot;Cambria Math&quot; w:h-ansi=&quot;Cambria Math&quot;/&gt;&lt;wx:font wx:val=&quot;Cambria Math&quot;/&gt;&lt;w:i/&gt;&lt;w:i-cs/&gt;&lt;w:highlight w:val=&quot;green&quot;/&gt;&lt;w:lang w:fareast=&quot;ZH-CN&quot;/&gt;&lt;/w:rPr&gt;&lt;/m:ctrlPr&gt;&lt;/m:sSubPr&gt;&lt;m:e&gt;&lt;m:r&gt;&lt;w:rPr&gt;&lt;w:rFonts w:ascii=&quot;Cambria Math&quot; w:h-ansi=&quot;Cambria Math&quot;/&gt;&lt;wx:font wx:val=&quot;Cambria Math&quot;/&gt;&lt;w:i/&gt;&lt;w:highlight w:val=&quot;green&quot;/&gt;&lt;w:lang w:fareast=&quot;ZH-CN&quot;/&gt;&lt;/w:rPr&gt;&lt;m:t&gt;P&lt;/m:t&gt;&lt;/m:r&gt;&lt;/m:e&gt;&lt;m:sub&gt;&lt;m:r&gt;&lt;w:rPr&gt;&lt;w:rFonts w:ascii=&quot;Cambria Math&quot; w:h-ansi=&quot;Cambria Math&quot;/&gt;&lt;wx:font wx:val=&quot;Cambria Math&quot;/&gt;&lt;w:i/&gt;&lt;w:highlight w:val=&quot;green&quot;/&gt;&lt;w:lang w:fareast=&quot;ZH-CN&quot;/&gt;&lt;/w:rPr&gt;&lt;m:t&gt;1&lt;/m:t&gt;&lt;/m:r&gt;&lt;/m:sub&gt;&lt;/m:sSub&gt;&lt;m:r&gt;&lt;w:rPr&gt;&lt;w:rFonts w:ascii=&quot;Cambria Math&quot; w:h-ansi=&quot;Cambria Math&quot;/&gt;&lt;wx:font wx:val=&quot;Cambria Math&quot;/&gt;&lt;w:i/&gt;&lt;w:highlight w:val=&quot;green&quot;/&gt;&lt;w:lang w:fareast=&quot;ZH-CN&quot;/&gt;&lt;/w:rPr&gt;&lt;m:t&gt;+&lt;/m:t&gt;&lt;/m:r&gt;&lt;m:sSub&gt;&lt;m:sSubPr&gt;&lt;m:ctrlPr&gt;&lt;w:rPr&gt;&lt;w:rFonts w:ascii=&quot;Cambria Math&quot; w:h-ansi=&quot;Cambria Math&quot;/&gt;&lt;wx:font wx:val=&quot;Cambria Math&quot;/&gt;&lt;w:i/&gt;&lt;w:i-cs/&gt;&lt;w:highlight w:val=&quot;green&quot;/&gt;&lt;w:lang w:fareast=&quot;ZH-CN&quot;/&gt;&lt;/w:rPr&gt;&lt;/m:ctrlPr&gt;&lt;/m:sSubPr&gt;&lt;m:e&gt;&lt;m:r&gt;&lt;w:rPr&gt;&lt;w:rFonts w:ascii=&quot;Cambria Math&quot; w:h-ansi=&quot;Cambria Math&quot;/&gt;&lt;wx:font wx:val=&quot;Cambria Math&quot;/&gt;&lt;w:i/&gt;&lt;w:highlight w:val=&quot;green&quot;/&gt;&lt;w:lang w:fareast=&quot;ZH-CN&quot;/&gt;&lt;/w:rPr&gt;&lt;m:t&gt;P&lt;/m:t&gt;&lt;/m:r&gt;&lt;/m:e&gt;&lt;m:sub&gt;&lt;m:r&gt;&lt;w:rPr&gt;&lt;w:rFonts w:ascii=&quot;Cambria Math&quot; w:h-ansi=&quot;Cambria Math&quot;/&gt;&lt;wx:font wx:val=&quot;Cambria Math&quot;/&gt;&lt;w:i/&gt;&lt;w:highlight w:val=&quot;green&quot;/&gt;&lt;w:lang w:fareast=&quot;ZH-CN&quot;/&gt;&lt;/w:rPr&gt;&lt;m:t&gt;2&lt;/m:t&gt;&lt;/m:r&gt;&lt;/m:sub&gt;&lt;/m:sSub&gt;&lt;/m:den&gt;&lt;/m:f&gt;&lt;/m:oMath&gt;&lt;/m:oMathPara&gt;&lt;/w:p&gt;&lt;w:sectPr wsp:rsidR=&quot;00000000&quot; wsp:rsidRPr=&quot;00DC2A8A&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p>
    <w:p w14:paraId="36A299AE" w14:textId="77777777" w:rsidR="009B2C98" w:rsidRPr="009B2C98" w:rsidRDefault="009B2C98" w:rsidP="009B2C98">
      <w:pPr>
        <w:rPr>
          <w:b/>
        </w:rPr>
      </w:pPr>
      <w:r w:rsidRPr="009B2C98">
        <w:rPr>
          <w:b/>
        </w:rPr>
        <w:t>Remaining Issues - Testing related issues</w:t>
      </w:r>
    </w:p>
    <w:p w14:paraId="16EE82A7" w14:textId="77777777" w:rsidR="009B2C98" w:rsidRPr="009B2C98" w:rsidRDefault="009B2C98" w:rsidP="009B2C98">
      <w:pPr>
        <w:numPr>
          <w:ilvl w:val="0"/>
          <w:numId w:val="6"/>
        </w:numPr>
        <w:rPr>
          <w:lang w:val="en-US"/>
        </w:rPr>
      </w:pPr>
      <w:r w:rsidRPr="009B2C98">
        <w:t>Proposals</w:t>
      </w:r>
    </w:p>
    <w:p w14:paraId="5716FD5C" w14:textId="77777777" w:rsidR="009B2C98" w:rsidRPr="009B2C98" w:rsidRDefault="009B2C98" w:rsidP="009B2C98">
      <w:pPr>
        <w:numPr>
          <w:ilvl w:val="1"/>
          <w:numId w:val="6"/>
        </w:numPr>
        <w:rPr>
          <w:lang w:val="en-US"/>
        </w:rPr>
      </w:pPr>
      <w:r w:rsidRPr="009B2C98">
        <w:t>Option 1: Leave these discussions to RAN5 and not pursue them before agreement of RAN4 CR.</w:t>
      </w:r>
    </w:p>
    <w:p w14:paraId="28029135" w14:textId="77777777" w:rsidR="009B2C98" w:rsidRPr="009B2C98" w:rsidRDefault="009B2C98" w:rsidP="009B2C98">
      <w:pPr>
        <w:numPr>
          <w:ilvl w:val="1"/>
          <w:numId w:val="6"/>
        </w:numPr>
        <w:rPr>
          <w:lang w:val="en-US"/>
        </w:rPr>
      </w:pPr>
      <w:r w:rsidRPr="009B2C98">
        <w:t>Option 2: Continue discussion in RAN4.</w:t>
      </w:r>
    </w:p>
    <w:p w14:paraId="05896F7B" w14:textId="77777777" w:rsidR="009B2C98" w:rsidRPr="009B2C98" w:rsidRDefault="009B2C98" w:rsidP="009B2C98">
      <w:pPr>
        <w:rPr>
          <w:highlight w:val="green"/>
          <w:lang w:eastAsia="zh-CN"/>
        </w:rPr>
      </w:pPr>
      <w:r w:rsidRPr="009B2C98">
        <w:rPr>
          <w:highlight w:val="green"/>
          <w:lang w:eastAsia="zh-CN"/>
        </w:rPr>
        <w:t xml:space="preserve">Agreement: </w:t>
      </w:r>
    </w:p>
    <w:p w14:paraId="04867144" w14:textId="77777777" w:rsidR="009B2C98" w:rsidRPr="009B2C98" w:rsidRDefault="009B2C98" w:rsidP="009B2C98">
      <w:pPr>
        <w:numPr>
          <w:ilvl w:val="1"/>
          <w:numId w:val="5"/>
        </w:numPr>
        <w:ind w:left="720"/>
        <w:rPr>
          <w:highlight w:val="green"/>
          <w:lang w:eastAsia="zh-CN"/>
        </w:rPr>
      </w:pPr>
      <w:r w:rsidRPr="009B2C98">
        <w:rPr>
          <w:rFonts w:hint="eastAsia"/>
          <w:highlight w:val="green"/>
          <w:lang w:eastAsia="zh-CN"/>
        </w:rPr>
        <w:t>O</w:t>
      </w:r>
      <w:r w:rsidRPr="009B2C98">
        <w:rPr>
          <w:highlight w:val="green"/>
          <w:lang w:eastAsia="zh-CN"/>
        </w:rPr>
        <w:t>ption 1</w:t>
      </w:r>
    </w:p>
    <w:p w14:paraId="34B3FE4B" w14:textId="77777777" w:rsidR="009B2C98" w:rsidRPr="009B2C98" w:rsidRDefault="009B2C98" w:rsidP="009B2C98">
      <w:pPr>
        <w:rPr>
          <w:b/>
        </w:rPr>
      </w:pPr>
      <w:r w:rsidRPr="009B2C98">
        <w:rPr>
          <w:b/>
        </w:rPr>
        <w:t>Remaining Issues - TxD antenna and channel models</w:t>
      </w:r>
    </w:p>
    <w:p w14:paraId="782F4CBF" w14:textId="77777777" w:rsidR="009B2C98" w:rsidRPr="009B2C98" w:rsidRDefault="009B2C98" w:rsidP="009B2C98">
      <w:pPr>
        <w:numPr>
          <w:ilvl w:val="0"/>
          <w:numId w:val="7"/>
        </w:numPr>
        <w:rPr>
          <w:lang w:val="en-US"/>
        </w:rPr>
      </w:pPr>
      <w:r w:rsidRPr="009B2C98">
        <w:lastRenderedPageBreak/>
        <w:t>Proposals</w:t>
      </w:r>
    </w:p>
    <w:p w14:paraId="49A042DB" w14:textId="77777777" w:rsidR="009B2C98" w:rsidRPr="009B2C98" w:rsidRDefault="009B2C98" w:rsidP="009B2C98">
      <w:pPr>
        <w:numPr>
          <w:ilvl w:val="1"/>
          <w:numId w:val="7"/>
        </w:numPr>
        <w:rPr>
          <w:lang w:val="en-US"/>
        </w:rPr>
      </w:pPr>
      <w:r w:rsidRPr="009B2C98">
        <w:t xml:space="preserve">Option 1: No more discussion on these issues. </w:t>
      </w:r>
    </w:p>
    <w:p w14:paraId="2431B4FC" w14:textId="77777777" w:rsidR="009B2C98" w:rsidRPr="009B2C98" w:rsidRDefault="009B2C98" w:rsidP="009B2C98">
      <w:pPr>
        <w:numPr>
          <w:ilvl w:val="1"/>
          <w:numId w:val="7"/>
        </w:numPr>
        <w:rPr>
          <w:lang w:val="en-US"/>
        </w:rPr>
      </w:pPr>
      <w:r w:rsidRPr="009B2C98">
        <w:t>Option 2: Further discuss the relevant antenna and channel models and their impact as part of, and prior to, concluding on conformance testing methodologies and reference receivers for TxD with conducted measurements.</w:t>
      </w:r>
    </w:p>
    <w:p w14:paraId="21F8F0D4" w14:textId="77777777" w:rsidR="009B2C98" w:rsidRPr="009B2C98" w:rsidRDefault="009B2C98" w:rsidP="009B2C98">
      <w:pPr>
        <w:rPr>
          <w:highlight w:val="green"/>
          <w:lang w:eastAsia="zh-CN"/>
        </w:rPr>
      </w:pPr>
      <w:r w:rsidRPr="009B2C98">
        <w:rPr>
          <w:highlight w:val="green"/>
          <w:lang w:eastAsia="zh-CN"/>
        </w:rPr>
        <w:t>Agreements:</w:t>
      </w:r>
    </w:p>
    <w:p w14:paraId="663BC137" w14:textId="77777777" w:rsidR="009B2C98" w:rsidRPr="009B2C98" w:rsidRDefault="009B2C98" w:rsidP="009B2C98">
      <w:pPr>
        <w:numPr>
          <w:ilvl w:val="1"/>
          <w:numId w:val="5"/>
        </w:numPr>
        <w:ind w:left="720"/>
        <w:rPr>
          <w:highlight w:val="green"/>
          <w:lang w:eastAsia="zh-CN"/>
        </w:rPr>
      </w:pPr>
      <w:r w:rsidRPr="009B2C98">
        <w:rPr>
          <w:highlight w:val="green"/>
          <w:lang w:eastAsia="zh-CN"/>
        </w:rPr>
        <w:t>Option 1</w:t>
      </w:r>
    </w:p>
    <w:p w14:paraId="43385D4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B126A6" w14:textId="00384E43" w:rsidR="00110D4D" w:rsidRDefault="00110D4D" w:rsidP="00110D4D">
      <w:pPr>
        <w:rPr>
          <w:rFonts w:ascii="Arial" w:hAnsi="Arial" w:cs="Arial"/>
          <w:b/>
          <w:sz w:val="24"/>
        </w:rPr>
      </w:pPr>
      <w:r>
        <w:rPr>
          <w:rFonts w:ascii="Arial" w:hAnsi="Arial" w:cs="Arial"/>
          <w:b/>
          <w:color w:val="0000FF"/>
          <w:sz w:val="24"/>
        </w:rPr>
        <w:t>R4-2107919</w:t>
      </w:r>
      <w:r>
        <w:rPr>
          <w:rFonts w:ascii="Arial" w:hAnsi="Arial" w:cs="Arial"/>
          <w:b/>
          <w:color w:val="0000FF"/>
          <w:sz w:val="24"/>
        </w:rPr>
        <w:tab/>
      </w:r>
      <w:r>
        <w:rPr>
          <w:rFonts w:ascii="Arial" w:hAnsi="Arial" w:cs="Arial"/>
          <w:b/>
          <w:sz w:val="24"/>
        </w:rPr>
        <w:t>Email discussion summary for [99-e][109] NR_TxD</w:t>
      </w:r>
    </w:p>
    <w:p w14:paraId="224E14A9"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223E01C6" w14:textId="77777777" w:rsidR="00110D4D" w:rsidRDefault="00110D4D" w:rsidP="00110D4D">
      <w:pPr>
        <w:rPr>
          <w:color w:val="808080"/>
        </w:rPr>
      </w:pPr>
      <w:r>
        <w:rPr>
          <w:color w:val="808080"/>
        </w:rPr>
        <w:t>(Replaces R4-2107635)</w:t>
      </w:r>
    </w:p>
    <w:p w14:paraId="59BB10C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1F0EF3" w14:textId="26007FA2" w:rsidR="00110D4D" w:rsidRDefault="00110D4D" w:rsidP="00110D4D">
      <w:pPr>
        <w:rPr>
          <w:rFonts w:ascii="Arial" w:hAnsi="Arial" w:cs="Arial"/>
          <w:b/>
          <w:sz w:val="24"/>
        </w:rPr>
      </w:pPr>
      <w:r>
        <w:rPr>
          <w:rFonts w:ascii="Arial" w:hAnsi="Arial" w:cs="Arial"/>
          <w:b/>
          <w:color w:val="0000FF"/>
          <w:sz w:val="24"/>
        </w:rPr>
        <w:t>R4-2107981</w:t>
      </w:r>
      <w:r>
        <w:rPr>
          <w:rFonts w:ascii="Arial" w:hAnsi="Arial" w:cs="Arial"/>
          <w:b/>
          <w:color w:val="0000FF"/>
          <w:sz w:val="24"/>
        </w:rPr>
        <w:tab/>
      </w:r>
      <w:r>
        <w:rPr>
          <w:rFonts w:ascii="Arial" w:hAnsi="Arial" w:cs="Arial"/>
          <w:b/>
          <w:sz w:val="24"/>
        </w:rPr>
        <w:t>Way Forward on SRS antenna switching requirements for TxD</w:t>
      </w:r>
    </w:p>
    <w:p w14:paraId="2544EDD7"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F33F0E1" w14:textId="0519F406" w:rsidR="00110D4D" w:rsidRDefault="009B2C98" w:rsidP="00110D4D">
      <w:pPr>
        <w:rPr>
          <w:rFonts w:ascii="Arial" w:hAnsi="Arial" w:cs="Arial"/>
          <w:b/>
        </w:rPr>
      </w:pPr>
      <w:r>
        <w:rPr>
          <w:rFonts w:ascii="Arial" w:hAnsi="Arial" w:cs="Arial"/>
          <w:b/>
        </w:rPr>
        <w:t>Discussion</w:t>
      </w:r>
      <w:r w:rsidR="00110D4D">
        <w:rPr>
          <w:rFonts w:ascii="Arial" w:hAnsi="Arial" w:cs="Arial"/>
          <w:b/>
        </w:rPr>
        <w:t xml:space="preserve">: </w:t>
      </w:r>
    </w:p>
    <w:p w14:paraId="31700735" w14:textId="77777777" w:rsidR="009B2C98" w:rsidRPr="009B2C98" w:rsidRDefault="009B2C98" w:rsidP="009B2C98">
      <w:pPr>
        <w:adjustRightInd/>
        <w:rPr>
          <w:lang w:eastAsia="zh-CN"/>
        </w:rPr>
      </w:pPr>
      <w:r w:rsidRPr="009B2C98">
        <w:rPr>
          <w:rFonts w:hint="eastAsia"/>
          <w:highlight w:val="green"/>
          <w:lang w:eastAsia="zh-CN"/>
        </w:rPr>
        <w:t>A</w:t>
      </w:r>
      <w:r w:rsidRPr="009B2C98">
        <w:rPr>
          <w:highlight w:val="green"/>
          <w:lang w:eastAsia="zh-CN"/>
        </w:rPr>
        <w:t>greement:</w:t>
      </w:r>
    </w:p>
    <w:p w14:paraId="31D147DC" w14:textId="77777777" w:rsidR="009B2C98" w:rsidRPr="009B2C98" w:rsidRDefault="009B2C98" w:rsidP="009B2C98">
      <w:pPr>
        <w:numPr>
          <w:ilvl w:val="0"/>
          <w:numId w:val="8"/>
        </w:numPr>
        <w:overflowPunct/>
        <w:autoSpaceDE/>
        <w:autoSpaceDN/>
        <w:adjustRightInd/>
        <w:textAlignment w:val="auto"/>
        <w:rPr>
          <w:rFonts w:eastAsia="SimSun"/>
          <w:highlight w:val="green"/>
          <w:lang w:val="en-US" w:eastAsia="zh-CN"/>
        </w:rPr>
      </w:pPr>
      <w:r w:rsidRPr="009B2C98">
        <w:rPr>
          <w:rFonts w:eastAsia="SimSun"/>
          <w:highlight w:val="green"/>
          <w:lang w:val="en-US" w:eastAsia="zh-CN"/>
        </w:rPr>
        <w:t>Introduce PC1.5 to spec</w:t>
      </w:r>
    </w:p>
    <w:p w14:paraId="44BE80F6" w14:textId="77777777" w:rsidR="009B2C98" w:rsidRPr="009B2C98" w:rsidRDefault="009B2C98" w:rsidP="009B2C98">
      <w:pPr>
        <w:numPr>
          <w:ilvl w:val="0"/>
          <w:numId w:val="8"/>
        </w:numPr>
        <w:overflowPunct/>
        <w:autoSpaceDE/>
        <w:autoSpaceDN/>
        <w:adjustRightInd/>
        <w:textAlignment w:val="auto"/>
        <w:rPr>
          <w:rFonts w:eastAsia="SimSun"/>
          <w:highlight w:val="green"/>
          <w:lang w:val="en-US" w:eastAsia="zh-CN"/>
        </w:rPr>
      </w:pPr>
      <w:r w:rsidRPr="009B2C98">
        <w:rPr>
          <w:rFonts w:eastAsia="SimSun"/>
          <w:highlight w:val="green"/>
          <w:lang w:val="en-US" w:eastAsia="zh-CN"/>
        </w:rPr>
        <w:t>Explicit introduce TxD for SRS antenna switching IL, but how to harmonize with the current SRS conditions are FFS, and the exact IL values are FFS</w:t>
      </w:r>
    </w:p>
    <w:p w14:paraId="5B66467D" w14:textId="77777777" w:rsidR="009B2C98" w:rsidRPr="009B2C98" w:rsidRDefault="009B2C98" w:rsidP="009B2C98">
      <w:pPr>
        <w:numPr>
          <w:ilvl w:val="0"/>
          <w:numId w:val="8"/>
        </w:numPr>
        <w:overflowPunct/>
        <w:autoSpaceDE/>
        <w:autoSpaceDN/>
        <w:adjustRightInd/>
        <w:textAlignment w:val="auto"/>
        <w:rPr>
          <w:rFonts w:eastAsia="SimSun"/>
          <w:highlight w:val="green"/>
          <w:lang w:val="en-US" w:eastAsia="zh-CN"/>
        </w:rPr>
      </w:pPr>
      <w:r w:rsidRPr="009B2C98">
        <w:rPr>
          <w:rFonts w:eastAsia="SimSun"/>
          <w:highlight w:val="green"/>
          <w:lang w:val="en-US" w:eastAsia="zh-CN"/>
        </w:rPr>
        <w:t>At least following PC2 UE architectures with TxD but without antenna virtualization for all antenna ports are to be analyzed in #100e</w:t>
      </w:r>
    </w:p>
    <w:p w14:paraId="7DAB238A" w14:textId="77777777" w:rsidR="009B2C98" w:rsidRPr="009B2C98" w:rsidRDefault="009B2C98" w:rsidP="009B2C98">
      <w:pPr>
        <w:numPr>
          <w:ilvl w:val="1"/>
          <w:numId w:val="8"/>
        </w:numPr>
        <w:overflowPunct/>
        <w:autoSpaceDE/>
        <w:autoSpaceDN/>
        <w:adjustRightInd/>
        <w:ind w:left="1080"/>
        <w:textAlignment w:val="auto"/>
        <w:rPr>
          <w:rFonts w:eastAsia="SimSun"/>
          <w:highlight w:val="green"/>
          <w:lang w:val="en-US" w:eastAsia="zh-CN"/>
        </w:rPr>
      </w:pPr>
      <w:r w:rsidRPr="009B2C98">
        <w:rPr>
          <w:rFonts w:eastAsia="SimSun"/>
          <w:highlight w:val="green"/>
          <w:lang w:val="en-US" w:eastAsia="zh-CN"/>
        </w:rPr>
        <w:t>23PA+23PA</w:t>
      </w:r>
    </w:p>
    <w:p w14:paraId="297F682F" w14:textId="77777777" w:rsidR="009B2C98" w:rsidRPr="009B2C98" w:rsidRDefault="009B2C98" w:rsidP="009B2C98">
      <w:pPr>
        <w:numPr>
          <w:ilvl w:val="1"/>
          <w:numId w:val="8"/>
        </w:numPr>
        <w:overflowPunct/>
        <w:autoSpaceDE/>
        <w:autoSpaceDN/>
        <w:adjustRightInd/>
        <w:ind w:left="1080"/>
        <w:textAlignment w:val="auto"/>
        <w:rPr>
          <w:rFonts w:eastAsia="SimSun"/>
          <w:highlight w:val="green"/>
          <w:lang w:val="en-US" w:eastAsia="zh-CN"/>
        </w:rPr>
      </w:pPr>
      <w:r w:rsidRPr="009B2C98">
        <w:rPr>
          <w:rFonts w:eastAsia="SimSun"/>
          <w:highlight w:val="green"/>
          <w:lang w:val="en-US" w:eastAsia="zh-CN"/>
        </w:rPr>
        <w:t>26PA+23PA</w:t>
      </w:r>
    </w:p>
    <w:p w14:paraId="17CCA114" w14:textId="77777777" w:rsidR="009B2C98" w:rsidRPr="009B2C98" w:rsidRDefault="009B2C98" w:rsidP="009B2C98">
      <w:pPr>
        <w:numPr>
          <w:ilvl w:val="1"/>
          <w:numId w:val="8"/>
        </w:numPr>
        <w:overflowPunct/>
        <w:autoSpaceDE/>
        <w:autoSpaceDN/>
        <w:adjustRightInd/>
        <w:ind w:left="1080"/>
        <w:textAlignment w:val="auto"/>
        <w:rPr>
          <w:rFonts w:eastAsia="SimSun"/>
          <w:highlight w:val="green"/>
          <w:lang w:val="en-US" w:eastAsia="zh-CN"/>
        </w:rPr>
      </w:pPr>
      <w:r w:rsidRPr="009B2C98">
        <w:rPr>
          <w:rFonts w:eastAsia="SimSun"/>
          <w:highlight w:val="green"/>
          <w:lang w:val="en-US" w:eastAsia="zh-CN"/>
        </w:rPr>
        <w:t>26PA+26PA</w:t>
      </w:r>
    </w:p>
    <w:p w14:paraId="204C331E" w14:textId="77777777" w:rsidR="009B2C98" w:rsidRPr="009B2C98" w:rsidRDefault="009B2C98" w:rsidP="009B2C98">
      <w:pPr>
        <w:numPr>
          <w:ilvl w:val="0"/>
          <w:numId w:val="8"/>
        </w:numPr>
        <w:overflowPunct/>
        <w:autoSpaceDE/>
        <w:autoSpaceDN/>
        <w:adjustRightInd/>
        <w:textAlignment w:val="auto"/>
        <w:rPr>
          <w:rFonts w:eastAsia="SimSun"/>
          <w:highlight w:val="green"/>
          <w:lang w:val="en-US" w:eastAsia="zh-CN"/>
        </w:rPr>
      </w:pPr>
      <w:r w:rsidRPr="009B2C98">
        <w:rPr>
          <w:rFonts w:eastAsia="SimSun"/>
          <w:highlight w:val="green"/>
          <w:lang w:val="en-US" w:eastAsia="zh-CN"/>
        </w:rPr>
        <w:t>At least 1T2R, 1T4R, 2T4R and 1T4R/2T4R srs-TxSwitch are to be analyzed in #100e</w:t>
      </w:r>
    </w:p>
    <w:p w14:paraId="2651B7E1" w14:textId="77777777" w:rsidR="009B2C98" w:rsidRPr="009B2C98" w:rsidRDefault="009B2C98" w:rsidP="009B2C98">
      <w:pPr>
        <w:numPr>
          <w:ilvl w:val="0"/>
          <w:numId w:val="8"/>
        </w:numPr>
        <w:overflowPunct/>
        <w:autoSpaceDE/>
        <w:autoSpaceDN/>
        <w:adjustRightInd/>
        <w:textAlignment w:val="auto"/>
        <w:rPr>
          <w:rFonts w:eastAsia="SimSun"/>
          <w:highlight w:val="green"/>
          <w:lang w:val="en-US" w:eastAsia="zh-CN"/>
        </w:rPr>
      </w:pPr>
      <w:r w:rsidRPr="009B2C98">
        <w:rPr>
          <w:rFonts w:eastAsia="SimSun"/>
          <w:highlight w:val="green"/>
          <w:lang w:val="en-US" w:eastAsia="zh-CN"/>
        </w:rPr>
        <w:t>A big CR will be used to capture the agreement in #100e together with other TxD issues.</w:t>
      </w:r>
    </w:p>
    <w:p w14:paraId="40F06B6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E24DDC" w14:textId="77777777" w:rsidR="00110D4D" w:rsidRDefault="00110D4D" w:rsidP="00110D4D">
      <w:pPr>
        <w:pStyle w:val="Heading5"/>
      </w:pPr>
      <w:bookmarkStart w:id="255" w:name="_Toc73780850"/>
      <w:r>
        <w:t>6.7.1.1</w:t>
      </w:r>
      <w:r>
        <w:tab/>
        <w:t>R16 support of transmit diversity</w:t>
      </w:r>
      <w:bookmarkEnd w:id="255"/>
    </w:p>
    <w:p w14:paraId="7C2D2EEF" w14:textId="54C2427F" w:rsidR="00110D4D" w:rsidRDefault="00110D4D" w:rsidP="00110D4D">
      <w:pPr>
        <w:rPr>
          <w:rFonts w:ascii="Arial" w:hAnsi="Arial" w:cs="Arial"/>
          <w:b/>
          <w:sz w:val="24"/>
        </w:rPr>
      </w:pPr>
      <w:r>
        <w:rPr>
          <w:rFonts w:ascii="Arial" w:hAnsi="Arial" w:cs="Arial"/>
          <w:b/>
          <w:color w:val="0000FF"/>
          <w:sz w:val="24"/>
        </w:rPr>
        <w:t>R4-2107781</w:t>
      </w:r>
      <w:r>
        <w:rPr>
          <w:rFonts w:ascii="Arial" w:hAnsi="Arial" w:cs="Arial"/>
          <w:b/>
          <w:color w:val="0000FF"/>
          <w:sz w:val="24"/>
        </w:rPr>
        <w:tab/>
      </w:r>
      <w:r>
        <w:rPr>
          <w:rFonts w:ascii="Arial" w:hAnsi="Arial" w:cs="Arial"/>
          <w:b/>
          <w:sz w:val="24"/>
        </w:rPr>
        <w:t>Correction of general description of EN-DC related power class based on the TxD capability</w:t>
      </w:r>
    </w:p>
    <w:p w14:paraId="64458F6D"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vivo</w:t>
      </w:r>
    </w:p>
    <w:p w14:paraId="0933E2E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7DEABD" w14:textId="1BE0B031" w:rsidR="00110D4D" w:rsidRDefault="00110D4D" w:rsidP="00110D4D">
      <w:pPr>
        <w:rPr>
          <w:rFonts w:ascii="Arial" w:hAnsi="Arial" w:cs="Arial"/>
          <w:b/>
          <w:sz w:val="24"/>
        </w:rPr>
      </w:pPr>
      <w:r>
        <w:rPr>
          <w:rFonts w:ascii="Arial" w:hAnsi="Arial" w:cs="Arial"/>
          <w:b/>
          <w:color w:val="0000FF"/>
          <w:sz w:val="24"/>
        </w:rPr>
        <w:t>R4-2107782</w:t>
      </w:r>
      <w:r>
        <w:rPr>
          <w:rFonts w:ascii="Arial" w:hAnsi="Arial" w:cs="Arial"/>
          <w:b/>
          <w:color w:val="0000FF"/>
          <w:sz w:val="24"/>
        </w:rPr>
        <w:tab/>
      </w:r>
      <w:r>
        <w:rPr>
          <w:rFonts w:ascii="Arial" w:hAnsi="Arial" w:cs="Arial"/>
          <w:b/>
          <w:sz w:val="24"/>
        </w:rPr>
        <w:t>CR for TS 38.101-1 Tx diversity requirements</w:t>
      </w:r>
    </w:p>
    <w:p w14:paraId="5D974C9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Huawei,HiSilicon, vivo, OPPO</w:t>
      </w:r>
    </w:p>
    <w:p w14:paraId="01E79ABF"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D4016C" w14:textId="62D72C67" w:rsidR="00110D4D" w:rsidRDefault="00110D4D" w:rsidP="00110D4D">
      <w:pPr>
        <w:rPr>
          <w:rFonts w:ascii="Arial" w:hAnsi="Arial" w:cs="Arial"/>
          <w:b/>
          <w:sz w:val="24"/>
        </w:rPr>
      </w:pPr>
      <w:r>
        <w:rPr>
          <w:rFonts w:ascii="Arial" w:hAnsi="Arial" w:cs="Arial"/>
          <w:b/>
          <w:color w:val="0000FF"/>
          <w:sz w:val="24"/>
        </w:rPr>
        <w:t>R4-2108793</w:t>
      </w:r>
      <w:r>
        <w:rPr>
          <w:rFonts w:ascii="Arial" w:hAnsi="Arial" w:cs="Arial"/>
          <w:b/>
          <w:color w:val="0000FF"/>
          <w:sz w:val="24"/>
        </w:rPr>
        <w:tab/>
      </w:r>
      <w:r>
        <w:rPr>
          <w:rFonts w:ascii="Arial" w:hAnsi="Arial" w:cs="Arial"/>
          <w:b/>
          <w:sz w:val="24"/>
        </w:rPr>
        <w:t>SRS switching and spectral flatness with TX diversity</w:t>
      </w:r>
    </w:p>
    <w:p w14:paraId="29DF8C1F"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6FC7045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CF5F2E" w14:textId="7052E67D" w:rsidR="00110D4D" w:rsidRDefault="00110D4D" w:rsidP="00110D4D">
      <w:pPr>
        <w:rPr>
          <w:rFonts w:ascii="Arial" w:hAnsi="Arial" w:cs="Arial"/>
          <w:b/>
          <w:sz w:val="24"/>
        </w:rPr>
      </w:pPr>
      <w:r>
        <w:rPr>
          <w:rFonts w:ascii="Arial" w:hAnsi="Arial" w:cs="Arial"/>
          <w:b/>
          <w:color w:val="0000FF"/>
          <w:sz w:val="24"/>
        </w:rPr>
        <w:t>R4-2108794</w:t>
      </w:r>
      <w:r>
        <w:rPr>
          <w:rFonts w:ascii="Arial" w:hAnsi="Arial" w:cs="Arial"/>
          <w:b/>
          <w:color w:val="0000FF"/>
          <w:sz w:val="24"/>
        </w:rPr>
        <w:tab/>
      </w:r>
      <w:r>
        <w:rPr>
          <w:rFonts w:ascii="Arial" w:hAnsi="Arial" w:cs="Arial"/>
          <w:b/>
          <w:sz w:val="24"/>
        </w:rPr>
        <w:t>MPR for 2Tx devices</w:t>
      </w:r>
    </w:p>
    <w:p w14:paraId="37EEABAD"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54B662E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61372E" w14:textId="4F275347" w:rsidR="00110D4D" w:rsidRDefault="00110D4D" w:rsidP="00110D4D">
      <w:pPr>
        <w:rPr>
          <w:rFonts w:ascii="Arial" w:hAnsi="Arial" w:cs="Arial"/>
          <w:b/>
          <w:sz w:val="24"/>
        </w:rPr>
      </w:pPr>
      <w:r>
        <w:rPr>
          <w:rFonts w:ascii="Arial" w:hAnsi="Arial" w:cs="Arial"/>
          <w:b/>
          <w:color w:val="0000FF"/>
          <w:sz w:val="24"/>
        </w:rPr>
        <w:t>R4-2108909</w:t>
      </w:r>
      <w:r>
        <w:rPr>
          <w:rFonts w:ascii="Arial" w:hAnsi="Arial" w:cs="Arial"/>
          <w:b/>
          <w:color w:val="0000FF"/>
          <w:sz w:val="24"/>
        </w:rPr>
        <w:tab/>
      </w:r>
      <w:r>
        <w:rPr>
          <w:rFonts w:ascii="Arial" w:hAnsi="Arial" w:cs="Arial"/>
          <w:b/>
          <w:sz w:val="24"/>
        </w:rPr>
        <w:t>Relation between TxD and ul-FullPwrModes &amp; TxD and SRS antenna switching</w:t>
      </w:r>
    </w:p>
    <w:p w14:paraId="4DA48CAA"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2078347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B2AA1A" w14:textId="0E3C7DD0" w:rsidR="00110D4D" w:rsidRDefault="00110D4D" w:rsidP="00110D4D">
      <w:pPr>
        <w:rPr>
          <w:rFonts w:ascii="Arial" w:hAnsi="Arial" w:cs="Arial"/>
          <w:b/>
          <w:sz w:val="24"/>
        </w:rPr>
      </w:pPr>
      <w:r>
        <w:rPr>
          <w:rFonts w:ascii="Arial" w:hAnsi="Arial" w:cs="Arial"/>
          <w:b/>
          <w:color w:val="0000FF"/>
          <w:sz w:val="24"/>
        </w:rPr>
        <w:t>R4-2109420</w:t>
      </w:r>
      <w:r>
        <w:rPr>
          <w:rFonts w:ascii="Arial" w:hAnsi="Arial" w:cs="Arial"/>
          <w:b/>
          <w:color w:val="0000FF"/>
          <w:sz w:val="24"/>
        </w:rPr>
        <w:tab/>
      </w:r>
      <w:r>
        <w:rPr>
          <w:rFonts w:ascii="Arial" w:hAnsi="Arial" w:cs="Arial"/>
          <w:b/>
          <w:sz w:val="24"/>
        </w:rPr>
        <w:t>On remaining issues on NR TxD</w:t>
      </w:r>
    </w:p>
    <w:p w14:paraId="471DD777"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75C4C35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B34F4E" w14:textId="750C99BA" w:rsidR="00110D4D" w:rsidRDefault="00110D4D" w:rsidP="00110D4D">
      <w:pPr>
        <w:rPr>
          <w:rFonts w:ascii="Arial" w:hAnsi="Arial" w:cs="Arial"/>
          <w:b/>
          <w:sz w:val="24"/>
        </w:rPr>
      </w:pPr>
      <w:r>
        <w:rPr>
          <w:rFonts w:ascii="Arial" w:hAnsi="Arial" w:cs="Arial"/>
          <w:b/>
          <w:color w:val="0000FF"/>
          <w:sz w:val="24"/>
        </w:rPr>
        <w:t>R4-2109678</w:t>
      </w:r>
      <w:r>
        <w:rPr>
          <w:rFonts w:ascii="Arial" w:hAnsi="Arial" w:cs="Arial"/>
          <w:b/>
          <w:color w:val="0000FF"/>
          <w:sz w:val="24"/>
        </w:rPr>
        <w:tab/>
      </w:r>
      <w:r>
        <w:rPr>
          <w:rFonts w:ascii="Arial" w:hAnsi="Arial" w:cs="Arial"/>
          <w:b/>
          <w:sz w:val="24"/>
        </w:rPr>
        <w:t>Remaining issues in Transparent Tx Diversity</w:t>
      </w:r>
    </w:p>
    <w:p w14:paraId="1710E351"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7F773B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727704" w14:textId="15E2B8C9" w:rsidR="00110D4D" w:rsidRDefault="00110D4D" w:rsidP="00110D4D">
      <w:pPr>
        <w:rPr>
          <w:rFonts w:ascii="Arial" w:hAnsi="Arial" w:cs="Arial"/>
          <w:b/>
          <w:sz w:val="24"/>
        </w:rPr>
      </w:pPr>
      <w:r>
        <w:rPr>
          <w:rFonts w:ascii="Arial" w:hAnsi="Arial" w:cs="Arial"/>
          <w:b/>
          <w:color w:val="0000FF"/>
          <w:sz w:val="24"/>
        </w:rPr>
        <w:t>R4-2109703</w:t>
      </w:r>
      <w:r>
        <w:rPr>
          <w:rFonts w:ascii="Arial" w:hAnsi="Arial" w:cs="Arial"/>
          <w:b/>
          <w:color w:val="0000FF"/>
          <w:sz w:val="24"/>
        </w:rPr>
        <w:tab/>
      </w:r>
      <w:r>
        <w:rPr>
          <w:rFonts w:ascii="Arial" w:hAnsi="Arial" w:cs="Arial"/>
          <w:b/>
          <w:sz w:val="24"/>
        </w:rPr>
        <w:t>MPR of transmit diversity for power class2</w:t>
      </w:r>
    </w:p>
    <w:p w14:paraId="5616D027"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Polska</w:t>
      </w:r>
    </w:p>
    <w:p w14:paraId="5969399E" w14:textId="77777777" w:rsidR="00110D4D" w:rsidRDefault="00110D4D" w:rsidP="00110D4D">
      <w:pPr>
        <w:rPr>
          <w:rFonts w:ascii="Arial" w:hAnsi="Arial" w:cs="Arial"/>
          <w:b/>
        </w:rPr>
      </w:pPr>
      <w:r>
        <w:rPr>
          <w:rFonts w:ascii="Arial" w:hAnsi="Arial" w:cs="Arial"/>
          <w:b/>
        </w:rPr>
        <w:t xml:space="preserve">Abstract: </w:t>
      </w:r>
    </w:p>
    <w:p w14:paraId="4F84A5E6" w14:textId="77777777" w:rsidR="00110D4D" w:rsidRDefault="00110D4D" w:rsidP="00110D4D">
      <w:r>
        <w:t>It discusses MPR for transmit diversity for power class 2 with 2PA.</w:t>
      </w:r>
    </w:p>
    <w:p w14:paraId="06B47B7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D7A1A8" w14:textId="1EF85485" w:rsidR="00110D4D" w:rsidRDefault="00110D4D" w:rsidP="00110D4D">
      <w:pPr>
        <w:rPr>
          <w:rFonts w:ascii="Arial" w:hAnsi="Arial" w:cs="Arial"/>
          <w:b/>
          <w:sz w:val="24"/>
        </w:rPr>
      </w:pPr>
      <w:r>
        <w:rPr>
          <w:rFonts w:ascii="Arial" w:hAnsi="Arial" w:cs="Arial"/>
          <w:b/>
          <w:color w:val="0000FF"/>
          <w:sz w:val="24"/>
        </w:rPr>
        <w:t>R4-2109974</w:t>
      </w:r>
      <w:r>
        <w:rPr>
          <w:rFonts w:ascii="Arial" w:hAnsi="Arial" w:cs="Arial"/>
          <w:b/>
          <w:color w:val="0000FF"/>
          <w:sz w:val="24"/>
        </w:rPr>
        <w:tab/>
      </w:r>
      <w:r>
        <w:rPr>
          <w:rFonts w:ascii="Arial" w:hAnsi="Arial" w:cs="Arial"/>
          <w:b/>
          <w:sz w:val="24"/>
        </w:rPr>
        <w:t>More on transparent TxD and a Draft Reply LS to RAN2</w:t>
      </w:r>
    </w:p>
    <w:p w14:paraId="769F0FD8"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70D3681" w14:textId="77777777" w:rsidR="00110D4D" w:rsidRDefault="00110D4D" w:rsidP="00110D4D">
      <w:pPr>
        <w:rPr>
          <w:rFonts w:ascii="Arial" w:hAnsi="Arial" w:cs="Arial"/>
          <w:b/>
        </w:rPr>
      </w:pPr>
      <w:r>
        <w:rPr>
          <w:rFonts w:ascii="Arial" w:hAnsi="Arial" w:cs="Arial"/>
          <w:b/>
        </w:rPr>
        <w:t xml:space="preserve">Abstract: </w:t>
      </w:r>
    </w:p>
    <w:p w14:paraId="4495DCEC" w14:textId="77777777" w:rsidR="00110D4D" w:rsidRDefault="00110D4D" w:rsidP="00110D4D">
      <w:r>
        <w:t>In this contribution we discuss whether the TxD capability is needed and propose that the relation of the TxD capability is made clear at a minimum. A Draft Reply LS to RAN2 is attached.</w:t>
      </w:r>
    </w:p>
    <w:p w14:paraId="4B7B3E2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CF4317" w14:textId="142CEFD6" w:rsidR="00110D4D" w:rsidRDefault="00110D4D" w:rsidP="00110D4D">
      <w:pPr>
        <w:rPr>
          <w:rFonts w:ascii="Arial" w:hAnsi="Arial" w:cs="Arial"/>
          <w:b/>
          <w:sz w:val="24"/>
        </w:rPr>
      </w:pPr>
      <w:r>
        <w:rPr>
          <w:rFonts w:ascii="Arial" w:hAnsi="Arial" w:cs="Arial"/>
          <w:b/>
          <w:color w:val="0000FF"/>
          <w:sz w:val="24"/>
        </w:rPr>
        <w:t>R4-2110815</w:t>
      </w:r>
      <w:r>
        <w:rPr>
          <w:rFonts w:ascii="Arial" w:hAnsi="Arial" w:cs="Arial"/>
          <w:b/>
          <w:color w:val="0000FF"/>
          <w:sz w:val="24"/>
        </w:rPr>
        <w:tab/>
      </w:r>
      <w:r>
        <w:rPr>
          <w:rFonts w:ascii="Arial" w:hAnsi="Arial" w:cs="Arial"/>
          <w:b/>
          <w:sz w:val="24"/>
        </w:rPr>
        <w:t>R16 TxD testing issues and draft LS to RAN5</w:t>
      </w:r>
    </w:p>
    <w:p w14:paraId="0453F4D9" w14:textId="77777777" w:rsidR="00110D4D" w:rsidRDefault="00110D4D" w:rsidP="00110D4D">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BFCAAA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F9AFE6" w14:textId="3322C1A6" w:rsidR="00110D4D" w:rsidRDefault="00110D4D" w:rsidP="00110D4D">
      <w:pPr>
        <w:rPr>
          <w:rFonts w:ascii="Arial" w:hAnsi="Arial" w:cs="Arial"/>
          <w:b/>
          <w:sz w:val="24"/>
        </w:rPr>
      </w:pPr>
      <w:r>
        <w:rPr>
          <w:rFonts w:ascii="Arial" w:hAnsi="Arial" w:cs="Arial"/>
          <w:b/>
          <w:color w:val="0000FF"/>
          <w:sz w:val="24"/>
        </w:rPr>
        <w:t>R4-2111440</w:t>
      </w:r>
      <w:r>
        <w:rPr>
          <w:rFonts w:ascii="Arial" w:hAnsi="Arial" w:cs="Arial"/>
          <w:b/>
          <w:color w:val="0000FF"/>
          <w:sz w:val="24"/>
        </w:rPr>
        <w:tab/>
      </w:r>
      <w:r>
        <w:rPr>
          <w:rFonts w:ascii="Arial" w:hAnsi="Arial" w:cs="Arial"/>
          <w:b/>
          <w:sz w:val="24"/>
        </w:rPr>
        <w:t>CR for TS 38.101-1 Tx diversity requirements</w:t>
      </w:r>
    </w:p>
    <w:p w14:paraId="2026972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CR-0865  rev  Cat: B (Rel-16)</w:t>
      </w:r>
      <w:r>
        <w:rPr>
          <w:i/>
        </w:rPr>
        <w:br/>
      </w:r>
      <w:r>
        <w:rPr>
          <w:i/>
        </w:rPr>
        <w:br/>
      </w:r>
      <w:r>
        <w:rPr>
          <w:i/>
        </w:rPr>
        <w:tab/>
      </w:r>
      <w:r>
        <w:rPr>
          <w:i/>
        </w:rPr>
        <w:tab/>
      </w:r>
      <w:r>
        <w:rPr>
          <w:i/>
        </w:rPr>
        <w:tab/>
      </w:r>
      <w:r>
        <w:rPr>
          <w:i/>
        </w:rPr>
        <w:tab/>
      </w:r>
      <w:r>
        <w:rPr>
          <w:i/>
        </w:rPr>
        <w:tab/>
        <w:t>Source: Huawei,HiSilicon, vivo, OPPO</w:t>
      </w:r>
    </w:p>
    <w:p w14:paraId="3B0E3AD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R4-2107782</w:t>
      </w:r>
      <w:r>
        <w:rPr>
          <w:color w:val="993300"/>
          <w:u w:val="single"/>
        </w:rPr>
        <w:t>.</w:t>
      </w:r>
    </w:p>
    <w:p w14:paraId="576BDBF0" w14:textId="154145CA" w:rsidR="00110D4D" w:rsidRDefault="00110D4D" w:rsidP="00110D4D">
      <w:pPr>
        <w:rPr>
          <w:rFonts w:ascii="Arial" w:hAnsi="Arial" w:cs="Arial"/>
          <w:b/>
          <w:sz w:val="24"/>
        </w:rPr>
      </w:pPr>
      <w:r>
        <w:rPr>
          <w:rFonts w:ascii="Arial" w:hAnsi="Arial" w:cs="Arial"/>
          <w:b/>
          <w:color w:val="0000FF"/>
          <w:sz w:val="24"/>
        </w:rPr>
        <w:t>R4-2111495</w:t>
      </w:r>
      <w:r>
        <w:rPr>
          <w:rFonts w:ascii="Arial" w:hAnsi="Arial" w:cs="Arial"/>
          <w:b/>
          <w:color w:val="0000FF"/>
          <w:sz w:val="24"/>
        </w:rPr>
        <w:tab/>
      </w:r>
      <w:r>
        <w:rPr>
          <w:rFonts w:ascii="Arial" w:hAnsi="Arial" w:cs="Arial"/>
          <w:b/>
          <w:sz w:val="24"/>
        </w:rPr>
        <w:t>On Defining EVM for Transmit Diversity using the Pseudo-Inverse</w:t>
      </w:r>
    </w:p>
    <w:p w14:paraId="0363AA28"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099F98C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1F2669" w14:textId="2DCE1A07" w:rsidR="00110D4D" w:rsidRDefault="00110D4D" w:rsidP="00110D4D">
      <w:pPr>
        <w:rPr>
          <w:rFonts w:ascii="Arial" w:hAnsi="Arial" w:cs="Arial"/>
          <w:b/>
          <w:sz w:val="24"/>
        </w:rPr>
      </w:pPr>
      <w:r>
        <w:rPr>
          <w:rFonts w:ascii="Arial" w:hAnsi="Arial" w:cs="Arial"/>
          <w:b/>
          <w:color w:val="0000FF"/>
          <w:sz w:val="24"/>
        </w:rPr>
        <w:t>R4-2111502</w:t>
      </w:r>
      <w:r>
        <w:rPr>
          <w:rFonts w:ascii="Arial" w:hAnsi="Arial" w:cs="Arial"/>
          <w:b/>
          <w:color w:val="0000FF"/>
          <w:sz w:val="24"/>
        </w:rPr>
        <w:tab/>
      </w:r>
      <w:r>
        <w:rPr>
          <w:rFonts w:ascii="Arial" w:hAnsi="Arial" w:cs="Arial"/>
          <w:b/>
          <w:sz w:val="24"/>
        </w:rPr>
        <w:t>CR for TS 38.101-1 Tx diversity requirements</w:t>
      </w:r>
    </w:p>
    <w:p w14:paraId="64461A7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CR-0866  rev  Cat: A (Rel-17)</w:t>
      </w:r>
      <w:r>
        <w:rPr>
          <w:i/>
        </w:rPr>
        <w:br/>
      </w:r>
      <w:r>
        <w:rPr>
          <w:i/>
        </w:rPr>
        <w:br/>
      </w:r>
      <w:r>
        <w:rPr>
          <w:i/>
        </w:rPr>
        <w:tab/>
      </w:r>
      <w:r>
        <w:rPr>
          <w:i/>
        </w:rPr>
        <w:tab/>
      </w:r>
      <w:r>
        <w:rPr>
          <w:i/>
        </w:rPr>
        <w:tab/>
      </w:r>
      <w:r>
        <w:rPr>
          <w:i/>
        </w:rPr>
        <w:tab/>
      </w:r>
      <w:r>
        <w:rPr>
          <w:i/>
        </w:rPr>
        <w:tab/>
        <w:t>Source: Huawei,HiSilicon, vivo, OPPO</w:t>
      </w:r>
    </w:p>
    <w:p w14:paraId="5EF5FEF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197EDF" w14:textId="77777777" w:rsidR="00110D4D" w:rsidRDefault="00110D4D" w:rsidP="00110D4D">
      <w:pPr>
        <w:pStyle w:val="Heading5"/>
      </w:pPr>
      <w:bookmarkStart w:id="256" w:name="_Toc73780851"/>
      <w:r>
        <w:t>6.7.1.2</w:t>
      </w:r>
      <w:r>
        <w:tab/>
        <w:t>Power class related to UL MIMO and other related req. (MPR, SEM, etc)</w:t>
      </w:r>
      <w:bookmarkEnd w:id="256"/>
    </w:p>
    <w:p w14:paraId="56C95323" w14:textId="764BA75A" w:rsidR="00110D4D" w:rsidRDefault="00110D4D" w:rsidP="00110D4D">
      <w:pPr>
        <w:rPr>
          <w:rFonts w:ascii="Arial" w:hAnsi="Arial" w:cs="Arial"/>
          <w:b/>
          <w:sz w:val="24"/>
        </w:rPr>
      </w:pPr>
      <w:r>
        <w:rPr>
          <w:rFonts w:ascii="Arial" w:hAnsi="Arial" w:cs="Arial"/>
          <w:b/>
          <w:color w:val="0000FF"/>
          <w:sz w:val="24"/>
        </w:rPr>
        <w:t>R4-2108859</w:t>
      </w:r>
      <w:r>
        <w:rPr>
          <w:rFonts w:ascii="Arial" w:hAnsi="Arial" w:cs="Arial"/>
          <w:b/>
          <w:color w:val="0000FF"/>
          <w:sz w:val="24"/>
        </w:rPr>
        <w:tab/>
      </w:r>
      <w:r>
        <w:rPr>
          <w:rFonts w:ascii="Arial" w:hAnsi="Arial" w:cs="Arial"/>
          <w:b/>
          <w:sz w:val="24"/>
        </w:rPr>
        <w:t>Handling power class ambiguity</w:t>
      </w:r>
    </w:p>
    <w:p w14:paraId="516E015E"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0483B08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011DE" w14:textId="7ECF0F85" w:rsidR="00110D4D" w:rsidRDefault="00110D4D" w:rsidP="00110D4D">
      <w:pPr>
        <w:rPr>
          <w:rFonts w:ascii="Arial" w:hAnsi="Arial" w:cs="Arial"/>
          <w:b/>
          <w:sz w:val="24"/>
        </w:rPr>
      </w:pPr>
      <w:r>
        <w:rPr>
          <w:rFonts w:ascii="Arial" w:hAnsi="Arial" w:cs="Arial"/>
          <w:b/>
          <w:color w:val="0000FF"/>
          <w:sz w:val="24"/>
        </w:rPr>
        <w:t>R4-2109679</w:t>
      </w:r>
      <w:r>
        <w:rPr>
          <w:rFonts w:ascii="Arial" w:hAnsi="Arial" w:cs="Arial"/>
          <w:b/>
          <w:color w:val="0000FF"/>
          <w:sz w:val="24"/>
        </w:rPr>
        <w:tab/>
      </w:r>
      <w:r>
        <w:rPr>
          <w:rFonts w:ascii="Arial" w:hAnsi="Arial" w:cs="Arial"/>
          <w:b/>
          <w:sz w:val="24"/>
        </w:rPr>
        <w:t>Remaining issues in Power class &amp; UL MIMO related requirments</w:t>
      </w:r>
    </w:p>
    <w:p w14:paraId="7C2E5B5B"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5EDE64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936F9A" w14:textId="15C6913A" w:rsidR="00110D4D" w:rsidRDefault="00110D4D" w:rsidP="00110D4D">
      <w:pPr>
        <w:rPr>
          <w:rFonts w:ascii="Arial" w:hAnsi="Arial" w:cs="Arial"/>
          <w:b/>
          <w:sz w:val="24"/>
        </w:rPr>
      </w:pPr>
      <w:r>
        <w:rPr>
          <w:rFonts w:ascii="Arial" w:hAnsi="Arial" w:cs="Arial"/>
          <w:b/>
          <w:color w:val="0000FF"/>
          <w:sz w:val="24"/>
        </w:rPr>
        <w:t>R4-2111011</w:t>
      </w:r>
      <w:r>
        <w:rPr>
          <w:rFonts w:ascii="Arial" w:hAnsi="Arial" w:cs="Arial"/>
          <w:b/>
          <w:color w:val="0000FF"/>
          <w:sz w:val="24"/>
        </w:rPr>
        <w:tab/>
      </w:r>
      <w:r>
        <w:rPr>
          <w:rFonts w:ascii="Arial" w:hAnsi="Arial" w:cs="Arial"/>
          <w:b/>
          <w:sz w:val="24"/>
        </w:rPr>
        <w:t>MPR evaluation for PC2 transparent Tx diversity</w:t>
      </w:r>
    </w:p>
    <w:p w14:paraId="2C0D5D0B"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(Rel-16)</w:t>
      </w:r>
      <w:r>
        <w:rPr>
          <w:i/>
        </w:rPr>
        <w:br/>
      </w:r>
      <w:r>
        <w:rPr>
          <w:i/>
        </w:rPr>
        <w:br/>
      </w:r>
      <w:r>
        <w:rPr>
          <w:i/>
        </w:rPr>
        <w:tab/>
      </w:r>
      <w:r>
        <w:rPr>
          <w:i/>
        </w:rPr>
        <w:tab/>
      </w:r>
      <w:r>
        <w:rPr>
          <w:i/>
        </w:rPr>
        <w:tab/>
      </w:r>
      <w:r>
        <w:rPr>
          <w:i/>
        </w:rPr>
        <w:tab/>
      </w:r>
      <w:r>
        <w:rPr>
          <w:i/>
        </w:rPr>
        <w:tab/>
        <w:t>Source: Skyworks Solutions Inc.</w:t>
      </w:r>
    </w:p>
    <w:p w14:paraId="6B194671" w14:textId="77777777" w:rsidR="00110D4D" w:rsidRDefault="00110D4D" w:rsidP="00110D4D">
      <w:pPr>
        <w:rPr>
          <w:rFonts w:ascii="Arial" w:hAnsi="Arial" w:cs="Arial"/>
          <w:b/>
        </w:rPr>
      </w:pPr>
      <w:r>
        <w:rPr>
          <w:rFonts w:ascii="Arial" w:hAnsi="Arial" w:cs="Arial"/>
          <w:b/>
        </w:rPr>
        <w:t xml:space="preserve">Abstract: </w:t>
      </w:r>
    </w:p>
    <w:p w14:paraId="67B50B49" w14:textId="77777777" w:rsidR="00110D4D" w:rsidRDefault="00110D4D" w:rsidP="00110D4D">
      <w:r>
        <w:t>In this contribution, we do not provide MPR data as the time was too short between the two meetings to perform these types of cumbersome measurements, but nevertheless we have performed some experiments to provide further insights on the effect of reverse</w:t>
      </w:r>
    </w:p>
    <w:p w14:paraId="371C05C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BE1E0E" w14:textId="6B8574BB" w:rsidR="00110D4D" w:rsidRDefault="00110D4D" w:rsidP="00110D4D">
      <w:pPr>
        <w:rPr>
          <w:rFonts w:ascii="Arial" w:hAnsi="Arial" w:cs="Arial"/>
          <w:b/>
          <w:sz w:val="24"/>
        </w:rPr>
      </w:pPr>
      <w:r>
        <w:rPr>
          <w:rFonts w:ascii="Arial" w:hAnsi="Arial" w:cs="Arial"/>
          <w:b/>
          <w:color w:val="0000FF"/>
          <w:sz w:val="24"/>
        </w:rPr>
        <w:t>R4-2111441</w:t>
      </w:r>
      <w:r>
        <w:rPr>
          <w:rFonts w:ascii="Arial" w:hAnsi="Arial" w:cs="Arial"/>
          <w:b/>
          <w:color w:val="0000FF"/>
          <w:sz w:val="24"/>
        </w:rPr>
        <w:tab/>
      </w:r>
      <w:r>
        <w:rPr>
          <w:rFonts w:ascii="Arial" w:hAnsi="Arial" w:cs="Arial"/>
          <w:b/>
          <w:sz w:val="24"/>
        </w:rPr>
        <w:t>Discussion and draft reply LS on EN-DC power class</w:t>
      </w:r>
    </w:p>
    <w:p w14:paraId="6DD146B7"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Huawei,HiSilicon</w:t>
      </w:r>
    </w:p>
    <w:p w14:paraId="20FEFED6"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DC26B0" w14:textId="16031B78" w:rsidR="00110D4D" w:rsidRDefault="00110D4D" w:rsidP="00110D4D">
      <w:pPr>
        <w:rPr>
          <w:rFonts w:ascii="Arial" w:hAnsi="Arial" w:cs="Arial"/>
          <w:b/>
          <w:sz w:val="24"/>
        </w:rPr>
      </w:pPr>
      <w:r>
        <w:rPr>
          <w:rFonts w:ascii="Arial" w:hAnsi="Arial" w:cs="Arial"/>
          <w:b/>
          <w:color w:val="0000FF"/>
          <w:sz w:val="24"/>
        </w:rPr>
        <w:t>R4-2111442</w:t>
      </w:r>
      <w:r>
        <w:rPr>
          <w:rFonts w:ascii="Arial" w:hAnsi="Arial" w:cs="Arial"/>
          <w:b/>
          <w:color w:val="0000FF"/>
          <w:sz w:val="24"/>
        </w:rPr>
        <w:tab/>
      </w:r>
      <w:r>
        <w:rPr>
          <w:rFonts w:ascii="Arial" w:hAnsi="Arial" w:cs="Arial"/>
          <w:b/>
          <w:sz w:val="24"/>
        </w:rPr>
        <w:t>CR for TS 38.101-3 correction of power class for EN-DC</w:t>
      </w:r>
    </w:p>
    <w:p w14:paraId="189718A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v15.13.0</w:t>
      </w:r>
      <w:r>
        <w:rPr>
          <w:i/>
        </w:rPr>
        <w:tab/>
        <w:t xml:space="preserve">  CR-0603  rev  Cat: F (Rel-15)</w:t>
      </w:r>
      <w:r>
        <w:rPr>
          <w:i/>
        </w:rPr>
        <w:br/>
      </w:r>
      <w:r>
        <w:rPr>
          <w:i/>
        </w:rPr>
        <w:br/>
      </w:r>
      <w:r>
        <w:rPr>
          <w:i/>
        </w:rPr>
        <w:tab/>
      </w:r>
      <w:r>
        <w:rPr>
          <w:i/>
        </w:rPr>
        <w:tab/>
      </w:r>
      <w:r>
        <w:rPr>
          <w:i/>
        </w:rPr>
        <w:tab/>
      </w:r>
      <w:r>
        <w:rPr>
          <w:i/>
        </w:rPr>
        <w:tab/>
      </w:r>
      <w:r>
        <w:rPr>
          <w:i/>
        </w:rPr>
        <w:tab/>
        <w:t>Source: Huawei,HiSilicon</w:t>
      </w:r>
    </w:p>
    <w:p w14:paraId="49B9B42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209E47A" w14:textId="77777777" w:rsidR="00110D4D" w:rsidRDefault="00110D4D" w:rsidP="00110D4D">
      <w:pPr>
        <w:pStyle w:val="Heading4"/>
      </w:pPr>
      <w:bookmarkStart w:id="257" w:name="_Toc73780852"/>
      <w:r>
        <w:t>6.7.2</w:t>
      </w:r>
      <w:r>
        <w:tab/>
        <w:t>Others</w:t>
      </w:r>
      <w:bookmarkEnd w:id="257"/>
    </w:p>
    <w:p w14:paraId="10418F88" w14:textId="6314387D" w:rsidR="00110D4D" w:rsidRDefault="00110D4D" w:rsidP="00110D4D">
      <w:pPr>
        <w:rPr>
          <w:rFonts w:ascii="Arial" w:hAnsi="Arial" w:cs="Arial"/>
          <w:b/>
          <w:sz w:val="24"/>
        </w:rPr>
      </w:pPr>
      <w:r>
        <w:rPr>
          <w:rFonts w:ascii="Arial" w:hAnsi="Arial" w:cs="Arial"/>
          <w:b/>
          <w:color w:val="0000FF"/>
          <w:sz w:val="24"/>
        </w:rPr>
        <w:t>R4-2107636</w:t>
      </w:r>
      <w:r>
        <w:rPr>
          <w:rFonts w:ascii="Arial" w:hAnsi="Arial" w:cs="Arial"/>
          <w:b/>
          <w:color w:val="0000FF"/>
          <w:sz w:val="24"/>
        </w:rPr>
        <w:tab/>
      </w:r>
      <w:r>
        <w:rPr>
          <w:rFonts w:ascii="Arial" w:hAnsi="Arial" w:cs="Arial"/>
          <w:b/>
          <w:sz w:val="24"/>
        </w:rPr>
        <w:t>Email discussion summary for [99-e][110] NR_TEI_R16</w:t>
      </w:r>
    </w:p>
    <w:p w14:paraId="635662B7"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7F6585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R4-2107920</w:t>
      </w:r>
      <w:r>
        <w:rPr>
          <w:color w:val="993300"/>
          <w:u w:val="single"/>
        </w:rPr>
        <w:t>.</w:t>
      </w:r>
    </w:p>
    <w:p w14:paraId="19C7EF0D" w14:textId="4F698384" w:rsidR="00110D4D" w:rsidRDefault="00110D4D" w:rsidP="00110D4D">
      <w:pPr>
        <w:rPr>
          <w:rFonts w:ascii="Arial" w:hAnsi="Arial" w:cs="Arial"/>
          <w:b/>
          <w:sz w:val="24"/>
        </w:rPr>
      </w:pPr>
      <w:r>
        <w:rPr>
          <w:rFonts w:ascii="Arial" w:hAnsi="Arial" w:cs="Arial"/>
          <w:b/>
          <w:color w:val="0000FF"/>
          <w:sz w:val="24"/>
        </w:rPr>
        <w:t>R4-2107783</w:t>
      </w:r>
      <w:r>
        <w:rPr>
          <w:rFonts w:ascii="Arial" w:hAnsi="Arial" w:cs="Arial"/>
          <w:b/>
          <w:color w:val="0000FF"/>
          <w:sz w:val="24"/>
        </w:rPr>
        <w:tab/>
      </w:r>
      <w:r>
        <w:rPr>
          <w:rFonts w:ascii="Arial" w:hAnsi="Arial" w:cs="Arial"/>
          <w:b/>
          <w:sz w:val="24"/>
        </w:rPr>
        <w:t>WF on Transient period capability</w:t>
      </w:r>
    </w:p>
    <w:p w14:paraId="02C53074"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A83FFD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E750C6" w14:textId="4E4E4B7E" w:rsidR="00110D4D" w:rsidRDefault="00110D4D" w:rsidP="00110D4D">
      <w:pPr>
        <w:rPr>
          <w:rFonts w:ascii="Arial" w:hAnsi="Arial" w:cs="Arial"/>
          <w:b/>
          <w:sz w:val="24"/>
        </w:rPr>
      </w:pPr>
      <w:r>
        <w:rPr>
          <w:rFonts w:ascii="Arial" w:hAnsi="Arial" w:cs="Arial"/>
          <w:b/>
          <w:color w:val="0000FF"/>
          <w:sz w:val="24"/>
        </w:rPr>
        <w:t>R4-2107784</w:t>
      </w:r>
      <w:r>
        <w:rPr>
          <w:rFonts w:ascii="Arial" w:hAnsi="Arial" w:cs="Arial"/>
          <w:b/>
          <w:color w:val="0000FF"/>
          <w:sz w:val="24"/>
        </w:rPr>
        <w:tab/>
      </w:r>
      <w:r>
        <w:rPr>
          <w:rFonts w:ascii="Arial" w:hAnsi="Arial" w:cs="Arial"/>
          <w:b/>
          <w:sz w:val="24"/>
        </w:rPr>
        <w:t>WF on Rx Requirements for Type 2 UE</w:t>
      </w:r>
    </w:p>
    <w:p w14:paraId="05302105"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1DA7B0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B30986" w14:textId="10FB2962" w:rsidR="00110D4D" w:rsidRDefault="00110D4D" w:rsidP="00110D4D">
      <w:pPr>
        <w:rPr>
          <w:rFonts w:ascii="Arial" w:hAnsi="Arial" w:cs="Arial"/>
          <w:b/>
          <w:sz w:val="24"/>
        </w:rPr>
      </w:pPr>
      <w:r>
        <w:rPr>
          <w:rFonts w:ascii="Arial" w:hAnsi="Arial" w:cs="Arial"/>
          <w:b/>
          <w:color w:val="0000FF"/>
          <w:sz w:val="24"/>
        </w:rPr>
        <w:t>R4-2107785</w:t>
      </w:r>
      <w:r>
        <w:rPr>
          <w:rFonts w:ascii="Arial" w:hAnsi="Arial" w:cs="Arial"/>
          <w:b/>
          <w:color w:val="0000FF"/>
          <w:sz w:val="24"/>
        </w:rPr>
        <w:tab/>
      </w:r>
      <w:r>
        <w:rPr>
          <w:rFonts w:ascii="Arial" w:hAnsi="Arial" w:cs="Arial"/>
          <w:b/>
          <w:sz w:val="24"/>
        </w:rPr>
        <w:t>CR for TR 38.101-1 on shorter transient_r16</w:t>
      </w:r>
    </w:p>
    <w:p w14:paraId="5EF5C27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Huawei, HiSilicon</w:t>
      </w:r>
    </w:p>
    <w:p w14:paraId="319072B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6F5F29" w14:textId="2229B9DA" w:rsidR="00110D4D" w:rsidRDefault="00110D4D" w:rsidP="00110D4D">
      <w:pPr>
        <w:rPr>
          <w:rFonts w:ascii="Arial" w:hAnsi="Arial" w:cs="Arial"/>
          <w:b/>
          <w:sz w:val="24"/>
        </w:rPr>
      </w:pPr>
      <w:r>
        <w:rPr>
          <w:rFonts w:ascii="Arial" w:hAnsi="Arial" w:cs="Arial"/>
          <w:b/>
          <w:color w:val="0000FF"/>
          <w:sz w:val="24"/>
        </w:rPr>
        <w:t>R4-2107786</w:t>
      </w:r>
      <w:r>
        <w:rPr>
          <w:rFonts w:ascii="Arial" w:hAnsi="Arial" w:cs="Arial"/>
          <w:b/>
          <w:color w:val="0000FF"/>
          <w:sz w:val="24"/>
        </w:rPr>
        <w:tab/>
      </w:r>
      <w:r>
        <w:rPr>
          <w:rFonts w:ascii="Arial" w:hAnsi="Arial" w:cs="Arial"/>
          <w:b/>
          <w:sz w:val="24"/>
        </w:rPr>
        <w:t>CR for 38.101-3 missing ENDC coexistence</w:t>
      </w:r>
    </w:p>
    <w:p w14:paraId="588A1FE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CR-0599  rev 1 Cat: F (Rel-16)</w:t>
      </w:r>
      <w:r>
        <w:rPr>
          <w:i/>
        </w:rPr>
        <w:br/>
      </w:r>
      <w:r>
        <w:rPr>
          <w:i/>
        </w:rPr>
        <w:br/>
      </w:r>
      <w:r>
        <w:rPr>
          <w:i/>
        </w:rPr>
        <w:tab/>
      </w:r>
      <w:r>
        <w:rPr>
          <w:i/>
        </w:rPr>
        <w:tab/>
      </w:r>
      <w:r>
        <w:rPr>
          <w:i/>
        </w:rPr>
        <w:tab/>
      </w:r>
      <w:r>
        <w:rPr>
          <w:i/>
        </w:rPr>
        <w:tab/>
      </w:r>
      <w:r>
        <w:rPr>
          <w:i/>
        </w:rPr>
        <w:tab/>
        <w:t>Source: Qualcomm Incorporated</w:t>
      </w:r>
    </w:p>
    <w:p w14:paraId="0142803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CBB0D2" w14:textId="2777DCB7" w:rsidR="00110D4D" w:rsidRDefault="00110D4D" w:rsidP="00110D4D">
      <w:pPr>
        <w:rPr>
          <w:rFonts w:ascii="Arial" w:hAnsi="Arial" w:cs="Arial"/>
          <w:b/>
          <w:sz w:val="24"/>
        </w:rPr>
      </w:pPr>
      <w:r>
        <w:rPr>
          <w:rFonts w:ascii="Arial" w:hAnsi="Arial" w:cs="Arial"/>
          <w:b/>
          <w:color w:val="0000FF"/>
          <w:sz w:val="24"/>
        </w:rPr>
        <w:t>R4-2107920</w:t>
      </w:r>
      <w:r>
        <w:rPr>
          <w:rFonts w:ascii="Arial" w:hAnsi="Arial" w:cs="Arial"/>
          <w:b/>
          <w:color w:val="0000FF"/>
          <w:sz w:val="24"/>
        </w:rPr>
        <w:tab/>
      </w:r>
      <w:r>
        <w:rPr>
          <w:rFonts w:ascii="Arial" w:hAnsi="Arial" w:cs="Arial"/>
          <w:b/>
          <w:sz w:val="24"/>
        </w:rPr>
        <w:t>Email discussion summary for [99-e][110] NR_TEI_R16</w:t>
      </w:r>
    </w:p>
    <w:p w14:paraId="246ED9BA"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C53470C" w14:textId="77777777" w:rsidR="00110D4D" w:rsidRDefault="00110D4D" w:rsidP="00110D4D">
      <w:pPr>
        <w:rPr>
          <w:color w:val="808080"/>
        </w:rPr>
      </w:pPr>
      <w:r>
        <w:rPr>
          <w:color w:val="808080"/>
        </w:rPr>
        <w:t>(Replaces R4-2107636)</w:t>
      </w:r>
    </w:p>
    <w:p w14:paraId="1979F4F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5B0FC7" w14:textId="7A37846A" w:rsidR="00110D4D" w:rsidRDefault="00110D4D" w:rsidP="00110D4D">
      <w:pPr>
        <w:rPr>
          <w:rFonts w:ascii="Arial" w:hAnsi="Arial" w:cs="Arial"/>
          <w:b/>
          <w:sz w:val="24"/>
        </w:rPr>
      </w:pPr>
      <w:r>
        <w:rPr>
          <w:rFonts w:ascii="Arial" w:hAnsi="Arial" w:cs="Arial"/>
          <w:b/>
          <w:color w:val="0000FF"/>
          <w:sz w:val="24"/>
        </w:rPr>
        <w:t>R4-2108857</w:t>
      </w:r>
      <w:r>
        <w:rPr>
          <w:rFonts w:ascii="Arial" w:hAnsi="Arial" w:cs="Arial"/>
          <w:b/>
          <w:color w:val="0000FF"/>
          <w:sz w:val="24"/>
        </w:rPr>
        <w:tab/>
      </w:r>
      <w:r>
        <w:rPr>
          <w:rFonts w:ascii="Arial" w:hAnsi="Arial" w:cs="Arial"/>
          <w:b/>
          <w:sz w:val="24"/>
        </w:rPr>
        <w:t>FFT window starting point values for EVM measurements for transient period capability</w:t>
      </w:r>
    </w:p>
    <w:p w14:paraId="3C530A7B"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Limited</w:t>
      </w:r>
    </w:p>
    <w:p w14:paraId="3F32DD75"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DFC9E6" w14:textId="7BE4EC66" w:rsidR="00110D4D" w:rsidRDefault="00110D4D" w:rsidP="00110D4D">
      <w:pPr>
        <w:rPr>
          <w:rFonts w:ascii="Arial" w:hAnsi="Arial" w:cs="Arial"/>
          <w:b/>
          <w:sz w:val="24"/>
        </w:rPr>
      </w:pPr>
      <w:r>
        <w:rPr>
          <w:rFonts w:ascii="Arial" w:hAnsi="Arial" w:cs="Arial"/>
          <w:b/>
          <w:color w:val="0000FF"/>
          <w:sz w:val="24"/>
        </w:rPr>
        <w:t>R4-2109705</w:t>
      </w:r>
      <w:r>
        <w:rPr>
          <w:rFonts w:ascii="Arial" w:hAnsi="Arial" w:cs="Arial"/>
          <w:b/>
          <w:color w:val="0000FF"/>
          <w:sz w:val="24"/>
        </w:rPr>
        <w:tab/>
      </w:r>
      <w:r>
        <w:rPr>
          <w:rFonts w:ascii="Arial" w:hAnsi="Arial" w:cs="Arial"/>
          <w:b/>
          <w:sz w:val="24"/>
        </w:rPr>
        <w:t>DC_n46A-n48A MSD due to receiver harmonic mixing analysis</w:t>
      </w:r>
    </w:p>
    <w:p w14:paraId="39806BE7"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(Rel-16)</w:t>
      </w:r>
      <w:r>
        <w:rPr>
          <w:i/>
        </w:rPr>
        <w:br/>
      </w:r>
      <w:r>
        <w:rPr>
          <w:i/>
        </w:rPr>
        <w:br/>
      </w:r>
      <w:r>
        <w:rPr>
          <w:i/>
        </w:rPr>
        <w:tab/>
      </w:r>
      <w:r>
        <w:rPr>
          <w:i/>
        </w:rPr>
        <w:tab/>
      </w:r>
      <w:r>
        <w:rPr>
          <w:i/>
        </w:rPr>
        <w:tab/>
      </w:r>
      <w:r>
        <w:rPr>
          <w:i/>
        </w:rPr>
        <w:tab/>
      </w:r>
      <w:r>
        <w:rPr>
          <w:i/>
        </w:rPr>
        <w:tab/>
        <w:t>Source: MediaTek Inc.</w:t>
      </w:r>
    </w:p>
    <w:p w14:paraId="3F2B3D2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4E0689" w14:textId="335BC545" w:rsidR="00110D4D" w:rsidRDefault="00110D4D" w:rsidP="00110D4D">
      <w:pPr>
        <w:rPr>
          <w:rFonts w:ascii="Arial" w:hAnsi="Arial" w:cs="Arial"/>
          <w:b/>
          <w:sz w:val="24"/>
        </w:rPr>
      </w:pPr>
      <w:r>
        <w:rPr>
          <w:rFonts w:ascii="Arial" w:hAnsi="Arial" w:cs="Arial"/>
          <w:b/>
          <w:color w:val="0000FF"/>
          <w:sz w:val="24"/>
        </w:rPr>
        <w:t>R4-2109721</w:t>
      </w:r>
      <w:r>
        <w:rPr>
          <w:rFonts w:ascii="Arial" w:hAnsi="Arial" w:cs="Arial"/>
          <w:b/>
          <w:color w:val="0000FF"/>
          <w:sz w:val="24"/>
        </w:rPr>
        <w:tab/>
      </w:r>
      <w:r>
        <w:rPr>
          <w:rFonts w:ascii="Arial" w:hAnsi="Arial" w:cs="Arial"/>
          <w:b/>
          <w:sz w:val="24"/>
        </w:rPr>
        <w:t>CR to 38.101-1 for missing MSD due to receiver harmonic mixing for combos with n46</w:t>
      </w:r>
    </w:p>
    <w:p w14:paraId="60A8AD1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CR-0785  rev  Cat: F (Rel-16)</w:t>
      </w:r>
      <w:r>
        <w:rPr>
          <w:i/>
        </w:rPr>
        <w:br/>
      </w:r>
      <w:r>
        <w:rPr>
          <w:i/>
        </w:rPr>
        <w:br/>
      </w:r>
      <w:r>
        <w:rPr>
          <w:i/>
        </w:rPr>
        <w:tab/>
      </w:r>
      <w:r>
        <w:rPr>
          <w:i/>
        </w:rPr>
        <w:tab/>
      </w:r>
      <w:r>
        <w:rPr>
          <w:i/>
        </w:rPr>
        <w:tab/>
      </w:r>
      <w:r>
        <w:rPr>
          <w:i/>
        </w:rPr>
        <w:tab/>
      </w:r>
      <w:r>
        <w:rPr>
          <w:i/>
        </w:rPr>
        <w:tab/>
        <w:t>Source: MediaTek Inc.</w:t>
      </w:r>
    </w:p>
    <w:p w14:paraId="7DB86A7E" w14:textId="77777777" w:rsidR="00110D4D" w:rsidRDefault="00110D4D" w:rsidP="00110D4D">
      <w:pPr>
        <w:rPr>
          <w:rFonts w:ascii="Arial" w:hAnsi="Arial" w:cs="Arial"/>
          <w:b/>
        </w:rPr>
      </w:pPr>
      <w:r>
        <w:rPr>
          <w:rFonts w:ascii="Arial" w:hAnsi="Arial" w:cs="Arial"/>
          <w:b/>
        </w:rPr>
        <w:t xml:space="preserve">Abstract: </w:t>
      </w:r>
    </w:p>
    <w:p w14:paraId="202C62BF" w14:textId="77777777" w:rsidR="00110D4D" w:rsidRDefault="00110D4D" w:rsidP="00110D4D">
      <w:r>
        <w:t>Introduce missing MSD due to receiver harmonic mixing for combos with n46.</w:t>
      </w:r>
    </w:p>
    <w:p w14:paraId="139E048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ABBA56" w14:textId="422F3A3C" w:rsidR="00110D4D" w:rsidRDefault="00110D4D" w:rsidP="00110D4D">
      <w:pPr>
        <w:rPr>
          <w:rFonts w:ascii="Arial" w:hAnsi="Arial" w:cs="Arial"/>
          <w:b/>
          <w:sz w:val="24"/>
        </w:rPr>
      </w:pPr>
      <w:r>
        <w:rPr>
          <w:rFonts w:ascii="Arial" w:hAnsi="Arial" w:cs="Arial"/>
          <w:b/>
          <w:color w:val="0000FF"/>
          <w:sz w:val="24"/>
        </w:rPr>
        <w:t>R4-2109722</w:t>
      </w:r>
      <w:r>
        <w:rPr>
          <w:rFonts w:ascii="Arial" w:hAnsi="Arial" w:cs="Arial"/>
          <w:b/>
          <w:color w:val="0000FF"/>
          <w:sz w:val="24"/>
        </w:rPr>
        <w:tab/>
      </w:r>
      <w:r>
        <w:rPr>
          <w:rFonts w:ascii="Arial" w:hAnsi="Arial" w:cs="Arial"/>
          <w:b/>
          <w:sz w:val="24"/>
        </w:rPr>
        <w:t>CR to 38.101-1 for missing MSD due to receiver harmonic mixing for combos with n46</w:t>
      </w:r>
    </w:p>
    <w:p w14:paraId="66CFED1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CR-0786  rev  Cat: A (Rel-17)</w:t>
      </w:r>
      <w:r>
        <w:rPr>
          <w:i/>
        </w:rPr>
        <w:br/>
      </w:r>
      <w:r>
        <w:rPr>
          <w:i/>
        </w:rPr>
        <w:br/>
      </w:r>
      <w:r>
        <w:rPr>
          <w:i/>
        </w:rPr>
        <w:tab/>
      </w:r>
      <w:r>
        <w:rPr>
          <w:i/>
        </w:rPr>
        <w:tab/>
      </w:r>
      <w:r>
        <w:rPr>
          <w:i/>
        </w:rPr>
        <w:tab/>
      </w:r>
      <w:r>
        <w:rPr>
          <w:i/>
        </w:rPr>
        <w:tab/>
      </w:r>
      <w:r>
        <w:rPr>
          <w:i/>
        </w:rPr>
        <w:tab/>
        <w:t>Source: MediaTek Inc.</w:t>
      </w:r>
    </w:p>
    <w:p w14:paraId="6A1A59FB" w14:textId="77777777" w:rsidR="00110D4D" w:rsidRDefault="00110D4D" w:rsidP="00110D4D">
      <w:pPr>
        <w:rPr>
          <w:rFonts w:ascii="Arial" w:hAnsi="Arial" w:cs="Arial"/>
          <w:b/>
        </w:rPr>
      </w:pPr>
      <w:r>
        <w:rPr>
          <w:rFonts w:ascii="Arial" w:hAnsi="Arial" w:cs="Arial"/>
          <w:b/>
        </w:rPr>
        <w:t xml:space="preserve">Abstract: </w:t>
      </w:r>
    </w:p>
    <w:p w14:paraId="2523E053" w14:textId="77777777" w:rsidR="00110D4D" w:rsidRDefault="00110D4D" w:rsidP="00110D4D">
      <w:r>
        <w:t>Introduce missing MSD due to receiver harmonic mixing for combos with n46.</w:t>
      </w:r>
    </w:p>
    <w:p w14:paraId="4FBA75E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D9D52F" w14:textId="792639AA" w:rsidR="00110D4D" w:rsidRDefault="00110D4D" w:rsidP="00110D4D">
      <w:pPr>
        <w:rPr>
          <w:rFonts w:ascii="Arial" w:hAnsi="Arial" w:cs="Arial"/>
          <w:b/>
          <w:sz w:val="24"/>
        </w:rPr>
      </w:pPr>
      <w:r>
        <w:rPr>
          <w:rFonts w:ascii="Arial" w:hAnsi="Arial" w:cs="Arial"/>
          <w:b/>
          <w:color w:val="0000FF"/>
          <w:sz w:val="24"/>
        </w:rPr>
        <w:t>R4-2109723</w:t>
      </w:r>
      <w:r>
        <w:rPr>
          <w:rFonts w:ascii="Arial" w:hAnsi="Arial" w:cs="Arial"/>
          <w:b/>
          <w:color w:val="0000FF"/>
          <w:sz w:val="24"/>
        </w:rPr>
        <w:tab/>
      </w:r>
      <w:r>
        <w:rPr>
          <w:rFonts w:ascii="Arial" w:hAnsi="Arial" w:cs="Arial"/>
          <w:b/>
          <w:sz w:val="24"/>
        </w:rPr>
        <w:t>CR to 38.101-3 for missing MSD due to cross band and MSD due to receiver harmonic mixing for combos with n46</w:t>
      </w:r>
    </w:p>
    <w:p w14:paraId="35A0F18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CR-0544  rev  Cat: F (Rel-16)</w:t>
      </w:r>
      <w:r>
        <w:rPr>
          <w:i/>
        </w:rPr>
        <w:br/>
      </w:r>
      <w:r>
        <w:rPr>
          <w:i/>
        </w:rPr>
        <w:br/>
      </w:r>
      <w:r>
        <w:rPr>
          <w:i/>
        </w:rPr>
        <w:tab/>
      </w:r>
      <w:r>
        <w:rPr>
          <w:i/>
        </w:rPr>
        <w:tab/>
      </w:r>
      <w:r>
        <w:rPr>
          <w:i/>
        </w:rPr>
        <w:tab/>
      </w:r>
      <w:r>
        <w:rPr>
          <w:i/>
        </w:rPr>
        <w:tab/>
      </w:r>
      <w:r>
        <w:rPr>
          <w:i/>
        </w:rPr>
        <w:tab/>
        <w:t>Source: MediaTek Inc.</w:t>
      </w:r>
    </w:p>
    <w:p w14:paraId="125FCC67" w14:textId="77777777" w:rsidR="00110D4D" w:rsidRDefault="00110D4D" w:rsidP="00110D4D">
      <w:pPr>
        <w:rPr>
          <w:rFonts w:ascii="Arial" w:hAnsi="Arial" w:cs="Arial"/>
          <w:b/>
        </w:rPr>
      </w:pPr>
      <w:r>
        <w:rPr>
          <w:rFonts w:ascii="Arial" w:hAnsi="Arial" w:cs="Arial"/>
          <w:b/>
        </w:rPr>
        <w:t xml:space="preserve">Abstract: </w:t>
      </w:r>
    </w:p>
    <w:p w14:paraId="000C7D6A" w14:textId="77777777" w:rsidR="00110D4D" w:rsidRDefault="00110D4D" w:rsidP="00110D4D">
      <w:r>
        <w:t>Introduce missing MSD due to cross band and MSD due to receiver harmonic mixing for combos with n46.</w:t>
      </w:r>
    </w:p>
    <w:p w14:paraId="0B97809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7F2E49" w14:textId="19061B74" w:rsidR="00110D4D" w:rsidRDefault="00110D4D" w:rsidP="00110D4D">
      <w:pPr>
        <w:rPr>
          <w:rFonts w:ascii="Arial" w:hAnsi="Arial" w:cs="Arial"/>
          <w:b/>
          <w:sz w:val="24"/>
        </w:rPr>
      </w:pPr>
      <w:r>
        <w:rPr>
          <w:rFonts w:ascii="Arial" w:hAnsi="Arial" w:cs="Arial"/>
          <w:b/>
          <w:color w:val="0000FF"/>
          <w:sz w:val="24"/>
        </w:rPr>
        <w:t>R4-2109724</w:t>
      </w:r>
      <w:r>
        <w:rPr>
          <w:rFonts w:ascii="Arial" w:hAnsi="Arial" w:cs="Arial"/>
          <w:b/>
          <w:color w:val="0000FF"/>
          <w:sz w:val="24"/>
        </w:rPr>
        <w:tab/>
      </w:r>
      <w:r>
        <w:rPr>
          <w:rFonts w:ascii="Arial" w:hAnsi="Arial" w:cs="Arial"/>
          <w:b/>
          <w:sz w:val="24"/>
        </w:rPr>
        <w:t>CR to 38.101-3 for missing MSD due to cross band and MSD due to receiver harmonic mixing for combos with n46</w:t>
      </w:r>
    </w:p>
    <w:p w14:paraId="60B5B9C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CR-0545  rev  Cat: A (Rel-17)</w:t>
      </w:r>
      <w:r>
        <w:rPr>
          <w:i/>
        </w:rPr>
        <w:br/>
      </w:r>
      <w:r>
        <w:rPr>
          <w:i/>
        </w:rPr>
        <w:br/>
      </w:r>
      <w:r>
        <w:rPr>
          <w:i/>
        </w:rPr>
        <w:tab/>
      </w:r>
      <w:r>
        <w:rPr>
          <w:i/>
        </w:rPr>
        <w:tab/>
      </w:r>
      <w:r>
        <w:rPr>
          <w:i/>
        </w:rPr>
        <w:tab/>
      </w:r>
      <w:r>
        <w:rPr>
          <w:i/>
        </w:rPr>
        <w:tab/>
      </w:r>
      <w:r>
        <w:rPr>
          <w:i/>
        </w:rPr>
        <w:tab/>
        <w:t>Source: MediaTek Inc.</w:t>
      </w:r>
    </w:p>
    <w:p w14:paraId="02296307" w14:textId="77777777" w:rsidR="00110D4D" w:rsidRDefault="00110D4D" w:rsidP="00110D4D">
      <w:pPr>
        <w:rPr>
          <w:rFonts w:ascii="Arial" w:hAnsi="Arial" w:cs="Arial"/>
          <w:b/>
        </w:rPr>
      </w:pPr>
      <w:r>
        <w:rPr>
          <w:rFonts w:ascii="Arial" w:hAnsi="Arial" w:cs="Arial"/>
          <w:b/>
        </w:rPr>
        <w:t xml:space="preserve">Abstract: </w:t>
      </w:r>
    </w:p>
    <w:p w14:paraId="14DA86BF" w14:textId="77777777" w:rsidR="00110D4D" w:rsidRDefault="00110D4D" w:rsidP="00110D4D">
      <w:r>
        <w:t>Introduce missing MSD due to cross band and MSD due to receiver harmonic mixing for combos with n46.</w:t>
      </w:r>
    </w:p>
    <w:p w14:paraId="76BBDDD4"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57FED8" w14:textId="49F31BB9" w:rsidR="00110D4D" w:rsidRDefault="00110D4D" w:rsidP="00110D4D">
      <w:pPr>
        <w:rPr>
          <w:rFonts w:ascii="Arial" w:hAnsi="Arial" w:cs="Arial"/>
          <w:b/>
          <w:sz w:val="24"/>
        </w:rPr>
      </w:pPr>
      <w:r>
        <w:rPr>
          <w:rFonts w:ascii="Arial" w:hAnsi="Arial" w:cs="Arial"/>
          <w:b/>
          <w:color w:val="0000FF"/>
          <w:sz w:val="24"/>
        </w:rPr>
        <w:t>R4-2109964</w:t>
      </w:r>
      <w:r>
        <w:rPr>
          <w:rFonts w:ascii="Arial" w:hAnsi="Arial" w:cs="Arial"/>
          <w:b/>
          <w:color w:val="0000FF"/>
          <w:sz w:val="24"/>
        </w:rPr>
        <w:tab/>
      </w:r>
      <w:r>
        <w:rPr>
          <w:rFonts w:ascii="Arial" w:hAnsi="Arial" w:cs="Arial"/>
          <w:b/>
          <w:sz w:val="24"/>
        </w:rPr>
        <w:t>Requirements Type 2 UEs supporting inter-band MRDC with overlapping DL</w:t>
      </w:r>
    </w:p>
    <w:p w14:paraId="1AC2804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CR-0556  rev  Cat: F (Rel-16)</w:t>
      </w:r>
      <w:r>
        <w:rPr>
          <w:i/>
        </w:rPr>
        <w:br/>
      </w:r>
      <w:r>
        <w:rPr>
          <w:i/>
        </w:rPr>
        <w:br/>
      </w:r>
      <w:r>
        <w:rPr>
          <w:i/>
        </w:rPr>
        <w:tab/>
      </w:r>
      <w:r>
        <w:rPr>
          <w:i/>
        </w:rPr>
        <w:tab/>
      </w:r>
      <w:r>
        <w:rPr>
          <w:i/>
        </w:rPr>
        <w:tab/>
      </w:r>
      <w:r>
        <w:rPr>
          <w:i/>
        </w:rPr>
        <w:tab/>
      </w:r>
      <w:r>
        <w:rPr>
          <w:i/>
        </w:rPr>
        <w:tab/>
        <w:t>Source: Ericsson</w:t>
      </w:r>
    </w:p>
    <w:p w14:paraId="73EBC4F3" w14:textId="77777777" w:rsidR="00110D4D" w:rsidRDefault="00110D4D" w:rsidP="00110D4D">
      <w:pPr>
        <w:rPr>
          <w:rFonts w:ascii="Arial" w:hAnsi="Arial" w:cs="Arial"/>
          <w:b/>
        </w:rPr>
      </w:pPr>
      <w:r>
        <w:rPr>
          <w:rFonts w:ascii="Arial" w:hAnsi="Arial" w:cs="Arial"/>
          <w:b/>
        </w:rPr>
        <w:t xml:space="preserve">Abstract: </w:t>
      </w:r>
    </w:p>
    <w:p w14:paraId="1E9D4918" w14:textId="77777777" w:rsidR="00110D4D" w:rsidRDefault="00110D4D" w:rsidP="00110D4D">
      <w:r>
        <w:t>CR to add requirements for Type 2 UE</w:t>
      </w:r>
    </w:p>
    <w:p w14:paraId="02918BC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E7B5204" w14:textId="6403AC20" w:rsidR="00110D4D" w:rsidRDefault="00110D4D" w:rsidP="00110D4D">
      <w:pPr>
        <w:rPr>
          <w:rFonts w:ascii="Arial" w:hAnsi="Arial" w:cs="Arial"/>
          <w:b/>
          <w:sz w:val="24"/>
        </w:rPr>
      </w:pPr>
      <w:r>
        <w:rPr>
          <w:rFonts w:ascii="Arial" w:hAnsi="Arial" w:cs="Arial"/>
          <w:b/>
          <w:color w:val="0000FF"/>
          <w:sz w:val="24"/>
        </w:rPr>
        <w:t>R4-2110006</w:t>
      </w:r>
      <w:r>
        <w:rPr>
          <w:rFonts w:ascii="Arial" w:hAnsi="Arial" w:cs="Arial"/>
          <w:b/>
          <w:color w:val="0000FF"/>
          <w:sz w:val="24"/>
        </w:rPr>
        <w:tab/>
      </w:r>
      <w:r>
        <w:rPr>
          <w:rFonts w:ascii="Arial" w:hAnsi="Arial" w:cs="Arial"/>
          <w:b/>
          <w:sz w:val="24"/>
        </w:rPr>
        <w:t>Requirements Type 2 UEs supporting inter-band MRDC with overlapping DL</w:t>
      </w:r>
    </w:p>
    <w:p w14:paraId="187B816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CR-0560  rev  Cat: A (Rel-17)</w:t>
      </w:r>
      <w:r>
        <w:rPr>
          <w:i/>
        </w:rPr>
        <w:br/>
      </w:r>
      <w:r>
        <w:rPr>
          <w:i/>
        </w:rPr>
        <w:br/>
      </w:r>
      <w:r>
        <w:rPr>
          <w:i/>
        </w:rPr>
        <w:tab/>
      </w:r>
      <w:r>
        <w:rPr>
          <w:i/>
        </w:rPr>
        <w:tab/>
      </w:r>
      <w:r>
        <w:rPr>
          <w:i/>
        </w:rPr>
        <w:tab/>
      </w:r>
      <w:r>
        <w:rPr>
          <w:i/>
        </w:rPr>
        <w:tab/>
      </w:r>
      <w:r>
        <w:rPr>
          <w:i/>
        </w:rPr>
        <w:tab/>
        <w:t>Source: Ericsson</w:t>
      </w:r>
    </w:p>
    <w:p w14:paraId="5CB67360" w14:textId="77777777" w:rsidR="00110D4D" w:rsidRDefault="00110D4D" w:rsidP="00110D4D">
      <w:pPr>
        <w:rPr>
          <w:rFonts w:ascii="Arial" w:hAnsi="Arial" w:cs="Arial"/>
          <w:b/>
        </w:rPr>
      </w:pPr>
      <w:r>
        <w:rPr>
          <w:rFonts w:ascii="Arial" w:hAnsi="Arial" w:cs="Arial"/>
          <w:b/>
        </w:rPr>
        <w:t xml:space="preserve">Abstract: </w:t>
      </w:r>
    </w:p>
    <w:p w14:paraId="4D668F42" w14:textId="77777777" w:rsidR="00110D4D" w:rsidRDefault="00110D4D" w:rsidP="00110D4D">
      <w:r>
        <w:t>CR to add requirements for Type 2 UE</w:t>
      </w:r>
    </w:p>
    <w:p w14:paraId="075E6C4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EF238F" w14:textId="4B8A173C" w:rsidR="00110D4D" w:rsidRDefault="00110D4D" w:rsidP="00110D4D">
      <w:pPr>
        <w:rPr>
          <w:rFonts w:ascii="Arial" w:hAnsi="Arial" w:cs="Arial"/>
          <w:b/>
          <w:sz w:val="24"/>
        </w:rPr>
      </w:pPr>
      <w:r>
        <w:rPr>
          <w:rFonts w:ascii="Arial" w:hAnsi="Arial" w:cs="Arial"/>
          <w:b/>
          <w:color w:val="0000FF"/>
          <w:sz w:val="24"/>
        </w:rPr>
        <w:t>R4-2110296</w:t>
      </w:r>
      <w:r>
        <w:rPr>
          <w:rFonts w:ascii="Arial" w:hAnsi="Arial" w:cs="Arial"/>
          <w:b/>
          <w:color w:val="0000FF"/>
          <w:sz w:val="24"/>
        </w:rPr>
        <w:tab/>
      </w:r>
      <w:r>
        <w:rPr>
          <w:rFonts w:ascii="Arial" w:hAnsi="Arial" w:cs="Arial"/>
          <w:b/>
          <w:sz w:val="24"/>
        </w:rPr>
        <w:t>CR on MRTD requirements for FR1 intra-band NR CA in non-co-located deployment R16</w:t>
      </w:r>
    </w:p>
    <w:p w14:paraId="1FAF1FC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CR-2010  rev  Cat: F (Rel-16)</w:t>
      </w:r>
      <w:r>
        <w:rPr>
          <w:i/>
        </w:rPr>
        <w:br/>
      </w:r>
      <w:r>
        <w:rPr>
          <w:i/>
        </w:rPr>
        <w:br/>
      </w:r>
      <w:r>
        <w:rPr>
          <w:i/>
        </w:rPr>
        <w:tab/>
      </w:r>
      <w:r>
        <w:rPr>
          <w:i/>
        </w:rPr>
        <w:tab/>
      </w:r>
      <w:r>
        <w:rPr>
          <w:i/>
        </w:rPr>
        <w:tab/>
      </w:r>
      <w:r>
        <w:rPr>
          <w:i/>
        </w:rPr>
        <w:tab/>
      </w:r>
      <w:r>
        <w:rPr>
          <w:i/>
        </w:rPr>
        <w:tab/>
        <w:t>Source: Huawei, HiSilicon</w:t>
      </w:r>
    </w:p>
    <w:p w14:paraId="52DD5DA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BAA24DA" w14:textId="155356B1" w:rsidR="00110D4D" w:rsidRDefault="00110D4D" w:rsidP="00110D4D">
      <w:pPr>
        <w:rPr>
          <w:rFonts w:ascii="Arial" w:hAnsi="Arial" w:cs="Arial"/>
          <w:b/>
          <w:sz w:val="24"/>
        </w:rPr>
      </w:pPr>
      <w:r>
        <w:rPr>
          <w:rFonts w:ascii="Arial" w:hAnsi="Arial" w:cs="Arial"/>
          <w:b/>
          <w:color w:val="0000FF"/>
          <w:sz w:val="24"/>
        </w:rPr>
        <w:t>R4-2110297</w:t>
      </w:r>
      <w:r>
        <w:rPr>
          <w:rFonts w:ascii="Arial" w:hAnsi="Arial" w:cs="Arial"/>
          <w:b/>
          <w:color w:val="0000FF"/>
          <w:sz w:val="24"/>
        </w:rPr>
        <w:tab/>
      </w:r>
      <w:r>
        <w:rPr>
          <w:rFonts w:ascii="Arial" w:hAnsi="Arial" w:cs="Arial"/>
          <w:b/>
          <w:sz w:val="24"/>
        </w:rPr>
        <w:t>CR on MRTD requirements for FR1 intra-band NR CA in non-co-located deployment R17</w:t>
      </w:r>
    </w:p>
    <w:p w14:paraId="013B805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CR-2011  rev  Cat: A (Rel-17)</w:t>
      </w:r>
      <w:r>
        <w:rPr>
          <w:i/>
        </w:rPr>
        <w:br/>
      </w:r>
      <w:r>
        <w:rPr>
          <w:i/>
        </w:rPr>
        <w:br/>
      </w:r>
      <w:r>
        <w:rPr>
          <w:i/>
        </w:rPr>
        <w:tab/>
      </w:r>
      <w:r>
        <w:rPr>
          <w:i/>
        </w:rPr>
        <w:tab/>
      </w:r>
      <w:r>
        <w:rPr>
          <w:i/>
        </w:rPr>
        <w:tab/>
      </w:r>
      <w:r>
        <w:rPr>
          <w:i/>
        </w:rPr>
        <w:tab/>
      </w:r>
      <w:r>
        <w:rPr>
          <w:i/>
        </w:rPr>
        <w:tab/>
        <w:t>Source: Huawei, HiSilicon</w:t>
      </w:r>
    </w:p>
    <w:p w14:paraId="45C1E03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318C02" w14:textId="2C8FAA38" w:rsidR="00110D4D" w:rsidRDefault="00110D4D" w:rsidP="00110D4D">
      <w:pPr>
        <w:rPr>
          <w:rFonts w:ascii="Arial" w:hAnsi="Arial" w:cs="Arial"/>
          <w:b/>
          <w:sz w:val="24"/>
        </w:rPr>
      </w:pPr>
      <w:r>
        <w:rPr>
          <w:rFonts w:ascii="Arial" w:hAnsi="Arial" w:cs="Arial"/>
          <w:b/>
          <w:color w:val="0000FF"/>
          <w:sz w:val="24"/>
        </w:rPr>
        <w:t>R4-2110298</w:t>
      </w:r>
      <w:r>
        <w:rPr>
          <w:rFonts w:ascii="Arial" w:hAnsi="Arial" w:cs="Arial"/>
          <w:b/>
          <w:color w:val="0000FF"/>
          <w:sz w:val="24"/>
        </w:rPr>
        <w:tab/>
      </w:r>
      <w:r>
        <w:rPr>
          <w:rFonts w:ascii="Arial" w:hAnsi="Arial" w:cs="Arial"/>
          <w:b/>
          <w:sz w:val="24"/>
        </w:rPr>
        <w:t>CR on MRTD requirements for FR1 intra-band EN-DC in non-co-located deployment R16</w:t>
      </w:r>
    </w:p>
    <w:p w14:paraId="70BBABA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CR-2012  rev  Cat: F (Rel-16)</w:t>
      </w:r>
      <w:r>
        <w:rPr>
          <w:i/>
        </w:rPr>
        <w:br/>
      </w:r>
      <w:r>
        <w:rPr>
          <w:i/>
        </w:rPr>
        <w:br/>
      </w:r>
      <w:r>
        <w:rPr>
          <w:i/>
        </w:rPr>
        <w:tab/>
      </w:r>
      <w:r>
        <w:rPr>
          <w:i/>
        </w:rPr>
        <w:tab/>
      </w:r>
      <w:r>
        <w:rPr>
          <w:i/>
        </w:rPr>
        <w:tab/>
      </w:r>
      <w:r>
        <w:rPr>
          <w:i/>
        </w:rPr>
        <w:tab/>
      </w:r>
      <w:r>
        <w:rPr>
          <w:i/>
        </w:rPr>
        <w:tab/>
        <w:t>Source: Huawei, HiSilicon</w:t>
      </w:r>
    </w:p>
    <w:p w14:paraId="20E6CED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E81E0CA" w14:textId="20343626" w:rsidR="00110D4D" w:rsidRDefault="00110D4D" w:rsidP="00110D4D">
      <w:pPr>
        <w:rPr>
          <w:rFonts w:ascii="Arial" w:hAnsi="Arial" w:cs="Arial"/>
          <w:b/>
          <w:sz w:val="24"/>
        </w:rPr>
      </w:pPr>
      <w:r>
        <w:rPr>
          <w:rFonts w:ascii="Arial" w:hAnsi="Arial" w:cs="Arial"/>
          <w:b/>
          <w:color w:val="0000FF"/>
          <w:sz w:val="24"/>
        </w:rPr>
        <w:t>R4-2110299</w:t>
      </w:r>
      <w:r>
        <w:rPr>
          <w:rFonts w:ascii="Arial" w:hAnsi="Arial" w:cs="Arial"/>
          <w:b/>
          <w:color w:val="0000FF"/>
          <w:sz w:val="24"/>
        </w:rPr>
        <w:tab/>
      </w:r>
      <w:r>
        <w:rPr>
          <w:rFonts w:ascii="Arial" w:hAnsi="Arial" w:cs="Arial"/>
          <w:b/>
          <w:sz w:val="24"/>
        </w:rPr>
        <w:t>CR on MRTD requirements for FR1 intra-band EN-DC in non-co-located deployment R17</w:t>
      </w:r>
    </w:p>
    <w:p w14:paraId="6E0F7A64"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CR-2013  rev  Cat: A (Rel-17)</w:t>
      </w:r>
      <w:r>
        <w:rPr>
          <w:i/>
        </w:rPr>
        <w:br/>
      </w:r>
      <w:r>
        <w:rPr>
          <w:i/>
        </w:rPr>
        <w:br/>
      </w:r>
      <w:r>
        <w:rPr>
          <w:i/>
        </w:rPr>
        <w:tab/>
      </w:r>
      <w:r>
        <w:rPr>
          <w:i/>
        </w:rPr>
        <w:tab/>
      </w:r>
      <w:r>
        <w:rPr>
          <w:i/>
        </w:rPr>
        <w:tab/>
      </w:r>
      <w:r>
        <w:rPr>
          <w:i/>
        </w:rPr>
        <w:tab/>
      </w:r>
      <w:r>
        <w:rPr>
          <w:i/>
        </w:rPr>
        <w:tab/>
        <w:t>Source: Huawei, HiSilicon</w:t>
      </w:r>
    </w:p>
    <w:p w14:paraId="375A6E0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0E084E" w14:textId="0D81D044" w:rsidR="00110D4D" w:rsidRDefault="00110D4D" w:rsidP="00110D4D">
      <w:pPr>
        <w:rPr>
          <w:rFonts w:ascii="Arial" w:hAnsi="Arial" w:cs="Arial"/>
          <w:b/>
          <w:sz w:val="24"/>
        </w:rPr>
      </w:pPr>
      <w:r>
        <w:rPr>
          <w:rFonts w:ascii="Arial" w:hAnsi="Arial" w:cs="Arial"/>
          <w:b/>
          <w:color w:val="0000FF"/>
          <w:sz w:val="24"/>
        </w:rPr>
        <w:t>R4-2110372</w:t>
      </w:r>
      <w:r>
        <w:rPr>
          <w:rFonts w:ascii="Arial" w:hAnsi="Arial" w:cs="Arial"/>
          <w:b/>
          <w:color w:val="0000FF"/>
          <w:sz w:val="24"/>
        </w:rPr>
        <w:tab/>
      </w:r>
      <w:r>
        <w:rPr>
          <w:rFonts w:ascii="Arial" w:hAnsi="Arial" w:cs="Arial"/>
          <w:b/>
          <w:sz w:val="24"/>
        </w:rPr>
        <w:t>Discussion on the needforgap measurement and on FR1 intra-band non-co-located NR-CA/EN-DC</w:t>
      </w:r>
    </w:p>
    <w:p w14:paraId="0547C4DB"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w:t>
      </w:r>
    </w:p>
    <w:p w14:paraId="1687AC0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1F7BAC" w14:textId="4548D1AC" w:rsidR="00110D4D" w:rsidRDefault="00110D4D" w:rsidP="00110D4D">
      <w:pPr>
        <w:rPr>
          <w:rFonts w:ascii="Arial" w:hAnsi="Arial" w:cs="Arial"/>
          <w:b/>
          <w:sz w:val="24"/>
        </w:rPr>
      </w:pPr>
      <w:r>
        <w:rPr>
          <w:rFonts w:ascii="Arial" w:hAnsi="Arial" w:cs="Arial"/>
          <w:b/>
          <w:color w:val="0000FF"/>
          <w:sz w:val="24"/>
        </w:rPr>
        <w:t>R4-2110373</w:t>
      </w:r>
      <w:r>
        <w:rPr>
          <w:rFonts w:ascii="Arial" w:hAnsi="Arial" w:cs="Arial"/>
          <w:b/>
          <w:color w:val="0000FF"/>
          <w:sz w:val="24"/>
        </w:rPr>
        <w:tab/>
      </w:r>
      <w:r>
        <w:rPr>
          <w:rFonts w:ascii="Arial" w:hAnsi="Arial" w:cs="Arial"/>
          <w:b/>
          <w:sz w:val="24"/>
        </w:rPr>
        <w:t>CR on the measurement requirements of needforgap</w:t>
      </w:r>
    </w:p>
    <w:p w14:paraId="45E132A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CR-2042  rev  Cat: F (Rel-16)</w:t>
      </w:r>
      <w:r>
        <w:rPr>
          <w:i/>
        </w:rPr>
        <w:br/>
      </w:r>
      <w:r>
        <w:rPr>
          <w:i/>
        </w:rPr>
        <w:br/>
      </w:r>
      <w:r>
        <w:rPr>
          <w:i/>
        </w:rPr>
        <w:tab/>
      </w:r>
      <w:r>
        <w:rPr>
          <w:i/>
        </w:rPr>
        <w:tab/>
      </w:r>
      <w:r>
        <w:rPr>
          <w:i/>
        </w:rPr>
        <w:tab/>
      </w:r>
      <w:r>
        <w:rPr>
          <w:i/>
        </w:rPr>
        <w:tab/>
      </w:r>
      <w:r>
        <w:rPr>
          <w:i/>
        </w:rPr>
        <w:tab/>
        <w:t>Source: Huawei, HiSilicon</w:t>
      </w:r>
    </w:p>
    <w:p w14:paraId="1430B26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5A09EA2" w14:textId="6F8B581E" w:rsidR="00110D4D" w:rsidRDefault="00110D4D" w:rsidP="00110D4D">
      <w:pPr>
        <w:rPr>
          <w:rFonts w:ascii="Arial" w:hAnsi="Arial" w:cs="Arial"/>
          <w:b/>
          <w:sz w:val="24"/>
        </w:rPr>
      </w:pPr>
      <w:r>
        <w:rPr>
          <w:rFonts w:ascii="Arial" w:hAnsi="Arial" w:cs="Arial"/>
          <w:b/>
          <w:color w:val="0000FF"/>
          <w:sz w:val="24"/>
        </w:rPr>
        <w:t>R4-2110374</w:t>
      </w:r>
      <w:r>
        <w:rPr>
          <w:rFonts w:ascii="Arial" w:hAnsi="Arial" w:cs="Arial"/>
          <w:b/>
          <w:color w:val="0000FF"/>
          <w:sz w:val="24"/>
        </w:rPr>
        <w:tab/>
      </w:r>
      <w:r>
        <w:rPr>
          <w:rFonts w:ascii="Arial" w:hAnsi="Arial" w:cs="Arial"/>
          <w:b/>
          <w:sz w:val="24"/>
        </w:rPr>
        <w:t>CR on the measurement requirements of needforgap</w:t>
      </w:r>
    </w:p>
    <w:p w14:paraId="74D33F3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CR-2043  rev  Cat: A (Rel-17)</w:t>
      </w:r>
      <w:r>
        <w:rPr>
          <w:i/>
        </w:rPr>
        <w:br/>
      </w:r>
      <w:r>
        <w:rPr>
          <w:i/>
        </w:rPr>
        <w:br/>
      </w:r>
      <w:r>
        <w:rPr>
          <w:i/>
        </w:rPr>
        <w:tab/>
      </w:r>
      <w:r>
        <w:rPr>
          <w:i/>
        </w:rPr>
        <w:tab/>
      </w:r>
      <w:r>
        <w:rPr>
          <w:i/>
        </w:rPr>
        <w:tab/>
      </w:r>
      <w:r>
        <w:rPr>
          <w:i/>
        </w:rPr>
        <w:tab/>
      </w:r>
      <w:r>
        <w:rPr>
          <w:i/>
        </w:rPr>
        <w:tab/>
        <w:t>Source: Huawei, HiSilicon</w:t>
      </w:r>
    </w:p>
    <w:p w14:paraId="67CFA6D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C079F3" w14:textId="0ACF9358" w:rsidR="00110D4D" w:rsidRDefault="00110D4D" w:rsidP="00110D4D">
      <w:pPr>
        <w:rPr>
          <w:rFonts w:ascii="Arial" w:hAnsi="Arial" w:cs="Arial"/>
          <w:b/>
          <w:sz w:val="24"/>
        </w:rPr>
      </w:pPr>
      <w:r>
        <w:rPr>
          <w:rFonts w:ascii="Arial" w:hAnsi="Arial" w:cs="Arial"/>
          <w:b/>
          <w:color w:val="0000FF"/>
          <w:sz w:val="24"/>
        </w:rPr>
        <w:t>R4-2110393</w:t>
      </w:r>
      <w:r>
        <w:rPr>
          <w:rFonts w:ascii="Arial" w:hAnsi="Arial" w:cs="Arial"/>
          <w:b/>
          <w:color w:val="0000FF"/>
          <w:sz w:val="24"/>
        </w:rPr>
        <w:tab/>
      </w:r>
      <w:r>
        <w:rPr>
          <w:rFonts w:ascii="Arial" w:hAnsi="Arial" w:cs="Arial"/>
          <w:b/>
          <w:sz w:val="24"/>
        </w:rPr>
        <w:t>TDD UL-DL and DL-UL switching in DAPS handover</w:t>
      </w:r>
    </w:p>
    <w:p w14:paraId="5E075C28"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6CD3E9F" w14:textId="77777777" w:rsidR="00110D4D" w:rsidRDefault="00110D4D" w:rsidP="00110D4D">
      <w:pPr>
        <w:rPr>
          <w:rFonts w:ascii="Arial" w:hAnsi="Arial" w:cs="Arial"/>
          <w:b/>
        </w:rPr>
      </w:pPr>
      <w:r>
        <w:rPr>
          <w:rFonts w:ascii="Arial" w:hAnsi="Arial" w:cs="Arial"/>
          <w:b/>
        </w:rPr>
        <w:t xml:space="preserve">Abstract: </w:t>
      </w:r>
    </w:p>
    <w:p w14:paraId="25E2F138" w14:textId="77777777" w:rsidR="00110D4D" w:rsidRDefault="00110D4D" w:rsidP="00110D4D">
      <w:r>
        <w:t>Further clarification on DL-to-UL and UL-to-DL switching time</w:t>
      </w:r>
    </w:p>
    <w:p w14:paraId="7D7EC6A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54432D" w14:textId="1497FC47" w:rsidR="00110D4D" w:rsidRDefault="00110D4D" w:rsidP="00110D4D">
      <w:pPr>
        <w:rPr>
          <w:rFonts w:ascii="Arial" w:hAnsi="Arial" w:cs="Arial"/>
          <w:b/>
          <w:sz w:val="24"/>
        </w:rPr>
      </w:pPr>
      <w:r>
        <w:rPr>
          <w:rFonts w:ascii="Arial" w:hAnsi="Arial" w:cs="Arial"/>
          <w:b/>
          <w:color w:val="0000FF"/>
          <w:sz w:val="24"/>
        </w:rPr>
        <w:t>R4-2110394</w:t>
      </w:r>
      <w:r>
        <w:rPr>
          <w:rFonts w:ascii="Arial" w:hAnsi="Arial" w:cs="Arial"/>
          <w:b/>
          <w:color w:val="0000FF"/>
          <w:sz w:val="24"/>
        </w:rPr>
        <w:tab/>
      </w:r>
      <w:r>
        <w:rPr>
          <w:rFonts w:ascii="Arial" w:hAnsi="Arial" w:cs="Arial"/>
          <w:b/>
          <w:sz w:val="24"/>
        </w:rPr>
        <w:t>CR on TS38.133 for dual active protocol stack handover</w:t>
      </w:r>
    </w:p>
    <w:p w14:paraId="1BC935C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CR-2047  rev  Cat: F (Rel-16)</w:t>
      </w:r>
      <w:r>
        <w:rPr>
          <w:i/>
        </w:rPr>
        <w:br/>
      </w:r>
      <w:r>
        <w:rPr>
          <w:i/>
        </w:rPr>
        <w:br/>
      </w:r>
      <w:r>
        <w:rPr>
          <w:i/>
        </w:rPr>
        <w:tab/>
      </w:r>
      <w:r>
        <w:rPr>
          <w:i/>
        </w:rPr>
        <w:tab/>
      </w:r>
      <w:r>
        <w:rPr>
          <w:i/>
        </w:rPr>
        <w:tab/>
      </w:r>
      <w:r>
        <w:rPr>
          <w:i/>
        </w:rPr>
        <w:tab/>
      </w:r>
      <w:r>
        <w:rPr>
          <w:i/>
        </w:rPr>
        <w:tab/>
        <w:t>Source: Ericsson</w:t>
      </w:r>
    </w:p>
    <w:p w14:paraId="614AD8FE" w14:textId="77777777" w:rsidR="00110D4D" w:rsidRDefault="00110D4D" w:rsidP="00110D4D">
      <w:pPr>
        <w:rPr>
          <w:rFonts w:ascii="Arial" w:hAnsi="Arial" w:cs="Arial"/>
          <w:b/>
        </w:rPr>
      </w:pPr>
      <w:r>
        <w:rPr>
          <w:rFonts w:ascii="Arial" w:hAnsi="Arial" w:cs="Arial"/>
          <w:b/>
        </w:rPr>
        <w:t xml:space="preserve">Abstract: </w:t>
      </w:r>
    </w:p>
    <w:p w14:paraId="5911BE00" w14:textId="77777777" w:rsidR="00110D4D" w:rsidRDefault="00110D4D" w:rsidP="00110D4D">
      <w:r>
        <w:t>Add conditions for not expected to transmit / not expected to receive covering both source and target cell. Add autonomous interruption allowance if these conditions are unspecified.Correct Ntx-rx and Nrx-tx to 25600 Tc</w:t>
      </w:r>
    </w:p>
    <w:p w14:paraId="16C434A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5B5E991" w14:textId="3D846C10" w:rsidR="00110D4D" w:rsidRDefault="00110D4D" w:rsidP="00110D4D">
      <w:pPr>
        <w:rPr>
          <w:rFonts w:ascii="Arial" w:hAnsi="Arial" w:cs="Arial"/>
          <w:b/>
          <w:sz w:val="24"/>
        </w:rPr>
      </w:pPr>
      <w:r>
        <w:rPr>
          <w:rFonts w:ascii="Arial" w:hAnsi="Arial" w:cs="Arial"/>
          <w:b/>
          <w:color w:val="0000FF"/>
          <w:sz w:val="24"/>
        </w:rPr>
        <w:t>R4-2110395</w:t>
      </w:r>
      <w:r>
        <w:rPr>
          <w:rFonts w:ascii="Arial" w:hAnsi="Arial" w:cs="Arial"/>
          <w:b/>
          <w:color w:val="0000FF"/>
          <w:sz w:val="24"/>
        </w:rPr>
        <w:tab/>
      </w:r>
      <w:r>
        <w:rPr>
          <w:rFonts w:ascii="Arial" w:hAnsi="Arial" w:cs="Arial"/>
          <w:b/>
          <w:sz w:val="24"/>
        </w:rPr>
        <w:t>CR on TS38.133 for dual active protocol stack handover</w:t>
      </w:r>
    </w:p>
    <w:p w14:paraId="540C985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CR-2048  rev  Cat: A (Rel-17)</w:t>
      </w:r>
      <w:r>
        <w:rPr>
          <w:i/>
        </w:rPr>
        <w:br/>
      </w:r>
      <w:r>
        <w:rPr>
          <w:i/>
        </w:rPr>
        <w:br/>
      </w:r>
      <w:r>
        <w:rPr>
          <w:i/>
        </w:rPr>
        <w:tab/>
      </w:r>
      <w:r>
        <w:rPr>
          <w:i/>
        </w:rPr>
        <w:tab/>
      </w:r>
      <w:r>
        <w:rPr>
          <w:i/>
        </w:rPr>
        <w:tab/>
      </w:r>
      <w:r>
        <w:rPr>
          <w:i/>
        </w:rPr>
        <w:tab/>
      </w:r>
      <w:r>
        <w:rPr>
          <w:i/>
        </w:rPr>
        <w:tab/>
        <w:t>Source: Ericsson</w:t>
      </w:r>
    </w:p>
    <w:p w14:paraId="64319784" w14:textId="77777777" w:rsidR="00110D4D" w:rsidRDefault="00110D4D" w:rsidP="00110D4D">
      <w:pPr>
        <w:rPr>
          <w:rFonts w:ascii="Arial" w:hAnsi="Arial" w:cs="Arial"/>
          <w:b/>
        </w:rPr>
      </w:pPr>
      <w:r>
        <w:rPr>
          <w:rFonts w:ascii="Arial" w:hAnsi="Arial" w:cs="Arial"/>
          <w:b/>
        </w:rPr>
        <w:lastRenderedPageBreak/>
        <w:t xml:space="preserve">Abstract: </w:t>
      </w:r>
    </w:p>
    <w:p w14:paraId="40A0C60A" w14:textId="77777777" w:rsidR="00110D4D" w:rsidRDefault="00110D4D" w:rsidP="00110D4D">
      <w:r>
        <w:t>Add conditions for not expected to transmit / not expected to receive covering both source and target cell. Add autonomous interruption allowance if these conditions are unspecified.Correct Ntx-rx and Nrx-tx to 25600 Tc</w:t>
      </w:r>
    </w:p>
    <w:p w14:paraId="030AEDC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327D22" w14:textId="31B7AAA0" w:rsidR="00110D4D" w:rsidRDefault="00110D4D" w:rsidP="00110D4D">
      <w:pPr>
        <w:rPr>
          <w:rFonts w:ascii="Arial" w:hAnsi="Arial" w:cs="Arial"/>
          <w:b/>
          <w:sz w:val="24"/>
        </w:rPr>
      </w:pPr>
      <w:r>
        <w:rPr>
          <w:rFonts w:ascii="Arial" w:hAnsi="Arial" w:cs="Arial"/>
          <w:b/>
          <w:color w:val="0000FF"/>
          <w:sz w:val="24"/>
        </w:rPr>
        <w:t>R4-2110401</w:t>
      </w:r>
      <w:r>
        <w:rPr>
          <w:rFonts w:ascii="Arial" w:hAnsi="Arial" w:cs="Arial"/>
          <w:b/>
          <w:color w:val="0000FF"/>
          <w:sz w:val="24"/>
        </w:rPr>
        <w:tab/>
      </w:r>
      <w:r>
        <w:rPr>
          <w:rFonts w:ascii="Arial" w:hAnsi="Arial" w:cs="Arial"/>
          <w:b/>
          <w:sz w:val="24"/>
        </w:rPr>
        <w:t>MRTD and MTTD in non-contiguous CA in FR1</w:t>
      </w:r>
    </w:p>
    <w:p w14:paraId="0AEA6823"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44A309C" w14:textId="77777777" w:rsidR="00110D4D" w:rsidRDefault="00110D4D" w:rsidP="00110D4D">
      <w:pPr>
        <w:rPr>
          <w:rFonts w:ascii="Arial" w:hAnsi="Arial" w:cs="Arial"/>
          <w:b/>
        </w:rPr>
      </w:pPr>
      <w:r>
        <w:rPr>
          <w:rFonts w:ascii="Arial" w:hAnsi="Arial" w:cs="Arial"/>
          <w:b/>
        </w:rPr>
        <w:t xml:space="preserve">Abstract: </w:t>
      </w:r>
    </w:p>
    <w:p w14:paraId="1B617798" w14:textId="77777777" w:rsidR="00110D4D" w:rsidRDefault="00110D4D" w:rsidP="00110D4D">
      <w:r>
        <w:t>MRTD and MTTD in non-contiguous CA in FR1. This is based on an issue initiated by Huawei to allow non-colocated NCCA deployments.</w:t>
      </w:r>
    </w:p>
    <w:p w14:paraId="33697C2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1986C0" w14:textId="0197D59B" w:rsidR="00110D4D" w:rsidRDefault="00110D4D" w:rsidP="00110D4D">
      <w:pPr>
        <w:rPr>
          <w:rFonts w:ascii="Arial" w:hAnsi="Arial" w:cs="Arial"/>
          <w:b/>
          <w:sz w:val="24"/>
        </w:rPr>
      </w:pPr>
      <w:r>
        <w:rPr>
          <w:rFonts w:ascii="Arial" w:hAnsi="Arial" w:cs="Arial"/>
          <w:b/>
          <w:color w:val="0000FF"/>
          <w:sz w:val="24"/>
        </w:rPr>
        <w:t>R4-2110402</w:t>
      </w:r>
      <w:r>
        <w:rPr>
          <w:rFonts w:ascii="Arial" w:hAnsi="Arial" w:cs="Arial"/>
          <w:b/>
          <w:color w:val="0000FF"/>
          <w:sz w:val="24"/>
        </w:rPr>
        <w:tab/>
      </w:r>
      <w:r>
        <w:rPr>
          <w:rFonts w:ascii="Arial" w:hAnsi="Arial" w:cs="Arial"/>
          <w:b/>
          <w:sz w:val="24"/>
        </w:rPr>
        <w:t>MRTD and MTTD in non-contiguous CA in FR1</w:t>
      </w:r>
    </w:p>
    <w:p w14:paraId="02A44CB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CR-2049  rev  Cat: F (Rel-16)</w:t>
      </w:r>
      <w:r>
        <w:rPr>
          <w:i/>
        </w:rPr>
        <w:br/>
      </w:r>
      <w:r>
        <w:rPr>
          <w:i/>
        </w:rPr>
        <w:br/>
      </w:r>
      <w:r>
        <w:rPr>
          <w:i/>
        </w:rPr>
        <w:tab/>
      </w:r>
      <w:r>
        <w:rPr>
          <w:i/>
        </w:rPr>
        <w:tab/>
      </w:r>
      <w:r>
        <w:rPr>
          <w:i/>
        </w:rPr>
        <w:tab/>
      </w:r>
      <w:r>
        <w:rPr>
          <w:i/>
        </w:rPr>
        <w:tab/>
      </w:r>
      <w:r>
        <w:rPr>
          <w:i/>
        </w:rPr>
        <w:tab/>
        <w:t>Source: Ericsson</w:t>
      </w:r>
    </w:p>
    <w:p w14:paraId="18AD00FC" w14:textId="77777777" w:rsidR="00110D4D" w:rsidRDefault="00110D4D" w:rsidP="00110D4D">
      <w:pPr>
        <w:rPr>
          <w:rFonts w:ascii="Arial" w:hAnsi="Arial" w:cs="Arial"/>
          <w:b/>
        </w:rPr>
      </w:pPr>
      <w:r>
        <w:rPr>
          <w:rFonts w:ascii="Arial" w:hAnsi="Arial" w:cs="Arial"/>
          <w:b/>
        </w:rPr>
        <w:t xml:space="preserve">Abstract: </w:t>
      </w:r>
    </w:p>
    <w:p w14:paraId="136BECA6" w14:textId="77777777" w:rsidR="00110D4D" w:rsidRDefault="00110D4D" w:rsidP="00110D4D">
      <w:r>
        <w:t>MRTD and MTTD in non-contiguous CA in FR1. This is based on an issue initiated by Huawei to allow non-colocated NCCA deployments.</w:t>
      </w:r>
    </w:p>
    <w:p w14:paraId="6FA88F3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8EA541B" w14:textId="335B596D" w:rsidR="00110D4D" w:rsidRDefault="00110D4D" w:rsidP="00110D4D">
      <w:pPr>
        <w:rPr>
          <w:rFonts w:ascii="Arial" w:hAnsi="Arial" w:cs="Arial"/>
          <w:b/>
          <w:sz w:val="24"/>
        </w:rPr>
      </w:pPr>
      <w:r>
        <w:rPr>
          <w:rFonts w:ascii="Arial" w:hAnsi="Arial" w:cs="Arial"/>
          <w:b/>
          <w:color w:val="0000FF"/>
          <w:sz w:val="24"/>
        </w:rPr>
        <w:t>R4-2110409</w:t>
      </w:r>
      <w:r>
        <w:rPr>
          <w:rFonts w:ascii="Arial" w:hAnsi="Arial" w:cs="Arial"/>
          <w:b/>
          <w:color w:val="0000FF"/>
          <w:sz w:val="24"/>
        </w:rPr>
        <w:tab/>
      </w:r>
      <w:r>
        <w:rPr>
          <w:rFonts w:ascii="Arial" w:hAnsi="Arial" w:cs="Arial"/>
          <w:b/>
          <w:sz w:val="24"/>
        </w:rPr>
        <w:t>MRTD and MTTD in non-contiguous CA in FR1</w:t>
      </w:r>
    </w:p>
    <w:p w14:paraId="23CC7B3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CR-2050  rev  Cat: A (Rel-17)</w:t>
      </w:r>
      <w:r>
        <w:rPr>
          <w:i/>
        </w:rPr>
        <w:br/>
      </w:r>
      <w:r>
        <w:rPr>
          <w:i/>
        </w:rPr>
        <w:br/>
      </w:r>
      <w:r>
        <w:rPr>
          <w:i/>
        </w:rPr>
        <w:tab/>
      </w:r>
      <w:r>
        <w:rPr>
          <w:i/>
        </w:rPr>
        <w:tab/>
      </w:r>
      <w:r>
        <w:rPr>
          <w:i/>
        </w:rPr>
        <w:tab/>
      </w:r>
      <w:r>
        <w:rPr>
          <w:i/>
        </w:rPr>
        <w:tab/>
      </w:r>
      <w:r>
        <w:rPr>
          <w:i/>
        </w:rPr>
        <w:tab/>
        <w:t>Source: Ericsson</w:t>
      </w:r>
    </w:p>
    <w:p w14:paraId="6F5E0120" w14:textId="77777777" w:rsidR="00110D4D" w:rsidRDefault="00110D4D" w:rsidP="00110D4D">
      <w:pPr>
        <w:rPr>
          <w:rFonts w:ascii="Arial" w:hAnsi="Arial" w:cs="Arial"/>
          <w:b/>
        </w:rPr>
      </w:pPr>
      <w:r>
        <w:rPr>
          <w:rFonts w:ascii="Arial" w:hAnsi="Arial" w:cs="Arial"/>
          <w:b/>
        </w:rPr>
        <w:t xml:space="preserve">Abstract: </w:t>
      </w:r>
    </w:p>
    <w:p w14:paraId="2820C37E" w14:textId="77777777" w:rsidR="00110D4D" w:rsidRDefault="00110D4D" w:rsidP="00110D4D">
      <w:r>
        <w:t>MRTD and MTTD in non-contiguous CA in FR1. This is based on an issue initiated by Huawei to allow non-colocated NCCA deployments.</w:t>
      </w:r>
    </w:p>
    <w:p w14:paraId="7DB65BF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827E97" w14:textId="1CFB12D9" w:rsidR="00110D4D" w:rsidRDefault="00110D4D" w:rsidP="00110D4D">
      <w:pPr>
        <w:rPr>
          <w:rFonts w:ascii="Arial" w:hAnsi="Arial" w:cs="Arial"/>
          <w:b/>
          <w:sz w:val="24"/>
        </w:rPr>
      </w:pPr>
      <w:r>
        <w:rPr>
          <w:rFonts w:ascii="Arial" w:hAnsi="Arial" w:cs="Arial"/>
          <w:b/>
          <w:color w:val="0000FF"/>
          <w:sz w:val="24"/>
        </w:rPr>
        <w:t>R4-2110816</w:t>
      </w:r>
      <w:r>
        <w:rPr>
          <w:rFonts w:ascii="Arial" w:hAnsi="Arial" w:cs="Arial"/>
          <w:b/>
          <w:color w:val="0000FF"/>
          <w:sz w:val="24"/>
        </w:rPr>
        <w:tab/>
      </w:r>
      <w:r>
        <w:rPr>
          <w:rFonts w:ascii="Arial" w:hAnsi="Arial" w:cs="Arial"/>
          <w:b/>
          <w:sz w:val="24"/>
        </w:rPr>
        <w:t>R16 SRS IL update</w:t>
      </w:r>
    </w:p>
    <w:p w14:paraId="10E1749A"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DDDF29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0EBE69" w14:textId="3716BB2A" w:rsidR="00110D4D" w:rsidRDefault="00110D4D" w:rsidP="00110D4D">
      <w:pPr>
        <w:rPr>
          <w:rFonts w:ascii="Arial" w:hAnsi="Arial" w:cs="Arial"/>
          <w:b/>
          <w:sz w:val="24"/>
        </w:rPr>
      </w:pPr>
      <w:r>
        <w:rPr>
          <w:rFonts w:ascii="Arial" w:hAnsi="Arial" w:cs="Arial"/>
          <w:b/>
          <w:color w:val="0000FF"/>
          <w:sz w:val="24"/>
        </w:rPr>
        <w:t>R4-2110935</w:t>
      </w:r>
      <w:r>
        <w:rPr>
          <w:rFonts w:ascii="Arial" w:hAnsi="Arial" w:cs="Arial"/>
          <w:b/>
          <w:color w:val="0000FF"/>
          <w:sz w:val="24"/>
        </w:rPr>
        <w:tab/>
      </w:r>
      <w:r>
        <w:rPr>
          <w:rFonts w:ascii="Arial" w:hAnsi="Arial" w:cs="Arial"/>
          <w:b/>
          <w:sz w:val="24"/>
        </w:rPr>
        <w:t>R16 CR on SRS IL</w:t>
      </w:r>
    </w:p>
    <w:p w14:paraId="4B5F574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CR-0831  rev  Cat: F (Rel-16)</w:t>
      </w:r>
      <w:r>
        <w:rPr>
          <w:i/>
        </w:rPr>
        <w:br/>
      </w:r>
      <w:r>
        <w:rPr>
          <w:i/>
        </w:rPr>
        <w:br/>
      </w:r>
      <w:r>
        <w:rPr>
          <w:i/>
        </w:rPr>
        <w:tab/>
      </w:r>
      <w:r>
        <w:rPr>
          <w:i/>
        </w:rPr>
        <w:tab/>
      </w:r>
      <w:r>
        <w:rPr>
          <w:i/>
        </w:rPr>
        <w:tab/>
      </w:r>
      <w:r>
        <w:rPr>
          <w:i/>
        </w:rPr>
        <w:tab/>
      </w:r>
      <w:r>
        <w:rPr>
          <w:i/>
        </w:rPr>
        <w:tab/>
        <w:t>Source: OPPO</w:t>
      </w:r>
    </w:p>
    <w:p w14:paraId="27C90A4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16F97E" w14:textId="1ABFFC88" w:rsidR="00110D4D" w:rsidRDefault="00110D4D" w:rsidP="00110D4D">
      <w:pPr>
        <w:rPr>
          <w:rFonts w:ascii="Arial" w:hAnsi="Arial" w:cs="Arial"/>
          <w:b/>
          <w:sz w:val="24"/>
        </w:rPr>
      </w:pPr>
      <w:r>
        <w:rPr>
          <w:rFonts w:ascii="Arial" w:hAnsi="Arial" w:cs="Arial"/>
          <w:b/>
          <w:color w:val="0000FF"/>
          <w:sz w:val="24"/>
        </w:rPr>
        <w:t>R4-2110936</w:t>
      </w:r>
      <w:r>
        <w:rPr>
          <w:rFonts w:ascii="Arial" w:hAnsi="Arial" w:cs="Arial"/>
          <w:b/>
          <w:color w:val="0000FF"/>
          <w:sz w:val="24"/>
        </w:rPr>
        <w:tab/>
      </w:r>
      <w:r>
        <w:rPr>
          <w:rFonts w:ascii="Arial" w:hAnsi="Arial" w:cs="Arial"/>
          <w:b/>
          <w:sz w:val="24"/>
        </w:rPr>
        <w:t>R17 mirror CR on SRS IL</w:t>
      </w:r>
    </w:p>
    <w:p w14:paraId="6B92231A"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CR-0832  rev  Cat: A (Rel-17)</w:t>
      </w:r>
      <w:r>
        <w:rPr>
          <w:i/>
        </w:rPr>
        <w:br/>
      </w:r>
      <w:r>
        <w:rPr>
          <w:i/>
        </w:rPr>
        <w:br/>
      </w:r>
      <w:r>
        <w:rPr>
          <w:i/>
        </w:rPr>
        <w:tab/>
      </w:r>
      <w:r>
        <w:rPr>
          <w:i/>
        </w:rPr>
        <w:tab/>
      </w:r>
      <w:r>
        <w:rPr>
          <w:i/>
        </w:rPr>
        <w:tab/>
      </w:r>
      <w:r>
        <w:rPr>
          <w:i/>
        </w:rPr>
        <w:tab/>
      </w:r>
      <w:r>
        <w:rPr>
          <w:i/>
        </w:rPr>
        <w:tab/>
        <w:t>Source: OPPO</w:t>
      </w:r>
    </w:p>
    <w:p w14:paraId="7C41679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247A7D9" w14:textId="63015FE2" w:rsidR="00110D4D" w:rsidRDefault="00110D4D" w:rsidP="00110D4D">
      <w:pPr>
        <w:rPr>
          <w:rFonts w:ascii="Arial" w:hAnsi="Arial" w:cs="Arial"/>
          <w:b/>
          <w:sz w:val="24"/>
        </w:rPr>
      </w:pPr>
      <w:r>
        <w:rPr>
          <w:rFonts w:ascii="Arial" w:hAnsi="Arial" w:cs="Arial"/>
          <w:b/>
          <w:color w:val="0000FF"/>
          <w:sz w:val="24"/>
        </w:rPr>
        <w:t>R4-2111355</w:t>
      </w:r>
      <w:r>
        <w:rPr>
          <w:rFonts w:ascii="Arial" w:hAnsi="Arial" w:cs="Arial"/>
          <w:b/>
          <w:color w:val="0000FF"/>
          <w:sz w:val="24"/>
        </w:rPr>
        <w:tab/>
      </w:r>
      <w:r>
        <w:rPr>
          <w:rFonts w:ascii="Arial" w:hAnsi="Arial" w:cs="Arial"/>
          <w:b/>
          <w:sz w:val="24"/>
        </w:rPr>
        <w:t>CR for TR 38.101-1 on shorter transient_r16</w:t>
      </w:r>
    </w:p>
    <w:p w14:paraId="76C2D4A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CR-0851  rev  Cat: F (Rel-16)</w:t>
      </w:r>
      <w:r>
        <w:rPr>
          <w:i/>
        </w:rPr>
        <w:br/>
      </w:r>
      <w:r>
        <w:rPr>
          <w:i/>
        </w:rPr>
        <w:br/>
      </w:r>
      <w:r>
        <w:rPr>
          <w:i/>
        </w:rPr>
        <w:tab/>
      </w:r>
      <w:r>
        <w:rPr>
          <w:i/>
        </w:rPr>
        <w:tab/>
      </w:r>
      <w:r>
        <w:rPr>
          <w:i/>
        </w:rPr>
        <w:tab/>
      </w:r>
      <w:r>
        <w:rPr>
          <w:i/>
        </w:rPr>
        <w:tab/>
      </w:r>
      <w:r>
        <w:rPr>
          <w:i/>
        </w:rPr>
        <w:tab/>
        <w:t>Source: Huawei, HiSilicon</w:t>
      </w:r>
    </w:p>
    <w:p w14:paraId="72A09FB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6C8449B" w14:textId="75E6FD40" w:rsidR="00110D4D" w:rsidRDefault="00110D4D" w:rsidP="00110D4D">
      <w:pPr>
        <w:rPr>
          <w:rFonts w:ascii="Arial" w:hAnsi="Arial" w:cs="Arial"/>
          <w:b/>
          <w:sz w:val="24"/>
        </w:rPr>
      </w:pPr>
      <w:r>
        <w:rPr>
          <w:rFonts w:ascii="Arial" w:hAnsi="Arial" w:cs="Arial"/>
          <w:b/>
          <w:color w:val="0000FF"/>
          <w:sz w:val="24"/>
        </w:rPr>
        <w:t>R4-2111356</w:t>
      </w:r>
      <w:r>
        <w:rPr>
          <w:rFonts w:ascii="Arial" w:hAnsi="Arial" w:cs="Arial"/>
          <w:b/>
          <w:color w:val="0000FF"/>
          <w:sz w:val="24"/>
        </w:rPr>
        <w:tab/>
      </w:r>
      <w:r>
        <w:rPr>
          <w:rFonts w:ascii="Arial" w:hAnsi="Arial" w:cs="Arial"/>
          <w:b/>
          <w:sz w:val="24"/>
        </w:rPr>
        <w:t>CR for TR 38.101-1 on shorter transient_r17</w:t>
      </w:r>
    </w:p>
    <w:p w14:paraId="1238B38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CR-0852  rev  Cat: A (Rel-17)</w:t>
      </w:r>
      <w:r>
        <w:rPr>
          <w:i/>
        </w:rPr>
        <w:br/>
      </w:r>
      <w:r>
        <w:rPr>
          <w:i/>
        </w:rPr>
        <w:br/>
      </w:r>
      <w:r>
        <w:rPr>
          <w:i/>
        </w:rPr>
        <w:tab/>
      </w:r>
      <w:r>
        <w:rPr>
          <w:i/>
        </w:rPr>
        <w:tab/>
      </w:r>
      <w:r>
        <w:rPr>
          <w:i/>
        </w:rPr>
        <w:tab/>
      </w:r>
      <w:r>
        <w:rPr>
          <w:i/>
        </w:rPr>
        <w:tab/>
      </w:r>
      <w:r>
        <w:rPr>
          <w:i/>
        </w:rPr>
        <w:tab/>
        <w:t>Source: Huawei, HiSilicon</w:t>
      </w:r>
    </w:p>
    <w:p w14:paraId="029E3CC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98E6FD2" w14:textId="4DE87352" w:rsidR="00110D4D" w:rsidRDefault="00110D4D" w:rsidP="00110D4D">
      <w:pPr>
        <w:rPr>
          <w:rFonts w:ascii="Arial" w:hAnsi="Arial" w:cs="Arial"/>
          <w:b/>
          <w:sz w:val="24"/>
        </w:rPr>
      </w:pPr>
      <w:r>
        <w:rPr>
          <w:rFonts w:ascii="Arial" w:hAnsi="Arial" w:cs="Arial"/>
          <w:b/>
          <w:color w:val="0000FF"/>
          <w:sz w:val="24"/>
        </w:rPr>
        <w:t>R4-2111394</w:t>
      </w:r>
      <w:r>
        <w:rPr>
          <w:rFonts w:ascii="Arial" w:hAnsi="Arial" w:cs="Arial"/>
          <w:b/>
          <w:color w:val="0000FF"/>
          <w:sz w:val="24"/>
        </w:rPr>
        <w:tab/>
      </w:r>
      <w:r>
        <w:rPr>
          <w:rFonts w:ascii="Arial" w:hAnsi="Arial" w:cs="Arial"/>
          <w:b/>
          <w:sz w:val="24"/>
        </w:rPr>
        <w:t xml:space="preserve">CR for 38.101-3 missing ENDC coexistence </w:t>
      </w:r>
    </w:p>
    <w:p w14:paraId="0A86DE1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CR-0599  rev  Cat: F (Rel-16)</w:t>
      </w:r>
      <w:r>
        <w:rPr>
          <w:i/>
        </w:rPr>
        <w:br/>
      </w:r>
      <w:r>
        <w:rPr>
          <w:i/>
        </w:rPr>
        <w:br/>
      </w:r>
      <w:r>
        <w:rPr>
          <w:i/>
        </w:rPr>
        <w:tab/>
      </w:r>
      <w:r>
        <w:rPr>
          <w:i/>
        </w:rPr>
        <w:tab/>
      </w:r>
      <w:r>
        <w:rPr>
          <w:i/>
        </w:rPr>
        <w:tab/>
      </w:r>
      <w:r>
        <w:rPr>
          <w:i/>
        </w:rPr>
        <w:tab/>
      </w:r>
      <w:r>
        <w:rPr>
          <w:i/>
        </w:rPr>
        <w:tab/>
        <w:t>Source: Qualcomm Incorporated</w:t>
      </w:r>
    </w:p>
    <w:p w14:paraId="3605D47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R4-2107786</w:t>
      </w:r>
      <w:r>
        <w:rPr>
          <w:color w:val="993300"/>
          <w:u w:val="single"/>
        </w:rPr>
        <w:t>.</w:t>
      </w:r>
    </w:p>
    <w:p w14:paraId="699CED53" w14:textId="1F6B9E31" w:rsidR="00110D4D" w:rsidRDefault="00110D4D" w:rsidP="00110D4D">
      <w:pPr>
        <w:rPr>
          <w:rFonts w:ascii="Arial" w:hAnsi="Arial" w:cs="Arial"/>
          <w:b/>
          <w:sz w:val="24"/>
        </w:rPr>
      </w:pPr>
      <w:r>
        <w:rPr>
          <w:rFonts w:ascii="Arial" w:hAnsi="Arial" w:cs="Arial"/>
          <w:b/>
          <w:color w:val="0000FF"/>
          <w:sz w:val="24"/>
        </w:rPr>
        <w:t>R4-2111395</w:t>
      </w:r>
      <w:r>
        <w:rPr>
          <w:rFonts w:ascii="Arial" w:hAnsi="Arial" w:cs="Arial"/>
          <w:b/>
          <w:color w:val="0000FF"/>
          <w:sz w:val="24"/>
        </w:rPr>
        <w:tab/>
      </w:r>
      <w:r>
        <w:rPr>
          <w:rFonts w:ascii="Arial" w:hAnsi="Arial" w:cs="Arial"/>
          <w:b/>
          <w:sz w:val="24"/>
        </w:rPr>
        <w:t>CR for 38.101-3 missing ENDC coexistence  -Mirror</w:t>
      </w:r>
    </w:p>
    <w:p w14:paraId="57D4F15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CR-0600  rev  Cat: A (Rel-17)</w:t>
      </w:r>
      <w:r>
        <w:rPr>
          <w:i/>
        </w:rPr>
        <w:br/>
      </w:r>
      <w:r>
        <w:rPr>
          <w:i/>
        </w:rPr>
        <w:br/>
      </w:r>
      <w:r>
        <w:rPr>
          <w:i/>
        </w:rPr>
        <w:tab/>
      </w:r>
      <w:r>
        <w:rPr>
          <w:i/>
        </w:rPr>
        <w:tab/>
      </w:r>
      <w:r>
        <w:rPr>
          <w:i/>
        </w:rPr>
        <w:tab/>
      </w:r>
      <w:r>
        <w:rPr>
          <w:i/>
        </w:rPr>
        <w:tab/>
      </w:r>
      <w:r>
        <w:rPr>
          <w:i/>
        </w:rPr>
        <w:tab/>
        <w:t>Source: Qualcomm Incorporated</w:t>
      </w:r>
    </w:p>
    <w:p w14:paraId="226E699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A0771E" w14:textId="56E4EC56" w:rsidR="00110D4D" w:rsidRDefault="00110D4D" w:rsidP="00110D4D">
      <w:pPr>
        <w:rPr>
          <w:rFonts w:ascii="Arial" w:hAnsi="Arial" w:cs="Arial"/>
          <w:b/>
          <w:sz w:val="24"/>
        </w:rPr>
      </w:pPr>
      <w:r>
        <w:rPr>
          <w:rFonts w:ascii="Arial" w:hAnsi="Arial" w:cs="Arial"/>
          <w:b/>
          <w:color w:val="0000FF"/>
          <w:sz w:val="24"/>
        </w:rPr>
        <w:t>R4-2111418</w:t>
      </w:r>
      <w:r>
        <w:rPr>
          <w:rFonts w:ascii="Arial" w:hAnsi="Arial" w:cs="Arial"/>
          <w:b/>
          <w:color w:val="0000FF"/>
          <w:sz w:val="24"/>
        </w:rPr>
        <w:tab/>
      </w:r>
      <w:r>
        <w:rPr>
          <w:rFonts w:ascii="Arial" w:hAnsi="Arial" w:cs="Arial"/>
          <w:b/>
          <w:sz w:val="24"/>
        </w:rPr>
        <w:t>IBE requirement for almost contiguous allocations</w:t>
      </w:r>
    </w:p>
    <w:p w14:paraId="536CE25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CR-0861  rev  Cat: F (Rel-16)</w:t>
      </w:r>
      <w:r>
        <w:rPr>
          <w:i/>
        </w:rPr>
        <w:br/>
      </w:r>
      <w:r>
        <w:rPr>
          <w:i/>
        </w:rPr>
        <w:br/>
      </w:r>
      <w:r>
        <w:rPr>
          <w:i/>
        </w:rPr>
        <w:tab/>
      </w:r>
      <w:r>
        <w:rPr>
          <w:i/>
        </w:rPr>
        <w:tab/>
      </w:r>
      <w:r>
        <w:rPr>
          <w:i/>
        </w:rPr>
        <w:tab/>
      </w:r>
      <w:r>
        <w:rPr>
          <w:i/>
        </w:rPr>
        <w:tab/>
      </w:r>
      <w:r>
        <w:rPr>
          <w:i/>
        </w:rPr>
        <w:tab/>
        <w:t>Source: Qualcomm Incorporated</w:t>
      </w:r>
    </w:p>
    <w:p w14:paraId="4F084FF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74B8DCD" w14:textId="7379E31E" w:rsidR="00110D4D" w:rsidRDefault="00110D4D" w:rsidP="00110D4D">
      <w:pPr>
        <w:rPr>
          <w:rFonts w:ascii="Arial" w:hAnsi="Arial" w:cs="Arial"/>
          <w:b/>
          <w:sz w:val="24"/>
        </w:rPr>
      </w:pPr>
      <w:r>
        <w:rPr>
          <w:rFonts w:ascii="Arial" w:hAnsi="Arial" w:cs="Arial"/>
          <w:b/>
          <w:color w:val="0000FF"/>
          <w:sz w:val="24"/>
        </w:rPr>
        <w:t>R4-2111419</w:t>
      </w:r>
      <w:r>
        <w:rPr>
          <w:rFonts w:ascii="Arial" w:hAnsi="Arial" w:cs="Arial"/>
          <w:b/>
          <w:color w:val="0000FF"/>
          <w:sz w:val="24"/>
        </w:rPr>
        <w:tab/>
      </w:r>
      <w:r>
        <w:rPr>
          <w:rFonts w:ascii="Arial" w:hAnsi="Arial" w:cs="Arial"/>
          <w:b/>
          <w:sz w:val="24"/>
        </w:rPr>
        <w:t>IBE requirement for almost contiguous allocations -Mirror</w:t>
      </w:r>
    </w:p>
    <w:p w14:paraId="2E95D2A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CR-0862  rev  Cat: A (Rel-17)</w:t>
      </w:r>
      <w:r>
        <w:rPr>
          <w:i/>
        </w:rPr>
        <w:br/>
      </w:r>
      <w:r>
        <w:rPr>
          <w:i/>
        </w:rPr>
        <w:br/>
      </w:r>
      <w:r>
        <w:rPr>
          <w:i/>
        </w:rPr>
        <w:tab/>
      </w:r>
      <w:r>
        <w:rPr>
          <w:i/>
        </w:rPr>
        <w:tab/>
      </w:r>
      <w:r>
        <w:rPr>
          <w:i/>
        </w:rPr>
        <w:tab/>
      </w:r>
      <w:r>
        <w:rPr>
          <w:i/>
        </w:rPr>
        <w:tab/>
      </w:r>
      <w:r>
        <w:rPr>
          <w:i/>
        </w:rPr>
        <w:tab/>
        <w:t>Source: Qualcomm Incorporated</w:t>
      </w:r>
    </w:p>
    <w:p w14:paraId="05018FC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0AF760" w14:textId="0117A518" w:rsidR="00110D4D" w:rsidRDefault="00110D4D" w:rsidP="00110D4D">
      <w:pPr>
        <w:rPr>
          <w:rFonts w:ascii="Arial" w:hAnsi="Arial" w:cs="Arial"/>
          <w:b/>
          <w:sz w:val="24"/>
        </w:rPr>
      </w:pPr>
      <w:r>
        <w:rPr>
          <w:rFonts w:ascii="Arial" w:hAnsi="Arial" w:cs="Arial"/>
          <w:b/>
          <w:color w:val="0000FF"/>
          <w:sz w:val="24"/>
        </w:rPr>
        <w:t>R4-2111426</w:t>
      </w:r>
      <w:r>
        <w:rPr>
          <w:rFonts w:ascii="Arial" w:hAnsi="Arial" w:cs="Arial"/>
          <w:b/>
          <w:color w:val="0000FF"/>
          <w:sz w:val="24"/>
        </w:rPr>
        <w:tab/>
      </w:r>
      <w:r>
        <w:rPr>
          <w:rFonts w:ascii="Arial" w:hAnsi="Arial" w:cs="Arial"/>
          <w:b/>
          <w:sz w:val="24"/>
        </w:rPr>
        <w:t>IBE mask for almost contiguous allocations</w:t>
      </w:r>
    </w:p>
    <w:p w14:paraId="68CBFD73"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27DCCD9"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252F69" w14:textId="7A900C0B" w:rsidR="00110D4D" w:rsidRDefault="00110D4D" w:rsidP="00110D4D">
      <w:pPr>
        <w:rPr>
          <w:rFonts w:ascii="Arial" w:hAnsi="Arial" w:cs="Arial"/>
          <w:b/>
          <w:sz w:val="24"/>
        </w:rPr>
      </w:pPr>
      <w:r>
        <w:rPr>
          <w:rFonts w:ascii="Arial" w:hAnsi="Arial" w:cs="Arial"/>
          <w:b/>
          <w:color w:val="0000FF"/>
          <w:sz w:val="24"/>
        </w:rPr>
        <w:t>R4-2111461</w:t>
      </w:r>
      <w:r>
        <w:rPr>
          <w:rFonts w:ascii="Arial" w:hAnsi="Arial" w:cs="Arial"/>
          <w:b/>
          <w:color w:val="0000FF"/>
          <w:sz w:val="24"/>
        </w:rPr>
        <w:tab/>
      </w:r>
      <w:r>
        <w:rPr>
          <w:rFonts w:ascii="Arial" w:hAnsi="Arial" w:cs="Arial"/>
          <w:b/>
          <w:sz w:val="24"/>
        </w:rPr>
        <w:t>Imbalance Requirement for Type 2 UE RX</w:t>
      </w:r>
    </w:p>
    <w:p w14:paraId="67EE6BA7"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A24F39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2B06B3" w14:textId="71BD7983" w:rsidR="00110D4D" w:rsidRDefault="00110D4D" w:rsidP="00110D4D">
      <w:pPr>
        <w:rPr>
          <w:rFonts w:ascii="Arial" w:hAnsi="Arial" w:cs="Arial"/>
          <w:b/>
          <w:sz w:val="24"/>
        </w:rPr>
      </w:pPr>
      <w:r>
        <w:rPr>
          <w:rFonts w:ascii="Arial" w:hAnsi="Arial" w:cs="Arial"/>
          <w:b/>
          <w:color w:val="0000FF"/>
          <w:sz w:val="24"/>
        </w:rPr>
        <w:t>R4-2111539</w:t>
      </w:r>
      <w:r>
        <w:rPr>
          <w:rFonts w:ascii="Arial" w:hAnsi="Arial" w:cs="Arial"/>
          <w:b/>
          <w:color w:val="0000FF"/>
          <w:sz w:val="24"/>
        </w:rPr>
        <w:tab/>
      </w:r>
      <w:r>
        <w:rPr>
          <w:rFonts w:ascii="Arial" w:hAnsi="Arial" w:cs="Arial"/>
          <w:b/>
          <w:sz w:val="24"/>
        </w:rPr>
        <w:t>Transient Period Capability Measurements</w:t>
      </w:r>
    </w:p>
    <w:p w14:paraId="78E7777E"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(Rel-16)</w:t>
      </w:r>
      <w:r>
        <w:rPr>
          <w:i/>
        </w:rPr>
        <w:br/>
      </w:r>
      <w:r>
        <w:rPr>
          <w:i/>
        </w:rPr>
        <w:br/>
      </w:r>
      <w:r>
        <w:rPr>
          <w:i/>
        </w:rPr>
        <w:tab/>
      </w:r>
      <w:r>
        <w:rPr>
          <w:i/>
        </w:rPr>
        <w:tab/>
      </w:r>
      <w:r>
        <w:rPr>
          <w:i/>
        </w:rPr>
        <w:tab/>
      </w:r>
      <w:r>
        <w:rPr>
          <w:i/>
        </w:rPr>
        <w:tab/>
      </w:r>
      <w:r>
        <w:rPr>
          <w:i/>
        </w:rPr>
        <w:tab/>
        <w:t>Source: Skyworks Solutions Inc.</w:t>
      </w:r>
    </w:p>
    <w:p w14:paraId="20E0F4F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516DB3" w14:textId="77777777" w:rsidR="00110D4D" w:rsidRDefault="00110D4D" w:rsidP="00110D4D">
      <w:pPr>
        <w:pStyle w:val="Heading2"/>
      </w:pPr>
      <w:bookmarkStart w:id="258" w:name="_Toc73780853"/>
      <w:r>
        <w:t>7</w:t>
      </w:r>
      <w:r>
        <w:tab/>
        <w:t>Rel-17 maintenance for both NR and LTE</w:t>
      </w:r>
      <w:bookmarkEnd w:id="258"/>
    </w:p>
    <w:p w14:paraId="0CEB83D7" w14:textId="354944DE" w:rsidR="00110D4D" w:rsidRDefault="00110D4D" w:rsidP="00110D4D">
      <w:pPr>
        <w:rPr>
          <w:rFonts w:ascii="Arial" w:hAnsi="Arial" w:cs="Arial"/>
          <w:b/>
          <w:sz w:val="24"/>
        </w:rPr>
      </w:pPr>
      <w:r>
        <w:rPr>
          <w:rFonts w:ascii="Arial" w:hAnsi="Arial" w:cs="Arial"/>
          <w:b/>
          <w:color w:val="0000FF"/>
          <w:sz w:val="24"/>
        </w:rPr>
        <w:t>R4-2108143</w:t>
      </w:r>
      <w:r>
        <w:rPr>
          <w:rFonts w:ascii="Arial" w:hAnsi="Arial" w:cs="Arial"/>
          <w:b/>
          <w:color w:val="0000FF"/>
          <w:sz w:val="24"/>
        </w:rPr>
        <w:tab/>
      </w:r>
      <w:r>
        <w:rPr>
          <w:rFonts w:ascii="Arial" w:hAnsi="Arial" w:cs="Arial"/>
          <w:b/>
          <w:sz w:val="24"/>
        </w:rPr>
        <w:t>Email discussion summary: [99-e][219] Spectrum_RRM</w:t>
      </w:r>
    </w:p>
    <w:p w14:paraId="24C73CEE"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60DF2D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R4-2108391</w:t>
      </w:r>
      <w:r>
        <w:rPr>
          <w:color w:val="993300"/>
          <w:u w:val="single"/>
        </w:rPr>
        <w:t>.</w:t>
      </w:r>
    </w:p>
    <w:p w14:paraId="56E3CB5E" w14:textId="513E142A" w:rsidR="00110D4D" w:rsidRDefault="00110D4D" w:rsidP="00110D4D">
      <w:pPr>
        <w:rPr>
          <w:rFonts w:ascii="Arial" w:hAnsi="Arial" w:cs="Arial"/>
          <w:b/>
          <w:sz w:val="24"/>
        </w:rPr>
      </w:pPr>
      <w:r>
        <w:rPr>
          <w:rFonts w:ascii="Arial" w:hAnsi="Arial" w:cs="Arial"/>
          <w:b/>
          <w:color w:val="0000FF"/>
          <w:sz w:val="24"/>
        </w:rPr>
        <w:t>R4-2108391</w:t>
      </w:r>
      <w:r>
        <w:rPr>
          <w:rFonts w:ascii="Arial" w:hAnsi="Arial" w:cs="Arial"/>
          <w:b/>
          <w:color w:val="0000FF"/>
          <w:sz w:val="24"/>
        </w:rPr>
        <w:tab/>
      </w:r>
      <w:r>
        <w:rPr>
          <w:rFonts w:ascii="Arial" w:hAnsi="Arial" w:cs="Arial"/>
          <w:b/>
          <w:sz w:val="24"/>
        </w:rPr>
        <w:t>Email discussion summary: [99-e][219] Spectrum_RRM</w:t>
      </w:r>
    </w:p>
    <w:p w14:paraId="4AA84764"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43092C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1DAFF8" w14:textId="77777777" w:rsidR="00110D4D" w:rsidRDefault="00110D4D" w:rsidP="00110D4D">
      <w:pPr>
        <w:pStyle w:val="Heading3"/>
      </w:pPr>
      <w:bookmarkStart w:id="259" w:name="_Toc73780854"/>
      <w:r>
        <w:t>7.1</w:t>
      </w:r>
      <w:r>
        <w:tab/>
        <w:t>Introduction of FR2 FWA UE with maximum TRP of 23dBm for n257 and n258</w:t>
      </w:r>
      <w:bookmarkEnd w:id="259"/>
    </w:p>
    <w:p w14:paraId="285A9FFB" w14:textId="77777777" w:rsidR="00110D4D" w:rsidRDefault="00110D4D" w:rsidP="00110D4D">
      <w:pPr>
        <w:pStyle w:val="Heading4"/>
      </w:pPr>
      <w:bookmarkStart w:id="260" w:name="_Toc73780855"/>
      <w:r>
        <w:t>7.1.1</w:t>
      </w:r>
      <w:r>
        <w:tab/>
        <w:t>UE RF requirements</w:t>
      </w:r>
      <w:bookmarkEnd w:id="260"/>
    </w:p>
    <w:p w14:paraId="2F0D2715" w14:textId="77777777" w:rsidR="00110D4D" w:rsidRDefault="00110D4D" w:rsidP="00110D4D">
      <w:pPr>
        <w:pStyle w:val="Heading4"/>
      </w:pPr>
      <w:bookmarkStart w:id="261" w:name="_Toc73780856"/>
      <w:r>
        <w:t>7.1.2</w:t>
      </w:r>
      <w:r>
        <w:tab/>
        <w:t>RRM core requirements</w:t>
      </w:r>
      <w:bookmarkEnd w:id="261"/>
    </w:p>
    <w:p w14:paraId="0BAE3FE5" w14:textId="77777777" w:rsidR="00110D4D" w:rsidRDefault="00110D4D" w:rsidP="00110D4D">
      <w:pPr>
        <w:pStyle w:val="Heading4"/>
      </w:pPr>
      <w:bookmarkStart w:id="262" w:name="_Toc73780857"/>
      <w:r>
        <w:t>7.1.3</w:t>
      </w:r>
      <w:r>
        <w:tab/>
        <w:t>RRM performance requirements</w:t>
      </w:r>
      <w:bookmarkEnd w:id="262"/>
    </w:p>
    <w:p w14:paraId="55987157" w14:textId="10C1EFED" w:rsidR="00110D4D" w:rsidRDefault="00110D4D" w:rsidP="00110D4D">
      <w:pPr>
        <w:rPr>
          <w:rFonts w:ascii="Arial" w:hAnsi="Arial" w:cs="Arial"/>
          <w:b/>
          <w:sz w:val="24"/>
        </w:rPr>
      </w:pPr>
      <w:r>
        <w:rPr>
          <w:rFonts w:ascii="Arial" w:hAnsi="Arial" w:cs="Arial"/>
          <w:b/>
          <w:color w:val="0000FF"/>
          <w:sz w:val="24"/>
        </w:rPr>
        <w:t>R4-2110300</w:t>
      </w:r>
      <w:r>
        <w:rPr>
          <w:rFonts w:ascii="Arial" w:hAnsi="Arial" w:cs="Arial"/>
          <w:b/>
          <w:color w:val="0000FF"/>
          <w:sz w:val="24"/>
        </w:rPr>
        <w:tab/>
      </w:r>
      <w:r>
        <w:rPr>
          <w:rFonts w:ascii="Arial" w:hAnsi="Arial" w:cs="Arial"/>
          <w:b/>
          <w:sz w:val="24"/>
        </w:rPr>
        <w:t>CR on maintaining condition requirements for UE power class 5</w:t>
      </w:r>
    </w:p>
    <w:p w14:paraId="3A6A68F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CR-2014  rev  Cat: F (Rel-17)</w:t>
      </w:r>
      <w:r>
        <w:rPr>
          <w:i/>
        </w:rPr>
        <w:br/>
      </w:r>
      <w:r>
        <w:rPr>
          <w:i/>
        </w:rPr>
        <w:br/>
      </w:r>
      <w:r>
        <w:rPr>
          <w:i/>
        </w:rPr>
        <w:tab/>
      </w:r>
      <w:r>
        <w:rPr>
          <w:i/>
        </w:rPr>
        <w:tab/>
      </w:r>
      <w:r>
        <w:rPr>
          <w:i/>
        </w:rPr>
        <w:tab/>
      </w:r>
      <w:r>
        <w:rPr>
          <w:i/>
        </w:rPr>
        <w:tab/>
      </w:r>
      <w:r>
        <w:rPr>
          <w:i/>
        </w:rPr>
        <w:tab/>
        <w:t>Source: Huawei, HiSilicon</w:t>
      </w:r>
    </w:p>
    <w:p w14:paraId="3ECE5BE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5EB649" w14:textId="77777777" w:rsidR="00110D4D" w:rsidRDefault="00110D4D" w:rsidP="00110D4D">
      <w:pPr>
        <w:pStyle w:val="Heading4"/>
      </w:pPr>
      <w:bookmarkStart w:id="263" w:name="_Toc73780858"/>
      <w:r>
        <w:t>7.1.4</w:t>
      </w:r>
      <w:r>
        <w:tab/>
        <w:t>Others</w:t>
      </w:r>
      <w:bookmarkEnd w:id="263"/>
    </w:p>
    <w:p w14:paraId="7B1E2146" w14:textId="2BAA1B21" w:rsidR="00110D4D" w:rsidRDefault="00110D4D" w:rsidP="00110D4D">
      <w:pPr>
        <w:rPr>
          <w:rFonts w:ascii="Arial" w:hAnsi="Arial" w:cs="Arial"/>
          <w:b/>
          <w:sz w:val="24"/>
        </w:rPr>
      </w:pPr>
      <w:r>
        <w:rPr>
          <w:rFonts w:ascii="Arial" w:hAnsi="Arial" w:cs="Arial"/>
          <w:b/>
          <w:color w:val="0000FF"/>
          <w:sz w:val="24"/>
        </w:rPr>
        <w:t>R4-2110639</w:t>
      </w:r>
      <w:r>
        <w:rPr>
          <w:rFonts w:ascii="Arial" w:hAnsi="Arial" w:cs="Arial"/>
          <w:b/>
          <w:color w:val="0000FF"/>
          <w:sz w:val="24"/>
        </w:rPr>
        <w:tab/>
      </w:r>
      <w:r>
        <w:rPr>
          <w:rFonts w:ascii="Arial" w:hAnsi="Arial" w:cs="Arial"/>
          <w:b/>
          <w:sz w:val="24"/>
        </w:rPr>
        <w:t>Removal of [] from Noc power level for n257/n258 PC5</w:t>
      </w:r>
    </w:p>
    <w:p w14:paraId="3430C22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CR-0244  rev  Cat: F (Rel-17)</w:t>
      </w:r>
      <w:r>
        <w:rPr>
          <w:i/>
        </w:rPr>
        <w:br/>
      </w:r>
      <w:r>
        <w:rPr>
          <w:i/>
        </w:rPr>
        <w:br/>
      </w:r>
      <w:r>
        <w:rPr>
          <w:i/>
        </w:rPr>
        <w:tab/>
      </w:r>
      <w:r>
        <w:rPr>
          <w:i/>
        </w:rPr>
        <w:tab/>
      </w:r>
      <w:r>
        <w:rPr>
          <w:i/>
        </w:rPr>
        <w:tab/>
      </w:r>
      <w:r>
        <w:rPr>
          <w:i/>
        </w:rPr>
        <w:tab/>
      </w:r>
      <w:r>
        <w:rPr>
          <w:i/>
        </w:rPr>
        <w:tab/>
        <w:t>Source: Ericsson</w:t>
      </w:r>
    </w:p>
    <w:p w14:paraId="14C284E4" w14:textId="77777777" w:rsidR="00110D4D" w:rsidRDefault="00110D4D" w:rsidP="00110D4D">
      <w:pPr>
        <w:rPr>
          <w:rFonts w:ascii="Arial" w:hAnsi="Arial" w:cs="Arial"/>
          <w:b/>
        </w:rPr>
      </w:pPr>
      <w:r>
        <w:rPr>
          <w:rFonts w:ascii="Arial" w:hAnsi="Arial" w:cs="Arial"/>
          <w:b/>
        </w:rPr>
        <w:lastRenderedPageBreak/>
        <w:t xml:space="preserve">Abstract: </w:t>
      </w:r>
    </w:p>
    <w:p w14:paraId="57968599" w14:textId="77777777" w:rsidR="00110D4D" w:rsidRDefault="00110D4D" w:rsidP="00110D4D">
      <w:r>
        <w:t>This CR removes [ ] from Noc power level for n257/n258 PC5.</w:t>
      </w:r>
    </w:p>
    <w:p w14:paraId="144FDFB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5B312D" w14:textId="77777777" w:rsidR="00110D4D" w:rsidRDefault="00110D4D" w:rsidP="00110D4D">
      <w:pPr>
        <w:pStyle w:val="Heading2"/>
      </w:pPr>
      <w:bookmarkStart w:id="264" w:name="_Toc73780859"/>
      <w:r>
        <w:t>8</w:t>
      </w:r>
      <w:r>
        <w:tab/>
        <w:t>Rel-17 spectrum related Work Items for NR</w:t>
      </w:r>
      <w:bookmarkEnd w:id="264"/>
    </w:p>
    <w:p w14:paraId="51047A0F" w14:textId="77777777" w:rsidR="00110D4D" w:rsidRDefault="00110D4D" w:rsidP="00110D4D">
      <w:pPr>
        <w:pStyle w:val="Heading3"/>
      </w:pPr>
      <w:bookmarkStart w:id="265" w:name="_Toc73780860"/>
      <w:r>
        <w:t>8.1</w:t>
      </w:r>
      <w:r>
        <w:tab/>
        <w:t>Introduction of lower 6GHz NR unlicensed operation for Europe</w:t>
      </w:r>
      <w:bookmarkEnd w:id="265"/>
    </w:p>
    <w:p w14:paraId="37DF8433" w14:textId="2B1087EA" w:rsidR="00110D4D" w:rsidRDefault="00110D4D" w:rsidP="00110D4D">
      <w:pPr>
        <w:rPr>
          <w:rFonts w:ascii="Arial" w:hAnsi="Arial" w:cs="Arial"/>
          <w:b/>
          <w:sz w:val="24"/>
        </w:rPr>
      </w:pPr>
      <w:r>
        <w:rPr>
          <w:rFonts w:ascii="Arial" w:hAnsi="Arial" w:cs="Arial"/>
          <w:b/>
          <w:color w:val="0000FF"/>
          <w:sz w:val="24"/>
        </w:rPr>
        <w:t>R4-2107637</w:t>
      </w:r>
      <w:r>
        <w:rPr>
          <w:rFonts w:ascii="Arial" w:hAnsi="Arial" w:cs="Arial"/>
          <w:b/>
          <w:color w:val="0000FF"/>
          <w:sz w:val="24"/>
        </w:rPr>
        <w:tab/>
      </w:r>
      <w:r>
        <w:rPr>
          <w:rFonts w:ascii="Arial" w:hAnsi="Arial" w:cs="Arial"/>
          <w:b/>
          <w:sz w:val="24"/>
        </w:rPr>
        <w:t>Email discussion summary for [99-e][111] NR_6GHz_unlic_EU</w:t>
      </w:r>
    </w:p>
    <w:p w14:paraId="68639CE9"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64E0782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R4-2107921</w:t>
      </w:r>
      <w:r>
        <w:rPr>
          <w:color w:val="993300"/>
          <w:u w:val="single"/>
        </w:rPr>
        <w:t>.</w:t>
      </w:r>
    </w:p>
    <w:p w14:paraId="343ADCBF" w14:textId="49867E65" w:rsidR="00110D4D" w:rsidRDefault="00110D4D" w:rsidP="00110D4D">
      <w:pPr>
        <w:rPr>
          <w:rFonts w:ascii="Arial" w:hAnsi="Arial" w:cs="Arial"/>
          <w:b/>
          <w:sz w:val="24"/>
        </w:rPr>
      </w:pPr>
      <w:r>
        <w:rPr>
          <w:rFonts w:ascii="Arial" w:hAnsi="Arial" w:cs="Arial"/>
          <w:b/>
          <w:color w:val="0000FF"/>
          <w:sz w:val="24"/>
        </w:rPr>
        <w:t>R4-2107787</w:t>
      </w:r>
      <w:r>
        <w:rPr>
          <w:rFonts w:ascii="Arial" w:hAnsi="Arial" w:cs="Arial"/>
          <w:b/>
          <w:color w:val="0000FF"/>
          <w:sz w:val="24"/>
        </w:rPr>
        <w:tab/>
      </w:r>
      <w:r>
        <w:rPr>
          <w:rFonts w:ascii="Arial" w:hAnsi="Arial" w:cs="Arial"/>
          <w:b/>
          <w:sz w:val="24"/>
        </w:rPr>
        <w:t>WF on introduction of lower 6GHz NR unlicensed operation for Europe</w:t>
      </w:r>
    </w:p>
    <w:p w14:paraId="5F639462"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8FD504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R4-2108020</w:t>
      </w:r>
      <w:r>
        <w:rPr>
          <w:color w:val="993300"/>
          <w:u w:val="single"/>
        </w:rPr>
        <w:t>.</w:t>
      </w:r>
    </w:p>
    <w:p w14:paraId="47ABBB30" w14:textId="12AEA6FE" w:rsidR="00110D4D" w:rsidRDefault="00110D4D" w:rsidP="00110D4D">
      <w:pPr>
        <w:rPr>
          <w:rFonts w:ascii="Arial" w:hAnsi="Arial" w:cs="Arial"/>
          <w:b/>
          <w:sz w:val="24"/>
        </w:rPr>
      </w:pPr>
      <w:r>
        <w:rPr>
          <w:rFonts w:ascii="Arial" w:hAnsi="Arial" w:cs="Arial"/>
          <w:b/>
          <w:color w:val="0000FF"/>
          <w:sz w:val="24"/>
        </w:rPr>
        <w:t>R4-2107788</w:t>
      </w:r>
      <w:r>
        <w:rPr>
          <w:rFonts w:ascii="Arial" w:hAnsi="Arial" w:cs="Arial"/>
          <w:b/>
          <w:color w:val="0000FF"/>
          <w:sz w:val="24"/>
        </w:rPr>
        <w:tab/>
      </w:r>
      <w:r>
        <w:rPr>
          <w:rFonts w:ascii="Arial" w:hAnsi="Arial" w:cs="Arial"/>
          <w:b/>
          <w:sz w:val="24"/>
        </w:rPr>
        <w:t>LS on whether VLP outdoor APs/base stations is allowed</w:t>
      </w:r>
    </w:p>
    <w:p w14:paraId="457F26F3"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31AC59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4906E2" w14:textId="5B8CA54C" w:rsidR="00110D4D" w:rsidRDefault="00110D4D" w:rsidP="00110D4D">
      <w:pPr>
        <w:rPr>
          <w:rFonts w:ascii="Arial" w:hAnsi="Arial" w:cs="Arial"/>
          <w:b/>
          <w:sz w:val="24"/>
        </w:rPr>
      </w:pPr>
      <w:r>
        <w:rPr>
          <w:rFonts w:ascii="Arial" w:hAnsi="Arial" w:cs="Arial"/>
          <w:b/>
          <w:color w:val="0000FF"/>
          <w:sz w:val="24"/>
        </w:rPr>
        <w:t>R4-2107789</w:t>
      </w:r>
      <w:r>
        <w:rPr>
          <w:rFonts w:ascii="Arial" w:hAnsi="Arial" w:cs="Arial"/>
          <w:b/>
          <w:color w:val="0000FF"/>
          <w:sz w:val="24"/>
        </w:rPr>
        <w:tab/>
      </w:r>
      <w:r>
        <w:rPr>
          <w:rFonts w:ascii="Arial" w:hAnsi="Arial" w:cs="Arial"/>
          <w:b/>
          <w:sz w:val="24"/>
        </w:rPr>
        <w:t>TP to TR 38.849 on MPR values for LPI deployments</w:t>
      </w:r>
    </w:p>
    <w:p w14:paraId="47640269"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Nokia</w:t>
      </w:r>
    </w:p>
    <w:p w14:paraId="610A646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AE4886" w14:textId="4F5A6D61" w:rsidR="00110D4D" w:rsidRDefault="00110D4D" w:rsidP="00110D4D">
      <w:pPr>
        <w:rPr>
          <w:rFonts w:ascii="Arial" w:hAnsi="Arial" w:cs="Arial"/>
          <w:b/>
          <w:sz w:val="24"/>
        </w:rPr>
      </w:pPr>
      <w:r>
        <w:rPr>
          <w:rFonts w:ascii="Arial" w:hAnsi="Arial" w:cs="Arial"/>
          <w:b/>
          <w:color w:val="0000FF"/>
          <w:sz w:val="24"/>
        </w:rPr>
        <w:t>R4-2107921</w:t>
      </w:r>
      <w:r>
        <w:rPr>
          <w:rFonts w:ascii="Arial" w:hAnsi="Arial" w:cs="Arial"/>
          <w:b/>
          <w:color w:val="0000FF"/>
          <w:sz w:val="24"/>
        </w:rPr>
        <w:tab/>
      </w:r>
      <w:r>
        <w:rPr>
          <w:rFonts w:ascii="Arial" w:hAnsi="Arial" w:cs="Arial"/>
          <w:b/>
          <w:sz w:val="24"/>
        </w:rPr>
        <w:t>Email discussion summary for [99-e][111] NR_6GHz_unlic_EU</w:t>
      </w:r>
    </w:p>
    <w:p w14:paraId="77848415"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685E3C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231241" w14:textId="583418B0" w:rsidR="00110D4D" w:rsidRDefault="00110D4D" w:rsidP="00110D4D">
      <w:pPr>
        <w:rPr>
          <w:rFonts w:ascii="Arial" w:hAnsi="Arial" w:cs="Arial"/>
          <w:b/>
          <w:sz w:val="24"/>
        </w:rPr>
      </w:pPr>
      <w:r>
        <w:rPr>
          <w:rFonts w:ascii="Arial" w:hAnsi="Arial" w:cs="Arial"/>
          <w:b/>
          <w:color w:val="0000FF"/>
          <w:sz w:val="24"/>
        </w:rPr>
        <w:t>R4-2108020</w:t>
      </w:r>
      <w:r>
        <w:rPr>
          <w:rFonts w:ascii="Arial" w:hAnsi="Arial" w:cs="Arial"/>
          <w:b/>
          <w:color w:val="0000FF"/>
          <w:sz w:val="24"/>
        </w:rPr>
        <w:tab/>
      </w:r>
      <w:r>
        <w:rPr>
          <w:rFonts w:ascii="Arial" w:hAnsi="Arial" w:cs="Arial"/>
          <w:b/>
          <w:sz w:val="24"/>
        </w:rPr>
        <w:t>WF on introduction of lower 6GHz NR unlicensed operation for Europe</w:t>
      </w:r>
    </w:p>
    <w:p w14:paraId="38B8F8AC"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BC5808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B3F813" w14:textId="77777777" w:rsidR="00110D4D" w:rsidRDefault="00110D4D" w:rsidP="00110D4D">
      <w:pPr>
        <w:pStyle w:val="Heading4"/>
      </w:pPr>
      <w:bookmarkStart w:id="266" w:name="_Toc73780861"/>
      <w:r>
        <w:t>8.1.1</w:t>
      </w:r>
      <w:r>
        <w:tab/>
        <w:t>General</w:t>
      </w:r>
      <w:bookmarkEnd w:id="266"/>
    </w:p>
    <w:p w14:paraId="61A3FC31" w14:textId="477ACC94" w:rsidR="00110D4D" w:rsidRDefault="00110D4D" w:rsidP="00110D4D">
      <w:pPr>
        <w:rPr>
          <w:rFonts w:ascii="Arial" w:hAnsi="Arial" w:cs="Arial"/>
          <w:b/>
          <w:sz w:val="24"/>
        </w:rPr>
      </w:pPr>
      <w:r>
        <w:rPr>
          <w:rFonts w:ascii="Arial" w:hAnsi="Arial" w:cs="Arial"/>
          <w:b/>
          <w:color w:val="0000FF"/>
          <w:sz w:val="24"/>
        </w:rPr>
        <w:t>R4-2109429</w:t>
      </w:r>
      <w:r>
        <w:rPr>
          <w:rFonts w:ascii="Arial" w:hAnsi="Arial" w:cs="Arial"/>
          <w:b/>
          <w:color w:val="0000FF"/>
          <w:sz w:val="24"/>
        </w:rPr>
        <w:tab/>
      </w:r>
      <w:r>
        <w:rPr>
          <w:rFonts w:ascii="Arial" w:hAnsi="Arial" w:cs="Arial"/>
          <w:b/>
          <w:sz w:val="24"/>
        </w:rPr>
        <w:t>Band plan for lower 6GHz NR unlicensed operation in EU/CEPT</w:t>
      </w:r>
    </w:p>
    <w:p w14:paraId="74E494FB"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Facebook, Hewlett Packard Enterprise, Skyworks Solutions Inc.</w:t>
      </w:r>
    </w:p>
    <w:p w14:paraId="41C9F30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07178A" w14:textId="42266CFB" w:rsidR="00110D4D" w:rsidRDefault="00110D4D" w:rsidP="00110D4D">
      <w:pPr>
        <w:rPr>
          <w:rFonts w:ascii="Arial" w:hAnsi="Arial" w:cs="Arial"/>
          <w:b/>
          <w:sz w:val="24"/>
        </w:rPr>
      </w:pPr>
      <w:r>
        <w:rPr>
          <w:rFonts w:ascii="Arial" w:hAnsi="Arial" w:cs="Arial"/>
          <w:b/>
          <w:color w:val="0000FF"/>
          <w:sz w:val="24"/>
        </w:rPr>
        <w:t>R4-2110691</w:t>
      </w:r>
      <w:r>
        <w:rPr>
          <w:rFonts w:ascii="Arial" w:hAnsi="Arial" w:cs="Arial"/>
          <w:b/>
          <w:color w:val="0000FF"/>
          <w:sz w:val="24"/>
        </w:rPr>
        <w:tab/>
      </w:r>
      <w:r>
        <w:rPr>
          <w:rFonts w:ascii="Arial" w:hAnsi="Arial" w:cs="Arial"/>
          <w:b/>
          <w:sz w:val="24"/>
        </w:rPr>
        <w:t>draft TR 38.849 v0.3.0</w:t>
      </w:r>
    </w:p>
    <w:p w14:paraId="07912FEB" w14:textId="77777777" w:rsidR="00110D4D" w:rsidRDefault="00110D4D" w:rsidP="00110D4D">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38.849 v0.3.0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C4125A3" w14:textId="77777777" w:rsidR="00110D4D" w:rsidRDefault="00110D4D" w:rsidP="00110D4D">
      <w:pPr>
        <w:rPr>
          <w:rFonts w:ascii="Arial" w:hAnsi="Arial" w:cs="Arial"/>
          <w:b/>
        </w:rPr>
      </w:pPr>
      <w:r>
        <w:rPr>
          <w:rFonts w:ascii="Arial" w:hAnsi="Arial" w:cs="Arial"/>
          <w:b/>
        </w:rPr>
        <w:t xml:space="preserve">Abstract: </w:t>
      </w:r>
    </w:p>
    <w:p w14:paraId="15806165" w14:textId="77777777" w:rsidR="00110D4D" w:rsidRDefault="00110D4D" w:rsidP="00110D4D">
      <w:r>
        <w:t>[Email Approval] TR 38.849 v0.3.0 Inclusion of agreements and TPs provided at RAN4#99</w:t>
      </w:r>
    </w:p>
    <w:p w14:paraId="71B1DD3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2FA22A" w14:textId="50C41BFB" w:rsidR="00110D4D" w:rsidRDefault="00110D4D" w:rsidP="00110D4D">
      <w:pPr>
        <w:rPr>
          <w:rFonts w:ascii="Arial" w:hAnsi="Arial" w:cs="Arial"/>
          <w:b/>
          <w:sz w:val="24"/>
        </w:rPr>
      </w:pPr>
      <w:r>
        <w:rPr>
          <w:rFonts w:ascii="Arial" w:hAnsi="Arial" w:cs="Arial"/>
          <w:b/>
          <w:color w:val="0000FF"/>
          <w:sz w:val="24"/>
        </w:rPr>
        <w:t>R4-2110692</w:t>
      </w:r>
      <w:r>
        <w:rPr>
          <w:rFonts w:ascii="Arial" w:hAnsi="Arial" w:cs="Arial"/>
          <w:b/>
          <w:color w:val="0000FF"/>
          <w:sz w:val="24"/>
        </w:rPr>
        <w:tab/>
      </w:r>
      <w:r>
        <w:rPr>
          <w:rFonts w:ascii="Arial" w:hAnsi="Arial" w:cs="Arial"/>
          <w:b/>
          <w:sz w:val="24"/>
        </w:rPr>
        <w:t>On system parameters for the lower 6GHz NR unlicensed operation</w:t>
      </w:r>
    </w:p>
    <w:p w14:paraId="77D92AEE"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23D4FFA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72467A" w14:textId="293108A5" w:rsidR="00110D4D" w:rsidRDefault="00110D4D" w:rsidP="00110D4D">
      <w:pPr>
        <w:rPr>
          <w:rFonts w:ascii="Arial" w:hAnsi="Arial" w:cs="Arial"/>
          <w:b/>
          <w:sz w:val="24"/>
        </w:rPr>
      </w:pPr>
      <w:r>
        <w:rPr>
          <w:rFonts w:ascii="Arial" w:hAnsi="Arial" w:cs="Arial"/>
          <w:b/>
          <w:color w:val="0000FF"/>
          <w:sz w:val="24"/>
        </w:rPr>
        <w:t>R4-2111165</w:t>
      </w:r>
      <w:r>
        <w:rPr>
          <w:rFonts w:ascii="Arial" w:hAnsi="Arial" w:cs="Arial"/>
          <w:b/>
          <w:color w:val="0000FF"/>
          <w:sz w:val="24"/>
        </w:rPr>
        <w:tab/>
      </w:r>
      <w:r>
        <w:rPr>
          <w:rFonts w:ascii="Arial" w:hAnsi="Arial" w:cs="Arial"/>
          <w:b/>
          <w:sz w:val="24"/>
        </w:rPr>
        <w:t>On NR unlicensed operation for lower 6GHz in Europe</w:t>
      </w:r>
    </w:p>
    <w:p w14:paraId="1152A4CB"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5CEB19DD" w14:textId="77777777" w:rsidR="00110D4D" w:rsidRDefault="00110D4D" w:rsidP="00110D4D">
      <w:pPr>
        <w:rPr>
          <w:rFonts w:ascii="Arial" w:hAnsi="Arial" w:cs="Arial"/>
          <w:b/>
        </w:rPr>
      </w:pPr>
      <w:r>
        <w:rPr>
          <w:rFonts w:ascii="Arial" w:hAnsi="Arial" w:cs="Arial"/>
          <w:b/>
        </w:rPr>
        <w:t xml:space="preserve">Abstract: </w:t>
      </w:r>
    </w:p>
    <w:p w14:paraId="7D88D4CC" w14:textId="77777777" w:rsidR="00110D4D" w:rsidRDefault="00110D4D" w:rsidP="00110D4D">
      <w:r>
        <w:t>On NR unlicensed operation for lower 6GHz in Europe</w:t>
      </w:r>
    </w:p>
    <w:p w14:paraId="4788B86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0E832F" w14:textId="77777777" w:rsidR="00110D4D" w:rsidRDefault="00110D4D" w:rsidP="00110D4D">
      <w:pPr>
        <w:pStyle w:val="Heading4"/>
      </w:pPr>
      <w:bookmarkStart w:id="267" w:name="_Toc73780862"/>
      <w:r>
        <w:t>8.1.2</w:t>
      </w:r>
      <w:r>
        <w:tab/>
        <w:t>UE RF requirements</w:t>
      </w:r>
      <w:bookmarkEnd w:id="267"/>
    </w:p>
    <w:p w14:paraId="59255D95" w14:textId="4D0A1E26" w:rsidR="00110D4D" w:rsidRDefault="00110D4D" w:rsidP="00110D4D">
      <w:pPr>
        <w:rPr>
          <w:rFonts w:ascii="Arial" w:hAnsi="Arial" w:cs="Arial"/>
          <w:b/>
          <w:sz w:val="24"/>
        </w:rPr>
      </w:pPr>
      <w:r>
        <w:rPr>
          <w:rFonts w:ascii="Arial" w:hAnsi="Arial" w:cs="Arial"/>
          <w:b/>
          <w:color w:val="0000FF"/>
          <w:sz w:val="24"/>
        </w:rPr>
        <w:t>R4-2109430</w:t>
      </w:r>
      <w:r>
        <w:rPr>
          <w:rFonts w:ascii="Arial" w:hAnsi="Arial" w:cs="Arial"/>
          <w:b/>
          <w:color w:val="0000FF"/>
          <w:sz w:val="24"/>
        </w:rPr>
        <w:tab/>
      </w:r>
      <w:r>
        <w:rPr>
          <w:rFonts w:ascii="Arial" w:hAnsi="Arial" w:cs="Arial"/>
          <w:b/>
          <w:sz w:val="24"/>
        </w:rPr>
        <w:t>A-MPR for 6GHz NR unlicensed band in EU/CEPT</w:t>
      </w:r>
    </w:p>
    <w:p w14:paraId="7A200521"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6E44765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336F2D" w14:textId="5CDF443D" w:rsidR="00110D4D" w:rsidRDefault="00110D4D" w:rsidP="00110D4D">
      <w:pPr>
        <w:rPr>
          <w:rFonts w:ascii="Arial" w:hAnsi="Arial" w:cs="Arial"/>
          <w:b/>
          <w:sz w:val="24"/>
        </w:rPr>
      </w:pPr>
      <w:r>
        <w:rPr>
          <w:rFonts w:ascii="Arial" w:hAnsi="Arial" w:cs="Arial"/>
          <w:b/>
          <w:color w:val="0000FF"/>
          <w:sz w:val="24"/>
        </w:rPr>
        <w:t>R4-2110693</w:t>
      </w:r>
      <w:r>
        <w:rPr>
          <w:rFonts w:ascii="Arial" w:hAnsi="Arial" w:cs="Arial"/>
          <w:b/>
          <w:color w:val="0000FF"/>
          <w:sz w:val="24"/>
        </w:rPr>
        <w:tab/>
      </w:r>
      <w:r>
        <w:rPr>
          <w:rFonts w:ascii="Arial" w:hAnsi="Arial" w:cs="Arial"/>
          <w:b/>
          <w:sz w:val="24"/>
        </w:rPr>
        <w:t>On UE RF aspects for the lower 6GHz NR unlicensed operation</w:t>
      </w:r>
    </w:p>
    <w:p w14:paraId="3EA127A1"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45FD835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49C494" w14:textId="6BB346D4" w:rsidR="00110D4D" w:rsidRDefault="00110D4D" w:rsidP="00110D4D">
      <w:pPr>
        <w:rPr>
          <w:rFonts w:ascii="Arial" w:hAnsi="Arial" w:cs="Arial"/>
          <w:b/>
          <w:sz w:val="24"/>
        </w:rPr>
      </w:pPr>
      <w:r>
        <w:rPr>
          <w:rFonts w:ascii="Arial" w:hAnsi="Arial" w:cs="Arial"/>
          <w:b/>
          <w:color w:val="0000FF"/>
          <w:sz w:val="24"/>
        </w:rPr>
        <w:t>R4-2110983</w:t>
      </w:r>
      <w:r>
        <w:rPr>
          <w:rFonts w:ascii="Arial" w:hAnsi="Arial" w:cs="Arial"/>
          <w:b/>
          <w:color w:val="0000FF"/>
          <w:sz w:val="24"/>
        </w:rPr>
        <w:tab/>
      </w:r>
      <w:r>
        <w:rPr>
          <w:rFonts w:ascii="Arial" w:hAnsi="Arial" w:cs="Arial"/>
          <w:b/>
          <w:sz w:val="24"/>
        </w:rPr>
        <w:t>NR-U VLP for EU 6 GHz</w:t>
      </w:r>
    </w:p>
    <w:p w14:paraId="44ECB68B"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650AA67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8297DC" w14:textId="77777777" w:rsidR="00110D4D" w:rsidRDefault="00110D4D" w:rsidP="00110D4D">
      <w:pPr>
        <w:pStyle w:val="Heading4"/>
      </w:pPr>
      <w:bookmarkStart w:id="268" w:name="_Toc73780863"/>
      <w:r>
        <w:t>8.1.3</w:t>
      </w:r>
      <w:r>
        <w:tab/>
        <w:t>BS RF requirements</w:t>
      </w:r>
      <w:bookmarkEnd w:id="268"/>
    </w:p>
    <w:p w14:paraId="57B121D5" w14:textId="7F8067ED" w:rsidR="00110D4D" w:rsidRDefault="00110D4D" w:rsidP="00110D4D">
      <w:pPr>
        <w:rPr>
          <w:rFonts w:ascii="Arial" w:hAnsi="Arial" w:cs="Arial"/>
          <w:b/>
          <w:sz w:val="24"/>
        </w:rPr>
      </w:pPr>
      <w:r>
        <w:rPr>
          <w:rFonts w:ascii="Arial" w:hAnsi="Arial" w:cs="Arial"/>
          <w:b/>
          <w:color w:val="0000FF"/>
          <w:sz w:val="24"/>
        </w:rPr>
        <w:t>R4-2110617</w:t>
      </w:r>
      <w:r>
        <w:rPr>
          <w:rFonts w:ascii="Arial" w:hAnsi="Arial" w:cs="Arial"/>
          <w:b/>
          <w:color w:val="0000FF"/>
          <w:sz w:val="24"/>
        </w:rPr>
        <w:tab/>
      </w:r>
      <w:r>
        <w:rPr>
          <w:rFonts w:ascii="Arial" w:hAnsi="Arial" w:cs="Arial"/>
          <w:b/>
          <w:sz w:val="24"/>
        </w:rPr>
        <w:t>Discussion on BS RF requirements for Europe unlicensed 6GHz</w:t>
      </w:r>
    </w:p>
    <w:p w14:paraId="5BF2226B"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13501C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1FF4EB" w14:textId="2FE22325" w:rsidR="00110D4D" w:rsidRDefault="00110D4D" w:rsidP="00110D4D">
      <w:pPr>
        <w:rPr>
          <w:rFonts w:ascii="Arial" w:hAnsi="Arial" w:cs="Arial"/>
          <w:b/>
          <w:sz w:val="24"/>
        </w:rPr>
      </w:pPr>
      <w:r>
        <w:rPr>
          <w:rFonts w:ascii="Arial" w:hAnsi="Arial" w:cs="Arial"/>
          <w:b/>
          <w:color w:val="0000FF"/>
          <w:sz w:val="24"/>
        </w:rPr>
        <w:t>R4-2110618</w:t>
      </w:r>
      <w:r>
        <w:rPr>
          <w:rFonts w:ascii="Arial" w:hAnsi="Arial" w:cs="Arial"/>
          <w:b/>
          <w:color w:val="0000FF"/>
          <w:sz w:val="24"/>
        </w:rPr>
        <w:tab/>
      </w:r>
      <w:r>
        <w:rPr>
          <w:rFonts w:ascii="Arial" w:hAnsi="Arial" w:cs="Arial"/>
          <w:b/>
          <w:sz w:val="24"/>
        </w:rPr>
        <w:t>draft CR for introduction of Europe unlicensed 6GHz.</w:t>
      </w:r>
    </w:p>
    <w:p w14:paraId="0472D9EE"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ZTE Corporation</w:t>
      </w:r>
    </w:p>
    <w:p w14:paraId="31C638B4"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16AFF10" w14:textId="2C68006E" w:rsidR="00110D4D" w:rsidRDefault="00110D4D" w:rsidP="00110D4D">
      <w:pPr>
        <w:rPr>
          <w:rFonts w:ascii="Arial" w:hAnsi="Arial" w:cs="Arial"/>
          <w:b/>
          <w:sz w:val="24"/>
        </w:rPr>
      </w:pPr>
      <w:r>
        <w:rPr>
          <w:rFonts w:ascii="Arial" w:hAnsi="Arial" w:cs="Arial"/>
          <w:b/>
          <w:color w:val="0000FF"/>
          <w:sz w:val="24"/>
        </w:rPr>
        <w:t>R4-2110694</w:t>
      </w:r>
      <w:r>
        <w:rPr>
          <w:rFonts w:ascii="Arial" w:hAnsi="Arial" w:cs="Arial"/>
          <w:b/>
          <w:color w:val="0000FF"/>
          <w:sz w:val="24"/>
        </w:rPr>
        <w:tab/>
      </w:r>
      <w:r>
        <w:rPr>
          <w:rFonts w:ascii="Arial" w:hAnsi="Arial" w:cs="Arial"/>
          <w:b/>
          <w:sz w:val="24"/>
        </w:rPr>
        <w:t>On BS RF aspects for the lower 6GHz NR unlicensed operation</w:t>
      </w:r>
    </w:p>
    <w:p w14:paraId="03B95E66"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6E9DD84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405A33" w14:textId="77777777" w:rsidR="00110D4D" w:rsidRDefault="00110D4D" w:rsidP="00110D4D">
      <w:pPr>
        <w:pStyle w:val="Heading4"/>
      </w:pPr>
      <w:bookmarkStart w:id="269" w:name="_Toc73780864"/>
      <w:r>
        <w:t>8.1.4</w:t>
      </w:r>
      <w:r>
        <w:tab/>
        <w:t>Others</w:t>
      </w:r>
      <w:bookmarkEnd w:id="269"/>
    </w:p>
    <w:p w14:paraId="2CE54338" w14:textId="5F387045" w:rsidR="00110D4D" w:rsidRDefault="00110D4D" w:rsidP="00110D4D">
      <w:pPr>
        <w:rPr>
          <w:rFonts w:ascii="Arial" w:hAnsi="Arial" w:cs="Arial"/>
          <w:b/>
          <w:sz w:val="24"/>
        </w:rPr>
      </w:pPr>
      <w:r>
        <w:rPr>
          <w:rFonts w:ascii="Arial" w:hAnsi="Arial" w:cs="Arial"/>
          <w:b/>
          <w:color w:val="0000FF"/>
          <w:sz w:val="24"/>
        </w:rPr>
        <w:t>R4-2109431</w:t>
      </w:r>
      <w:r>
        <w:rPr>
          <w:rFonts w:ascii="Arial" w:hAnsi="Arial" w:cs="Arial"/>
          <w:b/>
          <w:color w:val="0000FF"/>
          <w:sz w:val="24"/>
        </w:rPr>
        <w:tab/>
      </w:r>
      <w:r>
        <w:rPr>
          <w:rFonts w:ascii="Arial" w:hAnsi="Arial" w:cs="Arial"/>
          <w:b/>
          <w:sz w:val="24"/>
        </w:rPr>
        <w:t>On LPI and VLP modes for mixed indoor/outdoor scenarios</w:t>
      </w:r>
    </w:p>
    <w:p w14:paraId="3C962104"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76C52DD8" w14:textId="77777777" w:rsidR="00110D4D" w:rsidRDefault="00110D4D" w:rsidP="00110D4D">
      <w:pPr>
        <w:rPr>
          <w:rFonts w:ascii="Arial" w:hAnsi="Arial" w:cs="Arial"/>
          <w:b/>
        </w:rPr>
      </w:pPr>
      <w:r>
        <w:rPr>
          <w:rFonts w:ascii="Arial" w:hAnsi="Arial" w:cs="Arial"/>
          <w:b/>
        </w:rPr>
        <w:t xml:space="preserve">Abstract: </w:t>
      </w:r>
    </w:p>
    <w:p w14:paraId="1B855FE8" w14:textId="77777777" w:rsidR="00110D4D" w:rsidRDefault="00110D4D" w:rsidP="00110D4D">
      <w:r>
        <w:t>Part of proposals from R4-2110617, R4-2109431, R4-2109431, and R4-2111408</w:t>
      </w:r>
    </w:p>
    <w:p w14:paraId="31132B8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57BCBD" w14:textId="77777777" w:rsidR="00110D4D" w:rsidRDefault="00110D4D" w:rsidP="00110D4D">
      <w:pPr>
        <w:pStyle w:val="Heading3"/>
      </w:pPr>
      <w:bookmarkStart w:id="270" w:name="_Toc73780865"/>
      <w:r>
        <w:t>8.2</w:t>
      </w:r>
      <w:r>
        <w:tab/>
        <w:t>Introduction of NR 47 GHz band</w:t>
      </w:r>
      <w:bookmarkEnd w:id="270"/>
    </w:p>
    <w:p w14:paraId="34432412" w14:textId="77777777" w:rsidR="00110D4D" w:rsidRDefault="00110D4D" w:rsidP="00110D4D">
      <w:pPr>
        <w:pStyle w:val="Heading4"/>
      </w:pPr>
      <w:bookmarkStart w:id="271" w:name="_Toc73780866"/>
      <w:r>
        <w:t>8.2.1</w:t>
      </w:r>
      <w:r>
        <w:tab/>
        <w:t>UE RF requirements (38.101-2)</w:t>
      </w:r>
      <w:bookmarkEnd w:id="271"/>
    </w:p>
    <w:p w14:paraId="1337F8E3" w14:textId="6854C940" w:rsidR="00110D4D" w:rsidRDefault="00110D4D" w:rsidP="00110D4D">
      <w:pPr>
        <w:rPr>
          <w:rFonts w:ascii="Arial" w:hAnsi="Arial" w:cs="Arial"/>
          <w:b/>
          <w:sz w:val="24"/>
        </w:rPr>
      </w:pPr>
      <w:r>
        <w:rPr>
          <w:rFonts w:ascii="Arial" w:hAnsi="Arial" w:cs="Arial"/>
          <w:b/>
          <w:color w:val="0000FF"/>
          <w:sz w:val="24"/>
        </w:rPr>
        <w:t>R4-2107638</w:t>
      </w:r>
      <w:r>
        <w:rPr>
          <w:rFonts w:ascii="Arial" w:hAnsi="Arial" w:cs="Arial"/>
          <w:b/>
          <w:color w:val="0000FF"/>
          <w:sz w:val="24"/>
        </w:rPr>
        <w:tab/>
      </w:r>
      <w:r>
        <w:rPr>
          <w:rFonts w:ascii="Arial" w:hAnsi="Arial" w:cs="Arial"/>
          <w:b/>
          <w:sz w:val="24"/>
        </w:rPr>
        <w:t>Email discussion summary for [99-e][112] NR_47GHz_Band</w:t>
      </w:r>
    </w:p>
    <w:p w14:paraId="730FF785"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7A77E57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R4-2107922</w:t>
      </w:r>
      <w:r>
        <w:rPr>
          <w:color w:val="993300"/>
          <w:u w:val="single"/>
        </w:rPr>
        <w:t>.</w:t>
      </w:r>
    </w:p>
    <w:p w14:paraId="17B9781D" w14:textId="6F819CAF" w:rsidR="00110D4D" w:rsidRDefault="00110D4D" w:rsidP="00110D4D">
      <w:pPr>
        <w:rPr>
          <w:rFonts w:ascii="Arial" w:hAnsi="Arial" w:cs="Arial"/>
          <w:b/>
          <w:sz w:val="24"/>
        </w:rPr>
      </w:pPr>
      <w:r>
        <w:rPr>
          <w:rFonts w:ascii="Arial" w:hAnsi="Arial" w:cs="Arial"/>
          <w:b/>
          <w:color w:val="0000FF"/>
          <w:sz w:val="24"/>
        </w:rPr>
        <w:t>R4-2107790</w:t>
      </w:r>
      <w:r>
        <w:rPr>
          <w:rFonts w:ascii="Arial" w:hAnsi="Arial" w:cs="Arial"/>
          <w:b/>
          <w:color w:val="0000FF"/>
          <w:sz w:val="24"/>
        </w:rPr>
        <w:tab/>
      </w:r>
      <w:r>
        <w:rPr>
          <w:rFonts w:ascii="Arial" w:hAnsi="Arial" w:cs="Arial"/>
          <w:b/>
          <w:sz w:val="24"/>
        </w:rPr>
        <w:t>WF on n262 UE EIRP/EIS requirement</w:t>
      </w:r>
    </w:p>
    <w:p w14:paraId="109EF36A"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09BAE5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64CB8D" w14:textId="00B25A48" w:rsidR="00110D4D" w:rsidRDefault="00110D4D" w:rsidP="00110D4D">
      <w:pPr>
        <w:rPr>
          <w:rFonts w:ascii="Arial" w:hAnsi="Arial" w:cs="Arial"/>
          <w:b/>
          <w:sz w:val="24"/>
        </w:rPr>
      </w:pPr>
      <w:r>
        <w:rPr>
          <w:rFonts w:ascii="Arial" w:hAnsi="Arial" w:cs="Arial"/>
          <w:b/>
          <w:color w:val="0000FF"/>
          <w:sz w:val="24"/>
        </w:rPr>
        <w:t>R4-2107922</w:t>
      </w:r>
      <w:r>
        <w:rPr>
          <w:rFonts w:ascii="Arial" w:hAnsi="Arial" w:cs="Arial"/>
          <w:b/>
          <w:color w:val="0000FF"/>
          <w:sz w:val="24"/>
        </w:rPr>
        <w:tab/>
      </w:r>
      <w:r>
        <w:rPr>
          <w:rFonts w:ascii="Arial" w:hAnsi="Arial" w:cs="Arial"/>
          <w:b/>
          <w:sz w:val="24"/>
        </w:rPr>
        <w:t>Email discussion summary for [99-e][112] NR_47GHz_Band</w:t>
      </w:r>
    </w:p>
    <w:p w14:paraId="7F09C6C9"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2083D82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3E2FEE" w14:textId="187E15ED" w:rsidR="00110D4D" w:rsidRDefault="00110D4D" w:rsidP="00110D4D">
      <w:pPr>
        <w:rPr>
          <w:rFonts w:ascii="Arial" w:hAnsi="Arial" w:cs="Arial"/>
          <w:b/>
          <w:sz w:val="24"/>
        </w:rPr>
      </w:pPr>
      <w:r>
        <w:rPr>
          <w:rFonts w:ascii="Arial" w:hAnsi="Arial" w:cs="Arial"/>
          <w:b/>
          <w:color w:val="0000FF"/>
          <w:sz w:val="24"/>
        </w:rPr>
        <w:t>R4-2108813</w:t>
      </w:r>
      <w:r>
        <w:rPr>
          <w:rFonts w:ascii="Arial" w:hAnsi="Arial" w:cs="Arial"/>
          <w:b/>
          <w:color w:val="0000FF"/>
          <w:sz w:val="24"/>
        </w:rPr>
        <w:tab/>
      </w:r>
      <w:r>
        <w:rPr>
          <w:rFonts w:ascii="Arial" w:hAnsi="Arial" w:cs="Arial"/>
          <w:b/>
          <w:sz w:val="24"/>
        </w:rPr>
        <w:t>Power class specific parameters for n262</w:t>
      </w:r>
    </w:p>
    <w:p w14:paraId="6647B3B9"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Qualcomm Incorporated</w:t>
      </w:r>
    </w:p>
    <w:p w14:paraId="4BED8F0D" w14:textId="77777777" w:rsidR="00110D4D" w:rsidRDefault="00110D4D" w:rsidP="00110D4D">
      <w:pPr>
        <w:rPr>
          <w:rFonts w:ascii="Arial" w:hAnsi="Arial" w:cs="Arial"/>
          <w:b/>
        </w:rPr>
      </w:pPr>
      <w:r>
        <w:rPr>
          <w:rFonts w:ascii="Arial" w:hAnsi="Arial" w:cs="Arial"/>
          <w:b/>
        </w:rPr>
        <w:t xml:space="preserve">Abstract: </w:t>
      </w:r>
    </w:p>
    <w:p w14:paraId="564F818A" w14:textId="77777777" w:rsidR="00110D4D" w:rsidRDefault="00110D4D" w:rsidP="00110D4D">
      <w:r>
        <w:t>peak gain, spherical coverage of gain discussed</w:t>
      </w:r>
    </w:p>
    <w:p w14:paraId="114183C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AC467C" w14:textId="77777777" w:rsidR="00110D4D" w:rsidRDefault="00110D4D" w:rsidP="00110D4D">
      <w:pPr>
        <w:pStyle w:val="Heading5"/>
      </w:pPr>
      <w:bookmarkStart w:id="272" w:name="_Toc73780867"/>
      <w:r>
        <w:t>8.2.1.1</w:t>
      </w:r>
      <w:r>
        <w:tab/>
        <w:t>Peak EIRP and EIRP spherical coverage</w:t>
      </w:r>
      <w:bookmarkEnd w:id="272"/>
    </w:p>
    <w:p w14:paraId="381BD49A" w14:textId="4F542168" w:rsidR="00110D4D" w:rsidRDefault="00110D4D" w:rsidP="00110D4D">
      <w:pPr>
        <w:rPr>
          <w:rFonts w:ascii="Arial" w:hAnsi="Arial" w:cs="Arial"/>
          <w:b/>
          <w:sz w:val="24"/>
        </w:rPr>
      </w:pPr>
      <w:r>
        <w:rPr>
          <w:rFonts w:ascii="Arial" w:hAnsi="Arial" w:cs="Arial"/>
          <w:b/>
          <w:color w:val="0000FF"/>
          <w:sz w:val="24"/>
        </w:rPr>
        <w:t>R4-2109007</w:t>
      </w:r>
      <w:r>
        <w:rPr>
          <w:rFonts w:ascii="Arial" w:hAnsi="Arial" w:cs="Arial"/>
          <w:b/>
          <w:color w:val="0000FF"/>
          <w:sz w:val="24"/>
        </w:rPr>
        <w:tab/>
      </w:r>
      <w:r>
        <w:rPr>
          <w:rFonts w:ascii="Arial" w:hAnsi="Arial" w:cs="Arial"/>
          <w:b/>
          <w:sz w:val="24"/>
        </w:rPr>
        <w:t xml:space="preserve">Peak EIRP and EIRP spherical coverage for PC1, PC2, PC4 for n262 </w:t>
      </w:r>
    </w:p>
    <w:p w14:paraId="5CDD8B76" w14:textId="77777777" w:rsidR="00110D4D" w:rsidRDefault="00110D4D" w:rsidP="00110D4D">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03FEA9C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927BAE" w14:textId="436F7C1A" w:rsidR="00110D4D" w:rsidRDefault="00110D4D" w:rsidP="00110D4D">
      <w:pPr>
        <w:rPr>
          <w:rFonts w:ascii="Arial" w:hAnsi="Arial" w:cs="Arial"/>
          <w:b/>
          <w:sz w:val="24"/>
        </w:rPr>
      </w:pPr>
      <w:r>
        <w:rPr>
          <w:rFonts w:ascii="Arial" w:hAnsi="Arial" w:cs="Arial"/>
          <w:b/>
          <w:color w:val="0000FF"/>
          <w:sz w:val="24"/>
        </w:rPr>
        <w:t>R4-2109547</w:t>
      </w:r>
      <w:r>
        <w:rPr>
          <w:rFonts w:ascii="Arial" w:hAnsi="Arial" w:cs="Arial"/>
          <w:b/>
          <w:color w:val="0000FF"/>
          <w:sz w:val="24"/>
        </w:rPr>
        <w:tab/>
      </w:r>
      <w:r>
        <w:rPr>
          <w:rFonts w:ascii="Arial" w:hAnsi="Arial" w:cs="Arial"/>
          <w:b/>
          <w:sz w:val="24"/>
        </w:rPr>
        <w:t>Proposal on n262 PC1/2/4 peak EIRP and EIRP spherical coverage</w:t>
      </w:r>
    </w:p>
    <w:p w14:paraId="5496DA04"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7713FCC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F8D075" w14:textId="0BCFC406" w:rsidR="00110D4D" w:rsidRDefault="00110D4D" w:rsidP="00110D4D">
      <w:pPr>
        <w:rPr>
          <w:rFonts w:ascii="Arial" w:hAnsi="Arial" w:cs="Arial"/>
          <w:b/>
          <w:sz w:val="24"/>
        </w:rPr>
      </w:pPr>
      <w:r>
        <w:rPr>
          <w:rFonts w:ascii="Arial" w:hAnsi="Arial" w:cs="Arial"/>
          <w:b/>
          <w:color w:val="0000FF"/>
          <w:sz w:val="24"/>
        </w:rPr>
        <w:t>R4-2109669</w:t>
      </w:r>
      <w:r>
        <w:rPr>
          <w:rFonts w:ascii="Arial" w:hAnsi="Arial" w:cs="Arial"/>
          <w:b/>
          <w:color w:val="0000FF"/>
          <w:sz w:val="24"/>
        </w:rPr>
        <w:tab/>
      </w:r>
      <w:r>
        <w:rPr>
          <w:rFonts w:ascii="Arial" w:hAnsi="Arial" w:cs="Arial"/>
          <w:b/>
          <w:sz w:val="24"/>
        </w:rPr>
        <w:t>Discussion on EIRP and spherical coverage for PC1,PC2 and PC4</w:t>
      </w:r>
    </w:p>
    <w:p w14:paraId="23A155C8"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5F36A10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9FD5C0" w14:textId="4F1258B6" w:rsidR="00110D4D" w:rsidRDefault="00110D4D" w:rsidP="00110D4D">
      <w:pPr>
        <w:rPr>
          <w:rFonts w:ascii="Arial" w:hAnsi="Arial" w:cs="Arial"/>
          <w:b/>
          <w:sz w:val="24"/>
        </w:rPr>
      </w:pPr>
      <w:r>
        <w:rPr>
          <w:rFonts w:ascii="Arial" w:hAnsi="Arial" w:cs="Arial"/>
          <w:b/>
          <w:color w:val="0000FF"/>
          <w:sz w:val="24"/>
        </w:rPr>
        <w:t>R4-2109789</w:t>
      </w:r>
      <w:r>
        <w:rPr>
          <w:rFonts w:ascii="Arial" w:hAnsi="Arial" w:cs="Arial"/>
          <w:b/>
          <w:color w:val="0000FF"/>
          <w:sz w:val="24"/>
        </w:rPr>
        <w:tab/>
      </w:r>
      <w:r>
        <w:rPr>
          <w:rFonts w:ascii="Arial" w:hAnsi="Arial" w:cs="Arial"/>
          <w:b/>
          <w:sz w:val="24"/>
        </w:rPr>
        <w:t>EIRP requirements for n262 UE power class 1, 2, and 4</w:t>
      </w:r>
    </w:p>
    <w:p w14:paraId="0A871CF9"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2DEDADB" w14:textId="77777777" w:rsidR="00110D4D" w:rsidRDefault="00110D4D" w:rsidP="00110D4D">
      <w:pPr>
        <w:rPr>
          <w:rFonts w:ascii="Arial" w:hAnsi="Arial" w:cs="Arial"/>
          <w:b/>
        </w:rPr>
      </w:pPr>
      <w:r>
        <w:rPr>
          <w:rFonts w:ascii="Arial" w:hAnsi="Arial" w:cs="Arial"/>
          <w:b/>
        </w:rPr>
        <w:t xml:space="preserve">Abstract: </w:t>
      </w:r>
    </w:p>
    <w:p w14:paraId="7F316D09" w14:textId="77777777" w:rsidR="00110D4D" w:rsidRDefault="00110D4D" w:rsidP="00110D4D">
      <w:r>
        <w:t>n262 EIRP is proposed to be 6 dB lower than 28 GHz bands.</w:t>
      </w:r>
    </w:p>
    <w:p w14:paraId="398DCC4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E20CB8" w14:textId="6937112F" w:rsidR="00110D4D" w:rsidRDefault="00110D4D" w:rsidP="00110D4D">
      <w:pPr>
        <w:rPr>
          <w:rFonts w:ascii="Arial" w:hAnsi="Arial" w:cs="Arial"/>
          <w:b/>
          <w:sz w:val="24"/>
        </w:rPr>
      </w:pPr>
      <w:r>
        <w:rPr>
          <w:rFonts w:ascii="Arial" w:hAnsi="Arial" w:cs="Arial"/>
          <w:b/>
          <w:color w:val="0000FF"/>
          <w:sz w:val="24"/>
        </w:rPr>
        <w:t>R4-2110839</w:t>
      </w:r>
      <w:r>
        <w:rPr>
          <w:rFonts w:ascii="Arial" w:hAnsi="Arial" w:cs="Arial"/>
          <w:b/>
          <w:color w:val="0000FF"/>
          <w:sz w:val="24"/>
        </w:rPr>
        <w:tab/>
      </w:r>
      <w:r>
        <w:rPr>
          <w:rFonts w:ascii="Arial" w:hAnsi="Arial" w:cs="Arial"/>
          <w:b/>
          <w:sz w:val="24"/>
        </w:rPr>
        <w:t>EIRP requirement of Band n262 for PC1/2/4</w:t>
      </w:r>
    </w:p>
    <w:p w14:paraId="7FFD9390"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BDDE8C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9B3090" w14:textId="0222F61D" w:rsidR="00110D4D" w:rsidRDefault="00110D4D" w:rsidP="00110D4D">
      <w:pPr>
        <w:rPr>
          <w:rFonts w:ascii="Arial" w:hAnsi="Arial" w:cs="Arial"/>
          <w:b/>
          <w:sz w:val="24"/>
        </w:rPr>
      </w:pPr>
      <w:r>
        <w:rPr>
          <w:rFonts w:ascii="Arial" w:hAnsi="Arial" w:cs="Arial"/>
          <w:b/>
          <w:color w:val="0000FF"/>
          <w:sz w:val="24"/>
        </w:rPr>
        <w:t>R4-2111063</w:t>
      </w:r>
      <w:r>
        <w:rPr>
          <w:rFonts w:ascii="Arial" w:hAnsi="Arial" w:cs="Arial"/>
          <w:b/>
          <w:color w:val="0000FF"/>
          <w:sz w:val="24"/>
        </w:rPr>
        <w:tab/>
      </w:r>
      <w:r>
        <w:rPr>
          <w:rFonts w:ascii="Arial" w:hAnsi="Arial" w:cs="Arial"/>
          <w:b/>
          <w:sz w:val="24"/>
        </w:rPr>
        <w:t>Peak EIRP requirements for band n262</w:t>
      </w:r>
    </w:p>
    <w:p w14:paraId="34737BF8"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F3E99F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48751A" w14:textId="7F5A090A" w:rsidR="00110D4D" w:rsidRDefault="00110D4D" w:rsidP="00110D4D">
      <w:pPr>
        <w:rPr>
          <w:rFonts w:ascii="Arial" w:hAnsi="Arial" w:cs="Arial"/>
          <w:b/>
          <w:sz w:val="24"/>
        </w:rPr>
      </w:pPr>
      <w:r>
        <w:rPr>
          <w:rFonts w:ascii="Arial" w:hAnsi="Arial" w:cs="Arial"/>
          <w:b/>
          <w:color w:val="0000FF"/>
          <w:sz w:val="24"/>
        </w:rPr>
        <w:t>R4-2111163</w:t>
      </w:r>
      <w:r>
        <w:rPr>
          <w:rFonts w:ascii="Arial" w:hAnsi="Arial" w:cs="Arial"/>
          <w:b/>
          <w:color w:val="0000FF"/>
          <w:sz w:val="24"/>
        </w:rPr>
        <w:tab/>
      </w:r>
      <w:r>
        <w:rPr>
          <w:rFonts w:ascii="Arial" w:hAnsi="Arial" w:cs="Arial"/>
          <w:b/>
          <w:sz w:val="24"/>
        </w:rPr>
        <w:t>Peak EIRP and EIRP spherical coverage for PC1, PC2, PC4 for n262</w:t>
      </w:r>
    </w:p>
    <w:p w14:paraId="7C0557CE"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37D23FF7" w14:textId="77777777" w:rsidR="00110D4D" w:rsidRDefault="00110D4D" w:rsidP="00110D4D">
      <w:pPr>
        <w:rPr>
          <w:rFonts w:ascii="Arial" w:hAnsi="Arial" w:cs="Arial"/>
          <w:b/>
        </w:rPr>
      </w:pPr>
      <w:r>
        <w:rPr>
          <w:rFonts w:ascii="Arial" w:hAnsi="Arial" w:cs="Arial"/>
          <w:b/>
        </w:rPr>
        <w:t xml:space="preserve">Abstract: </w:t>
      </w:r>
    </w:p>
    <w:p w14:paraId="6D7F96EB" w14:textId="77777777" w:rsidR="00110D4D" w:rsidRDefault="00110D4D" w:rsidP="00110D4D">
      <w:r>
        <w:t>Peak EIRP and EIRP spherical coverage for PC1, PC2, PC4 for n262</w:t>
      </w:r>
    </w:p>
    <w:p w14:paraId="26DC9B7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F7FBC1" w14:textId="77777777" w:rsidR="00110D4D" w:rsidRDefault="00110D4D" w:rsidP="00110D4D">
      <w:pPr>
        <w:pStyle w:val="Heading5"/>
      </w:pPr>
      <w:bookmarkStart w:id="273" w:name="_Toc73780868"/>
      <w:r>
        <w:t>8.2.1.2</w:t>
      </w:r>
      <w:r>
        <w:tab/>
        <w:t>Other UE TX requirements</w:t>
      </w:r>
      <w:bookmarkEnd w:id="273"/>
    </w:p>
    <w:p w14:paraId="3C19C895" w14:textId="52813349" w:rsidR="00110D4D" w:rsidRDefault="00110D4D" w:rsidP="00110D4D">
      <w:pPr>
        <w:rPr>
          <w:rFonts w:ascii="Arial" w:hAnsi="Arial" w:cs="Arial"/>
          <w:b/>
          <w:sz w:val="24"/>
        </w:rPr>
      </w:pPr>
      <w:r>
        <w:rPr>
          <w:rFonts w:ascii="Arial" w:hAnsi="Arial" w:cs="Arial"/>
          <w:b/>
          <w:color w:val="0000FF"/>
          <w:sz w:val="24"/>
        </w:rPr>
        <w:t>R4-2107791</w:t>
      </w:r>
      <w:r>
        <w:rPr>
          <w:rFonts w:ascii="Arial" w:hAnsi="Arial" w:cs="Arial"/>
          <w:b/>
          <w:color w:val="0000FF"/>
          <w:sz w:val="24"/>
        </w:rPr>
        <w:tab/>
      </w:r>
      <w:r>
        <w:rPr>
          <w:rFonts w:ascii="Arial" w:hAnsi="Arial" w:cs="Arial"/>
          <w:b/>
          <w:sz w:val="24"/>
        </w:rPr>
        <w:t>Introduction of n262 UE RF requirements</w:t>
      </w:r>
    </w:p>
    <w:p w14:paraId="410507D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CR-0372  rev 1 Cat: B (Rel-17)</w:t>
      </w:r>
      <w:r>
        <w:rPr>
          <w:i/>
        </w:rPr>
        <w:br/>
      </w:r>
      <w:r>
        <w:rPr>
          <w:i/>
        </w:rPr>
        <w:br/>
      </w:r>
      <w:r>
        <w:rPr>
          <w:i/>
        </w:rPr>
        <w:tab/>
      </w:r>
      <w:r>
        <w:rPr>
          <w:i/>
        </w:rPr>
        <w:tab/>
      </w:r>
      <w:r>
        <w:rPr>
          <w:i/>
        </w:rPr>
        <w:tab/>
      </w:r>
      <w:r>
        <w:rPr>
          <w:i/>
        </w:rPr>
        <w:tab/>
      </w:r>
      <w:r>
        <w:rPr>
          <w:i/>
        </w:rPr>
        <w:tab/>
        <w:t>Source: Nokia, Nokia Shanghai Bell</w:t>
      </w:r>
    </w:p>
    <w:p w14:paraId="7DF3512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9955B4" w14:textId="007DA3E5" w:rsidR="00110D4D" w:rsidRDefault="00110D4D" w:rsidP="00110D4D">
      <w:pPr>
        <w:rPr>
          <w:rFonts w:ascii="Arial" w:hAnsi="Arial" w:cs="Arial"/>
          <w:b/>
          <w:sz w:val="24"/>
        </w:rPr>
      </w:pPr>
      <w:r>
        <w:rPr>
          <w:rFonts w:ascii="Arial" w:hAnsi="Arial" w:cs="Arial"/>
          <w:b/>
          <w:color w:val="0000FF"/>
          <w:sz w:val="24"/>
        </w:rPr>
        <w:lastRenderedPageBreak/>
        <w:t>R4-2109131</w:t>
      </w:r>
      <w:r>
        <w:rPr>
          <w:rFonts w:ascii="Arial" w:hAnsi="Arial" w:cs="Arial"/>
          <w:b/>
          <w:color w:val="0000FF"/>
          <w:sz w:val="24"/>
        </w:rPr>
        <w:tab/>
      </w:r>
      <w:r>
        <w:rPr>
          <w:rFonts w:ascii="Arial" w:hAnsi="Arial" w:cs="Arial"/>
          <w:b/>
          <w:sz w:val="24"/>
        </w:rPr>
        <w:t>Multi-band relaxation for band n262</w:t>
      </w:r>
    </w:p>
    <w:p w14:paraId="73C7843C"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017F02C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053F7C" w14:textId="6B230096" w:rsidR="00110D4D" w:rsidRDefault="00110D4D" w:rsidP="00110D4D">
      <w:pPr>
        <w:rPr>
          <w:rFonts w:ascii="Arial" w:hAnsi="Arial" w:cs="Arial"/>
          <w:b/>
          <w:sz w:val="24"/>
        </w:rPr>
      </w:pPr>
      <w:r>
        <w:rPr>
          <w:rFonts w:ascii="Arial" w:hAnsi="Arial" w:cs="Arial"/>
          <w:b/>
          <w:color w:val="0000FF"/>
          <w:sz w:val="24"/>
        </w:rPr>
        <w:t>R4-2109790</w:t>
      </w:r>
      <w:r>
        <w:rPr>
          <w:rFonts w:ascii="Arial" w:hAnsi="Arial" w:cs="Arial"/>
          <w:b/>
          <w:color w:val="0000FF"/>
          <w:sz w:val="24"/>
        </w:rPr>
        <w:tab/>
      </w:r>
      <w:r>
        <w:rPr>
          <w:rFonts w:ascii="Arial" w:hAnsi="Arial" w:cs="Arial"/>
          <w:b/>
          <w:sz w:val="24"/>
        </w:rPr>
        <w:t>Introduction of n262 UE RF requirements</w:t>
      </w:r>
    </w:p>
    <w:p w14:paraId="1F5A673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CR-0372  rev  Cat: B (Rel-17)</w:t>
      </w:r>
      <w:r>
        <w:rPr>
          <w:i/>
        </w:rPr>
        <w:br/>
      </w:r>
      <w:r>
        <w:rPr>
          <w:i/>
        </w:rPr>
        <w:br/>
      </w:r>
      <w:r>
        <w:rPr>
          <w:i/>
        </w:rPr>
        <w:tab/>
      </w:r>
      <w:r>
        <w:rPr>
          <w:i/>
        </w:rPr>
        <w:tab/>
      </w:r>
      <w:r>
        <w:rPr>
          <w:i/>
        </w:rPr>
        <w:tab/>
      </w:r>
      <w:r>
        <w:rPr>
          <w:i/>
        </w:rPr>
        <w:tab/>
      </w:r>
      <w:r>
        <w:rPr>
          <w:i/>
        </w:rPr>
        <w:tab/>
        <w:t>Source: Nokia, Nokia Shanghai Bell</w:t>
      </w:r>
    </w:p>
    <w:p w14:paraId="233D6E7B" w14:textId="77777777" w:rsidR="00110D4D" w:rsidRDefault="00110D4D" w:rsidP="00110D4D">
      <w:pPr>
        <w:rPr>
          <w:rFonts w:ascii="Arial" w:hAnsi="Arial" w:cs="Arial"/>
          <w:b/>
        </w:rPr>
      </w:pPr>
      <w:r>
        <w:rPr>
          <w:rFonts w:ascii="Arial" w:hAnsi="Arial" w:cs="Arial"/>
          <w:b/>
        </w:rPr>
        <w:t xml:space="preserve">Abstract: </w:t>
      </w:r>
    </w:p>
    <w:p w14:paraId="2D669CFB" w14:textId="77777777" w:rsidR="00110D4D" w:rsidRDefault="00110D4D" w:rsidP="00110D4D">
      <w:r>
        <w:t>Draft CR is to PC1/2/4 is added on top of the endorsed PC3 CR. Side conditions are corrected.</w:t>
      </w:r>
    </w:p>
    <w:p w14:paraId="714EC45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R4-2107791</w:t>
      </w:r>
      <w:r>
        <w:rPr>
          <w:color w:val="993300"/>
          <w:u w:val="single"/>
        </w:rPr>
        <w:t>.</w:t>
      </w:r>
    </w:p>
    <w:p w14:paraId="38DA6CE9" w14:textId="3529558E" w:rsidR="00110D4D" w:rsidRDefault="00110D4D" w:rsidP="00110D4D">
      <w:pPr>
        <w:rPr>
          <w:rFonts w:ascii="Arial" w:hAnsi="Arial" w:cs="Arial"/>
          <w:b/>
          <w:sz w:val="24"/>
        </w:rPr>
      </w:pPr>
      <w:r>
        <w:rPr>
          <w:rFonts w:ascii="Arial" w:hAnsi="Arial" w:cs="Arial"/>
          <w:b/>
          <w:color w:val="0000FF"/>
          <w:sz w:val="24"/>
        </w:rPr>
        <w:t>R4-2110153</w:t>
      </w:r>
      <w:r>
        <w:rPr>
          <w:rFonts w:ascii="Arial" w:hAnsi="Arial" w:cs="Arial"/>
          <w:b/>
          <w:color w:val="0000FF"/>
          <w:sz w:val="24"/>
        </w:rPr>
        <w:tab/>
      </w:r>
      <w:r>
        <w:rPr>
          <w:rFonts w:ascii="Arial" w:hAnsi="Arial" w:cs="Arial"/>
          <w:b/>
          <w:sz w:val="24"/>
        </w:rPr>
        <w:t>CR to 38.101-2 on side conditions for beam correspondence based on SSB and CSI-RS for n262 (Rel-17)</w:t>
      </w:r>
    </w:p>
    <w:p w14:paraId="0F48580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CR-0379  rev  Cat: F (Rel-17)</w:t>
      </w:r>
      <w:r>
        <w:rPr>
          <w:i/>
        </w:rPr>
        <w:br/>
      </w:r>
      <w:r>
        <w:rPr>
          <w:i/>
        </w:rPr>
        <w:br/>
      </w:r>
      <w:r>
        <w:rPr>
          <w:i/>
        </w:rPr>
        <w:tab/>
      </w:r>
      <w:r>
        <w:rPr>
          <w:i/>
        </w:rPr>
        <w:tab/>
      </w:r>
      <w:r>
        <w:rPr>
          <w:i/>
        </w:rPr>
        <w:tab/>
      </w:r>
      <w:r>
        <w:rPr>
          <w:i/>
        </w:rPr>
        <w:tab/>
      </w:r>
      <w:r>
        <w:rPr>
          <w:i/>
        </w:rPr>
        <w:tab/>
        <w:t>Source: Apple</w:t>
      </w:r>
    </w:p>
    <w:p w14:paraId="758B98BD" w14:textId="77777777" w:rsidR="00110D4D" w:rsidRDefault="00110D4D" w:rsidP="00110D4D">
      <w:pPr>
        <w:rPr>
          <w:rFonts w:ascii="Arial" w:hAnsi="Arial" w:cs="Arial"/>
          <w:b/>
        </w:rPr>
      </w:pPr>
      <w:r>
        <w:rPr>
          <w:rFonts w:ascii="Arial" w:hAnsi="Arial" w:cs="Arial"/>
          <w:b/>
        </w:rPr>
        <w:t xml:space="preserve">Abstract: </w:t>
      </w:r>
    </w:p>
    <w:p w14:paraId="5B9124A7" w14:textId="77777777" w:rsidR="00110D4D" w:rsidRDefault="00110D4D" w:rsidP="00110D4D">
      <w:r>
        <w:t>Merged with R4-2109790.</w:t>
      </w:r>
    </w:p>
    <w:p w14:paraId="5416547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904BB30" w14:textId="77777777" w:rsidR="00110D4D" w:rsidRDefault="00110D4D" w:rsidP="00110D4D">
      <w:pPr>
        <w:pStyle w:val="Heading5"/>
      </w:pPr>
      <w:bookmarkStart w:id="274" w:name="_Toc73780869"/>
      <w:r>
        <w:t>8.2.1.3</w:t>
      </w:r>
      <w:r>
        <w:tab/>
        <w:t>REFSENS and EIS spherical coverage</w:t>
      </w:r>
      <w:bookmarkEnd w:id="274"/>
    </w:p>
    <w:p w14:paraId="0DC3F970" w14:textId="51449A21" w:rsidR="00110D4D" w:rsidRDefault="00110D4D" w:rsidP="00110D4D">
      <w:pPr>
        <w:rPr>
          <w:rFonts w:ascii="Arial" w:hAnsi="Arial" w:cs="Arial"/>
          <w:b/>
          <w:sz w:val="24"/>
        </w:rPr>
      </w:pPr>
      <w:r>
        <w:rPr>
          <w:rFonts w:ascii="Arial" w:hAnsi="Arial" w:cs="Arial"/>
          <w:b/>
          <w:color w:val="0000FF"/>
          <w:sz w:val="24"/>
        </w:rPr>
        <w:t>R4-2109008</w:t>
      </w:r>
      <w:r>
        <w:rPr>
          <w:rFonts w:ascii="Arial" w:hAnsi="Arial" w:cs="Arial"/>
          <w:b/>
          <w:color w:val="0000FF"/>
          <w:sz w:val="24"/>
        </w:rPr>
        <w:tab/>
      </w:r>
      <w:r>
        <w:rPr>
          <w:rFonts w:ascii="Arial" w:hAnsi="Arial" w:cs="Arial"/>
          <w:b/>
          <w:sz w:val="24"/>
        </w:rPr>
        <w:t>REFSENS and EIS spherical coverage for  PC1, PC2, PC4 for n262</w:t>
      </w:r>
    </w:p>
    <w:p w14:paraId="444555D0"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76FDAD2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D9D162" w14:textId="36491F22" w:rsidR="00110D4D" w:rsidRDefault="00110D4D" w:rsidP="00110D4D">
      <w:pPr>
        <w:rPr>
          <w:rFonts w:ascii="Arial" w:hAnsi="Arial" w:cs="Arial"/>
          <w:b/>
          <w:sz w:val="24"/>
        </w:rPr>
      </w:pPr>
      <w:r>
        <w:rPr>
          <w:rFonts w:ascii="Arial" w:hAnsi="Arial" w:cs="Arial"/>
          <w:b/>
          <w:color w:val="0000FF"/>
          <w:sz w:val="24"/>
        </w:rPr>
        <w:t>R4-2109557</w:t>
      </w:r>
      <w:r>
        <w:rPr>
          <w:rFonts w:ascii="Arial" w:hAnsi="Arial" w:cs="Arial"/>
          <w:b/>
          <w:color w:val="0000FF"/>
          <w:sz w:val="24"/>
        </w:rPr>
        <w:tab/>
      </w:r>
      <w:r>
        <w:rPr>
          <w:rFonts w:ascii="Arial" w:hAnsi="Arial" w:cs="Arial"/>
          <w:b/>
          <w:sz w:val="24"/>
        </w:rPr>
        <w:t>Proposal on n262 PC1/2/4 REFSENS and EIS spherical coverage</w:t>
      </w:r>
    </w:p>
    <w:p w14:paraId="61A70CC3"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5F09E31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3C3AD0" w14:textId="19C9A93B" w:rsidR="00110D4D" w:rsidRDefault="00110D4D" w:rsidP="00110D4D">
      <w:pPr>
        <w:rPr>
          <w:rFonts w:ascii="Arial" w:hAnsi="Arial" w:cs="Arial"/>
          <w:b/>
          <w:sz w:val="24"/>
        </w:rPr>
      </w:pPr>
      <w:r>
        <w:rPr>
          <w:rFonts w:ascii="Arial" w:hAnsi="Arial" w:cs="Arial"/>
          <w:b/>
          <w:color w:val="0000FF"/>
          <w:sz w:val="24"/>
        </w:rPr>
        <w:t>R4-2109670</w:t>
      </w:r>
      <w:r>
        <w:rPr>
          <w:rFonts w:ascii="Arial" w:hAnsi="Arial" w:cs="Arial"/>
          <w:b/>
          <w:color w:val="0000FF"/>
          <w:sz w:val="24"/>
        </w:rPr>
        <w:tab/>
      </w:r>
      <w:r>
        <w:rPr>
          <w:rFonts w:ascii="Arial" w:hAnsi="Arial" w:cs="Arial"/>
          <w:b/>
          <w:sz w:val="24"/>
        </w:rPr>
        <w:t>Discussion on EIS and spherical coverage for PC1,PC2 and PC4</w:t>
      </w:r>
    </w:p>
    <w:p w14:paraId="13944504"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3DCA77BF" w14:textId="17DBAC15"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A4AFE">
        <w:rPr>
          <w:rFonts w:ascii="Arial" w:hAnsi="Arial" w:cs="Arial"/>
          <w:b/>
          <w:color w:val="993300"/>
          <w:u w:val="single"/>
        </w:rPr>
        <w:t>noted</w:t>
      </w:r>
    </w:p>
    <w:p w14:paraId="686DFC6C" w14:textId="6308AF90" w:rsidR="00110D4D" w:rsidRDefault="00110D4D" w:rsidP="00110D4D">
      <w:pPr>
        <w:rPr>
          <w:rFonts w:ascii="Arial" w:hAnsi="Arial" w:cs="Arial"/>
          <w:b/>
          <w:sz w:val="24"/>
        </w:rPr>
      </w:pPr>
      <w:r>
        <w:rPr>
          <w:rFonts w:ascii="Arial" w:hAnsi="Arial" w:cs="Arial"/>
          <w:b/>
          <w:color w:val="0000FF"/>
          <w:sz w:val="24"/>
        </w:rPr>
        <w:t>R4-2109791</w:t>
      </w:r>
      <w:r>
        <w:rPr>
          <w:rFonts w:ascii="Arial" w:hAnsi="Arial" w:cs="Arial"/>
          <w:b/>
          <w:color w:val="0000FF"/>
          <w:sz w:val="24"/>
        </w:rPr>
        <w:tab/>
      </w:r>
      <w:r>
        <w:rPr>
          <w:rFonts w:ascii="Arial" w:hAnsi="Arial" w:cs="Arial"/>
          <w:b/>
          <w:sz w:val="24"/>
        </w:rPr>
        <w:t>EIS requirements for n262 UE power class 1, 2, and 4</w:t>
      </w:r>
    </w:p>
    <w:p w14:paraId="3A913228"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7137D86" w14:textId="77777777" w:rsidR="00110D4D" w:rsidRDefault="00110D4D" w:rsidP="00110D4D">
      <w:pPr>
        <w:rPr>
          <w:rFonts w:ascii="Arial" w:hAnsi="Arial" w:cs="Arial"/>
          <w:b/>
        </w:rPr>
      </w:pPr>
      <w:r>
        <w:rPr>
          <w:rFonts w:ascii="Arial" w:hAnsi="Arial" w:cs="Arial"/>
          <w:b/>
        </w:rPr>
        <w:t xml:space="preserve">Abstract: </w:t>
      </w:r>
    </w:p>
    <w:p w14:paraId="3C5DADDF" w14:textId="77777777" w:rsidR="00110D4D" w:rsidRDefault="00110D4D" w:rsidP="00110D4D">
      <w:r>
        <w:t>n262 EIS is proposed to be 6 dB relaxed from 28 GHz bands.</w:t>
      </w:r>
    </w:p>
    <w:p w14:paraId="341385B2"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441C0D" w14:textId="7F7CF50C" w:rsidR="00110D4D" w:rsidRDefault="00110D4D" w:rsidP="00110D4D">
      <w:pPr>
        <w:rPr>
          <w:rFonts w:ascii="Arial" w:hAnsi="Arial" w:cs="Arial"/>
          <w:b/>
          <w:sz w:val="24"/>
        </w:rPr>
      </w:pPr>
      <w:r>
        <w:rPr>
          <w:rFonts w:ascii="Arial" w:hAnsi="Arial" w:cs="Arial"/>
          <w:b/>
          <w:color w:val="0000FF"/>
          <w:sz w:val="24"/>
        </w:rPr>
        <w:t>R4-2110840</w:t>
      </w:r>
      <w:r>
        <w:rPr>
          <w:rFonts w:ascii="Arial" w:hAnsi="Arial" w:cs="Arial"/>
          <w:b/>
          <w:color w:val="0000FF"/>
          <w:sz w:val="24"/>
        </w:rPr>
        <w:tab/>
      </w:r>
      <w:r>
        <w:rPr>
          <w:rFonts w:ascii="Arial" w:hAnsi="Arial" w:cs="Arial"/>
          <w:b/>
          <w:sz w:val="24"/>
        </w:rPr>
        <w:t>EIS requirement of Band n262 for PC1/2/4</w:t>
      </w:r>
    </w:p>
    <w:p w14:paraId="5197261B"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4168AB9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D1CEAF" w14:textId="14546CA1" w:rsidR="00110D4D" w:rsidRDefault="00110D4D" w:rsidP="00110D4D">
      <w:pPr>
        <w:rPr>
          <w:rFonts w:ascii="Arial" w:hAnsi="Arial" w:cs="Arial"/>
          <w:b/>
          <w:sz w:val="24"/>
        </w:rPr>
      </w:pPr>
      <w:r>
        <w:rPr>
          <w:rFonts w:ascii="Arial" w:hAnsi="Arial" w:cs="Arial"/>
          <w:b/>
          <w:color w:val="0000FF"/>
          <w:sz w:val="24"/>
        </w:rPr>
        <w:t>R4-2111064</w:t>
      </w:r>
      <w:r>
        <w:rPr>
          <w:rFonts w:ascii="Arial" w:hAnsi="Arial" w:cs="Arial"/>
          <w:b/>
          <w:color w:val="0000FF"/>
          <w:sz w:val="24"/>
        </w:rPr>
        <w:tab/>
      </w:r>
      <w:r>
        <w:rPr>
          <w:rFonts w:ascii="Arial" w:hAnsi="Arial" w:cs="Arial"/>
          <w:b/>
          <w:sz w:val="24"/>
        </w:rPr>
        <w:t>Peak EIS requirements for band n262</w:t>
      </w:r>
    </w:p>
    <w:p w14:paraId="27539610"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AFBE22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D810F1" w14:textId="1AE3682D" w:rsidR="00110D4D" w:rsidRDefault="00110D4D" w:rsidP="00110D4D">
      <w:pPr>
        <w:rPr>
          <w:rFonts w:ascii="Arial" w:hAnsi="Arial" w:cs="Arial"/>
          <w:b/>
          <w:sz w:val="24"/>
        </w:rPr>
      </w:pPr>
      <w:r>
        <w:rPr>
          <w:rFonts w:ascii="Arial" w:hAnsi="Arial" w:cs="Arial"/>
          <w:b/>
          <w:color w:val="0000FF"/>
          <w:sz w:val="24"/>
        </w:rPr>
        <w:t>R4-2111164</w:t>
      </w:r>
      <w:r>
        <w:rPr>
          <w:rFonts w:ascii="Arial" w:hAnsi="Arial" w:cs="Arial"/>
          <w:b/>
          <w:color w:val="0000FF"/>
          <w:sz w:val="24"/>
        </w:rPr>
        <w:tab/>
      </w:r>
      <w:r>
        <w:rPr>
          <w:rFonts w:ascii="Arial" w:hAnsi="Arial" w:cs="Arial"/>
          <w:b/>
          <w:sz w:val="24"/>
        </w:rPr>
        <w:t>REFSENS and EIS spherical coverage for  PC1, PC2, PC4 for n262</w:t>
      </w:r>
    </w:p>
    <w:p w14:paraId="72F74794"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7B0B417E" w14:textId="77777777" w:rsidR="00110D4D" w:rsidRDefault="00110D4D" w:rsidP="00110D4D">
      <w:pPr>
        <w:rPr>
          <w:rFonts w:ascii="Arial" w:hAnsi="Arial" w:cs="Arial"/>
          <w:b/>
        </w:rPr>
      </w:pPr>
      <w:r>
        <w:rPr>
          <w:rFonts w:ascii="Arial" w:hAnsi="Arial" w:cs="Arial"/>
          <w:b/>
        </w:rPr>
        <w:t xml:space="preserve">Abstract: </w:t>
      </w:r>
    </w:p>
    <w:p w14:paraId="18E0C716" w14:textId="77777777" w:rsidR="00110D4D" w:rsidRDefault="00110D4D" w:rsidP="00110D4D">
      <w:r>
        <w:t>REFSENS and EIS spherical coverage for  PC1, PC2, PC4 for n262</w:t>
      </w:r>
    </w:p>
    <w:p w14:paraId="25F686F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E63B9E" w14:textId="77777777" w:rsidR="00110D4D" w:rsidRDefault="00110D4D" w:rsidP="00110D4D">
      <w:pPr>
        <w:pStyle w:val="Heading5"/>
      </w:pPr>
      <w:bookmarkStart w:id="275" w:name="_Toc73780870"/>
      <w:r>
        <w:t>8.2.1.4</w:t>
      </w:r>
      <w:r>
        <w:tab/>
        <w:t>Other UE RX requirements</w:t>
      </w:r>
      <w:bookmarkEnd w:id="275"/>
    </w:p>
    <w:p w14:paraId="2012A065" w14:textId="77777777" w:rsidR="00110D4D" w:rsidRDefault="00110D4D" w:rsidP="00110D4D">
      <w:pPr>
        <w:pStyle w:val="Heading4"/>
      </w:pPr>
      <w:bookmarkStart w:id="276" w:name="_Toc73780871"/>
      <w:r>
        <w:t>8.2.2</w:t>
      </w:r>
      <w:r>
        <w:tab/>
        <w:t>BS RF requirements (38.104)</w:t>
      </w:r>
      <w:bookmarkEnd w:id="276"/>
    </w:p>
    <w:p w14:paraId="2120527A" w14:textId="14C3AAD6" w:rsidR="00110D4D" w:rsidRDefault="00110D4D" w:rsidP="00110D4D">
      <w:pPr>
        <w:rPr>
          <w:rFonts w:ascii="Arial" w:hAnsi="Arial" w:cs="Arial"/>
          <w:b/>
          <w:sz w:val="24"/>
        </w:rPr>
      </w:pPr>
      <w:r>
        <w:rPr>
          <w:rFonts w:ascii="Arial" w:hAnsi="Arial" w:cs="Arial"/>
          <w:b/>
          <w:color w:val="0000FF"/>
          <w:sz w:val="24"/>
        </w:rPr>
        <w:t>R4-2108433</w:t>
      </w:r>
      <w:r>
        <w:rPr>
          <w:rFonts w:ascii="Arial" w:hAnsi="Arial" w:cs="Arial"/>
          <w:b/>
          <w:color w:val="0000FF"/>
          <w:sz w:val="24"/>
        </w:rPr>
        <w:tab/>
      </w:r>
      <w:r>
        <w:rPr>
          <w:rFonts w:ascii="Arial" w:hAnsi="Arial" w:cs="Arial"/>
          <w:b/>
          <w:sz w:val="24"/>
        </w:rPr>
        <w:t>Email discussion summary for [99-e][308] NR_47GHz_Band_BSRF_NWM</w:t>
      </w:r>
    </w:p>
    <w:p w14:paraId="151D30C9"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8B5FFA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R4-2108685</w:t>
      </w:r>
      <w:r>
        <w:rPr>
          <w:color w:val="993300"/>
          <w:u w:val="single"/>
        </w:rPr>
        <w:t>.</w:t>
      </w:r>
    </w:p>
    <w:p w14:paraId="317D9F45" w14:textId="7F540B1B" w:rsidR="00110D4D" w:rsidRDefault="00110D4D" w:rsidP="00110D4D">
      <w:pPr>
        <w:rPr>
          <w:rFonts w:ascii="Arial" w:hAnsi="Arial" w:cs="Arial"/>
          <w:b/>
          <w:sz w:val="24"/>
        </w:rPr>
      </w:pPr>
      <w:r>
        <w:rPr>
          <w:rFonts w:ascii="Arial" w:hAnsi="Arial" w:cs="Arial"/>
          <w:b/>
          <w:color w:val="0000FF"/>
          <w:sz w:val="24"/>
        </w:rPr>
        <w:t>R4-2108608</w:t>
      </w:r>
      <w:r>
        <w:rPr>
          <w:rFonts w:ascii="Arial" w:hAnsi="Arial" w:cs="Arial"/>
          <w:b/>
          <w:color w:val="0000FF"/>
          <w:sz w:val="24"/>
        </w:rPr>
        <w:tab/>
      </w:r>
      <w:r>
        <w:rPr>
          <w:rFonts w:ascii="Arial" w:hAnsi="Arial" w:cs="Arial"/>
          <w:b/>
          <w:sz w:val="24"/>
        </w:rPr>
        <w:t>WF on Rx MU for n262</w:t>
      </w:r>
    </w:p>
    <w:p w14:paraId="37B91AAC"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AD067F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3B1919" w14:textId="6866332C" w:rsidR="00110D4D" w:rsidRDefault="00110D4D" w:rsidP="00110D4D">
      <w:pPr>
        <w:rPr>
          <w:rFonts w:ascii="Arial" w:hAnsi="Arial" w:cs="Arial"/>
          <w:b/>
          <w:sz w:val="24"/>
        </w:rPr>
      </w:pPr>
      <w:r>
        <w:rPr>
          <w:rFonts w:ascii="Arial" w:hAnsi="Arial" w:cs="Arial"/>
          <w:b/>
          <w:color w:val="0000FF"/>
          <w:sz w:val="24"/>
        </w:rPr>
        <w:t>R4-2108685</w:t>
      </w:r>
      <w:r>
        <w:rPr>
          <w:rFonts w:ascii="Arial" w:hAnsi="Arial" w:cs="Arial"/>
          <w:b/>
          <w:color w:val="0000FF"/>
          <w:sz w:val="24"/>
        </w:rPr>
        <w:tab/>
      </w:r>
      <w:r>
        <w:rPr>
          <w:rFonts w:ascii="Arial" w:hAnsi="Arial" w:cs="Arial"/>
          <w:b/>
          <w:sz w:val="24"/>
        </w:rPr>
        <w:t>Email discussion summary for [99-e][308] NR_47GHz_Band_BSRF_NWM</w:t>
      </w:r>
    </w:p>
    <w:p w14:paraId="06E76F02"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3A058DE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C6161F" w14:textId="0A74A062" w:rsidR="00110D4D" w:rsidRDefault="00110D4D" w:rsidP="00110D4D">
      <w:pPr>
        <w:rPr>
          <w:rFonts w:ascii="Arial" w:hAnsi="Arial" w:cs="Arial"/>
          <w:b/>
          <w:sz w:val="24"/>
        </w:rPr>
      </w:pPr>
      <w:r>
        <w:rPr>
          <w:rFonts w:ascii="Arial" w:hAnsi="Arial" w:cs="Arial"/>
          <w:b/>
          <w:color w:val="0000FF"/>
          <w:sz w:val="24"/>
        </w:rPr>
        <w:t>R4-2108741</w:t>
      </w:r>
      <w:r>
        <w:rPr>
          <w:rFonts w:ascii="Arial" w:hAnsi="Arial" w:cs="Arial"/>
          <w:b/>
          <w:color w:val="0000FF"/>
          <w:sz w:val="24"/>
        </w:rPr>
        <w:tab/>
      </w:r>
      <w:r>
        <w:rPr>
          <w:rFonts w:ascii="Arial" w:hAnsi="Arial" w:cs="Arial"/>
          <w:b/>
          <w:sz w:val="24"/>
        </w:rPr>
        <w:t>CR to TS 38.104: Introduction of band n262</w:t>
      </w:r>
    </w:p>
    <w:p w14:paraId="224CDC1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CR-0318  rev 1 Cat: B (Rel-17)</w:t>
      </w:r>
      <w:r>
        <w:rPr>
          <w:i/>
        </w:rPr>
        <w:br/>
      </w:r>
      <w:r>
        <w:rPr>
          <w:i/>
        </w:rPr>
        <w:br/>
      </w:r>
      <w:r>
        <w:rPr>
          <w:i/>
        </w:rPr>
        <w:tab/>
      </w:r>
      <w:r>
        <w:rPr>
          <w:i/>
        </w:rPr>
        <w:tab/>
      </w:r>
      <w:r>
        <w:rPr>
          <w:i/>
        </w:rPr>
        <w:tab/>
      </w:r>
      <w:r>
        <w:rPr>
          <w:i/>
        </w:rPr>
        <w:tab/>
      </w:r>
      <w:r>
        <w:rPr>
          <w:i/>
        </w:rPr>
        <w:tab/>
        <w:t>Source: Ericsson</w:t>
      </w:r>
    </w:p>
    <w:p w14:paraId="40232079" w14:textId="77777777" w:rsidR="00110D4D" w:rsidRDefault="00110D4D" w:rsidP="00110D4D">
      <w:pPr>
        <w:rPr>
          <w:color w:val="808080"/>
        </w:rPr>
      </w:pPr>
      <w:r>
        <w:rPr>
          <w:color w:val="808080"/>
        </w:rPr>
        <w:t>(Replaces R4-2110089)</w:t>
      </w:r>
    </w:p>
    <w:p w14:paraId="37CEBF33" w14:textId="77777777" w:rsidR="00110D4D" w:rsidRDefault="00110D4D" w:rsidP="00110D4D">
      <w:pPr>
        <w:rPr>
          <w:rFonts w:ascii="Arial" w:hAnsi="Arial" w:cs="Arial"/>
          <w:b/>
        </w:rPr>
      </w:pPr>
      <w:r>
        <w:rPr>
          <w:rFonts w:ascii="Arial" w:hAnsi="Arial" w:cs="Arial"/>
          <w:b/>
        </w:rPr>
        <w:t xml:space="preserve">Abstract: </w:t>
      </w:r>
    </w:p>
    <w:p w14:paraId="6D92931E" w14:textId="77777777" w:rsidR="00110D4D" w:rsidRDefault="00110D4D" w:rsidP="00110D4D">
      <w:r>
        <w:lastRenderedPageBreak/>
        <w:t>This CR introduces band n262 in BS core specifications</w:t>
      </w:r>
    </w:p>
    <w:p w14:paraId="4B89C31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398686" w14:textId="22C1AC46" w:rsidR="00110D4D" w:rsidRDefault="00110D4D" w:rsidP="00110D4D">
      <w:pPr>
        <w:rPr>
          <w:rFonts w:ascii="Arial" w:hAnsi="Arial" w:cs="Arial"/>
          <w:b/>
          <w:sz w:val="24"/>
        </w:rPr>
      </w:pPr>
      <w:r>
        <w:rPr>
          <w:rFonts w:ascii="Arial" w:hAnsi="Arial" w:cs="Arial"/>
          <w:b/>
          <w:color w:val="0000FF"/>
          <w:sz w:val="24"/>
        </w:rPr>
        <w:t>R4-2110089</w:t>
      </w:r>
      <w:r>
        <w:rPr>
          <w:rFonts w:ascii="Arial" w:hAnsi="Arial" w:cs="Arial"/>
          <w:b/>
          <w:color w:val="0000FF"/>
          <w:sz w:val="24"/>
        </w:rPr>
        <w:tab/>
      </w:r>
      <w:r>
        <w:rPr>
          <w:rFonts w:ascii="Arial" w:hAnsi="Arial" w:cs="Arial"/>
          <w:b/>
          <w:sz w:val="24"/>
        </w:rPr>
        <w:t>CR to TS 38.104: Introduction of band n262</w:t>
      </w:r>
    </w:p>
    <w:p w14:paraId="472B63E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CR-0318  rev  Cat: B (Rel-17)</w:t>
      </w:r>
      <w:r>
        <w:rPr>
          <w:i/>
        </w:rPr>
        <w:br/>
      </w:r>
      <w:r>
        <w:rPr>
          <w:i/>
        </w:rPr>
        <w:br/>
      </w:r>
      <w:r>
        <w:rPr>
          <w:i/>
        </w:rPr>
        <w:tab/>
      </w:r>
      <w:r>
        <w:rPr>
          <w:i/>
        </w:rPr>
        <w:tab/>
      </w:r>
      <w:r>
        <w:rPr>
          <w:i/>
        </w:rPr>
        <w:tab/>
      </w:r>
      <w:r>
        <w:rPr>
          <w:i/>
        </w:rPr>
        <w:tab/>
      </w:r>
      <w:r>
        <w:rPr>
          <w:i/>
        </w:rPr>
        <w:tab/>
        <w:t>Source: Ericsson</w:t>
      </w:r>
    </w:p>
    <w:p w14:paraId="2BA71CD6" w14:textId="77777777" w:rsidR="00110D4D" w:rsidRDefault="00110D4D" w:rsidP="00110D4D">
      <w:pPr>
        <w:rPr>
          <w:rFonts w:ascii="Arial" w:hAnsi="Arial" w:cs="Arial"/>
          <w:b/>
        </w:rPr>
      </w:pPr>
      <w:r>
        <w:rPr>
          <w:rFonts w:ascii="Arial" w:hAnsi="Arial" w:cs="Arial"/>
          <w:b/>
        </w:rPr>
        <w:t xml:space="preserve">Abstract: </w:t>
      </w:r>
    </w:p>
    <w:p w14:paraId="2A80371F" w14:textId="77777777" w:rsidR="00110D4D" w:rsidRDefault="00110D4D" w:rsidP="00110D4D">
      <w:r>
        <w:t>This CR introduces band n262 in BS core specifications</w:t>
      </w:r>
    </w:p>
    <w:p w14:paraId="22D363E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R4-2108741</w:t>
      </w:r>
      <w:r>
        <w:rPr>
          <w:color w:val="993300"/>
          <w:u w:val="single"/>
        </w:rPr>
        <w:t>.</w:t>
      </w:r>
    </w:p>
    <w:p w14:paraId="6D97D8C1" w14:textId="77777777" w:rsidR="00110D4D" w:rsidRDefault="00110D4D" w:rsidP="00110D4D">
      <w:pPr>
        <w:pStyle w:val="Heading4"/>
      </w:pPr>
      <w:bookmarkStart w:id="277" w:name="_Toc73780872"/>
      <w:r>
        <w:t>8.2.3</w:t>
      </w:r>
      <w:r>
        <w:tab/>
        <w:t>BS conformance (38.141)</w:t>
      </w:r>
      <w:bookmarkEnd w:id="277"/>
    </w:p>
    <w:p w14:paraId="7AFAAEED" w14:textId="6138B0A2" w:rsidR="00110D4D" w:rsidRDefault="00110D4D" w:rsidP="00110D4D">
      <w:pPr>
        <w:rPr>
          <w:rFonts w:ascii="Arial" w:hAnsi="Arial" w:cs="Arial"/>
          <w:b/>
          <w:sz w:val="24"/>
        </w:rPr>
      </w:pPr>
      <w:r>
        <w:rPr>
          <w:rFonts w:ascii="Arial" w:hAnsi="Arial" w:cs="Arial"/>
          <w:b/>
          <w:color w:val="0000FF"/>
          <w:sz w:val="24"/>
        </w:rPr>
        <w:t>R4-2110088</w:t>
      </w:r>
      <w:r>
        <w:rPr>
          <w:rFonts w:ascii="Arial" w:hAnsi="Arial" w:cs="Arial"/>
          <w:b/>
          <w:color w:val="0000FF"/>
          <w:sz w:val="24"/>
        </w:rPr>
        <w:tab/>
      </w:r>
      <w:r>
        <w:rPr>
          <w:rFonts w:ascii="Arial" w:hAnsi="Arial" w:cs="Arial"/>
          <w:b/>
          <w:sz w:val="24"/>
        </w:rPr>
        <w:t>47GHz band - Measurement uncertainties for BS requirements</w:t>
      </w:r>
    </w:p>
    <w:p w14:paraId="569B9F65"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Nokia, T-Mobile USA, DISH Network</w:t>
      </w:r>
    </w:p>
    <w:p w14:paraId="20B9BC6B" w14:textId="77777777" w:rsidR="00110D4D" w:rsidRDefault="00110D4D" w:rsidP="00110D4D">
      <w:pPr>
        <w:rPr>
          <w:rFonts w:ascii="Arial" w:hAnsi="Arial" w:cs="Arial"/>
          <w:b/>
        </w:rPr>
      </w:pPr>
      <w:r>
        <w:rPr>
          <w:rFonts w:ascii="Arial" w:hAnsi="Arial" w:cs="Arial"/>
          <w:b/>
        </w:rPr>
        <w:t xml:space="preserve">Abstract: </w:t>
      </w:r>
    </w:p>
    <w:p w14:paraId="4F85DF52" w14:textId="77777777" w:rsidR="00110D4D" w:rsidRDefault="00110D4D" w:rsidP="00110D4D">
      <w:r>
        <w:t>This contribution discusses the measurement uncertainties for BS requirements at 47GHz</w:t>
      </w:r>
    </w:p>
    <w:p w14:paraId="769BFCD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DD1590" w14:textId="6E81FD1C" w:rsidR="00110D4D" w:rsidRDefault="00110D4D" w:rsidP="00110D4D">
      <w:pPr>
        <w:rPr>
          <w:rFonts w:ascii="Arial" w:hAnsi="Arial" w:cs="Arial"/>
          <w:b/>
          <w:sz w:val="24"/>
        </w:rPr>
      </w:pPr>
      <w:r>
        <w:rPr>
          <w:rFonts w:ascii="Arial" w:hAnsi="Arial" w:cs="Arial"/>
          <w:b/>
          <w:color w:val="0000FF"/>
          <w:sz w:val="24"/>
        </w:rPr>
        <w:t>R4-2110480</w:t>
      </w:r>
      <w:r>
        <w:rPr>
          <w:rFonts w:ascii="Arial" w:hAnsi="Arial" w:cs="Arial"/>
          <w:b/>
          <w:color w:val="0000FF"/>
          <w:sz w:val="24"/>
        </w:rPr>
        <w:tab/>
      </w:r>
      <w:r>
        <w:rPr>
          <w:rFonts w:ascii="Arial" w:hAnsi="Arial" w:cs="Arial"/>
          <w:b/>
          <w:sz w:val="24"/>
        </w:rPr>
        <w:t>47 GHz band MU and TT for NR BS RF requirement</w:t>
      </w:r>
    </w:p>
    <w:p w14:paraId="0B8280FD"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Keysight Technologies UK Ltd, Rohde &amp; Schwarz</w:t>
      </w:r>
    </w:p>
    <w:p w14:paraId="5F896A1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D8166F" w14:textId="3CDCCA4B" w:rsidR="00110D4D" w:rsidRDefault="00110D4D" w:rsidP="00110D4D">
      <w:pPr>
        <w:rPr>
          <w:rFonts w:ascii="Arial" w:hAnsi="Arial" w:cs="Arial"/>
          <w:b/>
          <w:sz w:val="24"/>
        </w:rPr>
      </w:pPr>
      <w:r>
        <w:rPr>
          <w:rFonts w:ascii="Arial" w:hAnsi="Arial" w:cs="Arial"/>
          <w:b/>
          <w:color w:val="0000FF"/>
          <w:sz w:val="24"/>
        </w:rPr>
        <w:t>R4-2111218</w:t>
      </w:r>
      <w:r>
        <w:rPr>
          <w:rFonts w:ascii="Arial" w:hAnsi="Arial" w:cs="Arial"/>
          <w:b/>
          <w:color w:val="0000FF"/>
          <w:sz w:val="24"/>
        </w:rPr>
        <w:tab/>
      </w:r>
      <w:r>
        <w:rPr>
          <w:rFonts w:ascii="Arial" w:hAnsi="Arial" w:cs="Arial"/>
          <w:b/>
          <w:sz w:val="24"/>
        </w:rPr>
        <w:t>TP to TR 38.847: BS conformance aspects</w:t>
      </w:r>
    </w:p>
    <w:p w14:paraId="0FAB41FE"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423CC4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D49709D" w14:textId="12DF3D28" w:rsidR="00110D4D" w:rsidRDefault="00110D4D" w:rsidP="00110D4D">
      <w:pPr>
        <w:rPr>
          <w:rFonts w:ascii="Arial" w:hAnsi="Arial" w:cs="Arial"/>
          <w:b/>
          <w:sz w:val="24"/>
        </w:rPr>
      </w:pPr>
      <w:r>
        <w:rPr>
          <w:rFonts w:ascii="Arial" w:hAnsi="Arial" w:cs="Arial"/>
          <w:b/>
          <w:color w:val="0000FF"/>
          <w:sz w:val="24"/>
        </w:rPr>
        <w:t>R4-2111463</w:t>
      </w:r>
      <w:r>
        <w:rPr>
          <w:rFonts w:ascii="Arial" w:hAnsi="Arial" w:cs="Arial"/>
          <w:b/>
          <w:color w:val="0000FF"/>
          <w:sz w:val="24"/>
        </w:rPr>
        <w:tab/>
      </w:r>
      <w:r>
        <w:rPr>
          <w:rFonts w:ascii="Arial" w:hAnsi="Arial" w:cs="Arial"/>
          <w:b/>
          <w:sz w:val="24"/>
        </w:rPr>
        <w:t>Consideration of TR 37.941 and correction of the MU contributors for the FR2 TE</w:t>
      </w:r>
    </w:p>
    <w:p w14:paraId="30548A9B"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205D5009" w14:textId="77777777" w:rsidR="00110D4D" w:rsidRDefault="00110D4D" w:rsidP="00110D4D">
      <w:pPr>
        <w:rPr>
          <w:rFonts w:ascii="Arial" w:hAnsi="Arial" w:cs="Arial"/>
          <w:b/>
        </w:rPr>
      </w:pPr>
      <w:r>
        <w:rPr>
          <w:rFonts w:ascii="Arial" w:hAnsi="Arial" w:cs="Arial"/>
          <w:b/>
        </w:rPr>
        <w:t xml:space="preserve">Abstract: </w:t>
      </w:r>
    </w:p>
    <w:p w14:paraId="062B315A" w14:textId="77777777" w:rsidR="00110D4D" w:rsidRDefault="00110D4D" w:rsidP="00110D4D">
      <w:r>
        <w:t>In this contribution we provide brief discussion on general aspects related to the BS RF conformance requirements and related OTA testing for n262, in relation to the OTA BS testing TR 37.941.</w:t>
      </w:r>
    </w:p>
    <w:p w14:paraId="0285BB1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39EFB1" w14:textId="0F6AD5A2" w:rsidR="00110D4D" w:rsidRDefault="00110D4D" w:rsidP="00110D4D">
      <w:pPr>
        <w:rPr>
          <w:rFonts w:ascii="Arial" w:hAnsi="Arial" w:cs="Arial"/>
          <w:b/>
          <w:sz w:val="24"/>
        </w:rPr>
      </w:pPr>
      <w:r>
        <w:rPr>
          <w:rFonts w:ascii="Arial" w:hAnsi="Arial" w:cs="Arial"/>
          <w:b/>
          <w:color w:val="0000FF"/>
          <w:sz w:val="24"/>
        </w:rPr>
        <w:t>R4-2111465</w:t>
      </w:r>
      <w:r>
        <w:rPr>
          <w:rFonts w:ascii="Arial" w:hAnsi="Arial" w:cs="Arial"/>
          <w:b/>
          <w:color w:val="0000FF"/>
          <w:sz w:val="24"/>
        </w:rPr>
        <w:tab/>
      </w:r>
      <w:r>
        <w:rPr>
          <w:rFonts w:ascii="Arial" w:hAnsi="Arial" w:cs="Arial"/>
          <w:b/>
          <w:sz w:val="24"/>
        </w:rPr>
        <w:t>Draft CR to 38.141-2: Introduction of n262 (updated)</w:t>
      </w:r>
    </w:p>
    <w:p w14:paraId="70DB6F8D"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v17.1.0</w:t>
      </w:r>
      <w:r>
        <w:rPr>
          <w:i/>
        </w:rPr>
        <w:tab/>
        <w:t xml:space="preserve">  CR-  rev  Cat: B (Rel-17)</w:t>
      </w:r>
      <w:r>
        <w:rPr>
          <w:i/>
        </w:rPr>
        <w:br/>
      </w:r>
      <w:r>
        <w:rPr>
          <w:i/>
        </w:rPr>
        <w:br/>
      </w:r>
      <w:r>
        <w:rPr>
          <w:i/>
        </w:rPr>
        <w:tab/>
      </w:r>
      <w:r>
        <w:rPr>
          <w:i/>
        </w:rPr>
        <w:tab/>
      </w:r>
      <w:r>
        <w:rPr>
          <w:i/>
        </w:rPr>
        <w:tab/>
      </w:r>
      <w:r>
        <w:rPr>
          <w:i/>
        </w:rPr>
        <w:tab/>
      </w:r>
      <w:r>
        <w:rPr>
          <w:i/>
        </w:rPr>
        <w:tab/>
        <w:t>Source: Huawei</w:t>
      </w:r>
    </w:p>
    <w:p w14:paraId="7441DB61" w14:textId="77777777" w:rsidR="00110D4D" w:rsidRDefault="00110D4D" w:rsidP="00110D4D">
      <w:pPr>
        <w:rPr>
          <w:rFonts w:ascii="Arial" w:hAnsi="Arial" w:cs="Arial"/>
          <w:b/>
        </w:rPr>
      </w:pPr>
      <w:r>
        <w:rPr>
          <w:rFonts w:ascii="Arial" w:hAnsi="Arial" w:cs="Arial"/>
          <w:b/>
        </w:rPr>
        <w:t xml:space="preserve">Abstract: </w:t>
      </w:r>
    </w:p>
    <w:p w14:paraId="52EA3AA0" w14:textId="77777777" w:rsidR="00110D4D" w:rsidRDefault="00110D4D" w:rsidP="00110D4D">
      <w:r>
        <w:lastRenderedPageBreak/>
        <w:t>Last meeting Draft CR to the TS 38.141-2 specification was Endorsed in R4-2107039 implementing number of n262 agreements into TS 38.141-2. As per Rapporteur's task, content of the Draft CR was reviewed and number of further improvements were identified.</w:t>
      </w:r>
    </w:p>
    <w:p w14:paraId="03CB42A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D66378" w14:textId="77777777" w:rsidR="00110D4D" w:rsidRDefault="00110D4D" w:rsidP="00110D4D">
      <w:pPr>
        <w:pStyle w:val="Heading4"/>
      </w:pPr>
      <w:bookmarkStart w:id="278" w:name="_Toc73780873"/>
      <w:r>
        <w:t>8.2.4</w:t>
      </w:r>
      <w:r>
        <w:tab/>
        <w:t>RRM requirements (38.133)</w:t>
      </w:r>
      <w:bookmarkEnd w:id="278"/>
    </w:p>
    <w:p w14:paraId="10925E8D" w14:textId="52DCE5CF" w:rsidR="00110D4D" w:rsidRDefault="00110D4D" w:rsidP="00110D4D">
      <w:pPr>
        <w:rPr>
          <w:rFonts w:ascii="Arial" w:hAnsi="Arial" w:cs="Arial"/>
          <w:b/>
          <w:sz w:val="24"/>
        </w:rPr>
      </w:pPr>
      <w:r>
        <w:rPr>
          <w:rFonts w:ascii="Arial" w:hAnsi="Arial" w:cs="Arial"/>
          <w:b/>
          <w:color w:val="0000FF"/>
          <w:sz w:val="24"/>
        </w:rPr>
        <w:t>R4-2108042</w:t>
      </w:r>
      <w:r>
        <w:rPr>
          <w:rFonts w:ascii="Arial" w:hAnsi="Arial" w:cs="Arial"/>
          <w:b/>
          <w:color w:val="0000FF"/>
          <w:sz w:val="24"/>
        </w:rPr>
        <w:tab/>
      </w:r>
      <w:r>
        <w:rPr>
          <w:rFonts w:ascii="Arial" w:hAnsi="Arial" w:cs="Arial"/>
          <w:b/>
          <w:sz w:val="24"/>
        </w:rPr>
        <w:t xml:space="preserve"> Big CR: RRM requirements for band n262 in 38.133</w:t>
      </w:r>
    </w:p>
    <w:p w14:paraId="2656BEC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CR-2185  rev  Cat: B (Rel-17)</w:t>
      </w:r>
      <w:r>
        <w:rPr>
          <w:i/>
        </w:rPr>
        <w:br/>
      </w:r>
      <w:r>
        <w:rPr>
          <w:i/>
        </w:rPr>
        <w:br/>
      </w:r>
      <w:r>
        <w:rPr>
          <w:i/>
        </w:rPr>
        <w:tab/>
      </w:r>
      <w:r>
        <w:rPr>
          <w:i/>
        </w:rPr>
        <w:tab/>
      </w:r>
      <w:r>
        <w:rPr>
          <w:i/>
        </w:rPr>
        <w:tab/>
      </w:r>
      <w:r>
        <w:rPr>
          <w:i/>
        </w:rPr>
        <w:tab/>
      </w:r>
      <w:r>
        <w:rPr>
          <w:i/>
        </w:rPr>
        <w:tab/>
        <w:t>Source: Ericsson</w:t>
      </w:r>
    </w:p>
    <w:p w14:paraId="30E6C8CA" w14:textId="77777777" w:rsidR="00110D4D" w:rsidRDefault="00110D4D" w:rsidP="00110D4D">
      <w:pPr>
        <w:rPr>
          <w:rFonts w:ascii="Arial" w:hAnsi="Arial" w:cs="Arial"/>
          <w:b/>
        </w:rPr>
      </w:pPr>
      <w:r>
        <w:rPr>
          <w:rFonts w:ascii="Arial" w:hAnsi="Arial" w:cs="Arial"/>
          <w:b/>
        </w:rPr>
        <w:t xml:space="preserve">Abstract: </w:t>
      </w:r>
    </w:p>
    <w:p w14:paraId="5E267389" w14:textId="77777777" w:rsidR="00110D4D" w:rsidRDefault="00110D4D" w:rsidP="00110D4D">
      <w:r>
        <w:t>[Email Approval] Big CR</w:t>
      </w:r>
    </w:p>
    <w:p w14:paraId="0A0C3E4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692829" w14:textId="21FAC8B6" w:rsidR="00110D4D" w:rsidRDefault="00110D4D" w:rsidP="00110D4D">
      <w:pPr>
        <w:rPr>
          <w:rFonts w:ascii="Arial" w:hAnsi="Arial" w:cs="Arial"/>
          <w:b/>
          <w:sz w:val="24"/>
        </w:rPr>
      </w:pPr>
      <w:r>
        <w:rPr>
          <w:rFonts w:ascii="Arial" w:hAnsi="Arial" w:cs="Arial"/>
          <w:b/>
          <w:color w:val="0000FF"/>
          <w:sz w:val="24"/>
        </w:rPr>
        <w:t>R4-2108336</w:t>
      </w:r>
      <w:r>
        <w:rPr>
          <w:rFonts w:ascii="Arial" w:hAnsi="Arial" w:cs="Arial"/>
          <w:b/>
          <w:color w:val="0000FF"/>
          <w:sz w:val="24"/>
        </w:rPr>
        <w:tab/>
      </w:r>
      <w:r>
        <w:rPr>
          <w:rFonts w:ascii="Arial" w:hAnsi="Arial" w:cs="Arial"/>
          <w:b/>
          <w:sz w:val="24"/>
        </w:rPr>
        <w:t>Draft CR on RRM core requirements for PC1/2/4 for band n262</w:t>
      </w:r>
    </w:p>
    <w:p w14:paraId="1DF5AFFD"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7DB1B5C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F2BDD8" w14:textId="0D8A607C" w:rsidR="00110D4D" w:rsidRDefault="00110D4D" w:rsidP="00110D4D">
      <w:pPr>
        <w:rPr>
          <w:rFonts w:ascii="Arial" w:hAnsi="Arial" w:cs="Arial"/>
          <w:b/>
          <w:sz w:val="24"/>
        </w:rPr>
      </w:pPr>
      <w:r>
        <w:rPr>
          <w:rFonts w:ascii="Arial" w:hAnsi="Arial" w:cs="Arial"/>
          <w:b/>
          <w:color w:val="0000FF"/>
          <w:sz w:val="24"/>
        </w:rPr>
        <w:t>R4-2108337</w:t>
      </w:r>
      <w:r>
        <w:rPr>
          <w:rFonts w:ascii="Arial" w:hAnsi="Arial" w:cs="Arial"/>
          <w:b/>
          <w:color w:val="0000FF"/>
          <w:sz w:val="24"/>
        </w:rPr>
        <w:tab/>
      </w:r>
      <w:r>
        <w:rPr>
          <w:rFonts w:ascii="Arial" w:hAnsi="Arial" w:cs="Arial"/>
          <w:b/>
          <w:sz w:val="24"/>
        </w:rPr>
        <w:t>Draft CR on RRM performance requirements for PC1/2/4 for band n262</w:t>
      </w:r>
    </w:p>
    <w:p w14:paraId="44309C3F"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v17.1.0</w:t>
      </w:r>
      <w:r>
        <w:rPr>
          <w:i/>
        </w:rPr>
        <w:tab/>
        <w:t xml:space="preserve">  CR-  rev  Cat:  (Rel-17)</w:t>
      </w:r>
      <w:r>
        <w:rPr>
          <w:i/>
        </w:rPr>
        <w:br/>
      </w:r>
      <w:r>
        <w:rPr>
          <w:i/>
        </w:rPr>
        <w:br/>
      </w:r>
      <w:r>
        <w:rPr>
          <w:i/>
        </w:rPr>
        <w:tab/>
      </w:r>
      <w:r>
        <w:rPr>
          <w:i/>
        </w:rPr>
        <w:tab/>
      </w:r>
      <w:r>
        <w:rPr>
          <w:i/>
        </w:rPr>
        <w:tab/>
      </w:r>
      <w:r>
        <w:rPr>
          <w:i/>
        </w:rPr>
        <w:tab/>
      </w:r>
      <w:r>
        <w:rPr>
          <w:i/>
        </w:rPr>
        <w:tab/>
        <w:t>Source: Ericsson</w:t>
      </w:r>
    </w:p>
    <w:p w14:paraId="6E1E8A1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A41CB0" w14:textId="6FA81F2B" w:rsidR="00110D4D" w:rsidRDefault="00110D4D" w:rsidP="00110D4D">
      <w:pPr>
        <w:rPr>
          <w:rFonts w:ascii="Arial" w:hAnsi="Arial" w:cs="Arial"/>
          <w:b/>
          <w:sz w:val="24"/>
        </w:rPr>
      </w:pPr>
      <w:r>
        <w:rPr>
          <w:rFonts w:ascii="Arial" w:hAnsi="Arial" w:cs="Arial"/>
          <w:b/>
          <w:color w:val="0000FF"/>
          <w:sz w:val="24"/>
        </w:rPr>
        <w:t>R4-2108338</w:t>
      </w:r>
      <w:r>
        <w:rPr>
          <w:rFonts w:ascii="Arial" w:hAnsi="Arial" w:cs="Arial"/>
          <w:b/>
          <w:color w:val="0000FF"/>
          <w:sz w:val="24"/>
        </w:rPr>
        <w:tab/>
      </w:r>
      <w:r>
        <w:rPr>
          <w:rFonts w:ascii="Arial" w:hAnsi="Arial" w:cs="Arial"/>
          <w:b/>
          <w:sz w:val="24"/>
        </w:rPr>
        <w:t>Draft Big CR: RRM requirements for band n262 in 38.133</w:t>
      </w:r>
    </w:p>
    <w:p w14:paraId="7B32ABC2"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v17.1.0</w:t>
      </w:r>
      <w:r>
        <w:rPr>
          <w:i/>
        </w:rPr>
        <w:tab/>
        <w:t xml:space="preserve">  CR-  rev  Cat:  (Rel-17)</w:t>
      </w:r>
      <w:r>
        <w:rPr>
          <w:i/>
        </w:rPr>
        <w:br/>
      </w:r>
      <w:r>
        <w:rPr>
          <w:i/>
        </w:rPr>
        <w:br/>
      </w:r>
      <w:r>
        <w:rPr>
          <w:i/>
        </w:rPr>
        <w:tab/>
      </w:r>
      <w:r>
        <w:rPr>
          <w:i/>
        </w:rPr>
        <w:tab/>
      </w:r>
      <w:r>
        <w:rPr>
          <w:i/>
        </w:rPr>
        <w:tab/>
      </w:r>
      <w:r>
        <w:rPr>
          <w:i/>
        </w:rPr>
        <w:tab/>
      </w:r>
      <w:r>
        <w:rPr>
          <w:i/>
        </w:rPr>
        <w:tab/>
        <w:t>Source: Ericsson</w:t>
      </w:r>
    </w:p>
    <w:p w14:paraId="2A86942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C0B4FA" w14:textId="478D8D80" w:rsidR="00110D4D" w:rsidRDefault="00110D4D" w:rsidP="00110D4D">
      <w:pPr>
        <w:rPr>
          <w:rFonts w:ascii="Arial" w:hAnsi="Arial" w:cs="Arial"/>
          <w:b/>
          <w:sz w:val="24"/>
        </w:rPr>
      </w:pPr>
      <w:r>
        <w:rPr>
          <w:rFonts w:ascii="Arial" w:hAnsi="Arial" w:cs="Arial"/>
          <w:b/>
          <w:color w:val="0000FF"/>
          <w:sz w:val="24"/>
        </w:rPr>
        <w:t>R4-2111310</w:t>
      </w:r>
      <w:r>
        <w:rPr>
          <w:rFonts w:ascii="Arial" w:hAnsi="Arial" w:cs="Arial"/>
          <w:b/>
          <w:color w:val="0000FF"/>
          <w:sz w:val="24"/>
        </w:rPr>
        <w:tab/>
      </w:r>
      <w:r>
        <w:rPr>
          <w:rFonts w:ascii="Arial" w:hAnsi="Arial" w:cs="Arial"/>
          <w:b/>
          <w:sz w:val="24"/>
        </w:rPr>
        <w:t>Draft Big CR: RRM requirements for band n262 in 38.133</w:t>
      </w:r>
    </w:p>
    <w:p w14:paraId="6514E2C0"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v17.1.0</w:t>
      </w:r>
      <w:r>
        <w:rPr>
          <w:i/>
        </w:rPr>
        <w:tab/>
        <w:t xml:space="preserve">  CR-  rev  Cat: B (Rel-17)</w:t>
      </w:r>
      <w:r>
        <w:rPr>
          <w:i/>
        </w:rPr>
        <w:br/>
      </w:r>
      <w:r>
        <w:rPr>
          <w:i/>
        </w:rPr>
        <w:br/>
      </w:r>
      <w:r>
        <w:rPr>
          <w:i/>
        </w:rPr>
        <w:tab/>
      </w:r>
      <w:r>
        <w:rPr>
          <w:i/>
        </w:rPr>
        <w:tab/>
      </w:r>
      <w:r>
        <w:rPr>
          <w:i/>
        </w:rPr>
        <w:tab/>
      </w:r>
      <w:r>
        <w:rPr>
          <w:i/>
        </w:rPr>
        <w:tab/>
      </w:r>
      <w:r>
        <w:rPr>
          <w:i/>
        </w:rPr>
        <w:tab/>
        <w:t>Source: Ericsson</w:t>
      </w:r>
    </w:p>
    <w:p w14:paraId="12430C2B" w14:textId="77777777" w:rsidR="00110D4D" w:rsidRDefault="00110D4D" w:rsidP="00110D4D">
      <w:pPr>
        <w:rPr>
          <w:rFonts w:ascii="Arial" w:hAnsi="Arial" w:cs="Arial"/>
          <w:b/>
        </w:rPr>
      </w:pPr>
      <w:r>
        <w:rPr>
          <w:rFonts w:ascii="Arial" w:hAnsi="Arial" w:cs="Arial"/>
          <w:b/>
        </w:rPr>
        <w:t xml:space="preserve">Abstract: </w:t>
      </w:r>
    </w:p>
    <w:p w14:paraId="16F1807E" w14:textId="77777777" w:rsidR="00110D4D" w:rsidRDefault="00110D4D" w:rsidP="00110D4D">
      <w:r>
        <w:t>This is big CR on RRM core and performance requirements for all power classes for new band in 47 GHz. Last version was endorsed in R4-2105858 (RAN4#98bis-e).</w:t>
      </w:r>
    </w:p>
    <w:p w14:paraId="0768899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3E8A98" w14:textId="77777777" w:rsidR="00110D4D" w:rsidRDefault="00110D4D" w:rsidP="00110D4D">
      <w:pPr>
        <w:pStyle w:val="Heading4"/>
      </w:pPr>
      <w:bookmarkStart w:id="279" w:name="_Toc73780874"/>
      <w:r>
        <w:lastRenderedPageBreak/>
        <w:t>8.2.5</w:t>
      </w:r>
      <w:r>
        <w:tab/>
        <w:t>Demodulation and CSI requirements</w:t>
      </w:r>
      <w:bookmarkEnd w:id="279"/>
    </w:p>
    <w:p w14:paraId="2EFAEC26" w14:textId="77777777" w:rsidR="00110D4D" w:rsidRDefault="00110D4D" w:rsidP="00110D4D">
      <w:pPr>
        <w:pStyle w:val="Heading5"/>
      </w:pPr>
      <w:bookmarkStart w:id="280" w:name="_Toc73780875"/>
      <w:r>
        <w:t>8.2.5.1</w:t>
      </w:r>
      <w:r>
        <w:tab/>
        <w:t>UE demodulation (38.101-4)</w:t>
      </w:r>
      <w:bookmarkEnd w:id="280"/>
    </w:p>
    <w:p w14:paraId="1C7A4430" w14:textId="295B1301" w:rsidR="00110D4D" w:rsidRDefault="00110D4D" w:rsidP="00110D4D">
      <w:pPr>
        <w:rPr>
          <w:rFonts w:ascii="Arial" w:hAnsi="Arial" w:cs="Arial"/>
          <w:b/>
          <w:sz w:val="24"/>
        </w:rPr>
      </w:pPr>
      <w:r>
        <w:rPr>
          <w:rFonts w:ascii="Arial" w:hAnsi="Arial" w:cs="Arial"/>
          <w:b/>
          <w:color w:val="0000FF"/>
          <w:sz w:val="24"/>
        </w:rPr>
        <w:t>R4-2108451</w:t>
      </w:r>
      <w:r>
        <w:rPr>
          <w:rFonts w:ascii="Arial" w:hAnsi="Arial" w:cs="Arial"/>
          <w:b/>
          <w:color w:val="0000FF"/>
          <w:sz w:val="24"/>
        </w:rPr>
        <w:tab/>
      </w:r>
      <w:r>
        <w:rPr>
          <w:rFonts w:ascii="Arial" w:hAnsi="Arial" w:cs="Arial"/>
          <w:b/>
          <w:sz w:val="24"/>
        </w:rPr>
        <w:t>Email discussion summary for [99-e][326] NR_R17_SpectrumWI_Demod</w:t>
      </w:r>
    </w:p>
    <w:p w14:paraId="40699DF0"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141AB8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R4-2108687</w:t>
      </w:r>
      <w:r>
        <w:rPr>
          <w:color w:val="993300"/>
          <w:u w:val="single"/>
        </w:rPr>
        <w:t>.</w:t>
      </w:r>
    </w:p>
    <w:p w14:paraId="25F4D4D9" w14:textId="7B8E4959" w:rsidR="00110D4D" w:rsidRDefault="00110D4D" w:rsidP="00110D4D">
      <w:pPr>
        <w:rPr>
          <w:rFonts w:ascii="Arial" w:hAnsi="Arial" w:cs="Arial"/>
          <w:b/>
          <w:sz w:val="24"/>
        </w:rPr>
      </w:pPr>
      <w:r>
        <w:rPr>
          <w:rFonts w:ascii="Arial" w:hAnsi="Arial" w:cs="Arial"/>
          <w:b/>
          <w:color w:val="0000FF"/>
          <w:sz w:val="24"/>
        </w:rPr>
        <w:t>R4-2108610</w:t>
      </w:r>
      <w:r>
        <w:rPr>
          <w:rFonts w:ascii="Arial" w:hAnsi="Arial" w:cs="Arial"/>
          <w:b/>
          <w:color w:val="0000FF"/>
          <w:sz w:val="24"/>
        </w:rPr>
        <w:tab/>
      </w:r>
      <w:r>
        <w:rPr>
          <w:rFonts w:ascii="Arial" w:hAnsi="Arial" w:cs="Arial"/>
          <w:b/>
          <w:sz w:val="24"/>
        </w:rPr>
        <w:t>Way forward on UE demodulation on NR 47GHz band</w:t>
      </w:r>
    </w:p>
    <w:p w14:paraId="11CAFA6A"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025CEE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R4-2108755</w:t>
      </w:r>
      <w:r>
        <w:rPr>
          <w:color w:val="993300"/>
          <w:u w:val="single"/>
        </w:rPr>
        <w:t>.</w:t>
      </w:r>
    </w:p>
    <w:p w14:paraId="1CA0DCBC" w14:textId="456293B7" w:rsidR="00110D4D" w:rsidRDefault="00110D4D" w:rsidP="00110D4D">
      <w:pPr>
        <w:rPr>
          <w:rFonts w:ascii="Arial" w:hAnsi="Arial" w:cs="Arial"/>
          <w:b/>
          <w:sz w:val="24"/>
        </w:rPr>
      </w:pPr>
      <w:r>
        <w:rPr>
          <w:rFonts w:ascii="Arial" w:hAnsi="Arial" w:cs="Arial"/>
          <w:b/>
          <w:color w:val="0000FF"/>
          <w:sz w:val="24"/>
        </w:rPr>
        <w:t>R4-2108687</w:t>
      </w:r>
      <w:r>
        <w:rPr>
          <w:rFonts w:ascii="Arial" w:hAnsi="Arial" w:cs="Arial"/>
          <w:b/>
          <w:color w:val="0000FF"/>
          <w:sz w:val="24"/>
        </w:rPr>
        <w:tab/>
      </w:r>
      <w:r>
        <w:rPr>
          <w:rFonts w:ascii="Arial" w:hAnsi="Arial" w:cs="Arial"/>
          <w:b/>
          <w:sz w:val="24"/>
        </w:rPr>
        <w:t>Email discussion summary for [99-e][326] NR_R17_SpectrumWI_Demod</w:t>
      </w:r>
    </w:p>
    <w:p w14:paraId="014ADCB2"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EA6D50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C99D82" w14:textId="4D5FCC05" w:rsidR="00110D4D" w:rsidRDefault="00110D4D" w:rsidP="00110D4D">
      <w:pPr>
        <w:rPr>
          <w:rFonts w:ascii="Arial" w:hAnsi="Arial" w:cs="Arial"/>
          <w:b/>
          <w:sz w:val="24"/>
        </w:rPr>
      </w:pPr>
      <w:r>
        <w:rPr>
          <w:rFonts w:ascii="Arial" w:hAnsi="Arial" w:cs="Arial"/>
          <w:b/>
          <w:color w:val="0000FF"/>
          <w:sz w:val="24"/>
        </w:rPr>
        <w:t>R4-2108755</w:t>
      </w:r>
      <w:r>
        <w:rPr>
          <w:rFonts w:ascii="Arial" w:hAnsi="Arial" w:cs="Arial"/>
          <w:b/>
          <w:color w:val="0000FF"/>
          <w:sz w:val="24"/>
        </w:rPr>
        <w:tab/>
      </w:r>
      <w:r>
        <w:rPr>
          <w:rFonts w:ascii="Arial" w:hAnsi="Arial" w:cs="Arial"/>
          <w:b/>
          <w:sz w:val="24"/>
        </w:rPr>
        <w:t>Way forward on UE demodulation on NR 47GHz band</w:t>
      </w:r>
    </w:p>
    <w:p w14:paraId="71C45A92"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9917CB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22C863" w14:textId="61E4B61A" w:rsidR="00110D4D" w:rsidRDefault="00110D4D" w:rsidP="00110D4D">
      <w:pPr>
        <w:rPr>
          <w:rFonts w:ascii="Arial" w:hAnsi="Arial" w:cs="Arial"/>
          <w:b/>
          <w:sz w:val="24"/>
        </w:rPr>
      </w:pPr>
      <w:r>
        <w:rPr>
          <w:rFonts w:ascii="Arial" w:hAnsi="Arial" w:cs="Arial"/>
          <w:b/>
          <w:color w:val="0000FF"/>
          <w:sz w:val="24"/>
        </w:rPr>
        <w:t>R4-2109218</w:t>
      </w:r>
      <w:r>
        <w:rPr>
          <w:rFonts w:ascii="Arial" w:hAnsi="Arial" w:cs="Arial"/>
          <w:b/>
          <w:color w:val="0000FF"/>
          <w:sz w:val="24"/>
        </w:rPr>
        <w:tab/>
      </w:r>
      <w:r>
        <w:rPr>
          <w:rFonts w:ascii="Arial" w:hAnsi="Arial" w:cs="Arial"/>
          <w:b/>
          <w:sz w:val="24"/>
        </w:rPr>
        <w:t>Applicability of UE demodulation requirements to 47GHz band</w:t>
      </w:r>
    </w:p>
    <w:p w14:paraId="74E238EB"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0C476F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2AF018" w14:textId="526DA4D8" w:rsidR="00110D4D" w:rsidRDefault="00110D4D" w:rsidP="00110D4D">
      <w:pPr>
        <w:rPr>
          <w:rFonts w:ascii="Arial" w:hAnsi="Arial" w:cs="Arial"/>
          <w:b/>
          <w:sz w:val="24"/>
        </w:rPr>
      </w:pPr>
      <w:r>
        <w:rPr>
          <w:rFonts w:ascii="Arial" w:hAnsi="Arial" w:cs="Arial"/>
          <w:b/>
          <w:color w:val="0000FF"/>
          <w:sz w:val="24"/>
        </w:rPr>
        <w:t>R4-2110551</w:t>
      </w:r>
      <w:r>
        <w:rPr>
          <w:rFonts w:ascii="Arial" w:hAnsi="Arial" w:cs="Arial"/>
          <w:b/>
          <w:color w:val="0000FF"/>
          <w:sz w:val="24"/>
        </w:rPr>
        <w:tab/>
      </w:r>
      <w:r>
        <w:rPr>
          <w:rFonts w:ascii="Arial" w:hAnsi="Arial" w:cs="Arial"/>
          <w:b/>
          <w:sz w:val="24"/>
        </w:rPr>
        <w:t>Discussion on NR UE demodulation for 47GHz band</w:t>
      </w:r>
    </w:p>
    <w:p w14:paraId="6469AB80"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58A9BD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59D60C" w14:textId="4A4C1304" w:rsidR="00110D4D" w:rsidRDefault="00110D4D" w:rsidP="00110D4D">
      <w:pPr>
        <w:rPr>
          <w:rFonts w:ascii="Arial" w:hAnsi="Arial" w:cs="Arial"/>
          <w:b/>
          <w:sz w:val="24"/>
        </w:rPr>
      </w:pPr>
      <w:r>
        <w:rPr>
          <w:rFonts w:ascii="Arial" w:hAnsi="Arial" w:cs="Arial"/>
          <w:b/>
          <w:color w:val="0000FF"/>
          <w:sz w:val="24"/>
        </w:rPr>
        <w:t>R4-2110645</w:t>
      </w:r>
      <w:r>
        <w:rPr>
          <w:rFonts w:ascii="Arial" w:hAnsi="Arial" w:cs="Arial"/>
          <w:b/>
          <w:color w:val="0000FF"/>
          <w:sz w:val="24"/>
        </w:rPr>
        <w:tab/>
      </w:r>
      <w:r>
        <w:rPr>
          <w:rFonts w:ascii="Arial" w:hAnsi="Arial" w:cs="Arial"/>
          <w:b/>
          <w:sz w:val="24"/>
        </w:rPr>
        <w:t>Applicability of FR2 UE demodulation requirements for NR 47GHz band</w:t>
      </w:r>
    </w:p>
    <w:p w14:paraId="024EFEBD"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16343AB" w14:textId="77777777" w:rsidR="00110D4D" w:rsidRDefault="00110D4D" w:rsidP="00110D4D">
      <w:pPr>
        <w:rPr>
          <w:rFonts w:ascii="Arial" w:hAnsi="Arial" w:cs="Arial"/>
          <w:b/>
        </w:rPr>
      </w:pPr>
      <w:r>
        <w:rPr>
          <w:rFonts w:ascii="Arial" w:hAnsi="Arial" w:cs="Arial"/>
          <w:b/>
        </w:rPr>
        <w:t xml:space="preserve">Abstract: </w:t>
      </w:r>
    </w:p>
    <w:p w14:paraId="3A182415" w14:textId="77777777" w:rsidR="00110D4D" w:rsidRDefault="00110D4D" w:rsidP="00110D4D">
      <w:r>
        <w:t>This contribution discusses the applicability of the existing FR2 UE demodulation requirements to NR 47GHz band (n262).</w:t>
      </w:r>
    </w:p>
    <w:p w14:paraId="69230A3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82514D" w14:textId="10374642" w:rsidR="00110D4D" w:rsidRDefault="00110D4D" w:rsidP="00110D4D">
      <w:pPr>
        <w:rPr>
          <w:rFonts w:ascii="Arial" w:hAnsi="Arial" w:cs="Arial"/>
          <w:b/>
          <w:sz w:val="24"/>
        </w:rPr>
      </w:pPr>
      <w:r>
        <w:rPr>
          <w:rFonts w:ascii="Arial" w:hAnsi="Arial" w:cs="Arial"/>
          <w:b/>
          <w:color w:val="0000FF"/>
          <w:sz w:val="24"/>
        </w:rPr>
        <w:t>R4-2110646</w:t>
      </w:r>
      <w:r>
        <w:rPr>
          <w:rFonts w:ascii="Arial" w:hAnsi="Arial" w:cs="Arial"/>
          <w:b/>
          <w:color w:val="0000FF"/>
          <w:sz w:val="24"/>
        </w:rPr>
        <w:tab/>
      </w:r>
      <w:r>
        <w:rPr>
          <w:rFonts w:ascii="Arial" w:hAnsi="Arial" w:cs="Arial"/>
          <w:b/>
          <w:sz w:val="24"/>
        </w:rPr>
        <w:t>draft CR: TS 38.101-4: n262 demodulation requirements</w:t>
      </w:r>
    </w:p>
    <w:p w14:paraId="1E73DCEF"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v17.0.0</w:t>
      </w:r>
      <w:r>
        <w:rPr>
          <w:i/>
        </w:rPr>
        <w:tab/>
        <w:t xml:space="preserve">  CR-  rev  Cat: B (Rel-17)</w:t>
      </w:r>
      <w:r>
        <w:rPr>
          <w:i/>
        </w:rPr>
        <w:br/>
      </w:r>
      <w:r>
        <w:rPr>
          <w:i/>
        </w:rPr>
        <w:br/>
      </w:r>
      <w:r>
        <w:rPr>
          <w:i/>
        </w:rPr>
        <w:tab/>
      </w:r>
      <w:r>
        <w:rPr>
          <w:i/>
        </w:rPr>
        <w:tab/>
      </w:r>
      <w:r>
        <w:rPr>
          <w:i/>
        </w:rPr>
        <w:tab/>
      </w:r>
      <w:r>
        <w:rPr>
          <w:i/>
        </w:rPr>
        <w:tab/>
      </w:r>
      <w:r>
        <w:rPr>
          <w:i/>
        </w:rPr>
        <w:tab/>
        <w:t>Source: Ericsson</w:t>
      </w:r>
    </w:p>
    <w:p w14:paraId="49C77CB3" w14:textId="77777777" w:rsidR="00110D4D" w:rsidRDefault="00110D4D" w:rsidP="00110D4D">
      <w:pPr>
        <w:rPr>
          <w:rFonts w:ascii="Arial" w:hAnsi="Arial" w:cs="Arial"/>
          <w:b/>
        </w:rPr>
      </w:pPr>
      <w:r>
        <w:rPr>
          <w:rFonts w:ascii="Arial" w:hAnsi="Arial" w:cs="Arial"/>
          <w:b/>
        </w:rPr>
        <w:lastRenderedPageBreak/>
        <w:t xml:space="preserve">Abstract: </w:t>
      </w:r>
    </w:p>
    <w:p w14:paraId="14434EB6" w14:textId="77777777" w:rsidR="00110D4D" w:rsidRDefault="00110D4D" w:rsidP="00110D4D">
      <w:r>
        <w:t>This CR introduces Noc for power level and test applicability for n262.</w:t>
      </w:r>
    </w:p>
    <w:p w14:paraId="60269F5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38F00E2" w14:textId="1B84468F" w:rsidR="00110D4D" w:rsidRDefault="00110D4D" w:rsidP="00110D4D">
      <w:pPr>
        <w:rPr>
          <w:rFonts w:ascii="Arial" w:hAnsi="Arial" w:cs="Arial"/>
          <w:b/>
          <w:sz w:val="24"/>
        </w:rPr>
      </w:pPr>
      <w:r>
        <w:rPr>
          <w:rFonts w:ascii="Arial" w:hAnsi="Arial" w:cs="Arial"/>
          <w:b/>
          <w:color w:val="0000FF"/>
          <w:sz w:val="24"/>
        </w:rPr>
        <w:t>R4-2110765</w:t>
      </w:r>
      <w:r>
        <w:rPr>
          <w:rFonts w:ascii="Arial" w:hAnsi="Arial" w:cs="Arial"/>
          <w:b/>
          <w:color w:val="0000FF"/>
          <w:sz w:val="24"/>
        </w:rPr>
        <w:tab/>
      </w:r>
      <w:r>
        <w:rPr>
          <w:rFonts w:ascii="Arial" w:hAnsi="Arial" w:cs="Arial"/>
          <w:b/>
          <w:sz w:val="24"/>
        </w:rPr>
        <w:t>Extension of PDSCH Demodulation Requirements to 47 GHz band</w:t>
      </w:r>
    </w:p>
    <w:p w14:paraId="55A03885"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EC66FF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57F4F2" w14:textId="77777777" w:rsidR="00110D4D" w:rsidRDefault="00110D4D" w:rsidP="00110D4D">
      <w:pPr>
        <w:pStyle w:val="Heading5"/>
      </w:pPr>
      <w:bookmarkStart w:id="281" w:name="_Toc73780876"/>
      <w:r>
        <w:t>8.2.5.2</w:t>
      </w:r>
      <w:r>
        <w:tab/>
        <w:t>BS demodulation (38.104)</w:t>
      </w:r>
      <w:bookmarkEnd w:id="281"/>
    </w:p>
    <w:p w14:paraId="3C938D07" w14:textId="781AE143" w:rsidR="00110D4D" w:rsidRDefault="00110D4D" w:rsidP="00110D4D">
      <w:pPr>
        <w:rPr>
          <w:rFonts w:ascii="Arial" w:hAnsi="Arial" w:cs="Arial"/>
          <w:b/>
          <w:sz w:val="24"/>
        </w:rPr>
      </w:pPr>
      <w:r>
        <w:rPr>
          <w:rFonts w:ascii="Arial" w:hAnsi="Arial" w:cs="Arial"/>
          <w:b/>
          <w:color w:val="0000FF"/>
          <w:sz w:val="24"/>
        </w:rPr>
        <w:t>R4-2108611</w:t>
      </w:r>
      <w:r>
        <w:rPr>
          <w:rFonts w:ascii="Arial" w:hAnsi="Arial" w:cs="Arial"/>
          <w:b/>
          <w:color w:val="0000FF"/>
          <w:sz w:val="24"/>
        </w:rPr>
        <w:tab/>
      </w:r>
      <w:r>
        <w:rPr>
          <w:rFonts w:ascii="Arial" w:hAnsi="Arial" w:cs="Arial"/>
          <w:b/>
          <w:sz w:val="24"/>
        </w:rPr>
        <w:t>CR for 38.141-2: Add AWGN Offset note to FR2 demod noise level</w:t>
      </w:r>
    </w:p>
    <w:p w14:paraId="1FF8A1D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Nokia, Nokia Shanghai Bell</w:t>
      </w:r>
    </w:p>
    <w:p w14:paraId="71613F6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A40D09C" w14:textId="2717E8D3" w:rsidR="00110D4D" w:rsidRDefault="00110D4D" w:rsidP="00110D4D">
      <w:pPr>
        <w:rPr>
          <w:rFonts w:ascii="Arial" w:hAnsi="Arial" w:cs="Arial"/>
          <w:b/>
          <w:sz w:val="24"/>
        </w:rPr>
      </w:pPr>
      <w:r>
        <w:rPr>
          <w:rFonts w:ascii="Arial" w:hAnsi="Arial" w:cs="Arial"/>
          <w:b/>
          <w:color w:val="0000FF"/>
          <w:sz w:val="24"/>
        </w:rPr>
        <w:t>R4-2110592</w:t>
      </w:r>
      <w:r>
        <w:rPr>
          <w:rFonts w:ascii="Arial" w:hAnsi="Arial" w:cs="Arial"/>
          <w:b/>
          <w:color w:val="0000FF"/>
          <w:sz w:val="24"/>
        </w:rPr>
        <w:tab/>
      </w:r>
      <w:r>
        <w:rPr>
          <w:rFonts w:ascii="Arial" w:hAnsi="Arial" w:cs="Arial"/>
          <w:b/>
          <w:sz w:val="24"/>
        </w:rPr>
        <w:t>CR for 38.141-2: Add AWGN Offset note to FR2 demod noise level</w:t>
      </w:r>
    </w:p>
    <w:p w14:paraId="66071CA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CR-0339  rev  Cat: F (Rel-17)</w:t>
      </w:r>
      <w:r>
        <w:rPr>
          <w:i/>
        </w:rPr>
        <w:br/>
      </w:r>
      <w:r>
        <w:rPr>
          <w:i/>
        </w:rPr>
        <w:br/>
      </w:r>
      <w:r>
        <w:rPr>
          <w:i/>
        </w:rPr>
        <w:tab/>
      </w:r>
      <w:r>
        <w:rPr>
          <w:i/>
        </w:rPr>
        <w:tab/>
      </w:r>
      <w:r>
        <w:rPr>
          <w:i/>
        </w:rPr>
        <w:tab/>
      </w:r>
      <w:r>
        <w:rPr>
          <w:i/>
        </w:rPr>
        <w:tab/>
      </w:r>
      <w:r>
        <w:rPr>
          <w:i/>
        </w:rPr>
        <w:tab/>
        <w:t>Source: Nokia, Nokia Shanghai Bell</w:t>
      </w:r>
    </w:p>
    <w:p w14:paraId="3210AB45" w14:textId="77777777" w:rsidR="00110D4D" w:rsidRDefault="00110D4D" w:rsidP="00110D4D">
      <w:pPr>
        <w:rPr>
          <w:rFonts w:ascii="Arial" w:hAnsi="Arial" w:cs="Arial"/>
          <w:b/>
        </w:rPr>
      </w:pPr>
      <w:r>
        <w:rPr>
          <w:rFonts w:ascii="Arial" w:hAnsi="Arial" w:cs="Arial"/>
          <w:b/>
        </w:rPr>
        <w:t xml:space="preserve">Abstract: </w:t>
      </w:r>
    </w:p>
    <w:p w14:paraId="132E8A31" w14:textId="77777777" w:rsidR="00110D4D" w:rsidRDefault="00110D4D" w:rsidP="00110D4D">
      <w:r>
        <w:t xml:space="preserve">Added note in FR2 OTA test procedure sections that was agreed in [R4-2106091]. Agreed to submit the CR from Rel-15 (NR_newRAT) or Rel-16 (TEI16). CR category should be changed to Cat-A. WI code should be changed accordingly. </w:t>
      </w:r>
    </w:p>
    <w:p w14:paraId="7F420A6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R4-2108611</w:t>
      </w:r>
      <w:r>
        <w:rPr>
          <w:color w:val="993300"/>
          <w:u w:val="single"/>
        </w:rPr>
        <w:t>.</w:t>
      </w:r>
    </w:p>
    <w:p w14:paraId="495815C2" w14:textId="77777777" w:rsidR="00110D4D" w:rsidRDefault="00110D4D" w:rsidP="00110D4D">
      <w:pPr>
        <w:pStyle w:val="Heading4"/>
      </w:pPr>
      <w:bookmarkStart w:id="282" w:name="_Toc73780877"/>
      <w:r>
        <w:t>8.2.6</w:t>
      </w:r>
      <w:r>
        <w:tab/>
        <w:t>Others</w:t>
      </w:r>
      <w:bookmarkEnd w:id="282"/>
    </w:p>
    <w:p w14:paraId="5B4B9D46" w14:textId="06E682D6" w:rsidR="00110D4D" w:rsidRDefault="00110D4D" w:rsidP="00110D4D">
      <w:pPr>
        <w:rPr>
          <w:rFonts w:ascii="Arial" w:hAnsi="Arial" w:cs="Arial"/>
          <w:b/>
          <w:sz w:val="24"/>
        </w:rPr>
      </w:pPr>
      <w:r>
        <w:rPr>
          <w:rFonts w:ascii="Arial" w:hAnsi="Arial" w:cs="Arial"/>
          <w:b/>
          <w:color w:val="0000FF"/>
          <w:sz w:val="24"/>
        </w:rPr>
        <w:t>R4-2110087</w:t>
      </w:r>
      <w:r>
        <w:rPr>
          <w:rFonts w:ascii="Arial" w:hAnsi="Arial" w:cs="Arial"/>
          <w:b/>
          <w:color w:val="0000FF"/>
          <w:sz w:val="24"/>
        </w:rPr>
        <w:tab/>
      </w:r>
      <w:r>
        <w:rPr>
          <w:rFonts w:ascii="Arial" w:hAnsi="Arial" w:cs="Arial"/>
          <w:b/>
          <w:sz w:val="24"/>
        </w:rPr>
        <w:t>TR 38.847 Introduction of NR Band n262 (47GHz band)</w:t>
      </w:r>
    </w:p>
    <w:p w14:paraId="793F5050" w14:textId="77777777" w:rsidR="00110D4D" w:rsidRDefault="00110D4D" w:rsidP="00110D4D">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38.847 v0.3.0</w:t>
      </w:r>
      <w:r>
        <w:rPr>
          <w:i/>
        </w:rPr>
        <w:tab/>
        <w:t xml:space="preserve">  CR-  rev  Cat:  (Rel-17)</w:t>
      </w:r>
      <w:r>
        <w:rPr>
          <w:i/>
        </w:rPr>
        <w:br/>
      </w:r>
      <w:r>
        <w:rPr>
          <w:i/>
        </w:rPr>
        <w:br/>
      </w:r>
      <w:r>
        <w:rPr>
          <w:i/>
        </w:rPr>
        <w:tab/>
      </w:r>
      <w:r>
        <w:rPr>
          <w:i/>
        </w:rPr>
        <w:tab/>
      </w:r>
      <w:r>
        <w:rPr>
          <w:i/>
        </w:rPr>
        <w:tab/>
      </w:r>
      <w:r>
        <w:rPr>
          <w:i/>
        </w:rPr>
        <w:tab/>
      </w:r>
      <w:r>
        <w:rPr>
          <w:i/>
        </w:rPr>
        <w:tab/>
        <w:t>Source: Ericsson</w:t>
      </w:r>
    </w:p>
    <w:p w14:paraId="45DE50B0" w14:textId="77777777" w:rsidR="00110D4D" w:rsidRDefault="00110D4D" w:rsidP="00110D4D">
      <w:pPr>
        <w:rPr>
          <w:rFonts w:ascii="Arial" w:hAnsi="Arial" w:cs="Arial"/>
          <w:b/>
        </w:rPr>
      </w:pPr>
      <w:r>
        <w:rPr>
          <w:rFonts w:ascii="Arial" w:hAnsi="Arial" w:cs="Arial"/>
          <w:b/>
        </w:rPr>
        <w:t xml:space="preserve">Abstract: </w:t>
      </w:r>
    </w:p>
    <w:p w14:paraId="75861F98" w14:textId="77777777" w:rsidR="00110D4D" w:rsidRDefault="00110D4D" w:rsidP="00110D4D">
      <w:r>
        <w:t>TR 38.847 v0.4.0 Updated TR to capture the work done when specifying the new NR FR2 47GHz band</w:t>
      </w:r>
    </w:p>
    <w:p w14:paraId="06A6B93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ABFF04" w14:textId="77777777" w:rsidR="00110D4D" w:rsidRDefault="00110D4D" w:rsidP="00110D4D">
      <w:pPr>
        <w:pStyle w:val="Heading3"/>
      </w:pPr>
      <w:bookmarkStart w:id="283" w:name="_Toc73780878"/>
      <w:r>
        <w:t>8.3</w:t>
      </w:r>
      <w:r>
        <w:tab/>
        <w:t>Introduction of NR band n67</w:t>
      </w:r>
      <w:bookmarkEnd w:id="283"/>
    </w:p>
    <w:p w14:paraId="5435F939" w14:textId="3EB80DBC" w:rsidR="00110D4D" w:rsidRDefault="00110D4D" w:rsidP="00110D4D">
      <w:pPr>
        <w:rPr>
          <w:rFonts w:ascii="Arial" w:hAnsi="Arial" w:cs="Arial"/>
          <w:b/>
          <w:sz w:val="24"/>
        </w:rPr>
      </w:pPr>
      <w:r>
        <w:rPr>
          <w:rFonts w:ascii="Arial" w:hAnsi="Arial" w:cs="Arial"/>
          <w:b/>
          <w:color w:val="0000FF"/>
          <w:sz w:val="24"/>
        </w:rPr>
        <w:t>R4-2107923</w:t>
      </w:r>
      <w:r>
        <w:rPr>
          <w:rFonts w:ascii="Arial" w:hAnsi="Arial" w:cs="Arial"/>
          <w:b/>
          <w:color w:val="0000FF"/>
          <w:sz w:val="24"/>
        </w:rPr>
        <w:tab/>
      </w:r>
      <w:r>
        <w:rPr>
          <w:rFonts w:ascii="Arial" w:hAnsi="Arial" w:cs="Arial"/>
          <w:b/>
          <w:sz w:val="24"/>
        </w:rPr>
        <w:t>Email discussion summary for [99-e][113] NR_n67_n85</w:t>
      </w:r>
    </w:p>
    <w:p w14:paraId="71EB0E78"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57A4FA3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0A2839" w14:textId="77777777" w:rsidR="00110D4D" w:rsidRDefault="00110D4D" w:rsidP="00110D4D">
      <w:pPr>
        <w:pStyle w:val="Heading4"/>
      </w:pPr>
      <w:bookmarkStart w:id="284" w:name="_Toc73780879"/>
      <w:r>
        <w:lastRenderedPageBreak/>
        <w:t>8.3.1</w:t>
      </w:r>
      <w:r>
        <w:tab/>
        <w:t>UE RF requirements (38.101-1)</w:t>
      </w:r>
      <w:bookmarkEnd w:id="284"/>
    </w:p>
    <w:p w14:paraId="35F3BED6" w14:textId="088C0E11" w:rsidR="00110D4D" w:rsidRDefault="00110D4D" w:rsidP="00110D4D">
      <w:pPr>
        <w:rPr>
          <w:rFonts w:ascii="Arial" w:hAnsi="Arial" w:cs="Arial"/>
          <w:b/>
          <w:sz w:val="24"/>
        </w:rPr>
      </w:pPr>
      <w:r>
        <w:rPr>
          <w:rFonts w:ascii="Arial" w:hAnsi="Arial" w:cs="Arial"/>
          <w:b/>
          <w:color w:val="0000FF"/>
          <w:sz w:val="24"/>
        </w:rPr>
        <w:t>R4-2107793</w:t>
      </w:r>
      <w:r>
        <w:rPr>
          <w:rFonts w:ascii="Arial" w:hAnsi="Arial" w:cs="Arial"/>
          <w:b/>
          <w:color w:val="0000FF"/>
          <w:sz w:val="24"/>
        </w:rPr>
        <w:tab/>
      </w:r>
      <w:r>
        <w:rPr>
          <w:rFonts w:ascii="Arial" w:hAnsi="Arial" w:cs="Arial"/>
          <w:b/>
          <w:sz w:val="24"/>
        </w:rPr>
        <w:t>CR to TS 38.101-1: Introduction of band n67</w:t>
      </w:r>
    </w:p>
    <w:p w14:paraId="221895F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CR-0808  rev 1 Cat: B (Rel-17)</w:t>
      </w:r>
      <w:r>
        <w:rPr>
          <w:i/>
        </w:rPr>
        <w:br/>
      </w:r>
      <w:r>
        <w:rPr>
          <w:i/>
        </w:rPr>
        <w:br/>
      </w:r>
      <w:r>
        <w:rPr>
          <w:i/>
        </w:rPr>
        <w:tab/>
      </w:r>
      <w:r>
        <w:rPr>
          <w:i/>
        </w:rPr>
        <w:tab/>
      </w:r>
      <w:r>
        <w:rPr>
          <w:i/>
        </w:rPr>
        <w:tab/>
      </w:r>
      <w:r>
        <w:rPr>
          <w:i/>
        </w:rPr>
        <w:tab/>
      </w:r>
      <w:r>
        <w:rPr>
          <w:i/>
        </w:rPr>
        <w:tab/>
        <w:t>Source: Ericsson</w:t>
      </w:r>
    </w:p>
    <w:p w14:paraId="3DB0BAC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0447CB" w14:textId="04B78759" w:rsidR="00110D4D" w:rsidRDefault="00110D4D" w:rsidP="00110D4D">
      <w:pPr>
        <w:rPr>
          <w:rFonts w:ascii="Arial" w:hAnsi="Arial" w:cs="Arial"/>
          <w:b/>
          <w:sz w:val="24"/>
        </w:rPr>
      </w:pPr>
      <w:r>
        <w:rPr>
          <w:rFonts w:ascii="Arial" w:hAnsi="Arial" w:cs="Arial"/>
          <w:b/>
          <w:color w:val="0000FF"/>
          <w:sz w:val="24"/>
        </w:rPr>
        <w:t>R4-2110095</w:t>
      </w:r>
      <w:r>
        <w:rPr>
          <w:rFonts w:ascii="Arial" w:hAnsi="Arial" w:cs="Arial"/>
          <w:b/>
          <w:color w:val="0000FF"/>
          <w:sz w:val="24"/>
        </w:rPr>
        <w:tab/>
      </w:r>
      <w:r>
        <w:rPr>
          <w:rFonts w:ascii="Arial" w:hAnsi="Arial" w:cs="Arial"/>
          <w:b/>
          <w:sz w:val="24"/>
        </w:rPr>
        <w:t>CR to TS 38.101-1: Introduction of band n67</w:t>
      </w:r>
    </w:p>
    <w:p w14:paraId="5A3C24A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CR-0808  rev  Cat: B (Rel-17)</w:t>
      </w:r>
      <w:r>
        <w:rPr>
          <w:i/>
        </w:rPr>
        <w:br/>
      </w:r>
      <w:r>
        <w:rPr>
          <w:i/>
        </w:rPr>
        <w:br/>
      </w:r>
      <w:r>
        <w:rPr>
          <w:i/>
        </w:rPr>
        <w:tab/>
      </w:r>
      <w:r>
        <w:rPr>
          <w:i/>
        </w:rPr>
        <w:tab/>
      </w:r>
      <w:r>
        <w:rPr>
          <w:i/>
        </w:rPr>
        <w:tab/>
      </w:r>
      <w:r>
        <w:rPr>
          <w:i/>
        </w:rPr>
        <w:tab/>
      </w:r>
      <w:r>
        <w:rPr>
          <w:i/>
        </w:rPr>
        <w:tab/>
        <w:t>Source: Ericsson</w:t>
      </w:r>
    </w:p>
    <w:p w14:paraId="45CEF780" w14:textId="77777777" w:rsidR="00110D4D" w:rsidRDefault="00110D4D" w:rsidP="00110D4D">
      <w:pPr>
        <w:rPr>
          <w:rFonts w:ascii="Arial" w:hAnsi="Arial" w:cs="Arial"/>
          <w:b/>
        </w:rPr>
      </w:pPr>
      <w:r>
        <w:rPr>
          <w:rFonts w:ascii="Arial" w:hAnsi="Arial" w:cs="Arial"/>
          <w:b/>
        </w:rPr>
        <w:t xml:space="preserve">Abstract: </w:t>
      </w:r>
    </w:p>
    <w:p w14:paraId="1E2636FE" w14:textId="77777777" w:rsidR="00110D4D" w:rsidRDefault="00110D4D" w:rsidP="00110D4D">
      <w:r>
        <w:t>This CR introduces band n67 in NR UE core specifications</w:t>
      </w:r>
    </w:p>
    <w:p w14:paraId="5523733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R4-2107793</w:t>
      </w:r>
      <w:r>
        <w:rPr>
          <w:color w:val="993300"/>
          <w:u w:val="single"/>
        </w:rPr>
        <w:t>.</w:t>
      </w:r>
    </w:p>
    <w:p w14:paraId="3D8136AC" w14:textId="77777777" w:rsidR="00110D4D" w:rsidRDefault="00110D4D" w:rsidP="00110D4D">
      <w:pPr>
        <w:pStyle w:val="Heading4"/>
      </w:pPr>
      <w:bookmarkStart w:id="285" w:name="_Toc73780880"/>
      <w:r>
        <w:t>8.3.2</w:t>
      </w:r>
      <w:r>
        <w:tab/>
        <w:t>BS RF requirements (38.104)</w:t>
      </w:r>
      <w:bookmarkEnd w:id="285"/>
    </w:p>
    <w:p w14:paraId="0FD013E9" w14:textId="4799C0C1" w:rsidR="00110D4D" w:rsidRDefault="00110D4D" w:rsidP="00110D4D">
      <w:pPr>
        <w:rPr>
          <w:rFonts w:ascii="Arial" w:hAnsi="Arial" w:cs="Arial"/>
          <w:b/>
          <w:sz w:val="24"/>
        </w:rPr>
      </w:pPr>
      <w:r>
        <w:rPr>
          <w:rFonts w:ascii="Arial" w:hAnsi="Arial" w:cs="Arial"/>
          <w:b/>
          <w:color w:val="0000FF"/>
          <w:sz w:val="24"/>
        </w:rPr>
        <w:t>R4-2107639</w:t>
      </w:r>
      <w:r>
        <w:rPr>
          <w:rFonts w:ascii="Arial" w:hAnsi="Arial" w:cs="Arial"/>
          <w:b/>
          <w:color w:val="0000FF"/>
          <w:sz w:val="24"/>
        </w:rPr>
        <w:tab/>
      </w:r>
      <w:r>
        <w:rPr>
          <w:rFonts w:ascii="Arial" w:hAnsi="Arial" w:cs="Arial"/>
          <w:b/>
          <w:sz w:val="24"/>
        </w:rPr>
        <w:t>Email discussion summary for [99-e][113] NR_n67_n85</w:t>
      </w:r>
    </w:p>
    <w:p w14:paraId="2C1FD534"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99069C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R4-2107923</w:t>
      </w:r>
      <w:r>
        <w:rPr>
          <w:color w:val="993300"/>
          <w:u w:val="single"/>
        </w:rPr>
        <w:t>.</w:t>
      </w:r>
    </w:p>
    <w:p w14:paraId="70848A5F" w14:textId="3E90D338" w:rsidR="00110D4D" w:rsidRDefault="00110D4D" w:rsidP="00110D4D">
      <w:pPr>
        <w:rPr>
          <w:rFonts w:ascii="Arial" w:hAnsi="Arial" w:cs="Arial"/>
          <w:b/>
          <w:sz w:val="24"/>
        </w:rPr>
      </w:pPr>
      <w:r>
        <w:rPr>
          <w:rFonts w:ascii="Arial" w:hAnsi="Arial" w:cs="Arial"/>
          <w:b/>
          <w:color w:val="0000FF"/>
          <w:sz w:val="24"/>
        </w:rPr>
        <w:t>R4-2107792</w:t>
      </w:r>
      <w:r>
        <w:rPr>
          <w:rFonts w:ascii="Arial" w:hAnsi="Arial" w:cs="Arial"/>
          <w:b/>
          <w:color w:val="0000FF"/>
          <w:sz w:val="24"/>
        </w:rPr>
        <w:tab/>
      </w:r>
      <w:r>
        <w:rPr>
          <w:rFonts w:ascii="Arial" w:hAnsi="Arial" w:cs="Arial"/>
          <w:b/>
          <w:sz w:val="24"/>
        </w:rPr>
        <w:t>CR to TS 38.104: Introduction of band n67</w:t>
      </w:r>
    </w:p>
    <w:p w14:paraId="1D2C040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CR-0320  rev 1 Cat: B (Rel-17)</w:t>
      </w:r>
      <w:r>
        <w:rPr>
          <w:i/>
        </w:rPr>
        <w:br/>
      </w:r>
      <w:r>
        <w:rPr>
          <w:i/>
        </w:rPr>
        <w:br/>
      </w:r>
      <w:r>
        <w:rPr>
          <w:i/>
        </w:rPr>
        <w:tab/>
      </w:r>
      <w:r>
        <w:rPr>
          <w:i/>
        </w:rPr>
        <w:tab/>
      </w:r>
      <w:r>
        <w:rPr>
          <w:i/>
        </w:rPr>
        <w:tab/>
      </w:r>
      <w:r>
        <w:rPr>
          <w:i/>
        </w:rPr>
        <w:tab/>
      </w:r>
      <w:r>
        <w:rPr>
          <w:i/>
        </w:rPr>
        <w:tab/>
        <w:t>Source: Ericsson</w:t>
      </w:r>
    </w:p>
    <w:p w14:paraId="6338179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03F032" w14:textId="4DBFDCDE" w:rsidR="00110D4D" w:rsidRDefault="00110D4D" w:rsidP="00110D4D">
      <w:pPr>
        <w:rPr>
          <w:rFonts w:ascii="Arial" w:hAnsi="Arial" w:cs="Arial"/>
          <w:b/>
          <w:sz w:val="24"/>
        </w:rPr>
      </w:pPr>
      <w:r>
        <w:rPr>
          <w:rFonts w:ascii="Arial" w:hAnsi="Arial" w:cs="Arial"/>
          <w:b/>
          <w:color w:val="0000FF"/>
          <w:sz w:val="24"/>
        </w:rPr>
        <w:t>R4-2107794</w:t>
      </w:r>
      <w:r>
        <w:rPr>
          <w:rFonts w:ascii="Arial" w:hAnsi="Arial" w:cs="Arial"/>
          <w:b/>
          <w:color w:val="0000FF"/>
          <w:sz w:val="24"/>
        </w:rPr>
        <w:tab/>
      </w:r>
      <w:r>
        <w:rPr>
          <w:rFonts w:ascii="Arial" w:hAnsi="Arial" w:cs="Arial"/>
          <w:b/>
          <w:sz w:val="24"/>
        </w:rPr>
        <w:t>CR to TS 38.141-1: Introduction of band n67</w:t>
      </w:r>
    </w:p>
    <w:p w14:paraId="3A71E8D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w:t>
      </w:r>
      <w:r>
        <w:rPr>
          <w:i/>
        </w:rPr>
        <w:tab/>
        <w:t xml:space="preserve">  CR-0219  rev 1 Cat: B (Rel-17)</w:t>
      </w:r>
      <w:r>
        <w:rPr>
          <w:i/>
        </w:rPr>
        <w:br/>
      </w:r>
      <w:r>
        <w:rPr>
          <w:i/>
        </w:rPr>
        <w:br/>
      </w:r>
      <w:r>
        <w:rPr>
          <w:i/>
        </w:rPr>
        <w:tab/>
      </w:r>
      <w:r>
        <w:rPr>
          <w:i/>
        </w:rPr>
        <w:tab/>
      </w:r>
      <w:r>
        <w:rPr>
          <w:i/>
        </w:rPr>
        <w:tab/>
      </w:r>
      <w:r>
        <w:rPr>
          <w:i/>
        </w:rPr>
        <w:tab/>
      </w:r>
      <w:r>
        <w:rPr>
          <w:i/>
        </w:rPr>
        <w:tab/>
        <w:t>Source: Ericsson</w:t>
      </w:r>
    </w:p>
    <w:p w14:paraId="1A284E4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890E28" w14:textId="0E59038D" w:rsidR="00110D4D" w:rsidRDefault="00110D4D" w:rsidP="00110D4D">
      <w:pPr>
        <w:rPr>
          <w:rFonts w:ascii="Arial" w:hAnsi="Arial" w:cs="Arial"/>
          <w:b/>
          <w:sz w:val="24"/>
        </w:rPr>
      </w:pPr>
      <w:r>
        <w:rPr>
          <w:rFonts w:ascii="Arial" w:hAnsi="Arial" w:cs="Arial"/>
          <w:b/>
          <w:color w:val="0000FF"/>
          <w:sz w:val="24"/>
        </w:rPr>
        <w:t>R4-2107795</w:t>
      </w:r>
      <w:r>
        <w:rPr>
          <w:rFonts w:ascii="Arial" w:hAnsi="Arial" w:cs="Arial"/>
          <w:b/>
          <w:color w:val="0000FF"/>
          <w:sz w:val="24"/>
        </w:rPr>
        <w:tab/>
      </w:r>
      <w:r>
        <w:rPr>
          <w:rFonts w:ascii="Arial" w:hAnsi="Arial" w:cs="Arial"/>
          <w:b/>
          <w:sz w:val="24"/>
        </w:rPr>
        <w:t>CR to TS 38.141-2: Introduction of band n67</w:t>
      </w:r>
    </w:p>
    <w:p w14:paraId="30D92C9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CR-0327  rev 1 Cat: B (Rel-17)</w:t>
      </w:r>
      <w:r>
        <w:rPr>
          <w:i/>
        </w:rPr>
        <w:br/>
      </w:r>
      <w:r>
        <w:rPr>
          <w:i/>
        </w:rPr>
        <w:br/>
      </w:r>
      <w:r>
        <w:rPr>
          <w:i/>
        </w:rPr>
        <w:tab/>
      </w:r>
      <w:r>
        <w:rPr>
          <w:i/>
        </w:rPr>
        <w:tab/>
      </w:r>
      <w:r>
        <w:rPr>
          <w:i/>
        </w:rPr>
        <w:tab/>
      </w:r>
      <w:r>
        <w:rPr>
          <w:i/>
        </w:rPr>
        <w:tab/>
      </w:r>
      <w:r>
        <w:rPr>
          <w:i/>
        </w:rPr>
        <w:tab/>
        <w:t>Source: Ericsson</w:t>
      </w:r>
    </w:p>
    <w:p w14:paraId="236D572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E9F166" w14:textId="7A31ECEF" w:rsidR="00110D4D" w:rsidRDefault="00110D4D" w:rsidP="00110D4D">
      <w:pPr>
        <w:rPr>
          <w:rFonts w:ascii="Arial" w:hAnsi="Arial" w:cs="Arial"/>
          <w:b/>
          <w:sz w:val="24"/>
        </w:rPr>
      </w:pPr>
      <w:r>
        <w:rPr>
          <w:rFonts w:ascii="Arial" w:hAnsi="Arial" w:cs="Arial"/>
          <w:b/>
          <w:color w:val="0000FF"/>
          <w:sz w:val="24"/>
        </w:rPr>
        <w:t>R4-2110094</w:t>
      </w:r>
      <w:r>
        <w:rPr>
          <w:rFonts w:ascii="Arial" w:hAnsi="Arial" w:cs="Arial"/>
          <w:b/>
          <w:color w:val="0000FF"/>
          <w:sz w:val="24"/>
        </w:rPr>
        <w:tab/>
      </w:r>
      <w:r>
        <w:rPr>
          <w:rFonts w:ascii="Arial" w:hAnsi="Arial" w:cs="Arial"/>
          <w:b/>
          <w:sz w:val="24"/>
        </w:rPr>
        <w:t>CR to TS 38.104: Introduction of band n67</w:t>
      </w:r>
    </w:p>
    <w:p w14:paraId="3BAF505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CR-0320  rev  Cat: B (Rel-17)</w:t>
      </w:r>
      <w:r>
        <w:rPr>
          <w:i/>
        </w:rPr>
        <w:br/>
      </w:r>
      <w:r>
        <w:rPr>
          <w:i/>
        </w:rPr>
        <w:lastRenderedPageBreak/>
        <w:br/>
      </w:r>
      <w:r>
        <w:rPr>
          <w:i/>
        </w:rPr>
        <w:tab/>
      </w:r>
      <w:r>
        <w:rPr>
          <w:i/>
        </w:rPr>
        <w:tab/>
      </w:r>
      <w:r>
        <w:rPr>
          <w:i/>
        </w:rPr>
        <w:tab/>
      </w:r>
      <w:r>
        <w:rPr>
          <w:i/>
        </w:rPr>
        <w:tab/>
      </w:r>
      <w:r>
        <w:rPr>
          <w:i/>
        </w:rPr>
        <w:tab/>
        <w:t>Source: Ericsson</w:t>
      </w:r>
    </w:p>
    <w:p w14:paraId="5C39ED3E" w14:textId="77777777" w:rsidR="00110D4D" w:rsidRDefault="00110D4D" w:rsidP="00110D4D">
      <w:pPr>
        <w:rPr>
          <w:rFonts w:ascii="Arial" w:hAnsi="Arial" w:cs="Arial"/>
          <w:b/>
        </w:rPr>
      </w:pPr>
      <w:r>
        <w:rPr>
          <w:rFonts w:ascii="Arial" w:hAnsi="Arial" w:cs="Arial"/>
          <w:b/>
        </w:rPr>
        <w:t xml:space="preserve">Abstract: </w:t>
      </w:r>
    </w:p>
    <w:p w14:paraId="3FAC3F85" w14:textId="77777777" w:rsidR="00110D4D" w:rsidRDefault="00110D4D" w:rsidP="00110D4D">
      <w:r>
        <w:t>This CR introduces band n67 in NR BS core specifications</w:t>
      </w:r>
    </w:p>
    <w:p w14:paraId="077A956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R4-2107792</w:t>
      </w:r>
      <w:r>
        <w:rPr>
          <w:color w:val="993300"/>
          <w:u w:val="single"/>
        </w:rPr>
        <w:t>.</w:t>
      </w:r>
    </w:p>
    <w:p w14:paraId="685B8F1F" w14:textId="7A986DEC" w:rsidR="00110D4D" w:rsidRDefault="00110D4D" w:rsidP="00110D4D">
      <w:pPr>
        <w:rPr>
          <w:rFonts w:ascii="Arial" w:hAnsi="Arial" w:cs="Arial"/>
          <w:b/>
          <w:sz w:val="24"/>
        </w:rPr>
      </w:pPr>
      <w:r>
        <w:rPr>
          <w:rFonts w:ascii="Arial" w:hAnsi="Arial" w:cs="Arial"/>
          <w:b/>
          <w:color w:val="0000FF"/>
          <w:sz w:val="24"/>
        </w:rPr>
        <w:t>R4-2110096</w:t>
      </w:r>
      <w:r>
        <w:rPr>
          <w:rFonts w:ascii="Arial" w:hAnsi="Arial" w:cs="Arial"/>
          <w:b/>
          <w:color w:val="0000FF"/>
          <w:sz w:val="24"/>
        </w:rPr>
        <w:tab/>
      </w:r>
      <w:r>
        <w:rPr>
          <w:rFonts w:ascii="Arial" w:hAnsi="Arial" w:cs="Arial"/>
          <w:b/>
          <w:sz w:val="24"/>
        </w:rPr>
        <w:t>CR to TS 38.141-1: Introduction of band n67</w:t>
      </w:r>
    </w:p>
    <w:p w14:paraId="33F7426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w:t>
      </w:r>
      <w:r>
        <w:rPr>
          <w:i/>
        </w:rPr>
        <w:tab/>
        <w:t xml:space="preserve">  CR-0219  rev  Cat: B (Rel-17)</w:t>
      </w:r>
      <w:r>
        <w:rPr>
          <w:i/>
        </w:rPr>
        <w:br/>
      </w:r>
      <w:r>
        <w:rPr>
          <w:i/>
        </w:rPr>
        <w:br/>
      </w:r>
      <w:r>
        <w:rPr>
          <w:i/>
        </w:rPr>
        <w:tab/>
      </w:r>
      <w:r>
        <w:rPr>
          <w:i/>
        </w:rPr>
        <w:tab/>
      </w:r>
      <w:r>
        <w:rPr>
          <w:i/>
        </w:rPr>
        <w:tab/>
      </w:r>
      <w:r>
        <w:rPr>
          <w:i/>
        </w:rPr>
        <w:tab/>
      </w:r>
      <w:r>
        <w:rPr>
          <w:i/>
        </w:rPr>
        <w:tab/>
        <w:t>Source: Ericsson</w:t>
      </w:r>
    </w:p>
    <w:p w14:paraId="613DD778" w14:textId="77777777" w:rsidR="00110D4D" w:rsidRDefault="00110D4D" w:rsidP="00110D4D">
      <w:pPr>
        <w:rPr>
          <w:rFonts w:ascii="Arial" w:hAnsi="Arial" w:cs="Arial"/>
          <w:b/>
        </w:rPr>
      </w:pPr>
      <w:r>
        <w:rPr>
          <w:rFonts w:ascii="Arial" w:hAnsi="Arial" w:cs="Arial"/>
          <w:b/>
        </w:rPr>
        <w:t xml:space="preserve">Abstract: </w:t>
      </w:r>
    </w:p>
    <w:p w14:paraId="75B8A727" w14:textId="77777777" w:rsidR="00110D4D" w:rsidRDefault="00110D4D" w:rsidP="00110D4D">
      <w:r>
        <w:t>This CR introduces band n67 in NR BS conformance specifications</w:t>
      </w:r>
    </w:p>
    <w:p w14:paraId="0CC8C95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R4-2107794</w:t>
      </w:r>
      <w:r>
        <w:rPr>
          <w:color w:val="993300"/>
          <w:u w:val="single"/>
        </w:rPr>
        <w:t>.</w:t>
      </w:r>
    </w:p>
    <w:p w14:paraId="44BDFE48" w14:textId="2D3F37A0" w:rsidR="00110D4D" w:rsidRDefault="00110D4D" w:rsidP="00110D4D">
      <w:pPr>
        <w:rPr>
          <w:rFonts w:ascii="Arial" w:hAnsi="Arial" w:cs="Arial"/>
          <w:b/>
          <w:sz w:val="24"/>
        </w:rPr>
      </w:pPr>
      <w:r>
        <w:rPr>
          <w:rFonts w:ascii="Arial" w:hAnsi="Arial" w:cs="Arial"/>
          <w:b/>
          <w:color w:val="0000FF"/>
          <w:sz w:val="24"/>
        </w:rPr>
        <w:t>R4-2110097</w:t>
      </w:r>
      <w:r>
        <w:rPr>
          <w:rFonts w:ascii="Arial" w:hAnsi="Arial" w:cs="Arial"/>
          <w:b/>
          <w:color w:val="0000FF"/>
          <w:sz w:val="24"/>
        </w:rPr>
        <w:tab/>
      </w:r>
      <w:r>
        <w:rPr>
          <w:rFonts w:ascii="Arial" w:hAnsi="Arial" w:cs="Arial"/>
          <w:b/>
          <w:sz w:val="24"/>
        </w:rPr>
        <w:t>CR to TS 38.141-2: Introduction of band n67</w:t>
      </w:r>
    </w:p>
    <w:p w14:paraId="61B06D2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CR-0327  rev  Cat: B (Rel-17)</w:t>
      </w:r>
      <w:r>
        <w:rPr>
          <w:i/>
        </w:rPr>
        <w:br/>
      </w:r>
      <w:r>
        <w:rPr>
          <w:i/>
        </w:rPr>
        <w:br/>
      </w:r>
      <w:r>
        <w:rPr>
          <w:i/>
        </w:rPr>
        <w:tab/>
      </w:r>
      <w:r>
        <w:rPr>
          <w:i/>
        </w:rPr>
        <w:tab/>
      </w:r>
      <w:r>
        <w:rPr>
          <w:i/>
        </w:rPr>
        <w:tab/>
      </w:r>
      <w:r>
        <w:rPr>
          <w:i/>
        </w:rPr>
        <w:tab/>
      </w:r>
      <w:r>
        <w:rPr>
          <w:i/>
        </w:rPr>
        <w:tab/>
        <w:t>Source: Ericsson</w:t>
      </w:r>
    </w:p>
    <w:p w14:paraId="2A494250" w14:textId="77777777" w:rsidR="00110D4D" w:rsidRDefault="00110D4D" w:rsidP="00110D4D">
      <w:pPr>
        <w:rPr>
          <w:rFonts w:ascii="Arial" w:hAnsi="Arial" w:cs="Arial"/>
          <w:b/>
        </w:rPr>
      </w:pPr>
      <w:r>
        <w:rPr>
          <w:rFonts w:ascii="Arial" w:hAnsi="Arial" w:cs="Arial"/>
          <w:b/>
        </w:rPr>
        <w:t xml:space="preserve">Abstract: </w:t>
      </w:r>
    </w:p>
    <w:p w14:paraId="28FEADB0" w14:textId="77777777" w:rsidR="00110D4D" w:rsidRDefault="00110D4D" w:rsidP="00110D4D">
      <w:r>
        <w:t>This CR introduces band n67 in NR BS conformance specifications</w:t>
      </w:r>
    </w:p>
    <w:p w14:paraId="13E0F8B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R4-2107795</w:t>
      </w:r>
      <w:r>
        <w:rPr>
          <w:color w:val="993300"/>
          <w:u w:val="single"/>
        </w:rPr>
        <w:t>.</w:t>
      </w:r>
    </w:p>
    <w:p w14:paraId="6D45C658" w14:textId="737858E9" w:rsidR="00110D4D" w:rsidRDefault="00110D4D" w:rsidP="00110D4D">
      <w:pPr>
        <w:rPr>
          <w:rFonts w:ascii="Arial" w:hAnsi="Arial" w:cs="Arial"/>
          <w:b/>
          <w:sz w:val="24"/>
        </w:rPr>
      </w:pPr>
      <w:r>
        <w:rPr>
          <w:rFonts w:ascii="Arial" w:hAnsi="Arial" w:cs="Arial"/>
          <w:b/>
          <w:color w:val="0000FF"/>
          <w:sz w:val="24"/>
        </w:rPr>
        <w:t>R4-2110099</w:t>
      </w:r>
      <w:r>
        <w:rPr>
          <w:rFonts w:ascii="Arial" w:hAnsi="Arial" w:cs="Arial"/>
          <w:b/>
          <w:color w:val="0000FF"/>
          <w:sz w:val="24"/>
        </w:rPr>
        <w:tab/>
      </w:r>
      <w:r>
        <w:rPr>
          <w:rFonts w:ascii="Arial" w:hAnsi="Arial" w:cs="Arial"/>
          <w:b/>
          <w:sz w:val="24"/>
        </w:rPr>
        <w:t>CR to TS 36.104: Introduction of band n67</w:t>
      </w:r>
    </w:p>
    <w:p w14:paraId="54BBFE9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v17.1.0</w:t>
      </w:r>
      <w:r>
        <w:rPr>
          <w:i/>
        </w:rPr>
        <w:tab/>
        <w:t xml:space="preserve">  CR-4936  rev  Cat: B (Rel-17)</w:t>
      </w:r>
      <w:r>
        <w:rPr>
          <w:i/>
        </w:rPr>
        <w:br/>
      </w:r>
      <w:r>
        <w:rPr>
          <w:i/>
        </w:rPr>
        <w:br/>
      </w:r>
      <w:r>
        <w:rPr>
          <w:i/>
        </w:rPr>
        <w:tab/>
      </w:r>
      <w:r>
        <w:rPr>
          <w:i/>
        </w:rPr>
        <w:tab/>
      </w:r>
      <w:r>
        <w:rPr>
          <w:i/>
        </w:rPr>
        <w:tab/>
      </w:r>
      <w:r>
        <w:rPr>
          <w:i/>
        </w:rPr>
        <w:tab/>
      </w:r>
      <w:r>
        <w:rPr>
          <w:i/>
        </w:rPr>
        <w:tab/>
        <w:t>Source: Ericsson</w:t>
      </w:r>
    </w:p>
    <w:p w14:paraId="241E4E4F" w14:textId="77777777" w:rsidR="00110D4D" w:rsidRDefault="00110D4D" w:rsidP="00110D4D">
      <w:pPr>
        <w:rPr>
          <w:rFonts w:ascii="Arial" w:hAnsi="Arial" w:cs="Arial"/>
          <w:b/>
        </w:rPr>
      </w:pPr>
      <w:r>
        <w:rPr>
          <w:rFonts w:ascii="Arial" w:hAnsi="Arial" w:cs="Arial"/>
          <w:b/>
        </w:rPr>
        <w:t xml:space="preserve">Abstract: </w:t>
      </w:r>
    </w:p>
    <w:p w14:paraId="0861876A" w14:textId="77777777" w:rsidR="00110D4D" w:rsidRDefault="00110D4D" w:rsidP="00110D4D">
      <w:r>
        <w:t>This CR introduces support for coexistence with band n67</w:t>
      </w:r>
    </w:p>
    <w:p w14:paraId="2EE0442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F7DA27" w14:textId="6CA48C71" w:rsidR="00110D4D" w:rsidRDefault="00110D4D" w:rsidP="00110D4D">
      <w:pPr>
        <w:rPr>
          <w:rFonts w:ascii="Arial" w:hAnsi="Arial" w:cs="Arial"/>
          <w:b/>
          <w:sz w:val="24"/>
        </w:rPr>
      </w:pPr>
      <w:r>
        <w:rPr>
          <w:rFonts w:ascii="Arial" w:hAnsi="Arial" w:cs="Arial"/>
          <w:b/>
          <w:color w:val="0000FF"/>
          <w:sz w:val="24"/>
        </w:rPr>
        <w:t>R4-2110100</w:t>
      </w:r>
      <w:r>
        <w:rPr>
          <w:rFonts w:ascii="Arial" w:hAnsi="Arial" w:cs="Arial"/>
          <w:b/>
          <w:color w:val="0000FF"/>
          <w:sz w:val="24"/>
        </w:rPr>
        <w:tab/>
      </w:r>
      <w:r>
        <w:rPr>
          <w:rFonts w:ascii="Arial" w:hAnsi="Arial" w:cs="Arial"/>
          <w:b/>
          <w:sz w:val="24"/>
        </w:rPr>
        <w:t>CR to TS 36.141: Introduction of band n67</w:t>
      </w:r>
    </w:p>
    <w:p w14:paraId="7A7CD2C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v17.1.0</w:t>
      </w:r>
      <w:r>
        <w:rPr>
          <w:i/>
        </w:rPr>
        <w:tab/>
        <w:t xml:space="preserve">  CR-1307  rev  Cat: B (Rel-17)</w:t>
      </w:r>
      <w:r>
        <w:rPr>
          <w:i/>
        </w:rPr>
        <w:br/>
      </w:r>
      <w:r>
        <w:rPr>
          <w:i/>
        </w:rPr>
        <w:br/>
      </w:r>
      <w:r>
        <w:rPr>
          <w:i/>
        </w:rPr>
        <w:tab/>
      </w:r>
      <w:r>
        <w:rPr>
          <w:i/>
        </w:rPr>
        <w:tab/>
      </w:r>
      <w:r>
        <w:rPr>
          <w:i/>
        </w:rPr>
        <w:tab/>
      </w:r>
      <w:r>
        <w:rPr>
          <w:i/>
        </w:rPr>
        <w:tab/>
      </w:r>
      <w:r>
        <w:rPr>
          <w:i/>
        </w:rPr>
        <w:tab/>
        <w:t>Source: Ericsson</w:t>
      </w:r>
    </w:p>
    <w:p w14:paraId="7BECEFEE" w14:textId="77777777" w:rsidR="00110D4D" w:rsidRDefault="00110D4D" w:rsidP="00110D4D">
      <w:pPr>
        <w:rPr>
          <w:rFonts w:ascii="Arial" w:hAnsi="Arial" w:cs="Arial"/>
          <w:b/>
        </w:rPr>
      </w:pPr>
      <w:r>
        <w:rPr>
          <w:rFonts w:ascii="Arial" w:hAnsi="Arial" w:cs="Arial"/>
          <w:b/>
        </w:rPr>
        <w:t xml:space="preserve">Abstract: </w:t>
      </w:r>
    </w:p>
    <w:p w14:paraId="3CBEF4C8" w14:textId="77777777" w:rsidR="00110D4D" w:rsidRDefault="00110D4D" w:rsidP="00110D4D">
      <w:r>
        <w:t>This CR introduces support for coexistence with band n67</w:t>
      </w:r>
    </w:p>
    <w:p w14:paraId="225E0D3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ACAD81" w14:textId="7BFF89E6" w:rsidR="00110D4D" w:rsidRDefault="00110D4D" w:rsidP="00110D4D">
      <w:pPr>
        <w:rPr>
          <w:rFonts w:ascii="Arial" w:hAnsi="Arial" w:cs="Arial"/>
          <w:b/>
          <w:sz w:val="24"/>
        </w:rPr>
      </w:pPr>
      <w:r>
        <w:rPr>
          <w:rFonts w:ascii="Arial" w:hAnsi="Arial" w:cs="Arial"/>
          <w:b/>
          <w:color w:val="0000FF"/>
          <w:sz w:val="24"/>
        </w:rPr>
        <w:t>R4-2110101</w:t>
      </w:r>
      <w:r>
        <w:rPr>
          <w:rFonts w:ascii="Arial" w:hAnsi="Arial" w:cs="Arial"/>
          <w:b/>
          <w:color w:val="0000FF"/>
          <w:sz w:val="24"/>
        </w:rPr>
        <w:tab/>
      </w:r>
      <w:r>
        <w:rPr>
          <w:rFonts w:ascii="Arial" w:hAnsi="Arial" w:cs="Arial"/>
          <w:b/>
          <w:sz w:val="24"/>
        </w:rPr>
        <w:t>CR to TS 37.104: Introduction of band n67</w:t>
      </w:r>
    </w:p>
    <w:p w14:paraId="2840626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v17.1.0</w:t>
      </w:r>
      <w:r>
        <w:rPr>
          <w:i/>
        </w:rPr>
        <w:tab/>
        <w:t xml:space="preserve">  CR-0940  rev  Cat: B (Rel-17)</w:t>
      </w:r>
      <w:r>
        <w:rPr>
          <w:i/>
        </w:rPr>
        <w:br/>
      </w:r>
      <w:r>
        <w:rPr>
          <w:i/>
        </w:rPr>
        <w:lastRenderedPageBreak/>
        <w:br/>
      </w:r>
      <w:r>
        <w:rPr>
          <w:i/>
        </w:rPr>
        <w:tab/>
      </w:r>
      <w:r>
        <w:rPr>
          <w:i/>
        </w:rPr>
        <w:tab/>
      </w:r>
      <w:r>
        <w:rPr>
          <w:i/>
        </w:rPr>
        <w:tab/>
      </w:r>
      <w:r>
        <w:rPr>
          <w:i/>
        </w:rPr>
        <w:tab/>
      </w:r>
      <w:r>
        <w:rPr>
          <w:i/>
        </w:rPr>
        <w:tab/>
        <w:t>Source: Ericsson</w:t>
      </w:r>
    </w:p>
    <w:p w14:paraId="04298978" w14:textId="77777777" w:rsidR="00110D4D" w:rsidRDefault="00110D4D" w:rsidP="00110D4D">
      <w:pPr>
        <w:rPr>
          <w:rFonts w:ascii="Arial" w:hAnsi="Arial" w:cs="Arial"/>
          <w:b/>
        </w:rPr>
      </w:pPr>
      <w:r>
        <w:rPr>
          <w:rFonts w:ascii="Arial" w:hAnsi="Arial" w:cs="Arial"/>
          <w:b/>
        </w:rPr>
        <w:t xml:space="preserve">Abstract: </w:t>
      </w:r>
    </w:p>
    <w:p w14:paraId="264D269B" w14:textId="77777777" w:rsidR="00110D4D" w:rsidRDefault="00110D4D" w:rsidP="00110D4D">
      <w:r>
        <w:t>This CR introduces support for coexistence with band n67</w:t>
      </w:r>
    </w:p>
    <w:p w14:paraId="2754039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5A39FD" w14:textId="3F4EAA8A" w:rsidR="00110D4D" w:rsidRDefault="00110D4D" w:rsidP="00110D4D">
      <w:pPr>
        <w:rPr>
          <w:rFonts w:ascii="Arial" w:hAnsi="Arial" w:cs="Arial"/>
          <w:b/>
          <w:sz w:val="24"/>
        </w:rPr>
      </w:pPr>
      <w:r>
        <w:rPr>
          <w:rFonts w:ascii="Arial" w:hAnsi="Arial" w:cs="Arial"/>
          <w:b/>
          <w:color w:val="0000FF"/>
          <w:sz w:val="24"/>
        </w:rPr>
        <w:t>R4-2110102</w:t>
      </w:r>
      <w:r>
        <w:rPr>
          <w:rFonts w:ascii="Arial" w:hAnsi="Arial" w:cs="Arial"/>
          <w:b/>
          <w:color w:val="0000FF"/>
          <w:sz w:val="24"/>
        </w:rPr>
        <w:tab/>
      </w:r>
      <w:r>
        <w:rPr>
          <w:rFonts w:ascii="Arial" w:hAnsi="Arial" w:cs="Arial"/>
          <w:b/>
          <w:sz w:val="24"/>
        </w:rPr>
        <w:t>CR to TS 37.141: Introduction of band n67</w:t>
      </w:r>
    </w:p>
    <w:p w14:paraId="3EA78A4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v17.1.0</w:t>
      </w:r>
      <w:r>
        <w:rPr>
          <w:i/>
        </w:rPr>
        <w:tab/>
        <w:t xml:space="preserve">  CR-0979  rev  Cat: B (Rel-17)</w:t>
      </w:r>
      <w:r>
        <w:rPr>
          <w:i/>
        </w:rPr>
        <w:br/>
      </w:r>
      <w:r>
        <w:rPr>
          <w:i/>
        </w:rPr>
        <w:br/>
      </w:r>
      <w:r>
        <w:rPr>
          <w:i/>
        </w:rPr>
        <w:tab/>
      </w:r>
      <w:r>
        <w:rPr>
          <w:i/>
        </w:rPr>
        <w:tab/>
      </w:r>
      <w:r>
        <w:rPr>
          <w:i/>
        </w:rPr>
        <w:tab/>
      </w:r>
      <w:r>
        <w:rPr>
          <w:i/>
        </w:rPr>
        <w:tab/>
      </w:r>
      <w:r>
        <w:rPr>
          <w:i/>
        </w:rPr>
        <w:tab/>
        <w:t>Source: Ericsson</w:t>
      </w:r>
    </w:p>
    <w:p w14:paraId="50F4F071" w14:textId="77777777" w:rsidR="00110D4D" w:rsidRDefault="00110D4D" w:rsidP="00110D4D">
      <w:pPr>
        <w:rPr>
          <w:rFonts w:ascii="Arial" w:hAnsi="Arial" w:cs="Arial"/>
          <w:b/>
        </w:rPr>
      </w:pPr>
      <w:r>
        <w:rPr>
          <w:rFonts w:ascii="Arial" w:hAnsi="Arial" w:cs="Arial"/>
          <w:b/>
        </w:rPr>
        <w:t xml:space="preserve">Abstract: </w:t>
      </w:r>
    </w:p>
    <w:p w14:paraId="567051A7" w14:textId="77777777" w:rsidR="00110D4D" w:rsidRDefault="00110D4D" w:rsidP="00110D4D">
      <w:r>
        <w:t>This CR introduces support for coexistence with band n67</w:t>
      </w:r>
    </w:p>
    <w:p w14:paraId="615919E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F15822" w14:textId="74E6CE76" w:rsidR="00110D4D" w:rsidRDefault="00110D4D" w:rsidP="00110D4D">
      <w:pPr>
        <w:rPr>
          <w:rFonts w:ascii="Arial" w:hAnsi="Arial" w:cs="Arial"/>
          <w:b/>
          <w:sz w:val="24"/>
        </w:rPr>
      </w:pPr>
      <w:r>
        <w:rPr>
          <w:rFonts w:ascii="Arial" w:hAnsi="Arial" w:cs="Arial"/>
          <w:b/>
          <w:color w:val="0000FF"/>
          <w:sz w:val="24"/>
        </w:rPr>
        <w:t>R4-2110103</w:t>
      </w:r>
      <w:r>
        <w:rPr>
          <w:rFonts w:ascii="Arial" w:hAnsi="Arial" w:cs="Arial"/>
          <w:b/>
          <w:color w:val="0000FF"/>
          <w:sz w:val="24"/>
        </w:rPr>
        <w:tab/>
      </w:r>
      <w:r>
        <w:rPr>
          <w:rFonts w:ascii="Arial" w:hAnsi="Arial" w:cs="Arial"/>
          <w:b/>
          <w:sz w:val="24"/>
        </w:rPr>
        <w:t>CR to TS 37.105: Introduction of band n67</w:t>
      </w:r>
    </w:p>
    <w:p w14:paraId="7393289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v17.1.0</w:t>
      </w:r>
      <w:r>
        <w:rPr>
          <w:i/>
        </w:rPr>
        <w:tab/>
        <w:t xml:space="preserve">  CR-0233  rev  Cat: B (Rel-17)</w:t>
      </w:r>
      <w:r>
        <w:rPr>
          <w:i/>
        </w:rPr>
        <w:br/>
      </w:r>
      <w:r>
        <w:rPr>
          <w:i/>
        </w:rPr>
        <w:br/>
      </w:r>
      <w:r>
        <w:rPr>
          <w:i/>
        </w:rPr>
        <w:tab/>
      </w:r>
      <w:r>
        <w:rPr>
          <w:i/>
        </w:rPr>
        <w:tab/>
      </w:r>
      <w:r>
        <w:rPr>
          <w:i/>
        </w:rPr>
        <w:tab/>
      </w:r>
      <w:r>
        <w:rPr>
          <w:i/>
        </w:rPr>
        <w:tab/>
      </w:r>
      <w:r>
        <w:rPr>
          <w:i/>
        </w:rPr>
        <w:tab/>
        <w:t>Source: Ericsson</w:t>
      </w:r>
    </w:p>
    <w:p w14:paraId="638A0F9B" w14:textId="77777777" w:rsidR="00110D4D" w:rsidRDefault="00110D4D" w:rsidP="00110D4D">
      <w:pPr>
        <w:rPr>
          <w:rFonts w:ascii="Arial" w:hAnsi="Arial" w:cs="Arial"/>
          <w:b/>
        </w:rPr>
      </w:pPr>
      <w:r>
        <w:rPr>
          <w:rFonts w:ascii="Arial" w:hAnsi="Arial" w:cs="Arial"/>
          <w:b/>
        </w:rPr>
        <w:t xml:space="preserve">Abstract: </w:t>
      </w:r>
    </w:p>
    <w:p w14:paraId="1CEB5170" w14:textId="77777777" w:rsidR="00110D4D" w:rsidRDefault="00110D4D" w:rsidP="00110D4D">
      <w:r>
        <w:t>This CR introduces support for coexistence with band n67</w:t>
      </w:r>
    </w:p>
    <w:p w14:paraId="15AC63D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8B727C" w14:textId="31AC1EC6" w:rsidR="00110D4D" w:rsidRDefault="00110D4D" w:rsidP="00110D4D">
      <w:pPr>
        <w:rPr>
          <w:rFonts w:ascii="Arial" w:hAnsi="Arial" w:cs="Arial"/>
          <w:b/>
          <w:sz w:val="24"/>
        </w:rPr>
      </w:pPr>
      <w:r>
        <w:rPr>
          <w:rFonts w:ascii="Arial" w:hAnsi="Arial" w:cs="Arial"/>
          <w:b/>
          <w:color w:val="0000FF"/>
          <w:sz w:val="24"/>
        </w:rPr>
        <w:t>R4-2110104</w:t>
      </w:r>
      <w:r>
        <w:rPr>
          <w:rFonts w:ascii="Arial" w:hAnsi="Arial" w:cs="Arial"/>
          <w:b/>
          <w:color w:val="0000FF"/>
          <w:sz w:val="24"/>
        </w:rPr>
        <w:tab/>
      </w:r>
      <w:r>
        <w:rPr>
          <w:rFonts w:ascii="Arial" w:hAnsi="Arial" w:cs="Arial"/>
          <w:b/>
          <w:sz w:val="24"/>
        </w:rPr>
        <w:t>CR to TS 37.145-1: Introduction of band n67</w:t>
      </w:r>
    </w:p>
    <w:p w14:paraId="78FF1D0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v17.1.0</w:t>
      </w:r>
      <w:r>
        <w:rPr>
          <w:i/>
        </w:rPr>
        <w:tab/>
        <w:t xml:space="preserve">  CR-0260  rev  Cat: B (Rel-17)</w:t>
      </w:r>
      <w:r>
        <w:rPr>
          <w:i/>
        </w:rPr>
        <w:br/>
      </w:r>
      <w:r>
        <w:rPr>
          <w:i/>
        </w:rPr>
        <w:br/>
      </w:r>
      <w:r>
        <w:rPr>
          <w:i/>
        </w:rPr>
        <w:tab/>
      </w:r>
      <w:r>
        <w:rPr>
          <w:i/>
        </w:rPr>
        <w:tab/>
      </w:r>
      <w:r>
        <w:rPr>
          <w:i/>
        </w:rPr>
        <w:tab/>
      </w:r>
      <w:r>
        <w:rPr>
          <w:i/>
        </w:rPr>
        <w:tab/>
      </w:r>
      <w:r>
        <w:rPr>
          <w:i/>
        </w:rPr>
        <w:tab/>
        <w:t>Source: Ericsson</w:t>
      </w:r>
    </w:p>
    <w:p w14:paraId="18FADB1B" w14:textId="77777777" w:rsidR="00110D4D" w:rsidRDefault="00110D4D" w:rsidP="00110D4D">
      <w:pPr>
        <w:rPr>
          <w:rFonts w:ascii="Arial" w:hAnsi="Arial" w:cs="Arial"/>
          <w:b/>
        </w:rPr>
      </w:pPr>
      <w:r>
        <w:rPr>
          <w:rFonts w:ascii="Arial" w:hAnsi="Arial" w:cs="Arial"/>
          <w:b/>
        </w:rPr>
        <w:t xml:space="preserve">Abstract: </w:t>
      </w:r>
    </w:p>
    <w:p w14:paraId="23CA0592" w14:textId="77777777" w:rsidR="00110D4D" w:rsidRDefault="00110D4D" w:rsidP="00110D4D">
      <w:r>
        <w:t>This CR introduces support for coexistence with band n67</w:t>
      </w:r>
    </w:p>
    <w:p w14:paraId="2AA3139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256494" w14:textId="5729EAC7" w:rsidR="00110D4D" w:rsidRDefault="00110D4D" w:rsidP="00110D4D">
      <w:pPr>
        <w:rPr>
          <w:rFonts w:ascii="Arial" w:hAnsi="Arial" w:cs="Arial"/>
          <w:b/>
          <w:sz w:val="24"/>
        </w:rPr>
      </w:pPr>
      <w:r>
        <w:rPr>
          <w:rFonts w:ascii="Arial" w:hAnsi="Arial" w:cs="Arial"/>
          <w:b/>
          <w:color w:val="0000FF"/>
          <w:sz w:val="24"/>
        </w:rPr>
        <w:t>R4-2110105</w:t>
      </w:r>
      <w:r>
        <w:rPr>
          <w:rFonts w:ascii="Arial" w:hAnsi="Arial" w:cs="Arial"/>
          <w:b/>
          <w:color w:val="0000FF"/>
          <w:sz w:val="24"/>
        </w:rPr>
        <w:tab/>
      </w:r>
      <w:r>
        <w:rPr>
          <w:rFonts w:ascii="Arial" w:hAnsi="Arial" w:cs="Arial"/>
          <w:b/>
          <w:sz w:val="24"/>
        </w:rPr>
        <w:t>CR to TS 37.145-2: Introduction of band n67</w:t>
      </w:r>
    </w:p>
    <w:p w14:paraId="2FE4F5D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v17.1.0</w:t>
      </w:r>
      <w:r>
        <w:rPr>
          <w:i/>
        </w:rPr>
        <w:tab/>
        <w:t xml:space="preserve">  CR-0303  rev  Cat: B (Rel-17)</w:t>
      </w:r>
      <w:r>
        <w:rPr>
          <w:i/>
        </w:rPr>
        <w:br/>
      </w:r>
      <w:r>
        <w:rPr>
          <w:i/>
        </w:rPr>
        <w:br/>
      </w:r>
      <w:r>
        <w:rPr>
          <w:i/>
        </w:rPr>
        <w:tab/>
      </w:r>
      <w:r>
        <w:rPr>
          <w:i/>
        </w:rPr>
        <w:tab/>
      </w:r>
      <w:r>
        <w:rPr>
          <w:i/>
        </w:rPr>
        <w:tab/>
      </w:r>
      <w:r>
        <w:rPr>
          <w:i/>
        </w:rPr>
        <w:tab/>
      </w:r>
      <w:r>
        <w:rPr>
          <w:i/>
        </w:rPr>
        <w:tab/>
        <w:t>Source: Ericsson</w:t>
      </w:r>
    </w:p>
    <w:p w14:paraId="16CA8179" w14:textId="77777777" w:rsidR="00110D4D" w:rsidRDefault="00110D4D" w:rsidP="00110D4D">
      <w:pPr>
        <w:rPr>
          <w:rFonts w:ascii="Arial" w:hAnsi="Arial" w:cs="Arial"/>
          <w:b/>
        </w:rPr>
      </w:pPr>
      <w:r>
        <w:rPr>
          <w:rFonts w:ascii="Arial" w:hAnsi="Arial" w:cs="Arial"/>
          <w:b/>
        </w:rPr>
        <w:t xml:space="preserve">Abstract: </w:t>
      </w:r>
    </w:p>
    <w:p w14:paraId="2EEE9534" w14:textId="77777777" w:rsidR="00110D4D" w:rsidRDefault="00110D4D" w:rsidP="00110D4D">
      <w:r>
        <w:t>This CR introduces support for coexistence with band n67</w:t>
      </w:r>
    </w:p>
    <w:p w14:paraId="511B5E5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6B2ECB" w14:textId="77777777" w:rsidR="00110D4D" w:rsidRDefault="00110D4D" w:rsidP="00110D4D">
      <w:pPr>
        <w:pStyle w:val="Heading4"/>
      </w:pPr>
      <w:bookmarkStart w:id="286" w:name="_Toc73780881"/>
      <w:r>
        <w:t>8.3.3</w:t>
      </w:r>
      <w:r>
        <w:tab/>
        <w:t>RRM requirements (38.133)</w:t>
      </w:r>
      <w:bookmarkEnd w:id="286"/>
    </w:p>
    <w:p w14:paraId="7E20C2CF" w14:textId="32351CFF" w:rsidR="00110D4D" w:rsidRDefault="00110D4D" w:rsidP="00110D4D">
      <w:pPr>
        <w:rPr>
          <w:rFonts w:ascii="Arial" w:hAnsi="Arial" w:cs="Arial"/>
          <w:b/>
          <w:sz w:val="24"/>
        </w:rPr>
      </w:pPr>
      <w:r>
        <w:rPr>
          <w:rFonts w:ascii="Arial" w:hAnsi="Arial" w:cs="Arial"/>
          <w:b/>
          <w:color w:val="0000FF"/>
          <w:sz w:val="24"/>
        </w:rPr>
        <w:t>R4-2110098</w:t>
      </w:r>
      <w:r>
        <w:rPr>
          <w:rFonts w:ascii="Arial" w:hAnsi="Arial" w:cs="Arial"/>
          <w:b/>
          <w:color w:val="0000FF"/>
          <w:sz w:val="24"/>
        </w:rPr>
        <w:tab/>
      </w:r>
      <w:r>
        <w:rPr>
          <w:rFonts w:ascii="Arial" w:hAnsi="Arial" w:cs="Arial"/>
          <w:b/>
          <w:sz w:val="24"/>
        </w:rPr>
        <w:t>CR to TS 38.133: Introduction of band n67</w:t>
      </w:r>
    </w:p>
    <w:p w14:paraId="2D474BE8"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CR-1974  rev  Cat: B (Rel-17)</w:t>
      </w:r>
      <w:r>
        <w:rPr>
          <w:i/>
        </w:rPr>
        <w:br/>
      </w:r>
      <w:r>
        <w:rPr>
          <w:i/>
        </w:rPr>
        <w:br/>
      </w:r>
      <w:r>
        <w:rPr>
          <w:i/>
        </w:rPr>
        <w:tab/>
      </w:r>
      <w:r>
        <w:rPr>
          <w:i/>
        </w:rPr>
        <w:tab/>
      </w:r>
      <w:r>
        <w:rPr>
          <w:i/>
        </w:rPr>
        <w:tab/>
      </w:r>
      <w:r>
        <w:rPr>
          <w:i/>
        </w:rPr>
        <w:tab/>
      </w:r>
      <w:r>
        <w:rPr>
          <w:i/>
        </w:rPr>
        <w:tab/>
        <w:t>Source: Ericsson</w:t>
      </w:r>
    </w:p>
    <w:p w14:paraId="2E05E425" w14:textId="77777777" w:rsidR="00110D4D" w:rsidRDefault="00110D4D" w:rsidP="00110D4D">
      <w:pPr>
        <w:rPr>
          <w:rFonts w:ascii="Arial" w:hAnsi="Arial" w:cs="Arial"/>
          <w:b/>
        </w:rPr>
      </w:pPr>
      <w:r>
        <w:rPr>
          <w:rFonts w:ascii="Arial" w:hAnsi="Arial" w:cs="Arial"/>
          <w:b/>
        </w:rPr>
        <w:t xml:space="preserve">Abstract: </w:t>
      </w:r>
    </w:p>
    <w:p w14:paraId="441A0C6E" w14:textId="77777777" w:rsidR="00110D4D" w:rsidRDefault="00110D4D" w:rsidP="00110D4D">
      <w:r>
        <w:t>This CR introduces band n67 in NR RRM specifications</w:t>
      </w:r>
    </w:p>
    <w:p w14:paraId="31ED857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42C9ED" w14:textId="77777777" w:rsidR="00110D4D" w:rsidRDefault="00110D4D" w:rsidP="00110D4D">
      <w:pPr>
        <w:pStyle w:val="Heading4"/>
      </w:pPr>
      <w:bookmarkStart w:id="287" w:name="_Toc73780882"/>
      <w:r>
        <w:t>8.3.4</w:t>
      </w:r>
      <w:r>
        <w:tab/>
        <w:t>Others</w:t>
      </w:r>
      <w:bookmarkEnd w:id="287"/>
    </w:p>
    <w:p w14:paraId="4C711C3D" w14:textId="77777777" w:rsidR="00110D4D" w:rsidRDefault="00110D4D" w:rsidP="00110D4D">
      <w:pPr>
        <w:pStyle w:val="Heading3"/>
      </w:pPr>
      <w:bookmarkStart w:id="288" w:name="_Toc73780883"/>
      <w:r>
        <w:t>8.4</w:t>
      </w:r>
      <w:r>
        <w:tab/>
        <w:t>Introduction of NR band n85</w:t>
      </w:r>
      <w:bookmarkEnd w:id="288"/>
    </w:p>
    <w:p w14:paraId="20307410" w14:textId="77777777" w:rsidR="00110D4D" w:rsidRDefault="00110D4D" w:rsidP="00110D4D">
      <w:pPr>
        <w:pStyle w:val="Heading4"/>
      </w:pPr>
      <w:bookmarkStart w:id="289" w:name="_Toc73780884"/>
      <w:r>
        <w:t>8.4.1</w:t>
      </w:r>
      <w:r>
        <w:tab/>
        <w:t>UE RF requirements (38.101-1)</w:t>
      </w:r>
      <w:bookmarkEnd w:id="289"/>
    </w:p>
    <w:p w14:paraId="3AA6246D" w14:textId="1FDF12AB" w:rsidR="00110D4D" w:rsidRDefault="00110D4D" w:rsidP="00110D4D">
      <w:pPr>
        <w:rPr>
          <w:rFonts w:ascii="Arial" w:hAnsi="Arial" w:cs="Arial"/>
          <w:b/>
          <w:sz w:val="24"/>
        </w:rPr>
      </w:pPr>
      <w:r>
        <w:rPr>
          <w:rFonts w:ascii="Arial" w:hAnsi="Arial" w:cs="Arial"/>
          <w:b/>
          <w:color w:val="0000FF"/>
          <w:sz w:val="24"/>
        </w:rPr>
        <w:t>R4-2107797</w:t>
      </w:r>
      <w:r>
        <w:rPr>
          <w:rFonts w:ascii="Arial" w:hAnsi="Arial" w:cs="Arial"/>
          <w:b/>
          <w:color w:val="0000FF"/>
          <w:sz w:val="24"/>
        </w:rPr>
        <w:tab/>
      </w:r>
      <w:r>
        <w:rPr>
          <w:rFonts w:ascii="Arial" w:hAnsi="Arial" w:cs="Arial"/>
          <w:b/>
          <w:sz w:val="24"/>
        </w:rPr>
        <w:t>CR to TS 38.101-1: Introduction of band n85</w:t>
      </w:r>
    </w:p>
    <w:p w14:paraId="76553FF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CR-0809  rev 1 Cat: B (Rel-17)</w:t>
      </w:r>
      <w:r>
        <w:rPr>
          <w:i/>
        </w:rPr>
        <w:br/>
      </w:r>
      <w:r>
        <w:rPr>
          <w:i/>
        </w:rPr>
        <w:br/>
      </w:r>
      <w:r>
        <w:rPr>
          <w:i/>
        </w:rPr>
        <w:tab/>
      </w:r>
      <w:r>
        <w:rPr>
          <w:i/>
        </w:rPr>
        <w:tab/>
      </w:r>
      <w:r>
        <w:rPr>
          <w:i/>
        </w:rPr>
        <w:tab/>
      </w:r>
      <w:r>
        <w:rPr>
          <w:i/>
        </w:rPr>
        <w:tab/>
      </w:r>
      <w:r>
        <w:rPr>
          <w:i/>
        </w:rPr>
        <w:tab/>
        <w:t>Source: Ericsson</w:t>
      </w:r>
    </w:p>
    <w:p w14:paraId="4448C63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R4-2107984</w:t>
      </w:r>
      <w:r>
        <w:rPr>
          <w:color w:val="993300"/>
          <w:u w:val="single"/>
        </w:rPr>
        <w:t>.</w:t>
      </w:r>
    </w:p>
    <w:p w14:paraId="4BDBEE28" w14:textId="3FA252CC" w:rsidR="00110D4D" w:rsidRDefault="00110D4D" w:rsidP="00110D4D">
      <w:pPr>
        <w:rPr>
          <w:rFonts w:ascii="Arial" w:hAnsi="Arial" w:cs="Arial"/>
          <w:b/>
          <w:sz w:val="24"/>
        </w:rPr>
      </w:pPr>
      <w:r>
        <w:rPr>
          <w:rFonts w:ascii="Arial" w:hAnsi="Arial" w:cs="Arial"/>
          <w:b/>
          <w:color w:val="0000FF"/>
          <w:sz w:val="24"/>
        </w:rPr>
        <w:t>R4-2107984</w:t>
      </w:r>
      <w:r>
        <w:rPr>
          <w:rFonts w:ascii="Arial" w:hAnsi="Arial" w:cs="Arial"/>
          <w:b/>
          <w:color w:val="0000FF"/>
          <w:sz w:val="24"/>
        </w:rPr>
        <w:tab/>
      </w:r>
      <w:r>
        <w:rPr>
          <w:rFonts w:ascii="Arial" w:hAnsi="Arial" w:cs="Arial"/>
          <w:b/>
          <w:sz w:val="24"/>
        </w:rPr>
        <w:t>CR to TS 38.101-1: Introduction of band n85</w:t>
      </w:r>
    </w:p>
    <w:p w14:paraId="5DF544D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CR-0809  rev 2 Cat: B (Rel-17)</w:t>
      </w:r>
      <w:r>
        <w:rPr>
          <w:i/>
        </w:rPr>
        <w:br/>
      </w:r>
      <w:r>
        <w:rPr>
          <w:i/>
        </w:rPr>
        <w:br/>
      </w:r>
      <w:r>
        <w:rPr>
          <w:i/>
        </w:rPr>
        <w:tab/>
      </w:r>
      <w:r>
        <w:rPr>
          <w:i/>
        </w:rPr>
        <w:tab/>
      </w:r>
      <w:r>
        <w:rPr>
          <w:i/>
        </w:rPr>
        <w:tab/>
      </w:r>
      <w:r>
        <w:rPr>
          <w:i/>
        </w:rPr>
        <w:tab/>
      </w:r>
      <w:r>
        <w:rPr>
          <w:i/>
        </w:rPr>
        <w:tab/>
        <w:t>Source: Ericsson</w:t>
      </w:r>
    </w:p>
    <w:p w14:paraId="77AA3BA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4F2E3B" w14:textId="7ABC2E60" w:rsidR="00110D4D" w:rsidRDefault="00110D4D" w:rsidP="00110D4D">
      <w:pPr>
        <w:rPr>
          <w:rFonts w:ascii="Arial" w:hAnsi="Arial" w:cs="Arial"/>
          <w:b/>
          <w:sz w:val="24"/>
        </w:rPr>
      </w:pPr>
      <w:r>
        <w:rPr>
          <w:rFonts w:ascii="Arial" w:hAnsi="Arial" w:cs="Arial"/>
          <w:b/>
          <w:color w:val="0000FF"/>
          <w:sz w:val="24"/>
        </w:rPr>
        <w:t>R4-2110107</w:t>
      </w:r>
      <w:r>
        <w:rPr>
          <w:rFonts w:ascii="Arial" w:hAnsi="Arial" w:cs="Arial"/>
          <w:b/>
          <w:color w:val="0000FF"/>
          <w:sz w:val="24"/>
        </w:rPr>
        <w:tab/>
      </w:r>
      <w:r>
        <w:rPr>
          <w:rFonts w:ascii="Arial" w:hAnsi="Arial" w:cs="Arial"/>
          <w:b/>
          <w:sz w:val="24"/>
        </w:rPr>
        <w:t>CR to TS 38.101-1: Introduction of band n85</w:t>
      </w:r>
    </w:p>
    <w:p w14:paraId="6FB1D71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CR-0809  rev  Cat: B (Rel-17)</w:t>
      </w:r>
      <w:r>
        <w:rPr>
          <w:i/>
        </w:rPr>
        <w:br/>
      </w:r>
      <w:r>
        <w:rPr>
          <w:i/>
        </w:rPr>
        <w:br/>
      </w:r>
      <w:r>
        <w:rPr>
          <w:i/>
        </w:rPr>
        <w:tab/>
      </w:r>
      <w:r>
        <w:rPr>
          <w:i/>
        </w:rPr>
        <w:tab/>
      </w:r>
      <w:r>
        <w:rPr>
          <w:i/>
        </w:rPr>
        <w:tab/>
      </w:r>
      <w:r>
        <w:rPr>
          <w:i/>
        </w:rPr>
        <w:tab/>
      </w:r>
      <w:r>
        <w:rPr>
          <w:i/>
        </w:rPr>
        <w:tab/>
        <w:t>Source: Ericsson</w:t>
      </w:r>
    </w:p>
    <w:p w14:paraId="7545D3B4" w14:textId="77777777" w:rsidR="00110D4D" w:rsidRDefault="00110D4D" w:rsidP="00110D4D">
      <w:pPr>
        <w:rPr>
          <w:rFonts w:ascii="Arial" w:hAnsi="Arial" w:cs="Arial"/>
          <w:b/>
        </w:rPr>
      </w:pPr>
      <w:r>
        <w:rPr>
          <w:rFonts w:ascii="Arial" w:hAnsi="Arial" w:cs="Arial"/>
          <w:b/>
        </w:rPr>
        <w:t xml:space="preserve">Abstract: </w:t>
      </w:r>
    </w:p>
    <w:p w14:paraId="730DF1FF" w14:textId="77777777" w:rsidR="00110D4D" w:rsidRDefault="00110D4D" w:rsidP="00110D4D">
      <w:r>
        <w:t>This CR introduces band n85 in NR UE core specifications</w:t>
      </w:r>
    </w:p>
    <w:p w14:paraId="041562F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R4-2107797</w:t>
      </w:r>
      <w:r>
        <w:rPr>
          <w:color w:val="993300"/>
          <w:u w:val="single"/>
        </w:rPr>
        <w:t>.</w:t>
      </w:r>
    </w:p>
    <w:p w14:paraId="7FDE65F3" w14:textId="77777777" w:rsidR="00110D4D" w:rsidRDefault="00110D4D" w:rsidP="00110D4D">
      <w:pPr>
        <w:pStyle w:val="Heading4"/>
      </w:pPr>
      <w:bookmarkStart w:id="290" w:name="_Toc73780885"/>
      <w:r>
        <w:t>8.4.2</w:t>
      </w:r>
      <w:r>
        <w:tab/>
        <w:t>BS RF requirements (38.104)</w:t>
      </w:r>
      <w:bookmarkEnd w:id="290"/>
    </w:p>
    <w:p w14:paraId="204C08E5" w14:textId="34E904E8" w:rsidR="00110D4D" w:rsidRDefault="00110D4D" w:rsidP="00110D4D">
      <w:pPr>
        <w:rPr>
          <w:rFonts w:ascii="Arial" w:hAnsi="Arial" w:cs="Arial"/>
          <w:b/>
          <w:sz w:val="24"/>
        </w:rPr>
      </w:pPr>
      <w:r>
        <w:rPr>
          <w:rFonts w:ascii="Arial" w:hAnsi="Arial" w:cs="Arial"/>
          <w:b/>
          <w:color w:val="0000FF"/>
          <w:sz w:val="24"/>
        </w:rPr>
        <w:t>R4-2107796</w:t>
      </w:r>
      <w:r>
        <w:rPr>
          <w:rFonts w:ascii="Arial" w:hAnsi="Arial" w:cs="Arial"/>
          <w:b/>
          <w:color w:val="0000FF"/>
          <w:sz w:val="24"/>
        </w:rPr>
        <w:tab/>
      </w:r>
      <w:r>
        <w:rPr>
          <w:rFonts w:ascii="Arial" w:hAnsi="Arial" w:cs="Arial"/>
          <w:b/>
          <w:sz w:val="24"/>
        </w:rPr>
        <w:t>CR to TS 38.104: Introduction of band n85</w:t>
      </w:r>
    </w:p>
    <w:p w14:paraId="66FC605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CR-0321  rev 1 Cat: B (Rel-17)</w:t>
      </w:r>
      <w:r>
        <w:rPr>
          <w:i/>
        </w:rPr>
        <w:br/>
      </w:r>
      <w:r>
        <w:rPr>
          <w:i/>
        </w:rPr>
        <w:br/>
      </w:r>
      <w:r>
        <w:rPr>
          <w:i/>
        </w:rPr>
        <w:tab/>
      </w:r>
      <w:r>
        <w:rPr>
          <w:i/>
        </w:rPr>
        <w:tab/>
      </w:r>
      <w:r>
        <w:rPr>
          <w:i/>
        </w:rPr>
        <w:tab/>
      </w:r>
      <w:r>
        <w:rPr>
          <w:i/>
        </w:rPr>
        <w:tab/>
      </w:r>
      <w:r>
        <w:rPr>
          <w:i/>
        </w:rPr>
        <w:tab/>
        <w:t>Source: Ericsson</w:t>
      </w:r>
    </w:p>
    <w:p w14:paraId="0714234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6DF772" w14:textId="45C34EC0" w:rsidR="00110D4D" w:rsidRDefault="00110D4D" w:rsidP="00110D4D">
      <w:pPr>
        <w:rPr>
          <w:rFonts w:ascii="Arial" w:hAnsi="Arial" w:cs="Arial"/>
          <w:b/>
          <w:sz w:val="24"/>
        </w:rPr>
      </w:pPr>
      <w:r>
        <w:rPr>
          <w:rFonts w:ascii="Arial" w:hAnsi="Arial" w:cs="Arial"/>
          <w:b/>
          <w:color w:val="0000FF"/>
          <w:sz w:val="24"/>
        </w:rPr>
        <w:t>R4-2107798</w:t>
      </w:r>
      <w:r>
        <w:rPr>
          <w:rFonts w:ascii="Arial" w:hAnsi="Arial" w:cs="Arial"/>
          <w:b/>
          <w:color w:val="0000FF"/>
          <w:sz w:val="24"/>
        </w:rPr>
        <w:tab/>
      </w:r>
      <w:r>
        <w:rPr>
          <w:rFonts w:ascii="Arial" w:hAnsi="Arial" w:cs="Arial"/>
          <w:b/>
          <w:sz w:val="24"/>
        </w:rPr>
        <w:t>CR to TS 38.141-1: Introduction of band n85</w:t>
      </w:r>
    </w:p>
    <w:p w14:paraId="6171F3B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w:t>
      </w:r>
      <w:r>
        <w:rPr>
          <w:i/>
        </w:rPr>
        <w:tab/>
        <w:t xml:space="preserve">  CR-0220  rev 1 Cat: B (Rel-17)</w:t>
      </w:r>
      <w:r>
        <w:rPr>
          <w:i/>
        </w:rPr>
        <w:br/>
      </w:r>
      <w:r>
        <w:rPr>
          <w:i/>
        </w:rPr>
        <w:lastRenderedPageBreak/>
        <w:br/>
      </w:r>
      <w:r>
        <w:rPr>
          <w:i/>
        </w:rPr>
        <w:tab/>
      </w:r>
      <w:r>
        <w:rPr>
          <w:i/>
        </w:rPr>
        <w:tab/>
      </w:r>
      <w:r>
        <w:rPr>
          <w:i/>
        </w:rPr>
        <w:tab/>
      </w:r>
      <w:r>
        <w:rPr>
          <w:i/>
        </w:rPr>
        <w:tab/>
      </w:r>
      <w:r>
        <w:rPr>
          <w:i/>
        </w:rPr>
        <w:tab/>
        <w:t>Source: Ericsson</w:t>
      </w:r>
    </w:p>
    <w:p w14:paraId="23D5815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B0FC54" w14:textId="706C27CF" w:rsidR="00110D4D" w:rsidRDefault="00110D4D" w:rsidP="00110D4D">
      <w:pPr>
        <w:rPr>
          <w:rFonts w:ascii="Arial" w:hAnsi="Arial" w:cs="Arial"/>
          <w:b/>
          <w:sz w:val="24"/>
        </w:rPr>
      </w:pPr>
      <w:r>
        <w:rPr>
          <w:rFonts w:ascii="Arial" w:hAnsi="Arial" w:cs="Arial"/>
          <w:b/>
          <w:color w:val="0000FF"/>
          <w:sz w:val="24"/>
        </w:rPr>
        <w:t>R4-2107799</w:t>
      </w:r>
      <w:r>
        <w:rPr>
          <w:rFonts w:ascii="Arial" w:hAnsi="Arial" w:cs="Arial"/>
          <w:b/>
          <w:color w:val="0000FF"/>
          <w:sz w:val="24"/>
        </w:rPr>
        <w:tab/>
      </w:r>
      <w:r>
        <w:rPr>
          <w:rFonts w:ascii="Arial" w:hAnsi="Arial" w:cs="Arial"/>
          <w:b/>
          <w:sz w:val="24"/>
        </w:rPr>
        <w:t>CR to TS 38.141-2: Introduction of band n85</w:t>
      </w:r>
    </w:p>
    <w:p w14:paraId="30EEB43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CR-0328  rev 1 Cat: B (Rel-17)</w:t>
      </w:r>
      <w:r>
        <w:rPr>
          <w:i/>
        </w:rPr>
        <w:br/>
      </w:r>
      <w:r>
        <w:rPr>
          <w:i/>
        </w:rPr>
        <w:br/>
      </w:r>
      <w:r>
        <w:rPr>
          <w:i/>
        </w:rPr>
        <w:tab/>
      </w:r>
      <w:r>
        <w:rPr>
          <w:i/>
        </w:rPr>
        <w:tab/>
      </w:r>
      <w:r>
        <w:rPr>
          <w:i/>
        </w:rPr>
        <w:tab/>
      </w:r>
      <w:r>
        <w:rPr>
          <w:i/>
        </w:rPr>
        <w:tab/>
      </w:r>
      <w:r>
        <w:rPr>
          <w:i/>
        </w:rPr>
        <w:tab/>
        <w:t>Source: Ericsson</w:t>
      </w:r>
    </w:p>
    <w:p w14:paraId="7EB0ABE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401D13" w14:textId="11E588A4" w:rsidR="00110D4D" w:rsidRDefault="00110D4D" w:rsidP="00110D4D">
      <w:pPr>
        <w:rPr>
          <w:rFonts w:ascii="Arial" w:hAnsi="Arial" w:cs="Arial"/>
          <w:b/>
          <w:sz w:val="24"/>
        </w:rPr>
      </w:pPr>
      <w:r>
        <w:rPr>
          <w:rFonts w:ascii="Arial" w:hAnsi="Arial" w:cs="Arial"/>
          <w:b/>
          <w:color w:val="0000FF"/>
          <w:sz w:val="24"/>
        </w:rPr>
        <w:t>R4-2107993</w:t>
      </w:r>
      <w:r>
        <w:rPr>
          <w:rFonts w:ascii="Arial" w:hAnsi="Arial" w:cs="Arial"/>
          <w:b/>
          <w:color w:val="0000FF"/>
          <w:sz w:val="24"/>
        </w:rPr>
        <w:tab/>
      </w:r>
      <w:r>
        <w:rPr>
          <w:rFonts w:ascii="Arial" w:hAnsi="Arial" w:cs="Arial"/>
          <w:b/>
          <w:sz w:val="24"/>
        </w:rPr>
        <w:t>CR to TS 37.105: Introduction of band n85</w:t>
      </w:r>
    </w:p>
    <w:p w14:paraId="1348A5D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v17.1.0</w:t>
      </w:r>
      <w:r>
        <w:rPr>
          <w:i/>
        </w:rPr>
        <w:tab/>
        <w:t xml:space="preserve">  CR-0234  rev 1 Cat: B (Rel-17)</w:t>
      </w:r>
      <w:r>
        <w:rPr>
          <w:i/>
        </w:rPr>
        <w:br/>
      </w:r>
      <w:r>
        <w:rPr>
          <w:i/>
        </w:rPr>
        <w:br/>
      </w:r>
      <w:r>
        <w:rPr>
          <w:i/>
        </w:rPr>
        <w:tab/>
      </w:r>
      <w:r>
        <w:rPr>
          <w:i/>
        </w:rPr>
        <w:tab/>
      </w:r>
      <w:r>
        <w:rPr>
          <w:i/>
        </w:rPr>
        <w:tab/>
      </w:r>
      <w:r>
        <w:rPr>
          <w:i/>
        </w:rPr>
        <w:tab/>
      </w:r>
      <w:r>
        <w:rPr>
          <w:i/>
        </w:rPr>
        <w:tab/>
        <w:t>Source: Ericsson</w:t>
      </w:r>
    </w:p>
    <w:p w14:paraId="2227DA5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B7C23D" w14:textId="5FFD9F65" w:rsidR="00110D4D" w:rsidRDefault="00110D4D" w:rsidP="00110D4D">
      <w:pPr>
        <w:rPr>
          <w:rFonts w:ascii="Arial" w:hAnsi="Arial" w:cs="Arial"/>
          <w:b/>
          <w:sz w:val="24"/>
        </w:rPr>
      </w:pPr>
      <w:r>
        <w:rPr>
          <w:rFonts w:ascii="Arial" w:hAnsi="Arial" w:cs="Arial"/>
          <w:b/>
          <w:color w:val="0000FF"/>
          <w:sz w:val="24"/>
        </w:rPr>
        <w:t>R4-2107994</w:t>
      </w:r>
      <w:r>
        <w:rPr>
          <w:rFonts w:ascii="Arial" w:hAnsi="Arial" w:cs="Arial"/>
          <w:b/>
          <w:color w:val="0000FF"/>
          <w:sz w:val="24"/>
        </w:rPr>
        <w:tab/>
      </w:r>
      <w:r>
        <w:rPr>
          <w:rFonts w:ascii="Arial" w:hAnsi="Arial" w:cs="Arial"/>
          <w:b/>
          <w:sz w:val="24"/>
        </w:rPr>
        <w:t>CR to TS 37.145-1: Introduction of band n85</w:t>
      </w:r>
    </w:p>
    <w:p w14:paraId="4AF1EDF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v17.1.0</w:t>
      </w:r>
      <w:r>
        <w:rPr>
          <w:i/>
        </w:rPr>
        <w:tab/>
        <w:t xml:space="preserve">  CR-0261  rev 1 Cat: B (Rel-17)</w:t>
      </w:r>
      <w:r>
        <w:rPr>
          <w:i/>
        </w:rPr>
        <w:br/>
      </w:r>
      <w:r>
        <w:rPr>
          <w:i/>
        </w:rPr>
        <w:br/>
      </w:r>
      <w:r>
        <w:rPr>
          <w:i/>
        </w:rPr>
        <w:tab/>
      </w:r>
      <w:r>
        <w:rPr>
          <w:i/>
        </w:rPr>
        <w:tab/>
      </w:r>
      <w:r>
        <w:rPr>
          <w:i/>
        </w:rPr>
        <w:tab/>
      </w:r>
      <w:r>
        <w:rPr>
          <w:i/>
        </w:rPr>
        <w:tab/>
      </w:r>
      <w:r>
        <w:rPr>
          <w:i/>
        </w:rPr>
        <w:tab/>
        <w:t>Source: Ericsson</w:t>
      </w:r>
    </w:p>
    <w:p w14:paraId="49F6786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D8D63C" w14:textId="244C0416" w:rsidR="00110D4D" w:rsidRDefault="00110D4D" w:rsidP="00110D4D">
      <w:pPr>
        <w:rPr>
          <w:rFonts w:ascii="Arial" w:hAnsi="Arial" w:cs="Arial"/>
          <w:b/>
          <w:sz w:val="24"/>
        </w:rPr>
      </w:pPr>
      <w:r>
        <w:rPr>
          <w:rFonts w:ascii="Arial" w:hAnsi="Arial" w:cs="Arial"/>
          <w:b/>
          <w:color w:val="0000FF"/>
          <w:sz w:val="24"/>
        </w:rPr>
        <w:t>R4-2110106</w:t>
      </w:r>
      <w:r>
        <w:rPr>
          <w:rFonts w:ascii="Arial" w:hAnsi="Arial" w:cs="Arial"/>
          <w:b/>
          <w:color w:val="0000FF"/>
          <w:sz w:val="24"/>
        </w:rPr>
        <w:tab/>
      </w:r>
      <w:r>
        <w:rPr>
          <w:rFonts w:ascii="Arial" w:hAnsi="Arial" w:cs="Arial"/>
          <w:b/>
          <w:sz w:val="24"/>
        </w:rPr>
        <w:t>CR to TS 38.104: Introduction of band n85</w:t>
      </w:r>
    </w:p>
    <w:p w14:paraId="46576D0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CR-0321  rev  Cat: B (Rel-17)</w:t>
      </w:r>
      <w:r>
        <w:rPr>
          <w:i/>
        </w:rPr>
        <w:br/>
      </w:r>
      <w:r>
        <w:rPr>
          <w:i/>
        </w:rPr>
        <w:br/>
      </w:r>
      <w:r>
        <w:rPr>
          <w:i/>
        </w:rPr>
        <w:tab/>
      </w:r>
      <w:r>
        <w:rPr>
          <w:i/>
        </w:rPr>
        <w:tab/>
      </w:r>
      <w:r>
        <w:rPr>
          <w:i/>
        </w:rPr>
        <w:tab/>
      </w:r>
      <w:r>
        <w:rPr>
          <w:i/>
        </w:rPr>
        <w:tab/>
      </w:r>
      <w:r>
        <w:rPr>
          <w:i/>
        </w:rPr>
        <w:tab/>
        <w:t>Source: Ericsson</w:t>
      </w:r>
    </w:p>
    <w:p w14:paraId="4775C666" w14:textId="77777777" w:rsidR="00110D4D" w:rsidRDefault="00110D4D" w:rsidP="00110D4D">
      <w:pPr>
        <w:rPr>
          <w:rFonts w:ascii="Arial" w:hAnsi="Arial" w:cs="Arial"/>
          <w:b/>
        </w:rPr>
      </w:pPr>
      <w:r>
        <w:rPr>
          <w:rFonts w:ascii="Arial" w:hAnsi="Arial" w:cs="Arial"/>
          <w:b/>
        </w:rPr>
        <w:t xml:space="preserve">Abstract: </w:t>
      </w:r>
    </w:p>
    <w:p w14:paraId="6978FA1A" w14:textId="77777777" w:rsidR="00110D4D" w:rsidRDefault="00110D4D" w:rsidP="00110D4D">
      <w:r>
        <w:t>This CR introduces band n85 in NR BS core specifications</w:t>
      </w:r>
    </w:p>
    <w:p w14:paraId="1C37678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R4-2107796</w:t>
      </w:r>
      <w:r>
        <w:rPr>
          <w:color w:val="993300"/>
          <w:u w:val="single"/>
        </w:rPr>
        <w:t>.</w:t>
      </w:r>
    </w:p>
    <w:p w14:paraId="134580A9" w14:textId="69611F6B" w:rsidR="00110D4D" w:rsidRDefault="00110D4D" w:rsidP="00110D4D">
      <w:pPr>
        <w:rPr>
          <w:rFonts w:ascii="Arial" w:hAnsi="Arial" w:cs="Arial"/>
          <w:b/>
          <w:sz w:val="24"/>
        </w:rPr>
      </w:pPr>
      <w:r>
        <w:rPr>
          <w:rFonts w:ascii="Arial" w:hAnsi="Arial" w:cs="Arial"/>
          <w:b/>
          <w:color w:val="0000FF"/>
          <w:sz w:val="24"/>
        </w:rPr>
        <w:t>R4-2110108</w:t>
      </w:r>
      <w:r>
        <w:rPr>
          <w:rFonts w:ascii="Arial" w:hAnsi="Arial" w:cs="Arial"/>
          <w:b/>
          <w:color w:val="0000FF"/>
          <w:sz w:val="24"/>
        </w:rPr>
        <w:tab/>
      </w:r>
      <w:r>
        <w:rPr>
          <w:rFonts w:ascii="Arial" w:hAnsi="Arial" w:cs="Arial"/>
          <w:b/>
          <w:sz w:val="24"/>
        </w:rPr>
        <w:t>CR to TS 38.141-1: Introduction of band n85</w:t>
      </w:r>
    </w:p>
    <w:p w14:paraId="70E5AC2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w:t>
      </w:r>
      <w:r>
        <w:rPr>
          <w:i/>
        </w:rPr>
        <w:tab/>
        <w:t xml:space="preserve">  CR-0220  rev  Cat: B (Rel-17)</w:t>
      </w:r>
      <w:r>
        <w:rPr>
          <w:i/>
        </w:rPr>
        <w:br/>
      </w:r>
      <w:r>
        <w:rPr>
          <w:i/>
        </w:rPr>
        <w:br/>
      </w:r>
      <w:r>
        <w:rPr>
          <w:i/>
        </w:rPr>
        <w:tab/>
      </w:r>
      <w:r>
        <w:rPr>
          <w:i/>
        </w:rPr>
        <w:tab/>
      </w:r>
      <w:r>
        <w:rPr>
          <w:i/>
        </w:rPr>
        <w:tab/>
      </w:r>
      <w:r>
        <w:rPr>
          <w:i/>
        </w:rPr>
        <w:tab/>
      </w:r>
      <w:r>
        <w:rPr>
          <w:i/>
        </w:rPr>
        <w:tab/>
        <w:t>Source: Ericsson</w:t>
      </w:r>
    </w:p>
    <w:p w14:paraId="71129A67" w14:textId="77777777" w:rsidR="00110D4D" w:rsidRDefault="00110D4D" w:rsidP="00110D4D">
      <w:pPr>
        <w:rPr>
          <w:rFonts w:ascii="Arial" w:hAnsi="Arial" w:cs="Arial"/>
          <w:b/>
        </w:rPr>
      </w:pPr>
      <w:r>
        <w:rPr>
          <w:rFonts w:ascii="Arial" w:hAnsi="Arial" w:cs="Arial"/>
          <w:b/>
        </w:rPr>
        <w:t xml:space="preserve">Abstract: </w:t>
      </w:r>
    </w:p>
    <w:p w14:paraId="1443197A" w14:textId="77777777" w:rsidR="00110D4D" w:rsidRDefault="00110D4D" w:rsidP="00110D4D">
      <w:r>
        <w:t>This CR introduces band n85 in NR BS conformance specifications</w:t>
      </w:r>
    </w:p>
    <w:p w14:paraId="582C14A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R4-2107798</w:t>
      </w:r>
      <w:r>
        <w:rPr>
          <w:color w:val="993300"/>
          <w:u w:val="single"/>
        </w:rPr>
        <w:t>.</w:t>
      </w:r>
    </w:p>
    <w:p w14:paraId="4DFF29AE" w14:textId="47E4B706" w:rsidR="00110D4D" w:rsidRDefault="00110D4D" w:rsidP="00110D4D">
      <w:pPr>
        <w:rPr>
          <w:rFonts w:ascii="Arial" w:hAnsi="Arial" w:cs="Arial"/>
          <w:b/>
          <w:sz w:val="24"/>
        </w:rPr>
      </w:pPr>
      <w:r>
        <w:rPr>
          <w:rFonts w:ascii="Arial" w:hAnsi="Arial" w:cs="Arial"/>
          <w:b/>
          <w:color w:val="0000FF"/>
          <w:sz w:val="24"/>
        </w:rPr>
        <w:t>R4-2110109</w:t>
      </w:r>
      <w:r>
        <w:rPr>
          <w:rFonts w:ascii="Arial" w:hAnsi="Arial" w:cs="Arial"/>
          <w:b/>
          <w:color w:val="0000FF"/>
          <w:sz w:val="24"/>
        </w:rPr>
        <w:tab/>
      </w:r>
      <w:r>
        <w:rPr>
          <w:rFonts w:ascii="Arial" w:hAnsi="Arial" w:cs="Arial"/>
          <w:b/>
          <w:sz w:val="24"/>
        </w:rPr>
        <w:t>CR to TS 38.141-2: Introduction of band n85</w:t>
      </w:r>
    </w:p>
    <w:p w14:paraId="60B1EFD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CR-0328  rev  Cat: B (Rel-17)</w:t>
      </w:r>
      <w:r>
        <w:rPr>
          <w:i/>
        </w:rPr>
        <w:br/>
      </w:r>
      <w:r>
        <w:rPr>
          <w:i/>
        </w:rPr>
        <w:br/>
      </w:r>
      <w:r>
        <w:rPr>
          <w:i/>
        </w:rPr>
        <w:tab/>
      </w:r>
      <w:r>
        <w:rPr>
          <w:i/>
        </w:rPr>
        <w:tab/>
      </w:r>
      <w:r>
        <w:rPr>
          <w:i/>
        </w:rPr>
        <w:tab/>
      </w:r>
      <w:r>
        <w:rPr>
          <w:i/>
        </w:rPr>
        <w:tab/>
      </w:r>
      <w:r>
        <w:rPr>
          <w:i/>
        </w:rPr>
        <w:tab/>
        <w:t>Source: Ericsson</w:t>
      </w:r>
    </w:p>
    <w:p w14:paraId="2F3BE711" w14:textId="77777777" w:rsidR="00110D4D" w:rsidRDefault="00110D4D" w:rsidP="00110D4D">
      <w:pPr>
        <w:rPr>
          <w:rFonts w:ascii="Arial" w:hAnsi="Arial" w:cs="Arial"/>
          <w:b/>
        </w:rPr>
      </w:pPr>
      <w:r>
        <w:rPr>
          <w:rFonts w:ascii="Arial" w:hAnsi="Arial" w:cs="Arial"/>
          <w:b/>
        </w:rPr>
        <w:lastRenderedPageBreak/>
        <w:t xml:space="preserve">Abstract: </w:t>
      </w:r>
    </w:p>
    <w:p w14:paraId="5EB0B6E7" w14:textId="77777777" w:rsidR="00110D4D" w:rsidRDefault="00110D4D" w:rsidP="00110D4D">
      <w:r>
        <w:t>This CR introduces band n85 in NR BS conformance specifications</w:t>
      </w:r>
    </w:p>
    <w:p w14:paraId="3EB04B0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R4-2107799</w:t>
      </w:r>
      <w:r>
        <w:rPr>
          <w:color w:val="993300"/>
          <w:u w:val="single"/>
        </w:rPr>
        <w:t>.</w:t>
      </w:r>
    </w:p>
    <w:p w14:paraId="2C4E2B96" w14:textId="125765CD" w:rsidR="00110D4D" w:rsidRDefault="00110D4D" w:rsidP="00110D4D">
      <w:pPr>
        <w:rPr>
          <w:rFonts w:ascii="Arial" w:hAnsi="Arial" w:cs="Arial"/>
          <w:b/>
          <w:sz w:val="24"/>
        </w:rPr>
      </w:pPr>
      <w:r>
        <w:rPr>
          <w:rFonts w:ascii="Arial" w:hAnsi="Arial" w:cs="Arial"/>
          <w:b/>
          <w:color w:val="0000FF"/>
          <w:sz w:val="24"/>
        </w:rPr>
        <w:t>R4-2110111</w:t>
      </w:r>
      <w:r>
        <w:rPr>
          <w:rFonts w:ascii="Arial" w:hAnsi="Arial" w:cs="Arial"/>
          <w:b/>
          <w:color w:val="0000FF"/>
          <w:sz w:val="24"/>
        </w:rPr>
        <w:tab/>
      </w:r>
      <w:r>
        <w:rPr>
          <w:rFonts w:ascii="Arial" w:hAnsi="Arial" w:cs="Arial"/>
          <w:b/>
          <w:sz w:val="24"/>
        </w:rPr>
        <w:t>CR to TS 36.104: Introduction of band n85</w:t>
      </w:r>
    </w:p>
    <w:p w14:paraId="346A5A2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v17.1.0</w:t>
      </w:r>
      <w:r>
        <w:rPr>
          <w:i/>
        </w:rPr>
        <w:tab/>
        <w:t xml:space="preserve">  CR-4937  rev  Cat: B (Rel-17)</w:t>
      </w:r>
      <w:r>
        <w:rPr>
          <w:i/>
        </w:rPr>
        <w:br/>
      </w:r>
      <w:r>
        <w:rPr>
          <w:i/>
        </w:rPr>
        <w:br/>
      </w:r>
      <w:r>
        <w:rPr>
          <w:i/>
        </w:rPr>
        <w:tab/>
      </w:r>
      <w:r>
        <w:rPr>
          <w:i/>
        </w:rPr>
        <w:tab/>
      </w:r>
      <w:r>
        <w:rPr>
          <w:i/>
        </w:rPr>
        <w:tab/>
      </w:r>
      <w:r>
        <w:rPr>
          <w:i/>
        </w:rPr>
        <w:tab/>
      </w:r>
      <w:r>
        <w:rPr>
          <w:i/>
        </w:rPr>
        <w:tab/>
        <w:t>Source: Ericsson</w:t>
      </w:r>
    </w:p>
    <w:p w14:paraId="6106A141" w14:textId="77777777" w:rsidR="00110D4D" w:rsidRDefault="00110D4D" w:rsidP="00110D4D">
      <w:pPr>
        <w:rPr>
          <w:rFonts w:ascii="Arial" w:hAnsi="Arial" w:cs="Arial"/>
          <w:b/>
        </w:rPr>
      </w:pPr>
      <w:r>
        <w:rPr>
          <w:rFonts w:ascii="Arial" w:hAnsi="Arial" w:cs="Arial"/>
          <w:b/>
        </w:rPr>
        <w:t xml:space="preserve">Abstract: </w:t>
      </w:r>
    </w:p>
    <w:p w14:paraId="016959D0" w14:textId="77777777" w:rsidR="00110D4D" w:rsidRDefault="00110D4D" w:rsidP="00110D4D">
      <w:r>
        <w:t>This CR introduces support for coexistence with band n85</w:t>
      </w:r>
    </w:p>
    <w:p w14:paraId="3F77B4C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E91BD3" w14:textId="3535CC93" w:rsidR="00110D4D" w:rsidRDefault="00110D4D" w:rsidP="00110D4D">
      <w:pPr>
        <w:rPr>
          <w:rFonts w:ascii="Arial" w:hAnsi="Arial" w:cs="Arial"/>
          <w:b/>
          <w:sz w:val="24"/>
        </w:rPr>
      </w:pPr>
      <w:r>
        <w:rPr>
          <w:rFonts w:ascii="Arial" w:hAnsi="Arial" w:cs="Arial"/>
          <w:b/>
          <w:color w:val="0000FF"/>
          <w:sz w:val="24"/>
        </w:rPr>
        <w:t>R4-2110112</w:t>
      </w:r>
      <w:r>
        <w:rPr>
          <w:rFonts w:ascii="Arial" w:hAnsi="Arial" w:cs="Arial"/>
          <w:b/>
          <w:color w:val="0000FF"/>
          <w:sz w:val="24"/>
        </w:rPr>
        <w:tab/>
      </w:r>
      <w:r>
        <w:rPr>
          <w:rFonts w:ascii="Arial" w:hAnsi="Arial" w:cs="Arial"/>
          <w:b/>
          <w:sz w:val="24"/>
        </w:rPr>
        <w:t>CR to TS 36.141: Introduction of band n85</w:t>
      </w:r>
    </w:p>
    <w:p w14:paraId="1C079AB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v17.1.0</w:t>
      </w:r>
      <w:r>
        <w:rPr>
          <w:i/>
        </w:rPr>
        <w:tab/>
        <w:t xml:space="preserve">  CR-1308  rev  Cat: B (Rel-17)</w:t>
      </w:r>
      <w:r>
        <w:rPr>
          <w:i/>
        </w:rPr>
        <w:br/>
      </w:r>
      <w:r>
        <w:rPr>
          <w:i/>
        </w:rPr>
        <w:br/>
      </w:r>
      <w:r>
        <w:rPr>
          <w:i/>
        </w:rPr>
        <w:tab/>
      </w:r>
      <w:r>
        <w:rPr>
          <w:i/>
        </w:rPr>
        <w:tab/>
      </w:r>
      <w:r>
        <w:rPr>
          <w:i/>
        </w:rPr>
        <w:tab/>
      </w:r>
      <w:r>
        <w:rPr>
          <w:i/>
        </w:rPr>
        <w:tab/>
      </w:r>
      <w:r>
        <w:rPr>
          <w:i/>
        </w:rPr>
        <w:tab/>
        <w:t>Source: Ericsson</w:t>
      </w:r>
    </w:p>
    <w:p w14:paraId="783B6E49" w14:textId="77777777" w:rsidR="00110D4D" w:rsidRDefault="00110D4D" w:rsidP="00110D4D">
      <w:pPr>
        <w:rPr>
          <w:rFonts w:ascii="Arial" w:hAnsi="Arial" w:cs="Arial"/>
          <w:b/>
        </w:rPr>
      </w:pPr>
      <w:r>
        <w:rPr>
          <w:rFonts w:ascii="Arial" w:hAnsi="Arial" w:cs="Arial"/>
          <w:b/>
        </w:rPr>
        <w:t xml:space="preserve">Abstract: </w:t>
      </w:r>
    </w:p>
    <w:p w14:paraId="5799AD21" w14:textId="77777777" w:rsidR="00110D4D" w:rsidRDefault="00110D4D" w:rsidP="00110D4D">
      <w:r>
        <w:t>This CR introduces support for coexistence with band n85</w:t>
      </w:r>
    </w:p>
    <w:p w14:paraId="3C700B2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F602B5" w14:textId="7BA620A3" w:rsidR="00110D4D" w:rsidRDefault="00110D4D" w:rsidP="00110D4D">
      <w:pPr>
        <w:rPr>
          <w:rFonts w:ascii="Arial" w:hAnsi="Arial" w:cs="Arial"/>
          <w:b/>
          <w:sz w:val="24"/>
        </w:rPr>
      </w:pPr>
      <w:r>
        <w:rPr>
          <w:rFonts w:ascii="Arial" w:hAnsi="Arial" w:cs="Arial"/>
          <w:b/>
          <w:color w:val="0000FF"/>
          <w:sz w:val="24"/>
        </w:rPr>
        <w:t>R4-2110113</w:t>
      </w:r>
      <w:r>
        <w:rPr>
          <w:rFonts w:ascii="Arial" w:hAnsi="Arial" w:cs="Arial"/>
          <w:b/>
          <w:color w:val="0000FF"/>
          <w:sz w:val="24"/>
        </w:rPr>
        <w:tab/>
      </w:r>
      <w:r>
        <w:rPr>
          <w:rFonts w:ascii="Arial" w:hAnsi="Arial" w:cs="Arial"/>
          <w:b/>
          <w:sz w:val="24"/>
        </w:rPr>
        <w:t>CR to TS 37.104: Introduction of band n85</w:t>
      </w:r>
    </w:p>
    <w:p w14:paraId="3DBBA1F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v17.1.0</w:t>
      </w:r>
      <w:r>
        <w:rPr>
          <w:i/>
        </w:rPr>
        <w:tab/>
        <w:t xml:space="preserve">  CR-0941  rev  Cat: B (Rel-17)</w:t>
      </w:r>
      <w:r>
        <w:rPr>
          <w:i/>
        </w:rPr>
        <w:br/>
      </w:r>
      <w:r>
        <w:rPr>
          <w:i/>
        </w:rPr>
        <w:br/>
      </w:r>
      <w:r>
        <w:rPr>
          <w:i/>
        </w:rPr>
        <w:tab/>
      </w:r>
      <w:r>
        <w:rPr>
          <w:i/>
        </w:rPr>
        <w:tab/>
      </w:r>
      <w:r>
        <w:rPr>
          <w:i/>
        </w:rPr>
        <w:tab/>
      </w:r>
      <w:r>
        <w:rPr>
          <w:i/>
        </w:rPr>
        <w:tab/>
      </w:r>
      <w:r>
        <w:rPr>
          <w:i/>
        </w:rPr>
        <w:tab/>
        <w:t>Source: Ericsson</w:t>
      </w:r>
    </w:p>
    <w:p w14:paraId="633B92C2" w14:textId="77777777" w:rsidR="00110D4D" w:rsidRDefault="00110D4D" w:rsidP="00110D4D">
      <w:pPr>
        <w:rPr>
          <w:rFonts w:ascii="Arial" w:hAnsi="Arial" w:cs="Arial"/>
          <w:b/>
        </w:rPr>
      </w:pPr>
      <w:r>
        <w:rPr>
          <w:rFonts w:ascii="Arial" w:hAnsi="Arial" w:cs="Arial"/>
          <w:b/>
        </w:rPr>
        <w:t xml:space="preserve">Abstract: </w:t>
      </w:r>
    </w:p>
    <w:p w14:paraId="078ED4B6" w14:textId="77777777" w:rsidR="00110D4D" w:rsidRDefault="00110D4D" w:rsidP="00110D4D">
      <w:r>
        <w:t>This CR introduces support for coexistence with band n85</w:t>
      </w:r>
    </w:p>
    <w:p w14:paraId="3DA301B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3F174F" w14:textId="6E9BEA3D" w:rsidR="00110D4D" w:rsidRDefault="00110D4D" w:rsidP="00110D4D">
      <w:pPr>
        <w:rPr>
          <w:rFonts w:ascii="Arial" w:hAnsi="Arial" w:cs="Arial"/>
          <w:b/>
          <w:sz w:val="24"/>
        </w:rPr>
      </w:pPr>
      <w:r>
        <w:rPr>
          <w:rFonts w:ascii="Arial" w:hAnsi="Arial" w:cs="Arial"/>
          <w:b/>
          <w:color w:val="0000FF"/>
          <w:sz w:val="24"/>
        </w:rPr>
        <w:t>R4-2110114</w:t>
      </w:r>
      <w:r>
        <w:rPr>
          <w:rFonts w:ascii="Arial" w:hAnsi="Arial" w:cs="Arial"/>
          <w:b/>
          <w:color w:val="0000FF"/>
          <w:sz w:val="24"/>
        </w:rPr>
        <w:tab/>
      </w:r>
      <w:r>
        <w:rPr>
          <w:rFonts w:ascii="Arial" w:hAnsi="Arial" w:cs="Arial"/>
          <w:b/>
          <w:sz w:val="24"/>
        </w:rPr>
        <w:t>CR to TS 37.141: Introduction of band n85</w:t>
      </w:r>
    </w:p>
    <w:p w14:paraId="42DB461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v17.1.0</w:t>
      </w:r>
      <w:r>
        <w:rPr>
          <w:i/>
        </w:rPr>
        <w:tab/>
        <w:t xml:space="preserve">  CR-0980  rev  Cat: B (Rel-17)</w:t>
      </w:r>
      <w:r>
        <w:rPr>
          <w:i/>
        </w:rPr>
        <w:br/>
      </w:r>
      <w:r>
        <w:rPr>
          <w:i/>
        </w:rPr>
        <w:br/>
      </w:r>
      <w:r>
        <w:rPr>
          <w:i/>
        </w:rPr>
        <w:tab/>
      </w:r>
      <w:r>
        <w:rPr>
          <w:i/>
        </w:rPr>
        <w:tab/>
      </w:r>
      <w:r>
        <w:rPr>
          <w:i/>
        </w:rPr>
        <w:tab/>
      </w:r>
      <w:r>
        <w:rPr>
          <w:i/>
        </w:rPr>
        <w:tab/>
      </w:r>
      <w:r>
        <w:rPr>
          <w:i/>
        </w:rPr>
        <w:tab/>
        <w:t>Source: Ericsson</w:t>
      </w:r>
    </w:p>
    <w:p w14:paraId="641A5167" w14:textId="77777777" w:rsidR="00110D4D" w:rsidRDefault="00110D4D" w:rsidP="00110D4D">
      <w:pPr>
        <w:rPr>
          <w:rFonts w:ascii="Arial" w:hAnsi="Arial" w:cs="Arial"/>
          <w:b/>
        </w:rPr>
      </w:pPr>
      <w:r>
        <w:rPr>
          <w:rFonts w:ascii="Arial" w:hAnsi="Arial" w:cs="Arial"/>
          <w:b/>
        </w:rPr>
        <w:t xml:space="preserve">Abstract: </w:t>
      </w:r>
    </w:p>
    <w:p w14:paraId="1EF9F902" w14:textId="77777777" w:rsidR="00110D4D" w:rsidRDefault="00110D4D" w:rsidP="00110D4D">
      <w:r>
        <w:t>This CR introduces support for coexistence with band n85</w:t>
      </w:r>
    </w:p>
    <w:p w14:paraId="30CCE84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761234" w14:textId="7531DBEB" w:rsidR="00110D4D" w:rsidRDefault="00110D4D" w:rsidP="00110D4D">
      <w:pPr>
        <w:rPr>
          <w:rFonts w:ascii="Arial" w:hAnsi="Arial" w:cs="Arial"/>
          <w:b/>
          <w:sz w:val="24"/>
        </w:rPr>
      </w:pPr>
      <w:r>
        <w:rPr>
          <w:rFonts w:ascii="Arial" w:hAnsi="Arial" w:cs="Arial"/>
          <w:b/>
          <w:color w:val="0000FF"/>
          <w:sz w:val="24"/>
        </w:rPr>
        <w:t>R4-2110115</w:t>
      </w:r>
      <w:r>
        <w:rPr>
          <w:rFonts w:ascii="Arial" w:hAnsi="Arial" w:cs="Arial"/>
          <w:b/>
          <w:color w:val="0000FF"/>
          <w:sz w:val="24"/>
        </w:rPr>
        <w:tab/>
      </w:r>
      <w:r>
        <w:rPr>
          <w:rFonts w:ascii="Arial" w:hAnsi="Arial" w:cs="Arial"/>
          <w:b/>
          <w:sz w:val="24"/>
        </w:rPr>
        <w:t>CR to TS 37.105: Introduction of band n85</w:t>
      </w:r>
    </w:p>
    <w:p w14:paraId="03C8559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v17.1.0</w:t>
      </w:r>
      <w:r>
        <w:rPr>
          <w:i/>
        </w:rPr>
        <w:tab/>
        <w:t xml:space="preserve">  CR-0234  rev  Cat: B (Rel-17)</w:t>
      </w:r>
      <w:r>
        <w:rPr>
          <w:i/>
        </w:rPr>
        <w:br/>
      </w:r>
      <w:r>
        <w:rPr>
          <w:i/>
        </w:rPr>
        <w:br/>
      </w:r>
      <w:r>
        <w:rPr>
          <w:i/>
        </w:rPr>
        <w:tab/>
      </w:r>
      <w:r>
        <w:rPr>
          <w:i/>
        </w:rPr>
        <w:tab/>
      </w:r>
      <w:r>
        <w:rPr>
          <w:i/>
        </w:rPr>
        <w:tab/>
      </w:r>
      <w:r>
        <w:rPr>
          <w:i/>
        </w:rPr>
        <w:tab/>
      </w:r>
      <w:r>
        <w:rPr>
          <w:i/>
        </w:rPr>
        <w:tab/>
        <w:t>Source: Ericsson</w:t>
      </w:r>
    </w:p>
    <w:p w14:paraId="1FE05A0F" w14:textId="77777777" w:rsidR="00110D4D" w:rsidRDefault="00110D4D" w:rsidP="00110D4D">
      <w:pPr>
        <w:rPr>
          <w:rFonts w:ascii="Arial" w:hAnsi="Arial" w:cs="Arial"/>
          <w:b/>
        </w:rPr>
      </w:pPr>
      <w:r>
        <w:rPr>
          <w:rFonts w:ascii="Arial" w:hAnsi="Arial" w:cs="Arial"/>
          <w:b/>
        </w:rPr>
        <w:t xml:space="preserve">Abstract: </w:t>
      </w:r>
    </w:p>
    <w:p w14:paraId="7B7877D9" w14:textId="77777777" w:rsidR="00110D4D" w:rsidRDefault="00110D4D" w:rsidP="00110D4D">
      <w:r>
        <w:lastRenderedPageBreak/>
        <w:t>This CR introduces support for coexistence with band n85</w:t>
      </w:r>
    </w:p>
    <w:p w14:paraId="70ED6B8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R4-2107993</w:t>
      </w:r>
      <w:r>
        <w:rPr>
          <w:color w:val="993300"/>
          <w:u w:val="single"/>
        </w:rPr>
        <w:t>.</w:t>
      </w:r>
    </w:p>
    <w:p w14:paraId="14CEC082" w14:textId="73541219" w:rsidR="00110D4D" w:rsidRDefault="00110D4D" w:rsidP="00110D4D">
      <w:pPr>
        <w:rPr>
          <w:rFonts w:ascii="Arial" w:hAnsi="Arial" w:cs="Arial"/>
          <w:b/>
          <w:sz w:val="24"/>
        </w:rPr>
      </w:pPr>
      <w:r>
        <w:rPr>
          <w:rFonts w:ascii="Arial" w:hAnsi="Arial" w:cs="Arial"/>
          <w:b/>
          <w:color w:val="0000FF"/>
          <w:sz w:val="24"/>
        </w:rPr>
        <w:t>R4-2110116</w:t>
      </w:r>
      <w:r>
        <w:rPr>
          <w:rFonts w:ascii="Arial" w:hAnsi="Arial" w:cs="Arial"/>
          <w:b/>
          <w:color w:val="0000FF"/>
          <w:sz w:val="24"/>
        </w:rPr>
        <w:tab/>
      </w:r>
      <w:r>
        <w:rPr>
          <w:rFonts w:ascii="Arial" w:hAnsi="Arial" w:cs="Arial"/>
          <w:b/>
          <w:sz w:val="24"/>
        </w:rPr>
        <w:t>CR to TS 37.145-1: Introduction of band n85</w:t>
      </w:r>
    </w:p>
    <w:p w14:paraId="5D86018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v17.1.0</w:t>
      </w:r>
      <w:r>
        <w:rPr>
          <w:i/>
        </w:rPr>
        <w:tab/>
        <w:t xml:space="preserve">  CR-0261  rev  Cat: B (Rel-17)</w:t>
      </w:r>
      <w:r>
        <w:rPr>
          <w:i/>
        </w:rPr>
        <w:br/>
      </w:r>
      <w:r>
        <w:rPr>
          <w:i/>
        </w:rPr>
        <w:br/>
      </w:r>
      <w:r>
        <w:rPr>
          <w:i/>
        </w:rPr>
        <w:tab/>
      </w:r>
      <w:r>
        <w:rPr>
          <w:i/>
        </w:rPr>
        <w:tab/>
      </w:r>
      <w:r>
        <w:rPr>
          <w:i/>
        </w:rPr>
        <w:tab/>
      </w:r>
      <w:r>
        <w:rPr>
          <w:i/>
        </w:rPr>
        <w:tab/>
      </w:r>
      <w:r>
        <w:rPr>
          <w:i/>
        </w:rPr>
        <w:tab/>
        <w:t>Source: Ericsson</w:t>
      </w:r>
    </w:p>
    <w:p w14:paraId="162E451A" w14:textId="77777777" w:rsidR="00110D4D" w:rsidRDefault="00110D4D" w:rsidP="00110D4D">
      <w:pPr>
        <w:rPr>
          <w:rFonts w:ascii="Arial" w:hAnsi="Arial" w:cs="Arial"/>
          <w:b/>
        </w:rPr>
      </w:pPr>
      <w:r>
        <w:rPr>
          <w:rFonts w:ascii="Arial" w:hAnsi="Arial" w:cs="Arial"/>
          <w:b/>
        </w:rPr>
        <w:t xml:space="preserve">Abstract: </w:t>
      </w:r>
    </w:p>
    <w:p w14:paraId="75A20DAE" w14:textId="77777777" w:rsidR="00110D4D" w:rsidRDefault="00110D4D" w:rsidP="00110D4D">
      <w:r>
        <w:t>This CR introduces support for coexistence with band n85</w:t>
      </w:r>
    </w:p>
    <w:p w14:paraId="339EE92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R4-2107994</w:t>
      </w:r>
      <w:r>
        <w:rPr>
          <w:color w:val="993300"/>
          <w:u w:val="single"/>
        </w:rPr>
        <w:t>.</w:t>
      </w:r>
    </w:p>
    <w:p w14:paraId="7B472CF5" w14:textId="20FD2BC5" w:rsidR="00110D4D" w:rsidRDefault="00110D4D" w:rsidP="00110D4D">
      <w:pPr>
        <w:rPr>
          <w:rFonts w:ascii="Arial" w:hAnsi="Arial" w:cs="Arial"/>
          <w:b/>
          <w:sz w:val="24"/>
        </w:rPr>
      </w:pPr>
      <w:r>
        <w:rPr>
          <w:rFonts w:ascii="Arial" w:hAnsi="Arial" w:cs="Arial"/>
          <w:b/>
          <w:color w:val="0000FF"/>
          <w:sz w:val="24"/>
        </w:rPr>
        <w:t>R4-2110117</w:t>
      </w:r>
      <w:r>
        <w:rPr>
          <w:rFonts w:ascii="Arial" w:hAnsi="Arial" w:cs="Arial"/>
          <w:b/>
          <w:color w:val="0000FF"/>
          <w:sz w:val="24"/>
        </w:rPr>
        <w:tab/>
      </w:r>
      <w:r>
        <w:rPr>
          <w:rFonts w:ascii="Arial" w:hAnsi="Arial" w:cs="Arial"/>
          <w:b/>
          <w:sz w:val="24"/>
        </w:rPr>
        <w:t>CR to TS 37.145-2: Introduction of band n85</w:t>
      </w:r>
    </w:p>
    <w:p w14:paraId="255808E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v17.1.0</w:t>
      </w:r>
      <w:r>
        <w:rPr>
          <w:i/>
        </w:rPr>
        <w:tab/>
        <w:t xml:space="preserve">  CR-0304  rev  Cat: B (Rel-17)</w:t>
      </w:r>
      <w:r>
        <w:rPr>
          <w:i/>
        </w:rPr>
        <w:br/>
      </w:r>
      <w:r>
        <w:rPr>
          <w:i/>
        </w:rPr>
        <w:br/>
      </w:r>
      <w:r>
        <w:rPr>
          <w:i/>
        </w:rPr>
        <w:tab/>
      </w:r>
      <w:r>
        <w:rPr>
          <w:i/>
        </w:rPr>
        <w:tab/>
      </w:r>
      <w:r>
        <w:rPr>
          <w:i/>
        </w:rPr>
        <w:tab/>
      </w:r>
      <w:r>
        <w:rPr>
          <w:i/>
        </w:rPr>
        <w:tab/>
      </w:r>
      <w:r>
        <w:rPr>
          <w:i/>
        </w:rPr>
        <w:tab/>
        <w:t>Source: Ericsson</w:t>
      </w:r>
    </w:p>
    <w:p w14:paraId="5525C171" w14:textId="77777777" w:rsidR="00110D4D" w:rsidRDefault="00110D4D" w:rsidP="00110D4D">
      <w:pPr>
        <w:rPr>
          <w:rFonts w:ascii="Arial" w:hAnsi="Arial" w:cs="Arial"/>
          <w:b/>
        </w:rPr>
      </w:pPr>
      <w:r>
        <w:rPr>
          <w:rFonts w:ascii="Arial" w:hAnsi="Arial" w:cs="Arial"/>
          <w:b/>
        </w:rPr>
        <w:t xml:space="preserve">Abstract: </w:t>
      </w:r>
    </w:p>
    <w:p w14:paraId="1A5387AF" w14:textId="77777777" w:rsidR="00110D4D" w:rsidRDefault="00110D4D" w:rsidP="00110D4D">
      <w:r>
        <w:t>This CR introduces support for coexistence with band n85</w:t>
      </w:r>
    </w:p>
    <w:p w14:paraId="58B6827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E61DB7" w14:textId="77777777" w:rsidR="00110D4D" w:rsidRDefault="00110D4D" w:rsidP="00110D4D">
      <w:pPr>
        <w:pStyle w:val="Heading4"/>
      </w:pPr>
      <w:bookmarkStart w:id="291" w:name="_Toc73780886"/>
      <w:r>
        <w:t>8.4.3</w:t>
      </w:r>
      <w:r>
        <w:tab/>
        <w:t>RRM requirements (38.133)</w:t>
      </w:r>
      <w:bookmarkEnd w:id="291"/>
    </w:p>
    <w:p w14:paraId="2B84E0F6" w14:textId="396A4495" w:rsidR="00110D4D" w:rsidRDefault="00110D4D" w:rsidP="00110D4D">
      <w:pPr>
        <w:rPr>
          <w:rFonts w:ascii="Arial" w:hAnsi="Arial" w:cs="Arial"/>
          <w:b/>
          <w:sz w:val="24"/>
        </w:rPr>
      </w:pPr>
      <w:r>
        <w:rPr>
          <w:rFonts w:ascii="Arial" w:hAnsi="Arial" w:cs="Arial"/>
          <w:b/>
          <w:color w:val="0000FF"/>
          <w:sz w:val="24"/>
        </w:rPr>
        <w:t>R4-2110110</w:t>
      </w:r>
      <w:r>
        <w:rPr>
          <w:rFonts w:ascii="Arial" w:hAnsi="Arial" w:cs="Arial"/>
          <w:b/>
          <w:color w:val="0000FF"/>
          <w:sz w:val="24"/>
        </w:rPr>
        <w:tab/>
      </w:r>
      <w:r>
        <w:rPr>
          <w:rFonts w:ascii="Arial" w:hAnsi="Arial" w:cs="Arial"/>
          <w:b/>
          <w:sz w:val="24"/>
        </w:rPr>
        <w:t>CR to TS 38.133: Introduction of band n85</w:t>
      </w:r>
    </w:p>
    <w:p w14:paraId="49DE630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CR-1975  rev  Cat: B (Rel-17)</w:t>
      </w:r>
      <w:r>
        <w:rPr>
          <w:i/>
        </w:rPr>
        <w:br/>
      </w:r>
      <w:r>
        <w:rPr>
          <w:i/>
        </w:rPr>
        <w:br/>
      </w:r>
      <w:r>
        <w:rPr>
          <w:i/>
        </w:rPr>
        <w:tab/>
      </w:r>
      <w:r>
        <w:rPr>
          <w:i/>
        </w:rPr>
        <w:tab/>
      </w:r>
      <w:r>
        <w:rPr>
          <w:i/>
        </w:rPr>
        <w:tab/>
      </w:r>
      <w:r>
        <w:rPr>
          <w:i/>
        </w:rPr>
        <w:tab/>
      </w:r>
      <w:r>
        <w:rPr>
          <w:i/>
        </w:rPr>
        <w:tab/>
        <w:t>Source: Ericsson</w:t>
      </w:r>
    </w:p>
    <w:p w14:paraId="263C5088" w14:textId="77777777" w:rsidR="00110D4D" w:rsidRDefault="00110D4D" w:rsidP="00110D4D">
      <w:pPr>
        <w:rPr>
          <w:rFonts w:ascii="Arial" w:hAnsi="Arial" w:cs="Arial"/>
          <w:b/>
        </w:rPr>
      </w:pPr>
      <w:r>
        <w:rPr>
          <w:rFonts w:ascii="Arial" w:hAnsi="Arial" w:cs="Arial"/>
          <w:b/>
        </w:rPr>
        <w:t xml:space="preserve">Abstract: </w:t>
      </w:r>
    </w:p>
    <w:p w14:paraId="1DC92A6E" w14:textId="77777777" w:rsidR="00110D4D" w:rsidRDefault="00110D4D" w:rsidP="00110D4D">
      <w:r>
        <w:t>This CR introduces band n85 in NR RRM specifications</w:t>
      </w:r>
    </w:p>
    <w:p w14:paraId="2D370F5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46173E" w14:textId="77777777" w:rsidR="00110D4D" w:rsidRDefault="00110D4D" w:rsidP="00110D4D">
      <w:pPr>
        <w:pStyle w:val="Heading4"/>
      </w:pPr>
      <w:bookmarkStart w:id="292" w:name="_Toc73780887"/>
      <w:r>
        <w:t>8.4.4</w:t>
      </w:r>
      <w:r>
        <w:tab/>
        <w:t>Others</w:t>
      </w:r>
      <w:bookmarkEnd w:id="292"/>
    </w:p>
    <w:p w14:paraId="67E8E254" w14:textId="77777777" w:rsidR="00110D4D" w:rsidRDefault="00110D4D" w:rsidP="00110D4D">
      <w:pPr>
        <w:pStyle w:val="Heading3"/>
      </w:pPr>
      <w:bookmarkStart w:id="293" w:name="_Toc73780888"/>
      <w:r>
        <w:t>8.5</w:t>
      </w:r>
      <w:r>
        <w:tab/>
        <w:t>Introduction of 900 MHz spectrum to 5G NR applicable for Rail Mobile Radio</w:t>
      </w:r>
      <w:bookmarkEnd w:id="293"/>
    </w:p>
    <w:p w14:paraId="614BE172" w14:textId="77777777" w:rsidR="00110D4D" w:rsidRDefault="00110D4D" w:rsidP="00110D4D">
      <w:pPr>
        <w:pStyle w:val="Heading4"/>
      </w:pPr>
      <w:bookmarkStart w:id="294" w:name="_Toc73780889"/>
      <w:r>
        <w:t>8.5.1</w:t>
      </w:r>
      <w:r>
        <w:tab/>
        <w:t>General</w:t>
      </w:r>
      <w:bookmarkEnd w:id="294"/>
    </w:p>
    <w:p w14:paraId="3CD5D6A7" w14:textId="19264FCD" w:rsidR="00110D4D" w:rsidRDefault="00110D4D" w:rsidP="00110D4D">
      <w:pPr>
        <w:rPr>
          <w:rFonts w:ascii="Arial" w:hAnsi="Arial" w:cs="Arial"/>
          <w:b/>
          <w:sz w:val="24"/>
        </w:rPr>
      </w:pPr>
      <w:r>
        <w:rPr>
          <w:rFonts w:ascii="Arial" w:hAnsi="Arial" w:cs="Arial"/>
          <w:b/>
          <w:color w:val="0000FF"/>
          <w:sz w:val="24"/>
        </w:rPr>
        <w:t>R4-2107640</w:t>
      </w:r>
      <w:r>
        <w:rPr>
          <w:rFonts w:ascii="Arial" w:hAnsi="Arial" w:cs="Arial"/>
          <w:b/>
          <w:color w:val="0000FF"/>
          <w:sz w:val="24"/>
        </w:rPr>
        <w:tab/>
      </w:r>
      <w:r>
        <w:rPr>
          <w:rFonts w:ascii="Arial" w:hAnsi="Arial" w:cs="Arial"/>
          <w:b/>
          <w:sz w:val="24"/>
        </w:rPr>
        <w:t>Email discussion summary for [99-e][114] RAIL_900_1900MHz</w:t>
      </w:r>
    </w:p>
    <w:p w14:paraId="690EC48A"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(Union Inter. Chemins de Fer)</w:t>
      </w:r>
    </w:p>
    <w:p w14:paraId="608F421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R4-2107924</w:t>
      </w:r>
      <w:r>
        <w:rPr>
          <w:color w:val="993300"/>
          <w:u w:val="single"/>
        </w:rPr>
        <w:t>.</w:t>
      </w:r>
    </w:p>
    <w:p w14:paraId="6DD02D1B" w14:textId="76CFD877" w:rsidR="00110D4D" w:rsidRDefault="00110D4D" w:rsidP="00110D4D">
      <w:pPr>
        <w:rPr>
          <w:rFonts w:ascii="Arial" w:hAnsi="Arial" w:cs="Arial"/>
          <w:b/>
          <w:sz w:val="24"/>
        </w:rPr>
      </w:pPr>
      <w:r>
        <w:rPr>
          <w:rFonts w:ascii="Arial" w:hAnsi="Arial" w:cs="Arial"/>
          <w:b/>
          <w:color w:val="0000FF"/>
          <w:sz w:val="24"/>
        </w:rPr>
        <w:t>R4-2107924</w:t>
      </w:r>
      <w:r>
        <w:rPr>
          <w:rFonts w:ascii="Arial" w:hAnsi="Arial" w:cs="Arial"/>
          <w:b/>
          <w:color w:val="0000FF"/>
          <w:sz w:val="24"/>
        </w:rPr>
        <w:tab/>
      </w:r>
      <w:r>
        <w:rPr>
          <w:rFonts w:ascii="Arial" w:hAnsi="Arial" w:cs="Arial"/>
          <w:b/>
          <w:sz w:val="24"/>
        </w:rPr>
        <w:t>Email discussion summary for [99-e][114] RAIL_900_1900MHz</w:t>
      </w:r>
    </w:p>
    <w:p w14:paraId="1CF8C36C"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(Union Inter. Chemins de Fer)</w:t>
      </w:r>
    </w:p>
    <w:p w14:paraId="175E9834"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B050A8" w14:textId="296437A5" w:rsidR="00110D4D" w:rsidRDefault="00110D4D" w:rsidP="00110D4D">
      <w:pPr>
        <w:rPr>
          <w:rFonts w:ascii="Arial" w:hAnsi="Arial" w:cs="Arial"/>
          <w:b/>
          <w:sz w:val="24"/>
        </w:rPr>
      </w:pPr>
      <w:r>
        <w:rPr>
          <w:rFonts w:ascii="Arial" w:hAnsi="Arial" w:cs="Arial"/>
          <w:b/>
          <w:color w:val="0000FF"/>
          <w:sz w:val="24"/>
        </w:rPr>
        <w:t>R4-2108006</w:t>
      </w:r>
      <w:r>
        <w:rPr>
          <w:rFonts w:ascii="Arial" w:hAnsi="Arial" w:cs="Arial"/>
          <w:b/>
          <w:color w:val="0000FF"/>
          <w:sz w:val="24"/>
        </w:rPr>
        <w:tab/>
      </w:r>
      <w:r>
        <w:rPr>
          <w:rFonts w:ascii="Arial" w:hAnsi="Arial" w:cs="Arial"/>
          <w:b/>
          <w:sz w:val="24"/>
        </w:rPr>
        <w:t>WF on RMR 900MHz and 1900MHz</w:t>
      </w:r>
    </w:p>
    <w:p w14:paraId="355AAAC3"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Union Inter. Chemins de Fer</w:t>
      </w:r>
    </w:p>
    <w:p w14:paraId="048726D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B78AD0" w14:textId="5A45FB59" w:rsidR="00110D4D" w:rsidRDefault="00110D4D" w:rsidP="00110D4D">
      <w:pPr>
        <w:rPr>
          <w:rFonts w:ascii="Arial" w:hAnsi="Arial" w:cs="Arial"/>
          <w:b/>
          <w:sz w:val="24"/>
        </w:rPr>
      </w:pPr>
      <w:r>
        <w:rPr>
          <w:rFonts w:ascii="Arial" w:hAnsi="Arial" w:cs="Arial"/>
          <w:b/>
          <w:color w:val="0000FF"/>
          <w:sz w:val="24"/>
        </w:rPr>
        <w:t>R4-2109842</w:t>
      </w:r>
      <w:r>
        <w:rPr>
          <w:rFonts w:ascii="Arial" w:hAnsi="Arial" w:cs="Arial"/>
          <w:b/>
          <w:color w:val="0000FF"/>
          <w:sz w:val="24"/>
        </w:rPr>
        <w:tab/>
      </w:r>
      <w:r>
        <w:rPr>
          <w:rFonts w:ascii="Arial" w:hAnsi="Arial" w:cs="Arial"/>
          <w:b/>
          <w:sz w:val="24"/>
        </w:rPr>
        <w:t>Update WID on introduction of 900 MHz spectrum to 5G NR applicable for Rail Mobile Radio</w:t>
      </w:r>
    </w:p>
    <w:p w14:paraId="25C98470" w14:textId="77777777" w:rsidR="00110D4D" w:rsidRDefault="00110D4D" w:rsidP="00110D4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Union Inter. Chemins de Fer</w:t>
      </w:r>
    </w:p>
    <w:p w14:paraId="66E1322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C863F7" w14:textId="6E8A6D03" w:rsidR="00110D4D" w:rsidRDefault="00110D4D" w:rsidP="00110D4D">
      <w:pPr>
        <w:rPr>
          <w:rFonts w:ascii="Arial" w:hAnsi="Arial" w:cs="Arial"/>
          <w:b/>
          <w:sz w:val="24"/>
        </w:rPr>
      </w:pPr>
      <w:r>
        <w:rPr>
          <w:rFonts w:ascii="Arial" w:hAnsi="Arial" w:cs="Arial"/>
          <w:b/>
          <w:color w:val="0000FF"/>
          <w:sz w:val="24"/>
        </w:rPr>
        <w:t>R4-2111051</w:t>
      </w:r>
      <w:r>
        <w:rPr>
          <w:rFonts w:ascii="Arial" w:hAnsi="Arial" w:cs="Arial"/>
          <w:b/>
          <w:color w:val="0000FF"/>
          <w:sz w:val="24"/>
        </w:rPr>
        <w:tab/>
      </w:r>
      <w:r>
        <w:rPr>
          <w:rFonts w:ascii="Arial" w:hAnsi="Arial" w:cs="Arial"/>
          <w:b/>
          <w:sz w:val="24"/>
        </w:rPr>
        <w:t>Discussion on general aspects of the RMR 900 WI</w:t>
      </w:r>
    </w:p>
    <w:p w14:paraId="3DF8306A"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6864AAAC" w14:textId="77777777" w:rsidR="00110D4D" w:rsidRDefault="00110D4D" w:rsidP="00110D4D">
      <w:pPr>
        <w:rPr>
          <w:rFonts w:ascii="Arial" w:hAnsi="Arial" w:cs="Arial"/>
          <w:b/>
        </w:rPr>
      </w:pPr>
      <w:r>
        <w:rPr>
          <w:rFonts w:ascii="Arial" w:hAnsi="Arial" w:cs="Arial"/>
          <w:b/>
        </w:rPr>
        <w:t xml:space="preserve">Abstract: </w:t>
      </w:r>
    </w:p>
    <w:p w14:paraId="530DD495" w14:textId="77777777" w:rsidR="00110D4D" w:rsidRDefault="00110D4D" w:rsidP="00110D4D">
      <w:r>
        <w:t>In this contribution provide further analysis of the general aspects of the RMR900 topic.</w:t>
      </w:r>
    </w:p>
    <w:p w14:paraId="3E7EC9B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850865" w14:textId="38D8B3AC" w:rsidR="00110D4D" w:rsidRDefault="00110D4D" w:rsidP="00110D4D">
      <w:pPr>
        <w:rPr>
          <w:rFonts w:ascii="Arial" w:hAnsi="Arial" w:cs="Arial"/>
          <w:b/>
          <w:sz w:val="24"/>
        </w:rPr>
      </w:pPr>
      <w:r>
        <w:rPr>
          <w:rFonts w:ascii="Arial" w:hAnsi="Arial" w:cs="Arial"/>
          <w:b/>
          <w:color w:val="0000FF"/>
          <w:sz w:val="24"/>
        </w:rPr>
        <w:t>R4-2111220</w:t>
      </w:r>
      <w:r>
        <w:rPr>
          <w:rFonts w:ascii="Arial" w:hAnsi="Arial" w:cs="Arial"/>
          <w:b/>
          <w:color w:val="0000FF"/>
          <w:sz w:val="24"/>
        </w:rPr>
        <w:tab/>
      </w:r>
      <w:r>
        <w:rPr>
          <w:rFonts w:ascii="Arial" w:hAnsi="Arial" w:cs="Arial"/>
          <w:b/>
          <w:sz w:val="24"/>
        </w:rPr>
        <w:t>On 900MHz RMR RAN4 requirements impact due to ECC Decision (20)02</w:t>
      </w:r>
    </w:p>
    <w:p w14:paraId="526FE421"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B7D63C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223CCA" w14:textId="77777777" w:rsidR="00110D4D" w:rsidRDefault="00110D4D" w:rsidP="00110D4D">
      <w:pPr>
        <w:pStyle w:val="Heading4"/>
      </w:pPr>
      <w:bookmarkStart w:id="295" w:name="_Toc73780890"/>
      <w:r>
        <w:t>8.5.2</w:t>
      </w:r>
      <w:r>
        <w:tab/>
        <w:t>UE RF requirements</w:t>
      </w:r>
      <w:bookmarkEnd w:id="295"/>
    </w:p>
    <w:p w14:paraId="6C71ABD1" w14:textId="49AFA8E5" w:rsidR="00110D4D" w:rsidRDefault="00110D4D" w:rsidP="00110D4D">
      <w:pPr>
        <w:rPr>
          <w:rFonts w:ascii="Arial" w:hAnsi="Arial" w:cs="Arial"/>
          <w:b/>
          <w:sz w:val="24"/>
        </w:rPr>
      </w:pPr>
      <w:r>
        <w:rPr>
          <w:rFonts w:ascii="Arial" w:hAnsi="Arial" w:cs="Arial"/>
          <w:b/>
          <w:color w:val="0000FF"/>
          <w:sz w:val="24"/>
        </w:rPr>
        <w:t>R4-2110634</w:t>
      </w:r>
      <w:r>
        <w:rPr>
          <w:rFonts w:ascii="Arial" w:hAnsi="Arial" w:cs="Arial"/>
          <w:b/>
          <w:color w:val="0000FF"/>
          <w:sz w:val="24"/>
        </w:rPr>
        <w:tab/>
      </w:r>
      <w:r>
        <w:rPr>
          <w:rFonts w:ascii="Arial" w:hAnsi="Arial" w:cs="Arial"/>
          <w:b/>
          <w:sz w:val="24"/>
        </w:rPr>
        <w:t>Consideration for RMR 900MHz band</w:t>
      </w:r>
    </w:p>
    <w:p w14:paraId="015E14AD"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Tech.(UK) Co.. Ltd</w:t>
      </w:r>
    </w:p>
    <w:p w14:paraId="29C1FBF6" w14:textId="77777777" w:rsidR="00110D4D" w:rsidRDefault="00110D4D" w:rsidP="00110D4D">
      <w:pPr>
        <w:rPr>
          <w:rFonts w:ascii="Arial" w:hAnsi="Arial" w:cs="Arial"/>
          <w:b/>
        </w:rPr>
      </w:pPr>
      <w:r>
        <w:rPr>
          <w:rFonts w:ascii="Arial" w:hAnsi="Arial" w:cs="Arial"/>
          <w:b/>
        </w:rPr>
        <w:t xml:space="preserve">Abstract: </w:t>
      </w:r>
    </w:p>
    <w:p w14:paraId="20CA6DED" w14:textId="77777777" w:rsidR="00110D4D" w:rsidRDefault="00110D4D" w:rsidP="00110D4D">
      <w:r>
        <w:t xml:space="preserve">discussion on UE requirements for RMR 900MHz </w:t>
      </w:r>
    </w:p>
    <w:p w14:paraId="1ACB23D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EF30C8" w14:textId="429446D3" w:rsidR="00110D4D" w:rsidRDefault="00110D4D" w:rsidP="00110D4D">
      <w:pPr>
        <w:rPr>
          <w:rFonts w:ascii="Arial" w:hAnsi="Arial" w:cs="Arial"/>
          <w:b/>
          <w:sz w:val="24"/>
        </w:rPr>
      </w:pPr>
      <w:r>
        <w:rPr>
          <w:rFonts w:ascii="Arial" w:hAnsi="Arial" w:cs="Arial"/>
          <w:b/>
          <w:color w:val="0000FF"/>
          <w:sz w:val="24"/>
        </w:rPr>
        <w:t>R4-2110635</w:t>
      </w:r>
      <w:r>
        <w:rPr>
          <w:rFonts w:ascii="Arial" w:hAnsi="Arial" w:cs="Arial"/>
          <w:b/>
          <w:color w:val="0000FF"/>
          <w:sz w:val="24"/>
        </w:rPr>
        <w:tab/>
      </w:r>
      <w:r>
        <w:rPr>
          <w:rFonts w:ascii="Arial" w:hAnsi="Arial" w:cs="Arial"/>
          <w:b/>
          <w:sz w:val="24"/>
        </w:rPr>
        <w:t>Consideration for RMR 900MHz band</w:t>
      </w:r>
    </w:p>
    <w:p w14:paraId="704BA188"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Tech.(UK) Co.. Ltd</w:t>
      </w:r>
    </w:p>
    <w:p w14:paraId="0BCBEE48" w14:textId="77777777" w:rsidR="00110D4D" w:rsidRDefault="00110D4D" w:rsidP="00110D4D">
      <w:pPr>
        <w:rPr>
          <w:rFonts w:ascii="Arial" w:hAnsi="Arial" w:cs="Arial"/>
          <w:b/>
        </w:rPr>
      </w:pPr>
      <w:r>
        <w:rPr>
          <w:rFonts w:ascii="Arial" w:hAnsi="Arial" w:cs="Arial"/>
          <w:b/>
        </w:rPr>
        <w:t xml:space="preserve">Abstract: </w:t>
      </w:r>
    </w:p>
    <w:p w14:paraId="52490872" w14:textId="77777777" w:rsidR="00110D4D" w:rsidRDefault="00110D4D" w:rsidP="00110D4D">
      <w:r>
        <w:t xml:space="preserve">discussion on UE requirements for RMR 900MHz </w:t>
      </w:r>
    </w:p>
    <w:p w14:paraId="7DF0A86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6DE884" w14:textId="1BF83DD9" w:rsidR="00110D4D" w:rsidRDefault="00110D4D" w:rsidP="00110D4D">
      <w:pPr>
        <w:rPr>
          <w:rFonts w:ascii="Arial" w:hAnsi="Arial" w:cs="Arial"/>
          <w:b/>
          <w:sz w:val="24"/>
        </w:rPr>
      </w:pPr>
      <w:r>
        <w:rPr>
          <w:rFonts w:ascii="Arial" w:hAnsi="Arial" w:cs="Arial"/>
          <w:b/>
          <w:color w:val="0000FF"/>
          <w:sz w:val="24"/>
        </w:rPr>
        <w:t>R4-2110716</w:t>
      </w:r>
      <w:r>
        <w:rPr>
          <w:rFonts w:ascii="Arial" w:hAnsi="Arial" w:cs="Arial"/>
          <w:b/>
          <w:color w:val="0000FF"/>
          <w:sz w:val="24"/>
        </w:rPr>
        <w:tab/>
      </w:r>
      <w:r>
        <w:rPr>
          <w:rFonts w:ascii="Arial" w:hAnsi="Arial" w:cs="Arial"/>
          <w:b/>
          <w:sz w:val="24"/>
        </w:rPr>
        <w:t>Consideration for RMR 900MHz band</w:t>
      </w:r>
    </w:p>
    <w:p w14:paraId="44EE53C4"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Tech.(UK) Co.. Ltd</w:t>
      </w:r>
    </w:p>
    <w:p w14:paraId="3EAE673E" w14:textId="77777777" w:rsidR="00110D4D" w:rsidRDefault="00110D4D" w:rsidP="00110D4D">
      <w:pPr>
        <w:rPr>
          <w:rFonts w:ascii="Arial" w:hAnsi="Arial" w:cs="Arial"/>
          <w:b/>
        </w:rPr>
      </w:pPr>
      <w:r>
        <w:rPr>
          <w:rFonts w:ascii="Arial" w:hAnsi="Arial" w:cs="Arial"/>
          <w:b/>
        </w:rPr>
        <w:lastRenderedPageBreak/>
        <w:t xml:space="preserve">Abstract: </w:t>
      </w:r>
    </w:p>
    <w:p w14:paraId="0F747D92" w14:textId="77777777" w:rsidR="00110D4D" w:rsidRDefault="00110D4D" w:rsidP="00110D4D">
      <w:r>
        <w:t>Discussion on UE requirements for RMR 900MHz band</w:t>
      </w:r>
    </w:p>
    <w:p w14:paraId="61BECBD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696AC0" w14:textId="2299DED1" w:rsidR="00110D4D" w:rsidRDefault="00110D4D" w:rsidP="00110D4D">
      <w:pPr>
        <w:rPr>
          <w:rFonts w:ascii="Arial" w:hAnsi="Arial" w:cs="Arial"/>
          <w:b/>
          <w:sz w:val="24"/>
        </w:rPr>
      </w:pPr>
      <w:r>
        <w:rPr>
          <w:rFonts w:ascii="Arial" w:hAnsi="Arial" w:cs="Arial"/>
          <w:b/>
          <w:color w:val="0000FF"/>
          <w:sz w:val="24"/>
        </w:rPr>
        <w:t>R4-2110956</w:t>
      </w:r>
      <w:r>
        <w:rPr>
          <w:rFonts w:ascii="Arial" w:hAnsi="Arial" w:cs="Arial"/>
          <w:b/>
          <w:color w:val="0000FF"/>
          <w:sz w:val="24"/>
        </w:rPr>
        <w:tab/>
      </w:r>
      <w:r>
        <w:rPr>
          <w:rFonts w:ascii="Arial" w:hAnsi="Arial" w:cs="Arial"/>
          <w:b/>
          <w:sz w:val="24"/>
        </w:rPr>
        <w:t>Consideration for RMR 900MHz band</w:t>
      </w:r>
    </w:p>
    <w:p w14:paraId="6E744B14"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Tech.(UK) Co.. Ltd</w:t>
      </w:r>
    </w:p>
    <w:p w14:paraId="5A146C4D" w14:textId="77777777" w:rsidR="00110D4D" w:rsidRDefault="00110D4D" w:rsidP="00110D4D">
      <w:pPr>
        <w:rPr>
          <w:rFonts w:ascii="Arial" w:hAnsi="Arial" w:cs="Arial"/>
          <w:b/>
        </w:rPr>
      </w:pPr>
      <w:r>
        <w:rPr>
          <w:rFonts w:ascii="Arial" w:hAnsi="Arial" w:cs="Arial"/>
          <w:b/>
        </w:rPr>
        <w:t xml:space="preserve">Abstract: </w:t>
      </w:r>
    </w:p>
    <w:p w14:paraId="760E22BF" w14:textId="77777777" w:rsidR="00110D4D" w:rsidRDefault="00110D4D" w:rsidP="00110D4D">
      <w:r>
        <w:t>discussion on UE requirements for RMR 900MHz</w:t>
      </w:r>
    </w:p>
    <w:p w14:paraId="102616F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2A72CB" w14:textId="77777777" w:rsidR="00110D4D" w:rsidRDefault="00110D4D" w:rsidP="00110D4D">
      <w:pPr>
        <w:pStyle w:val="Heading4"/>
      </w:pPr>
      <w:bookmarkStart w:id="296" w:name="_Toc73780891"/>
      <w:r>
        <w:t>8.5.3</w:t>
      </w:r>
      <w:r>
        <w:tab/>
        <w:t>BS RF requirements</w:t>
      </w:r>
      <w:bookmarkEnd w:id="296"/>
    </w:p>
    <w:p w14:paraId="0405C867" w14:textId="5C1C5D49" w:rsidR="00110D4D" w:rsidRDefault="00110D4D" w:rsidP="00110D4D">
      <w:pPr>
        <w:rPr>
          <w:rFonts w:ascii="Arial" w:hAnsi="Arial" w:cs="Arial"/>
          <w:b/>
          <w:sz w:val="24"/>
        </w:rPr>
      </w:pPr>
      <w:r>
        <w:rPr>
          <w:rFonts w:ascii="Arial" w:hAnsi="Arial" w:cs="Arial"/>
          <w:b/>
          <w:color w:val="0000FF"/>
          <w:sz w:val="24"/>
        </w:rPr>
        <w:t>R4-2108442</w:t>
      </w:r>
      <w:r>
        <w:rPr>
          <w:rFonts w:ascii="Arial" w:hAnsi="Arial" w:cs="Arial"/>
          <w:b/>
          <w:color w:val="0000FF"/>
          <w:sz w:val="24"/>
        </w:rPr>
        <w:tab/>
      </w:r>
      <w:r>
        <w:rPr>
          <w:rFonts w:ascii="Arial" w:hAnsi="Arial" w:cs="Arial"/>
          <w:b/>
          <w:sz w:val="24"/>
        </w:rPr>
        <w:t>Email discussion summary for [99-e][317] RAIL_900_1900MHz_BSRF</w:t>
      </w:r>
    </w:p>
    <w:p w14:paraId="076147C6"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0A8BCC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R4-2108686</w:t>
      </w:r>
      <w:r>
        <w:rPr>
          <w:color w:val="993300"/>
          <w:u w:val="single"/>
        </w:rPr>
        <w:t>.</w:t>
      </w:r>
    </w:p>
    <w:p w14:paraId="47339D79" w14:textId="53E902DA" w:rsidR="00110D4D" w:rsidRDefault="00110D4D" w:rsidP="00110D4D">
      <w:pPr>
        <w:rPr>
          <w:rFonts w:ascii="Arial" w:hAnsi="Arial" w:cs="Arial"/>
          <w:b/>
          <w:sz w:val="24"/>
        </w:rPr>
      </w:pPr>
      <w:r>
        <w:rPr>
          <w:rFonts w:ascii="Arial" w:hAnsi="Arial" w:cs="Arial"/>
          <w:b/>
          <w:color w:val="0000FF"/>
          <w:sz w:val="24"/>
        </w:rPr>
        <w:t>R4-2108609</w:t>
      </w:r>
      <w:r>
        <w:rPr>
          <w:rFonts w:ascii="Arial" w:hAnsi="Arial" w:cs="Arial"/>
          <w:b/>
          <w:color w:val="0000FF"/>
          <w:sz w:val="24"/>
        </w:rPr>
        <w:tab/>
      </w:r>
      <w:r>
        <w:rPr>
          <w:rFonts w:ascii="Arial" w:hAnsi="Arial" w:cs="Arial"/>
          <w:b/>
          <w:sz w:val="24"/>
        </w:rPr>
        <w:t>WF on BS RF requirements for the RMR 900 and RMR 1900 WI</w:t>
      </w:r>
    </w:p>
    <w:p w14:paraId="559CC2E8"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37C711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1F5836" w14:textId="4731EB79" w:rsidR="00110D4D" w:rsidRDefault="00110D4D" w:rsidP="00110D4D">
      <w:pPr>
        <w:rPr>
          <w:rFonts w:ascii="Arial" w:hAnsi="Arial" w:cs="Arial"/>
          <w:b/>
          <w:sz w:val="24"/>
        </w:rPr>
      </w:pPr>
      <w:r>
        <w:rPr>
          <w:rFonts w:ascii="Arial" w:hAnsi="Arial" w:cs="Arial"/>
          <w:b/>
          <w:color w:val="0000FF"/>
          <w:sz w:val="24"/>
        </w:rPr>
        <w:t>R4-2108686</w:t>
      </w:r>
      <w:r>
        <w:rPr>
          <w:rFonts w:ascii="Arial" w:hAnsi="Arial" w:cs="Arial"/>
          <w:b/>
          <w:color w:val="0000FF"/>
          <w:sz w:val="24"/>
        </w:rPr>
        <w:tab/>
      </w:r>
      <w:r>
        <w:rPr>
          <w:rFonts w:ascii="Arial" w:hAnsi="Arial" w:cs="Arial"/>
          <w:b/>
          <w:sz w:val="24"/>
        </w:rPr>
        <w:t>Email discussion summary for [99-e][317] RAIL_900_1900MHz_BSRF</w:t>
      </w:r>
    </w:p>
    <w:p w14:paraId="3918515D"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E5402A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2354CD" w14:textId="690E7344" w:rsidR="00110D4D" w:rsidRDefault="00110D4D" w:rsidP="00110D4D">
      <w:pPr>
        <w:rPr>
          <w:rFonts w:ascii="Arial" w:hAnsi="Arial" w:cs="Arial"/>
          <w:b/>
          <w:sz w:val="24"/>
        </w:rPr>
      </w:pPr>
      <w:r>
        <w:rPr>
          <w:rFonts w:ascii="Arial" w:hAnsi="Arial" w:cs="Arial"/>
          <w:b/>
          <w:color w:val="0000FF"/>
          <w:sz w:val="24"/>
        </w:rPr>
        <w:t>R4-2111052</w:t>
      </w:r>
      <w:r>
        <w:rPr>
          <w:rFonts w:ascii="Arial" w:hAnsi="Arial" w:cs="Arial"/>
          <w:b/>
          <w:color w:val="0000FF"/>
          <w:sz w:val="24"/>
        </w:rPr>
        <w:tab/>
      </w:r>
      <w:r>
        <w:rPr>
          <w:rFonts w:ascii="Arial" w:hAnsi="Arial" w:cs="Arial"/>
          <w:b/>
          <w:sz w:val="24"/>
        </w:rPr>
        <w:t>Discussion on the BS RF requirements for the RMR 900 WI</w:t>
      </w:r>
    </w:p>
    <w:p w14:paraId="7249619E"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2DB2C679" w14:textId="77777777" w:rsidR="00110D4D" w:rsidRDefault="00110D4D" w:rsidP="00110D4D">
      <w:pPr>
        <w:rPr>
          <w:rFonts w:ascii="Arial" w:hAnsi="Arial" w:cs="Arial"/>
          <w:b/>
        </w:rPr>
      </w:pPr>
      <w:r>
        <w:rPr>
          <w:rFonts w:ascii="Arial" w:hAnsi="Arial" w:cs="Arial"/>
          <w:b/>
        </w:rPr>
        <w:t xml:space="preserve">Abstract: </w:t>
      </w:r>
    </w:p>
    <w:p w14:paraId="24B5FA3E" w14:textId="77777777" w:rsidR="00110D4D" w:rsidRDefault="00110D4D" w:rsidP="00110D4D">
      <w:r>
        <w:t>In this contribution provide further analysis on BS RF related aspects of the RMR 900 topic.</w:t>
      </w:r>
    </w:p>
    <w:p w14:paraId="5087921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68D9C8" w14:textId="4EE7E388" w:rsidR="00110D4D" w:rsidRDefault="00110D4D" w:rsidP="00110D4D">
      <w:pPr>
        <w:rPr>
          <w:rFonts w:ascii="Arial" w:hAnsi="Arial" w:cs="Arial"/>
          <w:b/>
          <w:sz w:val="24"/>
        </w:rPr>
      </w:pPr>
      <w:r>
        <w:rPr>
          <w:rFonts w:ascii="Arial" w:hAnsi="Arial" w:cs="Arial"/>
          <w:b/>
          <w:color w:val="0000FF"/>
          <w:sz w:val="24"/>
        </w:rPr>
        <w:t>R4-2111053</w:t>
      </w:r>
      <w:r>
        <w:rPr>
          <w:rFonts w:ascii="Arial" w:hAnsi="Arial" w:cs="Arial"/>
          <w:b/>
          <w:color w:val="0000FF"/>
          <w:sz w:val="24"/>
        </w:rPr>
        <w:tab/>
      </w:r>
      <w:r>
        <w:rPr>
          <w:rFonts w:ascii="Arial" w:hAnsi="Arial" w:cs="Arial"/>
          <w:b/>
          <w:sz w:val="24"/>
        </w:rPr>
        <w:t>Draft CR to TS38.104: capturing agreements on the BS aspects for RMR bands</w:t>
      </w:r>
    </w:p>
    <w:p w14:paraId="29989DB7"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v17.1.0</w:t>
      </w:r>
      <w:r>
        <w:rPr>
          <w:i/>
        </w:rPr>
        <w:tab/>
        <w:t xml:space="preserve">  CR-  rev  Cat: B (Rel-17)</w:t>
      </w:r>
      <w:r>
        <w:rPr>
          <w:i/>
        </w:rPr>
        <w:br/>
      </w:r>
      <w:r>
        <w:rPr>
          <w:i/>
        </w:rPr>
        <w:br/>
      </w:r>
      <w:r>
        <w:rPr>
          <w:i/>
        </w:rPr>
        <w:tab/>
      </w:r>
      <w:r>
        <w:rPr>
          <w:i/>
        </w:rPr>
        <w:tab/>
      </w:r>
      <w:r>
        <w:rPr>
          <w:i/>
        </w:rPr>
        <w:tab/>
      </w:r>
      <w:r>
        <w:rPr>
          <w:i/>
        </w:rPr>
        <w:tab/>
      </w:r>
      <w:r>
        <w:rPr>
          <w:i/>
        </w:rPr>
        <w:tab/>
        <w:t>Source: Huawei</w:t>
      </w:r>
    </w:p>
    <w:p w14:paraId="66DB7C80" w14:textId="77777777" w:rsidR="00110D4D" w:rsidRDefault="00110D4D" w:rsidP="00110D4D">
      <w:pPr>
        <w:rPr>
          <w:rFonts w:ascii="Arial" w:hAnsi="Arial" w:cs="Arial"/>
          <w:b/>
        </w:rPr>
      </w:pPr>
      <w:r>
        <w:rPr>
          <w:rFonts w:ascii="Arial" w:hAnsi="Arial" w:cs="Arial"/>
          <w:b/>
        </w:rPr>
        <w:t xml:space="preserve">Abstract: </w:t>
      </w:r>
    </w:p>
    <w:p w14:paraId="09205005" w14:textId="77777777" w:rsidR="00110D4D" w:rsidRDefault="00110D4D" w:rsidP="00110D4D">
      <w:r>
        <w:t>As there is no dedicated TR for the RMR900/1900, it is proposed to capture agreeable proposals into a Draft CR to TS 38.104, for both RMR900 and RMR1900 related requirements.</w:t>
      </w:r>
    </w:p>
    <w:p w14:paraId="68C346F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18C328" w14:textId="77777777" w:rsidR="00110D4D" w:rsidRDefault="00110D4D" w:rsidP="00110D4D">
      <w:pPr>
        <w:pStyle w:val="Heading4"/>
      </w:pPr>
      <w:bookmarkStart w:id="297" w:name="_Toc73780892"/>
      <w:r>
        <w:lastRenderedPageBreak/>
        <w:t>8.5.4</w:t>
      </w:r>
      <w:r>
        <w:tab/>
        <w:t>Others</w:t>
      </w:r>
      <w:bookmarkEnd w:id="297"/>
    </w:p>
    <w:p w14:paraId="3110A67C" w14:textId="59CE9BBB" w:rsidR="00110D4D" w:rsidRDefault="00110D4D" w:rsidP="00110D4D">
      <w:pPr>
        <w:rPr>
          <w:rFonts w:ascii="Arial" w:hAnsi="Arial" w:cs="Arial"/>
          <w:b/>
          <w:sz w:val="24"/>
        </w:rPr>
      </w:pPr>
      <w:r>
        <w:rPr>
          <w:rFonts w:ascii="Arial" w:hAnsi="Arial" w:cs="Arial"/>
          <w:b/>
          <w:color w:val="0000FF"/>
          <w:sz w:val="24"/>
        </w:rPr>
        <w:t>R4-2111054</w:t>
      </w:r>
      <w:r>
        <w:rPr>
          <w:rFonts w:ascii="Arial" w:hAnsi="Arial" w:cs="Arial"/>
          <w:b/>
          <w:color w:val="0000FF"/>
          <w:sz w:val="24"/>
        </w:rPr>
        <w:tab/>
      </w:r>
      <w:r>
        <w:rPr>
          <w:rFonts w:ascii="Arial" w:hAnsi="Arial" w:cs="Arial"/>
          <w:b/>
          <w:sz w:val="24"/>
        </w:rPr>
        <w:t>Discussion on channel raster aspects for RMR 900 WI</w:t>
      </w:r>
    </w:p>
    <w:p w14:paraId="2EA8A277"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005909EF" w14:textId="77777777" w:rsidR="00110D4D" w:rsidRDefault="00110D4D" w:rsidP="00110D4D">
      <w:pPr>
        <w:rPr>
          <w:rFonts w:ascii="Arial" w:hAnsi="Arial" w:cs="Arial"/>
          <w:b/>
        </w:rPr>
      </w:pPr>
      <w:r>
        <w:rPr>
          <w:rFonts w:ascii="Arial" w:hAnsi="Arial" w:cs="Arial"/>
          <w:b/>
        </w:rPr>
        <w:t xml:space="preserve">Abstract: </w:t>
      </w:r>
    </w:p>
    <w:p w14:paraId="68D1B5A7" w14:textId="77777777" w:rsidR="00110D4D" w:rsidRDefault="00110D4D" w:rsidP="00110D4D">
      <w:r>
        <w:t>In this contribution provide analysis of the channel raster aspects of the RMR900 topic.</w:t>
      </w:r>
    </w:p>
    <w:p w14:paraId="354A6C1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42807A" w14:textId="77777777" w:rsidR="00110D4D" w:rsidRDefault="00110D4D" w:rsidP="00110D4D">
      <w:pPr>
        <w:pStyle w:val="Heading3"/>
      </w:pPr>
      <w:bookmarkStart w:id="298" w:name="_Toc73780893"/>
      <w:r>
        <w:t>8.6</w:t>
      </w:r>
      <w:r>
        <w:tab/>
        <w:t>Introduction of 1900 MHz spectrum to 5G NR applicable for Rail Mobile Radio</w:t>
      </w:r>
      <w:bookmarkEnd w:id="298"/>
    </w:p>
    <w:p w14:paraId="65E5D5EC" w14:textId="77777777" w:rsidR="00110D4D" w:rsidRDefault="00110D4D" w:rsidP="00110D4D">
      <w:pPr>
        <w:pStyle w:val="Heading4"/>
      </w:pPr>
      <w:bookmarkStart w:id="299" w:name="_Toc73780894"/>
      <w:r>
        <w:t>8.6.1</w:t>
      </w:r>
      <w:r>
        <w:tab/>
        <w:t>General</w:t>
      </w:r>
      <w:bookmarkEnd w:id="299"/>
    </w:p>
    <w:p w14:paraId="6639397C" w14:textId="4374FD76" w:rsidR="00110D4D" w:rsidRDefault="00110D4D" w:rsidP="00110D4D">
      <w:pPr>
        <w:rPr>
          <w:rFonts w:ascii="Arial" w:hAnsi="Arial" w:cs="Arial"/>
          <w:b/>
          <w:sz w:val="24"/>
        </w:rPr>
      </w:pPr>
      <w:r>
        <w:rPr>
          <w:rFonts w:ascii="Arial" w:hAnsi="Arial" w:cs="Arial"/>
          <w:b/>
          <w:color w:val="0000FF"/>
          <w:sz w:val="24"/>
        </w:rPr>
        <w:t>R4-2109726</w:t>
      </w:r>
      <w:r>
        <w:rPr>
          <w:rFonts w:ascii="Arial" w:hAnsi="Arial" w:cs="Arial"/>
          <w:b/>
          <w:color w:val="0000FF"/>
          <w:sz w:val="24"/>
        </w:rPr>
        <w:tab/>
      </w:r>
      <w:r>
        <w:rPr>
          <w:rFonts w:ascii="Arial" w:hAnsi="Arial" w:cs="Arial"/>
          <w:b/>
          <w:sz w:val="24"/>
        </w:rPr>
        <w:t>Update on New WID on introduction of 1900MHz spectrum to 5G NR applicable for Rail Mobile Radio</w:t>
      </w:r>
    </w:p>
    <w:p w14:paraId="26B2F3EA" w14:textId="77777777" w:rsidR="00110D4D" w:rsidRDefault="00110D4D" w:rsidP="00110D4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Union Inter. Chemins de Fer</w:t>
      </w:r>
    </w:p>
    <w:p w14:paraId="6817C18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2C74A0" w14:textId="24B35170" w:rsidR="00110D4D" w:rsidRDefault="00110D4D" w:rsidP="00110D4D">
      <w:pPr>
        <w:rPr>
          <w:rFonts w:ascii="Arial" w:hAnsi="Arial" w:cs="Arial"/>
          <w:b/>
          <w:sz w:val="24"/>
        </w:rPr>
      </w:pPr>
      <w:r>
        <w:rPr>
          <w:rFonts w:ascii="Arial" w:hAnsi="Arial" w:cs="Arial"/>
          <w:b/>
          <w:color w:val="0000FF"/>
          <w:sz w:val="24"/>
        </w:rPr>
        <w:t>R4-2111055</w:t>
      </w:r>
      <w:r>
        <w:rPr>
          <w:rFonts w:ascii="Arial" w:hAnsi="Arial" w:cs="Arial"/>
          <w:b/>
          <w:color w:val="0000FF"/>
          <w:sz w:val="24"/>
        </w:rPr>
        <w:tab/>
      </w:r>
      <w:r>
        <w:rPr>
          <w:rFonts w:ascii="Arial" w:hAnsi="Arial" w:cs="Arial"/>
          <w:b/>
          <w:sz w:val="24"/>
        </w:rPr>
        <w:t>Discussion on general aspects of the RMR 1900 WI</w:t>
      </w:r>
    </w:p>
    <w:p w14:paraId="3532855A"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24FF2AB9" w14:textId="77777777" w:rsidR="00110D4D" w:rsidRDefault="00110D4D" w:rsidP="00110D4D">
      <w:pPr>
        <w:rPr>
          <w:rFonts w:ascii="Arial" w:hAnsi="Arial" w:cs="Arial"/>
          <w:b/>
        </w:rPr>
      </w:pPr>
      <w:r>
        <w:rPr>
          <w:rFonts w:ascii="Arial" w:hAnsi="Arial" w:cs="Arial"/>
          <w:b/>
        </w:rPr>
        <w:t xml:space="preserve">Abstract: </w:t>
      </w:r>
    </w:p>
    <w:p w14:paraId="41C18D00" w14:textId="77777777" w:rsidR="00110D4D" w:rsidRDefault="00110D4D" w:rsidP="00110D4D">
      <w:r>
        <w:t>In this contribution provide further analysis of the general aspects of the RMR1900 topic.</w:t>
      </w:r>
    </w:p>
    <w:p w14:paraId="26E4347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47F36F" w14:textId="15AC920A" w:rsidR="00110D4D" w:rsidRDefault="00110D4D" w:rsidP="00110D4D">
      <w:pPr>
        <w:rPr>
          <w:rFonts w:ascii="Arial" w:hAnsi="Arial" w:cs="Arial"/>
          <w:b/>
          <w:sz w:val="24"/>
        </w:rPr>
      </w:pPr>
      <w:r>
        <w:rPr>
          <w:rFonts w:ascii="Arial" w:hAnsi="Arial" w:cs="Arial"/>
          <w:b/>
          <w:color w:val="0000FF"/>
          <w:sz w:val="24"/>
        </w:rPr>
        <w:t>R4-2111221</w:t>
      </w:r>
      <w:r>
        <w:rPr>
          <w:rFonts w:ascii="Arial" w:hAnsi="Arial" w:cs="Arial"/>
          <w:b/>
          <w:color w:val="0000FF"/>
          <w:sz w:val="24"/>
        </w:rPr>
        <w:tab/>
      </w:r>
      <w:r>
        <w:rPr>
          <w:rFonts w:ascii="Arial" w:hAnsi="Arial" w:cs="Arial"/>
          <w:b/>
          <w:sz w:val="24"/>
        </w:rPr>
        <w:t>On 1900MHz RMR RAN4 requirements impact due to ECC Decision (20)02</w:t>
      </w:r>
    </w:p>
    <w:p w14:paraId="7804FF6E"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359368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61F66F" w14:textId="77777777" w:rsidR="00110D4D" w:rsidRDefault="00110D4D" w:rsidP="00110D4D">
      <w:pPr>
        <w:pStyle w:val="Heading4"/>
      </w:pPr>
      <w:bookmarkStart w:id="300" w:name="_Toc73780895"/>
      <w:r>
        <w:t>8.6.2</w:t>
      </w:r>
      <w:r>
        <w:tab/>
        <w:t>UE RF requirements</w:t>
      </w:r>
      <w:bookmarkEnd w:id="300"/>
    </w:p>
    <w:p w14:paraId="186B4FB2" w14:textId="0DCB9E94" w:rsidR="00110D4D" w:rsidRDefault="00110D4D" w:rsidP="00110D4D">
      <w:pPr>
        <w:rPr>
          <w:rFonts w:ascii="Arial" w:hAnsi="Arial" w:cs="Arial"/>
          <w:b/>
          <w:sz w:val="24"/>
        </w:rPr>
      </w:pPr>
      <w:r>
        <w:rPr>
          <w:rFonts w:ascii="Arial" w:hAnsi="Arial" w:cs="Arial"/>
          <w:b/>
          <w:color w:val="0000FF"/>
          <w:sz w:val="24"/>
        </w:rPr>
        <w:t>R4-2110958</w:t>
      </w:r>
      <w:r>
        <w:rPr>
          <w:rFonts w:ascii="Arial" w:hAnsi="Arial" w:cs="Arial"/>
          <w:b/>
          <w:color w:val="0000FF"/>
          <w:sz w:val="24"/>
        </w:rPr>
        <w:tab/>
      </w:r>
      <w:r>
        <w:rPr>
          <w:rFonts w:ascii="Arial" w:hAnsi="Arial" w:cs="Arial"/>
          <w:b/>
          <w:sz w:val="24"/>
        </w:rPr>
        <w:t xml:space="preserve">Introduction of RMR 1900MHz band </w:t>
      </w:r>
    </w:p>
    <w:p w14:paraId="4C948AF2"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3DA82B0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48B3DB" w14:textId="77777777" w:rsidR="00110D4D" w:rsidRDefault="00110D4D" w:rsidP="00110D4D">
      <w:pPr>
        <w:pStyle w:val="Heading4"/>
      </w:pPr>
      <w:bookmarkStart w:id="301" w:name="_Toc73780896"/>
      <w:r>
        <w:t>8.6.3</w:t>
      </w:r>
      <w:r>
        <w:tab/>
        <w:t>BS RF requirements</w:t>
      </w:r>
      <w:bookmarkEnd w:id="301"/>
    </w:p>
    <w:p w14:paraId="578F4571" w14:textId="4800B9DE" w:rsidR="00110D4D" w:rsidRDefault="00110D4D" w:rsidP="00110D4D">
      <w:pPr>
        <w:rPr>
          <w:rFonts w:ascii="Arial" w:hAnsi="Arial" w:cs="Arial"/>
          <w:b/>
          <w:sz w:val="24"/>
        </w:rPr>
      </w:pPr>
      <w:r>
        <w:rPr>
          <w:rFonts w:ascii="Arial" w:hAnsi="Arial" w:cs="Arial"/>
          <w:b/>
          <w:color w:val="0000FF"/>
          <w:sz w:val="24"/>
        </w:rPr>
        <w:t>R4-2111056</w:t>
      </w:r>
      <w:r>
        <w:rPr>
          <w:rFonts w:ascii="Arial" w:hAnsi="Arial" w:cs="Arial"/>
          <w:b/>
          <w:color w:val="0000FF"/>
          <w:sz w:val="24"/>
        </w:rPr>
        <w:tab/>
      </w:r>
      <w:r>
        <w:rPr>
          <w:rFonts w:ascii="Arial" w:hAnsi="Arial" w:cs="Arial"/>
          <w:b/>
          <w:sz w:val="24"/>
        </w:rPr>
        <w:t>Discussion on the BS RF requirements for the RMR 1900 WI</w:t>
      </w:r>
    </w:p>
    <w:p w14:paraId="21431E22"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21A6834D" w14:textId="77777777" w:rsidR="00110D4D" w:rsidRDefault="00110D4D" w:rsidP="00110D4D">
      <w:pPr>
        <w:rPr>
          <w:rFonts w:ascii="Arial" w:hAnsi="Arial" w:cs="Arial"/>
          <w:b/>
        </w:rPr>
      </w:pPr>
      <w:r>
        <w:rPr>
          <w:rFonts w:ascii="Arial" w:hAnsi="Arial" w:cs="Arial"/>
          <w:b/>
        </w:rPr>
        <w:t xml:space="preserve">Abstract: </w:t>
      </w:r>
    </w:p>
    <w:p w14:paraId="2742455A" w14:textId="77777777" w:rsidR="00110D4D" w:rsidRDefault="00110D4D" w:rsidP="00110D4D">
      <w:r>
        <w:lastRenderedPageBreak/>
        <w:t>In this contribution provide further analysis on BS RF related aspects of the RMR 1900 topic.</w:t>
      </w:r>
    </w:p>
    <w:p w14:paraId="2B972C3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37EBB3" w14:textId="77777777" w:rsidR="00110D4D" w:rsidRDefault="00110D4D" w:rsidP="00110D4D">
      <w:pPr>
        <w:pStyle w:val="Heading4"/>
      </w:pPr>
      <w:bookmarkStart w:id="302" w:name="_Toc73780897"/>
      <w:r>
        <w:t>8.6.4</w:t>
      </w:r>
      <w:r>
        <w:tab/>
        <w:t>Others</w:t>
      </w:r>
      <w:bookmarkEnd w:id="302"/>
    </w:p>
    <w:p w14:paraId="51D0FD78" w14:textId="77777777" w:rsidR="00110D4D" w:rsidRDefault="00110D4D" w:rsidP="00110D4D">
      <w:pPr>
        <w:pStyle w:val="Heading3"/>
      </w:pPr>
      <w:bookmarkStart w:id="303" w:name="_Toc73780898"/>
      <w:r>
        <w:t>8.7</w:t>
      </w:r>
      <w:r>
        <w:tab/>
        <w:t>Introduction of NR band n24</w:t>
      </w:r>
      <w:bookmarkEnd w:id="303"/>
    </w:p>
    <w:p w14:paraId="5EE74B05" w14:textId="5AC950B1" w:rsidR="00110D4D" w:rsidRDefault="00110D4D" w:rsidP="00110D4D">
      <w:pPr>
        <w:rPr>
          <w:rFonts w:ascii="Arial" w:hAnsi="Arial" w:cs="Arial"/>
          <w:b/>
          <w:sz w:val="24"/>
        </w:rPr>
      </w:pPr>
      <w:r>
        <w:rPr>
          <w:rFonts w:ascii="Arial" w:hAnsi="Arial" w:cs="Arial"/>
          <w:b/>
          <w:color w:val="0000FF"/>
          <w:sz w:val="24"/>
        </w:rPr>
        <w:t>R4-2107641</w:t>
      </w:r>
      <w:r>
        <w:rPr>
          <w:rFonts w:ascii="Arial" w:hAnsi="Arial" w:cs="Arial"/>
          <w:b/>
          <w:color w:val="0000FF"/>
          <w:sz w:val="24"/>
        </w:rPr>
        <w:tab/>
      </w:r>
      <w:r>
        <w:rPr>
          <w:rFonts w:ascii="Arial" w:hAnsi="Arial" w:cs="Arial"/>
          <w:b/>
          <w:sz w:val="24"/>
        </w:rPr>
        <w:t>Email discussion summary for [99-e][115] NR_LTE_band_n24</w:t>
      </w:r>
    </w:p>
    <w:p w14:paraId="5106BD98"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(Ligado)</w:t>
      </w:r>
    </w:p>
    <w:p w14:paraId="242E746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R4-2107925</w:t>
      </w:r>
      <w:r>
        <w:rPr>
          <w:color w:val="993300"/>
          <w:u w:val="single"/>
        </w:rPr>
        <w:t>.</w:t>
      </w:r>
    </w:p>
    <w:p w14:paraId="7829826B" w14:textId="220A1571" w:rsidR="00110D4D" w:rsidRDefault="00110D4D" w:rsidP="00110D4D">
      <w:pPr>
        <w:rPr>
          <w:rFonts w:ascii="Arial" w:hAnsi="Arial" w:cs="Arial"/>
          <w:b/>
          <w:sz w:val="24"/>
        </w:rPr>
      </w:pPr>
      <w:r>
        <w:rPr>
          <w:rFonts w:ascii="Arial" w:hAnsi="Arial" w:cs="Arial"/>
          <w:b/>
          <w:color w:val="0000FF"/>
          <w:sz w:val="24"/>
        </w:rPr>
        <w:t>R4-2107925</w:t>
      </w:r>
      <w:r>
        <w:rPr>
          <w:rFonts w:ascii="Arial" w:hAnsi="Arial" w:cs="Arial"/>
          <w:b/>
          <w:color w:val="0000FF"/>
          <w:sz w:val="24"/>
        </w:rPr>
        <w:tab/>
      </w:r>
      <w:r>
        <w:rPr>
          <w:rFonts w:ascii="Arial" w:hAnsi="Arial" w:cs="Arial"/>
          <w:b/>
          <w:sz w:val="24"/>
        </w:rPr>
        <w:t>Email discussion summary for [99-e][115] NR_LTE_band_n24</w:t>
      </w:r>
    </w:p>
    <w:p w14:paraId="16F08100"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(Ligado)</w:t>
      </w:r>
    </w:p>
    <w:p w14:paraId="3AB658C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05D79F" w14:textId="77777777" w:rsidR="00110D4D" w:rsidRDefault="00110D4D" w:rsidP="00110D4D">
      <w:pPr>
        <w:pStyle w:val="Heading4"/>
      </w:pPr>
      <w:bookmarkStart w:id="304" w:name="_Toc73780899"/>
      <w:r>
        <w:t>8.7.1</w:t>
      </w:r>
      <w:r>
        <w:tab/>
        <w:t>UE RF requirements (38.101-1)</w:t>
      </w:r>
      <w:bookmarkEnd w:id="304"/>
    </w:p>
    <w:p w14:paraId="77E559B4" w14:textId="5C9EC05C" w:rsidR="00110D4D" w:rsidRDefault="00110D4D" w:rsidP="00110D4D">
      <w:pPr>
        <w:rPr>
          <w:rFonts w:ascii="Arial" w:hAnsi="Arial" w:cs="Arial"/>
          <w:b/>
          <w:sz w:val="24"/>
        </w:rPr>
      </w:pPr>
      <w:r>
        <w:rPr>
          <w:rFonts w:ascii="Arial" w:hAnsi="Arial" w:cs="Arial"/>
          <w:b/>
          <w:color w:val="0000FF"/>
          <w:sz w:val="24"/>
        </w:rPr>
        <w:t>R4-2107800</w:t>
      </w:r>
      <w:r>
        <w:rPr>
          <w:rFonts w:ascii="Arial" w:hAnsi="Arial" w:cs="Arial"/>
          <w:b/>
          <w:color w:val="0000FF"/>
          <w:sz w:val="24"/>
        </w:rPr>
        <w:tab/>
      </w:r>
      <w:r>
        <w:rPr>
          <w:rFonts w:ascii="Arial" w:hAnsi="Arial" w:cs="Arial"/>
          <w:b/>
          <w:sz w:val="24"/>
        </w:rPr>
        <w:t>CR for updates related to n24 in 38.101-1</w:t>
      </w:r>
    </w:p>
    <w:p w14:paraId="2B1080E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CR-0752  rev 1 Cat: F (Rel-17)</w:t>
      </w:r>
      <w:r>
        <w:rPr>
          <w:i/>
        </w:rPr>
        <w:br/>
      </w:r>
      <w:r>
        <w:rPr>
          <w:i/>
        </w:rPr>
        <w:br/>
      </w:r>
      <w:r>
        <w:rPr>
          <w:i/>
        </w:rPr>
        <w:tab/>
      </w:r>
      <w:r>
        <w:rPr>
          <w:i/>
        </w:rPr>
        <w:tab/>
      </w:r>
      <w:r>
        <w:rPr>
          <w:i/>
        </w:rPr>
        <w:tab/>
      </w:r>
      <w:r>
        <w:rPr>
          <w:i/>
        </w:rPr>
        <w:tab/>
      </w:r>
      <w:r>
        <w:rPr>
          <w:i/>
        </w:rPr>
        <w:tab/>
        <w:t>Source: Ligado Networks</w:t>
      </w:r>
    </w:p>
    <w:p w14:paraId="76E82D6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4672EC" w14:textId="23F1FCC8" w:rsidR="00110D4D" w:rsidRDefault="00110D4D" w:rsidP="00110D4D">
      <w:pPr>
        <w:rPr>
          <w:rFonts w:ascii="Arial" w:hAnsi="Arial" w:cs="Arial"/>
          <w:b/>
          <w:sz w:val="24"/>
        </w:rPr>
      </w:pPr>
      <w:r>
        <w:rPr>
          <w:rFonts w:ascii="Arial" w:hAnsi="Arial" w:cs="Arial"/>
          <w:b/>
          <w:color w:val="0000FF"/>
          <w:sz w:val="24"/>
        </w:rPr>
        <w:t>R4-2108986</w:t>
      </w:r>
      <w:r>
        <w:rPr>
          <w:rFonts w:ascii="Arial" w:hAnsi="Arial" w:cs="Arial"/>
          <w:b/>
          <w:color w:val="0000FF"/>
          <w:sz w:val="24"/>
        </w:rPr>
        <w:tab/>
      </w:r>
      <w:r>
        <w:rPr>
          <w:rFonts w:ascii="Arial" w:hAnsi="Arial" w:cs="Arial"/>
          <w:b/>
          <w:sz w:val="24"/>
        </w:rPr>
        <w:t>CR for updates related to n24 in 38.101-1</w:t>
      </w:r>
    </w:p>
    <w:p w14:paraId="262AA25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CR-0752  rev  Cat: F (Rel-17)</w:t>
      </w:r>
      <w:r>
        <w:rPr>
          <w:i/>
        </w:rPr>
        <w:br/>
      </w:r>
      <w:r>
        <w:rPr>
          <w:i/>
        </w:rPr>
        <w:br/>
      </w:r>
      <w:r>
        <w:rPr>
          <w:i/>
        </w:rPr>
        <w:tab/>
      </w:r>
      <w:r>
        <w:rPr>
          <w:i/>
        </w:rPr>
        <w:tab/>
      </w:r>
      <w:r>
        <w:rPr>
          <w:i/>
        </w:rPr>
        <w:tab/>
      </w:r>
      <w:r>
        <w:rPr>
          <w:i/>
        </w:rPr>
        <w:tab/>
      </w:r>
      <w:r>
        <w:rPr>
          <w:i/>
        </w:rPr>
        <w:tab/>
        <w:t>Source: Ligado Networks</w:t>
      </w:r>
    </w:p>
    <w:p w14:paraId="5D5F6B4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R4-2107800</w:t>
      </w:r>
      <w:r>
        <w:rPr>
          <w:color w:val="993300"/>
          <w:u w:val="single"/>
        </w:rPr>
        <w:t>.</w:t>
      </w:r>
    </w:p>
    <w:p w14:paraId="263FB2C8" w14:textId="77777777" w:rsidR="00110D4D" w:rsidRDefault="00110D4D" w:rsidP="00110D4D">
      <w:pPr>
        <w:pStyle w:val="Heading4"/>
      </w:pPr>
      <w:bookmarkStart w:id="305" w:name="_Toc73780900"/>
      <w:r>
        <w:t>8.7.2</w:t>
      </w:r>
      <w:r>
        <w:tab/>
        <w:t>BS RF requirements (38.104)</w:t>
      </w:r>
      <w:bookmarkEnd w:id="305"/>
    </w:p>
    <w:p w14:paraId="30864E7A" w14:textId="77777777" w:rsidR="00110D4D" w:rsidRDefault="00110D4D" w:rsidP="00110D4D">
      <w:pPr>
        <w:pStyle w:val="Heading4"/>
      </w:pPr>
      <w:bookmarkStart w:id="306" w:name="_Toc73780901"/>
      <w:r>
        <w:t>8.7.3</w:t>
      </w:r>
      <w:r>
        <w:tab/>
        <w:t>RRM requirements (38.133)</w:t>
      </w:r>
      <w:bookmarkEnd w:id="306"/>
    </w:p>
    <w:p w14:paraId="02CBC45F" w14:textId="77777777" w:rsidR="00110D4D" w:rsidRDefault="00110D4D" w:rsidP="00110D4D">
      <w:pPr>
        <w:pStyle w:val="Heading4"/>
      </w:pPr>
      <w:bookmarkStart w:id="307" w:name="_Toc73780902"/>
      <w:r>
        <w:t>8.7.4</w:t>
      </w:r>
      <w:r>
        <w:tab/>
        <w:t>Others</w:t>
      </w:r>
      <w:bookmarkEnd w:id="307"/>
    </w:p>
    <w:p w14:paraId="4F49480D" w14:textId="77777777" w:rsidR="00110D4D" w:rsidRDefault="00110D4D" w:rsidP="00110D4D">
      <w:pPr>
        <w:pStyle w:val="Heading3"/>
      </w:pPr>
      <w:bookmarkStart w:id="308" w:name="_Toc73780903"/>
      <w:r>
        <w:t>8.8</w:t>
      </w:r>
      <w:r>
        <w:tab/>
        <w:t>Issues arising from basket WIs but not subject to block approval</w:t>
      </w:r>
      <w:bookmarkEnd w:id="308"/>
    </w:p>
    <w:p w14:paraId="157B4E2A" w14:textId="32BAD06E" w:rsidR="00110D4D" w:rsidRDefault="00110D4D" w:rsidP="00110D4D">
      <w:pPr>
        <w:rPr>
          <w:rFonts w:ascii="Arial" w:hAnsi="Arial" w:cs="Arial"/>
          <w:b/>
          <w:sz w:val="24"/>
        </w:rPr>
      </w:pPr>
      <w:r>
        <w:rPr>
          <w:rFonts w:ascii="Arial" w:hAnsi="Arial" w:cs="Arial"/>
          <w:b/>
          <w:color w:val="0000FF"/>
          <w:sz w:val="24"/>
        </w:rPr>
        <w:t>R4-2107642</w:t>
      </w:r>
      <w:r>
        <w:rPr>
          <w:rFonts w:ascii="Arial" w:hAnsi="Arial" w:cs="Arial"/>
          <w:b/>
          <w:color w:val="0000FF"/>
          <w:sz w:val="24"/>
        </w:rPr>
        <w:tab/>
      </w:r>
      <w:r>
        <w:rPr>
          <w:rFonts w:ascii="Arial" w:hAnsi="Arial" w:cs="Arial"/>
          <w:b/>
          <w:sz w:val="24"/>
        </w:rPr>
        <w:t>Email discussion summary for [99-e][116] NR_Baskets_Part_1</w:t>
      </w:r>
    </w:p>
    <w:p w14:paraId="59F24B84"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(Skyworks)</w:t>
      </w:r>
    </w:p>
    <w:p w14:paraId="15B6305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R4-2107926</w:t>
      </w:r>
      <w:r>
        <w:rPr>
          <w:color w:val="993300"/>
          <w:u w:val="single"/>
        </w:rPr>
        <w:t>.</w:t>
      </w:r>
    </w:p>
    <w:p w14:paraId="43DADE02" w14:textId="5CE0017E" w:rsidR="00110D4D" w:rsidRDefault="00110D4D" w:rsidP="00110D4D">
      <w:pPr>
        <w:rPr>
          <w:rFonts w:ascii="Arial" w:hAnsi="Arial" w:cs="Arial"/>
          <w:b/>
          <w:sz w:val="24"/>
        </w:rPr>
      </w:pPr>
      <w:r>
        <w:rPr>
          <w:rFonts w:ascii="Arial" w:hAnsi="Arial" w:cs="Arial"/>
          <w:b/>
          <w:color w:val="0000FF"/>
          <w:sz w:val="24"/>
        </w:rPr>
        <w:t>R4-2107802</w:t>
      </w:r>
      <w:r>
        <w:rPr>
          <w:rFonts w:ascii="Arial" w:hAnsi="Arial" w:cs="Arial"/>
          <w:b/>
          <w:color w:val="0000FF"/>
          <w:sz w:val="24"/>
        </w:rPr>
        <w:tab/>
      </w:r>
      <w:r>
        <w:rPr>
          <w:rFonts w:ascii="Arial" w:hAnsi="Arial" w:cs="Arial"/>
          <w:b/>
          <w:sz w:val="24"/>
        </w:rPr>
        <w:t>WF on MSD due to IMD of intra-band UL CA UL configurations</w:t>
      </w:r>
    </w:p>
    <w:p w14:paraId="3AAD9693" w14:textId="77777777" w:rsidR="00110D4D" w:rsidRDefault="00110D4D" w:rsidP="00110D4D">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Qualcomm</w:t>
      </w:r>
    </w:p>
    <w:p w14:paraId="5B00B94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A61B8A" w14:textId="52B15C6A" w:rsidR="00110D4D" w:rsidRDefault="00110D4D" w:rsidP="00110D4D">
      <w:pPr>
        <w:rPr>
          <w:rFonts w:ascii="Arial" w:hAnsi="Arial" w:cs="Arial"/>
          <w:b/>
          <w:sz w:val="24"/>
        </w:rPr>
      </w:pPr>
      <w:r>
        <w:rPr>
          <w:rFonts w:ascii="Arial" w:hAnsi="Arial" w:cs="Arial"/>
          <w:b/>
          <w:color w:val="0000FF"/>
          <w:sz w:val="24"/>
        </w:rPr>
        <w:t>R4-2107803</w:t>
      </w:r>
      <w:r>
        <w:rPr>
          <w:rFonts w:ascii="Arial" w:hAnsi="Arial" w:cs="Arial"/>
          <w:b/>
          <w:color w:val="0000FF"/>
          <w:sz w:val="24"/>
        </w:rPr>
        <w:tab/>
      </w:r>
      <w:r>
        <w:rPr>
          <w:rFonts w:ascii="Arial" w:hAnsi="Arial" w:cs="Arial"/>
          <w:b/>
          <w:sz w:val="24"/>
        </w:rPr>
        <w:t>WF on MSD due to triple beat of intra-band UL CA UL + FDD UL configurations</w:t>
      </w:r>
    </w:p>
    <w:p w14:paraId="1F80B4D3"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Qualcomm</w:t>
      </w:r>
    </w:p>
    <w:p w14:paraId="3C7CAD1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333708" w14:textId="02958E5A" w:rsidR="00110D4D" w:rsidRDefault="00110D4D" w:rsidP="00110D4D">
      <w:pPr>
        <w:rPr>
          <w:rFonts w:ascii="Arial" w:hAnsi="Arial" w:cs="Arial"/>
          <w:b/>
          <w:sz w:val="24"/>
        </w:rPr>
      </w:pPr>
      <w:r>
        <w:rPr>
          <w:rFonts w:ascii="Arial" w:hAnsi="Arial" w:cs="Arial"/>
          <w:b/>
          <w:color w:val="0000FF"/>
          <w:sz w:val="24"/>
        </w:rPr>
        <w:t>R4-2107804</w:t>
      </w:r>
      <w:r>
        <w:rPr>
          <w:rFonts w:ascii="Arial" w:hAnsi="Arial" w:cs="Arial"/>
          <w:b/>
          <w:color w:val="0000FF"/>
          <w:sz w:val="24"/>
        </w:rPr>
        <w:tab/>
      </w:r>
      <w:r>
        <w:rPr>
          <w:rFonts w:ascii="Arial" w:hAnsi="Arial" w:cs="Arial"/>
          <w:b/>
          <w:sz w:val="24"/>
        </w:rPr>
        <w:t>WF on architecture and device type for DC_8A-20A_n28A</w:t>
      </w:r>
    </w:p>
    <w:p w14:paraId="0CA2C096"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Qualcomm</w:t>
      </w:r>
    </w:p>
    <w:p w14:paraId="6AAFEAD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82D71B" w14:textId="5400A9B0" w:rsidR="00110D4D" w:rsidRDefault="00110D4D" w:rsidP="00110D4D">
      <w:pPr>
        <w:rPr>
          <w:rFonts w:ascii="Arial" w:hAnsi="Arial" w:cs="Arial"/>
          <w:b/>
          <w:sz w:val="24"/>
        </w:rPr>
      </w:pPr>
      <w:r>
        <w:rPr>
          <w:rFonts w:ascii="Arial" w:hAnsi="Arial" w:cs="Arial"/>
          <w:b/>
          <w:color w:val="0000FF"/>
          <w:sz w:val="24"/>
        </w:rPr>
        <w:t>R4-2107805</w:t>
      </w:r>
      <w:r>
        <w:rPr>
          <w:rFonts w:ascii="Arial" w:hAnsi="Arial" w:cs="Arial"/>
          <w:b/>
          <w:color w:val="0000FF"/>
          <w:sz w:val="24"/>
        </w:rPr>
        <w:tab/>
      </w:r>
      <w:r>
        <w:rPr>
          <w:rFonts w:ascii="Arial" w:hAnsi="Arial" w:cs="Arial"/>
          <w:b/>
          <w:sz w:val="24"/>
        </w:rPr>
        <w:t>WF on DC_(n)71AA single UL</w:t>
      </w:r>
    </w:p>
    <w:p w14:paraId="2AA0A90C"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MediaTek</w:t>
      </w:r>
    </w:p>
    <w:p w14:paraId="10451BF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7AA30C" w14:textId="3F29B91B" w:rsidR="00110D4D" w:rsidRDefault="00110D4D" w:rsidP="00110D4D">
      <w:pPr>
        <w:rPr>
          <w:rFonts w:ascii="Arial" w:hAnsi="Arial" w:cs="Arial"/>
          <w:b/>
          <w:sz w:val="24"/>
        </w:rPr>
      </w:pPr>
      <w:r>
        <w:rPr>
          <w:rFonts w:ascii="Arial" w:hAnsi="Arial" w:cs="Arial"/>
          <w:b/>
          <w:color w:val="0000FF"/>
          <w:sz w:val="24"/>
        </w:rPr>
        <w:t>R4-2107806</w:t>
      </w:r>
      <w:r>
        <w:rPr>
          <w:rFonts w:ascii="Arial" w:hAnsi="Arial" w:cs="Arial"/>
          <w:b/>
          <w:color w:val="0000FF"/>
          <w:sz w:val="24"/>
        </w:rPr>
        <w:tab/>
      </w:r>
      <w:r>
        <w:rPr>
          <w:rFonts w:ascii="Arial" w:hAnsi="Arial" w:cs="Arial"/>
          <w:b/>
          <w:sz w:val="24"/>
        </w:rPr>
        <w:t>WF on “not for block approval” AI way of working</w:t>
      </w:r>
    </w:p>
    <w:p w14:paraId="2A0492CC"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w:t>
      </w:r>
    </w:p>
    <w:p w14:paraId="5751E8B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AF03B8" w14:textId="46ADEC55" w:rsidR="00110D4D" w:rsidRDefault="00110D4D" w:rsidP="00110D4D">
      <w:pPr>
        <w:rPr>
          <w:rFonts w:ascii="Arial" w:hAnsi="Arial" w:cs="Arial"/>
          <w:b/>
          <w:sz w:val="24"/>
        </w:rPr>
      </w:pPr>
      <w:r>
        <w:rPr>
          <w:rFonts w:ascii="Arial" w:hAnsi="Arial" w:cs="Arial"/>
          <w:b/>
          <w:color w:val="0000FF"/>
          <w:sz w:val="24"/>
        </w:rPr>
        <w:t>R4-2107807</w:t>
      </w:r>
      <w:r>
        <w:rPr>
          <w:rFonts w:ascii="Arial" w:hAnsi="Arial" w:cs="Arial"/>
          <w:b/>
          <w:color w:val="0000FF"/>
          <w:sz w:val="24"/>
        </w:rPr>
        <w:tab/>
      </w:r>
      <w:r>
        <w:rPr>
          <w:rFonts w:ascii="Arial" w:hAnsi="Arial" w:cs="Arial"/>
          <w:b/>
          <w:sz w:val="24"/>
        </w:rPr>
        <w:t>WF on introduction of NR-U ULCA requirements</w:t>
      </w:r>
    </w:p>
    <w:p w14:paraId="281DF4CA"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5F7E00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5062D5" w14:textId="3623A815" w:rsidR="00110D4D" w:rsidRDefault="00110D4D" w:rsidP="00110D4D">
      <w:pPr>
        <w:rPr>
          <w:rFonts w:ascii="Arial" w:hAnsi="Arial" w:cs="Arial"/>
          <w:b/>
          <w:sz w:val="24"/>
        </w:rPr>
      </w:pPr>
      <w:r>
        <w:rPr>
          <w:rFonts w:ascii="Arial" w:hAnsi="Arial" w:cs="Arial"/>
          <w:b/>
          <w:color w:val="0000FF"/>
          <w:sz w:val="24"/>
        </w:rPr>
        <w:t>R4-2107808</w:t>
      </w:r>
      <w:r>
        <w:rPr>
          <w:rFonts w:ascii="Arial" w:hAnsi="Arial" w:cs="Arial"/>
          <w:b/>
          <w:color w:val="0000FF"/>
          <w:sz w:val="24"/>
        </w:rPr>
        <w:tab/>
      </w:r>
      <w:r>
        <w:rPr>
          <w:rFonts w:ascii="Arial" w:hAnsi="Arial" w:cs="Arial"/>
          <w:b/>
          <w:sz w:val="24"/>
        </w:rPr>
        <w:t>WF on MSD capability</w:t>
      </w:r>
    </w:p>
    <w:p w14:paraId="0E55312B"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T-Mobile US</w:t>
      </w:r>
    </w:p>
    <w:p w14:paraId="5F9199C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F3F5CA" w14:textId="0E03A888" w:rsidR="00110D4D" w:rsidRDefault="00110D4D" w:rsidP="00110D4D">
      <w:pPr>
        <w:rPr>
          <w:rFonts w:ascii="Arial" w:hAnsi="Arial" w:cs="Arial"/>
          <w:b/>
          <w:sz w:val="24"/>
        </w:rPr>
      </w:pPr>
      <w:r>
        <w:rPr>
          <w:rFonts w:ascii="Arial" w:hAnsi="Arial" w:cs="Arial"/>
          <w:b/>
          <w:color w:val="0000FF"/>
          <w:sz w:val="24"/>
        </w:rPr>
        <w:t>R4-2107926</w:t>
      </w:r>
      <w:r>
        <w:rPr>
          <w:rFonts w:ascii="Arial" w:hAnsi="Arial" w:cs="Arial"/>
          <w:b/>
          <w:color w:val="0000FF"/>
          <w:sz w:val="24"/>
        </w:rPr>
        <w:tab/>
      </w:r>
      <w:r>
        <w:rPr>
          <w:rFonts w:ascii="Arial" w:hAnsi="Arial" w:cs="Arial"/>
          <w:b/>
          <w:sz w:val="24"/>
        </w:rPr>
        <w:t>Email discussion summary for [99-e][116] NR_Baskets_Part_1</w:t>
      </w:r>
    </w:p>
    <w:p w14:paraId="78F783C6"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(Skyworks)</w:t>
      </w:r>
    </w:p>
    <w:p w14:paraId="75F6195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65317D" w14:textId="67C22084" w:rsidR="00110D4D" w:rsidRDefault="00110D4D" w:rsidP="00110D4D">
      <w:pPr>
        <w:rPr>
          <w:rFonts w:ascii="Arial" w:hAnsi="Arial" w:cs="Arial"/>
          <w:b/>
          <w:sz w:val="24"/>
        </w:rPr>
      </w:pPr>
      <w:r>
        <w:rPr>
          <w:rFonts w:ascii="Arial" w:hAnsi="Arial" w:cs="Arial"/>
          <w:b/>
          <w:color w:val="0000FF"/>
          <w:sz w:val="24"/>
        </w:rPr>
        <w:t>R4-2107982</w:t>
      </w:r>
      <w:r>
        <w:rPr>
          <w:rFonts w:ascii="Arial" w:hAnsi="Arial" w:cs="Arial"/>
          <w:b/>
          <w:color w:val="0000FF"/>
          <w:sz w:val="24"/>
        </w:rPr>
        <w:tab/>
      </w:r>
      <w:r>
        <w:rPr>
          <w:rFonts w:ascii="Arial" w:hAnsi="Arial" w:cs="Arial"/>
          <w:b/>
          <w:sz w:val="24"/>
        </w:rPr>
        <w:t>CR to 38.101-1: IMD MSD only</w:t>
      </w:r>
    </w:p>
    <w:p w14:paraId="4DFCA85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  Cat: F (Rel-17)</w:t>
      </w:r>
      <w:r>
        <w:rPr>
          <w:i/>
        </w:rPr>
        <w:br/>
      </w:r>
      <w:r>
        <w:rPr>
          <w:i/>
        </w:rPr>
        <w:br/>
      </w:r>
      <w:r>
        <w:rPr>
          <w:i/>
        </w:rPr>
        <w:tab/>
      </w:r>
      <w:r>
        <w:rPr>
          <w:i/>
        </w:rPr>
        <w:tab/>
      </w:r>
      <w:r>
        <w:rPr>
          <w:i/>
        </w:rPr>
        <w:tab/>
      </w:r>
      <w:r>
        <w:rPr>
          <w:i/>
        </w:rPr>
        <w:tab/>
      </w:r>
      <w:r>
        <w:rPr>
          <w:i/>
        </w:rPr>
        <w:tab/>
        <w:t>Source: Skyworks Solutions</w:t>
      </w:r>
    </w:p>
    <w:p w14:paraId="4E92321B" w14:textId="77777777" w:rsidR="00110D4D" w:rsidRDefault="00110D4D" w:rsidP="00110D4D">
      <w:pPr>
        <w:rPr>
          <w:rFonts w:ascii="Arial" w:hAnsi="Arial" w:cs="Arial"/>
          <w:b/>
        </w:rPr>
      </w:pPr>
      <w:r>
        <w:rPr>
          <w:rFonts w:ascii="Arial" w:hAnsi="Arial" w:cs="Arial"/>
          <w:b/>
        </w:rPr>
        <w:t xml:space="preserve">Abstract: </w:t>
      </w:r>
    </w:p>
    <w:p w14:paraId="5F1FAECE" w14:textId="77777777" w:rsidR="00110D4D" w:rsidRDefault="00110D4D" w:rsidP="00110D4D">
      <w:r>
        <w:t>[Missing CR number] Therefore, it is withdrawn and a new tdoc is provide in R4-2108117.</w:t>
      </w:r>
    </w:p>
    <w:p w14:paraId="279163B8"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6659B2" w14:textId="0BF94CE6" w:rsidR="00110D4D" w:rsidRDefault="00110D4D" w:rsidP="00110D4D">
      <w:pPr>
        <w:rPr>
          <w:rFonts w:ascii="Arial" w:hAnsi="Arial" w:cs="Arial"/>
          <w:b/>
          <w:sz w:val="24"/>
        </w:rPr>
      </w:pPr>
      <w:r>
        <w:rPr>
          <w:rFonts w:ascii="Arial" w:hAnsi="Arial" w:cs="Arial"/>
          <w:b/>
          <w:color w:val="0000FF"/>
          <w:sz w:val="24"/>
        </w:rPr>
        <w:t>R4-2107983</w:t>
      </w:r>
      <w:r>
        <w:rPr>
          <w:rFonts w:ascii="Arial" w:hAnsi="Arial" w:cs="Arial"/>
          <w:b/>
          <w:color w:val="0000FF"/>
          <w:sz w:val="24"/>
        </w:rPr>
        <w:tab/>
      </w:r>
      <w:r>
        <w:rPr>
          <w:rFonts w:ascii="Arial" w:hAnsi="Arial" w:cs="Arial"/>
          <w:b/>
          <w:sz w:val="24"/>
        </w:rPr>
        <w:t>CR to 38.101-3: IMD MSD and triple beat</w:t>
      </w:r>
    </w:p>
    <w:p w14:paraId="097FBC4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Skyworks Solutions</w:t>
      </w:r>
    </w:p>
    <w:p w14:paraId="4760694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07D7E3" w14:textId="70F73EA9" w:rsidR="00110D4D" w:rsidRDefault="00110D4D" w:rsidP="00110D4D">
      <w:pPr>
        <w:rPr>
          <w:rFonts w:ascii="Arial" w:hAnsi="Arial" w:cs="Arial"/>
          <w:b/>
          <w:sz w:val="24"/>
        </w:rPr>
      </w:pPr>
      <w:r>
        <w:rPr>
          <w:rFonts w:ascii="Arial" w:hAnsi="Arial" w:cs="Arial"/>
          <w:b/>
          <w:color w:val="0000FF"/>
          <w:sz w:val="24"/>
        </w:rPr>
        <w:t>R4-2108117</w:t>
      </w:r>
      <w:r>
        <w:rPr>
          <w:rFonts w:ascii="Arial" w:hAnsi="Arial" w:cs="Arial"/>
          <w:b/>
          <w:color w:val="0000FF"/>
          <w:sz w:val="24"/>
        </w:rPr>
        <w:tab/>
      </w:r>
      <w:r>
        <w:rPr>
          <w:rFonts w:ascii="Arial" w:hAnsi="Arial" w:cs="Arial"/>
          <w:b/>
          <w:sz w:val="24"/>
        </w:rPr>
        <w:t>CR for TS 38.101-1: introduction of MSD test configurations related to IMD for inter-band combinations with intra-band UL CA as UL configuration</w:t>
      </w:r>
    </w:p>
    <w:p w14:paraId="74F608A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CR-0875  Cat: F (Rel-17)</w:t>
      </w:r>
      <w:r>
        <w:rPr>
          <w:i/>
        </w:rPr>
        <w:br/>
      </w:r>
      <w:r>
        <w:rPr>
          <w:i/>
        </w:rPr>
        <w:br/>
      </w:r>
      <w:r>
        <w:rPr>
          <w:i/>
        </w:rPr>
        <w:tab/>
      </w:r>
      <w:r>
        <w:rPr>
          <w:i/>
        </w:rPr>
        <w:tab/>
      </w:r>
      <w:r>
        <w:rPr>
          <w:i/>
        </w:rPr>
        <w:tab/>
      </w:r>
      <w:r>
        <w:rPr>
          <w:i/>
        </w:rPr>
        <w:tab/>
      </w:r>
      <w:r>
        <w:rPr>
          <w:i/>
        </w:rPr>
        <w:tab/>
        <w:t>Source: Skyworks Solutions</w:t>
      </w:r>
    </w:p>
    <w:p w14:paraId="61D02F44" w14:textId="77777777" w:rsidR="00110D4D" w:rsidRDefault="00110D4D" w:rsidP="00110D4D">
      <w:pPr>
        <w:rPr>
          <w:rFonts w:ascii="Arial" w:hAnsi="Arial" w:cs="Arial"/>
          <w:b/>
        </w:rPr>
      </w:pPr>
      <w:r>
        <w:rPr>
          <w:rFonts w:ascii="Arial" w:hAnsi="Arial" w:cs="Arial"/>
          <w:b/>
        </w:rPr>
        <w:t xml:space="preserve">Abstract: </w:t>
      </w:r>
    </w:p>
    <w:p w14:paraId="7151AA91" w14:textId="77777777" w:rsidR="00110D4D" w:rsidRDefault="00110D4D" w:rsidP="00110D4D">
      <w:r>
        <w:t>Assigned post-meeting to unused tdoc number</w:t>
      </w:r>
    </w:p>
    <w:p w14:paraId="1C60468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01A9A0" w14:textId="77777777" w:rsidR="00110D4D" w:rsidRDefault="00110D4D" w:rsidP="00110D4D">
      <w:pPr>
        <w:pStyle w:val="Heading4"/>
      </w:pPr>
      <w:bookmarkStart w:id="309" w:name="_Toc73780904"/>
      <w:r>
        <w:t>8.8.1</w:t>
      </w:r>
      <w:r>
        <w:tab/>
        <w:t>UE RF requirements</w:t>
      </w:r>
      <w:bookmarkEnd w:id="309"/>
    </w:p>
    <w:p w14:paraId="582BD83F" w14:textId="372A3E19" w:rsidR="00110D4D" w:rsidRDefault="00110D4D" w:rsidP="00110D4D">
      <w:pPr>
        <w:rPr>
          <w:rFonts w:ascii="Arial" w:hAnsi="Arial" w:cs="Arial"/>
          <w:b/>
          <w:sz w:val="24"/>
        </w:rPr>
      </w:pPr>
      <w:r>
        <w:rPr>
          <w:rFonts w:ascii="Arial" w:hAnsi="Arial" w:cs="Arial"/>
          <w:b/>
          <w:color w:val="0000FF"/>
          <w:sz w:val="24"/>
        </w:rPr>
        <w:t>R4-2107625</w:t>
      </w:r>
      <w:r>
        <w:rPr>
          <w:rFonts w:ascii="Arial" w:hAnsi="Arial" w:cs="Arial"/>
          <w:b/>
          <w:color w:val="0000FF"/>
          <w:sz w:val="24"/>
        </w:rPr>
        <w:tab/>
      </w:r>
      <w:r>
        <w:rPr>
          <w:rFonts w:ascii="Arial" w:hAnsi="Arial" w:cs="Arial"/>
          <w:b/>
          <w:sz w:val="24"/>
        </w:rPr>
        <w:t>MSD due to IMD from ULCA</w:t>
      </w:r>
    </w:p>
    <w:p w14:paraId="0AFF4331"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D7F9F7F" w14:textId="77777777" w:rsidR="00110D4D" w:rsidRDefault="00110D4D" w:rsidP="00110D4D">
      <w:pPr>
        <w:rPr>
          <w:color w:val="808080"/>
        </w:rPr>
      </w:pPr>
      <w:r>
        <w:rPr>
          <w:color w:val="808080"/>
        </w:rPr>
        <w:t>(Replaces R4-2111476)</w:t>
      </w:r>
    </w:p>
    <w:p w14:paraId="28F33CF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9D23B7" w14:textId="57EF8864" w:rsidR="00110D4D" w:rsidRDefault="00110D4D" w:rsidP="00110D4D">
      <w:pPr>
        <w:rPr>
          <w:rFonts w:ascii="Arial" w:hAnsi="Arial" w:cs="Arial"/>
          <w:b/>
          <w:sz w:val="24"/>
        </w:rPr>
      </w:pPr>
      <w:r>
        <w:rPr>
          <w:rFonts w:ascii="Arial" w:hAnsi="Arial" w:cs="Arial"/>
          <w:b/>
          <w:color w:val="0000FF"/>
          <w:sz w:val="24"/>
        </w:rPr>
        <w:t>R4-2107627</w:t>
      </w:r>
      <w:r>
        <w:rPr>
          <w:rFonts w:ascii="Arial" w:hAnsi="Arial" w:cs="Arial"/>
          <w:b/>
          <w:color w:val="0000FF"/>
          <w:sz w:val="24"/>
        </w:rPr>
        <w:tab/>
      </w:r>
      <w:r>
        <w:rPr>
          <w:rFonts w:ascii="Arial" w:hAnsi="Arial" w:cs="Arial"/>
          <w:b/>
          <w:sz w:val="24"/>
        </w:rPr>
        <w:t>Triple beat and 3ULCC MSD</w:t>
      </w:r>
    </w:p>
    <w:p w14:paraId="395467D8"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D457DF2" w14:textId="77777777" w:rsidR="00110D4D" w:rsidRDefault="00110D4D" w:rsidP="00110D4D">
      <w:pPr>
        <w:rPr>
          <w:color w:val="808080"/>
        </w:rPr>
      </w:pPr>
      <w:bookmarkStart w:id="310" w:name="_Hlk73948896"/>
      <w:r>
        <w:rPr>
          <w:color w:val="808080"/>
        </w:rPr>
        <w:t>(Replaces R4-2111475)</w:t>
      </w:r>
    </w:p>
    <w:bookmarkEnd w:id="310"/>
    <w:p w14:paraId="5643440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505AB8" w14:textId="292B707B" w:rsidR="00110D4D" w:rsidRDefault="00110D4D" w:rsidP="00110D4D">
      <w:pPr>
        <w:rPr>
          <w:rFonts w:ascii="Arial" w:hAnsi="Arial" w:cs="Arial"/>
          <w:b/>
          <w:sz w:val="24"/>
        </w:rPr>
      </w:pPr>
      <w:r>
        <w:rPr>
          <w:rFonts w:ascii="Arial" w:hAnsi="Arial" w:cs="Arial"/>
          <w:b/>
          <w:color w:val="0000FF"/>
          <w:sz w:val="24"/>
        </w:rPr>
        <w:t>R4-2107809</w:t>
      </w:r>
      <w:r>
        <w:rPr>
          <w:rFonts w:ascii="Arial" w:hAnsi="Arial" w:cs="Arial"/>
          <w:b/>
          <w:color w:val="0000FF"/>
          <w:sz w:val="24"/>
        </w:rPr>
        <w:tab/>
      </w:r>
      <w:r>
        <w:rPr>
          <w:rFonts w:ascii="Arial" w:hAnsi="Arial" w:cs="Arial"/>
          <w:b/>
          <w:sz w:val="24"/>
        </w:rPr>
        <w:t>draft CR to 38.101-1: CA_n2-n77</w:t>
      </w:r>
    </w:p>
    <w:p w14:paraId="0AD77FF6"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Nokia, Skyworks Solutions Inc., AT&amp;T</w:t>
      </w:r>
    </w:p>
    <w:p w14:paraId="003F18EF" w14:textId="6E682981" w:rsidR="004A084C" w:rsidRDefault="004A084C" w:rsidP="004A084C">
      <w:pPr>
        <w:rPr>
          <w:color w:val="808080"/>
        </w:rPr>
      </w:pPr>
      <w:r>
        <w:rPr>
          <w:color w:val="808080"/>
        </w:rPr>
        <w:t>(Replaces R4-2108932)</w:t>
      </w:r>
    </w:p>
    <w:p w14:paraId="4C0B42E0" w14:textId="655EA546"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86DBFB" w14:textId="15872134" w:rsidR="00110D4D" w:rsidRDefault="00110D4D" w:rsidP="00110D4D">
      <w:pPr>
        <w:rPr>
          <w:rFonts w:ascii="Arial" w:hAnsi="Arial" w:cs="Arial"/>
          <w:b/>
          <w:sz w:val="24"/>
        </w:rPr>
      </w:pPr>
      <w:r>
        <w:rPr>
          <w:rFonts w:ascii="Arial" w:hAnsi="Arial" w:cs="Arial"/>
          <w:b/>
          <w:color w:val="0000FF"/>
          <w:sz w:val="24"/>
        </w:rPr>
        <w:t>R4-2107810</w:t>
      </w:r>
      <w:r>
        <w:rPr>
          <w:rFonts w:ascii="Arial" w:hAnsi="Arial" w:cs="Arial"/>
          <w:b/>
          <w:color w:val="0000FF"/>
          <w:sz w:val="24"/>
        </w:rPr>
        <w:tab/>
      </w:r>
      <w:r>
        <w:rPr>
          <w:rFonts w:ascii="Arial" w:hAnsi="Arial" w:cs="Arial"/>
          <w:b/>
          <w:sz w:val="24"/>
        </w:rPr>
        <w:t>CR for TS 38.101-3: MSD test configurations modifications for US EN-DC combinations with Band n77</w:t>
      </w:r>
    </w:p>
    <w:p w14:paraId="153019E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CR-0567  rev 1 Cat: F (Rel-17)</w:t>
      </w:r>
      <w:r>
        <w:rPr>
          <w:i/>
        </w:rPr>
        <w:br/>
      </w:r>
      <w:r>
        <w:rPr>
          <w:i/>
        </w:rPr>
        <w:br/>
      </w:r>
      <w:r>
        <w:rPr>
          <w:i/>
        </w:rPr>
        <w:tab/>
      </w:r>
      <w:r>
        <w:rPr>
          <w:i/>
        </w:rPr>
        <w:tab/>
      </w:r>
      <w:r>
        <w:rPr>
          <w:i/>
        </w:rPr>
        <w:tab/>
      </w:r>
      <w:r>
        <w:rPr>
          <w:i/>
        </w:rPr>
        <w:tab/>
      </w:r>
      <w:r>
        <w:rPr>
          <w:i/>
        </w:rPr>
        <w:tab/>
        <w:t>Source: Apple</w:t>
      </w:r>
    </w:p>
    <w:p w14:paraId="240AACB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118E18" w14:textId="4F81BFD3" w:rsidR="00110D4D" w:rsidRDefault="00110D4D" w:rsidP="00110D4D">
      <w:pPr>
        <w:rPr>
          <w:rFonts w:ascii="Arial" w:hAnsi="Arial" w:cs="Arial"/>
          <w:b/>
          <w:sz w:val="24"/>
        </w:rPr>
      </w:pPr>
      <w:r>
        <w:rPr>
          <w:rFonts w:ascii="Arial" w:hAnsi="Arial" w:cs="Arial"/>
          <w:b/>
          <w:color w:val="0000FF"/>
          <w:sz w:val="24"/>
        </w:rPr>
        <w:t>R4-2107811</w:t>
      </w:r>
      <w:r>
        <w:rPr>
          <w:rFonts w:ascii="Arial" w:hAnsi="Arial" w:cs="Arial"/>
          <w:b/>
          <w:color w:val="0000FF"/>
          <w:sz w:val="24"/>
        </w:rPr>
        <w:tab/>
      </w:r>
      <w:r>
        <w:rPr>
          <w:rFonts w:ascii="Arial" w:hAnsi="Arial" w:cs="Arial"/>
          <w:b/>
          <w:sz w:val="24"/>
        </w:rPr>
        <w:t>Draft CR for 38.101-3: Introduction of DC_(n)71AA_BCS2</w:t>
      </w:r>
    </w:p>
    <w:p w14:paraId="1FCA4144" w14:textId="77777777" w:rsidR="00110D4D" w:rsidRDefault="00110D4D" w:rsidP="00110D4D">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T-Mobile USA, Skyworks Solutions</w:t>
      </w:r>
    </w:p>
    <w:p w14:paraId="29FA70D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R4-2107996</w:t>
      </w:r>
      <w:r>
        <w:rPr>
          <w:color w:val="993300"/>
          <w:u w:val="single"/>
        </w:rPr>
        <w:t>.</w:t>
      </w:r>
    </w:p>
    <w:p w14:paraId="3FA8EBD3" w14:textId="18B44611" w:rsidR="00110D4D" w:rsidRDefault="00110D4D" w:rsidP="00110D4D">
      <w:pPr>
        <w:rPr>
          <w:rFonts w:ascii="Arial" w:hAnsi="Arial" w:cs="Arial"/>
          <w:b/>
          <w:sz w:val="24"/>
        </w:rPr>
      </w:pPr>
      <w:r>
        <w:rPr>
          <w:rFonts w:ascii="Arial" w:hAnsi="Arial" w:cs="Arial"/>
          <w:b/>
          <w:color w:val="0000FF"/>
          <w:sz w:val="24"/>
        </w:rPr>
        <w:t>R4-2107812</w:t>
      </w:r>
      <w:r>
        <w:rPr>
          <w:rFonts w:ascii="Arial" w:hAnsi="Arial" w:cs="Arial"/>
          <w:b/>
          <w:color w:val="0000FF"/>
          <w:sz w:val="24"/>
        </w:rPr>
        <w:tab/>
      </w:r>
      <w:r>
        <w:rPr>
          <w:rFonts w:ascii="Arial" w:hAnsi="Arial" w:cs="Arial"/>
          <w:b/>
          <w:sz w:val="24"/>
        </w:rPr>
        <w:t>TP to TR 38.717-02-01 Addition of CA_n5A-n12A</w:t>
      </w:r>
    </w:p>
    <w:p w14:paraId="2EA4822C"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AT&amp;T, Nokia</w:t>
      </w:r>
    </w:p>
    <w:p w14:paraId="6BAFF55C" w14:textId="3F892859" w:rsidR="004A084C" w:rsidRPr="004A084C" w:rsidRDefault="004A084C" w:rsidP="00110D4D">
      <w:pPr>
        <w:rPr>
          <w:color w:val="808080"/>
        </w:rPr>
      </w:pPr>
      <w:r>
        <w:rPr>
          <w:color w:val="808080"/>
        </w:rPr>
        <w:t>(Replaces R4-2109399)</w:t>
      </w:r>
    </w:p>
    <w:p w14:paraId="0BDE9E14" w14:textId="453A6135"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F0B751" w14:textId="6F3129FD" w:rsidR="00110D4D" w:rsidRDefault="00110D4D" w:rsidP="00110D4D">
      <w:pPr>
        <w:rPr>
          <w:rFonts w:ascii="Arial" w:hAnsi="Arial" w:cs="Arial"/>
          <w:b/>
          <w:sz w:val="24"/>
        </w:rPr>
      </w:pPr>
      <w:r>
        <w:rPr>
          <w:rFonts w:ascii="Arial" w:hAnsi="Arial" w:cs="Arial"/>
          <w:b/>
          <w:color w:val="0000FF"/>
          <w:sz w:val="24"/>
        </w:rPr>
        <w:t>R4-2107978</w:t>
      </w:r>
      <w:r>
        <w:rPr>
          <w:rFonts w:ascii="Arial" w:hAnsi="Arial" w:cs="Arial"/>
          <w:b/>
          <w:color w:val="0000FF"/>
          <w:sz w:val="24"/>
        </w:rPr>
        <w:tab/>
      </w:r>
      <w:r>
        <w:rPr>
          <w:rFonts w:ascii="Arial" w:hAnsi="Arial" w:cs="Arial"/>
          <w:b/>
          <w:sz w:val="24"/>
        </w:rPr>
        <w:t>TP to TR 38.717-02-01 Addition of CA_n5A-n14A</w:t>
      </w:r>
    </w:p>
    <w:p w14:paraId="66F0FB50"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Nokia, AT&amp;T</w:t>
      </w:r>
    </w:p>
    <w:p w14:paraId="6F5CB137" w14:textId="0BDDA6A4" w:rsidR="004A084C" w:rsidRPr="004A084C" w:rsidRDefault="004A084C" w:rsidP="00110D4D">
      <w:pPr>
        <w:rPr>
          <w:color w:val="808080"/>
        </w:rPr>
      </w:pPr>
      <w:r>
        <w:rPr>
          <w:color w:val="808080"/>
        </w:rPr>
        <w:t>(Replaces R4-2110701)</w:t>
      </w:r>
    </w:p>
    <w:p w14:paraId="15216F82" w14:textId="2D0D3951"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24CDB0" w14:textId="1AF25084" w:rsidR="00110D4D" w:rsidRDefault="00110D4D" w:rsidP="00110D4D">
      <w:pPr>
        <w:rPr>
          <w:rFonts w:ascii="Arial" w:hAnsi="Arial" w:cs="Arial"/>
          <w:b/>
          <w:sz w:val="24"/>
        </w:rPr>
      </w:pPr>
      <w:r>
        <w:rPr>
          <w:rFonts w:ascii="Arial" w:hAnsi="Arial" w:cs="Arial"/>
          <w:b/>
          <w:color w:val="0000FF"/>
          <w:sz w:val="24"/>
        </w:rPr>
        <w:t>R4-2107996</w:t>
      </w:r>
      <w:r>
        <w:rPr>
          <w:rFonts w:ascii="Arial" w:hAnsi="Arial" w:cs="Arial"/>
          <w:b/>
          <w:color w:val="0000FF"/>
          <w:sz w:val="24"/>
        </w:rPr>
        <w:tab/>
      </w:r>
      <w:r>
        <w:rPr>
          <w:rFonts w:ascii="Arial" w:hAnsi="Arial" w:cs="Arial"/>
          <w:b/>
          <w:sz w:val="24"/>
        </w:rPr>
        <w:t>Draft CR for 38.101-3: Introduction of DC_(n)71AA_BCS2</w:t>
      </w:r>
    </w:p>
    <w:p w14:paraId="7373F0F8"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T-Mobile USA, Skyworks Solutions</w:t>
      </w:r>
    </w:p>
    <w:p w14:paraId="5C72DE8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07A1AE" w14:textId="0BBDDB7B" w:rsidR="00110D4D" w:rsidRDefault="00110D4D" w:rsidP="00110D4D">
      <w:pPr>
        <w:rPr>
          <w:rFonts w:ascii="Arial" w:hAnsi="Arial" w:cs="Arial"/>
          <w:b/>
          <w:sz w:val="24"/>
        </w:rPr>
      </w:pPr>
      <w:r>
        <w:rPr>
          <w:rFonts w:ascii="Arial" w:hAnsi="Arial" w:cs="Arial"/>
          <w:b/>
          <w:color w:val="0000FF"/>
          <w:sz w:val="24"/>
        </w:rPr>
        <w:t>R4-2108930</w:t>
      </w:r>
      <w:r>
        <w:rPr>
          <w:rFonts w:ascii="Arial" w:hAnsi="Arial" w:cs="Arial"/>
          <w:b/>
          <w:color w:val="0000FF"/>
          <w:sz w:val="24"/>
        </w:rPr>
        <w:tab/>
      </w:r>
      <w:r>
        <w:rPr>
          <w:rFonts w:ascii="Arial" w:hAnsi="Arial" w:cs="Arial"/>
          <w:b/>
          <w:sz w:val="24"/>
        </w:rPr>
        <w:t>MSD analysis for n77(2A) UL cases</w:t>
      </w:r>
    </w:p>
    <w:p w14:paraId="3D906ADC"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Skyworks Solutions Inc.</w:t>
      </w:r>
    </w:p>
    <w:p w14:paraId="6B4EE3D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99BD87" w14:textId="23187280" w:rsidR="00110D4D" w:rsidRDefault="00110D4D" w:rsidP="00110D4D">
      <w:pPr>
        <w:rPr>
          <w:rFonts w:ascii="Arial" w:hAnsi="Arial" w:cs="Arial"/>
          <w:b/>
          <w:sz w:val="24"/>
        </w:rPr>
      </w:pPr>
      <w:r>
        <w:rPr>
          <w:rFonts w:ascii="Arial" w:hAnsi="Arial" w:cs="Arial"/>
          <w:b/>
          <w:color w:val="0000FF"/>
          <w:sz w:val="24"/>
        </w:rPr>
        <w:t>R4-2108931</w:t>
      </w:r>
      <w:r>
        <w:rPr>
          <w:rFonts w:ascii="Arial" w:hAnsi="Arial" w:cs="Arial"/>
          <w:b/>
          <w:color w:val="0000FF"/>
          <w:sz w:val="24"/>
        </w:rPr>
        <w:tab/>
      </w:r>
      <w:r>
        <w:rPr>
          <w:rFonts w:ascii="Arial" w:hAnsi="Arial" w:cs="Arial"/>
          <w:b/>
          <w:sz w:val="24"/>
        </w:rPr>
        <w:t>draft CR to 38.101-1: CA_n5A-n77(2A) introduction of UL CA_n77(2A)</w:t>
      </w:r>
    </w:p>
    <w:p w14:paraId="271BDCF2"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Nokia, AT&amp;T</w:t>
      </w:r>
    </w:p>
    <w:p w14:paraId="4A66484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ED4F1F" w14:textId="73E4E7FF" w:rsidR="00110D4D" w:rsidRDefault="00110D4D" w:rsidP="00110D4D">
      <w:pPr>
        <w:rPr>
          <w:rFonts w:ascii="Arial" w:hAnsi="Arial" w:cs="Arial"/>
          <w:b/>
          <w:sz w:val="24"/>
        </w:rPr>
      </w:pPr>
      <w:r>
        <w:rPr>
          <w:rFonts w:ascii="Arial" w:hAnsi="Arial" w:cs="Arial"/>
          <w:b/>
          <w:color w:val="0000FF"/>
          <w:sz w:val="24"/>
        </w:rPr>
        <w:t>R4-2108932</w:t>
      </w:r>
      <w:r>
        <w:rPr>
          <w:rFonts w:ascii="Arial" w:hAnsi="Arial" w:cs="Arial"/>
          <w:b/>
          <w:color w:val="0000FF"/>
          <w:sz w:val="24"/>
        </w:rPr>
        <w:tab/>
      </w:r>
      <w:r>
        <w:rPr>
          <w:rFonts w:ascii="Arial" w:hAnsi="Arial" w:cs="Arial"/>
          <w:b/>
          <w:sz w:val="24"/>
        </w:rPr>
        <w:t>draft CR to 38.101-1: CA_n2-n77</w:t>
      </w:r>
    </w:p>
    <w:p w14:paraId="55FE7F42"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Nokia, Skyworks Solutions Inc., AT&amp;T</w:t>
      </w:r>
    </w:p>
    <w:p w14:paraId="10D3B027" w14:textId="1113282C"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w:t>
      </w:r>
      <w:r w:rsidR="004A084C">
        <w:rPr>
          <w:rFonts w:ascii="Arial" w:hAnsi="Arial" w:cs="Arial"/>
          <w:b/>
          <w:color w:val="993300"/>
          <w:u w:val="single"/>
        </w:rPr>
        <w:t>7809</w:t>
      </w:r>
      <w:r>
        <w:rPr>
          <w:color w:val="993300"/>
          <w:u w:val="single"/>
        </w:rPr>
        <w:t>.</w:t>
      </w:r>
    </w:p>
    <w:p w14:paraId="2FA50691" w14:textId="6729862A" w:rsidR="00110D4D" w:rsidRDefault="00110D4D" w:rsidP="00110D4D">
      <w:pPr>
        <w:rPr>
          <w:rFonts w:ascii="Arial" w:hAnsi="Arial" w:cs="Arial"/>
          <w:b/>
          <w:sz w:val="24"/>
        </w:rPr>
      </w:pPr>
      <w:r>
        <w:rPr>
          <w:rFonts w:ascii="Arial" w:hAnsi="Arial" w:cs="Arial"/>
          <w:b/>
          <w:color w:val="0000FF"/>
          <w:sz w:val="24"/>
        </w:rPr>
        <w:t>R4-2109262</w:t>
      </w:r>
      <w:r>
        <w:rPr>
          <w:rFonts w:ascii="Arial" w:hAnsi="Arial" w:cs="Arial"/>
          <w:b/>
          <w:color w:val="0000FF"/>
          <w:sz w:val="24"/>
        </w:rPr>
        <w:tab/>
      </w:r>
      <w:r>
        <w:rPr>
          <w:rFonts w:ascii="Arial" w:hAnsi="Arial" w:cs="Arial"/>
          <w:b/>
          <w:sz w:val="24"/>
        </w:rPr>
        <w:t>CR for  Pcmax - NR-DC for DC cat. A-B combinations</w:t>
      </w:r>
    </w:p>
    <w:p w14:paraId="43ADA3F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CR-0768  rev  Cat: B (Rel-17)</w:t>
      </w:r>
      <w:r>
        <w:rPr>
          <w:i/>
        </w:rPr>
        <w:br/>
      </w:r>
      <w:r>
        <w:rPr>
          <w:i/>
        </w:rPr>
        <w:br/>
      </w:r>
      <w:r>
        <w:rPr>
          <w:i/>
        </w:rPr>
        <w:tab/>
      </w:r>
      <w:r>
        <w:rPr>
          <w:i/>
        </w:rPr>
        <w:tab/>
      </w:r>
      <w:r>
        <w:rPr>
          <w:i/>
        </w:rPr>
        <w:tab/>
      </w:r>
      <w:r>
        <w:rPr>
          <w:i/>
        </w:rPr>
        <w:tab/>
      </w:r>
      <w:r>
        <w:rPr>
          <w:i/>
        </w:rPr>
        <w:tab/>
        <w:t>Source: InterDigital Communications</w:t>
      </w:r>
    </w:p>
    <w:p w14:paraId="5358669E" w14:textId="77777777" w:rsidR="00110D4D" w:rsidRDefault="00110D4D" w:rsidP="00110D4D">
      <w:pPr>
        <w:rPr>
          <w:rFonts w:ascii="Arial" w:hAnsi="Arial" w:cs="Arial"/>
          <w:b/>
        </w:rPr>
      </w:pPr>
      <w:r>
        <w:rPr>
          <w:rFonts w:ascii="Arial" w:hAnsi="Arial" w:cs="Arial"/>
          <w:b/>
        </w:rPr>
        <w:t xml:space="preserve">Abstract: </w:t>
      </w:r>
    </w:p>
    <w:p w14:paraId="43E2C766" w14:textId="77777777" w:rsidR="00110D4D" w:rsidRDefault="00110D4D" w:rsidP="00110D4D">
      <w:r>
        <w:lastRenderedPageBreak/>
        <w:t xml:space="preserve">Introduction of specific Pcmax requirements for inter-band NR-DC category A-B combos in sub-clause 6.2B.4.1 and add the required information in sub-clauses 6.2B.2, 6.2B.3. This is the formal CR submission based on the draft CR in R4-2105340 that has been </w:t>
      </w:r>
    </w:p>
    <w:p w14:paraId="46894D3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0CDFB0" w14:textId="175ACD19" w:rsidR="00110D4D" w:rsidRDefault="00110D4D" w:rsidP="00110D4D">
      <w:pPr>
        <w:rPr>
          <w:rFonts w:ascii="Arial" w:hAnsi="Arial" w:cs="Arial"/>
          <w:b/>
          <w:sz w:val="24"/>
        </w:rPr>
      </w:pPr>
      <w:r>
        <w:rPr>
          <w:rFonts w:ascii="Arial" w:hAnsi="Arial" w:cs="Arial"/>
          <w:b/>
          <w:color w:val="0000FF"/>
          <w:sz w:val="24"/>
        </w:rPr>
        <w:t>R4-2110243</w:t>
      </w:r>
      <w:r>
        <w:rPr>
          <w:rFonts w:ascii="Arial" w:hAnsi="Arial" w:cs="Arial"/>
          <w:b/>
          <w:color w:val="0000FF"/>
          <w:sz w:val="24"/>
        </w:rPr>
        <w:tab/>
      </w:r>
      <w:r>
        <w:rPr>
          <w:rFonts w:ascii="Arial" w:hAnsi="Arial" w:cs="Arial"/>
          <w:b/>
          <w:sz w:val="24"/>
        </w:rPr>
        <w:t>TP for TR 37.717-21-11: DC_8A-20A_n28A</w:t>
      </w:r>
    </w:p>
    <w:p w14:paraId="3A440D70"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DD698B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7B03FD" w14:textId="7B7369BE" w:rsidR="00110D4D" w:rsidRDefault="00110D4D" w:rsidP="00110D4D">
      <w:pPr>
        <w:rPr>
          <w:rFonts w:ascii="Arial" w:hAnsi="Arial" w:cs="Arial"/>
          <w:b/>
          <w:sz w:val="24"/>
        </w:rPr>
      </w:pPr>
      <w:r>
        <w:rPr>
          <w:rFonts w:ascii="Arial" w:hAnsi="Arial" w:cs="Arial"/>
          <w:b/>
          <w:color w:val="0000FF"/>
          <w:sz w:val="24"/>
        </w:rPr>
        <w:t>R4-2111016</w:t>
      </w:r>
      <w:r>
        <w:rPr>
          <w:rFonts w:ascii="Arial" w:hAnsi="Arial" w:cs="Arial"/>
          <w:b/>
          <w:color w:val="0000FF"/>
          <w:sz w:val="24"/>
        </w:rPr>
        <w:tab/>
      </w:r>
      <w:r>
        <w:rPr>
          <w:rFonts w:ascii="Arial" w:hAnsi="Arial" w:cs="Arial"/>
          <w:b/>
          <w:sz w:val="24"/>
        </w:rPr>
        <w:t>MSD Due to NR Intra-band ULCA IMD within Inter-band Combinations</w:t>
      </w:r>
    </w:p>
    <w:p w14:paraId="7BD53E7A"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056A5C1E" w14:textId="77777777" w:rsidR="00110D4D" w:rsidRDefault="00110D4D" w:rsidP="00110D4D">
      <w:pPr>
        <w:rPr>
          <w:rFonts w:ascii="Arial" w:hAnsi="Arial" w:cs="Arial"/>
          <w:b/>
        </w:rPr>
      </w:pPr>
      <w:r>
        <w:rPr>
          <w:rFonts w:ascii="Arial" w:hAnsi="Arial" w:cs="Arial"/>
          <w:b/>
        </w:rPr>
        <w:t xml:space="preserve">Abstract: </w:t>
      </w:r>
    </w:p>
    <w:p w14:paraId="3B39FA9C" w14:textId="77777777" w:rsidR="00110D4D" w:rsidRDefault="00110D4D" w:rsidP="00110D4D">
      <w:r>
        <w:t>In this contribution we provide MSD values for inter-band combinations that have intra-band UL CA as part of the UL configuration with detailed explanation for the calculations. This can be used to generate the related CRs and as a template for the analys</w:t>
      </w:r>
    </w:p>
    <w:p w14:paraId="7853ED2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ACA9FE" w14:textId="0C40E112" w:rsidR="00110D4D" w:rsidRDefault="00110D4D" w:rsidP="00110D4D">
      <w:pPr>
        <w:rPr>
          <w:rFonts w:ascii="Arial" w:hAnsi="Arial" w:cs="Arial"/>
          <w:b/>
          <w:sz w:val="24"/>
        </w:rPr>
      </w:pPr>
      <w:r>
        <w:rPr>
          <w:rFonts w:ascii="Arial" w:hAnsi="Arial" w:cs="Arial"/>
          <w:b/>
          <w:color w:val="0000FF"/>
          <w:sz w:val="24"/>
        </w:rPr>
        <w:t>R4-2111253</w:t>
      </w:r>
      <w:r>
        <w:rPr>
          <w:rFonts w:ascii="Arial" w:hAnsi="Arial" w:cs="Arial"/>
          <w:b/>
          <w:color w:val="0000FF"/>
          <w:sz w:val="24"/>
        </w:rPr>
        <w:tab/>
      </w:r>
      <w:r>
        <w:rPr>
          <w:rFonts w:ascii="Arial" w:hAnsi="Arial" w:cs="Arial"/>
          <w:b/>
          <w:sz w:val="24"/>
        </w:rPr>
        <w:t xml:space="preserve">Introducing NR-U Intra-band UL CA UE RF requirements </w:t>
      </w:r>
    </w:p>
    <w:p w14:paraId="0085C4F8"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4819B31C" w14:textId="77777777" w:rsidR="00110D4D" w:rsidRDefault="00110D4D" w:rsidP="00110D4D">
      <w:pPr>
        <w:rPr>
          <w:rFonts w:ascii="Arial" w:hAnsi="Arial" w:cs="Arial"/>
          <w:b/>
        </w:rPr>
      </w:pPr>
      <w:r>
        <w:rPr>
          <w:rFonts w:ascii="Arial" w:hAnsi="Arial" w:cs="Arial"/>
          <w:b/>
        </w:rPr>
        <w:t xml:space="preserve">Abstract: </w:t>
      </w:r>
    </w:p>
    <w:p w14:paraId="1CA9E13A" w14:textId="77777777" w:rsidR="00110D4D" w:rsidRDefault="00110D4D" w:rsidP="00110D4D">
      <w:r>
        <w:t xml:space="preserve"> NR-U Intra-band UL CA UE RF requirements </w:t>
      </w:r>
    </w:p>
    <w:p w14:paraId="1582B4B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071514" w14:textId="0A867BBD" w:rsidR="00110D4D" w:rsidRDefault="00110D4D" w:rsidP="00110D4D">
      <w:pPr>
        <w:rPr>
          <w:rFonts w:ascii="Arial" w:hAnsi="Arial" w:cs="Arial"/>
          <w:b/>
          <w:sz w:val="24"/>
        </w:rPr>
      </w:pPr>
      <w:r>
        <w:rPr>
          <w:rFonts w:ascii="Arial" w:hAnsi="Arial" w:cs="Arial"/>
          <w:b/>
          <w:color w:val="0000FF"/>
          <w:sz w:val="24"/>
        </w:rPr>
        <w:t>R4-2111475</w:t>
      </w:r>
      <w:r>
        <w:rPr>
          <w:rFonts w:ascii="Arial" w:hAnsi="Arial" w:cs="Arial"/>
          <w:b/>
          <w:color w:val="0000FF"/>
          <w:sz w:val="24"/>
        </w:rPr>
        <w:tab/>
      </w:r>
      <w:r>
        <w:rPr>
          <w:rFonts w:ascii="Arial" w:hAnsi="Arial" w:cs="Arial"/>
          <w:b/>
          <w:sz w:val="24"/>
        </w:rPr>
        <w:t>Triple beat and 3ULCC MSD</w:t>
      </w:r>
    </w:p>
    <w:p w14:paraId="1E317339"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8A48B0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R4-2107627</w:t>
      </w:r>
      <w:r>
        <w:rPr>
          <w:color w:val="993300"/>
          <w:u w:val="single"/>
        </w:rPr>
        <w:t>.</w:t>
      </w:r>
    </w:p>
    <w:p w14:paraId="6445C911" w14:textId="26473857" w:rsidR="00110D4D" w:rsidRDefault="00110D4D" w:rsidP="00110D4D">
      <w:pPr>
        <w:rPr>
          <w:rFonts w:ascii="Arial" w:hAnsi="Arial" w:cs="Arial"/>
          <w:b/>
          <w:sz w:val="24"/>
        </w:rPr>
      </w:pPr>
      <w:r>
        <w:rPr>
          <w:rFonts w:ascii="Arial" w:hAnsi="Arial" w:cs="Arial"/>
          <w:b/>
          <w:color w:val="0000FF"/>
          <w:sz w:val="24"/>
        </w:rPr>
        <w:t>R4-2111476</w:t>
      </w:r>
      <w:r>
        <w:rPr>
          <w:rFonts w:ascii="Arial" w:hAnsi="Arial" w:cs="Arial"/>
          <w:b/>
          <w:color w:val="0000FF"/>
          <w:sz w:val="24"/>
        </w:rPr>
        <w:tab/>
      </w:r>
      <w:r>
        <w:rPr>
          <w:rFonts w:ascii="Arial" w:hAnsi="Arial" w:cs="Arial"/>
          <w:b/>
          <w:sz w:val="24"/>
        </w:rPr>
        <w:t>MSD due to IMD from ULCA</w:t>
      </w:r>
    </w:p>
    <w:p w14:paraId="08BFE093"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28A455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R4-2107625</w:t>
      </w:r>
      <w:r>
        <w:rPr>
          <w:color w:val="993300"/>
          <w:u w:val="single"/>
        </w:rPr>
        <w:t>.</w:t>
      </w:r>
    </w:p>
    <w:p w14:paraId="154939E0" w14:textId="6CD38B6A" w:rsidR="00110D4D" w:rsidRDefault="00110D4D" w:rsidP="00110D4D">
      <w:pPr>
        <w:rPr>
          <w:rFonts w:ascii="Arial" w:hAnsi="Arial" w:cs="Arial"/>
          <w:b/>
          <w:sz w:val="24"/>
        </w:rPr>
      </w:pPr>
      <w:r>
        <w:rPr>
          <w:rFonts w:ascii="Arial" w:hAnsi="Arial" w:cs="Arial"/>
          <w:b/>
          <w:color w:val="0000FF"/>
          <w:sz w:val="24"/>
        </w:rPr>
        <w:t>R4-2111478</w:t>
      </w:r>
      <w:r>
        <w:rPr>
          <w:rFonts w:ascii="Arial" w:hAnsi="Arial" w:cs="Arial"/>
          <w:b/>
          <w:color w:val="0000FF"/>
          <w:sz w:val="24"/>
        </w:rPr>
        <w:tab/>
      </w:r>
      <w:r>
        <w:rPr>
          <w:rFonts w:ascii="Arial" w:hAnsi="Arial" w:cs="Arial"/>
          <w:b/>
          <w:sz w:val="24"/>
        </w:rPr>
        <w:t>LB_LB_MB MSD and LB_LB_LB Feasibility</w:t>
      </w:r>
    </w:p>
    <w:p w14:paraId="007AFD34"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C1517D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985593" w14:textId="0E302AB9" w:rsidR="00110D4D" w:rsidRDefault="00110D4D" w:rsidP="00110D4D">
      <w:pPr>
        <w:rPr>
          <w:rFonts w:ascii="Arial" w:hAnsi="Arial" w:cs="Arial"/>
          <w:b/>
          <w:sz w:val="24"/>
        </w:rPr>
      </w:pPr>
      <w:r>
        <w:rPr>
          <w:rFonts w:ascii="Arial" w:hAnsi="Arial" w:cs="Arial"/>
          <w:b/>
          <w:color w:val="0000FF"/>
          <w:sz w:val="24"/>
        </w:rPr>
        <w:t>R4-2111492</w:t>
      </w:r>
      <w:r>
        <w:rPr>
          <w:rFonts w:ascii="Arial" w:hAnsi="Arial" w:cs="Arial"/>
          <w:b/>
          <w:color w:val="0000FF"/>
          <w:sz w:val="24"/>
        </w:rPr>
        <w:tab/>
      </w:r>
      <w:r>
        <w:rPr>
          <w:rFonts w:ascii="Arial" w:hAnsi="Arial" w:cs="Arial"/>
          <w:b/>
          <w:sz w:val="24"/>
        </w:rPr>
        <w:t>MSD and real-world implications</w:t>
      </w:r>
    </w:p>
    <w:p w14:paraId="7D462E03"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 Deutsche Telekom, Verizon, CHTTL, AT&amp;T, Dish Network</w:t>
      </w:r>
    </w:p>
    <w:p w14:paraId="1FFF76E4"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70EF3B" w14:textId="77777777" w:rsidR="00110D4D" w:rsidRDefault="00110D4D" w:rsidP="00110D4D">
      <w:pPr>
        <w:pStyle w:val="Heading4"/>
      </w:pPr>
      <w:bookmarkStart w:id="311" w:name="_Toc73780905"/>
      <w:r>
        <w:t>8.8.2</w:t>
      </w:r>
      <w:r>
        <w:tab/>
        <w:t>Others</w:t>
      </w:r>
      <w:bookmarkEnd w:id="311"/>
    </w:p>
    <w:p w14:paraId="68E3A923" w14:textId="0579A634" w:rsidR="00110D4D" w:rsidRDefault="00110D4D" w:rsidP="00110D4D">
      <w:pPr>
        <w:rPr>
          <w:rFonts w:ascii="Arial" w:hAnsi="Arial" w:cs="Arial"/>
          <w:b/>
          <w:sz w:val="24"/>
        </w:rPr>
      </w:pPr>
      <w:r>
        <w:rPr>
          <w:rFonts w:ascii="Arial" w:hAnsi="Arial" w:cs="Arial"/>
          <w:b/>
          <w:color w:val="0000FF"/>
          <w:sz w:val="24"/>
        </w:rPr>
        <w:t>R4-2111481</w:t>
      </w:r>
      <w:r>
        <w:rPr>
          <w:rFonts w:ascii="Arial" w:hAnsi="Arial" w:cs="Arial"/>
          <w:b/>
          <w:color w:val="0000FF"/>
          <w:sz w:val="24"/>
        </w:rPr>
        <w:tab/>
      </w:r>
      <w:r>
        <w:rPr>
          <w:rFonts w:ascii="Arial" w:hAnsi="Arial" w:cs="Arial"/>
          <w:b/>
          <w:sz w:val="24"/>
        </w:rPr>
        <w:t>Way of working for combination not for block approval</w:t>
      </w:r>
    </w:p>
    <w:p w14:paraId="3D3CFCDF"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75056F44" w14:textId="77777777" w:rsidR="00110D4D" w:rsidRDefault="00110D4D" w:rsidP="00110D4D">
      <w:pPr>
        <w:rPr>
          <w:rFonts w:ascii="Arial" w:hAnsi="Arial" w:cs="Arial"/>
          <w:b/>
        </w:rPr>
      </w:pPr>
      <w:r>
        <w:rPr>
          <w:rFonts w:ascii="Arial" w:hAnsi="Arial" w:cs="Arial"/>
          <w:b/>
        </w:rPr>
        <w:t xml:space="preserve">Abstract: </w:t>
      </w:r>
    </w:p>
    <w:p w14:paraId="166F4A00" w14:textId="77777777" w:rsidR="00110D4D" w:rsidRDefault="00110D4D" w:rsidP="00110D4D">
      <w:r>
        <w:t>In this contribution, we describe the way of working for the "not for block approval" AI and its interaction with the band combination WI rapporteurs.</w:t>
      </w:r>
    </w:p>
    <w:p w14:paraId="54ED619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F6D3B1" w14:textId="77777777" w:rsidR="00110D4D" w:rsidRDefault="00110D4D" w:rsidP="00110D4D">
      <w:pPr>
        <w:pStyle w:val="Heading3"/>
      </w:pPr>
      <w:bookmarkStart w:id="312" w:name="_Toc73780906"/>
      <w:r>
        <w:t>8.9</w:t>
      </w:r>
      <w:r>
        <w:tab/>
        <w:t>NR intra band Carrier Aggregation for xCC DL/yCC UL including contiguous and non-contiguous spectrum (x&gt;=y)</w:t>
      </w:r>
      <w:bookmarkEnd w:id="312"/>
    </w:p>
    <w:p w14:paraId="26E9C4F3" w14:textId="7F8B9A4B" w:rsidR="00110D4D" w:rsidRDefault="00110D4D" w:rsidP="00110D4D">
      <w:pPr>
        <w:rPr>
          <w:rFonts w:ascii="Arial" w:hAnsi="Arial" w:cs="Arial"/>
          <w:b/>
          <w:sz w:val="24"/>
        </w:rPr>
      </w:pPr>
      <w:r>
        <w:rPr>
          <w:rFonts w:ascii="Arial" w:hAnsi="Arial" w:cs="Arial"/>
          <w:b/>
          <w:color w:val="0000FF"/>
          <w:sz w:val="24"/>
        </w:rPr>
        <w:t>R4-2107643</w:t>
      </w:r>
      <w:r>
        <w:rPr>
          <w:rFonts w:ascii="Arial" w:hAnsi="Arial" w:cs="Arial"/>
          <w:b/>
          <w:color w:val="0000FF"/>
          <w:sz w:val="24"/>
        </w:rPr>
        <w:tab/>
      </w:r>
      <w:r>
        <w:rPr>
          <w:rFonts w:ascii="Arial" w:hAnsi="Arial" w:cs="Arial"/>
          <w:b/>
          <w:sz w:val="24"/>
        </w:rPr>
        <w:t>Email discussion summary for [99-e][117] NR_Baskets_Part_2</w:t>
      </w:r>
    </w:p>
    <w:p w14:paraId="4B3902FF"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A26207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R4-2107927</w:t>
      </w:r>
      <w:r>
        <w:rPr>
          <w:color w:val="993300"/>
          <w:u w:val="single"/>
        </w:rPr>
        <w:t>.</w:t>
      </w:r>
    </w:p>
    <w:p w14:paraId="29AB20C4" w14:textId="7DA32F07" w:rsidR="00110D4D" w:rsidRDefault="00110D4D" w:rsidP="00110D4D">
      <w:pPr>
        <w:rPr>
          <w:rFonts w:ascii="Arial" w:hAnsi="Arial" w:cs="Arial"/>
          <w:b/>
          <w:sz w:val="24"/>
        </w:rPr>
      </w:pPr>
      <w:r>
        <w:rPr>
          <w:rFonts w:ascii="Arial" w:hAnsi="Arial" w:cs="Arial"/>
          <w:b/>
          <w:color w:val="0000FF"/>
          <w:sz w:val="24"/>
        </w:rPr>
        <w:t>R4-2107927</w:t>
      </w:r>
      <w:r>
        <w:rPr>
          <w:rFonts w:ascii="Arial" w:hAnsi="Arial" w:cs="Arial"/>
          <w:b/>
          <w:color w:val="0000FF"/>
          <w:sz w:val="24"/>
        </w:rPr>
        <w:tab/>
      </w:r>
      <w:r>
        <w:rPr>
          <w:rFonts w:ascii="Arial" w:hAnsi="Arial" w:cs="Arial"/>
          <w:b/>
          <w:sz w:val="24"/>
        </w:rPr>
        <w:t>Email discussion summary for [99-e][117] NR_Baskets_Part_2</w:t>
      </w:r>
    </w:p>
    <w:p w14:paraId="57BDD101"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B312AF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0BE46C" w14:textId="77777777" w:rsidR="00110D4D" w:rsidRDefault="00110D4D" w:rsidP="00110D4D">
      <w:pPr>
        <w:pStyle w:val="Heading4"/>
      </w:pPr>
      <w:bookmarkStart w:id="313" w:name="_Toc73780907"/>
      <w:r>
        <w:t>8.9.1</w:t>
      </w:r>
      <w:r>
        <w:tab/>
        <w:t>Rapporteur Input (WID/TR/CR)</w:t>
      </w:r>
      <w:bookmarkEnd w:id="313"/>
    </w:p>
    <w:p w14:paraId="78502536" w14:textId="7FCFE404" w:rsidR="00110D4D" w:rsidRDefault="00110D4D" w:rsidP="00110D4D">
      <w:pPr>
        <w:rPr>
          <w:rFonts w:ascii="Arial" w:hAnsi="Arial" w:cs="Arial"/>
          <w:b/>
          <w:sz w:val="24"/>
        </w:rPr>
      </w:pPr>
      <w:r>
        <w:rPr>
          <w:rFonts w:ascii="Arial" w:hAnsi="Arial" w:cs="Arial"/>
          <w:b/>
          <w:color w:val="0000FF"/>
          <w:sz w:val="24"/>
        </w:rPr>
        <w:t>R4-2111069</w:t>
      </w:r>
      <w:r>
        <w:rPr>
          <w:rFonts w:ascii="Arial" w:hAnsi="Arial" w:cs="Arial"/>
          <w:b/>
          <w:color w:val="0000FF"/>
          <w:sz w:val="24"/>
        </w:rPr>
        <w:tab/>
      </w:r>
      <w:r>
        <w:rPr>
          <w:rFonts w:ascii="Arial" w:hAnsi="Arial" w:cs="Arial"/>
          <w:b/>
          <w:sz w:val="24"/>
        </w:rPr>
        <w:t>Revised WID NR Intra-band Rel-17</w:t>
      </w:r>
    </w:p>
    <w:p w14:paraId="25F5ECA6" w14:textId="77777777" w:rsidR="00110D4D" w:rsidRDefault="00110D4D" w:rsidP="00110D4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01E084B0" w14:textId="77777777" w:rsidR="00110D4D" w:rsidRDefault="00110D4D" w:rsidP="00110D4D">
      <w:pPr>
        <w:rPr>
          <w:rFonts w:ascii="Arial" w:hAnsi="Arial" w:cs="Arial"/>
          <w:b/>
        </w:rPr>
      </w:pPr>
      <w:r>
        <w:rPr>
          <w:rFonts w:ascii="Arial" w:hAnsi="Arial" w:cs="Arial"/>
          <w:b/>
        </w:rPr>
        <w:t xml:space="preserve">Abstract: </w:t>
      </w:r>
    </w:p>
    <w:p w14:paraId="7B804351" w14:textId="77777777" w:rsidR="00110D4D" w:rsidRDefault="00110D4D" w:rsidP="00110D4D">
      <w:r>
        <w:t>[Email Apporval] Revised WID NR Intra-band Rel-17</w:t>
      </w:r>
    </w:p>
    <w:p w14:paraId="245F9B3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6B7A8B" w14:textId="605EF9E5" w:rsidR="00110D4D" w:rsidRDefault="00110D4D" w:rsidP="00110D4D">
      <w:pPr>
        <w:rPr>
          <w:rFonts w:ascii="Arial" w:hAnsi="Arial" w:cs="Arial"/>
          <w:b/>
          <w:sz w:val="24"/>
        </w:rPr>
      </w:pPr>
      <w:r>
        <w:rPr>
          <w:rFonts w:ascii="Arial" w:hAnsi="Arial" w:cs="Arial"/>
          <w:b/>
          <w:color w:val="0000FF"/>
          <w:sz w:val="24"/>
        </w:rPr>
        <w:t>R4-2111073</w:t>
      </w:r>
      <w:r>
        <w:rPr>
          <w:rFonts w:ascii="Arial" w:hAnsi="Arial" w:cs="Arial"/>
          <w:b/>
          <w:color w:val="0000FF"/>
          <w:sz w:val="24"/>
        </w:rPr>
        <w:tab/>
      </w:r>
      <w:r>
        <w:rPr>
          <w:rFonts w:ascii="Arial" w:hAnsi="Arial" w:cs="Arial"/>
          <w:b/>
          <w:sz w:val="24"/>
        </w:rPr>
        <w:t>CR 38.101-1 new combinations Rel-17 NR Intra-band</w:t>
      </w:r>
    </w:p>
    <w:p w14:paraId="2420387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CR-0843  rev  Cat: B (Rel-17)</w:t>
      </w:r>
      <w:r>
        <w:rPr>
          <w:i/>
        </w:rPr>
        <w:br/>
      </w:r>
      <w:r>
        <w:rPr>
          <w:i/>
        </w:rPr>
        <w:br/>
      </w:r>
      <w:r>
        <w:rPr>
          <w:i/>
        </w:rPr>
        <w:tab/>
      </w:r>
      <w:r>
        <w:rPr>
          <w:i/>
        </w:rPr>
        <w:tab/>
      </w:r>
      <w:r>
        <w:rPr>
          <w:i/>
        </w:rPr>
        <w:tab/>
      </w:r>
      <w:r>
        <w:rPr>
          <w:i/>
        </w:rPr>
        <w:tab/>
      </w:r>
      <w:r>
        <w:rPr>
          <w:i/>
        </w:rPr>
        <w:tab/>
        <w:t>Source: Ericsson</w:t>
      </w:r>
    </w:p>
    <w:p w14:paraId="0BAC2582" w14:textId="77777777" w:rsidR="00110D4D" w:rsidRDefault="00110D4D" w:rsidP="00110D4D">
      <w:pPr>
        <w:rPr>
          <w:rFonts w:ascii="Arial" w:hAnsi="Arial" w:cs="Arial"/>
          <w:b/>
        </w:rPr>
      </w:pPr>
      <w:r>
        <w:rPr>
          <w:rFonts w:ascii="Arial" w:hAnsi="Arial" w:cs="Arial"/>
          <w:b/>
        </w:rPr>
        <w:t xml:space="preserve">Abstract: </w:t>
      </w:r>
    </w:p>
    <w:p w14:paraId="1771B8B7" w14:textId="77777777" w:rsidR="00110D4D" w:rsidRDefault="00110D4D" w:rsidP="00110D4D">
      <w:r>
        <w:t>[Email Approval] CR 38.101-1 new combinations Rel-17 NR Intra-band</w:t>
      </w:r>
    </w:p>
    <w:p w14:paraId="347828A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A5BA68" w14:textId="5C4F35C1" w:rsidR="00110D4D" w:rsidRDefault="00110D4D" w:rsidP="00110D4D">
      <w:pPr>
        <w:rPr>
          <w:rFonts w:ascii="Arial" w:hAnsi="Arial" w:cs="Arial"/>
          <w:b/>
          <w:sz w:val="24"/>
        </w:rPr>
      </w:pPr>
      <w:r>
        <w:rPr>
          <w:rFonts w:ascii="Arial" w:hAnsi="Arial" w:cs="Arial"/>
          <w:b/>
          <w:color w:val="0000FF"/>
          <w:sz w:val="24"/>
        </w:rPr>
        <w:t>R4-2111074</w:t>
      </w:r>
      <w:r>
        <w:rPr>
          <w:rFonts w:ascii="Arial" w:hAnsi="Arial" w:cs="Arial"/>
          <w:b/>
          <w:color w:val="0000FF"/>
          <w:sz w:val="24"/>
        </w:rPr>
        <w:tab/>
      </w:r>
      <w:r>
        <w:rPr>
          <w:rFonts w:ascii="Arial" w:hAnsi="Arial" w:cs="Arial"/>
          <w:b/>
          <w:sz w:val="24"/>
        </w:rPr>
        <w:t>CR 38.101-2 new combinations Rel-17 NR Intra-band</w:t>
      </w:r>
    </w:p>
    <w:p w14:paraId="221CAD18"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CR-0389  rev  Cat: B (Rel-17)</w:t>
      </w:r>
      <w:r>
        <w:rPr>
          <w:i/>
        </w:rPr>
        <w:br/>
      </w:r>
      <w:r>
        <w:rPr>
          <w:i/>
        </w:rPr>
        <w:br/>
      </w:r>
      <w:r>
        <w:rPr>
          <w:i/>
        </w:rPr>
        <w:tab/>
      </w:r>
      <w:r>
        <w:rPr>
          <w:i/>
        </w:rPr>
        <w:tab/>
      </w:r>
      <w:r>
        <w:rPr>
          <w:i/>
        </w:rPr>
        <w:tab/>
      </w:r>
      <w:r>
        <w:rPr>
          <w:i/>
        </w:rPr>
        <w:tab/>
      </w:r>
      <w:r>
        <w:rPr>
          <w:i/>
        </w:rPr>
        <w:tab/>
        <w:t>Source: Ericsson</w:t>
      </w:r>
    </w:p>
    <w:p w14:paraId="66F70D9F" w14:textId="77777777" w:rsidR="00110D4D" w:rsidRDefault="00110D4D" w:rsidP="00110D4D">
      <w:pPr>
        <w:rPr>
          <w:rFonts w:ascii="Arial" w:hAnsi="Arial" w:cs="Arial"/>
          <w:b/>
        </w:rPr>
      </w:pPr>
      <w:r>
        <w:rPr>
          <w:rFonts w:ascii="Arial" w:hAnsi="Arial" w:cs="Arial"/>
          <w:b/>
        </w:rPr>
        <w:t xml:space="preserve">Abstract: </w:t>
      </w:r>
    </w:p>
    <w:p w14:paraId="5B4C15DF" w14:textId="77777777" w:rsidR="00110D4D" w:rsidRDefault="00110D4D" w:rsidP="00110D4D">
      <w:r>
        <w:t>[Email Approval] CR 38.101-2 new combinations Rel-17 NR Intra-band</w:t>
      </w:r>
    </w:p>
    <w:p w14:paraId="4C62D0C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CE06A7" w14:textId="555D9337" w:rsidR="00110D4D" w:rsidRDefault="00110D4D" w:rsidP="00110D4D">
      <w:pPr>
        <w:rPr>
          <w:rFonts w:ascii="Arial" w:hAnsi="Arial" w:cs="Arial"/>
          <w:b/>
          <w:sz w:val="24"/>
        </w:rPr>
      </w:pPr>
      <w:r>
        <w:rPr>
          <w:rFonts w:ascii="Arial" w:hAnsi="Arial" w:cs="Arial"/>
          <w:b/>
          <w:color w:val="0000FF"/>
          <w:sz w:val="24"/>
        </w:rPr>
        <w:t>R4-2111079</w:t>
      </w:r>
      <w:r>
        <w:rPr>
          <w:rFonts w:ascii="Arial" w:hAnsi="Arial" w:cs="Arial"/>
          <w:b/>
          <w:color w:val="0000FF"/>
          <w:sz w:val="24"/>
        </w:rPr>
        <w:tab/>
      </w:r>
      <w:r>
        <w:rPr>
          <w:rFonts w:ascii="Arial" w:hAnsi="Arial" w:cs="Arial"/>
          <w:b/>
          <w:sz w:val="24"/>
        </w:rPr>
        <w:t>TR 38.717-01-01 v0.5.0 Rel-17 NR Intra-band</w:t>
      </w:r>
    </w:p>
    <w:p w14:paraId="63489CFA" w14:textId="77777777" w:rsidR="00110D4D" w:rsidRDefault="00110D4D" w:rsidP="00110D4D">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38.717-01-01 v0.4.0</w:t>
      </w:r>
      <w:r>
        <w:rPr>
          <w:i/>
        </w:rPr>
        <w:tab/>
        <w:t xml:space="preserve">  CR-  rev  Cat:  (Rel-17)</w:t>
      </w:r>
      <w:r>
        <w:rPr>
          <w:i/>
        </w:rPr>
        <w:br/>
      </w:r>
      <w:r>
        <w:rPr>
          <w:i/>
        </w:rPr>
        <w:br/>
      </w:r>
      <w:r>
        <w:rPr>
          <w:i/>
        </w:rPr>
        <w:tab/>
      </w:r>
      <w:r>
        <w:rPr>
          <w:i/>
        </w:rPr>
        <w:tab/>
      </w:r>
      <w:r>
        <w:rPr>
          <w:i/>
        </w:rPr>
        <w:tab/>
      </w:r>
      <w:r>
        <w:rPr>
          <w:i/>
        </w:rPr>
        <w:tab/>
      </w:r>
      <w:r>
        <w:rPr>
          <w:i/>
        </w:rPr>
        <w:tab/>
        <w:t>Source: Ericsson</w:t>
      </w:r>
    </w:p>
    <w:p w14:paraId="68CC01EF" w14:textId="77777777" w:rsidR="00110D4D" w:rsidRDefault="00110D4D" w:rsidP="00110D4D">
      <w:pPr>
        <w:rPr>
          <w:rFonts w:ascii="Arial" w:hAnsi="Arial" w:cs="Arial"/>
          <w:b/>
        </w:rPr>
      </w:pPr>
      <w:r>
        <w:rPr>
          <w:rFonts w:ascii="Arial" w:hAnsi="Arial" w:cs="Arial"/>
          <w:b/>
        </w:rPr>
        <w:t xml:space="preserve">Abstract: </w:t>
      </w:r>
    </w:p>
    <w:p w14:paraId="5B66BA7E" w14:textId="77777777" w:rsidR="00110D4D" w:rsidRDefault="00110D4D" w:rsidP="00110D4D">
      <w:r>
        <w:t>[Email Approval] TR 38.717-01-01 v0.5.0 Rel-17 NR Intra-band</w:t>
      </w:r>
    </w:p>
    <w:p w14:paraId="745EB7F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E5856B" w14:textId="193DA30A" w:rsidR="00110D4D" w:rsidRDefault="00110D4D" w:rsidP="00110D4D">
      <w:pPr>
        <w:rPr>
          <w:rFonts w:ascii="Arial" w:hAnsi="Arial" w:cs="Arial"/>
          <w:b/>
          <w:sz w:val="24"/>
        </w:rPr>
      </w:pPr>
      <w:r>
        <w:rPr>
          <w:rFonts w:ascii="Arial" w:hAnsi="Arial" w:cs="Arial"/>
          <w:b/>
          <w:color w:val="0000FF"/>
          <w:sz w:val="24"/>
        </w:rPr>
        <w:t>R4-2111104</w:t>
      </w:r>
      <w:r>
        <w:rPr>
          <w:rFonts w:ascii="Arial" w:hAnsi="Arial" w:cs="Arial"/>
          <w:b/>
          <w:color w:val="0000FF"/>
          <w:sz w:val="24"/>
        </w:rPr>
        <w:tab/>
      </w:r>
      <w:r>
        <w:rPr>
          <w:rFonts w:ascii="Arial" w:hAnsi="Arial" w:cs="Arial"/>
          <w:b/>
          <w:sz w:val="24"/>
        </w:rPr>
        <w:t>CR 38101-1-h10 correction non-contiguous intra-band config table</w:t>
      </w:r>
    </w:p>
    <w:p w14:paraId="4DD7611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CR-0849  rev  Cat: F (Rel-17)</w:t>
      </w:r>
      <w:r>
        <w:rPr>
          <w:i/>
        </w:rPr>
        <w:br/>
      </w:r>
      <w:r>
        <w:rPr>
          <w:i/>
        </w:rPr>
        <w:br/>
      </w:r>
      <w:r>
        <w:rPr>
          <w:i/>
        </w:rPr>
        <w:tab/>
      </w:r>
      <w:r>
        <w:rPr>
          <w:i/>
        </w:rPr>
        <w:tab/>
      </w:r>
      <w:r>
        <w:rPr>
          <w:i/>
        </w:rPr>
        <w:tab/>
      </w:r>
      <w:r>
        <w:rPr>
          <w:i/>
        </w:rPr>
        <w:tab/>
      </w:r>
      <w:r>
        <w:rPr>
          <w:i/>
        </w:rPr>
        <w:tab/>
        <w:t>Source: Ericsson</w:t>
      </w:r>
    </w:p>
    <w:p w14:paraId="54578186" w14:textId="77777777" w:rsidR="00110D4D" w:rsidRDefault="00110D4D" w:rsidP="00110D4D">
      <w:pPr>
        <w:rPr>
          <w:rFonts w:ascii="Arial" w:hAnsi="Arial" w:cs="Arial"/>
          <w:b/>
        </w:rPr>
      </w:pPr>
      <w:r>
        <w:rPr>
          <w:rFonts w:ascii="Arial" w:hAnsi="Arial" w:cs="Arial"/>
          <w:b/>
        </w:rPr>
        <w:t xml:space="preserve">Abstract: </w:t>
      </w:r>
    </w:p>
    <w:p w14:paraId="6F533155" w14:textId="77777777" w:rsidR="00110D4D" w:rsidRDefault="00110D4D" w:rsidP="00110D4D">
      <w:r>
        <w:t>CR 38101-1-h10 correction non-contiguous intra-band config table</w:t>
      </w:r>
    </w:p>
    <w:p w14:paraId="25218F2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755F83" w14:textId="77777777" w:rsidR="00110D4D" w:rsidRDefault="00110D4D" w:rsidP="00110D4D">
      <w:pPr>
        <w:pStyle w:val="Heading4"/>
      </w:pPr>
      <w:bookmarkStart w:id="314" w:name="_Toc73780908"/>
      <w:r>
        <w:t>8.9.2</w:t>
      </w:r>
      <w:r>
        <w:tab/>
        <w:t>UE RF requirements for FR1</w:t>
      </w:r>
      <w:bookmarkEnd w:id="314"/>
    </w:p>
    <w:p w14:paraId="6CA46623" w14:textId="1F03F92B" w:rsidR="00110D4D" w:rsidRDefault="00110D4D" w:rsidP="00110D4D">
      <w:pPr>
        <w:rPr>
          <w:rFonts w:ascii="Arial" w:hAnsi="Arial" w:cs="Arial"/>
          <w:b/>
          <w:sz w:val="24"/>
        </w:rPr>
      </w:pPr>
      <w:r>
        <w:rPr>
          <w:rFonts w:ascii="Arial" w:hAnsi="Arial" w:cs="Arial"/>
          <w:b/>
          <w:color w:val="0000FF"/>
          <w:sz w:val="24"/>
        </w:rPr>
        <w:t>R4-2109630</w:t>
      </w:r>
      <w:r>
        <w:rPr>
          <w:rFonts w:ascii="Arial" w:hAnsi="Arial" w:cs="Arial"/>
          <w:b/>
          <w:color w:val="0000FF"/>
          <w:sz w:val="24"/>
        </w:rPr>
        <w:tab/>
      </w:r>
      <w:r>
        <w:rPr>
          <w:rFonts w:ascii="Arial" w:hAnsi="Arial" w:cs="Arial"/>
          <w:b/>
          <w:sz w:val="24"/>
        </w:rPr>
        <w:t>MSD for DC_(n)71AA BCS2</w:t>
      </w:r>
    </w:p>
    <w:p w14:paraId="5D6A9E3A"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38.717-01-01 v0.4.0</w:t>
      </w:r>
      <w:r>
        <w:rPr>
          <w:i/>
        </w:rPr>
        <w:tab/>
        <w:t xml:space="preserve">  CR-  rev  Cat:  (Rel-17)</w:t>
      </w:r>
      <w:r>
        <w:rPr>
          <w:i/>
        </w:rPr>
        <w:br/>
      </w:r>
      <w:r>
        <w:rPr>
          <w:i/>
        </w:rPr>
        <w:br/>
      </w:r>
      <w:r>
        <w:rPr>
          <w:i/>
        </w:rPr>
        <w:tab/>
      </w:r>
      <w:r>
        <w:rPr>
          <w:i/>
        </w:rPr>
        <w:tab/>
      </w:r>
      <w:r>
        <w:rPr>
          <w:i/>
        </w:rPr>
        <w:tab/>
      </w:r>
      <w:r>
        <w:rPr>
          <w:i/>
        </w:rPr>
        <w:tab/>
      </w:r>
      <w:r>
        <w:rPr>
          <w:i/>
        </w:rPr>
        <w:tab/>
        <w:t>Source: MediaTek Inc.</w:t>
      </w:r>
    </w:p>
    <w:p w14:paraId="3D2ABBE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58DF00" w14:textId="77777777" w:rsidR="00110D4D" w:rsidRDefault="00110D4D" w:rsidP="00110D4D">
      <w:pPr>
        <w:pStyle w:val="Heading4"/>
      </w:pPr>
      <w:bookmarkStart w:id="315" w:name="_Toc73780909"/>
      <w:r>
        <w:t>8.9.3</w:t>
      </w:r>
      <w:r>
        <w:tab/>
        <w:t>UE RF requirements for FR2</w:t>
      </w:r>
      <w:bookmarkEnd w:id="315"/>
    </w:p>
    <w:p w14:paraId="767AA0B0" w14:textId="0E954E73" w:rsidR="00110D4D" w:rsidRDefault="00110D4D" w:rsidP="00110D4D">
      <w:pPr>
        <w:rPr>
          <w:rFonts w:ascii="Arial" w:hAnsi="Arial" w:cs="Arial"/>
          <w:b/>
          <w:sz w:val="24"/>
        </w:rPr>
      </w:pPr>
      <w:r>
        <w:rPr>
          <w:rFonts w:ascii="Arial" w:hAnsi="Arial" w:cs="Arial"/>
          <w:b/>
          <w:color w:val="0000FF"/>
          <w:sz w:val="24"/>
        </w:rPr>
        <w:t>R4-2107689</w:t>
      </w:r>
      <w:r>
        <w:rPr>
          <w:rFonts w:ascii="Arial" w:hAnsi="Arial" w:cs="Arial"/>
          <w:b/>
          <w:color w:val="0000FF"/>
          <w:sz w:val="24"/>
        </w:rPr>
        <w:tab/>
      </w:r>
      <w:r>
        <w:rPr>
          <w:rFonts w:ascii="Arial" w:hAnsi="Arial" w:cs="Arial"/>
          <w:b/>
          <w:sz w:val="24"/>
        </w:rPr>
        <w:t>Rel-17 CR 38101-2-h10 corrections intra-band CA</w:t>
      </w:r>
    </w:p>
    <w:p w14:paraId="2E0EEB4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CR-0391  rev  Cat: F (Rel-17)</w:t>
      </w:r>
      <w:r>
        <w:rPr>
          <w:i/>
        </w:rPr>
        <w:br/>
      </w:r>
      <w:r>
        <w:rPr>
          <w:i/>
        </w:rPr>
        <w:br/>
      </w:r>
      <w:r>
        <w:rPr>
          <w:i/>
        </w:rPr>
        <w:tab/>
      </w:r>
      <w:r>
        <w:rPr>
          <w:i/>
        </w:rPr>
        <w:tab/>
      </w:r>
      <w:r>
        <w:rPr>
          <w:i/>
        </w:rPr>
        <w:tab/>
      </w:r>
      <w:r>
        <w:rPr>
          <w:i/>
        </w:rPr>
        <w:tab/>
      </w:r>
      <w:r>
        <w:rPr>
          <w:i/>
        </w:rPr>
        <w:tab/>
        <w:t>Source: Ericsson</w:t>
      </w:r>
    </w:p>
    <w:p w14:paraId="047F0910" w14:textId="77777777" w:rsidR="00110D4D" w:rsidRDefault="00110D4D" w:rsidP="00110D4D">
      <w:pPr>
        <w:rPr>
          <w:color w:val="808080"/>
        </w:rPr>
      </w:pPr>
      <w:r>
        <w:rPr>
          <w:color w:val="808080"/>
        </w:rPr>
        <w:t>(Replaces R4-2111089)</w:t>
      </w:r>
    </w:p>
    <w:p w14:paraId="33E9C2DC" w14:textId="77777777" w:rsidR="00110D4D" w:rsidRDefault="00110D4D" w:rsidP="00110D4D">
      <w:pPr>
        <w:rPr>
          <w:rFonts w:ascii="Arial" w:hAnsi="Arial" w:cs="Arial"/>
          <w:b/>
        </w:rPr>
      </w:pPr>
      <w:r>
        <w:rPr>
          <w:rFonts w:ascii="Arial" w:hAnsi="Arial" w:cs="Arial"/>
          <w:b/>
        </w:rPr>
        <w:t xml:space="preserve">Abstract: </w:t>
      </w:r>
    </w:p>
    <w:p w14:paraId="5BC0B336" w14:textId="77777777" w:rsidR="00110D4D" w:rsidRDefault="00110D4D" w:rsidP="00110D4D">
      <w:r>
        <w:t>Rel-17 CR 38101-2-h10 corrections intra-band CA</w:t>
      </w:r>
    </w:p>
    <w:p w14:paraId="420092B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EF4568" w14:textId="454C333C" w:rsidR="00110D4D" w:rsidRDefault="00110D4D" w:rsidP="00110D4D">
      <w:pPr>
        <w:rPr>
          <w:rFonts w:ascii="Arial" w:hAnsi="Arial" w:cs="Arial"/>
          <w:b/>
          <w:sz w:val="24"/>
        </w:rPr>
      </w:pPr>
      <w:r>
        <w:rPr>
          <w:rFonts w:ascii="Arial" w:hAnsi="Arial" w:cs="Arial"/>
          <w:b/>
          <w:color w:val="0000FF"/>
          <w:sz w:val="24"/>
        </w:rPr>
        <w:lastRenderedPageBreak/>
        <w:t>R4-2109746</w:t>
      </w:r>
      <w:r>
        <w:rPr>
          <w:rFonts w:ascii="Arial" w:hAnsi="Arial" w:cs="Arial"/>
          <w:b/>
          <w:color w:val="0000FF"/>
          <w:sz w:val="24"/>
        </w:rPr>
        <w:tab/>
      </w:r>
      <w:r>
        <w:rPr>
          <w:rFonts w:ascii="Arial" w:hAnsi="Arial" w:cs="Arial"/>
          <w:b/>
          <w:sz w:val="24"/>
        </w:rPr>
        <w:t>dCR to 38.101-3 addition on CA_n258 intrband CA combinations</w:t>
      </w:r>
    </w:p>
    <w:p w14:paraId="3E834D8B"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(Rel-17)</w:t>
      </w:r>
      <w:r>
        <w:rPr>
          <w:i/>
        </w:rPr>
        <w:br/>
      </w:r>
      <w:r>
        <w:rPr>
          <w:i/>
        </w:rPr>
        <w:br/>
      </w:r>
      <w:r>
        <w:rPr>
          <w:i/>
        </w:rPr>
        <w:tab/>
      </w:r>
      <w:r>
        <w:rPr>
          <w:i/>
        </w:rPr>
        <w:tab/>
      </w:r>
      <w:r>
        <w:rPr>
          <w:i/>
        </w:rPr>
        <w:tab/>
      </w:r>
      <w:r>
        <w:rPr>
          <w:i/>
        </w:rPr>
        <w:tab/>
      </w:r>
      <w:r>
        <w:rPr>
          <w:i/>
        </w:rPr>
        <w:tab/>
        <w:t>Source: Nokia, T-Mobile USA, Qualcomm Incorporated</w:t>
      </w:r>
    </w:p>
    <w:p w14:paraId="7EA30B8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56635C" w14:textId="25B3F501" w:rsidR="00110D4D" w:rsidRDefault="00110D4D" w:rsidP="00110D4D">
      <w:pPr>
        <w:rPr>
          <w:rFonts w:ascii="Arial" w:hAnsi="Arial" w:cs="Arial"/>
          <w:b/>
          <w:sz w:val="24"/>
        </w:rPr>
      </w:pPr>
      <w:r>
        <w:rPr>
          <w:rFonts w:ascii="Arial" w:hAnsi="Arial" w:cs="Arial"/>
          <w:b/>
          <w:color w:val="0000FF"/>
          <w:sz w:val="24"/>
        </w:rPr>
        <w:t>R4-2111089</w:t>
      </w:r>
      <w:r>
        <w:rPr>
          <w:rFonts w:ascii="Arial" w:hAnsi="Arial" w:cs="Arial"/>
          <w:b/>
          <w:color w:val="0000FF"/>
          <w:sz w:val="24"/>
        </w:rPr>
        <w:tab/>
      </w:r>
      <w:r>
        <w:rPr>
          <w:rFonts w:ascii="Arial" w:hAnsi="Arial" w:cs="Arial"/>
          <w:b/>
          <w:sz w:val="24"/>
        </w:rPr>
        <w:t>Rel-17 CR 38101-2-h10 corrections intra-band CA</w:t>
      </w:r>
    </w:p>
    <w:p w14:paraId="41B63D1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CR-0391  rev  Cat: F (Rel-17)</w:t>
      </w:r>
      <w:r>
        <w:rPr>
          <w:i/>
        </w:rPr>
        <w:br/>
      </w:r>
      <w:r>
        <w:rPr>
          <w:i/>
        </w:rPr>
        <w:br/>
      </w:r>
      <w:r>
        <w:rPr>
          <w:i/>
        </w:rPr>
        <w:tab/>
      </w:r>
      <w:r>
        <w:rPr>
          <w:i/>
        </w:rPr>
        <w:tab/>
      </w:r>
      <w:r>
        <w:rPr>
          <w:i/>
        </w:rPr>
        <w:tab/>
      </w:r>
      <w:r>
        <w:rPr>
          <w:i/>
        </w:rPr>
        <w:tab/>
      </w:r>
      <w:r>
        <w:rPr>
          <w:i/>
        </w:rPr>
        <w:tab/>
        <w:t>Source: Ericsson</w:t>
      </w:r>
    </w:p>
    <w:p w14:paraId="105BA494" w14:textId="77777777" w:rsidR="00110D4D" w:rsidRDefault="00110D4D" w:rsidP="00110D4D">
      <w:pPr>
        <w:rPr>
          <w:rFonts w:ascii="Arial" w:hAnsi="Arial" w:cs="Arial"/>
          <w:b/>
        </w:rPr>
      </w:pPr>
      <w:r>
        <w:rPr>
          <w:rFonts w:ascii="Arial" w:hAnsi="Arial" w:cs="Arial"/>
          <w:b/>
        </w:rPr>
        <w:t xml:space="preserve">Abstract: </w:t>
      </w:r>
    </w:p>
    <w:p w14:paraId="7F9FE3A8" w14:textId="77777777" w:rsidR="00110D4D" w:rsidRDefault="00110D4D" w:rsidP="00110D4D">
      <w:r>
        <w:t>Rel-17 CR 38101-2-h10 corrections intra-band CA</w:t>
      </w:r>
    </w:p>
    <w:p w14:paraId="61E1FEB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R4-2107689</w:t>
      </w:r>
      <w:r>
        <w:rPr>
          <w:color w:val="993300"/>
          <w:u w:val="single"/>
        </w:rPr>
        <w:t>.</w:t>
      </w:r>
    </w:p>
    <w:p w14:paraId="1A763456" w14:textId="77777777" w:rsidR="00110D4D" w:rsidRDefault="00110D4D" w:rsidP="00110D4D">
      <w:pPr>
        <w:pStyle w:val="Heading3"/>
      </w:pPr>
      <w:bookmarkStart w:id="316" w:name="_Toc73780910"/>
      <w:r>
        <w:t>8.10</w:t>
      </w:r>
      <w:r>
        <w:tab/>
        <w:t>NR inter-band Carrier Aggregation/Dual Connectivity for 2 bands DL with x bands UL (x=1, 2)</w:t>
      </w:r>
      <w:bookmarkEnd w:id="316"/>
    </w:p>
    <w:p w14:paraId="03CAF12C" w14:textId="7464610C" w:rsidR="00110D4D" w:rsidRDefault="00110D4D" w:rsidP="00110D4D">
      <w:pPr>
        <w:rPr>
          <w:rFonts w:ascii="Arial" w:hAnsi="Arial" w:cs="Arial"/>
          <w:b/>
          <w:sz w:val="24"/>
        </w:rPr>
      </w:pPr>
      <w:r>
        <w:rPr>
          <w:rFonts w:ascii="Arial" w:hAnsi="Arial" w:cs="Arial"/>
          <w:b/>
          <w:color w:val="0000FF"/>
          <w:sz w:val="24"/>
        </w:rPr>
        <w:t>R4-2107644</w:t>
      </w:r>
      <w:r>
        <w:rPr>
          <w:rFonts w:ascii="Arial" w:hAnsi="Arial" w:cs="Arial"/>
          <w:b/>
          <w:color w:val="0000FF"/>
          <w:sz w:val="24"/>
        </w:rPr>
        <w:tab/>
      </w:r>
      <w:r>
        <w:rPr>
          <w:rFonts w:ascii="Arial" w:hAnsi="Arial" w:cs="Arial"/>
          <w:b/>
          <w:sz w:val="24"/>
        </w:rPr>
        <w:t>Email discussion summary for [99-e][118] NR_Baskets_Part_3</w:t>
      </w:r>
    </w:p>
    <w:p w14:paraId="4078C51F"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1291940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R4-2107928</w:t>
      </w:r>
      <w:r>
        <w:rPr>
          <w:color w:val="993300"/>
          <w:u w:val="single"/>
        </w:rPr>
        <w:t>.</w:t>
      </w:r>
    </w:p>
    <w:p w14:paraId="49EC0F68" w14:textId="093A13DD" w:rsidR="00110D4D" w:rsidRDefault="00110D4D" w:rsidP="00110D4D">
      <w:pPr>
        <w:rPr>
          <w:rFonts w:ascii="Arial" w:hAnsi="Arial" w:cs="Arial"/>
          <w:b/>
          <w:sz w:val="24"/>
        </w:rPr>
      </w:pPr>
      <w:r>
        <w:rPr>
          <w:rFonts w:ascii="Arial" w:hAnsi="Arial" w:cs="Arial"/>
          <w:b/>
          <w:color w:val="0000FF"/>
          <w:sz w:val="24"/>
        </w:rPr>
        <w:t>R4-2107928</w:t>
      </w:r>
      <w:r>
        <w:rPr>
          <w:rFonts w:ascii="Arial" w:hAnsi="Arial" w:cs="Arial"/>
          <w:b/>
          <w:color w:val="0000FF"/>
          <w:sz w:val="24"/>
        </w:rPr>
        <w:tab/>
      </w:r>
      <w:r>
        <w:rPr>
          <w:rFonts w:ascii="Arial" w:hAnsi="Arial" w:cs="Arial"/>
          <w:b/>
          <w:sz w:val="24"/>
        </w:rPr>
        <w:t>Email discussion summary for [99-e][118] NR_Baskets_Part_3</w:t>
      </w:r>
    </w:p>
    <w:p w14:paraId="27C739F9"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470EDF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4B77C7" w14:textId="77777777" w:rsidR="00110D4D" w:rsidRDefault="00110D4D" w:rsidP="00110D4D">
      <w:pPr>
        <w:pStyle w:val="Heading4"/>
      </w:pPr>
      <w:bookmarkStart w:id="317" w:name="_Toc73780911"/>
      <w:r>
        <w:t>8.10.1</w:t>
      </w:r>
      <w:r>
        <w:tab/>
        <w:t>Rapporteur Input (WID/TR/CR)</w:t>
      </w:r>
      <w:bookmarkEnd w:id="317"/>
    </w:p>
    <w:p w14:paraId="1418C294" w14:textId="7517BDB3" w:rsidR="00110D4D" w:rsidRDefault="00110D4D" w:rsidP="00110D4D">
      <w:pPr>
        <w:rPr>
          <w:rFonts w:ascii="Arial" w:hAnsi="Arial" w:cs="Arial"/>
          <w:b/>
          <w:sz w:val="24"/>
        </w:rPr>
      </w:pPr>
      <w:r>
        <w:rPr>
          <w:rFonts w:ascii="Arial" w:hAnsi="Arial" w:cs="Arial"/>
          <w:b/>
          <w:color w:val="0000FF"/>
          <w:sz w:val="24"/>
        </w:rPr>
        <w:t>R4-2110461</w:t>
      </w:r>
      <w:r>
        <w:rPr>
          <w:rFonts w:ascii="Arial" w:hAnsi="Arial" w:cs="Arial"/>
          <w:b/>
          <w:color w:val="0000FF"/>
          <w:sz w:val="24"/>
        </w:rPr>
        <w:tab/>
      </w:r>
      <w:r>
        <w:rPr>
          <w:rFonts w:ascii="Arial" w:hAnsi="Arial" w:cs="Arial"/>
          <w:b/>
          <w:sz w:val="24"/>
        </w:rPr>
        <w:t>Revised WID on Rel-17 NR Inter-band CA_DC xUL_2DL (x=1,2)</w:t>
      </w:r>
    </w:p>
    <w:p w14:paraId="7884496C" w14:textId="77777777" w:rsidR="00110D4D" w:rsidRDefault="00110D4D" w:rsidP="00110D4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w:t>
      </w:r>
    </w:p>
    <w:p w14:paraId="0B9091B6" w14:textId="77777777" w:rsidR="00110D4D" w:rsidRDefault="00110D4D" w:rsidP="00110D4D">
      <w:pPr>
        <w:rPr>
          <w:rFonts w:ascii="Arial" w:hAnsi="Arial" w:cs="Arial"/>
          <w:b/>
        </w:rPr>
      </w:pPr>
      <w:r>
        <w:rPr>
          <w:rFonts w:ascii="Arial" w:hAnsi="Arial" w:cs="Arial"/>
          <w:b/>
        </w:rPr>
        <w:t xml:space="preserve">Abstract: </w:t>
      </w:r>
    </w:p>
    <w:p w14:paraId="648D19A4" w14:textId="77777777" w:rsidR="00110D4D" w:rsidRDefault="00110D4D" w:rsidP="00110D4D">
      <w:r>
        <w:t>[Email Approval]</w:t>
      </w:r>
    </w:p>
    <w:p w14:paraId="7257F6B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D57BC8" w14:textId="30CFFBD5" w:rsidR="00110D4D" w:rsidRDefault="00110D4D" w:rsidP="00110D4D">
      <w:pPr>
        <w:rPr>
          <w:rFonts w:ascii="Arial" w:hAnsi="Arial" w:cs="Arial"/>
          <w:b/>
          <w:sz w:val="24"/>
        </w:rPr>
      </w:pPr>
      <w:r>
        <w:rPr>
          <w:rFonts w:ascii="Arial" w:hAnsi="Arial" w:cs="Arial"/>
          <w:b/>
          <w:color w:val="0000FF"/>
          <w:sz w:val="24"/>
        </w:rPr>
        <w:t>R4-2110462</w:t>
      </w:r>
      <w:r>
        <w:rPr>
          <w:rFonts w:ascii="Arial" w:hAnsi="Arial" w:cs="Arial"/>
          <w:b/>
          <w:color w:val="0000FF"/>
          <w:sz w:val="24"/>
        </w:rPr>
        <w:tab/>
      </w:r>
      <w:r>
        <w:rPr>
          <w:rFonts w:ascii="Arial" w:hAnsi="Arial" w:cs="Arial"/>
          <w:b/>
          <w:sz w:val="24"/>
        </w:rPr>
        <w:t>CR to reflect the completed NR inter band CA DC combinations for 2 bands DL with up to 2 bands UL into TS 38.101-1</w:t>
      </w:r>
    </w:p>
    <w:p w14:paraId="018E1EB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CR-0826  rev  Cat: B (Rel-17)</w:t>
      </w:r>
      <w:r>
        <w:rPr>
          <w:i/>
        </w:rPr>
        <w:br/>
      </w:r>
      <w:r>
        <w:rPr>
          <w:i/>
        </w:rPr>
        <w:br/>
      </w:r>
      <w:r>
        <w:rPr>
          <w:i/>
        </w:rPr>
        <w:tab/>
      </w:r>
      <w:r>
        <w:rPr>
          <w:i/>
        </w:rPr>
        <w:tab/>
      </w:r>
      <w:r>
        <w:rPr>
          <w:i/>
        </w:rPr>
        <w:tab/>
      </w:r>
      <w:r>
        <w:rPr>
          <w:i/>
        </w:rPr>
        <w:tab/>
      </w:r>
      <w:r>
        <w:rPr>
          <w:i/>
        </w:rPr>
        <w:tab/>
        <w:t>Source: ZTE Corporation</w:t>
      </w:r>
    </w:p>
    <w:p w14:paraId="19EBA61C" w14:textId="77777777" w:rsidR="00110D4D" w:rsidRDefault="00110D4D" w:rsidP="00110D4D">
      <w:pPr>
        <w:rPr>
          <w:rFonts w:ascii="Arial" w:hAnsi="Arial" w:cs="Arial"/>
          <w:b/>
        </w:rPr>
      </w:pPr>
      <w:r>
        <w:rPr>
          <w:rFonts w:ascii="Arial" w:hAnsi="Arial" w:cs="Arial"/>
          <w:b/>
        </w:rPr>
        <w:t xml:space="preserve">Abstract: </w:t>
      </w:r>
    </w:p>
    <w:p w14:paraId="22ABB885" w14:textId="77777777" w:rsidR="00110D4D" w:rsidRDefault="00110D4D" w:rsidP="00110D4D">
      <w:r>
        <w:t>[Email Approval]</w:t>
      </w:r>
    </w:p>
    <w:p w14:paraId="21718129"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FCE72E" w14:textId="0B7520BA" w:rsidR="00110D4D" w:rsidRDefault="00110D4D" w:rsidP="00110D4D">
      <w:pPr>
        <w:rPr>
          <w:rFonts w:ascii="Arial" w:hAnsi="Arial" w:cs="Arial"/>
          <w:b/>
          <w:sz w:val="24"/>
        </w:rPr>
      </w:pPr>
      <w:r>
        <w:rPr>
          <w:rFonts w:ascii="Arial" w:hAnsi="Arial" w:cs="Arial"/>
          <w:b/>
          <w:color w:val="0000FF"/>
          <w:sz w:val="24"/>
        </w:rPr>
        <w:t>R4-2110463</w:t>
      </w:r>
      <w:r>
        <w:rPr>
          <w:rFonts w:ascii="Arial" w:hAnsi="Arial" w:cs="Arial"/>
          <w:b/>
          <w:color w:val="0000FF"/>
          <w:sz w:val="24"/>
        </w:rPr>
        <w:tab/>
      </w:r>
      <w:r>
        <w:rPr>
          <w:rFonts w:ascii="Arial" w:hAnsi="Arial" w:cs="Arial"/>
          <w:b/>
          <w:sz w:val="24"/>
        </w:rPr>
        <w:t>CR to reflect the completed NR inter band CA DC combinations for 2 bands DL with up to 2 bands UL into TS 38.101-2</w:t>
      </w:r>
    </w:p>
    <w:p w14:paraId="6DC6AE3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CR-0388  rev  Cat: B (Rel-17)</w:t>
      </w:r>
      <w:r>
        <w:rPr>
          <w:i/>
        </w:rPr>
        <w:br/>
      </w:r>
      <w:r>
        <w:rPr>
          <w:i/>
        </w:rPr>
        <w:br/>
      </w:r>
      <w:r>
        <w:rPr>
          <w:i/>
        </w:rPr>
        <w:tab/>
      </w:r>
      <w:r>
        <w:rPr>
          <w:i/>
        </w:rPr>
        <w:tab/>
      </w:r>
      <w:r>
        <w:rPr>
          <w:i/>
        </w:rPr>
        <w:tab/>
      </w:r>
      <w:r>
        <w:rPr>
          <w:i/>
        </w:rPr>
        <w:tab/>
      </w:r>
      <w:r>
        <w:rPr>
          <w:i/>
        </w:rPr>
        <w:tab/>
        <w:t>Source: ZTE Corporation</w:t>
      </w:r>
    </w:p>
    <w:p w14:paraId="585AA0B7" w14:textId="77777777" w:rsidR="00110D4D" w:rsidRDefault="00110D4D" w:rsidP="00110D4D">
      <w:pPr>
        <w:rPr>
          <w:rFonts w:ascii="Arial" w:hAnsi="Arial" w:cs="Arial"/>
          <w:b/>
        </w:rPr>
      </w:pPr>
      <w:r>
        <w:rPr>
          <w:rFonts w:ascii="Arial" w:hAnsi="Arial" w:cs="Arial"/>
          <w:b/>
        </w:rPr>
        <w:t xml:space="preserve">Abstract: </w:t>
      </w:r>
    </w:p>
    <w:p w14:paraId="1B745D4F" w14:textId="77777777" w:rsidR="00110D4D" w:rsidRDefault="00110D4D" w:rsidP="00110D4D">
      <w:r>
        <w:t>[Email Approval]</w:t>
      </w:r>
    </w:p>
    <w:p w14:paraId="54EF14A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7528A2" w14:textId="53F0E6EC" w:rsidR="00110D4D" w:rsidRDefault="00110D4D" w:rsidP="00110D4D">
      <w:pPr>
        <w:rPr>
          <w:rFonts w:ascii="Arial" w:hAnsi="Arial" w:cs="Arial"/>
          <w:b/>
          <w:sz w:val="24"/>
        </w:rPr>
      </w:pPr>
      <w:r>
        <w:rPr>
          <w:rFonts w:ascii="Arial" w:hAnsi="Arial" w:cs="Arial"/>
          <w:b/>
          <w:color w:val="0000FF"/>
          <w:sz w:val="24"/>
        </w:rPr>
        <w:t>R4-2110464</w:t>
      </w:r>
      <w:r>
        <w:rPr>
          <w:rFonts w:ascii="Arial" w:hAnsi="Arial" w:cs="Arial"/>
          <w:b/>
          <w:color w:val="0000FF"/>
          <w:sz w:val="24"/>
        </w:rPr>
        <w:tab/>
      </w:r>
      <w:r>
        <w:rPr>
          <w:rFonts w:ascii="Arial" w:hAnsi="Arial" w:cs="Arial"/>
          <w:b/>
          <w:sz w:val="24"/>
        </w:rPr>
        <w:t>CR to reflect the completed NR inter band CA DC combinations for 2 bands DL with up to 2 bands UL into TS 38.101-3</w:t>
      </w:r>
    </w:p>
    <w:p w14:paraId="788E1A3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CR-0575  rev  Cat: B (Rel-17)</w:t>
      </w:r>
      <w:r>
        <w:rPr>
          <w:i/>
        </w:rPr>
        <w:br/>
      </w:r>
      <w:r>
        <w:rPr>
          <w:i/>
        </w:rPr>
        <w:br/>
      </w:r>
      <w:r>
        <w:rPr>
          <w:i/>
        </w:rPr>
        <w:tab/>
      </w:r>
      <w:r>
        <w:rPr>
          <w:i/>
        </w:rPr>
        <w:tab/>
      </w:r>
      <w:r>
        <w:rPr>
          <w:i/>
        </w:rPr>
        <w:tab/>
      </w:r>
      <w:r>
        <w:rPr>
          <w:i/>
        </w:rPr>
        <w:tab/>
      </w:r>
      <w:r>
        <w:rPr>
          <w:i/>
        </w:rPr>
        <w:tab/>
        <w:t>Source: ZTE Corporation</w:t>
      </w:r>
    </w:p>
    <w:p w14:paraId="71308CE6" w14:textId="77777777" w:rsidR="00110D4D" w:rsidRDefault="00110D4D" w:rsidP="00110D4D">
      <w:pPr>
        <w:rPr>
          <w:rFonts w:ascii="Arial" w:hAnsi="Arial" w:cs="Arial"/>
          <w:b/>
        </w:rPr>
      </w:pPr>
      <w:r>
        <w:rPr>
          <w:rFonts w:ascii="Arial" w:hAnsi="Arial" w:cs="Arial"/>
          <w:b/>
        </w:rPr>
        <w:t xml:space="preserve">Abstract: </w:t>
      </w:r>
    </w:p>
    <w:p w14:paraId="2EAC2C55" w14:textId="77777777" w:rsidR="00110D4D" w:rsidRDefault="00110D4D" w:rsidP="00110D4D">
      <w:r>
        <w:t>[Email Approval]</w:t>
      </w:r>
    </w:p>
    <w:p w14:paraId="3303C8E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D7C9B1" w14:textId="63F0ED4F" w:rsidR="00110D4D" w:rsidRDefault="00110D4D" w:rsidP="00110D4D">
      <w:pPr>
        <w:rPr>
          <w:rFonts w:ascii="Arial" w:hAnsi="Arial" w:cs="Arial"/>
          <w:b/>
          <w:sz w:val="24"/>
        </w:rPr>
      </w:pPr>
      <w:r>
        <w:rPr>
          <w:rFonts w:ascii="Arial" w:hAnsi="Arial" w:cs="Arial"/>
          <w:b/>
          <w:color w:val="0000FF"/>
          <w:sz w:val="24"/>
        </w:rPr>
        <w:t>R4-2110999</w:t>
      </w:r>
      <w:r>
        <w:rPr>
          <w:rFonts w:ascii="Arial" w:hAnsi="Arial" w:cs="Arial"/>
          <w:b/>
          <w:color w:val="0000FF"/>
          <w:sz w:val="24"/>
        </w:rPr>
        <w:tab/>
      </w:r>
      <w:r>
        <w:rPr>
          <w:rFonts w:ascii="Arial" w:hAnsi="Arial" w:cs="Arial"/>
          <w:b/>
          <w:sz w:val="24"/>
        </w:rPr>
        <w:t>TR 38.717-02-01 v0.5.0</w:t>
      </w:r>
    </w:p>
    <w:p w14:paraId="20EF86E8" w14:textId="77777777" w:rsidR="00110D4D" w:rsidRDefault="00110D4D" w:rsidP="00110D4D">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ZTE Wistron Telecom AB</w:t>
      </w:r>
    </w:p>
    <w:p w14:paraId="36F8A825" w14:textId="77777777" w:rsidR="00110D4D" w:rsidRDefault="00110D4D" w:rsidP="00110D4D">
      <w:pPr>
        <w:rPr>
          <w:rFonts w:ascii="Arial" w:hAnsi="Arial" w:cs="Arial"/>
          <w:b/>
        </w:rPr>
      </w:pPr>
      <w:r>
        <w:rPr>
          <w:rFonts w:ascii="Arial" w:hAnsi="Arial" w:cs="Arial"/>
          <w:b/>
        </w:rPr>
        <w:t xml:space="preserve">Abstract: </w:t>
      </w:r>
    </w:p>
    <w:p w14:paraId="3EC38EF4" w14:textId="77777777" w:rsidR="00110D4D" w:rsidRDefault="00110D4D" w:rsidP="00110D4D">
      <w:r>
        <w:t>[Email Approval] TR 38.717-02-01 v0.5.0</w:t>
      </w:r>
    </w:p>
    <w:p w14:paraId="3DBC68D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379A48" w14:textId="77777777" w:rsidR="00110D4D" w:rsidRDefault="00110D4D" w:rsidP="00110D4D">
      <w:pPr>
        <w:pStyle w:val="Heading4"/>
      </w:pPr>
      <w:bookmarkStart w:id="318" w:name="_Toc73780912"/>
      <w:r>
        <w:t>8.10.2</w:t>
      </w:r>
      <w:r>
        <w:tab/>
        <w:t>NR inter band CA requirements without any FR2 band(s)</w:t>
      </w:r>
      <w:bookmarkEnd w:id="318"/>
    </w:p>
    <w:p w14:paraId="2CCCCC50" w14:textId="7BD10EB7" w:rsidR="00110D4D" w:rsidRDefault="00110D4D" w:rsidP="00110D4D">
      <w:pPr>
        <w:rPr>
          <w:rFonts w:ascii="Arial" w:hAnsi="Arial" w:cs="Arial"/>
          <w:b/>
          <w:sz w:val="24"/>
        </w:rPr>
      </w:pPr>
      <w:r>
        <w:rPr>
          <w:rFonts w:ascii="Arial" w:hAnsi="Arial" w:cs="Arial"/>
          <w:b/>
          <w:color w:val="0000FF"/>
          <w:sz w:val="24"/>
        </w:rPr>
        <w:t>R4-2107691</w:t>
      </w:r>
      <w:r>
        <w:rPr>
          <w:rFonts w:ascii="Arial" w:hAnsi="Arial" w:cs="Arial"/>
          <w:b/>
          <w:color w:val="0000FF"/>
          <w:sz w:val="24"/>
        </w:rPr>
        <w:tab/>
      </w:r>
      <w:r>
        <w:rPr>
          <w:rFonts w:ascii="Arial" w:hAnsi="Arial" w:cs="Arial"/>
          <w:b/>
          <w:sz w:val="24"/>
        </w:rPr>
        <w:t>Draft CR on CA_n1-n3, CA_n1-n78, CA_n3-n78</w:t>
      </w:r>
    </w:p>
    <w:p w14:paraId="291069EC"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China Unicom, ZTE</w:t>
      </w:r>
    </w:p>
    <w:p w14:paraId="53F39F32" w14:textId="77777777" w:rsidR="00110D4D" w:rsidRDefault="00110D4D" w:rsidP="00110D4D">
      <w:pPr>
        <w:rPr>
          <w:color w:val="808080"/>
        </w:rPr>
      </w:pPr>
      <w:r>
        <w:rPr>
          <w:color w:val="808080"/>
        </w:rPr>
        <w:t>(Replaces R4-2108861)</w:t>
      </w:r>
    </w:p>
    <w:p w14:paraId="546EE36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2E84C8" w14:textId="5A30786B" w:rsidR="00110D4D" w:rsidRDefault="00110D4D" w:rsidP="00110D4D">
      <w:pPr>
        <w:rPr>
          <w:rFonts w:ascii="Arial" w:hAnsi="Arial" w:cs="Arial"/>
          <w:b/>
          <w:sz w:val="24"/>
        </w:rPr>
      </w:pPr>
      <w:r>
        <w:rPr>
          <w:rFonts w:ascii="Arial" w:hAnsi="Arial" w:cs="Arial"/>
          <w:b/>
          <w:color w:val="0000FF"/>
          <w:sz w:val="24"/>
        </w:rPr>
        <w:t>R4-2107692</w:t>
      </w:r>
      <w:r>
        <w:rPr>
          <w:rFonts w:ascii="Arial" w:hAnsi="Arial" w:cs="Arial"/>
          <w:b/>
          <w:color w:val="0000FF"/>
          <w:sz w:val="24"/>
        </w:rPr>
        <w:tab/>
      </w:r>
      <w:r>
        <w:rPr>
          <w:rFonts w:ascii="Arial" w:hAnsi="Arial" w:cs="Arial"/>
          <w:b/>
          <w:sz w:val="24"/>
        </w:rPr>
        <w:t>Add channel bandwidth configuration for CA_n46A-n48A</w:t>
      </w:r>
    </w:p>
    <w:p w14:paraId="07C8FA0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CR-0770  rev  Cat: B (Rel-17)</w:t>
      </w:r>
      <w:r>
        <w:rPr>
          <w:i/>
        </w:rPr>
        <w:br/>
      </w:r>
      <w:r>
        <w:rPr>
          <w:i/>
        </w:rPr>
        <w:br/>
      </w:r>
      <w:r>
        <w:rPr>
          <w:i/>
        </w:rPr>
        <w:tab/>
      </w:r>
      <w:r>
        <w:rPr>
          <w:i/>
        </w:rPr>
        <w:tab/>
      </w:r>
      <w:r>
        <w:rPr>
          <w:i/>
        </w:rPr>
        <w:tab/>
      </w:r>
      <w:r>
        <w:rPr>
          <w:i/>
        </w:rPr>
        <w:tab/>
      </w:r>
      <w:r>
        <w:rPr>
          <w:i/>
        </w:rPr>
        <w:tab/>
        <w:t>Source: Charter Communications, Inc</w:t>
      </w:r>
    </w:p>
    <w:p w14:paraId="169893B9" w14:textId="77777777" w:rsidR="00110D4D" w:rsidRDefault="00110D4D" w:rsidP="00110D4D">
      <w:pPr>
        <w:rPr>
          <w:color w:val="808080"/>
        </w:rPr>
      </w:pPr>
      <w:r>
        <w:rPr>
          <w:color w:val="808080"/>
        </w:rPr>
        <w:t>(Replaces R4-2109265)</w:t>
      </w:r>
    </w:p>
    <w:p w14:paraId="09FF7D6E" w14:textId="77777777" w:rsidR="00110D4D" w:rsidRDefault="00110D4D" w:rsidP="00110D4D">
      <w:pPr>
        <w:rPr>
          <w:rFonts w:ascii="Arial" w:hAnsi="Arial" w:cs="Arial"/>
          <w:b/>
        </w:rPr>
      </w:pPr>
      <w:r>
        <w:rPr>
          <w:rFonts w:ascii="Arial" w:hAnsi="Arial" w:cs="Arial"/>
          <w:b/>
        </w:rPr>
        <w:lastRenderedPageBreak/>
        <w:t xml:space="preserve">Abstract: </w:t>
      </w:r>
    </w:p>
    <w:p w14:paraId="03D3668A" w14:textId="77777777" w:rsidR="00110D4D" w:rsidRDefault="00110D4D" w:rsidP="00110D4D">
      <w:r>
        <w:t>Adding CA_n46N-n48A channel bandwidth configuration</w:t>
      </w:r>
    </w:p>
    <w:p w14:paraId="164AD33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8890E4" w14:textId="3DB8B37F" w:rsidR="00110D4D" w:rsidRDefault="00110D4D" w:rsidP="00110D4D">
      <w:pPr>
        <w:rPr>
          <w:rFonts w:ascii="Arial" w:hAnsi="Arial" w:cs="Arial"/>
          <w:b/>
          <w:sz w:val="24"/>
        </w:rPr>
      </w:pPr>
      <w:r>
        <w:rPr>
          <w:rFonts w:ascii="Arial" w:hAnsi="Arial" w:cs="Arial"/>
          <w:b/>
          <w:color w:val="0000FF"/>
          <w:sz w:val="24"/>
        </w:rPr>
        <w:t>R4-2107693</w:t>
      </w:r>
      <w:r>
        <w:rPr>
          <w:rFonts w:ascii="Arial" w:hAnsi="Arial" w:cs="Arial"/>
          <w:b/>
          <w:color w:val="0000FF"/>
          <w:sz w:val="24"/>
        </w:rPr>
        <w:tab/>
      </w:r>
      <w:r>
        <w:rPr>
          <w:rFonts w:ascii="Arial" w:hAnsi="Arial" w:cs="Arial"/>
          <w:b/>
          <w:sz w:val="24"/>
        </w:rPr>
        <w:t>Adding new CA_n46N-n48A configurations</w:t>
      </w:r>
    </w:p>
    <w:p w14:paraId="149460B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CR-0773  rev  Cat: B (Rel-17)</w:t>
      </w:r>
      <w:r>
        <w:rPr>
          <w:i/>
        </w:rPr>
        <w:br/>
      </w:r>
      <w:r>
        <w:rPr>
          <w:i/>
        </w:rPr>
        <w:br/>
      </w:r>
      <w:r>
        <w:rPr>
          <w:i/>
        </w:rPr>
        <w:tab/>
      </w:r>
      <w:r>
        <w:rPr>
          <w:i/>
        </w:rPr>
        <w:tab/>
      </w:r>
      <w:r>
        <w:rPr>
          <w:i/>
        </w:rPr>
        <w:tab/>
      </w:r>
      <w:r>
        <w:rPr>
          <w:i/>
        </w:rPr>
        <w:tab/>
      </w:r>
      <w:r>
        <w:rPr>
          <w:i/>
        </w:rPr>
        <w:tab/>
        <w:t>Source: Charter Communications, Inc</w:t>
      </w:r>
    </w:p>
    <w:p w14:paraId="40315203" w14:textId="77777777" w:rsidR="00110D4D" w:rsidRDefault="00110D4D" w:rsidP="00110D4D">
      <w:pPr>
        <w:rPr>
          <w:color w:val="808080"/>
        </w:rPr>
      </w:pPr>
      <w:r>
        <w:rPr>
          <w:color w:val="808080"/>
        </w:rPr>
        <w:t>(Replaces R4-2109268)</w:t>
      </w:r>
    </w:p>
    <w:p w14:paraId="68034973" w14:textId="77777777" w:rsidR="00110D4D" w:rsidRDefault="00110D4D" w:rsidP="00110D4D">
      <w:pPr>
        <w:rPr>
          <w:rFonts w:ascii="Arial" w:hAnsi="Arial" w:cs="Arial"/>
          <w:b/>
        </w:rPr>
      </w:pPr>
      <w:r>
        <w:rPr>
          <w:rFonts w:ascii="Arial" w:hAnsi="Arial" w:cs="Arial"/>
          <w:b/>
        </w:rPr>
        <w:t xml:space="preserve">Abstract: </w:t>
      </w:r>
    </w:p>
    <w:p w14:paraId="7B6A0867" w14:textId="77777777" w:rsidR="00110D4D" w:rsidRDefault="00110D4D" w:rsidP="00110D4D">
      <w:r>
        <w:t>Adding:</w:t>
      </w:r>
    </w:p>
    <w:p w14:paraId="51E7AE45" w14:textId="77777777" w:rsidR="00110D4D" w:rsidRDefault="00110D4D" w:rsidP="00110D4D">
      <w:r>
        <w:t>CA_n46N-n48A</w:t>
      </w:r>
    </w:p>
    <w:p w14:paraId="12DFA403" w14:textId="77777777" w:rsidR="00110D4D" w:rsidRDefault="00110D4D" w:rsidP="00110D4D">
      <w:r>
        <w:t>CA_n46N-n48B</w:t>
      </w:r>
    </w:p>
    <w:p w14:paraId="2ED6E037" w14:textId="77777777" w:rsidR="00110D4D" w:rsidRDefault="00110D4D" w:rsidP="00110D4D">
      <w:r>
        <w:t>CA_n46N-n48C</w:t>
      </w:r>
    </w:p>
    <w:p w14:paraId="2A9DF46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CAE2C1" w14:textId="19DEA040" w:rsidR="00110D4D" w:rsidRDefault="00110D4D" w:rsidP="00110D4D">
      <w:pPr>
        <w:rPr>
          <w:rFonts w:ascii="Arial" w:hAnsi="Arial" w:cs="Arial"/>
          <w:b/>
          <w:sz w:val="24"/>
        </w:rPr>
      </w:pPr>
      <w:r>
        <w:rPr>
          <w:rFonts w:ascii="Arial" w:hAnsi="Arial" w:cs="Arial"/>
          <w:b/>
          <w:color w:val="0000FF"/>
          <w:sz w:val="24"/>
        </w:rPr>
        <w:t>R4-2107694</w:t>
      </w:r>
      <w:r>
        <w:rPr>
          <w:rFonts w:ascii="Arial" w:hAnsi="Arial" w:cs="Arial"/>
          <w:b/>
          <w:color w:val="0000FF"/>
          <w:sz w:val="24"/>
        </w:rPr>
        <w:tab/>
      </w:r>
      <w:r>
        <w:rPr>
          <w:rFonts w:ascii="Arial" w:hAnsi="Arial" w:cs="Arial"/>
          <w:b/>
          <w:sz w:val="24"/>
        </w:rPr>
        <w:t>TP to TR 38.717-02-01 Addition of CA_n12A-n30A</w:t>
      </w:r>
    </w:p>
    <w:p w14:paraId="7FF904DC"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AT&amp;T, Nokia</w:t>
      </w:r>
    </w:p>
    <w:p w14:paraId="1E1AE1C8" w14:textId="77777777" w:rsidR="00110D4D" w:rsidRDefault="00110D4D" w:rsidP="00110D4D">
      <w:pPr>
        <w:rPr>
          <w:color w:val="808080"/>
        </w:rPr>
      </w:pPr>
      <w:r>
        <w:rPr>
          <w:color w:val="808080"/>
        </w:rPr>
        <w:t>(Replaces R4-2109400)</w:t>
      </w:r>
    </w:p>
    <w:p w14:paraId="79D5797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B675BE" w14:textId="2F0DF6C5" w:rsidR="00110D4D" w:rsidRDefault="00110D4D" w:rsidP="00110D4D">
      <w:pPr>
        <w:rPr>
          <w:rFonts w:ascii="Arial" w:hAnsi="Arial" w:cs="Arial"/>
          <w:b/>
          <w:sz w:val="24"/>
        </w:rPr>
      </w:pPr>
      <w:r>
        <w:rPr>
          <w:rFonts w:ascii="Arial" w:hAnsi="Arial" w:cs="Arial"/>
          <w:b/>
          <w:color w:val="0000FF"/>
          <w:sz w:val="24"/>
        </w:rPr>
        <w:t>R4-2107695</w:t>
      </w:r>
      <w:r>
        <w:rPr>
          <w:rFonts w:ascii="Arial" w:hAnsi="Arial" w:cs="Arial"/>
          <w:b/>
          <w:color w:val="0000FF"/>
          <w:sz w:val="24"/>
        </w:rPr>
        <w:tab/>
      </w:r>
      <w:r>
        <w:rPr>
          <w:rFonts w:ascii="Arial" w:hAnsi="Arial" w:cs="Arial"/>
          <w:b/>
          <w:sz w:val="24"/>
        </w:rPr>
        <w:t>TP to TR 38.717-02-01 Addition of CA_n12A-n66A</w:t>
      </w:r>
    </w:p>
    <w:p w14:paraId="5752F342"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AT&amp;T, Nokia</w:t>
      </w:r>
    </w:p>
    <w:p w14:paraId="6EAE0474" w14:textId="77777777" w:rsidR="00110D4D" w:rsidRDefault="00110D4D" w:rsidP="00110D4D">
      <w:pPr>
        <w:rPr>
          <w:color w:val="808080"/>
        </w:rPr>
      </w:pPr>
      <w:r>
        <w:rPr>
          <w:color w:val="808080"/>
        </w:rPr>
        <w:t>(Replaces R4-2109401)</w:t>
      </w:r>
    </w:p>
    <w:p w14:paraId="62F0B7B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C0A6ED" w14:textId="027DBD3F" w:rsidR="00110D4D" w:rsidRDefault="00110D4D" w:rsidP="00110D4D">
      <w:pPr>
        <w:rPr>
          <w:rFonts w:ascii="Arial" w:hAnsi="Arial" w:cs="Arial"/>
          <w:b/>
          <w:sz w:val="24"/>
        </w:rPr>
      </w:pPr>
      <w:r>
        <w:rPr>
          <w:rFonts w:ascii="Arial" w:hAnsi="Arial" w:cs="Arial"/>
          <w:b/>
          <w:color w:val="0000FF"/>
          <w:sz w:val="24"/>
        </w:rPr>
        <w:t>R4-2107696</w:t>
      </w:r>
      <w:r>
        <w:rPr>
          <w:rFonts w:ascii="Arial" w:hAnsi="Arial" w:cs="Arial"/>
          <w:b/>
          <w:color w:val="0000FF"/>
          <w:sz w:val="24"/>
        </w:rPr>
        <w:tab/>
      </w:r>
      <w:r>
        <w:rPr>
          <w:rFonts w:ascii="Arial" w:hAnsi="Arial" w:cs="Arial"/>
          <w:b/>
          <w:sz w:val="24"/>
        </w:rPr>
        <w:t>TP to TR 38.717-02-01 Addition of CA_n14A-n30A</w:t>
      </w:r>
    </w:p>
    <w:p w14:paraId="689DF396"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AT&amp;T, Nokia</w:t>
      </w:r>
    </w:p>
    <w:p w14:paraId="4EEAC08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D1C965" w14:textId="276E24F8" w:rsidR="00110D4D" w:rsidRDefault="00110D4D" w:rsidP="00110D4D">
      <w:pPr>
        <w:rPr>
          <w:rFonts w:ascii="Arial" w:hAnsi="Arial" w:cs="Arial"/>
          <w:b/>
          <w:sz w:val="24"/>
        </w:rPr>
      </w:pPr>
      <w:r>
        <w:rPr>
          <w:rFonts w:ascii="Arial" w:hAnsi="Arial" w:cs="Arial"/>
          <w:b/>
          <w:color w:val="0000FF"/>
          <w:sz w:val="24"/>
        </w:rPr>
        <w:t>R4-2107697</w:t>
      </w:r>
      <w:r>
        <w:rPr>
          <w:rFonts w:ascii="Arial" w:hAnsi="Arial" w:cs="Arial"/>
          <w:b/>
          <w:color w:val="0000FF"/>
          <w:sz w:val="24"/>
        </w:rPr>
        <w:tab/>
      </w:r>
      <w:r>
        <w:rPr>
          <w:rFonts w:ascii="Arial" w:hAnsi="Arial" w:cs="Arial"/>
          <w:b/>
          <w:sz w:val="24"/>
        </w:rPr>
        <w:t>TP for TR 38.717-02-01: CA_n28-n74</w:t>
      </w:r>
    </w:p>
    <w:p w14:paraId="463C2C9F"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Huawei, HiSilicon, KDDI</w:t>
      </w:r>
    </w:p>
    <w:p w14:paraId="4C332965" w14:textId="77777777" w:rsidR="00110D4D" w:rsidRDefault="00110D4D" w:rsidP="00110D4D">
      <w:pPr>
        <w:rPr>
          <w:color w:val="808080"/>
        </w:rPr>
      </w:pPr>
      <w:r>
        <w:rPr>
          <w:color w:val="808080"/>
        </w:rPr>
        <w:t>(Replaces R4-2109876)</w:t>
      </w:r>
    </w:p>
    <w:p w14:paraId="6FB01385"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8D0520" w14:textId="5F583B77" w:rsidR="00110D4D" w:rsidRDefault="00110D4D" w:rsidP="00110D4D">
      <w:pPr>
        <w:rPr>
          <w:rFonts w:ascii="Arial" w:hAnsi="Arial" w:cs="Arial"/>
          <w:b/>
          <w:sz w:val="24"/>
        </w:rPr>
      </w:pPr>
      <w:r>
        <w:rPr>
          <w:rFonts w:ascii="Arial" w:hAnsi="Arial" w:cs="Arial"/>
          <w:b/>
          <w:color w:val="0000FF"/>
          <w:sz w:val="24"/>
        </w:rPr>
        <w:t>R4-2107698</w:t>
      </w:r>
      <w:r>
        <w:rPr>
          <w:rFonts w:ascii="Arial" w:hAnsi="Arial" w:cs="Arial"/>
          <w:b/>
          <w:color w:val="0000FF"/>
          <w:sz w:val="24"/>
        </w:rPr>
        <w:tab/>
      </w:r>
      <w:r>
        <w:rPr>
          <w:rFonts w:ascii="Arial" w:hAnsi="Arial" w:cs="Arial"/>
          <w:b/>
          <w:sz w:val="24"/>
        </w:rPr>
        <w:t>TP for TR 38.717-02-01: CA_n74-n77</w:t>
      </w:r>
    </w:p>
    <w:p w14:paraId="3B8A1C07"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Huawei, HiSilicon, KDDI</w:t>
      </w:r>
    </w:p>
    <w:p w14:paraId="1B3F7611" w14:textId="77777777" w:rsidR="00110D4D" w:rsidRDefault="00110D4D" w:rsidP="00110D4D">
      <w:pPr>
        <w:rPr>
          <w:color w:val="808080"/>
        </w:rPr>
      </w:pPr>
      <w:r>
        <w:rPr>
          <w:color w:val="808080"/>
        </w:rPr>
        <w:t>(Replaces R4-2109877)</w:t>
      </w:r>
    </w:p>
    <w:p w14:paraId="3E8E6D0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EE1D52" w14:textId="4A1153DD" w:rsidR="00110D4D" w:rsidRDefault="00110D4D" w:rsidP="00110D4D">
      <w:pPr>
        <w:rPr>
          <w:rFonts w:ascii="Arial" w:hAnsi="Arial" w:cs="Arial"/>
          <w:b/>
          <w:sz w:val="24"/>
        </w:rPr>
      </w:pPr>
      <w:r>
        <w:rPr>
          <w:rFonts w:ascii="Arial" w:hAnsi="Arial" w:cs="Arial"/>
          <w:b/>
          <w:color w:val="0000FF"/>
          <w:sz w:val="24"/>
        </w:rPr>
        <w:t>R4-2107699</w:t>
      </w:r>
      <w:r>
        <w:rPr>
          <w:rFonts w:ascii="Arial" w:hAnsi="Arial" w:cs="Arial"/>
          <w:b/>
          <w:color w:val="0000FF"/>
          <w:sz w:val="24"/>
        </w:rPr>
        <w:tab/>
      </w:r>
      <w:r>
        <w:rPr>
          <w:rFonts w:ascii="Arial" w:hAnsi="Arial" w:cs="Arial"/>
          <w:b/>
          <w:sz w:val="24"/>
        </w:rPr>
        <w:t>TP for TR 38.717-02-01: CA_n3A-n34A</w:t>
      </w:r>
    </w:p>
    <w:p w14:paraId="45BEEA04"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ZTE Corporation</w:t>
      </w:r>
    </w:p>
    <w:p w14:paraId="3A66C7E7" w14:textId="77777777" w:rsidR="00110D4D" w:rsidRDefault="00110D4D" w:rsidP="00110D4D">
      <w:pPr>
        <w:rPr>
          <w:color w:val="808080"/>
        </w:rPr>
      </w:pPr>
      <w:r>
        <w:rPr>
          <w:color w:val="808080"/>
        </w:rPr>
        <w:t>(Replaces R4-2110452)</w:t>
      </w:r>
    </w:p>
    <w:p w14:paraId="59ACF62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CB22F3" w14:textId="7244A7C5" w:rsidR="00110D4D" w:rsidRDefault="00110D4D" w:rsidP="00110D4D">
      <w:pPr>
        <w:rPr>
          <w:rFonts w:ascii="Arial" w:hAnsi="Arial" w:cs="Arial"/>
          <w:b/>
          <w:sz w:val="24"/>
        </w:rPr>
      </w:pPr>
      <w:r>
        <w:rPr>
          <w:rFonts w:ascii="Arial" w:hAnsi="Arial" w:cs="Arial"/>
          <w:b/>
          <w:color w:val="0000FF"/>
          <w:sz w:val="24"/>
        </w:rPr>
        <w:t>R4-2107700</w:t>
      </w:r>
      <w:r>
        <w:rPr>
          <w:rFonts w:ascii="Arial" w:hAnsi="Arial" w:cs="Arial"/>
          <w:b/>
          <w:color w:val="0000FF"/>
          <w:sz w:val="24"/>
        </w:rPr>
        <w:tab/>
      </w:r>
      <w:r>
        <w:rPr>
          <w:rFonts w:ascii="Arial" w:hAnsi="Arial" w:cs="Arial"/>
          <w:b/>
          <w:sz w:val="24"/>
        </w:rPr>
        <w:t>TP to TR 38.717-02-01 Addition of CA_n25-n48</w:t>
      </w:r>
    </w:p>
    <w:p w14:paraId="080EB162"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3F862577" w14:textId="77777777" w:rsidR="00110D4D" w:rsidRDefault="00110D4D" w:rsidP="00110D4D">
      <w:pPr>
        <w:rPr>
          <w:color w:val="808080"/>
        </w:rPr>
      </w:pPr>
      <w:r>
        <w:rPr>
          <w:color w:val="808080"/>
        </w:rPr>
        <w:t>(Replaces R4-2110696)</w:t>
      </w:r>
    </w:p>
    <w:p w14:paraId="596134C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E525FA" w14:textId="232A39CE" w:rsidR="00110D4D" w:rsidRDefault="00110D4D" w:rsidP="00110D4D">
      <w:pPr>
        <w:rPr>
          <w:rFonts w:ascii="Arial" w:hAnsi="Arial" w:cs="Arial"/>
          <w:b/>
          <w:sz w:val="24"/>
        </w:rPr>
      </w:pPr>
      <w:r>
        <w:rPr>
          <w:rFonts w:ascii="Arial" w:hAnsi="Arial" w:cs="Arial"/>
          <w:b/>
          <w:color w:val="0000FF"/>
          <w:sz w:val="24"/>
        </w:rPr>
        <w:t>R4-2107701</w:t>
      </w:r>
      <w:r>
        <w:rPr>
          <w:rFonts w:ascii="Arial" w:hAnsi="Arial" w:cs="Arial"/>
          <w:b/>
          <w:color w:val="0000FF"/>
          <w:sz w:val="24"/>
        </w:rPr>
        <w:tab/>
      </w:r>
      <w:r>
        <w:rPr>
          <w:rFonts w:ascii="Arial" w:hAnsi="Arial" w:cs="Arial"/>
          <w:b/>
          <w:sz w:val="24"/>
        </w:rPr>
        <w:t>Rel-17 CR 38101-1-h10 corrections 1 band NR and 2 band NR CA</w:t>
      </w:r>
    </w:p>
    <w:p w14:paraId="1950D59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CR-0847  rev 1 Cat: F (Rel-17)</w:t>
      </w:r>
      <w:r>
        <w:rPr>
          <w:i/>
        </w:rPr>
        <w:br/>
      </w:r>
      <w:r>
        <w:rPr>
          <w:i/>
        </w:rPr>
        <w:br/>
      </w:r>
      <w:r>
        <w:rPr>
          <w:i/>
        </w:rPr>
        <w:tab/>
      </w:r>
      <w:r>
        <w:rPr>
          <w:i/>
        </w:rPr>
        <w:tab/>
      </w:r>
      <w:r>
        <w:rPr>
          <w:i/>
        </w:rPr>
        <w:tab/>
      </w:r>
      <w:r>
        <w:rPr>
          <w:i/>
        </w:rPr>
        <w:tab/>
      </w:r>
      <w:r>
        <w:rPr>
          <w:i/>
        </w:rPr>
        <w:tab/>
        <w:t>Source: Ericsson</w:t>
      </w:r>
    </w:p>
    <w:p w14:paraId="0B5BDFF2" w14:textId="77777777" w:rsidR="00110D4D" w:rsidRDefault="00110D4D" w:rsidP="00110D4D">
      <w:pPr>
        <w:rPr>
          <w:color w:val="808080"/>
        </w:rPr>
      </w:pPr>
      <w:r>
        <w:rPr>
          <w:color w:val="808080"/>
        </w:rPr>
        <w:t>(Replaces R4-2111087)</w:t>
      </w:r>
    </w:p>
    <w:p w14:paraId="63963A7E" w14:textId="77777777" w:rsidR="00110D4D" w:rsidRDefault="00110D4D" w:rsidP="00110D4D">
      <w:pPr>
        <w:rPr>
          <w:rFonts w:ascii="Arial" w:hAnsi="Arial" w:cs="Arial"/>
          <w:b/>
        </w:rPr>
      </w:pPr>
      <w:r>
        <w:rPr>
          <w:rFonts w:ascii="Arial" w:hAnsi="Arial" w:cs="Arial"/>
          <w:b/>
        </w:rPr>
        <w:t xml:space="preserve">Abstract: </w:t>
      </w:r>
    </w:p>
    <w:p w14:paraId="10011A5C" w14:textId="77777777" w:rsidR="00110D4D" w:rsidRDefault="00110D4D" w:rsidP="00110D4D">
      <w:r>
        <w:t>Rel-17 CR 38101-1-h10 corrections 1 band NR and 2 band NR CA</w:t>
      </w:r>
    </w:p>
    <w:p w14:paraId="7CD6EEA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F85F54" w14:textId="53A6CDD0" w:rsidR="00110D4D" w:rsidRDefault="00110D4D" w:rsidP="00110D4D">
      <w:pPr>
        <w:rPr>
          <w:rFonts w:ascii="Arial" w:hAnsi="Arial" w:cs="Arial"/>
          <w:b/>
          <w:sz w:val="24"/>
        </w:rPr>
      </w:pPr>
      <w:r>
        <w:rPr>
          <w:rFonts w:ascii="Arial" w:hAnsi="Arial" w:cs="Arial"/>
          <w:b/>
          <w:color w:val="0000FF"/>
          <w:sz w:val="24"/>
        </w:rPr>
        <w:t>R4-2108861</w:t>
      </w:r>
      <w:r>
        <w:rPr>
          <w:rFonts w:ascii="Arial" w:hAnsi="Arial" w:cs="Arial"/>
          <w:b/>
          <w:color w:val="0000FF"/>
          <w:sz w:val="24"/>
        </w:rPr>
        <w:tab/>
      </w:r>
      <w:r>
        <w:rPr>
          <w:rFonts w:ascii="Arial" w:hAnsi="Arial" w:cs="Arial"/>
          <w:b/>
          <w:sz w:val="24"/>
        </w:rPr>
        <w:t>Draft CR on CA_n1-n3, CA_n1-n78, CA_n3-n78</w:t>
      </w:r>
    </w:p>
    <w:p w14:paraId="43588188"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China Unicom, ZTE</w:t>
      </w:r>
    </w:p>
    <w:p w14:paraId="78D0ECD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R4-2107691</w:t>
      </w:r>
      <w:r>
        <w:rPr>
          <w:color w:val="993300"/>
          <w:u w:val="single"/>
        </w:rPr>
        <w:t>.</w:t>
      </w:r>
    </w:p>
    <w:p w14:paraId="413275DC" w14:textId="53C9C071" w:rsidR="00110D4D" w:rsidRDefault="00110D4D" w:rsidP="00110D4D">
      <w:pPr>
        <w:rPr>
          <w:rFonts w:ascii="Arial" w:hAnsi="Arial" w:cs="Arial"/>
          <w:b/>
          <w:sz w:val="24"/>
        </w:rPr>
      </w:pPr>
      <w:r>
        <w:rPr>
          <w:rFonts w:ascii="Arial" w:hAnsi="Arial" w:cs="Arial"/>
          <w:b/>
          <w:color w:val="0000FF"/>
          <w:sz w:val="24"/>
        </w:rPr>
        <w:t>R4-2109264</w:t>
      </w:r>
      <w:r>
        <w:rPr>
          <w:rFonts w:ascii="Arial" w:hAnsi="Arial" w:cs="Arial"/>
          <w:b/>
          <w:color w:val="0000FF"/>
          <w:sz w:val="24"/>
        </w:rPr>
        <w:tab/>
      </w:r>
      <w:r>
        <w:rPr>
          <w:rFonts w:ascii="Arial" w:hAnsi="Arial" w:cs="Arial"/>
          <w:b/>
          <w:sz w:val="24"/>
        </w:rPr>
        <w:t>Add channel bandwidth configuration for CA_n46A-n48A</w:t>
      </w:r>
    </w:p>
    <w:p w14:paraId="19CFDEF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CR-0769  rev  Cat: B (Rel-17)</w:t>
      </w:r>
      <w:r>
        <w:rPr>
          <w:i/>
        </w:rPr>
        <w:br/>
      </w:r>
      <w:r>
        <w:rPr>
          <w:i/>
        </w:rPr>
        <w:br/>
      </w:r>
      <w:r>
        <w:rPr>
          <w:i/>
        </w:rPr>
        <w:tab/>
      </w:r>
      <w:r>
        <w:rPr>
          <w:i/>
        </w:rPr>
        <w:tab/>
      </w:r>
      <w:r>
        <w:rPr>
          <w:i/>
        </w:rPr>
        <w:tab/>
      </w:r>
      <w:r>
        <w:rPr>
          <w:i/>
        </w:rPr>
        <w:tab/>
      </w:r>
      <w:r>
        <w:rPr>
          <w:i/>
        </w:rPr>
        <w:tab/>
        <w:t>Source: Charter Communications, Inc</w:t>
      </w:r>
    </w:p>
    <w:p w14:paraId="3B13244C" w14:textId="77777777" w:rsidR="00110D4D" w:rsidRDefault="00110D4D" w:rsidP="00110D4D">
      <w:pPr>
        <w:rPr>
          <w:rFonts w:ascii="Arial" w:hAnsi="Arial" w:cs="Arial"/>
          <w:b/>
        </w:rPr>
      </w:pPr>
      <w:r>
        <w:rPr>
          <w:rFonts w:ascii="Arial" w:hAnsi="Arial" w:cs="Arial"/>
          <w:b/>
        </w:rPr>
        <w:lastRenderedPageBreak/>
        <w:t xml:space="preserve">Abstract: </w:t>
      </w:r>
    </w:p>
    <w:p w14:paraId="6992F199" w14:textId="77777777" w:rsidR="00110D4D" w:rsidRDefault="00110D4D" w:rsidP="00110D4D">
      <w:r>
        <w:t>Adding CA_n46N-n48A channel bandwidth configuration</w:t>
      </w:r>
    </w:p>
    <w:p w14:paraId="450910D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E894A6" w14:textId="55F768BB" w:rsidR="00110D4D" w:rsidRDefault="00110D4D" w:rsidP="00110D4D">
      <w:pPr>
        <w:rPr>
          <w:rFonts w:ascii="Arial" w:hAnsi="Arial" w:cs="Arial"/>
          <w:b/>
          <w:sz w:val="24"/>
        </w:rPr>
      </w:pPr>
      <w:r>
        <w:rPr>
          <w:rFonts w:ascii="Arial" w:hAnsi="Arial" w:cs="Arial"/>
          <w:b/>
          <w:color w:val="0000FF"/>
          <w:sz w:val="24"/>
        </w:rPr>
        <w:t>R4-2109265</w:t>
      </w:r>
      <w:r>
        <w:rPr>
          <w:rFonts w:ascii="Arial" w:hAnsi="Arial" w:cs="Arial"/>
          <w:b/>
          <w:color w:val="0000FF"/>
          <w:sz w:val="24"/>
        </w:rPr>
        <w:tab/>
      </w:r>
      <w:r>
        <w:rPr>
          <w:rFonts w:ascii="Arial" w:hAnsi="Arial" w:cs="Arial"/>
          <w:b/>
          <w:sz w:val="24"/>
        </w:rPr>
        <w:t>Add channel bandwidth configuration for CA_n46A-n48A</w:t>
      </w:r>
    </w:p>
    <w:p w14:paraId="69524D3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CR-0770  rev  Cat: B (Rel-17)</w:t>
      </w:r>
      <w:r>
        <w:rPr>
          <w:i/>
        </w:rPr>
        <w:br/>
      </w:r>
      <w:r>
        <w:rPr>
          <w:i/>
        </w:rPr>
        <w:br/>
      </w:r>
      <w:r>
        <w:rPr>
          <w:i/>
        </w:rPr>
        <w:tab/>
      </w:r>
      <w:r>
        <w:rPr>
          <w:i/>
        </w:rPr>
        <w:tab/>
      </w:r>
      <w:r>
        <w:rPr>
          <w:i/>
        </w:rPr>
        <w:tab/>
      </w:r>
      <w:r>
        <w:rPr>
          <w:i/>
        </w:rPr>
        <w:tab/>
      </w:r>
      <w:r>
        <w:rPr>
          <w:i/>
        </w:rPr>
        <w:tab/>
        <w:t>Source: Charter Communications, Inc</w:t>
      </w:r>
    </w:p>
    <w:p w14:paraId="1FF8ACDC" w14:textId="77777777" w:rsidR="00110D4D" w:rsidRDefault="00110D4D" w:rsidP="00110D4D">
      <w:pPr>
        <w:rPr>
          <w:rFonts w:ascii="Arial" w:hAnsi="Arial" w:cs="Arial"/>
          <w:b/>
        </w:rPr>
      </w:pPr>
      <w:r>
        <w:rPr>
          <w:rFonts w:ascii="Arial" w:hAnsi="Arial" w:cs="Arial"/>
          <w:b/>
        </w:rPr>
        <w:t xml:space="preserve">Abstract: </w:t>
      </w:r>
    </w:p>
    <w:p w14:paraId="4A8C207B" w14:textId="77777777" w:rsidR="00110D4D" w:rsidRDefault="00110D4D" w:rsidP="00110D4D">
      <w:r>
        <w:t>Adding CA_n46N-n48A channel bandwidth configuration</w:t>
      </w:r>
    </w:p>
    <w:p w14:paraId="4E03B67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R4-2107692</w:t>
      </w:r>
      <w:r>
        <w:rPr>
          <w:color w:val="993300"/>
          <w:u w:val="single"/>
        </w:rPr>
        <w:t>.</w:t>
      </w:r>
    </w:p>
    <w:p w14:paraId="0F799FFC" w14:textId="17ACD1FF" w:rsidR="00110D4D" w:rsidRDefault="00110D4D" w:rsidP="00110D4D">
      <w:pPr>
        <w:rPr>
          <w:rFonts w:ascii="Arial" w:hAnsi="Arial" w:cs="Arial"/>
          <w:b/>
          <w:sz w:val="24"/>
        </w:rPr>
      </w:pPr>
      <w:r>
        <w:rPr>
          <w:rFonts w:ascii="Arial" w:hAnsi="Arial" w:cs="Arial"/>
          <w:b/>
          <w:color w:val="0000FF"/>
          <w:sz w:val="24"/>
        </w:rPr>
        <w:t>R4-2109266</w:t>
      </w:r>
      <w:r>
        <w:rPr>
          <w:rFonts w:ascii="Arial" w:hAnsi="Arial" w:cs="Arial"/>
          <w:b/>
          <w:color w:val="0000FF"/>
          <w:sz w:val="24"/>
        </w:rPr>
        <w:tab/>
      </w:r>
      <w:r>
        <w:rPr>
          <w:rFonts w:ascii="Arial" w:hAnsi="Arial" w:cs="Arial"/>
          <w:b/>
          <w:sz w:val="24"/>
        </w:rPr>
        <w:t>Adding new CA_n46N-n48A configurations</w:t>
      </w:r>
    </w:p>
    <w:p w14:paraId="20F427E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CR-0771  rev  Cat: B (Rel-17)</w:t>
      </w:r>
      <w:r>
        <w:rPr>
          <w:i/>
        </w:rPr>
        <w:br/>
      </w:r>
      <w:r>
        <w:rPr>
          <w:i/>
        </w:rPr>
        <w:br/>
      </w:r>
      <w:r>
        <w:rPr>
          <w:i/>
        </w:rPr>
        <w:tab/>
      </w:r>
      <w:r>
        <w:rPr>
          <w:i/>
        </w:rPr>
        <w:tab/>
      </w:r>
      <w:r>
        <w:rPr>
          <w:i/>
        </w:rPr>
        <w:tab/>
      </w:r>
      <w:r>
        <w:rPr>
          <w:i/>
        </w:rPr>
        <w:tab/>
      </w:r>
      <w:r>
        <w:rPr>
          <w:i/>
        </w:rPr>
        <w:tab/>
        <w:t>Source: Charter Communications, Inc</w:t>
      </w:r>
    </w:p>
    <w:p w14:paraId="4E14A271" w14:textId="77777777" w:rsidR="00110D4D" w:rsidRDefault="00110D4D" w:rsidP="00110D4D">
      <w:pPr>
        <w:rPr>
          <w:rFonts w:ascii="Arial" w:hAnsi="Arial" w:cs="Arial"/>
          <w:b/>
        </w:rPr>
      </w:pPr>
      <w:r>
        <w:rPr>
          <w:rFonts w:ascii="Arial" w:hAnsi="Arial" w:cs="Arial"/>
          <w:b/>
        </w:rPr>
        <w:t xml:space="preserve">Abstract: </w:t>
      </w:r>
    </w:p>
    <w:p w14:paraId="467E2D85" w14:textId="77777777" w:rsidR="00110D4D" w:rsidRDefault="00110D4D" w:rsidP="00110D4D">
      <w:r>
        <w:t>Adding:</w:t>
      </w:r>
    </w:p>
    <w:p w14:paraId="6796C5F5" w14:textId="77777777" w:rsidR="00110D4D" w:rsidRDefault="00110D4D" w:rsidP="00110D4D">
      <w:r>
        <w:t>CA_n46N-n48A</w:t>
      </w:r>
    </w:p>
    <w:p w14:paraId="7CFD6C79" w14:textId="77777777" w:rsidR="00110D4D" w:rsidRDefault="00110D4D" w:rsidP="00110D4D">
      <w:r>
        <w:t>CA_n46N-n48B</w:t>
      </w:r>
    </w:p>
    <w:p w14:paraId="65BC4A46" w14:textId="77777777" w:rsidR="00110D4D" w:rsidRDefault="00110D4D" w:rsidP="00110D4D">
      <w:r>
        <w:t>CA_n46N-n48C</w:t>
      </w:r>
    </w:p>
    <w:p w14:paraId="0BF2631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00ECC4" w14:textId="0DDAF828" w:rsidR="00110D4D" w:rsidRDefault="00110D4D" w:rsidP="00110D4D">
      <w:pPr>
        <w:rPr>
          <w:rFonts w:ascii="Arial" w:hAnsi="Arial" w:cs="Arial"/>
          <w:b/>
          <w:sz w:val="24"/>
        </w:rPr>
      </w:pPr>
      <w:r>
        <w:rPr>
          <w:rFonts w:ascii="Arial" w:hAnsi="Arial" w:cs="Arial"/>
          <w:b/>
          <w:color w:val="0000FF"/>
          <w:sz w:val="24"/>
        </w:rPr>
        <w:t>R4-2109267</w:t>
      </w:r>
      <w:r>
        <w:rPr>
          <w:rFonts w:ascii="Arial" w:hAnsi="Arial" w:cs="Arial"/>
          <w:b/>
          <w:color w:val="0000FF"/>
          <w:sz w:val="24"/>
        </w:rPr>
        <w:tab/>
      </w:r>
      <w:r>
        <w:rPr>
          <w:rFonts w:ascii="Arial" w:hAnsi="Arial" w:cs="Arial"/>
          <w:b/>
          <w:sz w:val="24"/>
        </w:rPr>
        <w:t>Adding new CA_n46N-n48A configurations</w:t>
      </w:r>
    </w:p>
    <w:p w14:paraId="20046CE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CR-0772  rev  Cat: B (Rel-17)</w:t>
      </w:r>
      <w:r>
        <w:rPr>
          <w:i/>
        </w:rPr>
        <w:br/>
      </w:r>
      <w:r>
        <w:rPr>
          <w:i/>
        </w:rPr>
        <w:br/>
      </w:r>
      <w:r>
        <w:rPr>
          <w:i/>
        </w:rPr>
        <w:tab/>
      </w:r>
      <w:r>
        <w:rPr>
          <w:i/>
        </w:rPr>
        <w:tab/>
      </w:r>
      <w:r>
        <w:rPr>
          <w:i/>
        </w:rPr>
        <w:tab/>
      </w:r>
      <w:r>
        <w:rPr>
          <w:i/>
        </w:rPr>
        <w:tab/>
      </w:r>
      <w:r>
        <w:rPr>
          <w:i/>
        </w:rPr>
        <w:tab/>
        <w:t>Source: Charter Communications, Inc</w:t>
      </w:r>
    </w:p>
    <w:p w14:paraId="5BFCF289" w14:textId="77777777" w:rsidR="00110D4D" w:rsidRDefault="00110D4D" w:rsidP="00110D4D">
      <w:pPr>
        <w:rPr>
          <w:rFonts w:ascii="Arial" w:hAnsi="Arial" w:cs="Arial"/>
          <w:b/>
        </w:rPr>
      </w:pPr>
      <w:r>
        <w:rPr>
          <w:rFonts w:ascii="Arial" w:hAnsi="Arial" w:cs="Arial"/>
          <w:b/>
        </w:rPr>
        <w:t xml:space="preserve">Abstract: </w:t>
      </w:r>
    </w:p>
    <w:p w14:paraId="71EB65F6" w14:textId="77777777" w:rsidR="00110D4D" w:rsidRDefault="00110D4D" w:rsidP="00110D4D">
      <w:r>
        <w:t>Adding:</w:t>
      </w:r>
    </w:p>
    <w:p w14:paraId="76C52790" w14:textId="77777777" w:rsidR="00110D4D" w:rsidRDefault="00110D4D" w:rsidP="00110D4D">
      <w:r>
        <w:t>CA_n46N-n48A</w:t>
      </w:r>
    </w:p>
    <w:p w14:paraId="7EBDCE07" w14:textId="77777777" w:rsidR="00110D4D" w:rsidRDefault="00110D4D" w:rsidP="00110D4D">
      <w:r>
        <w:t>CA_n46N-n48B</w:t>
      </w:r>
    </w:p>
    <w:p w14:paraId="58A787E6" w14:textId="77777777" w:rsidR="00110D4D" w:rsidRDefault="00110D4D" w:rsidP="00110D4D">
      <w:r>
        <w:t>CA_n46N-n48C</w:t>
      </w:r>
    </w:p>
    <w:p w14:paraId="4ED8FA7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6EBFBE" w14:textId="747A29D9" w:rsidR="00110D4D" w:rsidRDefault="00110D4D" w:rsidP="00110D4D">
      <w:pPr>
        <w:rPr>
          <w:rFonts w:ascii="Arial" w:hAnsi="Arial" w:cs="Arial"/>
          <w:b/>
          <w:sz w:val="24"/>
        </w:rPr>
      </w:pPr>
      <w:r>
        <w:rPr>
          <w:rFonts w:ascii="Arial" w:hAnsi="Arial" w:cs="Arial"/>
          <w:b/>
          <w:color w:val="0000FF"/>
          <w:sz w:val="24"/>
        </w:rPr>
        <w:t>R4-2109268</w:t>
      </w:r>
      <w:r>
        <w:rPr>
          <w:rFonts w:ascii="Arial" w:hAnsi="Arial" w:cs="Arial"/>
          <w:b/>
          <w:color w:val="0000FF"/>
          <w:sz w:val="24"/>
        </w:rPr>
        <w:tab/>
      </w:r>
      <w:r>
        <w:rPr>
          <w:rFonts w:ascii="Arial" w:hAnsi="Arial" w:cs="Arial"/>
          <w:b/>
          <w:sz w:val="24"/>
        </w:rPr>
        <w:t>Adding new CA_n46N-n48A configurations</w:t>
      </w:r>
    </w:p>
    <w:p w14:paraId="4F0727B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CR-0773  rev  Cat: B (Rel-17)</w:t>
      </w:r>
      <w:r>
        <w:rPr>
          <w:i/>
        </w:rPr>
        <w:br/>
      </w:r>
      <w:r>
        <w:rPr>
          <w:i/>
        </w:rPr>
        <w:br/>
      </w:r>
      <w:r>
        <w:rPr>
          <w:i/>
        </w:rPr>
        <w:tab/>
      </w:r>
      <w:r>
        <w:rPr>
          <w:i/>
        </w:rPr>
        <w:tab/>
      </w:r>
      <w:r>
        <w:rPr>
          <w:i/>
        </w:rPr>
        <w:tab/>
      </w:r>
      <w:r>
        <w:rPr>
          <w:i/>
        </w:rPr>
        <w:tab/>
      </w:r>
      <w:r>
        <w:rPr>
          <w:i/>
        </w:rPr>
        <w:tab/>
        <w:t>Source: Charter Communications, Inc</w:t>
      </w:r>
    </w:p>
    <w:p w14:paraId="4BE0F64A" w14:textId="77777777" w:rsidR="00110D4D" w:rsidRDefault="00110D4D" w:rsidP="00110D4D">
      <w:pPr>
        <w:rPr>
          <w:rFonts w:ascii="Arial" w:hAnsi="Arial" w:cs="Arial"/>
          <w:b/>
        </w:rPr>
      </w:pPr>
      <w:r>
        <w:rPr>
          <w:rFonts w:ascii="Arial" w:hAnsi="Arial" w:cs="Arial"/>
          <w:b/>
        </w:rPr>
        <w:t xml:space="preserve">Abstract: </w:t>
      </w:r>
    </w:p>
    <w:p w14:paraId="36D05D51" w14:textId="77777777" w:rsidR="00110D4D" w:rsidRDefault="00110D4D" w:rsidP="00110D4D">
      <w:r>
        <w:t>Adding:</w:t>
      </w:r>
    </w:p>
    <w:p w14:paraId="66CD74F9" w14:textId="77777777" w:rsidR="00110D4D" w:rsidRDefault="00110D4D" w:rsidP="00110D4D">
      <w:r>
        <w:lastRenderedPageBreak/>
        <w:t>CA_n46N-n48A</w:t>
      </w:r>
    </w:p>
    <w:p w14:paraId="62C0716A" w14:textId="77777777" w:rsidR="00110D4D" w:rsidRDefault="00110D4D" w:rsidP="00110D4D">
      <w:r>
        <w:t>CA_n46N-n48B</w:t>
      </w:r>
    </w:p>
    <w:p w14:paraId="26E38B62" w14:textId="77777777" w:rsidR="00110D4D" w:rsidRDefault="00110D4D" w:rsidP="00110D4D">
      <w:r>
        <w:t>CA_n46N-n48C</w:t>
      </w:r>
    </w:p>
    <w:p w14:paraId="1CA6C52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R4-2107693</w:t>
      </w:r>
      <w:r>
        <w:rPr>
          <w:color w:val="993300"/>
          <w:u w:val="single"/>
        </w:rPr>
        <w:t>.</w:t>
      </w:r>
    </w:p>
    <w:p w14:paraId="0DA46FF5" w14:textId="603F671B" w:rsidR="00110D4D" w:rsidRDefault="00110D4D" w:rsidP="00110D4D">
      <w:pPr>
        <w:rPr>
          <w:rFonts w:ascii="Arial" w:hAnsi="Arial" w:cs="Arial"/>
          <w:b/>
          <w:sz w:val="24"/>
        </w:rPr>
      </w:pPr>
      <w:r>
        <w:rPr>
          <w:rFonts w:ascii="Arial" w:hAnsi="Arial" w:cs="Arial"/>
          <w:b/>
          <w:color w:val="0000FF"/>
          <w:sz w:val="24"/>
        </w:rPr>
        <w:t>R4-2109273</w:t>
      </w:r>
      <w:r>
        <w:rPr>
          <w:rFonts w:ascii="Arial" w:hAnsi="Arial" w:cs="Arial"/>
          <w:b/>
          <w:color w:val="0000FF"/>
          <w:sz w:val="24"/>
        </w:rPr>
        <w:tab/>
      </w:r>
      <w:r>
        <w:rPr>
          <w:rFonts w:ascii="Arial" w:hAnsi="Arial" w:cs="Arial"/>
          <w:b/>
          <w:sz w:val="24"/>
        </w:rPr>
        <w:t>TP to TR 38.717.02-01 for CA_n48-n96 and DC_n48-n96</w:t>
      </w:r>
    </w:p>
    <w:p w14:paraId="30B6A86E" w14:textId="77777777" w:rsidR="00110D4D" w:rsidRDefault="00110D4D" w:rsidP="00110D4D">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Charter Communications, Inc</w:t>
      </w:r>
    </w:p>
    <w:p w14:paraId="7F17793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634E52" w14:textId="1B3AA0FC" w:rsidR="00110D4D" w:rsidRDefault="00110D4D" w:rsidP="00110D4D">
      <w:pPr>
        <w:rPr>
          <w:rFonts w:ascii="Arial" w:hAnsi="Arial" w:cs="Arial"/>
          <w:b/>
          <w:sz w:val="24"/>
        </w:rPr>
      </w:pPr>
      <w:r>
        <w:rPr>
          <w:rFonts w:ascii="Arial" w:hAnsi="Arial" w:cs="Arial"/>
          <w:b/>
          <w:color w:val="0000FF"/>
          <w:sz w:val="24"/>
        </w:rPr>
        <w:t>R4-2109397</w:t>
      </w:r>
      <w:r>
        <w:rPr>
          <w:rFonts w:ascii="Arial" w:hAnsi="Arial" w:cs="Arial"/>
          <w:b/>
          <w:color w:val="0000FF"/>
          <w:sz w:val="24"/>
        </w:rPr>
        <w:tab/>
      </w:r>
      <w:r>
        <w:rPr>
          <w:rFonts w:ascii="Arial" w:hAnsi="Arial" w:cs="Arial"/>
          <w:b/>
          <w:sz w:val="24"/>
        </w:rPr>
        <w:t>TP to TR 38.717-02-01 Addition of CA_n2A-n12A</w:t>
      </w:r>
    </w:p>
    <w:p w14:paraId="14EE647B"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AT&amp;T, Nokia</w:t>
      </w:r>
    </w:p>
    <w:p w14:paraId="2F47EF6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3EAF73" w14:textId="79F46CC5" w:rsidR="00110D4D" w:rsidRDefault="00110D4D" w:rsidP="00110D4D">
      <w:pPr>
        <w:rPr>
          <w:rFonts w:ascii="Arial" w:hAnsi="Arial" w:cs="Arial"/>
          <w:b/>
          <w:sz w:val="24"/>
        </w:rPr>
      </w:pPr>
      <w:r>
        <w:rPr>
          <w:rFonts w:ascii="Arial" w:hAnsi="Arial" w:cs="Arial"/>
          <w:b/>
          <w:color w:val="0000FF"/>
          <w:sz w:val="24"/>
        </w:rPr>
        <w:t>R4-2109398</w:t>
      </w:r>
      <w:r>
        <w:rPr>
          <w:rFonts w:ascii="Arial" w:hAnsi="Arial" w:cs="Arial"/>
          <w:b/>
          <w:color w:val="0000FF"/>
          <w:sz w:val="24"/>
        </w:rPr>
        <w:tab/>
      </w:r>
      <w:r>
        <w:rPr>
          <w:rFonts w:ascii="Arial" w:hAnsi="Arial" w:cs="Arial"/>
          <w:b/>
          <w:sz w:val="24"/>
        </w:rPr>
        <w:t>TP to TR 38.717-02-01 Addition of CA_n2A-n14A</w:t>
      </w:r>
    </w:p>
    <w:p w14:paraId="05B3886C"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AT&amp;T, Nokia</w:t>
      </w:r>
    </w:p>
    <w:p w14:paraId="2E64B3E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FDCB96" w14:textId="67FA5FC3" w:rsidR="00110D4D" w:rsidRDefault="00110D4D" w:rsidP="00110D4D">
      <w:pPr>
        <w:rPr>
          <w:rFonts w:ascii="Arial" w:hAnsi="Arial" w:cs="Arial"/>
          <w:b/>
          <w:sz w:val="24"/>
        </w:rPr>
      </w:pPr>
      <w:r>
        <w:rPr>
          <w:rFonts w:ascii="Arial" w:hAnsi="Arial" w:cs="Arial"/>
          <w:b/>
          <w:color w:val="0000FF"/>
          <w:sz w:val="24"/>
        </w:rPr>
        <w:t>R4-2109399</w:t>
      </w:r>
      <w:r>
        <w:rPr>
          <w:rFonts w:ascii="Arial" w:hAnsi="Arial" w:cs="Arial"/>
          <w:b/>
          <w:color w:val="0000FF"/>
          <w:sz w:val="24"/>
        </w:rPr>
        <w:tab/>
      </w:r>
      <w:r>
        <w:rPr>
          <w:rFonts w:ascii="Arial" w:hAnsi="Arial" w:cs="Arial"/>
          <w:b/>
          <w:sz w:val="24"/>
        </w:rPr>
        <w:t>TP to TR 38.717-02-01 Addition of CA_n5A-n12A</w:t>
      </w:r>
    </w:p>
    <w:p w14:paraId="5C04AC20"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AT&amp;T, Nokia</w:t>
      </w:r>
    </w:p>
    <w:p w14:paraId="3B6C654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R4-2107812</w:t>
      </w:r>
      <w:r>
        <w:rPr>
          <w:color w:val="993300"/>
          <w:u w:val="single"/>
        </w:rPr>
        <w:t>.</w:t>
      </w:r>
    </w:p>
    <w:p w14:paraId="0B38AD23" w14:textId="019B185E" w:rsidR="00110D4D" w:rsidRDefault="00110D4D" w:rsidP="00110D4D">
      <w:pPr>
        <w:rPr>
          <w:rFonts w:ascii="Arial" w:hAnsi="Arial" w:cs="Arial"/>
          <w:b/>
          <w:sz w:val="24"/>
        </w:rPr>
      </w:pPr>
      <w:r>
        <w:rPr>
          <w:rFonts w:ascii="Arial" w:hAnsi="Arial" w:cs="Arial"/>
          <w:b/>
          <w:color w:val="0000FF"/>
          <w:sz w:val="24"/>
        </w:rPr>
        <w:t>R4-2109400</w:t>
      </w:r>
      <w:r>
        <w:rPr>
          <w:rFonts w:ascii="Arial" w:hAnsi="Arial" w:cs="Arial"/>
          <w:b/>
          <w:color w:val="0000FF"/>
          <w:sz w:val="24"/>
        </w:rPr>
        <w:tab/>
      </w:r>
      <w:r>
        <w:rPr>
          <w:rFonts w:ascii="Arial" w:hAnsi="Arial" w:cs="Arial"/>
          <w:b/>
          <w:sz w:val="24"/>
        </w:rPr>
        <w:t>TP to TR 38.717-02-01 Addition of CA_n12A-n30A</w:t>
      </w:r>
    </w:p>
    <w:p w14:paraId="55B8427E"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AT&amp;T, Nokia</w:t>
      </w:r>
    </w:p>
    <w:p w14:paraId="27592B9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R4-2107694</w:t>
      </w:r>
      <w:r>
        <w:rPr>
          <w:color w:val="993300"/>
          <w:u w:val="single"/>
        </w:rPr>
        <w:t>.</w:t>
      </w:r>
    </w:p>
    <w:p w14:paraId="36028D64" w14:textId="15440B55" w:rsidR="00110D4D" w:rsidRDefault="00110D4D" w:rsidP="00110D4D">
      <w:pPr>
        <w:rPr>
          <w:rFonts w:ascii="Arial" w:hAnsi="Arial" w:cs="Arial"/>
          <w:b/>
          <w:sz w:val="24"/>
        </w:rPr>
      </w:pPr>
      <w:r>
        <w:rPr>
          <w:rFonts w:ascii="Arial" w:hAnsi="Arial" w:cs="Arial"/>
          <w:b/>
          <w:color w:val="0000FF"/>
          <w:sz w:val="24"/>
        </w:rPr>
        <w:t>R4-2109401</w:t>
      </w:r>
      <w:r>
        <w:rPr>
          <w:rFonts w:ascii="Arial" w:hAnsi="Arial" w:cs="Arial"/>
          <w:b/>
          <w:color w:val="0000FF"/>
          <w:sz w:val="24"/>
        </w:rPr>
        <w:tab/>
      </w:r>
      <w:r>
        <w:rPr>
          <w:rFonts w:ascii="Arial" w:hAnsi="Arial" w:cs="Arial"/>
          <w:b/>
          <w:sz w:val="24"/>
        </w:rPr>
        <w:t>TP to TR 38.717-02-01 Addition of CA_n12A-n66A</w:t>
      </w:r>
    </w:p>
    <w:p w14:paraId="0815A6CD"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AT&amp;T, Nokia</w:t>
      </w:r>
    </w:p>
    <w:p w14:paraId="1C44D53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R4-2107695</w:t>
      </w:r>
      <w:r>
        <w:rPr>
          <w:color w:val="993300"/>
          <w:u w:val="single"/>
        </w:rPr>
        <w:t>.</w:t>
      </w:r>
    </w:p>
    <w:p w14:paraId="6E7385D5" w14:textId="13E34CFB" w:rsidR="00110D4D" w:rsidRDefault="00110D4D" w:rsidP="00110D4D">
      <w:pPr>
        <w:rPr>
          <w:rFonts w:ascii="Arial" w:hAnsi="Arial" w:cs="Arial"/>
          <w:b/>
          <w:sz w:val="24"/>
        </w:rPr>
      </w:pPr>
      <w:r>
        <w:rPr>
          <w:rFonts w:ascii="Arial" w:hAnsi="Arial" w:cs="Arial"/>
          <w:b/>
          <w:color w:val="0000FF"/>
          <w:sz w:val="24"/>
        </w:rPr>
        <w:t>R4-2109402</w:t>
      </w:r>
      <w:r>
        <w:rPr>
          <w:rFonts w:ascii="Arial" w:hAnsi="Arial" w:cs="Arial"/>
          <w:b/>
          <w:color w:val="0000FF"/>
          <w:sz w:val="24"/>
        </w:rPr>
        <w:tab/>
      </w:r>
      <w:r>
        <w:rPr>
          <w:rFonts w:ascii="Arial" w:hAnsi="Arial" w:cs="Arial"/>
          <w:b/>
          <w:sz w:val="24"/>
        </w:rPr>
        <w:t>TP to TR 38.717-02-01 Addition of CA_n14A-n30A</w:t>
      </w:r>
    </w:p>
    <w:p w14:paraId="7FF493E5"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lastRenderedPageBreak/>
        <w:br/>
      </w:r>
      <w:r>
        <w:rPr>
          <w:i/>
        </w:rPr>
        <w:tab/>
      </w:r>
      <w:r>
        <w:rPr>
          <w:i/>
        </w:rPr>
        <w:tab/>
      </w:r>
      <w:r>
        <w:rPr>
          <w:i/>
        </w:rPr>
        <w:tab/>
      </w:r>
      <w:r>
        <w:rPr>
          <w:i/>
        </w:rPr>
        <w:tab/>
      </w:r>
      <w:r>
        <w:rPr>
          <w:i/>
        </w:rPr>
        <w:tab/>
        <w:t>Source: AT&amp;T, Nokia</w:t>
      </w:r>
    </w:p>
    <w:p w14:paraId="0A228DE9" w14:textId="7CEAFF9C"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C48DC">
        <w:rPr>
          <w:rFonts w:ascii="Arial" w:hAnsi="Arial" w:cs="Arial"/>
          <w:b/>
          <w:color w:val="993300"/>
          <w:u w:val="single"/>
        </w:rPr>
        <w:t>approved</w:t>
      </w:r>
      <w:r>
        <w:rPr>
          <w:color w:val="993300"/>
          <w:u w:val="single"/>
        </w:rPr>
        <w:t>.</w:t>
      </w:r>
    </w:p>
    <w:p w14:paraId="120D0012" w14:textId="32832D56" w:rsidR="00110D4D" w:rsidRDefault="00110D4D" w:rsidP="00110D4D">
      <w:pPr>
        <w:rPr>
          <w:rFonts w:ascii="Arial" w:hAnsi="Arial" w:cs="Arial"/>
          <w:b/>
          <w:sz w:val="24"/>
        </w:rPr>
      </w:pPr>
      <w:r>
        <w:rPr>
          <w:rFonts w:ascii="Arial" w:hAnsi="Arial" w:cs="Arial"/>
          <w:b/>
          <w:color w:val="0000FF"/>
          <w:sz w:val="24"/>
        </w:rPr>
        <w:t>R4-2109403</w:t>
      </w:r>
      <w:r>
        <w:rPr>
          <w:rFonts w:ascii="Arial" w:hAnsi="Arial" w:cs="Arial"/>
          <w:b/>
          <w:color w:val="0000FF"/>
          <w:sz w:val="24"/>
        </w:rPr>
        <w:tab/>
      </w:r>
      <w:r>
        <w:rPr>
          <w:rFonts w:ascii="Arial" w:hAnsi="Arial" w:cs="Arial"/>
          <w:b/>
          <w:sz w:val="24"/>
        </w:rPr>
        <w:t>TP to TR 38.717-02-01 Addition of CA_n14A-n66A</w:t>
      </w:r>
    </w:p>
    <w:p w14:paraId="7BD636A0"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AT&amp;T, Nokia</w:t>
      </w:r>
    </w:p>
    <w:p w14:paraId="24ACC67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6F1BD9" w14:textId="18271FD5" w:rsidR="00110D4D" w:rsidRDefault="00110D4D" w:rsidP="00110D4D">
      <w:pPr>
        <w:rPr>
          <w:rFonts w:ascii="Arial" w:hAnsi="Arial" w:cs="Arial"/>
          <w:b/>
          <w:sz w:val="24"/>
        </w:rPr>
      </w:pPr>
      <w:r>
        <w:rPr>
          <w:rFonts w:ascii="Arial" w:hAnsi="Arial" w:cs="Arial"/>
          <w:b/>
          <w:color w:val="0000FF"/>
          <w:sz w:val="24"/>
        </w:rPr>
        <w:t>R4-2109468</w:t>
      </w:r>
      <w:r>
        <w:rPr>
          <w:rFonts w:ascii="Arial" w:hAnsi="Arial" w:cs="Arial"/>
          <w:b/>
          <w:color w:val="0000FF"/>
          <w:sz w:val="24"/>
        </w:rPr>
        <w:tab/>
      </w:r>
      <w:r>
        <w:rPr>
          <w:rFonts w:ascii="Arial" w:hAnsi="Arial" w:cs="Arial"/>
          <w:b/>
          <w:sz w:val="24"/>
        </w:rPr>
        <w:t>Draft CR for TS 38.101-1: Support of n77(2A) in DC_n77-n79</w:t>
      </w:r>
    </w:p>
    <w:p w14:paraId="0A1DCEB1"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SoftBank Corp.</w:t>
      </w:r>
    </w:p>
    <w:p w14:paraId="58F19EE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FCE920" w14:textId="37252394" w:rsidR="00110D4D" w:rsidRDefault="00110D4D" w:rsidP="00110D4D">
      <w:pPr>
        <w:rPr>
          <w:rFonts w:ascii="Arial" w:hAnsi="Arial" w:cs="Arial"/>
          <w:b/>
          <w:sz w:val="24"/>
        </w:rPr>
      </w:pPr>
      <w:r>
        <w:rPr>
          <w:rFonts w:ascii="Arial" w:hAnsi="Arial" w:cs="Arial"/>
          <w:b/>
          <w:color w:val="0000FF"/>
          <w:sz w:val="24"/>
        </w:rPr>
        <w:t>R4-2109776</w:t>
      </w:r>
      <w:r>
        <w:rPr>
          <w:rFonts w:ascii="Arial" w:hAnsi="Arial" w:cs="Arial"/>
          <w:b/>
          <w:color w:val="0000FF"/>
          <w:sz w:val="24"/>
        </w:rPr>
        <w:tab/>
      </w:r>
      <w:r>
        <w:rPr>
          <w:rFonts w:ascii="Arial" w:hAnsi="Arial" w:cs="Arial"/>
          <w:b/>
          <w:sz w:val="24"/>
        </w:rPr>
        <w:t>draft CR CA_n25_n66_n77 to TS 38.101-1</w:t>
      </w:r>
    </w:p>
    <w:p w14:paraId="15D24C49"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DF86285" w14:textId="77777777" w:rsidR="00110D4D" w:rsidRDefault="00110D4D" w:rsidP="00110D4D">
      <w:pPr>
        <w:rPr>
          <w:rFonts w:ascii="Arial" w:hAnsi="Arial" w:cs="Arial"/>
          <w:b/>
        </w:rPr>
      </w:pPr>
      <w:r>
        <w:rPr>
          <w:rFonts w:ascii="Arial" w:hAnsi="Arial" w:cs="Arial"/>
          <w:b/>
        </w:rPr>
        <w:t xml:space="preserve">Abstract: </w:t>
      </w:r>
    </w:p>
    <w:p w14:paraId="4279015E" w14:textId="77777777" w:rsidR="00110D4D" w:rsidRDefault="00110D4D" w:rsidP="00110D4D">
      <w:r>
        <w:t xml:space="preserve">CA_n25(2A)-n66(2A)-n77A, </w:t>
      </w:r>
    </w:p>
    <w:p w14:paraId="3B733DB8" w14:textId="77777777" w:rsidR="00110D4D" w:rsidRDefault="00110D4D" w:rsidP="00110D4D">
      <w:r>
        <w:t>CA_n25(2A)-n66A-n77(2A), and CA_n25(2A)-n66(2A)-n77(2A) are introduced.</w:t>
      </w:r>
    </w:p>
    <w:p w14:paraId="72553BD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D2BD08" w14:textId="34F82D0E" w:rsidR="00110D4D" w:rsidRDefault="00110D4D" w:rsidP="00110D4D">
      <w:pPr>
        <w:rPr>
          <w:rFonts w:ascii="Arial" w:hAnsi="Arial" w:cs="Arial"/>
          <w:b/>
          <w:sz w:val="24"/>
        </w:rPr>
      </w:pPr>
      <w:r>
        <w:rPr>
          <w:rFonts w:ascii="Arial" w:hAnsi="Arial" w:cs="Arial"/>
          <w:b/>
          <w:color w:val="0000FF"/>
          <w:sz w:val="24"/>
        </w:rPr>
        <w:t>R4-2109777</w:t>
      </w:r>
      <w:r>
        <w:rPr>
          <w:rFonts w:ascii="Arial" w:hAnsi="Arial" w:cs="Arial"/>
          <w:b/>
          <w:color w:val="0000FF"/>
          <w:sz w:val="24"/>
        </w:rPr>
        <w:tab/>
      </w:r>
      <w:r>
        <w:rPr>
          <w:rFonts w:ascii="Arial" w:hAnsi="Arial" w:cs="Arial"/>
          <w:b/>
          <w:sz w:val="24"/>
        </w:rPr>
        <w:t>draft CR to add new BCS for CA_n7-n78 to TS 38.101-1</w:t>
      </w:r>
    </w:p>
    <w:p w14:paraId="08737DCD"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64D8EC0" w14:textId="77777777" w:rsidR="00110D4D" w:rsidRDefault="00110D4D" w:rsidP="00110D4D">
      <w:pPr>
        <w:rPr>
          <w:rFonts w:ascii="Arial" w:hAnsi="Arial" w:cs="Arial"/>
          <w:b/>
        </w:rPr>
      </w:pPr>
      <w:r>
        <w:rPr>
          <w:rFonts w:ascii="Arial" w:hAnsi="Arial" w:cs="Arial"/>
          <w:b/>
        </w:rPr>
        <w:t xml:space="preserve">Abstract: </w:t>
      </w:r>
    </w:p>
    <w:p w14:paraId="5BDEE750" w14:textId="77777777" w:rsidR="00110D4D" w:rsidRDefault="00110D4D" w:rsidP="00110D4D">
      <w:r>
        <w:t>BCS1 for CA_n7(2A)-n78A and CA_n7(2A)-n78(2A) are introduced.</w:t>
      </w:r>
    </w:p>
    <w:p w14:paraId="15C91C5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E548EE" w14:textId="792BF2AA" w:rsidR="00110D4D" w:rsidRDefault="00110D4D" w:rsidP="00110D4D">
      <w:pPr>
        <w:rPr>
          <w:rFonts w:ascii="Arial" w:hAnsi="Arial" w:cs="Arial"/>
          <w:b/>
          <w:sz w:val="24"/>
        </w:rPr>
      </w:pPr>
      <w:r>
        <w:rPr>
          <w:rFonts w:ascii="Arial" w:hAnsi="Arial" w:cs="Arial"/>
          <w:b/>
          <w:color w:val="0000FF"/>
          <w:sz w:val="24"/>
        </w:rPr>
        <w:t>R4-2109876</w:t>
      </w:r>
      <w:r>
        <w:rPr>
          <w:rFonts w:ascii="Arial" w:hAnsi="Arial" w:cs="Arial"/>
          <w:b/>
          <w:color w:val="0000FF"/>
          <w:sz w:val="24"/>
        </w:rPr>
        <w:tab/>
      </w:r>
      <w:r>
        <w:rPr>
          <w:rFonts w:ascii="Arial" w:hAnsi="Arial" w:cs="Arial"/>
          <w:b/>
          <w:sz w:val="24"/>
        </w:rPr>
        <w:t>TP for TR 38.717-02-01: CA_n28-n74</w:t>
      </w:r>
    </w:p>
    <w:p w14:paraId="08796624"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Huawei, HiSilicon, KDDI</w:t>
      </w:r>
    </w:p>
    <w:p w14:paraId="43D2B8E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R4-2107697</w:t>
      </w:r>
      <w:r>
        <w:rPr>
          <w:color w:val="993300"/>
          <w:u w:val="single"/>
        </w:rPr>
        <w:t>.</w:t>
      </w:r>
    </w:p>
    <w:p w14:paraId="260968D5" w14:textId="0372E34A" w:rsidR="00110D4D" w:rsidRDefault="00110D4D" w:rsidP="00110D4D">
      <w:pPr>
        <w:rPr>
          <w:rFonts w:ascii="Arial" w:hAnsi="Arial" w:cs="Arial"/>
          <w:b/>
          <w:sz w:val="24"/>
        </w:rPr>
      </w:pPr>
      <w:r>
        <w:rPr>
          <w:rFonts w:ascii="Arial" w:hAnsi="Arial" w:cs="Arial"/>
          <w:b/>
          <w:color w:val="0000FF"/>
          <w:sz w:val="24"/>
        </w:rPr>
        <w:t>R4-2109877</w:t>
      </w:r>
      <w:r>
        <w:rPr>
          <w:rFonts w:ascii="Arial" w:hAnsi="Arial" w:cs="Arial"/>
          <w:b/>
          <w:color w:val="0000FF"/>
          <w:sz w:val="24"/>
        </w:rPr>
        <w:tab/>
      </w:r>
      <w:r>
        <w:rPr>
          <w:rFonts w:ascii="Arial" w:hAnsi="Arial" w:cs="Arial"/>
          <w:b/>
          <w:sz w:val="24"/>
        </w:rPr>
        <w:t>TP for TR 38.717-02-01: CA_n74-n77</w:t>
      </w:r>
    </w:p>
    <w:p w14:paraId="381DCA03"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lastRenderedPageBreak/>
        <w:br/>
      </w:r>
      <w:r>
        <w:rPr>
          <w:i/>
        </w:rPr>
        <w:tab/>
      </w:r>
      <w:r>
        <w:rPr>
          <w:i/>
        </w:rPr>
        <w:tab/>
      </w:r>
      <w:r>
        <w:rPr>
          <w:i/>
        </w:rPr>
        <w:tab/>
      </w:r>
      <w:r>
        <w:rPr>
          <w:i/>
        </w:rPr>
        <w:tab/>
      </w:r>
      <w:r>
        <w:rPr>
          <w:i/>
        </w:rPr>
        <w:tab/>
        <w:t>Source: Huawei, HiSilicon, KDDI</w:t>
      </w:r>
    </w:p>
    <w:p w14:paraId="55F2239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R4-2107698</w:t>
      </w:r>
      <w:r>
        <w:rPr>
          <w:color w:val="993300"/>
          <w:u w:val="single"/>
        </w:rPr>
        <w:t>.</w:t>
      </w:r>
    </w:p>
    <w:p w14:paraId="69863A8A" w14:textId="4E0E8004" w:rsidR="00110D4D" w:rsidRDefault="00110D4D" w:rsidP="00110D4D">
      <w:pPr>
        <w:rPr>
          <w:rFonts w:ascii="Arial" w:hAnsi="Arial" w:cs="Arial"/>
          <w:b/>
          <w:sz w:val="24"/>
        </w:rPr>
      </w:pPr>
      <w:r>
        <w:rPr>
          <w:rFonts w:ascii="Arial" w:hAnsi="Arial" w:cs="Arial"/>
          <w:b/>
          <w:color w:val="0000FF"/>
          <w:sz w:val="24"/>
        </w:rPr>
        <w:t>R4-2110452</w:t>
      </w:r>
      <w:r>
        <w:rPr>
          <w:rFonts w:ascii="Arial" w:hAnsi="Arial" w:cs="Arial"/>
          <w:b/>
          <w:color w:val="0000FF"/>
          <w:sz w:val="24"/>
        </w:rPr>
        <w:tab/>
      </w:r>
      <w:r>
        <w:rPr>
          <w:rFonts w:ascii="Arial" w:hAnsi="Arial" w:cs="Arial"/>
          <w:b/>
          <w:sz w:val="24"/>
        </w:rPr>
        <w:t>TP for TR 38.717-02-01: CA_n3A-n34A</w:t>
      </w:r>
    </w:p>
    <w:p w14:paraId="2BA1979C"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ZTE Corporation</w:t>
      </w:r>
    </w:p>
    <w:p w14:paraId="709EA50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R4-2107699</w:t>
      </w:r>
      <w:r>
        <w:rPr>
          <w:color w:val="993300"/>
          <w:u w:val="single"/>
        </w:rPr>
        <w:t>.</w:t>
      </w:r>
    </w:p>
    <w:p w14:paraId="1D5201E8" w14:textId="77D68897" w:rsidR="00110D4D" w:rsidRDefault="00110D4D" w:rsidP="00110D4D">
      <w:pPr>
        <w:rPr>
          <w:rFonts w:ascii="Arial" w:hAnsi="Arial" w:cs="Arial"/>
          <w:b/>
          <w:sz w:val="24"/>
        </w:rPr>
      </w:pPr>
      <w:r>
        <w:rPr>
          <w:rFonts w:ascii="Arial" w:hAnsi="Arial" w:cs="Arial"/>
          <w:b/>
          <w:color w:val="0000FF"/>
          <w:sz w:val="24"/>
        </w:rPr>
        <w:t>R4-2110453</w:t>
      </w:r>
      <w:r>
        <w:rPr>
          <w:rFonts w:ascii="Arial" w:hAnsi="Arial" w:cs="Arial"/>
          <w:b/>
          <w:color w:val="0000FF"/>
          <w:sz w:val="24"/>
        </w:rPr>
        <w:tab/>
      </w:r>
      <w:r>
        <w:rPr>
          <w:rFonts w:ascii="Arial" w:hAnsi="Arial" w:cs="Arial"/>
          <w:b/>
          <w:sz w:val="24"/>
        </w:rPr>
        <w:t>TP for TR 38.717-02-01: CA_n8A-n34A</w:t>
      </w:r>
    </w:p>
    <w:p w14:paraId="35F0BBFA"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ZTE Corporation</w:t>
      </w:r>
    </w:p>
    <w:p w14:paraId="7A41E5E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42F606" w14:textId="40140CD8" w:rsidR="00110D4D" w:rsidRDefault="00110D4D" w:rsidP="00110D4D">
      <w:pPr>
        <w:rPr>
          <w:rFonts w:ascii="Arial" w:hAnsi="Arial" w:cs="Arial"/>
          <w:b/>
          <w:sz w:val="24"/>
        </w:rPr>
      </w:pPr>
      <w:r>
        <w:rPr>
          <w:rFonts w:ascii="Arial" w:hAnsi="Arial" w:cs="Arial"/>
          <w:b/>
          <w:color w:val="0000FF"/>
          <w:sz w:val="24"/>
        </w:rPr>
        <w:t>R4-2110668</w:t>
      </w:r>
      <w:r>
        <w:rPr>
          <w:rFonts w:ascii="Arial" w:hAnsi="Arial" w:cs="Arial"/>
          <w:b/>
          <w:color w:val="0000FF"/>
          <w:sz w:val="24"/>
        </w:rPr>
        <w:tab/>
      </w:r>
      <w:r>
        <w:rPr>
          <w:rFonts w:ascii="Arial" w:hAnsi="Arial" w:cs="Arial"/>
          <w:b/>
          <w:sz w:val="24"/>
        </w:rPr>
        <w:t>DraftCR for 38.101-1: CA_n66A-n78(2A)</w:t>
      </w:r>
    </w:p>
    <w:p w14:paraId="3FBDB7EF"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Huawei, HiSilicon, Bell Mobility, Telus</w:t>
      </w:r>
    </w:p>
    <w:p w14:paraId="14090E0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3D9129" w14:textId="733DE301" w:rsidR="00110D4D" w:rsidRDefault="00110D4D" w:rsidP="00110D4D">
      <w:pPr>
        <w:rPr>
          <w:rFonts w:ascii="Arial" w:hAnsi="Arial" w:cs="Arial"/>
          <w:b/>
          <w:sz w:val="24"/>
        </w:rPr>
      </w:pPr>
      <w:r>
        <w:rPr>
          <w:rFonts w:ascii="Arial" w:hAnsi="Arial" w:cs="Arial"/>
          <w:b/>
          <w:color w:val="0000FF"/>
          <w:sz w:val="24"/>
        </w:rPr>
        <w:t>R4-2110696</w:t>
      </w:r>
      <w:r>
        <w:rPr>
          <w:rFonts w:ascii="Arial" w:hAnsi="Arial" w:cs="Arial"/>
          <w:b/>
          <w:color w:val="0000FF"/>
          <w:sz w:val="24"/>
        </w:rPr>
        <w:tab/>
      </w:r>
      <w:r>
        <w:rPr>
          <w:rFonts w:ascii="Arial" w:hAnsi="Arial" w:cs="Arial"/>
          <w:b/>
          <w:sz w:val="24"/>
        </w:rPr>
        <w:t>TP to TR 38.717-02-01 Addition of CA_n25-n48</w:t>
      </w:r>
    </w:p>
    <w:p w14:paraId="029AECC0"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4ACE7F8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R4-2107700</w:t>
      </w:r>
      <w:r>
        <w:rPr>
          <w:color w:val="993300"/>
          <w:u w:val="single"/>
        </w:rPr>
        <w:t>.</w:t>
      </w:r>
    </w:p>
    <w:p w14:paraId="283A84B1" w14:textId="0AE3F98D" w:rsidR="00110D4D" w:rsidRDefault="00110D4D" w:rsidP="00110D4D">
      <w:pPr>
        <w:rPr>
          <w:rFonts w:ascii="Arial" w:hAnsi="Arial" w:cs="Arial"/>
          <w:b/>
          <w:sz w:val="24"/>
        </w:rPr>
      </w:pPr>
      <w:r>
        <w:rPr>
          <w:rFonts w:ascii="Arial" w:hAnsi="Arial" w:cs="Arial"/>
          <w:b/>
          <w:color w:val="0000FF"/>
          <w:sz w:val="24"/>
        </w:rPr>
        <w:t>R4-2110701</w:t>
      </w:r>
      <w:r>
        <w:rPr>
          <w:rFonts w:ascii="Arial" w:hAnsi="Arial" w:cs="Arial"/>
          <w:b/>
          <w:color w:val="0000FF"/>
          <w:sz w:val="24"/>
        </w:rPr>
        <w:tab/>
      </w:r>
      <w:r>
        <w:rPr>
          <w:rFonts w:ascii="Arial" w:hAnsi="Arial" w:cs="Arial"/>
          <w:b/>
          <w:sz w:val="24"/>
        </w:rPr>
        <w:t>TP to TR 38.717-02-01 Addition of CA_n5A-n14A</w:t>
      </w:r>
    </w:p>
    <w:p w14:paraId="0ED81819"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Nokia, AT&amp;T</w:t>
      </w:r>
    </w:p>
    <w:p w14:paraId="2F151CF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R4-2107978</w:t>
      </w:r>
      <w:r>
        <w:rPr>
          <w:color w:val="993300"/>
          <w:u w:val="single"/>
        </w:rPr>
        <w:t>.</w:t>
      </w:r>
    </w:p>
    <w:p w14:paraId="66E9522A" w14:textId="6BEF2EF6" w:rsidR="00110D4D" w:rsidRDefault="00110D4D" w:rsidP="00110D4D">
      <w:pPr>
        <w:rPr>
          <w:rFonts w:ascii="Arial" w:hAnsi="Arial" w:cs="Arial"/>
          <w:b/>
          <w:sz w:val="24"/>
        </w:rPr>
      </w:pPr>
      <w:r>
        <w:rPr>
          <w:rFonts w:ascii="Arial" w:hAnsi="Arial" w:cs="Arial"/>
          <w:b/>
          <w:color w:val="0000FF"/>
          <w:sz w:val="24"/>
        </w:rPr>
        <w:t>R4-2111010</w:t>
      </w:r>
      <w:r>
        <w:rPr>
          <w:rFonts w:ascii="Arial" w:hAnsi="Arial" w:cs="Arial"/>
          <w:b/>
          <w:color w:val="0000FF"/>
          <w:sz w:val="24"/>
        </w:rPr>
        <w:tab/>
      </w:r>
      <w:r>
        <w:rPr>
          <w:rFonts w:ascii="Arial" w:hAnsi="Arial" w:cs="Arial"/>
          <w:b/>
          <w:sz w:val="24"/>
        </w:rPr>
        <w:t>draft CR to 38.101-1: CA_n48-n71</w:t>
      </w:r>
    </w:p>
    <w:p w14:paraId="0D777B17" w14:textId="77777777" w:rsidR="00110D4D" w:rsidRDefault="00110D4D" w:rsidP="00110D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v17.1.0</w:t>
      </w:r>
      <w:r>
        <w:rPr>
          <w:i/>
        </w:rPr>
        <w:tab/>
        <w:t xml:space="preserve">  CR-0839  rev  Cat: B (Rel-17)</w:t>
      </w:r>
      <w:r>
        <w:rPr>
          <w:i/>
        </w:rPr>
        <w:br/>
      </w:r>
      <w:r>
        <w:rPr>
          <w:i/>
        </w:rPr>
        <w:br/>
      </w:r>
      <w:r>
        <w:rPr>
          <w:i/>
        </w:rPr>
        <w:tab/>
      </w:r>
      <w:r>
        <w:rPr>
          <w:i/>
        </w:rPr>
        <w:tab/>
      </w:r>
      <w:r>
        <w:rPr>
          <w:i/>
        </w:rPr>
        <w:tab/>
      </w:r>
      <w:r>
        <w:rPr>
          <w:i/>
        </w:rPr>
        <w:tab/>
      </w:r>
      <w:r>
        <w:rPr>
          <w:i/>
        </w:rPr>
        <w:tab/>
        <w:t>Source: CableLabs</w:t>
      </w:r>
    </w:p>
    <w:p w14:paraId="3EDF55A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E98E40" w14:textId="4B0DE408" w:rsidR="00110D4D" w:rsidRDefault="00110D4D" w:rsidP="00110D4D">
      <w:pPr>
        <w:rPr>
          <w:rFonts w:ascii="Arial" w:hAnsi="Arial" w:cs="Arial"/>
          <w:b/>
          <w:sz w:val="24"/>
        </w:rPr>
      </w:pPr>
      <w:r>
        <w:rPr>
          <w:rFonts w:ascii="Arial" w:hAnsi="Arial" w:cs="Arial"/>
          <w:b/>
          <w:color w:val="0000FF"/>
          <w:sz w:val="24"/>
        </w:rPr>
        <w:t>R4-2111017</w:t>
      </w:r>
      <w:r>
        <w:rPr>
          <w:rFonts w:ascii="Arial" w:hAnsi="Arial" w:cs="Arial"/>
          <w:b/>
          <w:color w:val="0000FF"/>
          <w:sz w:val="24"/>
        </w:rPr>
        <w:tab/>
      </w:r>
      <w:r>
        <w:rPr>
          <w:rFonts w:ascii="Arial" w:hAnsi="Arial" w:cs="Arial"/>
          <w:b/>
          <w:sz w:val="24"/>
        </w:rPr>
        <w:t>draft CR to 38.101-1: DC_n48-n71</w:t>
      </w:r>
    </w:p>
    <w:p w14:paraId="68A8181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CR-0842  rev  Cat: B (Rel-17)</w:t>
      </w:r>
      <w:r>
        <w:rPr>
          <w:i/>
        </w:rPr>
        <w:br/>
      </w:r>
      <w:r>
        <w:rPr>
          <w:i/>
        </w:rPr>
        <w:br/>
      </w:r>
      <w:r>
        <w:rPr>
          <w:i/>
        </w:rPr>
        <w:tab/>
      </w:r>
      <w:r>
        <w:rPr>
          <w:i/>
        </w:rPr>
        <w:tab/>
      </w:r>
      <w:r>
        <w:rPr>
          <w:i/>
        </w:rPr>
        <w:tab/>
      </w:r>
      <w:r>
        <w:rPr>
          <w:i/>
        </w:rPr>
        <w:tab/>
      </w:r>
      <w:r>
        <w:rPr>
          <w:i/>
        </w:rPr>
        <w:tab/>
        <w:t>Source: CableLabs</w:t>
      </w:r>
    </w:p>
    <w:p w14:paraId="39B3E930"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F1DD4C" w14:textId="1120C73A" w:rsidR="00110D4D" w:rsidRDefault="00110D4D" w:rsidP="00110D4D">
      <w:pPr>
        <w:rPr>
          <w:rFonts w:ascii="Arial" w:hAnsi="Arial" w:cs="Arial"/>
          <w:b/>
          <w:sz w:val="24"/>
        </w:rPr>
      </w:pPr>
      <w:r>
        <w:rPr>
          <w:rFonts w:ascii="Arial" w:hAnsi="Arial" w:cs="Arial"/>
          <w:b/>
          <w:color w:val="0000FF"/>
          <w:sz w:val="24"/>
        </w:rPr>
        <w:t>R4-2111020</w:t>
      </w:r>
      <w:r>
        <w:rPr>
          <w:rFonts w:ascii="Arial" w:hAnsi="Arial" w:cs="Arial"/>
          <w:b/>
          <w:color w:val="0000FF"/>
          <w:sz w:val="24"/>
        </w:rPr>
        <w:tab/>
      </w:r>
      <w:r>
        <w:rPr>
          <w:rFonts w:ascii="Arial" w:hAnsi="Arial" w:cs="Arial"/>
          <w:b/>
          <w:sz w:val="24"/>
        </w:rPr>
        <w:t>TP to TR 38.717-02-01: CA_n48-n71 and DC_n48-n71</w:t>
      </w:r>
    </w:p>
    <w:p w14:paraId="14E26FA8"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CableLabs, Comcast</w:t>
      </w:r>
    </w:p>
    <w:p w14:paraId="1FBEAA3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87B458" w14:textId="76E6D5ED" w:rsidR="00110D4D" w:rsidRDefault="00110D4D" w:rsidP="00110D4D">
      <w:pPr>
        <w:rPr>
          <w:rFonts w:ascii="Arial" w:hAnsi="Arial" w:cs="Arial"/>
          <w:b/>
          <w:sz w:val="24"/>
        </w:rPr>
      </w:pPr>
      <w:r>
        <w:rPr>
          <w:rFonts w:ascii="Arial" w:hAnsi="Arial" w:cs="Arial"/>
          <w:b/>
          <w:color w:val="0000FF"/>
          <w:sz w:val="24"/>
        </w:rPr>
        <w:t>R4-2111024</w:t>
      </w:r>
      <w:r>
        <w:rPr>
          <w:rFonts w:ascii="Arial" w:hAnsi="Arial" w:cs="Arial"/>
          <w:b/>
          <w:color w:val="0000FF"/>
          <w:sz w:val="24"/>
        </w:rPr>
        <w:tab/>
      </w:r>
      <w:r>
        <w:rPr>
          <w:rFonts w:ascii="Arial" w:hAnsi="Arial" w:cs="Arial"/>
          <w:b/>
          <w:sz w:val="24"/>
        </w:rPr>
        <w:t>draft CR to 38.101-1: CA_n48-n71</w:t>
      </w:r>
    </w:p>
    <w:p w14:paraId="5D89DF4C"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CableLabs, Comcast</w:t>
      </w:r>
    </w:p>
    <w:p w14:paraId="4699063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0A9DB7D" w14:textId="1AC43D15" w:rsidR="00110D4D" w:rsidRDefault="00110D4D" w:rsidP="00110D4D">
      <w:pPr>
        <w:rPr>
          <w:rFonts w:ascii="Arial" w:hAnsi="Arial" w:cs="Arial"/>
          <w:b/>
          <w:sz w:val="24"/>
        </w:rPr>
      </w:pPr>
      <w:r>
        <w:rPr>
          <w:rFonts w:ascii="Arial" w:hAnsi="Arial" w:cs="Arial"/>
          <w:b/>
          <w:color w:val="0000FF"/>
          <w:sz w:val="24"/>
        </w:rPr>
        <w:t>R4-2111026</w:t>
      </w:r>
      <w:r>
        <w:rPr>
          <w:rFonts w:ascii="Arial" w:hAnsi="Arial" w:cs="Arial"/>
          <w:b/>
          <w:color w:val="0000FF"/>
          <w:sz w:val="24"/>
        </w:rPr>
        <w:tab/>
      </w:r>
      <w:r>
        <w:rPr>
          <w:rFonts w:ascii="Arial" w:hAnsi="Arial" w:cs="Arial"/>
          <w:b/>
          <w:sz w:val="24"/>
        </w:rPr>
        <w:t>draft CR to 38.101-1: DC_n48-n71</w:t>
      </w:r>
    </w:p>
    <w:p w14:paraId="533BBB3C"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CableLabs, Comcast</w:t>
      </w:r>
    </w:p>
    <w:p w14:paraId="74DAFB9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5680B05" w14:textId="43885BAE" w:rsidR="00110D4D" w:rsidRDefault="00110D4D" w:rsidP="00110D4D">
      <w:pPr>
        <w:rPr>
          <w:rFonts w:ascii="Arial" w:hAnsi="Arial" w:cs="Arial"/>
          <w:b/>
          <w:sz w:val="24"/>
        </w:rPr>
      </w:pPr>
      <w:r>
        <w:rPr>
          <w:rFonts w:ascii="Arial" w:hAnsi="Arial" w:cs="Arial"/>
          <w:b/>
          <w:color w:val="0000FF"/>
          <w:sz w:val="24"/>
        </w:rPr>
        <w:t>R4-2111087</w:t>
      </w:r>
      <w:r>
        <w:rPr>
          <w:rFonts w:ascii="Arial" w:hAnsi="Arial" w:cs="Arial"/>
          <w:b/>
          <w:color w:val="0000FF"/>
          <w:sz w:val="24"/>
        </w:rPr>
        <w:tab/>
      </w:r>
      <w:r>
        <w:rPr>
          <w:rFonts w:ascii="Arial" w:hAnsi="Arial" w:cs="Arial"/>
          <w:b/>
          <w:sz w:val="24"/>
        </w:rPr>
        <w:t>Rel-17 CR 38101-1-h10 corrections 1 band NR and 2 band NR CA</w:t>
      </w:r>
    </w:p>
    <w:p w14:paraId="09FCCF6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CR-0847  rev  Cat: F (Rel-17)</w:t>
      </w:r>
      <w:r>
        <w:rPr>
          <w:i/>
        </w:rPr>
        <w:br/>
      </w:r>
      <w:r>
        <w:rPr>
          <w:i/>
        </w:rPr>
        <w:br/>
      </w:r>
      <w:r>
        <w:rPr>
          <w:i/>
        </w:rPr>
        <w:tab/>
      </w:r>
      <w:r>
        <w:rPr>
          <w:i/>
        </w:rPr>
        <w:tab/>
      </w:r>
      <w:r>
        <w:rPr>
          <w:i/>
        </w:rPr>
        <w:tab/>
      </w:r>
      <w:r>
        <w:rPr>
          <w:i/>
        </w:rPr>
        <w:tab/>
      </w:r>
      <w:r>
        <w:rPr>
          <w:i/>
        </w:rPr>
        <w:tab/>
        <w:t>Source: Ericsson</w:t>
      </w:r>
    </w:p>
    <w:p w14:paraId="00996714" w14:textId="77777777" w:rsidR="00110D4D" w:rsidRDefault="00110D4D" w:rsidP="00110D4D">
      <w:pPr>
        <w:rPr>
          <w:rFonts w:ascii="Arial" w:hAnsi="Arial" w:cs="Arial"/>
          <w:b/>
        </w:rPr>
      </w:pPr>
      <w:r>
        <w:rPr>
          <w:rFonts w:ascii="Arial" w:hAnsi="Arial" w:cs="Arial"/>
          <w:b/>
        </w:rPr>
        <w:t xml:space="preserve">Abstract: </w:t>
      </w:r>
    </w:p>
    <w:p w14:paraId="5436712F" w14:textId="77777777" w:rsidR="00110D4D" w:rsidRDefault="00110D4D" w:rsidP="00110D4D">
      <w:r>
        <w:t>Rel-17 CR 38101-1-h10 corrections 1 band NR and 2 band NR CA</w:t>
      </w:r>
    </w:p>
    <w:p w14:paraId="6BE51F8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R4-2107701</w:t>
      </w:r>
      <w:r>
        <w:rPr>
          <w:color w:val="993300"/>
          <w:u w:val="single"/>
        </w:rPr>
        <w:t>.</w:t>
      </w:r>
    </w:p>
    <w:p w14:paraId="6131FB4D" w14:textId="60F53050" w:rsidR="00110D4D" w:rsidRDefault="00110D4D" w:rsidP="00110D4D">
      <w:pPr>
        <w:rPr>
          <w:rFonts w:ascii="Arial" w:hAnsi="Arial" w:cs="Arial"/>
          <w:b/>
          <w:sz w:val="24"/>
        </w:rPr>
      </w:pPr>
      <w:r>
        <w:rPr>
          <w:rFonts w:ascii="Arial" w:hAnsi="Arial" w:cs="Arial"/>
          <w:b/>
          <w:color w:val="0000FF"/>
          <w:sz w:val="24"/>
        </w:rPr>
        <w:t>R4-2111090</w:t>
      </w:r>
      <w:r>
        <w:rPr>
          <w:rFonts w:ascii="Arial" w:hAnsi="Arial" w:cs="Arial"/>
          <w:b/>
          <w:color w:val="0000FF"/>
          <w:sz w:val="24"/>
        </w:rPr>
        <w:tab/>
      </w:r>
      <w:r>
        <w:rPr>
          <w:rFonts w:ascii="Arial" w:hAnsi="Arial" w:cs="Arial"/>
          <w:b/>
          <w:sz w:val="24"/>
        </w:rPr>
        <w:t>Rel-17 CR 38101-2-h10 corrections 2 band NR CA</w:t>
      </w:r>
    </w:p>
    <w:p w14:paraId="634BF13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CR-0392  rev  Cat: F (Rel-17)</w:t>
      </w:r>
      <w:r>
        <w:rPr>
          <w:i/>
        </w:rPr>
        <w:br/>
      </w:r>
      <w:r>
        <w:rPr>
          <w:i/>
        </w:rPr>
        <w:br/>
      </w:r>
      <w:r>
        <w:rPr>
          <w:i/>
        </w:rPr>
        <w:tab/>
      </w:r>
      <w:r>
        <w:rPr>
          <w:i/>
        </w:rPr>
        <w:tab/>
      </w:r>
      <w:r>
        <w:rPr>
          <w:i/>
        </w:rPr>
        <w:tab/>
      </w:r>
      <w:r>
        <w:rPr>
          <w:i/>
        </w:rPr>
        <w:tab/>
      </w:r>
      <w:r>
        <w:rPr>
          <w:i/>
        </w:rPr>
        <w:tab/>
        <w:t>Source: Ericsson</w:t>
      </w:r>
    </w:p>
    <w:p w14:paraId="5B9B816D" w14:textId="77777777" w:rsidR="00110D4D" w:rsidRDefault="00110D4D" w:rsidP="00110D4D">
      <w:pPr>
        <w:rPr>
          <w:rFonts w:ascii="Arial" w:hAnsi="Arial" w:cs="Arial"/>
          <w:b/>
        </w:rPr>
      </w:pPr>
      <w:r>
        <w:rPr>
          <w:rFonts w:ascii="Arial" w:hAnsi="Arial" w:cs="Arial"/>
          <w:b/>
        </w:rPr>
        <w:t xml:space="preserve">Abstract: </w:t>
      </w:r>
    </w:p>
    <w:p w14:paraId="48794325" w14:textId="77777777" w:rsidR="00110D4D" w:rsidRDefault="00110D4D" w:rsidP="00110D4D">
      <w:r>
        <w:t>Rel-17 CR 38101-2-h10 corrections 2 band NR CA</w:t>
      </w:r>
    </w:p>
    <w:p w14:paraId="3BDFFF0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94B646D" w14:textId="3918B3B1" w:rsidR="00110D4D" w:rsidRDefault="00110D4D" w:rsidP="00110D4D">
      <w:pPr>
        <w:rPr>
          <w:rFonts w:ascii="Arial" w:hAnsi="Arial" w:cs="Arial"/>
          <w:b/>
          <w:sz w:val="24"/>
        </w:rPr>
      </w:pPr>
      <w:r>
        <w:rPr>
          <w:rFonts w:ascii="Arial" w:hAnsi="Arial" w:cs="Arial"/>
          <w:b/>
          <w:color w:val="0000FF"/>
          <w:sz w:val="24"/>
        </w:rPr>
        <w:t>R4-2111103</w:t>
      </w:r>
      <w:r>
        <w:rPr>
          <w:rFonts w:ascii="Arial" w:hAnsi="Arial" w:cs="Arial"/>
          <w:b/>
          <w:color w:val="0000FF"/>
          <w:sz w:val="24"/>
        </w:rPr>
        <w:tab/>
      </w:r>
      <w:r>
        <w:rPr>
          <w:rFonts w:ascii="Arial" w:hAnsi="Arial" w:cs="Arial"/>
          <w:b/>
          <w:sz w:val="24"/>
        </w:rPr>
        <w:t>draft CR to 38.101-1 to add new BCS for CA_n7-n78</w:t>
      </w:r>
    </w:p>
    <w:p w14:paraId="004754D8"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Ericsson, Telstra</w:t>
      </w:r>
    </w:p>
    <w:p w14:paraId="364C6B69" w14:textId="77777777" w:rsidR="00110D4D" w:rsidRDefault="00110D4D" w:rsidP="00110D4D">
      <w:pPr>
        <w:rPr>
          <w:rFonts w:ascii="Arial" w:hAnsi="Arial" w:cs="Arial"/>
          <w:b/>
        </w:rPr>
      </w:pPr>
      <w:r>
        <w:rPr>
          <w:rFonts w:ascii="Arial" w:hAnsi="Arial" w:cs="Arial"/>
          <w:b/>
        </w:rPr>
        <w:t xml:space="preserve">Abstract: </w:t>
      </w:r>
    </w:p>
    <w:p w14:paraId="12BAAFDB" w14:textId="77777777" w:rsidR="00110D4D" w:rsidRDefault="00110D4D" w:rsidP="00110D4D">
      <w:r>
        <w:t>draft CR to 38.101-1 to add new BCS for CA_n7-n78</w:t>
      </w:r>
    </w:p>
    <w:p w14:paraId="2D80D9D4"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84E04A" w14:textId="77777777" w:rsidR="00110D4D" w:rsidRDefault="00110D4D" w:rsidP="00110D4D">
      <w:pPr>
        <w:pStyle w:val="Heading4"/>
      </w:pPr>
      <w:bookmarkStart w:id="319" w:name="_Toc73780913"/>
      <w:r>
        <w:t>8.10.3</w:t>
      </w:r>
      <w:r>
        <w:tab/>
        <w:t>NR inter band CA requirements with at least one FR2 band</w:t>
      </w:r>
      <w:bookmarkEnd w:id="319"/>
    </w:p>
    <w:p w14:paraId="03B25DDA" w14:textId="7F91593F" w:rsidR="00110D4D" w:rsidRDefault="00110D4D" w:rsidP="00110D4D">
      <w:pPr>
        <w:rPr>
          <w:rFonts w:ascii="Arial" w:hAnsi="Arial" w:cs="Arial"/>
          <w:b/>
          <w:sz w:val="24"/>
        </w:rPr>
      </w:pPr>
      <w:r>
        <w:rPr>
          <w:rFonts w:ascii="Arial" w:hAnsi="Arial" w:cs="Arial"/>
          <w:b/>
          <w:color w:val="0000FF"/>
          <w:sz w:val="24"/>
        </w:rPr>
        <w:t>R4-2107702</w:t>
      </w:r>
      <w:r>
        <w:rPr>
          <w:rFonts w:ascii="Arial" w:hAnsi="Arial" w:cs="Arial"/>
          <w:b/>
          <w:color w:val="0000FF"/>
          <w:sz w:val="24"/>
        </w:rPr>
        <w:tab/>
      </w:r>
      <w:r>
        <w:rPr>
          <w:rFonts w:ascii="Arial" w:hAnsi="Arial" w:cs="Arial"/>
          <w:b/>
          <w:sz w:val="24"/>
        </w:rPr>
        <w:t>Rel-17 CR 38101-3-h10 corrections 2 band NR CA</w:t>
      </w:r>
    </w:p>
    <w:p w14:paraId="1084D00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CR-0592  rev 1 Cat: F (Rel-17)</w:t>
      </w:r>
      <w:r>
        <w:rPr>
          <w:i/>
        </w:rPr>
        <w:br/>
      </w:r>
      <w:r>
        <w:rPr>
          <w:i/>
        </w:rPr>
        <w:br/>
      </w:r>
      <w:r>
        <w:rPr>
          <w:i/>
        </w:rPr>
        <w:tab/>
      </w:r>
      <w:r>
        <w:rPr>
          <w:i/>
        </w:rPr>
        <w:tab/>
      </w:r>
      <w:r>
        <w:rPr>
          <w:i/>
        </w:rPr>
        <w:tab/>
      </w:r>
      <w:r>
        <w:rPr>
          <w:i/>
        </w:rPr>
        <w:tab/>
      </w:r>
      <w:r>
        <w:rPr>
          <w:i/>
        </w:rPr>
        <w:tab/>
        <w:t>Source: Ericsson</w:t>
      </w:r>
    </w:p>
    <w:p w14:paraId="4C7E5246" w14:textId="77777777" w:rsidR="00110D4D" w:rsidRDefault="00110D4D" w:rsidP="00110D4D">
      <w:pPr>
        <w:rPr>
          <w:color w:val="808080"/>
        </w:rPr>
      </w:pPr>
      <w:r>
        <w:rPr>
          <w:color w:val="808080"/>
        </w:rPr>
        <w:t>(Replaces R4-2111091)</w:t>
      </w:r>
    </w:p>
    <w:p w14:paraId="6C5EC144" w14:textId="77777777" w:rsidR="00110D4D" w:rsidRDefault="00110D4D" w:rsidP="00110D4D">
      <w:pPr>
        <w:rPr>
          <w:rFonts w:ascii="Arial" w:hAnsi="Arial" w:cs="Arial"/>
          <w:b/>
        </w:rPr>
      </w:pPr>
      <w:r>
        <w:rPr>
          <w:rFonts w:ascii="Arial" w:hAnsi="Arial" w:cs="Arial"/>
          <w:b/>
        </w:rPr>
        <w:t xml:space="preserve">Abstract: </w:t>
      </w:r>
    </w:p>
    <w:p w14:paraId="6BDE2333" w14:textId="77777777" w:rsidR="00110D4D" w:rsidRDefault="00110D4D" w:rsidP="00110D4D">
      <w:r>
        <w:t>Rel-17 CR 38101-3-h10 corrections 2 band NR CA</w:t>
      </w:r>
    </w:p>
    <w:p w14:paraId="6109EF3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19CBDD" w14:textId="51653B1A" w:rsidR="00110D4D" w:rsidRDefault="00110D4D" w:rsidP="00110D4D">
      <w:pPr>
        <w:rPr>
          <w:rFonts w:ascii="Arial" w:hAnsi="Arial" w:cs="Arial"/>
          <w:b/>
          <w:sz w:val="24"/>
        </w:rPr>
      </w:pPr>
      <w:r>
        <w:rPr>
          <w:rFonts w:ascii="Arial" w:hAnsi="Arial" w:cs="Arial"/>
          <w:b/>
          <w:color w:val="0000FF"/>
          <w:sz w:val="24"/>
        </w:rPr>
        <w:t>R4-2107703</w:t>
      </w:r>
      <w:r>
        <w:rPr>
          <w:rFonts w:ascii="Arial" w:hAnsi="Arial" w:cs="Arial"/>
          <w:b/>
          <w:color w:val="0000FF"/>
          <w:sz w:val="24"/>
        </w:rPr>
        <w:tab/>
      </w:r>
      <w:r>
        <w:rPr>
          <w:rFonts w:ascii="Arial" w:hAnsi="Arial" w:cs="Arial"/>
          <w:b/>
          <w:sz w:val="24"/>
        </w:rPr>
        <w:t>TP for TR 38.717-02-01  to include DC_n78-n258</w:t>
      </w:r>
    </w:p>
    <w:p w14:paraId="3F913455"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Ericsson,Telstra</w:t>
      </w:r>
    </w:p>
    <w:p w14:paraId="29B5E427" w14:textId="77777777" w:rsidR="00110D4D" w:rsidRDefault="00110D4D" w:rsidP="00110D4D">
      <w:pPr>
        <w:rPr>
          <w:color w:val="808080"/>
        </w:rPr>
      </w:pPr>
      <w:r>
        <w:rPr>
          <w:color w:val="808080"/>
        </w:rPr>
        <w:t>(Replaces R4-2111162)</w:t>
      </w:r>
    </w:p>
    <w:p w14:paraId="5AE0DDFC" w14:textId="77777777" w:rsidR="00110D4D" w:rsidRDefault="00110D4D" w:rsidP="00110D4D">
      <w:pPr>
        <w:rPr>
          <w:rFonts w:ascii="Arial" w:hAnsi="Arial" w:cs="Arial"/>
          <w:b/>
        </w:rPr>
      </w:pPr>
      <w:r>
        <w:rPr>
          <w:rFonts w:ascii="Arial" w:hAnsi="Arial" w:cs="Arial"/>
          <w:b/>
        </w:rPr>
        <w:t xml:space="preserve">Abstract: </w:t>
      </w:r>
    </w:p>
    <w:p w14:paraId="43F2CE10" w14:textId="77777777" w:rsidR="00110D4D" w:rsidRDefault="00110D4D" w:rsidP="00110D4D">
      <w:r>
        <w:t>TP for TR 38.717-02-01  to include DC_n78-n258</w:t>
      </w:r>
    </w:p>
    <w:p w14:paraId="1386B2A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9937BA" w14:textId="2120F384" w:rsidR="00110D4D" w:rsidRDefault="00110D4D" w:rsidP="00110D4D">
      <w:pPr>
        <w:rPr>
          <w:rFonts w:ascii="Arial" w:hAnsi="Arial" w:cs="Arial"/>
          <w:b/>
          <w:sz w:val="24"/>
        </w:rPr>
      </w:pPr>
      <w:r>
        <w:rPr>
          <w:rFonts w:ascii="Arial" w:hAnsi="Arial" w:cs="Arial"/>
          <w:b/>
          <w:color w:val="0000FF"/>
          <w:sz w:val="24"/>
        </w:rPr>
        <w:t>R4-2108862</w:t>
      </w:r>
      <w:r>
        <w:rPr>
          <w:rFonts w:ascii="Arial" w:hAnsi="Arial" w:cs="Arial"/>
          <w:b/>
          <w:color w:val="0000FF"/>
          <w:sz w:val="24"/>
        </w:rPr>
        <w:tab/>
      </w:r>
      <w:r>
        <w:rPr>
          <w:rFonts w:ascii="Arial" w:hAnsi="Arial" w:cs="Arial"/>
          <w:b/>
          <w:sz w:val="24"/>
        </w:rPr>
        <w:t>Draft CR on CA-DC of n1,n3,n78 and n258</w:t>
      </w:r>
    </w:p>
    <w:p w14:paraId="5A60B50A"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China Unicom, ZTE</w:t>
      </w:r>
    </w:p>
    <w:p w14:paraId="2A3C265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2ADDC8" w14:textId="04F77DDE" w:rsidR="00110D4D" w:rsidRDefault="00110D4D" w:rsidP="00110D4D">
      <w:pPr>
        <w:rPr>
          <w:rFonts w:ascii="Arial" w:hAnsi="Arial" w:cs="Arial"/>
          <w:b/>
          <w:sz w:val="24"/>
        </w:rPr>
      </w:pPr>
      <w:r>
        <w:rPr>
          <w:rFonts w:ascii="Arial" w:hAnsi="Arial" w:cs="Arial"/>
          <w:b/>
          <w:color w:val="0000FF"/>
          <w:sz w:val="24"/>
        </w:rPr>
        <w:t>R4-2110451</w:t>
      </w:r>
      <w:r>
        <w:rPr>
          <w:rFonts w:ascii="Arial" w:hAnsi="Arial" w:cs="Arial"/>
          <w:b/>
          <w:color w:val="0000FF"/>
          <w:sz w:val="24"/>
        </w:rPr>
        <w:tab/>
      </w:r>
      <w:r>
        <w:rPr>
          <w:rFonts w:ascii="Arial" w:hAnsi="Arial" w:cs="Arial"/>
          <w:b/>
          <w:sz w:val="24"/>
        </w:rPr>
        <w:t>draft CR to TS38.101-3: Adding  CA_n34A/n39A/n40A-n258A</w:t>
      </w:r>
    </w:p>
    <w:p w14:paraId="22A24E6D"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38.101-2 v17.1.0</w:t>
      </w:r>
      <w:r>
        <w:rPr>
          <w:i/>
        </w:rPr>
        <w:tab/>
        <w:t xml:space="preserve">  CR-  rev  Cat:  (Rel-17)</w:t>
      </w:r>
      <w:r>
        <w:rPr>
          <w:i/>
        </w:rPr>
        <w:br/>
      </w:r>
      <w:r>
        <w:rPr>
          <w:i/>
        </w:rPr>
        <w:br/>
      </w:r>
      <w:r>
        <w:rPr>
          <w:i/>
        </w:rPr>
        <w:tab/>
      </w:r>
      <w:r>
        <w:rPr>
          <w:i/>
        </w:rPr>
        <w:tab/>
      </w:r>
      <w:r>
        <w:rPr>
          <w:i/>
        </w:rPr>
        <w:tab/>
      </w:r>
      <w:r>
        <w:rPr>
          <w:i/>
        </w:rPr>
        <w:tab/>
      </w:r>
      <w:r>
        <w:rPr>
          <w:i/>
        </w:rPr>
        <w:tab/>
        <w:t>Source: ZTE Corporation</w:t>
      </w:r>
    </w:p>
    <w:p w14:paraId="2FD41A5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A46180" w14:textId="56759555" w:rsidR="00110D4D" w:rsidRDefault="00110D4D" w:rsidP="00110D4D">
      <w:pPr>
        <w:rPr>
          <w:rFonts w:ascii="Arial" w:hAnsi="Arial" w:cs="Arial"/>
          <w:b/>
          <w:sz w:val="24"/>
        </w:rPr>
      </w:pPr>
      <w:r>
        <w:rPr>
          <w:rFonts w:ascii="Arial" w:hAnsi="Arial" w:cs="Arial"/>
          <w:b/>
          <w:color w:val="0000FF"/>
          <w:sz w:val="24"/>
        </w:rPr>
        <w:t>R4-2111091</w:t>
      </w:r>
      <w:r>
        <w:rPr>
          <w:rFonts w:ascii="Arial" w:hAnsi="Arial" w:cs="Arial"/>
          <w:b/>
          <w:color w:val="0000FF"/>
          <w:sz w:val="24"/>
        </w:rPr>
        <w:tab/>
      </w:r>
      <w:r>
        <w:rPr>
          <w:rFonts w:ascii="Arial" w:hAnsi="Arial" w:cs="Arial"/>
          <w:b/>
          <w:sz w:val="24"/>
        </w:rPr>
        <w:t>Rel-17 CR 38101-3-h10 corrections 2 band NR CA</w:t>
      </w:r>
    </w:p>
    <w:p w14:paraId="2977E84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CR-0592  rev  Cat: F (Rel-17)</w:t>
      </w:r>
      <w:r>
        <w:rPr>
          <w:i/>
        </w:rPr>
        <w:br/>
      </w:r>
      <w:r>
        <w:rPr>
          <w:i/>
        </w:rPr>
        <w:br/>
      </w:r>
      <w:r>
        <w:rPr>
          <w:i/>
        </w:rPr>
        <w:tab/>
      </w:r>
      <w:r>
        <w:rPr>
          <w:i/>
        </w:rPr>
        <w:tab/>
      </w:r>
      <w:r>
        <w:rPr>
          <w:i/>
        </w:rPr>
        <w:tab/>
      </w:r>
      <w:r>
        <w:rPr>
          <w:i/>
        </w:rPr>
        <w:tab/>
      </w:r>
      <w:r>
        <w:rPr>
          <w:i/>
        </w:rPr>
        <w:tab/>
        <w:t>Source: Ericsson</w:t>
      </w:r>
    </w:p>
    <w:p w14:paraId="142B8B4C" w14:textId="77777777" w:rsidR="00110D4D" w:rsidRDefault="00110D4D" w:rsidP="00110D4D">
      <w:pPr>
        <w:rPr>
          <w:rFonts w:ascii="Arial" w:hAnsi="Arial" w:cs="Arial"/>
          <w:b/>
        </w:rPr>
      </w:pPr>
      <w:r>
        <w:rPr>
          <w:rFonts w:ascii="Arial" w:hAnsi="Arial" w:cs="Arial"/>
          <w:b/>
        </w:rPr>
        <w:t xml:space="preserve">Abstract: </w:t>
      </w:r>
    </w:p>
    <w:p w14:paraId="38348E37" w14:textId="77777777" w:rsidR="00110D4D" w:rsidRDefault="00110D4D" w:rsidP="00110D4D">
      <w:r>
        <w:t>Rel-17 CR 38101-3-h10 corrections 2 band NR CA</w:t>
      </w:r>
    </w:p>
    <w:p w14:paraId="3F58F11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R4-2107702</w:t>
      </w:r>
      <w:r>
        <w:rPr>
          <w:color w:val="993300"/>
          <w:u w:val="single"/>
        </w:rPr>
        <w:t>.</w:t>
      </w:r>
    </w:p>
    <w:p w14:paraId="77EED0D1" w14:textId="121F9FB5" w:rsidR="00110D4D" w:rsidRDefault="00110D4D" w:rsidP="00110D4D">
      <w:pPr>
        <w:rPr>
          <w:rFonts w:ascii="Arial" w:hAnsi="Arial" w:cs="Arial"/>
          <w:b/>
          <w:sz w:val="24"/>
        </w:rPr>
      </w:pPr>
      <w:r>
        <w:rPr>
          <w:rFonts w:ascii="Arial" w:hAnsi="Arial" w:cs="Arial"/>
          <w:b/>
          <w:color w:val="0000FF"/>
          <w:sz w:val="24"/>
        </w:rPr>
        <w:lastRenderedPageBreak/>
        <w:t>R4-2111162</w:t>
      </w:r>
      <w:r>
        <w:rPr>
          <w:rFonts w:ascii="Arial" w:hAnsi="Arial" w:cs="Arial"/>
          <w:b/>
          <w:color w:val="0000FF"/>
          <w:sz w:val="24"/>
        </w:rPr>
        <w:tab/>
      </w:r>
      <w:r>
        <w:rPr>
          <w:rFonts w:ascii="Arial" w:hAnsi="Arial" w:cs="Arial"/>
          <w:b/>
          <w:sz w:val="24"/>
        </w:rPr>
        <w:t>TP for TR 38.717-02-01  to include DC_n78-n258</w:t>
      </w:r>
    </w:p>
    <w:p w14:paraId="441F586C"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Ericsson,Telstra</w:t>
      </w:r>
    </w:p>
    <w:p w14:paraId="0DDC1830" w14:textId="77777777" w:rsidR="00110D4D" w:rsidRDefault="00110D4D" w:rsidP="00110D4D">
      <w:pPr>
        <w:rPr>
          <w:rFonts w:ascii="Arial" w:hAnsi="Arial" w:cs="Arial"/>
          <w:b/>
        </w:rPr>
      </w:pPr>
      <w:r>
        <w:rPr>
          <w:rFonts w:ascii="Arial" w:hAnsi="Arial" w:cs="Arial"/>
          <w:b/>
        </w:rPr>
        <w:t xml:space="preserve">Abstract: </w:t>
      </w:r>
    </w:p>
    <w:p w14:paraId="2DF66C9A" w14:textId="77777777" w:rsidR="00110D4D" w:rsidRDefault="00110D4D" w:rsidP="00110D4D">
      <w:r>
        <w:t>TP for TR 38.717-02-01  to include DC_n78-n258</w:t>
      </w:r>
    </w:p>
    <w:p w14:paraId="237388B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R4-2107703</w:t>
      </w:r>
      <w:r>
        <w:rPr>
          <w:color w:val="993300"/>
          <w:u w:val="single"/>
        </w:rPr>
        <w:t>.</w:t>
      </w:r>
    </w:p>
    <w:p w14:paraId="66BE6147" w14:textId="77777777" w:rsidR="00110D4D" w:rsidRDefault="00110D4D" w:rsidP="00110D4D">
      <w:pPr>
        <w:pStyle w:val="Heading3"/>
      </w:pPr>
      <w:bookmarkStart w:id="320" w:name="_Toc73780914"/>
      <w:r>
        <w:t>8.11</w:t>
      </w:r>
      <w:r>
        <w:tab/>
        <w:t>NR Inter-band Carrier Aggregation for 3 bands DL with 1 band UL</w:t>
      </w:r>
      <w:bookmarkEnd w:id="320"/>
    </w:p>
    <w:p w14:paraId="0B2C9E2B" w14:textId="77777777" w:rsidR="00110D4D" w:rsidRDefault="00110D4D" w:rsidP="00110D4D">
      <w:pPr>
        <w:pStyle w:val="Heading4"/>
      </w:pPr>
      <w:bookmarkStart w:id="321" w:name="_Toc73780915"/>
      <w:r>
        <w:t>8.11.1</w:t>
      </w:r>
      <w:r>
        <w:tab/>
        <w:t>Rapporteur Input (WID/TR/CR)</w:t>
      </w:r>
      <w:bookmarkEnd w:id="321"/>
    </w:p>
    <w:p w14:paraId="623E8C1D" w14:textId="244A6A86" w:rsidR="00110D4D" w:rsidRDefault="00110D4D" w:rsidP="00110D4D">
      <w:pPr>
        <w:rPr>
          <w:rFonts w:ascii="Arial" w:hAnsi="Arial" w:cs="Arial"/>
          <w:b/>
          <w:sz w:val="24"/>
        </w:rPr>
      </w:pPr>
      <w:r>
        <w:rPr>
          <w:rFonts w:ascii="Arial" w:hAnsi="Arial" w:cs="Arial"/>
          <w:b/>
          <w:color w:val="0000FF"/>
          <w:sz w:val="24"/>
        </w:rPr>
        <w:t>R4-2109121</w:t>
      </w:r>
      <w:r>
        <w:rPr>
          <w:rFonts w:ascii="Arial" w:hAnsi="Arial" w:cs="Arial"/>
          <w:b/>
          <w:color w:val="0000FF"/>
          <w:sz w:val="24"/>
        </w:rPr>
        <w:tab/>
      </w:r>
      <w:r>
        <w:rPr>
          <w:rFonts w:ascii="Arial" w:hAnsi="Arial" w:cs="Arial"/>
          <w:b/>
          <w:sz w:val="24"/>
        </w:rPr>
        <w:t>TR 38.717-03-01 on Rel-17 NR inter-band Carrier Aggregation (CA) for 3 Down Link (DL) / 1 Up Link (UL)</w:t>
      </w:r>
    </w:p>
    <w:p w14:paraId="04F1B089" w14:textId="77777777" w:rsidR="00110D4D" w:rsidRDefault="00110D4D" w:rsidP="00110D4D">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CATT</w:t>
      </w:r>
    </w:p>
    <w:p w14:paraId="077DEBF7" w14:textId="77777777" w:rsidR="00110D4D" w:rsidRDefault="00110D4D" w:rsidP="00110D4D">
      <w:pPr>
        <w:rPr>
          <w:rFonts w:ascii="Arial" w:hAnsi="Arial" w:cs="Arial"/>
          <w:b/>
        </w:rPr>
      </w:pPr>
      <w:r>
        <w:rPr>
          <w:rFonts w:ascii="Arial" w:hAnsi="Arial" w:cs="Arial"/>
          <w:b/>
        </w:rPr>
        <w:t xml:space="preserve">Abstract: </w:t>
      </w:r>
    </w:p>
    <w:p w14:paraId="0AF29DB2" w14:textId="77777777" w:rsidR="00110D4D" w:rsidRDefault="00110D4D" w:rsidP="00110D4D">
      <w:r>
        <w:t>[Email Approval] TR 38.717-03-01 v0.5.0</w:t>
      </w:r>
    </w:p>
    <w:p w14:paraId="20F2074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E559E4" w14:textId="2F609C71" w:rsidR="00110D4D" w:rsidRDefault="00110D4D" w:rsidP="00110D4D">
      <w:pPr>
        <w:rPr>
          <w:rFonts w:ascii="Arial" w:hAnsi="Arial" w:cs="Arial"/>
          <w:b/>
          <w:sz w:val="24"/>
        </w:rPr>
      </w:pPr>
      <w:r>
        <w:rPr>
          <w:rFonts w:ascii="Arial" w:hAnsi="Arial" w:cs="Arial"/>
          <w:b/>
          <w:color w:val="0000FF"/>
          <w:sz w:val="24"/>
        </w:rPr>
        <w:t>R4-2109122</w:t>
      </w:r>
      <w:r>
        <w:rPr>
          <w:rFonts w:ascii="Arial" w:hAnsi="Arial" w:cs="Arial"/>
          <w:b/>
          <w:color w:val="0000FF"/>
          <w:sz w:val="24"/>
        </w:rPr>
        <w:tab/>
      </w:r>
      <w:r>
        <w:rPr>
          <w:rFonts w:ascii="Arial" w:hAnsi="Arial" w:cs="Arial"/>
          <w:b/>
          <w:sz w:val="24"/>
        </w:rPr>
        <w:t>Revised WID on Rel-17 NR inter-band CA of 3DL bands and 1UL band</w:t>
      </w:r>
    </w:p>
    <w:p w14:paraId="5C2D72A2" w14:textId="77777777" w:rsidR="00110D4D" w:rsidRDefault="00110D4D" w:rsidP="00110D4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CATT</w:t>
      </w:r>
    </w:p>
    <w:p w14:paraId="76D1C7BC" w14:textId="77777777" w:rsidR="00110D4D" w:rsidRDefault="00110D4D" w:rsidP="00110D4D">
      <w:pPr>
        <w:rPr>
          <w:rFonts w:ascii="Arial" w:hAnsi="Arial" w:cs="Arial"/>
          <w:b/>
        </w:rPr>
      </w:pPr>
      <w:r>
        <w:rPr>
          <w:rFonts w:ascii="Arial" w:hAnsi="Arial" w:cs="Arial"/>
          <w:b/>
        </w:rPr>
        <w:t xml:space="preserve">Abstract: </w:t>
      </w:r>
    </w:p>
    <w:p w14:paraId="385465CC" w14:textId="77777777" w:rsidR="00110D4D" w:rsidRDefault="00110D4D" w:rsidP="00110D4D">
      <w:r>
        <w:t>[Email Approval]</w:t>
      </w:r>
    </w:p>
    <w:p w14:paraId="005A6D2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5E745E" w14:textId="0C8F25DB" w:rsidR="00110D4D" w:rsidRDefault="00110D4D" w:rsidP="00110D4D">
      <w:pPr>
        <w:rPr>
          <w:rFonts w:ascii="Arial" w:hAnsi="Arial" w:cs="Arial"/>
          <w:b/>
          <w:sz w:val="24"/>
        </w:rPr>
      </w:pPr>
      <w:r>
        <w:rPr>
          <w:rFonts w:ascii="Arial" w:hAnsi="Arial" w:cs="Arial"/>
          <w:b/>
          <w:color w:val="0000FF"/>
          <w:sz w:val="24"/>
        </w:rPr>
        <w:t>R4-2111408</w:t>
      </w:r>
      <w:r>
        <w:rPr>
          <w:rFonts w:ascii="Arial" w:hAnsi="Arial" w:cs="Arial"/>
          <w:b/>
          <w:color w:val="0000FF"/>
          <w:sz w:val="24"/>
        </w:rPr>
        <w:tab/>
      </w:r>
      <w:r>
        <w:rPr>
          <w:rFonts w:ascii="Arial" w:hAnsi="Arial" w:cs="Arial"/>
          <w:b/>
          <w:sz w:val="24"/>
        </w:rPr>
        <w:t>Discussion on EU band allocation</w:t>
      </w:r>
    </w:p>
    <w:p w14:paraId="0E3562D0"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2BE94B7B" w14:textId="77777777" w:rsidR="00110D4D" w:rsidRDefault="00110D4D" w:rsidP="00110D4D">
      <w:pPr>
        <w:rPr>
          <w:rFonts w:ascii="Arial" w:hAnsi="Arial" w:cs="Arial"/>
          <w:b/>
        </w:rPr>
      </w:pPr>
      <w:r>
        <w:rPr>
          <w:rFonts w:ascii="Arial" w:hAnsi="Arial" w:cs="Arial"/>
          <w:b/>
        </w:rPr>
        <w:t xml:space="preserve">Abstract: </w:t>
      </w:r>
    </w:p>
    <w:p w14:paraId="419CE0AF" w14:textId="77777777" w:rsidR="00110D4D" w:rsidRDefault="00110D4D" w:rsidP="00110D4D">
      <w:r>
        <w:t>Discussion on the n96 EU band assignment</w:t>
      </w:r>
    </w:p>
    <w:p w14:paraId="53096BC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1F85B1" w14:textId="77777777" w:rsidR="00110D4D" w:rsidRDefault="00110D4D" w:rsidP="00110D4D">
      <w:pPr>
        <w:pStyle w:val="Heading4"/>
      </w:pPr>
      <w:bookmarkStart w:id="322" w:name="_Toc73780916"/>
      <w:r>
        <w:t>8.11.2</w:t>
      </w:r>
      <w:r>
        <w:tab/>
        <w:t>UE RF requirements</w:t>
      </w:r>
      <w:bookmarkEnd w:id="322"/>
    </w:p>
    <w:p w14:paraId="6AABFC53" w14:textId="4EB03999" w:rsidR="00110D4D" w:rsidRDefault="00110D4D" w:rsidP="00110D4D">
      <w:pPr>
        <w:rPr>
          <w:rFonts w:ascii="Arial" w:hAnsi="Arial" w:cs="Arial"/>
          <w:b/>
          <w:sz w:val="24"/>
        </w:rPr>
      </w:pPr>
      <w:r>
        <w:rPr>
          <w:rFonts w:ascii="Arial" w:hAnsi="Arial" w:cs="Arial"/>
          <w:b/>
          <w:color w:val="0000FF"/>
          <w:sz w:val="24"/>
        </w:rPr>
        <w:t>R4-2107704</w:t>
      </w:r>
      <w:r>
        <w:rPr>
          <w:rFonts w:ascii="Arial" w:hAnsi="Arial" w:cs="Arial"/>
          <w:b/>
          <w:color w:val="0000FF"/>
          <w:sz w:val="24"/>
        </w:rPr>
        <w:tab/>
      </w:r>
      <w:r>
        <w:rPr>
          <w:rFonts w:ascii="Arial" w:hAnsi="Arial" w:cs="Arial"/>
          <w:b/>
          <w:sz w:val="24"/>
        </w:rPr>
        <w:t>Draft CR on CA_n1-n3-n78</w:t>
      </w:r>
    </w:p>
    <w:p w14:paraId="0B27B1CB"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China Unicom</w:t>
      </w:r>
    </w:p>
    <w:p w14:paraId="7EF71AF6" w14:textId="77777777" w:rsidR="00110D4D" w:rsidRDefault="00110D4D" w:rsidP="00110D4D">
      <w:pPr>
        <w:rPr>
          <w:color w:val="808080"/>
        </w:rPr>
      </w:pPr>
      <w:r>
        <w:rPr>
          <w:color w:val="808080"/>
        </w:rPr>
        <w:t>(Replaces R4-2108863)</w:t>
      </w:r>
    </w:p>
    <w:p w14:paraId="109236EE"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9E7C45" w14:textId="62A99EEF" w:rsidR="00110D4D" w:rsidRDefault="00110D4D" w:rsidP="00110D4D">
      <w:pPr>
        <w:rPr>
          <w:rFonts w:ascii="Arial" w:hAnsi="Arial" w:cs="Arial"/>
          <w:b/>
          <w:sz w:val="24"/>
        </w:rPr>
      </w:pPr>
      <w:r>
        <w:rPr>
          <w:rFonts w:ascii="Arial" w:hAnsi="Arial" w:cs="Arial"/>
          <w:b/>
          <w:color w:val="0000FF"/>
          <w:sz w:val="24"/>
        </w:rPr>
        <w:t>R4-2107705</w:t>
      </w:r>
      <w:r>
        <w:rPr>
          <w:rFonts w:ascii="Arial" w:hAnsi="Arial" w:cs="Arial"/>
          <w:b/>
          <w:color w:val="0000FF"/>
          <w:sz w:val="24"/>
        </w:rPr>
        <w:tab/>
      </w:r>
      <w:r>
        <w:rPr>
          <w:rFonts w:ascii="Arial" w:hAnsi="Arial" w:cs="Arial"/>
          <w:b/>
          <w:sz w:val="24"/>
        </w:rPr>
        <w:t>TP to TR 38.717-03-01: CA_n5-n30-n66</w:t>
      </w:r>
    </w:p>
    <w:p w14:paraId="005D0C98"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Nokia, AT&amp;T</w:t>
      </w:r>
    </w:p>
    <w:p w14:paraId="2AEBB283" w14:textId="77777777" w:rsidR="00110D4D" w:rsidRDefault="00110D4D" w:rsidP="00110D4D">
      <w:pPr>
        <w:rPr>
          <w:color w:val="808080"/>
        </w:rPr>
      </w:pPr>
      <w:r>
        <w:rPr>
          <w:color w:val="808080"/>
        </w:rPr>
        <w:t>(Replaces R4-2108936)</w:t>
      </w:r>
    </w:p>
    <w:p w14:paraId="6D29316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43226C" w14:textId="48B175AD" w:rsidR="00110D4D" w:rsidRDefault="00110D4D" w:rsidP="00110D4D">
      <w:pPr>
        <w:rPr>
          <w:rFonts w:ascii="Arial" w:hAnsi="Arial" w:cs="Arial"/>
          <w:b/>
          <w:sz w:val="24"/>
        </w:rPr>
      </w:pPr>
      <w:r>
        <w:rPr>
          <w:rFonts w:ascii="Arial" w:hAnsi="Arial" w:cs="Arial"/>
          <w:b/>
          <w:color w:val="0000FF"/>
          <w:sz w:val="24"/>
        </w:rPr>
        <w:t>R4-2107706</w:t>
      </w:r>
      <w:r>
        <w:rPr>
          <w:rFonts w:ascii="Arial" w:hAnsi="Arial" w:cs="Arial"/>
          <w:b/>
          <w:color w:val="0000FF"/>
          <w:sz w:val="24"/>
        </w:rPr>
        <w:tab/>
      </w:r>
      <w:r>
        <w:rPr>
          <w:rFonts w:ascii="Arial" w:hAnsi="Arial" w:cs="Arial"/>
          <w:b/>
          <w:sz w:val="24"/>
        </w:rPr>
        <w:t>TP for TR 38.717-03-01: CA_n24-n41-n48 combinations</w:t>
      </w:r>
    </w:p>
    <w:p w14:paraId="07195B70"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Ligado Networks</w:t>
      </w:r>
    </w:p>
    <w:p w14:paraId="07CF5ED6" w14:textId="77777777" w:rsidR="00110D4D" w:rsidRDefault="00110D4D" w:rsidP="00110D4D">
      <w:pPr>
        <w:rPr>
          <w:color w:val="808080"/>
        </w:rPr>
      </w:pPr>
      <w:r>
        <w:rPr>
          <w:color w:val="808080"/>
        </w:rPr>
        <w:t>(Replaces R4-2108995)</w:t>
      </w:r>
    </w:p>
    <w:p w14:paraId="5C72596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FC4CEE" w14:textId="187DC3A6" w:rsidR="00110D4D" w:rsidRDefault="00110D4D" w:rsidP="00110D4D">
      <w:pPr>
        <w:rPr>
          <w:rFonts w:ascii="Arial" w:hAnsi="Arial" w:cs="Arial"/>
          <w:b/>
          <w:sz w:val="24"/>
        </w:rPr>
      </w:pPr>
      <w:r>
        <w:rPr>
          <w:rFonts w:ascii="Arial" w:hAnsi="Arial" w:cs="Arial"/>
          <w:b/>
          <w:color w:val="0000FF"/>
          <w:sz w:val="24"/>
        </w:rPr>
        <w:t>R4-2107707</w:t>
      </w:r>
      <w:r>
        <w:rPr>
          <w:rFonts w:ascii="Arial" w:hAnsi="Arial" w:cs="Arial"/>
          <w:b/>
          <w:color w:val="0000FF"/>
          <w:sz w:val="24"/>
        </w:rPr>
        <w:tab/>
      </w:r>
      <w:r>
        <w:rPr>
          <w:rFonts w:ascii="Arial" w:hAnsi="Arial" w:cs="Arial"/>
          <w:b/>
          <w:sz w:val="24"/>
        </w:rPr>
        <w:t>TP for TR 38.717-03-01: CA_n24-n41-n77 combinations</w:t>
      </w:r>
    </w:p>
    <w:p w14:paraId="02A309EA"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Ligado Networks</w:t>
      </w:r>
    </w:p>
    <w:p w14:paraId="3BBC8EC1" w14:textId="77777777" w:rsidR="00110D4D" w:rsidRDefault="00110D4D" w:rsidP="00110D4D">
      <w:pPr>
        <w:rPr>
          <w:color w:val="808080"/>
        </w:rPr>
      </w:pPr>
      <w:r>
        <w:rPr>
          <w:color w:val="808080"/>
        </w:rPr>
        <w:t>(Replaces R4-2108996)</w:t>
      </w:r>
    </w:p>
    <w:p w14:paraId="33BF1E3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C77785" w14:textId="4DF7E01B" w:rsidR="00110D4D" w:rsidRDefault="00110D4D" w:rsidP="00110D4D">
      <w:pPr>
        <w:rPr>
          <w:rFonts w:ascii="Arial" w:hAnsi="Arial" w:cs="Arial"/>
          <w:b/>
          <w:sz w:val="24"/>
        </w:rPr>
      </w:pPr>
      <w:r>
        <w:rPr>
          <w:rFonts w:ascii="Arial" w:hAnsi="Arial" w:cs="Arial"/>
          <w:b/>
          <w:color w:val="0000FF"/>
          <w:sz w:val="24"/>
        </w:rPr>
        <w:t>R4-2107708</w:t>
      </w:r>
      <w:r>
        <w:rPr>
          <w:rFonts w:ascii="Arial" w:hAnsi="Arial" w:cs="Arial"/>
          <w:b/>
          <w:color w:val="0000FF"/>
          <w:sz w:val="24"/>
        </w:rPr>
        <w:tab/>
      </w:r>
      <w:r>
        <w:rPr>
          <w:rFonts w:ascii="Arial" w:hAnsi="Arial" w:cs="Arial"/>
          <w:b/>
          <w:sz w:val="24"/>
        </w:rPr>
        <w:t>TP for TR 38.717-03-01: CA_n24-n48-n77 combinations</w:t>
      </w:r>
    </w:p>
    <w:p w14:paraId="70CA5C94"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Ligado Networks</w:t>
      </w:r>
    </w:p>
    <w:p w14:paraId="47DD37C5" w14:textId="77777777" w:rsidR="00110D4D" w:rsidRDefault="00110D4D" w:rsidP="00110D4D">
      <w:pPr>
        <w:rPr>
          <w:color w:val="808080"/>
        </w:rPr>
      </w:pPr>
      <w:r>
        <w:rPr>
          <w:color w:val="808080"/>
        </w:rPr>
        <w:t>(Replaces R4-2108997)</w:t>
      </w:r>
    </w:p>
    <w:p w14:paraId="31F24F1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5D5801" w14:textId="39CB392B" w:rsidR="00110D4D" w:rsidRDefault="00110D4D" w:rsidP="00110D4D">
      <w:pPr>
        <w:rPr>
          <w:rFonts w:ascii="Arial" w:hAnsi="Arial" w:cs="Arial"/>
          <w:b/>
          <w:sz w:val="24"/>
        </w:rPr>
      </w:pPr>
      <w:r>
        <w:rPr>
          <w:rFonts w:ascii="Arial" w:hAnsi="Arial" w:cs="Arial"/>
          <w:b/>
          <w:color w:val="0000FF"/>
          <w:sz w:val="24"/>
        </w:rPr>
        <w:t>R4-2107709</w:t>
      </w:r>
      <w:r>
        <w:rPr>
          <w:rFonts w:ascii="Arial" w:hAnsi="Arial" w:cs="Arial"/>
          <w:b/>
          <w:color w:val="0000FF"/>
          <w:sz w:val="24"/>
        </w:rPr>
        <w:tab/>
      </w:r>
      <w:r>
        <w:rPr>
          <w:rFonts w:ascii="Arial" w:hAnsi="Arial" w:cs="Arial"/>
          <w:b/>
          <w:sz w:val="24"/>
        </w:rPr>
        <w:t>TP for TR 38.717-03-01: CA_n3-n77-n79</w:t>
      </w:r>
    </w:p>
    <w:p w14:paraId="6F0024C6"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SoftBank Corp.</w:t>
      </w:r>
    </w:p>
    <w:p w14:paraId="6B521AF6" w14:textId="77777777" w:rsidR="00110D4D" w:rsidRDefault="00110D4D" w:rsidP="00110D4D">
      <w:pPr>
        <w:rPr>
          <w:color w:val="808080"/>
        </w:rPr>
      </w:pPr>
      <w:r>
        <w:rPr>
          <w:color w:val="808080"/>
        </w:rPr>
        <w:t>(Replaces R4-2109470)</w:t>
      </w:r>
    </w:p>
    <w:p w14:paraId="38F13EE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5D052E" w14:textId="4F042013" w:rsidR="00110D4D" w:rsidRDefault="00110D4D" w:rsidP="00110D4D">
      <w:pPr>
        <w:rPr>
          <w:rFonts w:ascii="Arial" w:hAnsi="Arial" w:cs="Arial"/>
          <w:b/>
          <w:sz w:val="24"/>
        </w:rPr>
      </w:pPr>
      <w:r>
        <w:rPr>
          <w:rFonts w:ascii="Arial" w:hAnsi="Arial" w:cs="Arial"/>
          <w:b/>
          <w:color w:val="0000FF"/>
          <w:sz w:val="24"/>
        </w:rPr>
        <w:t>R4-2107710</w:t>
      </w:r>
      <w:r>
        <w:rPr>
          <w:rFonts w:ascii="Arial" w:hAnsi="Arial" w:cs="Arial"/>
          <w:b/>
          <w:color w:val="0000FF"/>
          <w:sz w:val="24"/>
        </w:rPr>
        <w:tab/>
      </w:r>
      <w:r>
        <w:rPr>
          <w:rFonts w:ascii="Arial" w:hAnsi="Arial" w:cs="Arial"/>
          <w:b/>
          <w:sz w:val="24"/>
        </w:rPr>
        <w:t>TP for TR38.717-03-01_CA_n41A-n79A-n258A</w:t>
      </w:r>
    </w:p>
    <w:p w14:paraId="60F4810F"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ZTE Corporation</w:t>
      </w:r>
    </w:p>
    <w:p w14:paraId="14824CE1" w14:textId="77777777" w:rsidR="00110D4D" w:rsidRDefault="00110D4D" w:rsidP="00110D4D">
      <w:pPr>
        <w:rPr>
          <w:color w:val="808080"/>
        </w:rPr>
      </w:pPr>
      <w:r>
        <w:rPr>
          <w:color w:val="808080"/>
        </w:rPr>
        <w:t>(Replaces R4-2110458)</w:t>
      </w:r>
    </w:p>
    <w:p w14:paraId="064EFA5D"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4F65B2" w14:textId="4ED9C2D7" w:rsidR="00110D4D" w:rsidRDefault="00110D4D" w:rsidP="00110D4D">
      <w:pPr>
        <w:rPr>
          <w:rFonts w:ascii="Arial" w:hAnsi="Arial" w:cs="Arial"/>
          <w:b/>
          <w:sz w:val="24"/>
        </w:rPr>
      </w:pPr>
      <w:r>
        <w:rPr>
          <w:rFonts w:ascii="Arial" w:hAnsi="Arial" w:cs="Arial"/>
          <w:b/>
          <w:color w:val="0000FF"/>
          <w:sz w:val="24"/>
        </w:rPr>
        <w:t>R4-2107711</w:t>
      </w:r>
      <w:r>
        <w:rPr>
          <w:rFonts w:ascii="Arial" w:hAnsi="Arial" w:cs="Arial"/>
          <w:b/>
          <w:color w:val="0000FF"/>
          <w:sz w:val="24"/>
        </w:rPr>
        <w:tab/>
      </w:r>
      <w:r>
        <w:rPr>
          <w:rFonts w:ascii="Arial" w:hAnsi="Arial" w:cs="Arial"/>
          <w:b/>
          <w:sz w:val="24"/>
        </w:rPr>
        <w:t>TP to TR 38.717-03-01 Addition of CA_n5-n14-n77</w:t>
      </w:r>
    </w:p>
    <w:p w14:paraId="0DD3FBB9"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Nokia, AT&amp;T</w:t>
      </w:r>
    </w:p>
    <w:p w14:paraId="19EDD6A1" w14:textId="77777777" w:rsidR="00110D4D" w:rsidRDefault="00110D4D" w:rsidP="00110D4D">
      <w:pPr>
        <w:rPr>
          <w:color w:val="808080"/>
        </w:rPr>
      </w:pPr>
      <w:r>
        <w:rPr>
          <w:color w:val="808080"/>
        </w:rPr>
        <w:t>(Replaces R4-2110704)</w:t>
      </w:r>
    </w:p>
    <w:p w14:paraId="191C70A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149DEE" w14:textId="6E659E82" w:rsidR="00110D4D" w:rsidRDefault="00110D4D" w:rsidP="00110D4D">
      <w:pPr>
        <w:rPr>
          <w:rFonts w:ascii="Arial" w:hAnsi="Arial" w:cs="Arial"/>
          <w:b/>
          <w:sz w:val="24"/>
        </w:rPr>
      </w:pPr>
      <w:r>
        <w:rPr>
          <w:rFonts w:ascii="Arial" w:hAnsi="Arial" w:cs="Arial"/>
          <w:b/>
          <w:color w:val="0000FF"/>
          <w:sz w:val="24"/>
        </w:rPr>
        <w:t>R4-2107712</w:t>
      </w:r>
      <w:r>
        <w:rPr>
          <w:rFonts w:ascii="Arial" w:hAnsi="Arial" w:cs="Arial"/>
          <w:b/>
          <w:color w:val="0000FF"/>
          <w:sz w:val="24"/>
        </w:rPr>
        <w:tab/>
      </w:r>
      <w:r>
        <w:rPr>
          <w:rFonts w:ascii="Arial" w:hAnsi="Arial" w:cs="Arial"/>
          <w:b/>
          <w:sz w:val="24"/>
        </w:rPr>
        <w:t>TP to TR 38.717-03-01 Addition of CA_n2-n14-n77</w:t>
      </w:r>
    </w:p>
    <w:p w14:paraId="5C44E6AD"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Nokia, AT&amp;T</w:t>
      </w:r>
    </w:p>
    <w:p w14:paraId="25C0DC01" w14:textId="77777777" w:rsidR="00110D4D" w:rsidRDefault="00110D4D" w:rsidP="00110D4D">
      <w:pPr>
        <w:rPr>
          <w:color w:val="808080"/>
        </w:rPr>
      </w:pPr>
      <w:r>
        <w:rPr>
          <w:color w:val="808080"/>
        </w:rPr>
        <w:t>(Replaces R4-2110705)</w:t>
      </w:r>
    </w:p>
    <w:p w14:paraId="30B5BFC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7EDEA8" w14:textId="4EF6DA8F" w:rsidR="00110D4D" w:rsidRDefault="00110D4D" w:rsidP="00110D4D">
      <w:pPr>
        <w:rPr>
          <w:rFonts w:ascii="Arial" w:hAnsi="Arial" w:cs="Arial"/>
          <w:b/>
          <w:sz w:val="24"/>
        </w:rPr>
      </w:pPr>
      <w:r>
        <w:rPr>
          <w:rFonts w:ascii="Arial" w:hAnsi="Arial" w:cs="Arial"/>
          <w:b/>
          <w:color w:val="0000FF"/>
          <w:sz w:val="24"/>
        </w:rPr>
        <w:t>R4-2108863</w:t>
      </w:r>
      <w:r>
        <w:rPr>
          <w:rFonts w:ascii="Arial" w:hAnsi="Arial" w:cs="Arial"/>
          <w:b/>
          <w:color w:val="0000FF"/>
          <w:sz w:val="24"/>
        </w:rPr>
        <w:tab/>
      </w:r>
      <w:r>
        <w:rPr>
          <w:rFonts w:ascii="Arial" w:hAnsi="Arial" w:cs="Arial"/>
          <w:b/>
          <w:sz w:val="24"/>
        </w:rPr>
        <w:t>Draft CR on CA_n1-n3-n78</w:t>
      </w:r>
    </w:p>
    <w:p w14:paraId="3142EC95"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China Unicom</w:t>
      </w:r>
    </w:p>
    <w:p w14:paraId="7527E00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R4-2107704</w:t>
      </w:r>
      <w:r>
        <w:rPr>
          <w:color w:val="993300"/>
          <w:u w:val="single"/>
        </w:rPr>
        <w:t>.</w:t>
      </w:r>
    </w:p>
    <w:p w14:paraId="6F2B6E8C" w14:textId="5B769BF6" w:rsidR="00110D4D" w:rsidRDefault="00110D4D" w:rsidP="00110D4D">
      <w:pPr>
        <w:rPr>
          <w:rFonts w:ascii="Arial" w:hAnsi="Arial" w:cs="Arial"/>
          <w:b/>
          <w:sz w:val="24"/>
        </w:rPr>
      </w:pPr>
      <w:r>
        <w:rPr>
          <w:rFonts w:ascii="Arial" w:hAnsi="Arial" w:cs="Arial"/>
          <w:b/>
          <w:color w:val="0000FF"/>
          <w:sz w:val="24"/>
        </w:rPr>
        <w:t>R4-2108935</w:t>
      </w:r>
      <w:r>
        <w:rPr>
          <w:rFonts w:ascii="Arial" w:hAnsi="Arial" w:cs="Arial"/>
          <w:b/>
          <w:color w:val="0000FF"/>
          <w:sz w:val="24"/>
        </w:rPr>
        <w:tab/>
      </w:r>
      <w:r>
        <w:rPr>
          <w:rFonts w:ascii="Arial" w:hAnsi="Arial" w:cs="Arial"/>
          <w:b/>
          <w:sz w:val="24"/>
        </w:rPr>
        <w:t>TP to TR 38.717-03-01: CA_n2-n30-n66</w:t>
      </w:r>
    </w:p>
    <w:p w14:paraId="06DDB2A4"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Nokia, AT&amp;T</w:t>
      </w:r>
    </w:p>
    <w:p w14:paraId="27AF03D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4A127E" w14:textId="1A60AB38" w:rsidR="00110D4D" w:rsidRDefault="00110D4D" w:rsidP="00110D4D">
      <w:pPr>
        <w:rPr>
          <w:rFonts w:ascii="Arial" w:hAnsi="Arial" w:cs="Arial"/>
          <w:b/>
          <w:sz w:val="24"/>
        </w:rPr>
      </w:pPr>
      <w:r>
        <w:rPr>
          <w:rFonts w:ascii="Arial" w:hAnsi="Arial" w:cs="Arial"/>
          <w:b/>
          <w:color w:val="0000FF"/>
          <w:sz w:val="24"/>
        </w:rPr>
        <w:t>R4-2108936</w:t>
      </w:r>
      <w:r>
        <w:rPr>
          <w:rFonts w:ascii="Arial" w:hAnsi="Arial" w:cs="Arial"/>
          <w:b/>
          <w:color w:val="0000FF"/>
          <w:sz w:val="24"/>
        </w:rPr>
        <w:tab/>
      </w:r>
      <w:r>
        <w:rPr>
          <w:rFonts w:ascii="Arial" w:hAnsi="Arial" w:cs="Arial"/>
          <w:b/>
          <w:sz w:val="24"/>
        </w:rPr>
        <w:t>TP to TR 38.717-03-01: CA_n5-n30-n66</w:t>
      </w:r>
    </w:p>
    <w:p w14:paraId="07173816"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Nokia, AT&amp;T</w:t>
      </w:r>
    </w:p>
    <w:p w14:paraId="639BF85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R4-2107705</w:t>
      </w:r>
      <w:r>
        <w:rPr>
          <w:color w:val="993300"/>
          <w:u w:val="single"/>
        </w:rPr>
        <w:t>.</w:t>
      </w:r>
    </w:p>
    <w:p w14:paraId="099545F5" w14:textId="4CBDB006" w:rsidR="00110D4D" w:rsidRDefault="00110D4D" w:rsidP="00110D4D">
      <w:pPr>
        <w:rPr>
          <w:rFonts w:ascii="Arial" w:hAnsi="Arial" w:cs="Arial"/>
          <w:b/>
          <w:sz w:val="24"/>
        </w:rPr>
      </w:pPr>
      <w:r>
        <w:rPr>
          <w:rFonts w:ascii="Arial" w:hAnsi="Arial" w:cs="Arial"/>
          <w:b/>
          <w:color w:val="0000FF"/>
          <w:sz w:val="24"/>
        </w:rPr>
        <w:t>R4-2108979</w:t>
      </w:r>
      <w:r>
        <w:rPr>
          <w:rFonts w:ascii="Arial" w:hAnsi="Arial" w:cs="Arial"/>
          <w:b/>
          <w:color w:val="0000FF"/>
          <w:sz w:val="24"/>
        </w:rPr>
        <w:tab/>
      </w:r>
      <w:r>
        <w:rPr>
          <w:rFonts w:ascii="Arial" w:hAnsi="Arial" w:cs="Arial"/>
          <w:b/>
          <w:sz w:val="24"/>
        </w:rPr>
        <w:t>TP for TR 38.717-03-01 for single uplink CA_n2-n77-n260 Carrier Aggregation requirements</w:t>
      </w:r>
    </w:p>
    <w:p w14:paraId="14E1CB9C"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47B7B1A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16B2F1" w14:textId="020D7673" w:rsidR="00110D4D" w:rsidRDefault="00110D4D" w:rsidP="00110D4D">
      <w:pPr>
        <w:rPr>
          <w:rFonts w:ascii="Arial" w:hAnsi="Arial" w:cs="Arial"/>
          <w:b/>
          <w:sz w:val="24"/>
        </w:rPr>
      </w:pPr>
      <w:r>
        <w:rPr>
          <w:rFonts w:ascii="Arial" w:hAnsi="Arial" w:cs="Arial"/>
          <w:b/>
          <w:color w:val="0000FF"/>
          <w:sz w:val="24"/>
        </w:rPr>
        <w:t>R4-2108980</w:t>
      </w:r>
      <w:r>
        <w:rPr>
          <w:rFonts w:ascii="Arial" w:hAnsi="Arial" w:cs="Arial"/>
          <w:b/>
          <w:color w:val="0000FF"/>
          <w:sz w:val="24"/>
        </w:rPr>
        <w:tab/>
      </w:r>
      <w:r>
        <w:rPr>
          <w:rFonts w:ascii="Arial" w:hAnsi="Arial" w:cs="Arial"/>
          <w:b/>
          <w:sz w:val="24"/>
        </w:rPr>
        <w:t>TP for TR 38.717-03-01 for single uplink CA_n2-n77-n261 Carrier Aggregation requirements</w:t>
      </w:r>
    </w:p>
    <w:p w14:paraId="5D4B95C8"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4C046F34"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85DBDD" w14:textId="74240D5C" w:rsidR="00110D4D" w:rsidRDefault="00110D4D" w:rsidP="00110D4D">
      <w:pPr>
        <w:rPr>
          <w:rFonts w:ascii="Arial" w:hAnsi="Arial" w:cs="Arial"/>
          <w:b/>
          <w:sz w:val="24"/>
        </w:rPr>
      </w:pPr>
      <w:r>
        <w:rPr>
          <w:rFonts w:ascii="Arial" w:hAnsi="Arial" w:cs="Arial"/>
          <w:b/>
          <w:color w:val="0000FF"/>
          <w:sz w:val="24"/>
        </w:rPr>
        <w:t>R4-2108981</w:t>
      </w:r>
      <w:r>
        <w:rPr>
          <w:rFonts w:ascii="Arial" w:hAnsi="Arial" w:cs="Arial"/>
          <w:b/>
          <w:color w:val="0000FF"/>
          <w:sz w:val="24"/>
        </w:rPr>
        <w:tab/>
      </w:r>
      <w:r>
        <w:rPr>
          <w:rFonts w:ascii="Arial" w:hAnsi="Arial" w:cs="Arial"/>
          <w:b/>
          <w:sz w:val="24"/>
        </w:rPr>
        <w:t>TP for TR 38.717-03-01 for single uplink CA_n5-n77-n260 Carrier Aggregation requirements</w:t>
      </w:r>
    </w:p>
    <w:p w14:paraId="14149A2C"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5BCBB0F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216FF8" w14:textId="6E1EFCFD" w:rsidR="00110D4D" w:rsidRDefault="00110D4D" w:rsidP="00110D4D">
      <w:pPr>
        <w:rPr>
          <w:rFonts w:ascii="Arial" w:hAnsi="Arial" w:cs="Arial"/>
          <w:b/>
          <w:sz w:val="24"/>
        </w:rPr>
      </w:pPr>
      <w:r>
        <w:rPr>
          <w:rFonts w:ascii="Arial" w:hAnsi="Arial" w:cs="Arial"/>
          <w:b/>
          <w:color w:val="0000FF"/>
          <w:sz w:val="24"/>
        </w:rPr>
        <w:t>R4-2108982</w:t>
      </w:r>
      <w:r>
        <w:rPr>
          <w:rFonts w:ascii="Arial" w:hAnsi="Arial" w:cs="Arial"/>
          <w:b/>
          <w:color w:val="0000FF"/>
          <w:sz w:val="24"/>
        </w:rPr>
        <w:tab/>
      </w:r>
      <w:r>
        <w:rPr>
          <w:rFonts w:ascii="Arial" w:hAnsi="Arial" w:cs="Arial"/>
          <w:b/>
          <w:sz w:val="24"/>
        </w:rPr>
        <w:t>TP for TR 38.717-03-01 for single uplink CA_n5-n77-n261 Carrier Aggregation requirements</w:t>
      </w:r>
    </w:p>
    <w:p w14:paraId="47C9FAB1"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0B5517D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DC62EF" w14:textId="30E6A835" w:rsidR="00110D4D" w:rsidRDefault="00110D4D" w:rsidP="00110D4D">
      <w:pPr>
        <w:rPr>
          <w:rFonts w:ascii="Arial" w:hAnsi="Arial" w:cs="Arial"/>
          <w:b/>
          <w:sz w:val="24"/>
        </w:rPr>
      </w:pPr>
      <w:r>
        <w:rPr>
          <w:rFonts w:ascii="Arial" w:hAnsi="Arial" w:cs="Arial"/>
          <w:b/>
          <w:color w:val="0000FF"/>
          <w:sz w:val="24"/>
        </w:rPr>
        <w:t>R4-2108983</w:t>
      </w:r>
      <w:r>
        <w:rPr>
          <w:rFonts w:ascii="Arial" w:hAnsi="Arial" w:cs="Arial"/>
          <w:b/>
          <w:color w:val="0000FF"/>
          <w:sz w:val="24"/>
        </w:rPr>
        <w:tab/>
      </w:r>
      <w:r>
        <w:rPr>
          <w:rFonts w:ascii="Arial" w:hAnsi="Arial" w:cs="Arial"/>
          <w:b/>
          <w:sz w:val="24"/>
        </w:rPr>
        <w:t>TP for TR 38.717-03-01 for single uplink CA_n66-n77-n260 Carrier Aggregation requirements</w:t>
      </w:r>
    </w:p>
    <w:p w14:paraId="15AC86D0"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1193ECD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CFD186" w14:textId="1E136C67" w:rsidR="00110D4D" w:rsidRDefault="00110D4D" w:rsidP="00110D4D">
      <w:pPr>
        <w:rPr>
          <w:rFonts w:ascii="Arial" w:hAnsi="Arial" w:cs="Arial"/>
          <w:b/>
          <w:sz w:val="24"/>
        </w:rPr>
      </w:pPr>
      <w:r>
        <w:rPr>
          <w:rFonts w:ascii="Arial" w:hAnsi="Arial" w:cs="Arial"/>
          <w:b/>
          <w:color w:val="0000FF"/>
          <w:sz w:val="24"/>
        </w:rPr>
        <w:t>R4-2108984</w:t>
      </w:r>
      <w:r>
        <w:rPr>
          <w:rFonts w:ascii="Arial" w:hAnsi="Arial" w:cs="Arial"/>
          <w:b/>
          <w:color w:val="0000FF"/>
          <w:sz w:val="24"/>
        </w:rPr>
        <w:tab/>
      </w:r>
      <w:r>
        <w:rPr>
          <w:rFonts w:ascii="Arial" w:hAnsi="Arial" w:cs="Arial"/>
          <w:b/>
          <w:sz w:val="24"/>
        </w:rPr>
        <w:t>TP for TR 38.717-03-01 for single uplink CA_n66-n77-n261 Carrier Aggregation requirements</w:t>
      </w:r>
    </w:p>
    <w:p w14:paraId="7B2259AA"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5B4AB34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326F00" w14:textId="65BE07E0" w:rsidR="00110D4D" w:rsidRDefault="00110D4D" w:rsidP="00110D4D">
      <w:pPr>
        <w:rPr>
          <w:rFonts w:ascii="Arial" w:hAnsi="Arial" w:cs="Arial"/>
          <w:b/>
          <w:sz w:val="24"/>
        </w:rPr>
      </w:pPr>
      <w:r>
        <w:rPr>
          <w:rFonts w:ascii="Arial" w:hAnsi="Arial" w:cs="Arial"/>
          <w:b/>
          <w:color w:val="0000FF"/>
          <w:sz w:val="24"/>
        </w:rPr>
        <w:t>R4-2108985</w:t>
      </w:r>
      <w:r>
        <w:rPr>
          <w:rFonts w:ascii="Arial" w:hAnsi="Arial" w:cs="Arial"/>
          <w:b/>
          <w:color w:val="0000FF"/>
          <w:sz w:val="24"/>
        </w:rPr>
        <w:tab/>
      </w:r>
      <w:r>
        <w:rPr>
          <w:rFonts w:ascii="Arial" w:hAnsi="Arial" w:cs="Arial"/>
          <w:b/>
          <w:sz w:val="24"/>
        </w:rPr>
        <w:t>DraftCR for inter band 3DL/1UL NR CA combinations for 38.101-3</w:t>
      </w:r>
    </w:p>
    <w:p w14:paraId="372AA363"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v17.1.0</w:t>
      </w:r>
      <w:r>
        <w:rPr>
          <w:i/>
        </w:rPr>
        <w:tab/>
        <w:t xml:space="preserve">  CR-  rev  Cat: B (Rel-17)</w:t>
      </w:r>
      <w:r>
        <w:rPr>
          <w:i/>
        </w:rPr>
        <w:br/>
      </w:r>
      <w:r>
        <w:rPr>
          <w:i/>
        </w:rPr>
        <w:br/>
      </w:r>
      <w:r>
        <w:rPr>
          <w:i/>
        </w:rPr>
        <w:tab/>
      </w:r>
      <w:r>
        <w:rPr>
          <w:i/>
        </w:rPr>
        <w:tab/>
      </w:r>
      <w:r>
        <w:rPr>
          <w:i/>
        </w:rPr>
        <w:tab/>
      </w:r>
      <w:r>
        <w:rPr>
          <w:i/>
        </w:rPr>
        <w:tab/>
      </w:r>
      <w:r>
        <w:rPr>
          <w:i/>
        </w:rPr>
        <w:tab/>
        <w:t>Source: Verizon Denmark</w:t>
      </w:r>
    </w:p>
    <w:p w14:paraId="2F6401B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4103DA" w14:textId="23724EF1" w:rsidR="00110D4D" w:rsidRDefault="00110D4D" w:rsidP="00110D4D">
      <w:pPr>
        <w:rPr>
          <w:rFonts w:ascii="Arial" w:hAnsi="Arial" w:cs="Arial"/>
          <w:b/>
          <w:sz w:val="24"/>
        </w:rPr>
      </w:pPr>
      <w:r>
        <w:rPr>
          <w:rFonts w:ascii="Arial" w:hAnsi="Arial" w:cs="Arial"/>
          <w:b/>
          <w:color w:val="0000FF"/>
          <w:sz w:val="24"/>
        </w:rPr>
        <w:t>R4-2108995</w:t>
      </w:r>
      <w:r>
        <w:rPr>
          <w:rFonts w:ascii="Arial" w:hAnsi="Arial" w:cs="Arial"/>
          <w:b/>
          <w:color w:val="0000FF"/>
          <w:sz w:val="24"/>
        </w:rPr>
        <w:tab/>
      </w:r>
      <w:r>
        <w:rPr>
          <w:rFonts w:ascii="Arial" w:hAnsi="Arial" w:cs="Arial"/>
          <w:b/>
          <w:sz w:val="24"/>
        </w:rPr>
        <w:t>TP for TR 38.717-03-01: CA_n24-n41-n48 combinations</w:t>
      </w:r>
    </w:p>
    <w:p w14:paraId="6380A45A"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Ligado Networks</w:t>
      </w:r>
    </w:p>
    <w:p w14:paraId="3977711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R4-2107706</w:t>
      </w:r>
      <w:r>
        <w:rPr>
          <w:color w:val="993300"/>
          <w:u w:val="single"/>
        </w:rPr>
        <w:t>.</w:t>
      </w:r>
    </w:p>
    <w:p w14:paraId="734B4AEA" w14:textId="1A3896C4" w:rsidR="00110D4D" w:rsidRDefault="00110D4D" w:rsidP="00110D4D">
      <w:pPr>
        <w:rPr>
          <w:rFonts w:ascii="Arial" w:hAnsi="Arial" w:cs="Arial"/>
          <w:b/>
          <w:sz w:val="24"/>
        </w:rPr>
      </w:pPr>
      <w:r>
        <w:rPr>
          <w:rFonts w:ascii="Arial" w:hAnsi="Arial" w:cs="Arial"/>
          <w:b/>
          <w:color w:val="0000FF"/>
          <w:sz w:val="24"/>
        </w:rPr>
        <w:t>R4-2108996</w:t>
      </w:r>
      <w:r>
        <w:rPr>
          <w:rFonts w:ascii="Arial" w:hAnsi="Arial" w:cs="Arial"/>
          <w:b/>
          <w:color w:val="0000FF"/>
          <w:sz w:val="24"/>
        </w:rPr>
        <w:tab/>
      </w:r>
      <w:r>
        <w:rPr>
          <w:rFonts w:ascii="Arial" w:hAnsi="Arial" w:cs="Arial"/>
          <w:b/>
          <w:sz w:val="24"/>
        </w:rPr>
        <w:t>TP for TR 38.717-03-01: CA_n24-n41-n77 combinations</w:t>
      </w:r>
    </w:p>
    <w:p w14:paraId="37E37601"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Ligado Networks</w:t>
      </w:r>
    </w:p>
    <w:p w14:paraId="27601E0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R4-2107707</w:t>
      </w:r>
      <w:r>
        <w:rPr>
          <w:color w:val="993300"/>
          <w:u w:val="single"/>
        </w:rPr>
        <w:t>.</w:t>
      </w:r>
    </w:p>
    <w:p w14:paraId="07FCA18B" w14:textId="383BB2D1" w:rsidR="00110D4D" w:rsidRDefault="00110D4D" w:rsidP="00110D4D">
      <w:pPr>
        <w:rPr>
          <w:rFonts w:ascii="Arial" w:hAnsi="Arial" w:cs="Arial"/>
          <w:b/>
          <w:sz w:val="24"/>
        </w:rPr>
      </w:pPr>
      <w:r>
        <w:rPr>
          <w:rFonts w:ascii="Arial" w:hAnsi="Arial" w:cs="Arial"/>
          <w:b/>
          <w:color w:val="0000FF"/>
          <w:sz w:val="24"/>
        </w:rPr>
        <w:t>R4-2108997</w:t>
      </w:r>
      <w:r>
        <w:rPr>
          <w:rFonts w:ascii="Arial" w:hAnsi="Arial" w:cs="Arial"/>
          <w:b/>
          <w:color w:val="0000FF"/>
          <w:sz w:val="24"/>
        </w:rPr>
        <w:tab/>
      </w:r>
      <w:r>
        <w:rPr>
          <w:rFonts w:ascii="Arial" w:hAnsi="Arial" w:cs="Arial"/>
          <w:b/>
          <w:sz w:val="24"/>
        </w:rPr>
        <w:t>TP for TR 38.717-03-01: CA_n24-n48-n77 combinations</w:t>
      </w:r>
    </w:p>
    <w:p w14:paraId="55292A26" w14:textId="77777777" w:rsidR="00110D4D" w:rsidRDefault="00110D4D" w:rsidP="00110D4D">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Ligado Networks</w:t>
      </w:r>
    </w:p>
    <w:p w14:paraId="61F302A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R4-2107708</w:t>
      </w:r>
      <w:r>
        <w:rPr>
          <w:color w:val="993300"/>
          <w:u w:val="single"/>
        </w:rPr>
        <w:t>.</w:t>
      </w:r>
    </w:p>
    <w:p w14:paraId="6547D0BE" w14:textId="25E5D04D" w:rsidR="00110D4D" w:rsidRDefault="00110D4D" w:rsidP="00110D4D">
      <w:pPr>
        <w:rPr>
          <w:rFonts w:ascii="Arial" w:hAnsi="Arial" w:cs="Arial"/>
          <w:b/>
          <w:sz w:val="24"/>
        </w:rPr>
      </w:pPr>
      <w:r>
        <w:rPr>
          <w:rFonts w:ascii="Arial" w:hAnsi="Arial" w:cs="Arial"/>
          <w:b/>
          <w:color w:val="0000FF"/>
          <w:sz w:val="24"/>
        </w:rPr>
        <w:t>R4-2109123</w:t>
      </w:r>
      <w:r>
        <w:rPr>
          <w:rFonts w:ascii="Arial" w:hAnsi="Arial" w:cs="Arial"/>
          <w:b/>
          <w:color w:val="0000FF"/>
          <w:sz w:val="24"/>
        </w:rPr>
        <w:tab/>
      </w:r>
      <w:r>
        <w:rPr>
          <w:rFonts w:ascii="Arial" w:hAnsi="Arial" w:cs="Arial"/>
          <w:b/>
          <w:sz w:val="24"/>
        </w:rPr>
        <w:t>CR on Introducing NR inter-band CA for 3DL Bands and 1UL band for 38.101-1</w:t>
      </w:r>
    </w:p>
    <w:p w14:paraId="1A358E2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CR-0755  rev  Cat: B (Rel-17)</w:t>
      </w:r>
      <w:r>
        <w:rPr>
          <w:i/>
        </w:rPr>
        <w:br/>
      </w:r>
      <w:r>
        <w:rPr>
          <w:i/>
        </w:rPr>
        <w:br/>
      </w:r>
      <w:r>
        <w:rPr>
          <w:i/>
        </w:rPr>
        <w:tab/>
      </w:r>
      <w:r>
        <w:rPr>
          <w:i/>
        </w:rPr>
        <w:tab/>
      </w:r>
      <w:r>
        <w:rPr>
          <w:i/>
        </w:rPr>
        <w:tab/>
      </w:r>
      <w:r>
        <w:rPr>
          <w:i/>
        </w:rPr>
        <w:tab/>
      </w:r>
      <w:r>
        <w:rPr>
          <w:i/>
        </w:rPr>
        <w:tab/>
        <w:t>Source: CATT</w:t>
      </w:r>
    </w:p>
    <w:p w14:paraId="26F7F90C" w14:textId="77777777" w:rsidR="00110D4D" w:rsidRDefault="00110D4D" w:rsidP="00110D4D">
      <w:pPr>
        <w:rPr>
          <w:rFonts w:ascii="Arial" w:hAnsi="Arial" w:cs="Arial"/>
          <w:b/>
        </w:rPr>
      </w:pPr>
      <w:r>
        <w:rPr>
          <w:rFonts w:ascii="Arial" w:hAnsi="Arial" w:cs="Arial"/>
          <w:b/>
        </w:rPr>
        <w:t xml:space="preserve">Abstract: </w:t>
      </w:r>
    </w:p>
    <w:p w14:paraId="0DC34E84" w14:textId="77777777" w:rsidR="00110D4D" w:rsidRDefault="00110D4D" w:rsidP="00110D4D">
      <w:r>
        <w:t>[Email Approval]</w:t>
      </w:r>
    </w:p>
    <w:p w14:paraId="4E24F4F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74DB28" w14:textId="624439B7" w:rsidR="00110D4D" w:rsidRDefault="00110D4D" w:rsidP="00110D4D">
      <w:pPr>
        <w:rPr>
          <w:rFonts w:ascii="Arial" w:hAnsi="Arial" w:cs="Arial"/>
          <w:b/>
          <w:sz w:val="24"/>
        </w:rPr>
      </w:pPr>
      <w:r>
        <w:rPr>
          <w:rFonts w:ascii="Arial" w:hAnsi="Arial" w:cs="Arial"/>
          <w:b/>
          <w:color w:val="0000FF"/>
          <w:sz w:val="24"/>
        </w:rPr>
        <w:t>R4-2109124</w:t>
      </w:r>
      <w:r>
        <w:rPr>
          <w:rFonts w:ascii="Arial" w:hAnsi="Arial" w:cs="Arial"/>
          <w:b/>
          <w:color w:val="0000FF"/>
          <w:sz w:val="24"/>
        </w:rPr>
        <w:tab/>
      </w:r>
      <w:r>
        <w:rPr>
          <w:rFonts w:ascii="Arial" w:hAnsi="Arial" w:cs="Arial"/>
          <w:b/>
          <w:sz w:val="24"/>
        </w:rPr>
        <w:t>CR on Introducing NR inter-band CA for 3DL Bands and 1UL band for 38.101-3</w:t>
      </w:r>
    </w:p>
    <w:p w14:paraId="4D7DEC7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CR-0526  rev  Cat: B (Rel-17)</w:t>
      </w:r>
      <w:r>
        <w:rPr>
          <w:i/>
        </w:rPr>
        <w:br/>
      </w:r>
      <w:r>
        <w:rPr>
          <w:i/>
        </w:rPr>
        <w:br/>
      </w:r>
      <w:r>
        <w:rPr>
          <w:i/>
        </w:rPr>
        <w:tab/>
      </w:r>
      <w:r>
        <w:rPr>
          <w:i/>
        </w:rPr>
        <w:tab/>
      </w:r>
      <w:r>
        <w:rPr>
          <w:i/>
        </w:rPr>
        <w:tab/>
      </w:r>
      <w:r>
        <w:rPr>
          <w:i/>
        </w:rPr>
        <w:tab/>
      </w:r>
      <w:r>
        <w:rPr>
          <w:i/>
        </w:rPr>
        <w:tab/>
        <w:t>Source: CATT</w:t>
      </w:r>
    </w:p>
    <w:p w14:paraId="70DA4983" w14:textId="77777777" w:rsidR="00110D4D" w:rsidRDefault="00110D4D" w:rsidP="00110D4D">
      <w:pPr>
        <w:rPr>
          <w:rFonts w:ascii="Arial" w:hAnsi="Arial" w:cs="Arial"/>
          <w:b/>
        </w:rPr>
      </w:pPr>
      <w:r>
        <w:rPr>
          <w:rFonts w:ascii="Arial" w:hAnsi="Arial" w:cs="Arial"/>
          <w:b/>
        </w:rPr>
        <w:t xml:space="preserve">Abstract: </w:t>
      </w:r>
    </w:p>
    <w:p w14:paraId="07AA11B4" w14:textId="77777777" w:rsidR="00110D4D" w:rsidRDefault="00110D4D" w:rsidP="00110D4D">
      <w:r>
        <w:t>[Email Approval]</w:t>
      </w:r>
    </w:p>
    <w:p w14:paraId="352214B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671637" w14:textId="0EA7BC97" w:rsidR="00110D4D" w:rsidRDefault="00110D4D" w:rsidP="00110D4D">
      <w:pPr>
        <w:rPr>
          <w:rFonts w:ascii="Arial" w:hAnsi="Arial" w:cs="Arial"/>
          <w:b/>
          <w:sz w:val="24"/>
        </w:rPr>
      </w:pPr>
      <w:r>
        <w:rPr>
          <w:rFonts w:ascii="Arial" w:hAnsi="Arial" w:cs="Arial"/>
          <w:b/>
          <w:color w:val="0000FF"/>
          <w:sz w:val="24"/>
        </w:rPr>
        <w:t>R4-2109470</w:t>
      </w:r>
      <w:r>
        <w:rPr>
          <w:rFonts w:ascii="Arial" w:hAnsi="Arial" w:cs="Arial"/>
          <w:b/>
          <w:color w:val="0000FF"/>
          <w:sz w:val="24"/>
        </w:rPr>
        <w:tab/>
      </w:r>
      <w:r>
        <w:rPr>
          <w:rFonts w:ascii="Arial" w:hAnsi="Arial" w:cs="Arial"/>
          <w:b/>
          <w:sz w:val="24"/>
        </w:rPr>
        <w:t>TP for TR 38.717-03-01: CA_n3-n77-n79</w:t>
      </w:r>
    </w:p>
    <w:p w14:paraId="319A395F"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SoftBank Corp.</w:t>
      </w:r>
    </w:p>
    <w:p w14:paraId="20D5357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R4-2107709</w:t>
      </w:r>
      <w:r>
        <w:rPr>
          <w:color w:val="993300"/>
          <w:u w:val="single"/>
        </w:rPr>
        <w:t>.</w:t>
      </w:r>
    </w:p>
    <w:p w14:paraId="53FA9CA9" w14:textId="4A2AB9CD" w:rsidR="00110D4D" w:rsidRDefault="00110D4D" w:rsidP="00110D4D">
      <w:pPr>
        <w:rPr>
          <w:rFonts w:ascii="Arial" w:hAnsi="Arial" w:cs="Arial"/>
          <w:b/>
          <w:sz w:val="24"/>
        </w:rPr>
      </w:pPr>
      <w:r>
        <w:rPr>
          <w:rFonts w:ascii="Arial" w:hAnsi="Arial" w:cs="Arial"/>
          <w:b/>
          <w:color w:val="0000FF"/>
          <w:sz w:val="24"/>
        </w:rPr>
        <w:t>R4-2110458</w:t>
      </w:r>
      <w:r>
        <w:rPr>
          <w:rFonts w:ascii="Arial" w:hAnsi="Arial" w:cs="Arial"/>
          <w:b/>
          <w:color w:val="0000FF"/>
          <w:sz w:val="24"/>
        </w:rPr>
        <w:tab/>
      </w:r>
      <w:r>
        <w:rPr>
          <w:rFonts w:ascii="Arial" w:hAnsi="Arial" w:cs="Arial"/>
          <w:b/>
          <w:sz w:val="24"/>
        </w:rPr>
        <w:t>TP for TR38.717-03-01_CA_n41A-n79A-n258A</w:t>
      </w:r>
    </w:p>
    <w:p w14:paraId="4CD8F9CA"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ZTE Corporation</w:t>
      </w:r>
    </w:p>
    <w:p w14:paraId="495DDAC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R4-2107710</w:t>
      </w:r>
      <w:r>
        <w:rPr>
          <w:color w:val="993300"/>
          <w:u w:val="single"/>
        </w:rPr>
        <w:t>.</w:t>
      </w:r>
    </w:p>
    <w:p w14:paraId="6426C908" w14:textId="2F2BB3ED" w:rsidR="00110D4D" w:rsidRDefault="00110D4D" w:rsidP="00110D4D">
      <w:pPr>
        <w:rPr>
          <w:rFonts w:ascii="Arial" w:hAnsi="Arial" w:cs="Arial"/>
          <w:b/>
          <w:sz w:val="24"/>
        </w:rPr>
      </w:pPr>
      <w:r>
        <w:rPr>
          <w:rFonts w:ascii="Arial" w:hAnsi="Arial" w:cs="Arial"/>
          <w:b/>
          <w:color w:val="0000FF"/>
          <w:sz w:val="24"/>
        </w:rPr>
        <w:t>R4-2110676</w:t>
      </w:r>
      <w:r>
        <w:rPr>
          <w:rFonts w:ascii="Arial" w:hAnsi="Arial" w:cs="Arial"/>
          <w:b/>
          <w:color w:val="0000FF"/>
          <w:sz w:val="24"/>
        </w:rPr>
        <w:tab/>
      </w:r>
      <w:r>
        <w:rPr>
          <w:rFonts w:ascii="Arial" w:hAnsi="Arial" w:cs="Arial"/>
          <w:b/>
          <w:sz w:val="24"/>
        </w:rPr>
        <w:t>TP for TR 38.717-03-01: CA_n25-n71-n78</w:t>
      </w:r>
    </w:p>
    <w:p w14:paraId="3B30B260"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1FA221F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A25894" w14:textId="30912408" w:rsidR="00110D4D" w:rsidRDefault="00110D4D" w:rsidP="00110D4D">
      <w:pPr>
        <w:rPr>
          <w:rFonts w:ascii="Arial" w:hAnsi="Arial" w:cs="Arial"/>
          <w:b/>
          <w:sz w:val="24"/>
        </w:rPr>
      </w:pPr>
      <w:r>
        <w:rPr>
          <w:rFonts w:ascii="Arial" w:hAnsi="Arial" w:cs="Arial"/>
          <w:b/>
          <w:color w:val="0000FF"/>
          <w:sz w:val="24"/>
        </w:rPr>
        <w:t>R4-2110702</w:t>
      </w:r>
      <w:r>
        <w:rPr>
          <w:rFonts w:ascii="Arial" w:hAnsi="Arial" w:cs="Arial"/>
          <w:b/>
          <w:color w:val="0000FF"/>
          <w:sz w:val="24"/>
        </w:rPr>
        <w:tab/>
      </w:r>
      <w:r>
        <w:rPr>
          <w:rFonts w:ascii="Arial" w:hAnsi="Arial" w:cs="Arial"/>
          <w:b/>
          <w:sz w:val="24"/>
        </w:rPr>
        <w:t>TP to TR 38.717-03-01 Addition of CA_n14-n66-n77</w:t>
      </w:r>
    </w:p>
    <w:p w14:paraId="03AC97E6" w14:textId="77777777" w:rsidR="00110D4D" w:rsidRDefault="00110D4D" w:rsidP="00110D4D">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Nokia, AT&amp;T</w:t>
      </w:r>
    </w:p>
    <w:p w14:paraId="219066C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2010C9" w14:textId="0FFD4196" w:rsidR="00110D4D" w:rsidRDefault="00110D4D" w:rsidP="00110D4D">
      <w:pPr>
        <w:rPr>
          <w:rFonts w:ascii="Arial" w:hAnsi="Arial" w:cs="Arial"/>
          <w:b/>
          <w:sz w:val="24"/>
        </w:rPr>
      </w:pPr>
      <w:r>
        <w:rPr>
          <w:rFonts w:ascii="Arial" w:hAnsi="Arial" w:cs="Arial"/>
          <w:b/>
          <w:color w:val="0000FF"/>
          <w:sz w:val="24"/>
        </w:rPr>
        <w:t>R4-2110703</w:t>
      </w:r>
      <w:r>
        <w:rPr>
          <w:rFonts w:ascii="Arial" w:hAnsi="Arial" w:cs="Arial"/>
          <w:b/>
          <w:color w:val="0000FF"/>
          <w:sz w:val="24"/>
        </w:rPr>
        <w:tab/>
      </w:r>
      <w:r>
        <w:rPr>
          <w:rFonts w:ascii="Arial" w:hAnsi="Arial" w:cs="Arial"/>
          <w:b/>
          <w:sz w:val="24"/>
        </w:rPr>
        <w:t>TP to TR 38.717-03-01 Addition of CA_n14-n30-n77</w:t>
      </w:r>
    </w:p>
    <w:p w14:paraId="396AE8EB"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Nokia, AT&amp;T</w:t>
      </w:r>
    </w:p>
    <w:p w14:paraId="53D4B02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C9BE62" w14:textId="1CF872AE" w:rsidR="00110D4D" w:rsidRDefault="00110D4D" w:rsidP="00110D4D">
      <w:pPr>
        <w:rPr>
          <w:rFonts w:ascii="Arial" w:hAnsi="Arial" w:cs="Arial"/>
          <w:b/>
          <w:sz w:val="24"/>
        </w:rPr>
      </w:pPr>
      <w:r>
        <w:rPr>
          <w:rFonts w:ascii="Arial" w:hAnsi="Arial" w:cs="Arial"/>
          <w:b/>
          <w:color w:val="0000FF"/>
          <w:sz w:val="24"/>
        </w:rPr>
        <w:t>R4-2110704</w:t>
      </w:r>
      <w:r>
        <w:rPr>
          <w:rFonts w:ascii="Arial" w:hAnsi="Arial" w:cs="Arial"/>
          <w:b/>
          <w:color w:val="0000FF"/>
          <w:sz w:val="24"/>
        </w:rPr>
        <w:tab/>
      </w:r>
      <w:r>
        <w:rPr>
          <w:rFonts w:ascii="Arial" w:hAnsi="Arial" w:cs="Arial"/>
          <w:b/>
          <w:sz w:val="24"/>
        </w:rPr>
        <w:t>TP to TR 38.717-03-01 Addition of CA_n5-n14-n77</w:t>
      </w:r>
    </w:p>
    <w:p w14:paraId="638A4C76"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Nokia, AT&amp;T</w:t>
      </w:r>
    </w:p>
    <w:p w14:paraId="1301571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R4-2107711</w:t>
      </w:r>
      <w:r>
        <w:rPr>
          <w:color w:val="993300"/>
          <w:u w:val="single"/>
        </w:rPr>
        <w:t>.</w:t>
      </w:r>
    </w:p>
    <w:p w14:paraId="02542E4C" w14:textId="45CA1B92" w:rsidR="00110D4D" w:rsidRDefault="00110D4D" w:rsidP="00110D4D">
      <w:pPr>
        <w:rPr>
          <w:rFonts w:ascii="Arial" w:hAnsi="Arial" w:cs="Arial"/>
          <w:b/>
          <w:sz w:val="24"/>
        </w:rPr>
      </w:pPr>
      <w:r>
        <w:rPr>
          <w:rFonts w:ascii="Arial" w:hAnsi="Arial" w:cs="Arial"/>
          <w:b/>
          <w:color w:val="0000FF"/>
          <w:sz w:val="24"/>
        </w:rPr>
        <w:t>R4-2110705</w:t>
      </w:r>
      <w:r>
        <w:rPr>
          <w:rFonts w:ascii="Arial" w:hAnsi="Arial" w:cs="Arial"/>
          <w:b/>
          <w:color w:val="0000FF"/>
          <w:sz w:val="24"/>
        </w:rPr>
        <w:tab/>
      </w:r>
      <w:r>
        <w:rPr>
          <w:rFonts w:ascii="Arial" w:hAnsi="Arial" w:cs="Arial"/>
          <w:b/>
          <w:sz w:val="24"/>
        </w:rPr>
        <w:t>TP to TR 38.717-03-01 Addition of CA_n2-n14-n77</w:t>
      </w:r>
    </w:p>
    <w:p w14:paraId="0C7407E1"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Nokia, AT&amp;T</w:t>
      </w:r>
    </w:p>
    <w:p w14:paraId="21FCA08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R4-2107712</w:t>
      </w:r>
      <w:r>
        <w:rPr>
          <w:color w:val="993300"/>
          <w:u w:val="single"/>
        </w:rPr>
        <w:t>.</w:t>
      </w:r>
    </w:p>
    <w:p w14:paraId="759096B0" w14:textId="42077034" w:rsidR="00110D4D" w:rsidRDefault="00110D4D" w:rsidP="00110D4D">
      <w:pPr>
        <w:rPr>
          <w:rFonts w:ascii="Arial" w:hAnsi="Arial" w:cs="Arial"/>
          <w:b/>
          <w:sz w:val="24"/>
        </w:rPr>
      </w:pPr>
      <w:r>
        <w:rPr>
          <w:rFonts w:ascii="Arial" w:hAnsi="Arial" w:cs="Arial"/>
          <w:b/>
          <w:color w:val="0000FF"/>
          <w:sz w:val="24"/>
        </w:rPr>
        <w:t>R4-2110706</w:t>
      </w:r>
      <w:r>
        <w:rPr>
          <w:rFonts w:ascii="Arial" w:hAnsi="Arial" w:cs="Arial"/>
          <w:b/>
          <w:color w:val="0000FF"/>
          <w:sz w:val="24"/>
        </w:rPr>
        <w:tab/>
      </w:r>
      <w:r>
        <w:rPr>
          <w:rFonts w:ascii="Arial" w:hAnsi="Arial" w:cs="Arial"/>
          <w:b/>
          <w:sz w:val="24"/>
        </w:rPr>
        <w:t>TP to TR 38.717-03-01 Addition of CA_n12-n66-n77</w:t>
      </w:r>
    </w:p>
    <w:p w14:paraId="3EC07235"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Nokia, AT&amp;T</w:t>
      </w:r>
    </w:p>
    <w:p w14:paraId="6CDD97D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685CE6" w14:textId="48E80401" w:rsidR="00110D4D" w:rsidRDefault="00110D4D" w:rsidP="00110D4D">
      <w:pPr>
        <w:rPr>
          <w:rFonts w:ascii="Arial" w:hAnsi="Arial" w:cs="Arial"/>
          <w:b/>
          <w:sz w:val="24"/>
        </w:rPr>
      </w:pPr>
      <w:r>
        <w:rPr>
          <w:rFonts w:ascii="Arial" w:hAnsi="Arial" w:cs="Arial"/>
          <w:b/>
          <w:color w:val="0000FF"/>
          <w:sz w:val="24"/>
        </w:rPr>
        <w:t>R4-2110707</w:t>
      </w:r>
      <w:r>
        <w:rPr>
          <w:rFonts w:ascii="Arial" w:hAnsi="Arial" w:cs="Arial"/>
          <w:b/>
          <w:color w:val="0000FF"/>
          <w:sz w:val="24"/>
        </w:rPr>
        <w:tab/>
      </w:r>
      <w:r>
        <w:rPr>
          <w:rFonts w:ascii="Arial" w:hAnsi="Arial" w:cs="Arial"/>
          <w:b/>
          <w:sz w:val="24"/>
        </w:rPr>
        <w:t>TP to TR 38.717-03-01 Addition of CA_n12-n30-n77</w:t>
      </w:r>
    </w:p>
    <w:p w14:paraId="4BDE36B1"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Nokia, AT&amp;T</w:t>
      </w:r>
    </w:p>
    <w:p w14:paraId="1185981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EE7AA6" w14:textId="5F9972FA" w:rsidR="00110D4D" w:rsidRDefault="00110D4D" w:rsidP="00110D4D">
      <w:pPr>
        <w:rPr>
          <w:rFonts w:ascii="Arial" w:hAnsi="Arial" w:cs="Arial"/>
          <w:b/>
          <w:sz w:val="24"/>
        </w:rPr>
      </w:pPr>
      <w:r>
        <w:rPr>
          <w:rFonts w:ascii="Arial" w:hAnsi="Arial" w:cs="Arial"/>
          <w:b/>
          <w:color w:val="0000FF"/>
          <w:sz w:val="24"/>
        </w:rPr>
        <w:t>R4-2110708</w:t>
      </w:r>
      <w:r>
        <w:rPr>
          <w:rFonts w:ascii="Arial" w:hAnsi="Arial" w:cs="Arial"/>
          <w:b/>
          <w:color w:val="0000FF"/>
          <w:sz w:val="24"/>
        </w:rPr>
        <w:tab/>
      </w:r>
      <w:r>
        <w:rPr>
          <w:rFonts w:ascii="Arial" w:hAnsi="Arial" w:cs="Arial"/>
          <w:b/>
          <w:sz w:val="24"/>
        </w:rPr>
        <w:t>TP to TR 38.717-03-01 Addition of CA_n2-n12-n77</w:t>
      </w:r>
    </w:p>
    <w:p w14:paraId="32FB72A4"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Nokia, AT&amp;T</w:t>
      </w:r>
    </w:p>
    <w:p w14:paraId="01022CC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DCD543" w14:textId="6FA88A86" w:rsidR="00110D4D" w:rsidRDefault="00110D4D" w:rsidP="00110D4D">
      <w:pPr>
        <w:rPr>
          <w:rFonts w:ascii="Arial" w:hAnsi="Arial" w:cs="Arial"/>
          <w:b/>
          <w:sz w:val="24"/>
        </w:rPr>
      </w:pPr>
      <w:r>
        <w:rPr>
          <w:rFonts w:ascii="Arial" w:hAnsi="Arial" w:cs="Arial"/>
          <w:b/>
          <w:color w:val="0000FF"/>
          <w:sz w:val="24"/>
        </w:rPr>
        <w:t>R4-2110709</w:t>
      </w:r>
      <w:r>
        <w:rPr>
          <w:rFonts w:ascii="Arial" w:hAnsi="Arial" w:cs="Arial"/>
          <w:b/>
          <w:color w:val="0000FF"/>
          <w:sz w:val="24"/>
        </w:rPr>
        <w:tab/>
      </w:r>
      <w:r>
        <w:rPr>
          <w:rFonts w:ascii="Arial" w:hAnsi="Arial" w:cs="Arial"/>
          <w:b/>
          <w:sz w:val="24"/>
        </w:rPr>
        <w:t>TP to TR 38.717-03-01 Addition of CA_n5-n12-n77</w:t>
      </w:r>
    </w:p>
    <w:p w14:paraId="0417BB44"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lastRenderedPageBreak/>
        <w:br/>
      </w:r>
      <w:r>
        <w:rPr>
          <w:i/>
        </w:rPr>
        <w:tab/>
      </w:r>
      <w:r>
        <w:rPr>
          <w:i/>
        </w:rPr>
        <w:tab/>
      </w:r>
      <w:r>
        <w:rPr>
          <w:i/>
        </w:rPr>
        <w:tab/>
      </w:r>
      <w:r>
        <w:rPr>
          <w:i/>
        </w:rPr>
        <w:tab/>
      </w:r>
      <w:r>
        <w:rPr>
          <w:i/>
        </w:rPr>
        <w:tab/>
        <w:t>Source: Nokia, AT&amp;T</w:t>
      </w:r>
    </w:p>
    <w:p w14:paraId="54A2A6A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D72CFE" w14:textId="17870FCB" w:rsidR="00110D4D" w:rsidRDefault="00110D4D" w:rsidP="00110D4D">
      <w:pPr>
        <w:rPr>
          <w:rFonts w:ascii="Arial" w:hAnsi="Arial" w:cs="Arial"/>
          <w:b/>
          <w:sz w:val="24"/>
        </w:rPr>
      </w:pPr>
      <w:r>
        <w:rPr>
          <w:rFonts w:ascii="Arial" w:hAnsi="Arial" w:cs="Arial"/>
          <w:b/>
          <w:color w:val="0000FF"/>
          <w:sz w:val="24"/>
        </w:rPr>
        <w:t>R4-2110710</w:t>
      </w:r>
      <w:r>
        <w:rPr>
          <w:rFonts w:ascii="Arial" w:hAnsi="Arial" w:cs="Arial"/>
          <w:b/>
          <w:color w:val="0000FF"/>
          <w:sz w:val="24"/>
        </w:rPr>
        <w:tab/>
      </w:r>
      <w:r>
        <w:rPr>
          <w:rFonts w:ascii="Arial" w:hAnsi="Arial" w:cs="Arial"/>
          <w:b/>
          <w:sz w:val="24"/>
        </w:rPr>
        <w:t>TP to TR 38.717-03-01 Addition of CA_n2-n5-n77</w:t>
      </w:r>
    </w:p>
    <w:p w14:paraId="74E8F5B9"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Nokia, AT&amp;T</w:t>
      </w:r>
    </w:p>
    <w:p w14:paraId="6E76B89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75A2C8" w14:textId="47E918E4" w:rsidR="00110D4D" w:rsidRDefault="00110D4D" w:rsidP="00110D4D">
      <w:pPr>
        <w:rPr>
          <w:rFonts w:ascii="Arial" w:hAnsi="Arial" w:cs="Arial"/>
          <w:b/>
          <w:sz w:val="24"/>
        </w:rPr>
      </w:pPr>
      <w:r>
        <w:rPr>
          <w:rFonts w:ascii="Arial" w:hAnsi="Arial" w:cs="Arial"/>
          <w:b/>
          <w:color w:val="0000FF"/>
          <w:sz w:val="24"/>
        </w:rPr>
        <w:t>R4-2110711</w:t>
      </w:r>
      <w:r>
        <w:rPr>
          <w:rFonts w:ascii="Arial" w:hAnsi="Arial" w:cs="Arial"/>
          <w:b/>
          <w:color w:val="0000FF"/>
          <w:sz w:val="24"/>
        </w:rPr>
        <w:tab/>
      </w:r>
      <w:r>
        <w:rPr>
          <w:rFonts w:ascii="Arial" w:hAnsi="Arial" w:cs="Arial"/>
          <w:b/>
          <w:sz w:val="24"/>
        </w:rPr>
        <w:t>TP to TR 38.717-03-01 Addition of CA_n5-n30-n77</w:t>
      </w:r>
    </w:p>
    <w:p w14:paraId="51A13516"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Nokia, AT&amp;T</w:t>
      </w:r>
    </w:p>
    <w:p w14:paraId="5AEDA9D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6CAE6E" w14:textId="24D2EA55" w:rsidR="00110D4D" w:rsidRDefault="00110D4D" w:rsidP="00110D4D">
      <w:pPr>
        <w:rPr>
          <w:rFonts w:ascii="Arial" w:hAnsi="Arial" w:cs="Arial"/>
          <w:b/>
          <w:sz w:val="24"/>
        </w:rPr>
      </w:pPr>
      <w:r>
        <w:rPr>
          <w:rFonts w:ascii="Arial" w:hAnsi="Arial" w:cs="Arial"/>
          <w:b/>
          <w:color w:val="0000FF"/>
          <w:sz w:val="24"/>
        </w:rPr>
        <w:t>R4-2110712</w:t>
      </w:r>
      <w:r>
        <w:rPr>
          <w:rFonts w:ascii="Arial" w:hAnsi="Arial" w:cs="Arial"/>
          <w:b/>
          <w:color w:val="0000FF"/>
          <w:sz w:val="24"/>
        </w:rPr>
        <w:tab/>
      </w:r>
      <w:r>
        <w:rPr>
          <w:rFonts w:ascii="Arial" w:hAnsi="Arial" w:cs="Arial"/>
          <w:b/>
          <w:sz w:val="24"/>
        </w:rPr>
        <w:t>TP to TR 38.717-03-01 Addition of CA_n2-n30-n77</w:t>
      </w:r>
    </w:p>
    <w:p w14:paraId="5E4CDBAE"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Nokia, AT&amp;T</w:t>
      </w:r>
    </w:p>
    <w:p w14:paraId="51C69C7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74944C" w14:textId="6906357A" w:rsidR="00110D4D" w:rsidRDefault="00110D4D" w:rsidP="00110D4D">
      <w:pPr>
        <w:rPr>
          <w:rFonts w:ascii="Arial" w:hAnsi="Arial" w:cs="Arial"/>
          <w:b/>
          <w:sz w:val="24"/>
        </w:rPr>
      </w:pPr>
      <w:r>
        <w:rPr>
          <w:rFonts w:ascii="Arial" w:hAnsi="Arial" w:cs="Arial"/>
          <w:b/>
          <w:color w:val="0000FF"/>
          <w:sz w:val="24"/>
        </w:rPr>
        <w:t>R4-2110713</w:t>
      </w:r>
      <w:r>
        <w:rPr>
          <w:rFonts w:ascii="Arial" w:hAnsi="Arial" w:cs="Arial"/>
          <w:b/>
          <w:color w:val="0000FF"/>
          <w:sz w:val="24"/>
        </w:rPr>
        <w:tab/>
      </w:r>
      <w:r>
        <w:rPr>
          <w:rFonts w:ascii="Arial" w:hAnsi="Arial" w:cs="Arial"/>
          <w:b/>
          <w:sz w:val="24"/>
        </w:rPr>
        <w:t>TP to TR 38.717-03-01 Addition of CA_n30-n66-n77</w:t>
      </w:r>
    </w:p>
    <w:p w14:paraId="2E42AA6B"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Nokia, AT&amp;T</w:t>
      </w:r>
    </w:p>
    <w:p w14:paraId="6469862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3E78AA" w14:textId="74871A53" w:rsidR="00110D4D" w:rsidRDefault="00110D4D" w:rsidP="00110D4D">
      <w:pPr>
        <w:rPr>
          <w:rFonts w:ascii="Arial" w:hAnsi="Arial" w:cs="Arial"/>
          <w:b/>
          <w:sz w:val="24"/>
        </w:rPr>
      </w:pPr>
      <w:r>
        <w:rPr>
          <w:rFonts w:ascii="Arial" w:hAnsi="Arial" w:cs="Arial"/>
          <w:b/>
          <w:color w:val="0000FF"/>
          <w:sz w:val="24"/>
        </w:rPr>
        <w:t>R4-2111099</w:t>
      </w:r>
      <w:r>
        <w:rPr>
          <w:rFonts w:ascii="Arial" w:hAnsi="Arial" w:cs="Arial"/>
          <w:b/>
          <w:color w:val="0000FF"/>
          <w:sz w:val="24"/>
        </w:rPr>
        <w:tab/>
      </w:r>
      <w:r>
        <w:rPr>
          <w:rFonts w:ascii="Arial" w:hAnsi="Arial" w:cs="Arial"/>
          <w:b/>
          <w:sz w:val="24"/>
        </w:rPr>
        <w:t>TP for TR 38.717-03-01 to include CA_n7-n25-n78</w:t>
      </w:r>
    </w:p>
    <w:p w14:paraId="4BF98106"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13AF9A7E" w14:textId="77777777" w:rsidR="00110D4D" w:rsidRDefault="00110D4D" w:rsidP="00110D4D">
      <w:pPr>
        <w:rPr>
          <w:rFonts w:ascii="Arial" w:hAnsi="Arial" w:cs="Arial"/>
          <w:b/>
        </w:rPr>
      </w:pPr>
      <w:r>
        <w:rPr>
          <w:rFonts w:ascii="Arial" w:hAnsi="Arial" w:cs="Arial"/>
          <w:b/>
        </w:rPr>
        <w:t xml:space="preserve">Abstract: </w:t>
      </w:r>
    </w:p>
    <w:p w14:paraId="252E34B3" w14:textId="77777777" w:rsidR="00110D4D" w:rsidRDefault="00110D4D" w:rsidP="00110D4D">
      <w:r>
        <w:t>TP for TR 38.717-03-01 to include CA_n7-n25-n78</w:t>
      </w:r>
    </w:p>
    <w:p w14:paraId="4D6D704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09D9F6" w14:textId="3CAF4189" w:rsidR="00110D4D" w:rsidRDefault="00110D4D" w:rsidP="00110D4D">
      <w:pPr>
        <w:rPr>
          <w:rFonts w:ascii="Arial" w:hAnsi="Arial" w:cs="Arial"/>
          <w:b/>
          <w:sz w:val="24"/>
        </w:rPr>
      </w:pPr>
      <w:r>
        <w:rPr>
          <w:rFonts w:ascii="Arial" w:hAnsi="Arial" w:cs="Arial"/>
          <w:b/>
          <w:color w:val="0000FF"/>
          <w:sz w:val="24"/>
        </w:rPr>
        <w:t>R4-2111160</w:t>
      </w:r>
      <w:r>
        <w:rPr>
          <w:rFonts w:ascii="Arial" w:hAnsi="Arial" w:cs="Arial"/>
          <w:b/>
          <w:color w:val="0000FF"/>
          <w:sz w:val="24"/>
        </w:rPr>
        <w:tab/>
      </w:r>
      <w:r>
        <w:rPr>
          <w:rFonts w:ascii="Arial" w:hAnsi="Arial" w:cs="Arial"/>
          <w:b/>
          <w:sz w:val="24"/>
        </w:rPr>
        <w:t>TP for TR 38.717-03-01  to include CA_n7-n78-n258</w:t>
      </w:r>
    </w:p>
    <w:p w14:paraId="14A695DC"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Ericsson,Telstra</w:t>
      </w:r>
    </w:p>
    <w:p w14:paraId="1FA7B951" w14:textId="77777777" w:rsidR="00110D4D" w:rsidRDefault="00110D4D" w:rsidP="00110D4D">
      <w:pPr>
        <w:rPr>
          <w:rFonts w:ascii="Arial" w:hAnsi="Arial" w:cs="Arial"/>
          <w:b/>
        </w:rPr>
      </w:pPr>
      <w:r>
        <w:rPr>
          <w:rFonts w:ascii="Arial" w:hAnsi="Arial" w:cs="Arial"/>
          <w:b/>
        </w:rPr>
        <w:t xml:space="preserve">Abstract: </w:t>
      </w:r>
    </w:p>
    <w:p w14:paraId="5907A589" w14:textId="77777777" w:rsidR="00110D4D" w:rsidRDefault="00110D4D" w:rsidP="00110D4D">
      <w:r>
        <w:t>TP for TR 38.717-03-01  to include CA_n7-n78-n258</w:t>
      </w:r>
    </w:p>
    <w:p w14:paraId="35005BA4"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8DFB3C" w14:textId="77777777" w:rsidR="00110D4D" w:rsidRDefault="00110D4D" w:rsidP="00110D4D">
      <w:pPr>
        <w:pStyle w:val="Heading3"/>
      </w:pPr>
      <w:bookmarkStart w:id="323" w:name="_Toc73780917"/>
      <w:r>
        <w:t>8.12</w:t>
      </w:r>
      <w:r>
        <w:tab/>
        <w:t>NR Inter-band Carrier Aggregation for 4 bands DL with 1 band UL</w:t>
      </w:r>
      <w:bookmarkEnd w:id="323"/>
    </w:p>
    <w:p w14:paraId="08CA2140" w14:textId="77777777" w:rsidR="00110D4D" w:rsidRDefault="00110D4D" w:rsidP="00110D4D">
      <w:pPr>
        <w:pStyle w:val="Heading4"/>
      </w:pPr>
      <w:bookmarkStart w:id="324" w:name="_Toc73780918"/>
      <w:r>
        <w:t>8.12.1</w:t>
      </w:r>
      <w:r>
        <w:tab/>
        <w:t>Rapporteur Input (WID/TR/CR)</w:t>
      </w:r>
      <w:bookmarkEnd w:id="324"/>
    </w:p>
    <w:p w14:paraId="2A71E882" w14:textId="601D05FB" w:rsidR="00110D4D" w:rsidRDefault="00110D4D" w:rsidP="00110D4D">
      <w:pPr>
        <w:rPr>
          <w:rFonts w:ascii="Arial" w:hAnsi="Arial" w:cs="Arial"/>
          <w:b/>
          <w:sz w:val="24"/>
        </w:rPr>
      </w:pPr>
      <w:r>
        <w:rPr>
          <w:rFonts w:ascii="Arial" w:hAnsi="Arial" w:cs="Arial"/>
          <w:b/>
          <w:color w:val="0000FF"/>
          <w:sz w:val="24"/>
        </w:rPr>
        <w:t>R4-2111071</w:t>
      </w:r>
      <w:r>
        <w:rPr>
          <w:rFonts w:ascii="Arial" w:hAnsi="Arial" w:cs="Arial"/>
          <w:b/>
          <w:color w:val="0000FF"/>
          <w:sz w:val="24"/>
        </w:rPr>
        <w:tab/>
      </w:r>
      <w:r>
        <w:rPr>
          <w:rFonts w:ascii="Arial" w:hAnsi="Arial" w:cs="Arial"/>
          <w:b/>
          <w:sz w:val="24"/>
        </w:rPr>
        <w:t>Revised WID 4 bands NR CA Rel-17</w:t>
      </w:r>
    </w:p>
    <w:p w14:paraId="28D93F2D" w14:textId="77777777" w:rsidR="00110D4D" w:rsidRDefault="00110D4D" w:rsidP="00110D4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4E764D87" w14:textId="77777777" w:rsidR="00110D4D" w:rsidRDefault="00110D4D" w:rsidP="00110D4D">
      <w:pPr>
        <w:rPr>
          <w:rFonts w:ascii="Arial" w:hAnsi="Arial" w:cs="Arial"/>
          <w:b/>
        </w:rPr>
      </w:pPr>
      <w:r>
        <w:rPr>
          <w:rFonts w:ascii="Arial" w:hAnsi="Arial" w:cs="Arial"/>
          <w:b/>
        </w:rPr>
        <w:t xml:space="preserve">Abstract: </w:t>
      </w:r>
    </w:p>
    <w:p w14:paraId="4287B88D" w14:textId="77777777" w:rsidR="00110D4D" w:rsidRDefault="00110D4D" w:rsidP="00110D4D">
      <w:r>
        <w:t>[Email Approval] Revised WID 4 bands NR CA Rel-17</w:t>
      </w:r>
    </w:p>
    <w:p w14:paraId="4A90444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7B537D" w14:textId="1E8B5FD8" w:rsidR="00110D4D" w:rsidRDefault="00110D4D" w:rsidP="00110D4D">
      <w:pPr>
        <w:rPr>
          <w:rFonts w:ascii="Arial" w:hAnsi="Arial" w:cs="Arial"/>
          <w:b/>
          <w:sz w:val="24"/>
        </w:rPr>
      </w:pPr>
      <w:r>
        <w:rPr>
          <w:rFonts w:ascii="Arial" w:hAnsi="Arial" w:cs="Arial"/>
          <w:b/>
          <w:color w:val="0000FF"/>
          <w:sz w:val="24"/>
        </w:rPr>
        <w:t>R4-2111076</w:t>
      </w:r>
      <w:r>
        <w:rPr>
          <w:rFonts w:ascii="Arial" w:hAnsi="Arial" w:cs="Arial"/>
          <w:b/>
          <w:color w:val="0000FF"/>
          <w:sz w:val="24"/>
        </w:rPr>
        <w:tab/>
      </w:r>
      <w:r>
        <w:rPr>
          <w:rFonts w:ascii="Arial" w:hAnsi="Arial" w:cs="Arial"/>
          <w:b/>
          <w:sz w:val="24"/>
        </w:rPr>
        <w:t>CR 38.101-1 new combinations NR Inter-band 4 bands CA</w:t>
      </w:r>
    </w:p>
    <w:p w14:paraId="3EAB1F6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CR-0844  rev  Cat: B (Rel-17)</w:t>
      </w:r>
      <w:r>
        <w:rPr>
          <w:i/>
        </w:rPr>
        <w:br/>
      </w:r>
      <w:r>
        <w:rPr>
          <w:i/>
        </w:rPr>
        <w:br/>
      </w:r>
      <w:r>
        <w:rPr>
          <w:i/>
        </w:rPr>
        <w:tab/>
      </w:r>
      <w:r>
        <w:rPr>
          <w:i/>
        </w:rPr>
        <w:tab/>
      </w:r>
      <w:r>
        <w:rPr>
          <w:i/>
        </w:rPr>
        <w:tab/>
      </w:r>
      <w:r>
        <w:rPr>
          <w:i/>
        </w:rPr>
        <w:tab/>
      </w:r>
      <w:r>
        <w:rPr>
          <w:i/>
        </w:rPr>
        <w:tab/>
        <w:t>Source: Ericsson</w:t>
      </w:r>
    </w:p>
    <w:p w14:paraId="7AEC1F6D" w14:textId="77777777" w:rsidR="00110D4D" w:rsidRDefault="00110D4D" w:rsidP="00110D4D">
      <w:pPr>
        <w:rPr>
          <w:rFonts w:ascii="Arial" w:hAnsi="Arial" w:cs="Arial"/>
          <w:b/>
        </w:rPr>
      </w:pPr>
      <w:r>
        <w:rPr>
          <w:rFonts w:ascii="Arial" w:hAnsi="Arial" w:cs="Arial"/>
          <w:b/>
        </w:rPr>
        <w:t xml:space="preserve">Abstract: </w:t>
      </w:r>
    </w:p>
    <w:p w14:paraId="452EF403" w14:textId="77777777" w:rsidR="00110D4D" w:rsidRDefault="00110D4D" w:rsidP="00110D4D">
      <w:r>
        <w:t>[Email Approval] CR 38.101-1 new combinations NR Inter-band 4 bands CA</w:t>
      </w:r>
    </w:p>
    <w:p w14:paraId="3C8934E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E89817" w14:textId="7951073C" w:rsidR="00110D4D" w:rsidRDefault="00110D4D" w:rsidP="00110D4D">
      <w:pPr>
        <w:rPr>
          <w:rFonts w:ascii="Arial" w:hAnsi="Arial" w:cs="Arial"/>
          <w:b/>
          <w:sz w:val="24"/>
        </w:rPr>
      </w:pPr>
      <w:r>
        <w:rPr>
          <w:rFonts w:ascii="Arial" w:hAnsi="Arial" w:cs="Arial"/>
          <w:b/>
          <w:color w:val="0000FF"/>
          <w:sz w:val="24"/>
        </w:rPr>
        <w:t>R4-2111077</w:t>
      </w:r>
      <w:r>
        <w:rPr>
          <w:rFonts w:ascii="Arial" w:hAnsi="Arial" w:cs="Arial"/>
          <w:b/>
          <w:color w:val="0000FF"/>
          <w:sz w:val="24"/>
        </w:rPr>
        <w:tab/>
      </w:r>
      <w:r>
        <w:rPr>
          <w:rFonts w:ascii="Arial" w:hAnsi="Arial" w:cs="Arial"/>
          <w:b/>
          <w:sz w:val="24"/>
        </w:rPr>
        <w:t>CR 38.101-3 new combinations NR Inter-band 4 bands CA</w:t>
      </w:r>
    </w:p>
    <w:p w14:paraId="3233FF6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CR-0589  rev  Cat: B (Rel-17)</w:t>
      </w:r>
      <w:r>
        <w:rPr>
          <w:i/>
        </w:rPr>
        <w:br/>
      </w:r>
      <w:r>
        <w:rPr>
          <w:i/>
        </w:rPr>
        <w:br/>
      </w:r>
      <w:r>
        <w:rPr>
          <w:i/>
        </w:rPr>
        <w:tab/>
      </w:r>
      <w:r>
        <w:rPr>
          <w:i/>
        </w:rPr>
        <w:tab/>
      </w:r>
      <w:r>
        <w:rPr>
          <w:i/>
        </w:rPr>
        <w:tab/>
      </w:r>
      <w:r>
        <w:rPr>
          <w:i/>
        </w:rPr>
        <w:tab/>
      </w:r>
      <w:r>
        <w:rPr>
          <w:i/>
        </w:rPr>
        <w:tab/>
        <w:t>Source: Ericsson</w:t>
      </w:r>
    </w:p>
    <w:p w14:paraId="36CACBD4" w14:textId="77777777" w:rsidR="00110D4D" w:rsidRDefault="00110D4D" w:rsidP="00110D4D">
      <w:pPr>
        <w:rPr>
          <w:rFonts w:ascii="Arial" w:hAnsi="Arial" w:cs="Arial"/>
          <w:b/>
        </w:rPr>
      </w:pPr>
      <w:r>
        <w:rPr>
          <w:rFonts w:ascii="Arial" w:hAnsi="Arial" w:cs="Arial"/>
          <w:b/>
        </w:rPr>
        <w:t xml:space="preserve">Abstract: </w:t>
      </w:r>
    </w:p>
    <w:p w14:paraId="4CD28203" w14:textId="77777777" w:rsidR="00110D4D" w:rsidRDefault="00110D4D" w:rsidP="00110D4D">
      <w:r>
        <w:t>[Email Approval] CR 38.101-3 new combinations NR Inter-band 4 bands CA</w:t>
      </w:r>
    </w:p>
    <w:p w14:paraId="2EB66ED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8F8507" w14:textId="3C954A2B" w:rsidR="00110D4D" w:rsidRDefault="00110D4D" w:rsidP="00110D4D">
      <w:pPr>
        <w:rPr>
          <w:rFonts w:ascii="Arial" w:hAnsi="Arial" w:cs="Arial"/>
          <w:b/>
          <w:sz w:val="24"/>
        </w:rPr>
      </w:pPr>
      <w:r>
        <w:rPr>
          <w:rFonts w:ascii="Arial" w:hAnsi="Arial" w:cs="Arial"/>
          <w:b/>
          <w:color w:val="0000FF"/>
          <w:sz w:val="24"/>
        </w:rPr>
        <w:t>R4-2111081</w:t>
      </w:r>
      <w:r>
        <w:rPr>
          <w:rFonts w:ascii="Arial" w:hAnsi="Arial" w:cs="Arial"/>
          <w:b/>
          <w:color w:val="0000FF"/>
          <w:sz w:val="24"/>
        </w:rPr>
        <w:tab/>
      </w:r>
      <w:r>
        <w:rPr>
          <w:rFonts w:ascii="Arial" w:hAnsi="Arial" w:cs="Arial"/>
          <w:b/>
          <w:sz w:val="24"/>
        </w:rPr>
        <w:t>TR 38.717-04-01 v0.5.0 Rel-17 NR Inter-band 4 bands CA</w:t>
      </w:r>
    </w:p>
    <w:p w14:paraId="4666724F" w14:textId="77777777" w:rsidR="00110D4D" w:rsidRDefault="00110D4D" w:rsidP="00110D4D">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38.717-04-01 v0.4.0</w:t>
      </w:r>
      <w:r>
        <w:rPr>
          <w:i/>
        </w:rPr>
        <w:tab/>
        <w:t xml:space="preserve">  CR-  rev  Cat:  (Rel-17)</w:t>
      </w:r>
      <w:r>
        <w:rPr>
          <w:i/>
        </w:rPr>
        <w:br/>
      </w:r>
      <w:r>
        <w:rPr>
          <w:i/>
        </w:rPr>
        <w:br/>
      </w:r>
      <w:r>
        <w:rPr>
          <w:i/>
        </w:rPr>
        <w:tab/>
      </w:r>
      <w:r>
        <w:rPr>
          <w:i/>
        </w:rPr>
        <w:tab/>
      </w:r>
      <w:r>
        <w:rPr>
          <w:i/>
        </w:rPr>
        <w:tab/>
      </w:r>
      <w:r>
        <w:rPr>
          <w:i/>
        </w:rPr>
        <w:tab/>
      </w:r>
      <w:r>
        <w:rPr>
          <w:i/>
        </w:rPr>
        <w:tab/>
        <w:t>Source: Ericsson</w:t>
      </w:r>
    </w:p>
    <w:p w14:paraId="1251C323" w14:textId="77777777" w:rsidR="00110D4D" w:rsidRDefault="00110D4D" w:rsidP="00110D4D">
      <w:pPr>
        <w:rPr>
          <w:rFonts w:ascii="Arial" w:hAnsi="Arial" w:cs="Arial"/>
          <w:b/>
        </w:rPr>
      </w:pPr>
      <w:r>
        <w:rPr>
          <w:rFonts w:ascii="Arial" w:hAnsi="Arial" w:cs="Arial"/>
          <w:b/>
        </w:rPr>
        <w:t xml:space="preserve">Abstract: </w:t>
      </w:r>
    </w:p>
    <w:p w14:paraId="58E19520" w14:textId="77777777" w:rsidR="00110D4D" w:rsidRDefault="00110D4D" w:rsidP="00110D4D">
      <w:r>
        <w:t>[Email Approval] TR 38.717-04-01 v0.5.0 Rel-17 NR Inter-band 4 bands CA</w:t>
      </w:r>
    </w:p>
    <w:p w14:paraId="3C959C4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8A949F" w14:textId="77777777" w:rsidR="00110D4D" w:rsidRDefault="00110D4D" w:rsidP="00110D4D">
      <w:pPr>
        <w:pStyle w:val="Heading4"/>
      </w:pPr>
      <w:bookmarkStart w:id="325" w:name="_Toc73780919"/>
      <w:r>
        <w:t>8.12.2</w:t>
      </w:r>
      <w:r>
        <w:tab/>
        <w:t>UE RF requirements</w:t>
      </w:r>
      <w:bookmarkEnd w:id="325"/>
    </w:p>
    <w:p w14:paraId="464B2225" w14:textId="5E1BC814" w:rsidR="00110D4D" w:rsidRDefault="00110D4D" w:rsidP="00110D4D">
      <w:pPr>
        <w:rPr>
          <w:rFonts w:ascii="Arial" w:hAnsi="Arial" w:cs="Arial"/>
          <w:b/>
          <w:sz w:val="24"/>
        </w:rPr>
      </w:pPr>
      <w:r>
        <w:rPr>
          <w:rFonts w:ascii="Arial" w:hAnsi="Arial" w:cs="Arial"/>
          <w:b/>
          <w:color w:val="0000FF"/>
          <w:sz w:val="24"/>
        </w:rPr>
        <w:t>R4-2110677</w:t>
      </w:r>
      <w:r>
        <w:rPr>
          <w:rFonts w:ascii="Arial" w:hAnsi="Arial" w:cs="Arial"/>
          <w:b/>
          <w:color w:val="0000FF"/>
          <w:sz w:val="24"/>
        </w:rPr>
        <w:tab/>
      </w:r>
      <w:r>
        <w:rPr>
          <w:rFonts w:ascii="Arial" w:hAnsi="Arial" w:cs="Arial"/>
          <w:b/>
          <w:sz w:val="24"/>
        </w:rPr>
        <w:t>TP for TR 38.717-04-01: CA_n5-n25-n66-n78</w:t>
      </w:r>
    </w:p>
    <w:p w14:paraId="0E79D24C"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17F9627A"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D7A0A6" w14:textId="2357869A" w:rsidR="00110D4D" w:rsidRDefault="00110D4D" w:rsidP="00110D4D">
      <w:pPr>
        <w:rPr>
          <w:rFonts w:ascii="Arial" w:hAnsi="Arial" w:cs="Arial"/>
          <w:b/>
          <w:sz w:val="24"/>
        </w:rPr>
      </w:pPr>
      <w:r>
        <w:rPr>
          <w:rFonts w:ascii="Arial" w:hAnsi="Arial" w:cs="Arial"/>
          <w:b/>
          <w:color w:val="0000FF"/>
          <w:sz w:val="24"/>
        </w:rPr>
        <w:t>R4-2110679</w:t>
      </w:r>
      <w:r>
        <w:rPr>
          <w:rFonts w:ascii="Arial" w:hAnsi="Arial" w:cs="Arial"/>
          <w:b/>
          <w:color w:val="0000FF"/>
          <w:sz w:val="24"/>
        </w:rPr>
        <w:tab/>
      </w:r>
      <w:r>
        <w:rPr>
          <w:rFonts w:ascii="Arial" w:hAnsi="Arial" w:cs="Arial"/>
          <w:b/>
          <w:sz w:val="24"/>
        </w:rPr>
        <w:t>DraftCR for 38.101-1:CA_n7-n25-n66-n78</w:t>
      </w:r>
    </w:p>
    <w:p w14:paraId="108F9510"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3F5BA75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D39557" w14:textId="04AAEEE8" w:rsidR="00110D4D" w:rsidRDefault="00110D4D" w:rsidP="00110D4D">
      <w:pPr>
        <w:rPr>
          <w:rFonts w:ascii="Arial" w:hAnsi="Arial" w:cs="Arial"/>
          <w:b/>
          <w:sz w:val="24"/>
        </w:rPr>
      </w:pPr>
      <w:r>
        <w:rPr>
          <w:rFonts w:ascii="Arial" w:hAnsi="Arial" w:cs="Arial"/>
          <w:b/>
          <w:color w:val="0000FF"/>
          <w:sz w:val="24"/>
        </w:rPr>
        <w:t>R4-2110681</w:t>
      </w:r>
      <w:r>
        <w:rPr>
          <w:rFonts w:ascii="Arial" w:hAnsi="Arial" w:cs="Arial"/>
          <w:b/>
          <w:color w:val="0000FF"/>
          <w:sz w:val="24"/>
        </w:rPr>
        <w:tab/>
      </w:r>
      <w:r>
        <w:rPr>
          <w:rFonts w:ascii="Arial" w:hAnsi="Arial" w:cs="Arial"/>
          <w:b/>
          <w:sz w:val="24"/>
        </w:rPr>
        <w:t>TP for TR 38.717-04-01: CA_n13A-n25A-n66A-N77a</w:t>
      </w:r>
    </w:p>
    <w:p w14:paraId="3A6440D4"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3E175F7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9BFA92" w14:textId="7392FC35" w:rsidR="00110D4D" w:rsidRDefault="00110D4D" w:rsidP="00110D4D">
      <w:pPr>
        <w:rPr>
          <w:rFonts w:ascii="Arial" w:hAnsi="Arial" w:cs="Arial"/>
          <w:b/>
          <w:sz w:val="24"/>
        </w:rPr>
      </w:pPr>
      <w:r>
        <w:rPr>
          <w:rFonts w:ascii="Arial" w:hAnsi="Arial" w:cs="Arial"/>
          <w:b/>
          <w:color w:val="0000FF"/>
          <w:sz w:val="24"/>
        </w:rPr>
        <w:t>R4-2111101</w:t>
      </w:r>
      <w:r>
        <w:rPr>
          <w:rFonts w:ascii="Arial" w:hAnsi="Arial" w:cs="Arial"/>
          <w:b/>
          <w:color w:val="0000FF"/>
          <w:sz w:val="24"/>
        </w:rPr>
        <w:tab/>
      </w:r>
      <w:r>
        <w:rPr>
          <w:rFonts w:ascii="Arial" w:hAnsi="Arial" w:cs="Arial"/>
          <w:b/>
          <w:sz w:val="24"/>
        </w:rPr>
        <w:t>TP for TR 38.717-04-01 to include CA_n25-n41-n66-n77</w:t>
      </w:r>
    </w:p>
    <w:p w14:paraId="7338962A"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v0.4.0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76B0A2B6" w14:textId="77777777" w:rsidR="00110D4D" w:rsidRDefault="00110D4D" w:rsidP="00110D4D">
      <w:pPr>
        <w:rPr>
          <w:rFonts w:ascii="Arial" w:hAnsi="Arial" w:cs="Arial"/>
          <w:b/>
        </w:rPr>
      </w:pPr>
      <w:r>
        <w:rPr>
          <w:rFonts w:ascii="Arial" w:hAnsi="Arial" w:cs="Arial"/>
          <w:b/>
        </w:rPr>
        <w:t xml:space="preserve">Abstract: </w:t>
      </w:r>
    </w:p>
    <w:p w14:paraId="68B8637F" w14:textId="77777777" w:rsidR="00110D4D" w:rsidRDefault="00110D4D" w:rsidP="00110D4D">
      <w:r>
        <w:t>TP for TR 38.717-04-01 to include CA_n25-n41-n66-n77</w:t>
      </w:r>
    </w:p>
    <w:p w14:paraId="6E7843E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02F09A" w14:textId="77777777" w:rsidR="00110D4D" w:rsidRDefault="00110D4D" w:rsidP="00110D4D">
      <w:pPr>
        <w:pStyle w:val="Heading3"/>
      </w:pPr>
      <w:bookmarkStart w:id="326" w:name="_Toc73780920"/>
      <w:r>
        <w:t>8.13</w:t>
      </w:r>
      <w:r>
        <w:tab/>
        <w:t>NR Inter-band Carrier Aggregation/Dual connectivity for 3 bands DL with 2 bands UL</w:t>
      </w:r>
      <w:bookmarkEnd w:id="326"/>
    </w:p>
    <w:p w14:paraId="368A58CB" w14:textId="77777777" w:rsidR="00110D4D" w:rsidRDefault="00110D4D" w:rsidP="00110D4D">
      <w:pPr>
        <w:pStyle w:val="Heading4"/>
      </w:pPr>
      <w:bookmarkStart w:id="327" w:name="_Toc73780921"/>
      <w:r>
        <w:t>8.13.1</w:t>
      </w:r>
      <w:r>
        <w:tab/>
        <w:t>Rapporteur Input (WID/TR/CR)</w:t>
      </w:r>
      <w:bookmarkEnd w:id="327"/>
    </w:p>
    <w:p w14:paraId="68E270F1" w14:textId="4D8D49E1" w:rsidR="00110D4D" w:rsidRDefault="00110D4D" w:rsidP="00110D4D">
      <w:pPr>
        <w:rPr>
          <w:rFonts w:ascii="Arial" w:hAnsi="Arial" w:cs="Arial"/>
          <w:b/>
          <w:sz w:val="24"/>
        </w:rPr>
      </w:pPr>
      <w:r>
        <w:rPr>
          <w:rFonts w:ascii="Arial" w:hAnsi="Arial" w:cs="Arial"/>
          <w:b/>
          <w:color w:val="0000FF"/>
          <w:sz w:val="24"/>
        </w:rPr>
        <w:t>R4-2110465</w:t>
      </w:r>
      <w:r>
        <w:rPr>
          <w:rFonts w:ascii="Arial" w:hAnsi="Arial" w:cs="Arial"/>
          <w:b/>
          <w:color w:val="0000FF"/>
          <w:sz w:val="24"/>
        </w:rPr>
        <w:tab/>
      </w:r>
      <w:r>
        <w:rPr>
          <w:rFonts w:ascii="Arial" w:hAnsi="Arial" w:cs="Arial"/>
          <w:b/>
          <w:sz w:val="24"/>
        </w:rPr>
        <w:t>Revised WID on Rel-17 NR Inter-band Carrier AggregationDual Connectivity for 3 bands DL with 2 bands UL</w:t>
      </w:r>
    </w:p>
    <w:p w14:paraId="13A91D90" w14:textId="77777777" w:rsidR="00110D4D" w:rsidRDefault="00110D4D" w:rsidP="00110D4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w:t>
      </w:r>
    </w:p>
    <w:p w14:paraId="7CC0CB60" w14:textId="77777777" w:rsidR="00110D4D" w:rsidRDefault="00110D4D" w:rsidP="00110D4D">
      <w:pPr>
        <w:rPr>
          <w:rFonts w:ascii="Arial" w:hAnsi="Arial" w:cs="Arial"/>
          <w:b/>
        </w:rPr>
      </w:pPr>
      <w:r>
        <w:rPr>
          <w:rFonts w:ascii="Arial" w:hAnsi="Arial" w:cs="Arial"/>
          <w:b/>
        </w:rPr>
        <w:t xml:space="preserve">Abstract: </w:t>
      </w:r>
    </w:p>
    <w:p w14:paraId="42F32B03" w14:textId="77777777" w:rsidR="00110D4D" w:rsidRDefault="00110D4D" w:rsidP="00110D4D">
      <w:r>
        <w:t>[Email Approval]</w:t>
      </w:r>
    </w:p>
    <w:p w14:paraId="7E3FDF1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5828B6" w14:textId="7E519E2E" w:rsidR="00110D4D" w:rsidRDefault="00110D4D" w:rsidP="00110D4D">
      <w:pPr>
        <w:rPr>
          <w:rFonts w:ascii="Arial" w:hAnsi="Arial" w:cs="Arial"/>
          <w:b/>
          <w:sz w:val="24"/>
        </w:rPr>
      </w:pPr>
      <w:r>
        <w:rPr>
          <w:rFonts w:ascii="Arial" w:hAnsi="Arial" w:cs="Arial"/>
          <w:b/>
          <w:color w:val="0000FF"/>
          <w:sz w:val="24"/>
        </w:rPr>
        <w:t>R4-2110466</w:t>
      </w:r>
      <w:r>
        <w:rPr>
          <w:rFonts w:ascii="Arial" w:hAnsi="Arial" w:cs="Arial"/>
          <w:b/>
          <w:color w:val="0000FF"/>
          <w:sz w:val="24"/>
        </w:rPr>
        <w:tab/>
      </w:r>
      <w:r>
        <w:rPr>
          <w:rFonts w:ascii="Arial" w:hAnsi="Arial" w:cs="Arial"/>
          <w:b/>
          <w:sz w:val="24"/>
        </w:rPr>
        <w:t>CR to reflect the completed NR inter band CA DC combinations for 3 bands DL with 2 bands UL into TS 38.101-1</w:t>
      </w:r>
    </w:p>
    <w:p w14:paraId="685D213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CR-0827  rev  Cat: B (Rel-17)</w:t>
      </w:r>
      <w:r>
        <w:rPr>
          <w:i/>
        </w:rPr>
        <w:br/>
      </w:r>
      <w:r>
        <w:rPr>
          <w:i/>
        </w:rPr>
        <w:br/>
      </w:r>
      <w:r>
        <w:rPr>
          <w:i/>
        </w:rPr>
        <w:tab/>
      </w:r>
      <w:r>
        <w:rPr>
          <w:i/>
        </w:rPr>
        <w:tab/>
      </w:r>
      <w:r>
        <w:rPr>
          <w:i/>
        </w:rPr>
        <w:tab/>
      </w:r>
      <w:r>
        <w:rPr>
          <w:i/>
        </w:rPr>
        <w:tab/>
      </w:r>
      <w:r>
        <w:rPr>
          <w:i/>
        </w:rPr>
        <w:tab/>
        <w:t>Source: ZTE Corporation</w:t>
      </w:r>
    </w:p>
    <w:p w14:paraId="7DF96B3C" w14:textId="77777777" w:rsidR="00110D4D" w:rsidRDefault="00110D4D" w:rsidP="00110D4D">
      <w:pPr>
        <w:rPr>
          <w:rFonts w:ascii="Arial" w:hAnsi="Arial" w:cs="Arial"/>
          <w:b/>
        </w:rPr>
      </w:pPr>
      <w:r>
        <w:rPr>
          <w:rFonts w:ascii="Arial" w:hAnsi="Arial" w:cs="Arial"/>
          <w:b/>
        </w:rPr>
        <w:t xml:space="preserve">Abstract: </w:t>
      </w:r>
    </w:p>
    <w:p w14:paraId="14B7FB99" w14:textId="77777777" w:rsidR="00110D4D" w:rsidRDefault="00110D4D" w:rsidP="00110D4D">
      <w:r>
        <w:t>[Email Approval]</w:t>
      </w:r>
    </w:p>
    <w:p w14:paraId="0AE9A2D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2E5747" w14:textId="0F7DEF85" w:rsidR="00110D4D" w:rsidRDefault="00110D4D" w:rsidP="00110D4D">
      <w:pPr>
        <w:rPr>
          <w:rFonts w:ascii="Arial" w:hAnsi="Arial" w:cs="Arial"/>
          <w:b/>
          <w:sz w:val="24"/>
        </w:rPr>
      </w:pPr>
      <w:r>
        <w:rPr>
          <w:rFonts w:ascii="Arial" w:hAnsi="Arial" w:cs="Arial"/>
          <w:b/>
          <w:color w:val="0000FF"/>
          <w:sz w:val="24"/>
        </w:rPr>
        <w:lastRenderedPageBreak/>
        <w:t>R4-2111000</w:t>
      </w:r>
      <w:r>
        <w:rPr>
          <w:rFonts w:ascii="Arial" w:hAnsi="Arial" w:cs="Arial"/>
          <w:b/>
          <w:color w:val="0000FF"/>
          <w:sz w:val="24"/>
        </w:rPr>
        <w:tab/>
      </w:r>
      <w:r>
        <w:rPr>
          <w:rFonts w:ascii="Arial" w:hAnsi="Arial" w:cs="Arial"/>
          <w:b/>
          <w:sz w:val="24"/>
        </w:rPr>
        <w:t>TR 38.717-03-02 v0.5.0</w:t>
      </w:r>
    </w:p>
    <w:p w14:paraId="60529F61" w14:textId="77777777" w:rsidR="00110D4D" w:rsidRDefault="00110D4D" w:rsidP="00110D4D">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ZTE Wistron Telecom AB</w:t>
      </w:r>
    </w:p>
    <w:p w14:paraId="4A2C8E71" w14:textId="77777777" w:rsidR="00110D4D" w:rsidRDefault="00110D4D" w:rsidP="00110D4D">
      <w:pPr>
        <w:rPr>
          <w:rFonts w:ascii="Arial" w:hAnsi="Arial" w:cs="Arial"/>
          <w:b/>
        </w:rPr>
      </w:pPr>
      <w:r>
        <w:rPr>
          <w:rFonts w:ascii="Arial" w:hAnsi="Arial" w:cs="Arial"/>
          <w:b/>
        </w:rPr>
        <w:t xml:space="preserve">Abstract: </w:t>
      </w:r>
    </w:p>
    <w:p w14:paraId="72D01607" w14:textId="77777777" w:rsidR="00110D4D" w:rsidRDefault="00110D4D" w:rsidP="00110D4D">
      <w:r>
        <w:t>[Email approval] TR 38.717-03-02 v0.5.0</w:t>
      </w:r>
    </w:p>
    <w:p w14:paraId="563DD59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9CCC29" w14:textId="77777777" w:rsidR="00110D4D" w:rsidRDefault="00110D4D" w:rsidP="00110D4D">
      <w:pPr>
        <w:pStyle w:val="Heading4"/>
      </w:pPr>
      <w:bookmarkStart w:id="328" w:name="_Toc73780922"/>
      <w:r>
        <w:t>8.13.2</w:t>
      </w:r>
      <w:r>
        <w:tab/>
        <w:t>UE RF requirements</w:t>
      </w:r>
      <w:bookmarkEnd w:id="328"/>
    </w:p>
    <w:p w14:paraId="6D5A7D2F" w14:textId="003B4B00" w:rsidR="00110D4D" w:rsidRDefault="00110D4D" w:rsidP="00110D4D">
      <w:pPr>
        <w:rPr>
          <w:rFonts w:ascii="Arial" w:hAnsi="Arial" w:cs="Arial"/>
          <w:b/>
          <w:sz w:val="24"/>
        </w:rPr>
      </w:pPr>
      <w:r>
        <w:rPr>
          <w:rFonts w:ascii="Arial" w:hAnsi="Arial" w:cs="Arial"/>
          <w:b/>
          <w:color w:val="0000FF"/>
          <w:sz w:val="24"/>
        </w:rPr>
        <w:t>R4-2107713</w:t>
      </w:r>
      <w:r>
        <w:rPr>
          <w:rFonts w:ascii="Arial" w:hAnsi="Arial" w:cs="Arial"/>
          <w:b/>
          <w:color w:val="0000FF"/>
          <w:sz w:val="24"/>
        </w:rPr>
        <w:tab/>
      </w:r>
      <w:r>
        <w:rPr>
          <w:rFonts w:ascii="Arial" w:hAnsi="Arial" w:cs="Arial"/>
          <w:b/>
          <w:sz w:val="24"/>
        </w:rPr>
        <w:t>TP to TR 38.717-03-02: CA_n5-n30-n66</w:t>
      </w:r>
    </w:p>
    <w:p w14:paraId="5A94FA61"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Nokia, AT&amp;T</w:t>
      </w:r>
    </w:p>
    <w:p w14:paraId="255BFC28" w14:textId="77777777" w:rsidR="00110D4D" w:rsidRDefault="00110D4D" w:rsidP="00110D4D">
      <w:pPr>
        <w:rPr>
          <w:color w:val="808080"/>
        </w:rPr>
      </w:pPr>
      <w:r>
        <w:rPr>
          <w:color w:val="808080"/>
        </w:rPr>
        <w:t>(Replaces R4-2108934)</w:t>
      </w:r>
    </w:p>
    <w:p w14:paraId="675B2AF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B8E0A4" w14:textId="7E4ED9A9" w:rsidR="00110D4D" w:rsidRDefault="00110D4D" w:rsidP="00110D4D">
      <w:pPr>
        <w:rPr>
          <w:rFonts w:ascii="Arial" w:hAnsi="Arial" w:cs="Arial"/>
          <w:b/>
          <w:sz w:val="24"/>
        </w:rPr>
      </w:pPr>
      <w:r>
        <w:rPr>
          <w:rFonts w:ascii="Arial" w:hAnsi="Arial" w:cs="Arial"/>
          <w:b/>
          <w:color w:val="0000FF"/>
          <w:sz w:val="24"/>
        </w:rPr>
        <w:t>R4-2107714</w:t>
      </w:r>
      <w:r>
        <w:rPr>
          <w:rFonts w:ascii="Arial" w:hAnsi="Arial" w:cs="Arial"/>
          <w:b/>
          <w:color w:val="0000FF"/>
          <w:sz w:val="24"/>
        </w:rPr>
        <w:tab/>
      </w:r>
      <w:r>
        <w:rPr>
          <w:rFonts w:ascii="Arial" w:hAnsi="Arial" w:cs="Arial"/>
          <w:b/>
          <w:sz w:val="24"/>
        </w:rPr>
        <w:t>TP to TR 38.717-03-02 Addition of CA_n2A-n5A-n77A</w:t>
      </w:r>
    </w:p>
    <w:p w14:paraId="641B0AAB"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AT&amp;T, Nokia</w:t>
      </w:r>
    </w:p>
    <w:p w14:paraId="346AF648" w14:textId="77777777" w:rsidR="00110D4D" w:rsidRDefault="00110D4D" w:rsidP="00110D4D">
      <w:pPr>
        <w:rPr>
          <w:color w:val="808080"/>
        </w:rPr>
      </w:pPr>
      <w:r>
        <w:rPr>
          <w:color w:val="808080"/>
        </w:rPr>
        <w:t>(Replaces R4-2109404)</w:t>
      </w:r>
    </w:p>
    <w:p w14:paraId="6EE75B4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0134F6" w14:textId="6BA211E7" w:rsidR="00110D4D" w:rsidRDefault="00110D4D" w:rsidP="00110D4D">
      <w:pPr>
        <w:rPr>
          <w:rFonts w:ascii="Arial" w:hAnsi="Arial" w:cs="Arial"/>
          <w:b/>
          <w:sz w:val="24"/>
        </w:rPr>
      </w:pPr>
      <w:r>
        <w:rPr>
          <w:rFonts w:ascii="Arial" w:hAnsi="Arial" w:cs="Arial"/>
          <w:b/>
          <w:color w:val="0000FF"/>
          <w:sz w:val="24"/>
        </w:rPr>
        <w:t>R4-2107715</w:t>
      </w:r>
      <w:r>
        <w:rPr>
          <w:rFonts w:ascii="Arial" w:hAnsi="Arial" w:cs="Arial"/>
          <w:b/>
          <w:color w:val="0000FF"/>
          <w:sz w:val="24"/>
        </w:rPr>
        <w:tab/>
      </w:r>
      <w:r>
        <w:rPr>
          <w:rFonts w:ascii="Arial" w:hAnsi="Arial" w:cs="Arial"/>
          <w:b/>
          <w:sz w:val="24"/>
        </w:rPr>
        <w:t>TP to TR 38.717-03-02 Addition of CA_n2A-n12A-n77A</w:t>
      </w:r>
    </w:p>
    <w:p w14:paraId="68BF40D9"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AT&amp;T, Nokia</w:t>
      </w:r>
    </w:p>
    <w:p w14:paraId="679D170B" w14:textId="77777777" w:rsidR="00110D4D" w:rsidRDefault="00110D4D" w:rsidP="00110D4D">
      <w:pPr>
        <w:rPr>
          <w:color w:val="808080"/>
        </w:rPr>
      </w:pPr>
      <w:r>
        <w:rPr>
          <w:color w:val="808080"/>
        </w:rPr>
        <w:t>(Replaces R4-2109405)</w:t>
      </w:r>
    </w:p>
    <w:p w14:paraId="7D6E8F8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95C07B" w14:textId="764CBCAD" w:rsidR="00110D4D" w:rsidRDefault="00110D4D" w:rsidP="00110D4D">
      <w:pPr>
        <w:rPr>
          <w:rFonts w:ascii="Arial" w:hAnsi="Arial" w:cs="Arial"/>
          <w:b/>
          <w:sz w:val="24"/>
        </w:rPr>
      </w:pPr>
      <w:r>
        <w:rPr>
          <w:rFonts w:ascii="Arial" w:hAnsi="Arial" w:cs="Arial"/>
          <w:b/>
          <w:color w:val="0000FF"/>
          <w:sz w:val="24"/>
        </w:rPr>
        <w:t>R4-2107716</w:t>
      </w:r>
      <w:r>
        <w:rPr>
          <w:rFonts w:ascii="Arial" w:hAnsi="Arial" w:cs="Arial"/>
          <w:b/>
          <w:color w:val="0000FF"/>
          <w:sz w:val="24"/>
        </w:rPr>
        <w:tab/>
      </w:r>
      <w:r>
        <w:rPr>
          <w:rFonts w:ascii="Arial" w:hAnsi="Arial" w:cs="Arial"/>
          <w:b/>
          <w:sz w:val="24"/>
        </w:rPr>
        <w:t>TP to TR 38.717-03-02 Addition of CA_n2A-n14A-n77A</w:t>
      </w:r>
    </w:p>
    <w:p w14:paraId="058E036D"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AT&amp;T, Nokia</w:t>
      </w:r>
    </w:p>
    <w:p w14:paraId="3641A3B9" w14:textId="77777777" w:rsidR="00110D4D" w:rsidRDefault="00110D4D" w:rsidP="00110D4D">
      <w:pPr>
        <w:rPr>
          <w:color w:val="808080"/>
        </w:rPr>
      </w:pPr>
      <w:r>
        <w:rPr>
          <w:color w:val="808080"/>
        </w:rPr>
        <w:t>(Replaces R4-2109406)</w:t>
      </w:r>
    </w:p>
    <w:p w14:paraId="06C6624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EF2C9C" w14:textId="5E599B26" w:rsidR="00110D4D" w:rsidRDefault="00110D4D" w:rsidP="00110D4D">
      <w:pPr>
        <w:rPr>
          <w:rFonts w:ascii="Arial" w:hAnsi="Arial" w:cs="Arial"/>
          <w:b/>
          <w:sz w:val="24"/>
        </w:rPr>
      </w:pPr>
      <w:r>
        <w:rPr>
          <w:rFonts w:ascii="Arial" w:hAnsi="Arial" w:cs="Arial"/>
          <w:b/>
          <w:color w:val="0000FF"/>
          <w:sz w:val="24"/>
        </w:rPr>
        <w:t>R4-2107717</w:t>
      </w:r>
      <w:r>
        <w:rPr>
          <w:rFonts w:ascii="Arial" w:hAnsi="Arial" w:cs="Arial"/>
          <w:b/>
          <w:color w:val="0000FF"/>
          <w:sz w:val="24"/>
        </w:rPr>
        <w:tab/>
      </w:r>
      <w:r>
        <w:rPr>
          <w:rFonts w:ascii="Arial" w:hAnsi="Arial" w:cs="Arial"/>
          <w:b/>
          <w:sz w:val="24"/>
        </w:rPr>
        <w:t>TP to TR 38.717-03-02 Addition of CA_n2A-n30A-n77A</w:t>
      </w:r>
    </w:p>
    <w:p w14:paraId="23D7FFC3"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AT&amp;T, Nokia</w:t>
      </w:r>
    </w:p>
    <w:p w14:paraId="12DEFDF1" w14:textId="77777777" w:rsidR="00110D4D" w:rsidRDefault="00110D4D" w:rsidP="00110D4D">
      <w:pPr>
        <w:rPr>
          <w:color w:val="808080"/>
        </w:rPr>
      </w:pPr>
      <w:r>
        <w:rPr>
          <w:color w:val="808080"/>
        </w:rPr>
        <w:lastRenderedPageBreak/>
        <w:t>(Replaces R4-2109407)</w:t>
      </w:r>
    </w:p>
    <w:p w14:paraId="09DA696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A1E8F5" w14:textId="164DA195" w:rsidR="00110D4D" w:rsidRDefault="00110D4D" w:rsidP="00110D4D">
      <w:pPr>
        <w:rPr>
          <w:rFonts w:ascii="Arial" w:hAnsi="Arial" w:cs="Arial"/>
          <w:b/>
          <w:sz w:val="24"/>
        </w:rPr>
      </w:pPr>
      <w:r>
        <w:rPr>
          <w:rFonts w:ascii="Arial" w:hAnsi="Arial" w:cs="Arial"/>
          <w:b/>
          <w:color w:val="0000FF"/>
          <w:sz w:val="24"/>
        </w:rPr>
        <w:t>R4-2107718</w:t>
      </w:r>
      <w:r>
        <w:rPr>
          <w:rFonts w:ascii="Arial" w:hAnsi="Arial" w:cs="Arial"/>
          <w:b/>
          <w:color w:val="0000FF"/>
          <w:sz w:val="24"/>
        </w:rPr>
        <w:tab/>
      </w:r>
      <w:r>
        <w:rPr>
          <w:rFonts w:ascii="Arial" w:hAnsi="Arial" w:cs="Arial"/>
          <w:b/>
          <w:sz w:val="24"/>
        </w:rPr>
        <w:t>TP to TR 38.717-03-02 Addition of CA_n5A-n12A-n77A</w:t>
      </w:r>
    </w:p>
    <w:p w14:paraId="67752D6C"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AT&amp;T, Nokia</w:t>
      </w:r>
    </w:p>
    <w:p w14:paraId="1FCB6D3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3C90F8" w14:textId="3FAD011C" w:rsidR="00110D4D" w:rsidRDefault="00110D4D" w:rsidP="00110D4D">
      <w:pPr>
        <w:rPr>
          <w:rFonts w:ascii="Arial" w:hAnsi="Arial" w:cs="Arial"/>
          <w:b/>
          <w:sz w:val="24"/>
        </w:rPr>
      </w:pPr>
      <w:r>
        <w:rPr>
          <w:rFonts w:ascii="Arial" w:hAnsi="Arial" w:cs="Arial"/>
          <w:b/>
          <w:color w:val="0000FF"/>
          <w:sz w:val="24"/>
        </w:rPr>
        <w:t>R4-2107719</w:t>
      </w:r>
      <w:r>
        <w:rPr>
          <w:rFonts w:ascii="Arial" w:hAnsi="Arial" w:cs="Arial"/>
          <w:b/>
          <w:color w:val="0000FF"/>
          <w:sz w:val="24"/>
        </w:rPr>
        <w:tab/>
      </w:r>
      <w:r>
        <w:rPr>
          <w:rFonts w:ascii="Arial" w:hAnsi="Arial" w:cs="Arial"/>
          <w:b/>
          <w:sz w:val="24"/>
        </w:rPr>
        <w:t>TP to TR 38.717-03-02 Addition of CA_n5A-n14A-n77A</w:t>
      </w:r>
    </w:p>
    <w:p w14:paraId="748BF5D9"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AT&amp;T, Nokia</w:t>
      </w:r>
    </w:p>
    <w:p w14:paraId="58F8089B" w14:textId="77777777" w:rsidR="00110D4D" w:rsidRDefault="00110D4D" w:rsidP="00110D4D">
      <w:pPr>
        <w:rPr>
          <w:color w:val="808080"/>
        </w:rPr>
      </w:pPr>
      <w:r>
        <w:rPr>
          <w:color w:val="808080"/>
        </w:rPr>
        <w:t>(Replaces R4-2109409)</w:t>
      </w:r>
    </w:p>
    <w:p w14:paraId="33B1793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106004" w14:textId="0162E9B4" w:rsidR="00110D4D" w:rsidRDefault="00110D4D" w:rsidP="00110D4D">
      <w:pPr>
        <w:rPr>
          <w:rFonts w:ascii="Arial" w:hAnsi="Arial" w:cs="Arial"/>
          <w:b/>
          <w:sz w:val="24"/>
        </w:rPr>
      </w:pPr>
      <w:r>
        <w:rPr>
          <w:rFonts w:ascii="Arial" w:hAnsi="Arial" w:cs="Arial"/>
          <w:b/>
          <w:color w:val="0000FF"/>
          <w:sz w:val="24"/>
        </w:rPr>
        <w:t>R4-2107720</w:t>
      </w:r>
      <w:r>
        <w:rPr>
          <w:rFonts w:ascii="Arial" w:hAnsi="Arial" w:cs="Arial"/>
          <w:b/>
          <w:color w:val="0000FF"/>
          <w:sz w:val="24"/>
        </w:rPr>
        <w:tab/>
      </w:r>
      <w:r>
        <w:rPr>
          <w:rFonts w:ascii="Arial" w:hAnsi="Arial" w:cs="Arial"/>
          <w:b/>
          <w:sz w:val="24"/>
        </w:rPr>
        <w:t>TP to TR 38.717-03-02 Addition of CA_n5A-n30A-n77A</w:t>
      </w:r>
    </w:p>
    <w:p w14:paraId="6F19633B"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AT&amp;T, Nokia</w:t>
      </w:r>
    </w:p>
    <w:p w14:paraId="03C52ED5" w14:textId="77777777" w:rsidR="00110D4D" w:rsidRDefault="00110D4D" w:rsidP="00110D4D">
      <w:pPr>
        <w:rPr>
          <w:color w:val="808080"/>
        </w:rPr>
      </w:pPr>
      <w:r>
        <w:rPr>
          <w:color w:val="808080"/>
        </w:rPr>
        <w:t>(Replaces R4-2109410)</w:t>
      </w:r>
    </w:p>
    <w:p w14:paraId="0EAACA2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AC4A26" w14:textId="301A28FC" w:rsidR="00110D4D" w:rsidRDefault="00110D4D" w:rsidP="00110D4D">
      <w:pPr>
        <w:rPr>
          <w:rFonts w:ascii="Arial" w:hAnsi="Arial" w:cs="Arial"/>
          <w:b/>
          <w:sz w:val="24"/>
        </w:rPr>
      </w:pPr>
      <w:r>
        <w:rPr>
          <w:rFonts w:ascii="Arial" w:hAnsi="Arial" w:cs="Arial"/>
          <w:b/>
          <w:color w:val="0000FF"/>
          <w:sz w:val="24"/>
        </w:rPr>
        <w:t>R4-2107721</w:t>
      </w:r>
      <w:r>
        <w:rPr>
          <w:rFonts w:ascii="Arial" w:hAnsi="Arial" w:cs="Arial"/>
          <w:b/>
          <w:color w:val="0000FF"/>
          <w:sz w:val="24"/>
        </w:rPr>
        <w:tab/>
      </w:r>
      <w:r>
        <w:rPr>
          <w:rFonts w:ascii="Arial" w:hAnsi="Arial" w:cs="Arial"/>
          <w:b/>
          <w:sz w:val="24"/>
        </w:rPr>
        <w:t>TP to TR 38.717-03-02 Addition of CA_n12A-n30A-n77A</w:t>
      </w:r>
    </w:p>
    <w:p w14:paraId="02BF7746"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AT&amp;T, Nokia</w:t>
      </w:r>
    </w:p>
    <w:p w14:paraId="324719CC" w14:textId="77777777" w:rsidR="00110D4D" w:rsidRDefault="00110D4D" w:rsidP="00110D4D">
      <w:pPr>
        <w:rPr>
          <w:color w:val="808080"/>
        </w:rPr>
      </w:pPr>
      <w:r>
        <w:rPr>
          <w:color w:val="808080"/>
        </w:rPr>
        <w:t>(Replaces R4-2109411)</w:t>
      </w:r>
    </w:p>
    <w:p w14:paraId="51699CA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A307F0" w14:textId="0C3DA40C" w:rsidR="00110D4D" w:rsidRDefault="00110D4D" w:rsidP="00110D4D">
      <w:pPr>
        <w:rPr>
          <w:rFonts w:ascii="Arial" w:hAnsi="Arial" w:cs="Arial"/>
          <w:b/>
          <w:sz w:val="24"/>
        </w:rPr>
      </w:pPr>
      <w:r>
        <w:rPr>
          <w:rFonts w:ascii="Arial" w:hAnsi="Arial" w:cs="Arial"/>
          <w:b/>
          <w:color w:val="0000FF"/>
          <w:sz w:val="24"/>
        </w:rPr>
        <w:t>R4-2107722</w:t>
      </w:r>
      <w:r>
        <w:rPr>
          <w:rFonts w:ascii="Arial" w:hAnsi="Arial" w:cs="Arial"/>
          <w:b/>
          <w:color w:val="0000FF"/>
          <w:sz w:val="24"/>
        </w:rPr>
        <w:tab/>
      </w:r>
      <w:r>
        <w:rPr>
          <w:rFonts w:ascii="Arial" w:hAnsi="Arial" w:cs="Arial"/>
          <w:b/>
          <w:sz w:val="24"/>
        </w:rPr>
        <w:t>TP to TR 38.717-03-02 Addition of CA_n12A-n66A-n77A</w:t>
      </w:r>
    </w:p>
    <w:p w14:paraId="3321D3F0"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AT&amp;T, Nokia</w:t>
      </w:r>
    </w:p>
    <w:p w14:paraId="434B5710" w14:textId="77777777" w:rsidR="00110D4D" w:rsidRDefault="00110D4D" w:rsidP="00110D4D">
      <w:pPr>
        <w:rPr>
          <w:color w:val="808080"/>
        </w:rPr>
      </w:pPr>
      <w:r>
        <w:rPr>
          <w:color w:val="808080"/>
        </w:rPr>
        <w:t>(Replaces R4-2109412)</w:t>
      </w:r>
    </w:p>
    <w:p w14:paraId="2D5CC9B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CB1556" w14:textId="0ABC5FCE" w:rsidR="00110D4D" w:rsidRDefault="00110D4D" w:rsidP="00110D4D">
      <w:pPr>
        <w:rPr>
          <w:rFonts w:ascii="Arial" w:hAnsi="Arial" w:cs="Arial"/>
          <w:b/>
          <w:sz w:val="24"/>
        </w:rPr>
      </w:pPr>
      <w:r>
        <w:rPr>
          <w:rFonts w:ascii="Arial" w:hAnsi="Arial" w:cs="Arial"/>
          <w:b/>
          <w:color w:val="0000FF"/>
          <w:sz w:val="24"/>
        </w:rPr>
        <w:t>R4-2107723</w:t>
      </w:r>
      <w:r>
        <w:rPr>
          <w:rFonts w:ascii="Arial" w:hAnsi="Arial" w:cs="Arial"/>
          <w:b/>
          <w:color w:val="0000FF"/>
          <w:sz w:val="24"/>
        </w:rPr>
        <w:tab/>
      </w:r>
      <w:r>
        <w:rPr>
          <w:rFonts w:ascii="Arial" w:hAnsi="Arial" w:cs="Arial"/>
          <w:b/>
          <w:sz w:val="24"/>
        </w:rPr>
        <w:t>TP to TR 38.717-03-02 Addition of CA_n14A-n30A-n77A</w:t>
      </w:r>
    </w:p>
    <w:p w14:paraId="293CDB7F"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AT&amp;T, Nokia</w:t>
      </w:r>
    </w:p>
    <w:p w14:paraId="5FB61144" w14:textId="77777777" w:rsidR="00110D4D" w:rsidRDefault="00110D4D" w:rsidP="00110D4D">
      <w:pPr>
        <w:rPr>
          <w:color w:val="808080"/>
        </w:rPr>
      </w:pPr>
      <w:r>
        <w:rPr>
          <w:color w:val="808080"/>
        </w:rPr>
        <w:t>(Replaces R4-2109413)</w:t>
      </w:r>
    </w:p>
    <w:p w14:paraId="716AACDA"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B42365" w14:textId="6E0829E9" w:rsidR="00110D4D" w:rsidRDefault="00110D4D" w:rsidP="00110D4D">
      <w:pPr>
        <w:rPr>
          <w:rFonts w:ascii="Arial" w:hAnsi="Arial" w:cs="Arial"/>
          <w:b/>
          <w:sz w:val="24"/>
        </w:rPr>
      </w:pPr>
      <w:r>
        <w:rPr>
          <w:rFonts w:ascii="Arial" w:hAnsi="Arial" w:cs="Arial"/>
          <w:b/>
          <w:color w:val="0000FF"/>
          <w:sz w:val="24"/>
        </w:rPr>
        <w:t>R4-2107724</w:t>
      </w:r>
      <w:r>
        <w:rPr>
          <w:rFonts w:ascii="Arial" w:hAnsi="Arial" w:cs="Arial"/>
          <w:b/>
          <w:color w:val="0000FF"/>
          <w:sz w:val="24"/>
        </w:rPr>
        <w:tab/>
      </w:r>
      <w:r>
        <w:rPr>
          <w:rFonts w:ascii="Arial" w:hAnsi="Arial" w:cs="Arial"/>
          <w:b/>
          <w:sz w:val="24"/>
        </w:rPr>
        <w:t>TP to TR 38.717-03-02 Addition of CA_n14A-n66A-n77A</w:t>
      </w:r>
    </w:p>
    <w:p w14:paraId="1796AC67"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AT&amp;T, Nokia</w:t>
      </w:r>
    </w:p>
    <w:p w14:paraId="3B517F9C" w14:textId="77777777" w:rsidR="00110D4D" w:rsidRDefault="00110D4D" w:rsidP="00110D4D">
      <w:pPr>
        <w:rPr>
          <w:color w:val="808080"/>
        </w:rPr>
      </w:pPr>
      <w:r>
        <w:rPr>
          <w:color w:val="808080"/>
        </w:rPr>
        <w:t>(Replaces R4-2109414)</w:t>
      </w:r>
    </w:p>
    <w:p w14:paraId="18310DE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3CB792" w14:textId="078FAA96" w:rsidR="00110D4D" w:rsidRDefault="00110D4D" w:rsidP="00110D4D">
      <w:pPr>
        <w:rPr>
          <w:rFonts w:ascii="Arial" w:hAnsi="Arial" w:cs="Arial"/>
          <w:b/>
          <w:sz w:val="24"/>
        </w:rPr>
      </w:pPr>
      <w:r>
        <w:rPr>
          <w:rFonts w:ascii="Arial" w:hAnsi="Arial" w:cs="Arial"/>
          <w:b/>
          <w:color w:val="0000FF"/>
          <w:sz w:val="24"/>
        </w:rPr>
        <w:t>R4-2107725</w:t>
      </w:r>
      <w:r>
        <w:rPr>
          <w:rFonts w:ascii="Arial" w:hAnsi="Arial" w:cs="Arial"/>
          <w:b/>
          <w:color w:val="0000FF"/>
          <w:sz w:val="24"/>
        </w:rPr>
        <w:tab/>
      </w:r>
      <w:r>
        <w:rPr>
          <w:rFonts w:ascii="Arial" w:hAnsi="Arial" w:cs="Arial"/>
          <w:b/>
          <w:sz w:val="24"/>
        </w:rPr>
        <w:t>TP to TR 38.717-03-02 Addition of CA_n30A-n66A-n77A</w:t>
      </w:r>
    </w:p>
    <w:p w14:paraId="1C61E27C"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AT&amp;T, Nokia</w:t>
      </w:r>
    </w:p>
    <w:p w14:paraId="45F0B432" w14:textId="77777777" w:rsidR="00110D4D" w:rsidRDefault="00110D4D" w:rsidP="00110D4D">
      <w:pPr>
        <w:rPr>
          <w:color w:val="808080"/>
        </w:rPr>
      </w:pPr>
      <w:r>
        <w:rPr>
          <w:color w:val="808080"/>
        </w:rPr>
        <w:t>(Replaces R4-2109415)</w:t>
      </w:r>
    </w:p>
    <w:p w14:paraId="6CD015D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8FECF9" w14:textId="401CD489" w:rsidR="00110D4D" w:rsidRDefault="00110D4D" w:rsidP="00110D4D">
      <w:pPr>
        <w:rPr>
          <w:rFonts w:ascii="Arial" w:hAnsi="Arial" w:cs="Arial"/>
          <w:b/>
          <w:sz w:val="24"/>
        </w:rPr>
      </w:pPr>
      <w:r>
        <w:rPr>
          <w:rFonts w:ascii="Arial" w:hAnsi="Arial" w:cs="Arial"/>
          <w:b/>
          <w:color w:val="0000FF"/>
          <w:sz w:val="24"/>
        </w:rPr>
        <w:t>R4-2107726</w:t>
      </w:r>
      <w:r>
        <w:rPr>
          <w:rFonts w:ascii="Arial" w:hAnsi="Arial" w:cs="Arial"/>
          <w:b/>
          <w:color w:val="0000FF"/>
          <w:sz w:val="24"/>
        </w:rPr>
        <w:tab/>
      </w:r>
      <w:r>
        <w:rPr>
          <w:rFonts w:ascii="Arial" w:hAnsi="Arial" w:cs="Arial"/>
          <w:b/>
          <w:sz w:val="24"/>
        </w:rPr>
        <w:t>TP for TR 38.717-03-02: CA_n28-n77-n79</w:t>
      </w:r>
    </w:p>
    <w:p w14:paraId="1D0D4A23"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SoftBank Corp.</w:t>
      </w:r>
    </w:p>
    <w:p w14:paraId="7370211C" w14:textId="77777777" w:rsidR="00110D4D" w:rsidRDefault="00110D4D" w:rsidP="00110D4D">
      <w:pPr>
        <w:rPr>
          <w:color w:val="808080"/>
        </w:rPr>
      </w:pPr>
      <w:r>
        <w:rPr>
          <w:color w:val="808080"/>
        </w:rPr>
        <w:t>(Replaces R4-2109472)</w:t>
      </w:r>
    </w:p>
    <w:p w14:paraId="298B060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12684F" w14:textId="06B9FFAC" w:rsidR="00110D4D" w:rsidRDefault="00110D4D" w:rsidP="00110D4D">
      <w:pPr>
        <w:rPr>
          <w:rFonts w:ascii="Arial" w:hAnsi="Arial" w:cs="Arial"/>
          <w:b/>
          <w:sz w:val="24"/>
        </w:rPr>
      </w:pPr>
      <w:r>
        <w:rPr>
          <w:rFonts w:ascii="Arial" w:hAnsi="Arial" w:cs="Arial"/>
          <w:b/>
          <w:color w:val="0000FF"/>
          <w:sz w:val="24"/>
        </w:rPr>
        <w:t>R4-2107727</w:t>
      </w:r>
      <w:r>
        <w:rPr>
          <w:rFonts w:ascii="Arial" w:hAnsi="Arial" w:cs="Arial"/>
          <w:b/>
          <w:color w:val="0000FF"/>
          <w:sz w:val="24"/>
        </w:rPr>
        <w:tab/>
      </w:r>
      <w:r>
        <w:rPr>
          <w:rFonts w:ascii="Arial" w:hAnsi="Arial" w:cs="Arial"/>
          <w:b/>
          <w:sz w:val="24"/>
        </w:rPr>
        <w:t>TP for TR38.717-03-02_CA_n41A-n79A-n258A</w:t>
      </w:r>
    </w:p>
    <w:p w14:paraId="205DD647"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ZTE Corporation</w:t>
      </w:r>
    </w:p>
    <w:p w14:paraId="464EB0E8" w14:textId="77777777" w:rsidR="00110D4D" w:rsidRDefault="00110D4D" w:rsidP="00110D4D">
      <w:pPr>
        <w:rPr>
          <w:color w:val="808080"/>
        </w:rPr>
      </w:pPr>
      <w:r>
        <w:rPr>
          <w:color w:val="808080"/>
        </w:rPr>
        <w:t>(Replaces R4-2110459)</w:t>
      </w:r>
    </w:p>
    <w:p w14:paraId="072849C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92170B" w14:textId="291CAB0E" w:rsidR="00110D4D" w:rsidRDefault="00110D4D" w:rsidP="00110D4D">
      <w:pPr>
        <w:rPr>
          <w:rFonts w:ascii="Arial" w:hAnsi="Arial" w:cs="Arial"/>
          <w:b/>
          <w:sz w:val="24"/>
        </w:rPr>
      </w:pPr>
      <w:r>
        <w:rPr>
          <w:rFonts w:ascii="Arial" w:hAnsi="Arial" w:cs="Arial"/>
          <w:b/>
          <w:color w:val="0000FF"/>
          <w:sz w:val="24"/>
        </w:rPr>
        <w:t>R4-2107728</w:t>
      </w:r>
      <w:r>
        <w:rPr>
          <w:rFonts w:ascii="Arial" w:hAnsi="Arial" w:cs="Arial"/>
          <w:b/>
          <w:color w:val="0000FF"/>
          <w:sz w:val="24"/>
        </w:rPr>
        <w:tab/>
      </w:r>
      <w:r>
        <w:rPr>
          <w:rFonts w:ascii="Arial" w:hAnsi="Arial" w:cs="Arial"/>
          <w:b/>
          <w:sz w:val="24"/>
        </w:rPr>
        <w:t>TP to TR 38.717-03-02 Addition of CA_n25-n48-n66</w:t>
      </w:r>
    </w:p>
    <w:p w14:paraId="71D80C40"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20384922" w14:textId="77777777" w:rsidR="00110D4D" w:rsidRDefault="00110D4D" w:rsidP="00110D4D">
      <w:pPr>
        <w:rPr>
          <w:color w:val="808080"/>
        </w:rPr>
      </w:pPr>
      <w:r>
        <w:rPr>
          <w:color w:val="808080"/>
        </w:rPr>
        <w:t>(Replaces R4-2110697)</w:t>
      </w:r>
    </w:p>
    <w:p w14:paraId="3AA39D3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DAF30E" w14:textId="5345BA31" w:rsidR="00110D4D" w:rsidRDefault="00110D4D" w:rsidP="00110D4D">
      <w:pPr>
        <w:rPr>
          <w:rFonts w:ascii="Arial" w:hAnsi="Arial" w:cs="Arial"/>
          <w:b/>
          <w:sz w:val="24"/>
        </w:rPr>
      </w:pPr>
      <w:r>
        <w:rPr>
          <w:rFonts w:ascii="Arial" w:hAnsi="Arial" w:cs="Arial"/>
          <w:b/>
          <w:color w:val="0000FF"/>
          <w:sz w:val="24"/>
        </w:rPr>
        <w:t>R4-2107729</w:t>
      </w:r>
      <w:r>
        <w:rPr>
          <w:rFonts w:ascii="Arial" w:hAnsi="Arial" w:cs="Arial"/>
          <w:b/>
          <w:color w:val="0000FF"/>
          <w:sz w:val="24"/>
        </w:rPr>
        <w:tab/>
      </w:r>
      <w:r>
        <w:rPr>
          <w:rFonts w:ascii="Arial" w:hAnsi="Arial" w:cs="Arial"/>
          <w:b/>
          <w:sz w:val="24"/>
        </w:rPr>
        <w:t>Rel-17 CR 38101-1-h10 corrections 3 band NR CA</w:t>
      </w:r>
    </w:p>
    <w:p w14:paraId="3416ABB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CR-0848  rev 1 Cat: F (Rel-17)</w:t>
      </w:r>
      <w:r>
        <w:rPr>
          <w:i/>
        </w:rPr>
        <w:br/>
      </w:r>
      <w:r>
        <w:rPr>
          <w:i/>
        </w:rPr>
        <w:br/>
      </w:r>
      <w:r>
        <w:rPr>
          <w:i/>
        </w:rPr>
        <w:tab/>
      </w:r>
      <w:r>
        <w:rPr>
          <w:i/>
        </w:rPr>
        <w:tab/>
      </w:r>
      <w:r>
        <w:rPr>
          <w:i/>
        </w:rPr>
        <w:tab/>
      </w:r>
      <w:r>
        <w:rPr>
          <w:i/>
        </w:rPr>
        <w:tab/>
      </w:r>
      <w:r>
        <w:rPr>
          <w:i/>
        </w:rPr>
        <w:tab/>
        <w:t>Source: Ericsson</w:t>
      </w:r>
    </w:p>
    <w:p w14:paraId="26A62071" w14:textId="77777777" w:rsidR="00110D4D" w:rsidRDefault="00110D4D" w:rsidP="00110D4D">
      <w:pPr>
        <w:rPr>
          <w:color w:val="808080"/>
        </w:rPr>
      </w:pPr>
      <w:r>
        <w:rPr>
          <w:color w:val="808080"/>
        </w:rPr>
        <w:t>(Replaces R4-2111088)</w:t>
      </w:r>
    </w:p>
    <w:p w14:paraId="3EB724E3" w14:textId="77777777" w:rsidR="00110D4D" w:rsidRDefault="00110D4D" w:rsidP="00110D4D">
      <w:pPr>
        <w:rPr>
          <w:rFonts w:ascii="Arial" w:hAnsi="Arial" w:cs="Arial"/>
          <w:b/>
        </w:rPr>
      </w:pPr>
      <w:r>
        <w:rPr>
          <w:rFonts w:ascii="Arial" w:hAnsi="Arial" w:cs="Arial"/>
          <w:b/>
        </w:rPr>
        <w:lastRenderedPageBreak/>
        <w:t xml:space="preserve">Abstract: </w:t>
      </w:r>
    </w:p>
    <w:p w14:paraId="413B7772" w14:textId="77777777" w:rsidR="00110D4D" w:rsidRDefault="00110D4D" w:rsidP="00110D4D">
      <w:r>
        <w:t>Rel-17 CR 38101-1-h10 corrections 3 band NR CA</w:t>
      </w:r>
    </w:p>
    <w:p w14:paraId="29916A6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04BB2D" w14:textId="23A6F45B" w:rsidR="00110D4D" w:rsidRDefault="00110D4D" w:rsidP="00110D4D">
      <w:pPr>
        <w:rPr>
          <w:rFonts w:ascii="Arial" w:hAnsi="Arial" w:cs="Arial"/>
          <w:b/>
          <w:sz w:val="24"/>
        </w:rPr>
      </w:pPr>
      <w:r>
        <w:rPr>
          <w:rFonts w:ascii="Arial" w:hAnsi="Arial" w:cs="Arial"/>
          <w:b/>
          <w:color w:val="0000FF"/>
          <w:sz w:val="24"/>
        </w:rPr>
        <w:t>R4-2107730</w:t>
      </w:r>
      <w:r>
        <w:rPr>
          <w:rFonts w:ascii="Arial" w:hAnsi="Arial" w:cs="Arial"/>
          <w:b/>
          <w:color w:val="0000FF"/>
          <w:sz w:val="24"/>
        </w:rPr>
        <w:tab/>
      </w:r>
      <w:r>
        <w:rPr>
          <w:rFonts w:ascii="Arial" w:hAnsi="Arial" w:cs="Arial"/>
          <w:b/>
          <w:sz w:val="24"/>
        </w:rPr>
        <w:t>TP for TR 38.717-03-02 to include CA_n7-n25-n78</w:t>
      </w:r>
    </w:p>
    <w:p w14:paraId="4958E961"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15358833" w14:textId="77777777" w:rsidR="00110D4D" w:rsidRDefault="00110D4D" w:rsidP="00110D4D">
      <w:pPr>
        <w:rPr>
          <w:color w:val="808080"/>
        </w:rPr>
      </w:pPr>
      <w:r>
        <w:rPr>
          <w:color w:val="808080"/>
        </w:rPr>
        <w:t>(Replaces R4-2111100)</w:t>
      </w:r>
    </w:p>
    <w:p w14:paraId="1EC20C11" w14:textId="77777777" w:rsidR="00110D4D" w:rsidRDefault="00110D4D" w:rsidP="00110D4D">
      <w:pPr>
        <w:rPr>
          <w:rFonts w:ascii="Arial" w:hAnsi="Arial" w:cs="Arial"/>
          <w:b/>
        </w:rPr>
      </w:pPr>
      <w:r>
        <w:rPr>
          <w:rFonts w:ascii="Arial" w:hAnsi="Arial" w:cs="Arial"/>
          <w:b/>
        </w:rPr>
        <w:t xml:space="preserve">Abstract: </w:t>
      </w:r>
    </w:p>
    <w:p w14:paraId="12ED4890" w14:textId="77777777" w:rsidR="00110D4D" w:rsidRDefault="00110D4D" w:rsidP="00110D4D">
      <w:r>
        <w:t>TP for TR 38.717-03-02 to include CA_n7-n25-n78</w:t>
      </w:r>
    </w:p>
    <w:p w14:paraId="2EB4905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F8FECE" w14:textId="4E620042" w:rsidR="00110D4D" w:rsidRDefault="00110D4D" w:rsidP="00110D4D">
      <w:pPr>
        <w:rPr>
          <w:rFonts w:ascii="Arial" w:hAnsi="Arial" w:cs="Arial"/>
          <w:b/>
          <w:sz w:val="24"/>
        </w:rPr>
      </w:pPr>
      <w:r>
        <w:rPr>
          <w:rFonts w:ascii="Arial" w:hAnsi="Arial" w:cs="Arial"/>
          <w:b/>
          <w:color w:val="0000FF"/>
          <w:sz w:val="24"/>
        </w:rPr>
        <w:t>R4-2107731</w:t>
      </w:r>
      <w:r>
        <w:rPr>
          <w:rFonts w:ascii="Arial" w:hAnsi="Arial" w:cs="Arial"/>
          <w:b/>
          <w:color w:val="0000FF"/>
          <w:sz w:val="24"/>
        </w:rPr>
        <w:tab/>
      </w:r>
      <w:r>
        <w:rPr>
          <w:rFonts w:ascii="Arial" w:hAnsi="Arial" w:cs="Arial"/>
          <w:b/>
          <w:sz w:val="24"/>
        </w:rPr>
        <w:t>TP for TR 38.717-03-02  to include CA_n7-n78-n258</w:t>
      </w:r>
    </w:p>
    <w:p w14:paraId="303AA528"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Ericsson,Telstra</w:t>
      </w:r>
    </w:p>
    <w:p w14:paraId="7FA9CCA8" w14:textId="77777777" w:rsidR="00110D4D" w:rsidRDefault="00110D4D" w:rsidP="00110D4D">
      <w:pPr>
        <w:rPr>
          <w:color w:val="808080"/>
        </w:rPr>
      </w:pPr>
      <w:r>
        <w:rPr>
          <w:color w:val="808080"/>
        </w:rPr>
        <w:t>(Replaces R4-2111161)</w:t>
      </w:r>
    </w:p>
    <w:p w14:paraId="6F6CAA82" w14:textId="77777777" w:rsidR="00110D4D" w:rsidRDefault="00110D4D" w:rsidP="00110D4D">
      <w:pPr>
        <w:rPr>
          <w:rFonts w:ascii="Arial" w:hAnsi="Arial" w:cs="Arial"/>
          <w:b/>
        </w:rPr>
      </w:pPr>
      <w:r>
        <w:rPr>
          <w:rFonts w:ascii="Arial" w:hAnsi="Arial" w:cs="Arial"/>
          <w:b/>
        </w:rPr>
        <w:t xml:space="preserve">Abstract: </w:t>
      </w:r>
    </w:p>
    <w:p w14:paraId="525EA989" w14:textId="77777777" w:rsidR="00110D4D" w:rsidRDefault="00110D4D" w:rsidP="00110D4D">
      <w:r>
        <w:t>TP for TR 38.717-03-02  to include CA_n7-n78-n258</w:t>
      </w:r>
    </w:p>
    <w:p w14:paraId="04DA176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B0B700" w14:textId="3EA89E0C" w:rsidR="00110D4D" w:rsidRDefault="00110D4D" w:rsidP="00110D4D">
      <w:pPr>
        <w:rPr>
          <w:rFonts w:ascii="Arial" w:hAnsi="Arial" w:cs="Arial"/>
          <w:b/>
          <w:sz w:val="24"/>
        </w:rPr>
      </w:pPr>
      <w:r>
        <w:rPr>
          <w:rFonts w:ascii="Arial" w:hAnsi="Arial" w:cs="Arial"/>
          <w:b/>
          <w:color w:val="0000FF"/>
          <w:sz w:val="24"/>
        </w:rPr>
        <w:t>R4-2107979</w:t>
      </w:r>
      <w:r>
        <w:rPr>
          <w:rFonts w:ascii="Arial" w:hAnsi="Arial" w:cs="Arial"/>
          <w:b/>
          <w:color w:val="0000FF"/>
          <w:sz w:val="24"/>
        </w:rPr>
        <w:tab/>
      </w:r>
      <w:r>
        <w:rPr>
          <w:rFonts w:ascii="Arial" w:hAnsi="Arial" w:cs="Arial"/>
          <w:b/>
          <w:sz w:val="24"/>
        </w:rPr>
        <w:t>CR to reflect the completed NR inter band CA DC combinations for 3 bands DL with 2 bands UL into TS 38.101-3</w:t>
      </w:r>
    </w:p>
    <w:p w14:paraId="60D68A1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CR-0609  rev  Cat: B (Rel-17)</w:t>
      </w:r>
      <w:r>
        <w:rPr>
          <w:i/>
        </w:rPr>
        <w:br/>
      </w:r>
      <w:r>
        <w:rPr>
          <w:i/>
        </w:rPr>
        <w:br/>
      </w:r>
      <w:r>
        <w:rPr>
          <w:i/>
        </w:rPr>
        <w:tab/>
      </w:r>
      <w:r>
        <w:rPr>
          <w:i/>
        </w:rPr>
        <w:tab/>
      </w:r>
      <w:r>
        <w:rPr>
          <w:i/>
        </w:rPr>
        <w:tab/>
      </w:r>
      <w:r>
        <w:rPr>
          <w:i/>
        </w:rPr>
        <w:tab/>
      </w:r>
      <w:r>
        <w:rPr>
          <w:i/>
        </w:rPr>
        <w:tab/>
        <w:t>Source: ZTE Corporation</w:t>
      </w:r>
    </w:p>
    <w:p w14:paraId="6F37CA79" w14:textId="77777777" w:rsidR="00110D4D" w:rsidRDefault="00110D4D" w:rsidP="00110D4D">
      <w:pPr>
        <w:rPr>
          <w:rFonts w:ascii="Arial" w:hAnsi="Arial" w:cs="Arial"/>
          <w:b/>
        </w:rPr>
      </w:pPr>
      <w:r>
        <w:rPr>
          <w:rFonts w:ascii="Arial" w:hAnsi="Arial" w:cs="Arial"/>
          <w:b/>
        </w:rPr>
        <w:t xml:space="preserve">Abstract: </w:t>
      </w:r>
    </w:p>
    <w:p w14:paraId="49E89279" w14:textId="77777777" w:rsidR="00110D4D" w:rsidRDefault="00110D4D" w:rsidP="00110D4D">
      <w:r>
        <w:t>[Email Approval] [Missing CR  Number]</w:t>
      </w:r>
    </w:p>
    <w:p w14:paraId="018ABD7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C41603" w14:textId="5F0E6670" w:rsidR="00110D4D" w:rsidRDefault="00110D4D" w:rsidP="00110D4D">
      <w:pPr>
        <w:rPr>
          <w:rFonts w:ascii="Arial" w:hAnsi="Arial" w:cs="Arial"/>
          <w:b/>
          <w:sz w:val="24"/>
        </w:rPr>
      </w:pPr>
      <w:r>
        <w:rPr>
          <w:rFonts w:ascii="Arial" w:hAnsi="Arial" w:cs="Arial"/>
          <w:b/>
          <w:color w:val="0000FF"/>
          <w:sz w:val="24"/>
        </w:rPr>
        <w:t>R4-2108933</w:t>
      </w:r>
      <w:r>
        <w:rPr>
          <w:rFonts w:ascii="Arial" w:hAnsi="Arial" w:cs="Arial"/>
          <w:b/>
          <w:color w:val="0000FF"/>
          <w:sz w:val="24"/>
        </w:rPr>
        <w:tab/>
      </w:r>
      <w:r>
        <w:rPr>
          <w:rFonts w:ascii="Arial" w:hAnsi="Arial" w:cs="Arial"/>
          <w:b/>
          <w:sz w:val="24"/>
        </w:rPr>
        <w:t>TP to TR 38.717-03-02: CA_n2-n30-n66</w:t>
      </w:r>
    </w:p>
    <w:p w14:paraId="0045E874"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Nokia, AT&amp;T</w:t>
      </w:r>
    </w:p>
    <w:p w14:paraId="5103A61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7CAD9B" w14:textId="02B7AC37" w:rsidR="00110D4D" w:rsidRDefault="00110D4D" w:rsidP="00110D4D">
      <w:pPr>
        <w:rPr>
          <w:rFonts w:ascii="Arial" w:hAnsi="Arial" w:cs="Arial"/>
          <w:b/>
          <w:sz w:val="24"/>
        </w:rPr>
      </w:pPr>
      <w:r>
        <w:rPr>
          <w:rFonts w:ascii="Arial" w:hAnsi="Arial" w:cs="Arial"/>
          <w:b/>
          <w:color w:val="0000FF"/>
          <w:sz w:val="24"/>
        </w:rPr>
        <w:t>R4-2108934</w:t>
      </w:r>
      <w:r>
        <w:rPr>
          <w:rFonts w:ascii="Arial" w:hAnsi="Arial" w:cs="Arial"/>
          <w:b/>
          <w:color w:val="0000FF"/>
          <w:sz w:val="24"/>
        </w:rPr>
        <w:tab/>
      </w:r>
      <w:r>
        <w:rPr>
          <w:rFonts w:ascii="Arial" w:hAnsi="Arial" w:cs="Arial"/>
          <w:b/>
          <w:sz w:val="24"/>
        </w:rPr>
        <w:t>TP to TR 38.717-03-02: CA_n5-n30-n66</w:t>
      </w:r>
    </w:p>
    <w:p w14:paraId="47166160"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Nokia, AT&amp;T</w:t>
      </w:r>
    </w:p>
    <w:p w14:paraId="2D0AF0A4"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R4-2107713</w:t>
      </w:r>
      <w:r>
        <w:rPr>
          <w:color w:val="993300"/>
          <w:u w:val="single"/>
        </w:rPr>
        <w:t>.</w:t>
      </w:r>
    </w:p>
    <w:p w14:paraId="5B565ABA" w14:textId="21C58DB7" w:rsidR="00110D4D" w:rsidRDefault="00110D4D" w:rsidP="00110D4D">
      <w:pPr>
        <w:rPr>
          <w:rFonts w:ascii="Arial" w:hAnsi="Arial" w:cs="Arial"/>
          <w:b/>
          <w:sz w:val="24"/>
        </w:rPr>
      </w:pPr>
      <w:r>
        <w:rPr>
          <w:rFonts w:ascii="Arial" w:hAnsi="Arial" w:cs="Arial"/>
          <w:b/>
          <w:color w:val="0000FF"/>
          <w:sz w:val="24"/>
        </w:rPr>
        <w:t>R4-2109292</w:t>
      </w:r>
      <w:r>
        <w:rPr>
          <w:rFonts w:ascii="Arial" w:hAnsi="Arial" w:cs="Arial"/>
          <w:b/>
          <w:color w:val="0000FF"/>
          <w:sz w:val="24"/>
        </w:rPr>
        <w:tab/>
      </w:r>
      <w:r>
        <w:rPr>
          <w:rFonts w:ascii="Arial" w:hAnsi="Arial" w:cs="Arial"/>
          <w:b/>
          <w:sz w:val="24"/>
        </w:rPr>
        <w:t>DraftCR for inter band 3DL/2UL NR CA DC combinations</w:t>
      </w:r>
    </w:p>
    <w:p w14:paraId="5A7C5945"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v17.1.0</w:t>
      </w:r>
      <w:r>
        <w:rPr>
          <w:i/>
        </w:rPr>
        <w:tab/>
        <w:t xml:space="preserve">  CR-  rev  Cat: B (Rel-17)</w:t>
      </w:r>
      <w:r>
        <w:rPr>
          <w:i/>
        </w:rPr>
        <w:br/>
      </w:r>
      <w:r>
        <w:rPr>
          <w:i/>
        </w:rPr>
        <w:br/>
      </w:r>
      <w:r>
        <w:rPr>
          <w:i/>
        </w:rPr>
        <w:tab/>
      </w:r>
      <w:r>
        <w:rPr>
          <w:i/>
        </w:rPr>
        <w:tab/>
      </w:r>
      <w:r>
        <w:rPr>
          <w:i/>
        </w:rPr>
        <w:tab/>
      </w:r>
      <w:r>
        <w:rPr>
          <w:i/>
        </w:rPr>
        <w:tab/>
      </w:r>
      <w:r>
        <w:rPr>
          <w:i/>
        </w:rPr>
        <w:tab/>
        <w:t>Source: Verizon Denmark</w:t>
      </w:r>
    </w:p>
    <w:p w14:paraId="2870154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DA738F" w14:textId="14F178E6" w:rsidR="00110D4D" w:rsidRDefault="00110D4D" w:rsidP="00110D4D">
      <w:pPr>
        <w:rPr>
          <w:rFonts w:ascii="Arial" w:hAnsi="Arial" w:cs="Arial"/>
          <w:b/>
          <w:sz w:val="24"/>
        </w:rPr>
      </w:pPr>
      <w:r>
        <w:rPr>
          <w:rFonts w:ascii="Arial" w:hAnsi="Arial" w:cs="Arial"/>
          <w:b/>
          <w:color w:val="0000FF"/>
          <w:sz w:val="24"/>
        </w:rPr>
        <w:t>R4-2109404</w:t>
      </w:r>
      <w:r>
        <w:rPr>
          <w:rFonts w:ascii="Arial" w:hAnsi="Arial" w:cs="Arial"/>
          <w:b/>
          <w:color w:val="0000FF"/>
          <w:sz w:val="24"/>
        </w:rPr>
        <w:tab/>
      </w:r>
      <w:r>
        <w:rPr>
          <w:rFonts w:ascii="Arial" w:hAnsi="Arial" w:cs="Arial"/>
          <w:b/>
          <w:sz w:val="24"/>
        </w:rPr>
        <w:t>TP to TR 38.717-03-02 Addition of CA_n2A-n5A-n77A</w:t>
      </w:r>
    </w:p>
    <w:p w14:paraId="181AA863"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AT&amp;T, Nokia</w:t>
      </w:r>
    </w:p>
    <w:p w14:paraId="690615E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R4-2107714</w:t>
      </w:r>
      <w:r>
        <w:rPr>
          <w:color w:val="993300"/>
          <w:u w:val="single"/>
        </w:rPr>
        <w:t>.</w:t>
      </w:r>
    </w:p>
    <w:p w14:paraId="0EB7C55B" w14:textId="149A50D4" w:rsidR="00110D4D" w:rsidRDefault="00110D4D" w:rsidP="00110D4D">
      <w:pPr>
        <w:rPr>
          <w:rFonts w:ascii="Arial" w:hAnsi="Arial" w:cs="Arial"/>
          <w:b/>
          <w:sz w:val="24"/>
        </w:rPr>
      </w:pPr>
      <w:r>
        <w:rPr>
          <w:rFonts w:ascii="Arial" w:hAnsi="Arial" w:cs="Arial"/>
          <w:b/>
          <w:color w:val="0000FF"/>
          <w:sz w:val="24"/>
        </w:rPr>
        <w:t>R4-2109405</w:t>
      </w:r>
      <w:r>
        <w:rPr>
          <w:rFonts w:ascii="Arial" w:hAnsi="Arial" w:cs="Arial"/>
          <w:b/>
          <w:color w:val="0000FF"/>
          <w:sz w:val="24"/>
        </w:rPr>
        <w:tab/>
      </w:r>
      <w:r>
        <w:rPr>
          <w:rFonts w:ascii="Arial" w:hAnsi="Arial" w:cs="Arial"/>
          <w:b/>
          <w:sz w:val="24"/>
        </w:rPr>
        <w:t>TP to TR 38.717-03-02 Addition of CA_n2A-n12A-n77A</w:t>
      </w:r>
    </w:p>
    <w:p w14:paraId="563AADB7"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AT&amp;T, Nokia</w:t>
      </w:r>
    </w:p>
    <w:p w14:paraId="1EE750B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R4-2107715</w:t>
      </w:r>
      <w:r>
        <w:rPr>
          <w:color w:val="993300"/>
          <w:u w:val="single"/>
        </w:rPr>
        <w:t>.</w:t>
      </w:r>
    </w:p>
    <w:p w14:paraId="7F1B7EBF" w14:textId="53040AC1" w:rsidR="00110D4D" w:rsidRDefault="00110D4D" w:rsidP="00110D4D">
      <w:pPr>
        <w:rPr>
          <w:rFonts w:ascii="Arial" w:hAnsi="Arial" w:cs="Arial"/>
          <w:b/>
          <w:sz w:val="24"/>
        </w:rPr>
      </w:pPr>
      <w:r>
        <w:rPr>
          <w:rFonts w:ascii="Arial" w:hAnsi="Arial" w:cs="Arial"/>
          <w:b/>
          <w:color w:val="0000FF"/>
          <w:sz w:val="24"/>
        </w:rPr>
        <w:t>R4-2109406</w:t>
      </w:r>
      <w:r>
        <w:rPr>
          <w:rFonts w:ascii="Arial" w:hAnsi="Arial" w:cs="Arial"/>
          <w:b/>
          <w:color w:val="0000FF"/>
          <w:sz w:val="24"/>
        </w:rPr>
        <w:tab/>
      </w:r>
      <w:r>
        <w:rPr>
          <w:rFonts w:ascii="Arial" w:hAnsi="Arial" w:cs="Arial"/>
          <w:b/>
          <w:sz w:val="24"/>
        </w:rPr>
        <w:t>TP to TR 38.717-03-02 Addition of CA_n2A-n14A-n77A</w:t>
      </w:r>
    </w:p>
    <w:p w14:paraId="4446EC39"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AT&amp;T, Nokia</w:t>
      </w:r>
    </w:p>
    <w:p w14:paraId="3ACC972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R4-2107716</w:t>
      </w:r>
      <w:r>
        <w:rPr>
          <w:color w:val="993300"/>
          <w:u w:val="single"/>
        </w:rPr>
        <w:t>.</w:t>
      </w:r>
    </w:p>
    <w:p w14:paraId="5D1D6BB3" w14:textId="79EE7F16" w:rsidR="00110D4D" w:rsidRDefault="00110D4D" w:rsidP="00110D4D">
      <w:pPr>
        <w:rPr>
          <w:rFonts w:ascii="Arial" w:hAnsi="Arial" w:cs="Arial"/>
          <w:b/>
          <w:sz w:val="24"/>
        </w:rPr>
      </w:pPr>
      <w:r>
        <w:rPr>
          <w:rFonts w:ascii="Arial" w:hAnsi="Arial" w:cs="Arial"/>
          <w:b/>
          <w:color w:val="0000FF"/>
          <w:sz w:val="24"/>
        </w:rPr>
        <w:t>R4-2109407</w:t>
      </w:r>
      <w:r>
        <w:rPr>
          <w:rFonts w:ascii="Arial" w:hAnsi="Arial" w:cs="Arial"/>
          <w:b/>
          <w:color w:val="0000FF"/>
          <w:sz w:val="24"/>
        </w:rPr>
        <w:tab/>
      </w:r>
      <w:r>
        <w:rPr>
          <w:rFonts w:ascii="Arial" w:hAnsi="Arial" w:cs="Arial"/>
          <w:b/>
          <w:sz w:val="24"/>
        </w:rPr>
        <w:t>TP to TR 38.717-03-02 Addition of CA_n2A-n30A-n77A</w:t>
      </w:r>
    </w:p>
    <w:p w14:paraId="4E81A226"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AT&amp;T, Nokia</w:t>
      </w:r>
    </w:p>
    <w:p w14:paraId="3F68E2F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R4-2107717</w:t>
      </w:r>
      <w:r>
        <w:rPr>
          <w:color w:val="993300"/>
          <w:u w:val="single"/>
        </w:rPr>
        <w:t>.</w:t>
      </w:r>
    </w:p>
    <w:p w14:paraId="4D8E606F" w14:textId="7A5376C7" w:rsidR="00110D4D" w:rsidRDefault="00110D4D" w:rsidP="00110D4D">
      <w:pPr>
        <w:rPr>
          <w:rFonts w:ascii="Arial" w:hAnsi="Arial" w:cs="Arial"/>
          <w:b/>
          <w:sz w:val="24"/>
        </w:rPr>
      </w:pPr>
      <w:r>
        <w:rPr>
          <w:rFonts w:ascii="Arial" w:hAnsi="Arial" w:cs="Arial"/>
          <w:b/>
          <w:color w:val="0000FF"/>
          <w:sz w:val="24"/>
        </w:rPr>
        <w:t>R4-2109408</w:t>
      </w:r>
      <w:r>
        <w:rPr>
          <w:rFonts w:ascii="Arial" w:hAnsi="Arial" w:cs="Arial"/>
          <w:b/>
          <w:color w:val="0000FF"/>
          <w:sz w:val="24"/>
        </w:rPr>
        <w:tab/>
      </w:r>
      <w:r>
        <w:rPr>
          <w:rFonts w:ascii="Arial" w:hAnsi="Arial" w:cs="Arial"/>
          <w:b/>
          <w:sz w:val="24"/>
        </w:rPr>
        <w:t>TP to TR 38.717-03-02 Addition of CA_n5A-n12A-n77A</w:t>
      </w:r>
    </w:p>
    <w:p w14:paraId="16192788"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AT&amp;T, Nokia</w:t>
      </w:r>
    </w:p>
    <w:p w14:paraId="2AAAB9EC" w14:textId="31EB7E6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C48DC">
        <w:rPr>
          <w:rFonts w:ascii="Arial" w:hAnsi="Arial" w:cs="Arial"/>
          <w:b/>
          <w:color w:val="993300"/>
          <w:u w:val="single"/>
        </w:rPr>
        <w:t>approved</w:t>
      </w:r>
      <w:r>
        <w:rPr>
          <w:color w:val="993300"/>
          <w:u w:val="single"/>
        </w:rPr>
        <w:t>.</w:t>
      </w:r>
    </w:p>
    <w:p w14:paraId="6F00B091" w14:textId="038E32E1" w:rsidR="00110D4D" w:rsidRDefault="00110D4D" w:rsidP="00110D4D">
      <w:pPr>
        <w:rPr>
          <w:rFonts w:ascii="Arial" w:hAnsi="Arial" w:cs="Arial"/>
          <w:b/>
          <w:sz w:val="24"/>
        </w:rPr>
      </w:pPr>
      <w:r>
        <w:rPr>
          <w:rFonts w:ascii="Arial" w:hAnsi="Arial" w:cs="Arial"/>
          <w:b/>
          <w:color w:val="0000FF"/>
          <w:sz w:val="24"/>
        </w:rPr>
        <w:t>R4-2109409</w:t>
      </w:r>
      <w:r>
        <w:rPr>
          <w:rFonts w:ascii="Arial" w:hAnsi="Arial" w:cs="Arial"/>
          <w:b/>
          <w:color w:val="0000FF"/>
          <w:sz w:val="24"/>
        </w:rPr>
        <w:tab/>
      </w:r>
      <w:r>
        <w:rPr>
          <w:rFonts w:ascii="Arial" w:hAnsi="Arial" w:cs="Arial"/>
          <w:b/>
          <w:sz w:val="24"/>
        </w:rPr>
        <w:t>TP to TR 38.717-03-02 Addition of CA_n5A-n14A-n77A</w:t>
      </w:r>
    </w:p>
    <w:p w14:paraId="3B634DCD"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AT&amp;T, Nokia</w:t>
      </w:r>
    </w:p>
    <w:p w14:paraId="7ED9B43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R4-2107719</w:t>
      </w:r>
      <w:r>
        <w:rPr>
          <w:color w:val="993300"/>
          <w:u w:val="single"/>
        </w:rPr>
        <w:t>.</w:t>
      </w:r>
    </w:p>
    <w:p w14:paraId="0142A46E" w14:textId="7AC00FE3" w:rsidR="00110D4D" w:rsidRDefault="00110D4D" w:rsidP="00110D4D">
      <w:pPr>
        <w:rPr>
          <w:rFonts w:ascii="Arial" w:hAnsi="Arial" w:cs="Arial"/>
          <w:b/>
          <w:sz w:val="24"/>
        </w:rPr>
      </w:pPr>
      <w:r>
        <w:rPr>
          <w:rFonts w:ascii="Arial" w:hAnsi="Arial" w:cs="Arial"/>
          <w:b/>
          <w:color w:val="0000FF"/>
          <w:sz w:val="24"/>
        </w:rPr>
        <w:lastRenderedPageBreak/>
        <w:t>R4-2109410</w:t>
      </w:r>
      <w:r>
        <w:rPr>
          <w:rFonts w:ascii="Arial" w:hAnsi="Arial" w:cs="Arial"/>
          <w:b/>
          <w:color w:val="0000FF"/>
          <w:sz w:val="24"/>
        </w:rPr>
        <w:tab/>
      </w:r>
      <w:r>
        <w:rPr>
          <w:rFonts w:ascii="Arial" w:hAnsi="Arial" w:cs="Arial"/>
          <w:b/>
          <w:sz w:val="24"/>
        </w:rPr>
        <w:t>TP to TR 38.717-03-02 Addition of CA_n5A-n30A-n77A</w:t>
      </w:r>
    </w:p>
    <w:p w14:paraId="2EC4E679"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AT&amp;T, Nokia</w:t>
      </w:r>
    </w:p>
    <w:p w14:paraId="68C1226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R4-2107720</w:t>
      </w:r>
      <w:r>
        <w:rPr>
          <w:color w:val="993300"/>
          <w:u w:val="single"/>
        </w:rPr>
        <w:t>.</w:t>
      </w:r>
    </w:p>
    <w:p w14:paraId="352E7A4A" w14:textId="4AB8E61F" w:rsidR="00110D4D" w:rsidRDefault="00110D4D" w:rsidP="00110D4D">
      <w:pPr>
        <w:rPr>
          <w:rFonts w:ascii="Arial" w:hAnsi="Arial" w:cs="Arial"/>
          <w:b/>
          <w:sz w:val="24"/>
        </w:rPr>
      </w:pPr>
      <w:r>
        <w:rPr>
          <w:rFonts w:ascii="Arial" w:hAnsi="Arial" w:cs="Arial"/>
          <w:b/>
          <w:color w:val="0000FF"/>
          <w:sz w:val="24"/>
        </w:rPr>
        <w:t>R4-2109411</w:t>
      </w:r>
      <w:r>
        <w:rPr>
          <w:rFonts w:ascii="Arial" w:hAnsi="Arial" w:cs="Arial"/>
          <w:b/>
          <w:color w:val="0000FF"/>
          <w:sz w:val="24"/>
        </w:rPr>
        <w:tab/>
      </w:r>
      <w:r>
        <w:rPr>
          <w:rFonts w:ascii="Arial" w:hAnsi="Arial" w:cs="Arial"/>
          <w:b/>
          <w:sz w:val="24"/>
        </w:rPr>
        <w:t>TP to TR 38.717-03-02 Addition of CA_n12A-n30A-n77A</w:t>
      </w:r>
    </w:p>
    <w:p w14:paraId="45A5A3DB"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AT&amp;T, Nokia</w:t>
      </w:r>
    </w:p>
    <w:p w14:paraId="2FA4BC7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R4-2107721</w:t>
      </w:r>
      <w:r>
        <w:rPr>
          <w:color w:val="993300"/>
          <w:u w:val="single"/>
        </w:rPr>
        <w:t>.</w:t>
      </w:r>
    </w:p>
    <w:p w14:paraId="32611A4A" w14:textId="27A45182" w:rsidR="00110D4D" w:rsidRDefault="00110D4D" w:rsidP="00110D4D">
      <w:pPr>
        <w:rPr>
          <w:rFonts w:ascii="Arial" w:hAnsi="Arial" w:cs="Arial"/>
          <w:b/>
          <w:sz w:val="24"/>
        </w:rPr>
      </w:pPr>
      <w:r>
        <w:rPr>
          <w:rFonts w:ascii="Arial" w:hAnsi="Arial" w:cs="Arial"/>
          <w:b/>
          <w:color w:val="0000FF"/>
          <w:sz w:val="24"/>
        </w:rPr>
        <w:t>R4-2109412</w:t>
      </w:r>
      <w:r>
        <w:rPr>
          <w:rFonts w:ascii="Arial" w:hAnsi="Arial" w:cs="Arial"/>
          <w:b/>
          <w:color w:val="0000FF"/>
          <w:sz w:val="24"/>
        </w:rPr>
        <w:tab/>
      </w:r>
      <w:r>
        <w:rPr>
          <w:rFonts w:ascii="Arial" w:hAnsi="Arial" w:cs="Arial"/>
          <w:b/>
          <w:sz w:val="24"/>
        </w:rPr>
        <w:t>TP to TR 38.717-03-02 Addition of CA_n12A-n66A-n77A</w:t>
      </w:r>
    </w:p>
    <w:p w14:paraId="5F23E0AF"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AT&amp;T, Nokia</w:t>
      </w:r>
    </w:p>
    <w:p w14:paraId="1B593D1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R4-2107722</w:t>
      </w:r>
      <w:r>
        <w:rPr>
          <w:color w:val="993300"/>
          <w:u w:val="single"/>
        </w:rPr>
        <w:t>.</w:t>
      </w:r>
    </w:p>
    <w:p w14:paraId="65D7B57A" w14:textId="598266C3" w:rsidR="00110D4D" w:rsidRDefault="00110D4D" w:rsidP="00110D4D">
      <w:pPr>
        <w:rPr>
          <w:rFonts w:ascii="Arial" w:hAnsi="Arial" w:cs="Arial"/>
          <w:b/>
          <w:sz w:val="24"/>
        </w:rPr>
      </w:pPr>
      <w:r>
        <w:rPr>
          <w:rFonts w:ascii="Arial" w:hAnsi="Arial" w:cs="Arial"/>
          <w:b/>
          <w:color w:val="0000FF"/>
          <w:sz w:val="24"/>
        </w:rPr>
        <w:t>R4-2109413</w:t>
      </w:r>
      <w:r>
        <w:rPr>
          <w:rFonts w:ascii="Arial" w:hAnsi="Arial" w:cs="Arial"/>
          <w:b/>
          <w:color w:val="0000FF"/>
          <w:sz w:val="24"/>
        </w:rPr>
        <w:tab/>
      </w:r>
      <w:r>
        <w:rPr>
          <w:rFonts w:ascii="Arial" w:hAnsi="Arial" w:cs="Arial"/>
          <w:b/>
          <w:sz w:val="24"/>
        </w:rPr>
        <w:t>TP to TR 38.717-03-02 Addition of CA_n14A-n30A-n77A</w:t>
      </w:r>
    </w:p>
    <w:p w14:paraId="194DE027"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AT&amp;T, Nokia</w:t>
      </w:r>
    </w:p>
    <w:p w14:paraId="067147D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R4-2107723</w:t>
      </w:r>
      <w:r>
        <w:rPr>
          <w:color w:val="993300"/>
          <w:u w:val="single"/>
        </w:rPr>
        <w:t>.</w:t>
      </w:r>
    </w:p>
    <w:p w14:paraId="7AAD1B81" w14:textId="59A72807" w:rsidR="00110D4D" w:rsidRDefault="00110D4D" w:rsidP="00110D4D">
      <w:pPr>
        <w:rPr>
          <w:rFonts w:ascii="Arial" w:hAnsi="Arial" w:cs="Arial"/>
          <w:b/>
          <w:sz w:val="24"/>
        </w:rPr>
      </w:pPr>
      <w:r>
        <w:rPr>
          <w:rFonts w:ascii="Arial" w:hAnsi="Arial" w:cs="Arial"/>
          <w:b/>
          <w:color w:val="0000FF"/>
          <w:sz w:val="24"/>
        </w:rPr>
        <w:t>R4-2109414</w:t>
      </w:r>
      <w:r>
        <w:rPr>
          <w:rFonts w:ascii="Arial" w:hAnsi="Arial" w:cs="Arial"/>
          <w:b/>
          <w:color w:val="0000FF"/>
          <w:sz w:val="24"/>
        </w:rPr>
        <w:tab/>
      </w:r>
      <w:r>
        <w:rPr>
          <w:rFonts w:ascii="Arial" w:hAnsi="Arial" w:cs="Arial"/>
          <w:b/>
          <w:sz w:val="24"/>
        </w:rPr>
        <w:t>TP to TR 38.717-03-02 Addition of CA_n14A-n66A-n77A</w:t>
      </w:r>
    </w:p>
    <w:p w14:paraId="19899BAA"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AT&amp;T, Nokia</w:t>
      </w:r>
    </w:p>
    <w:p w14:paraId="050150E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R4-2107724</w:t>
      </w:r>
      <w:r>
        <w:rPr>
          <w:color w:val="993300"/>
          <w:u w:val="single"/>
        </w:rPr>
        <w:t>.</w:t>
      </w:r>
    </w:p>
    <w:p w14:paraId="7CB78395" w14:textId="2349B4DE" w:rsidR="00110D4D" w:rsidRDefault="00110D4D" w:rsidP="00110D4D">
      <w:pPr>
        <w:rPr>
          <w:rFonts w:ascii="Arial" w:hAnsi="Arial" w:cs="Arial"/>
          <w:b/>
          <w:sz w:val="24"/>
        </w:rPr>
      </w:pPr>
      <w:r>
        <w:rPr>
          <w:rFonts w:ascii="Arial" w:hAnsi="Arial" w:cs="Arial"/>
          <w:b/>
          <w:color w:val="0000FF"/>
          <w:sz w:val="24"/>
        </w:rPr>
        <w:t>R4-2109415</w:t>
      </w:r>
      <w:r>
        <w:rPr>
          <w:rFonts w:ascii="Arial" w:hAnsi="Arial" w:cs="Arial"/>
          <w:b/>
          <w:color w:val="0000FF"/>
          <w:sz w:val="24"/>
        </w:rPr>
        <w:tab/>
      </w:r>
      <w:r>
        <w:rPr>
          <w:rFonts w:ascii="Arial" w:hAnsi="Arial" w:cs="Arial"/>
          <w:b/>
          <w:sz w:val="24"/>
        </w:rPr>
        <w:t>TP to TR 38.717-03-02 Addition of CA_n30A-n66A-n77A</w:t>
      </w:r>
    </w:p>
    <w:p w14:paraId="7BBFABC4"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AT&amp;T, Nokia</w:t>
      </w:r>
    </w:p>
    <w:p w14:paraId="6088AE4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R4-2107725</w:t>
      </w:r>
      <w:r>
        <w:rPr>
          <w:color w:val="993300"/>
          <w:u w:val="single"/>
        </w:rPr>
        <w:t>.</w:t>
      </w:r>
    </w:p>
    <w:p w14:paraId="5DAC7227" w14:textId="237D7D69" w:rsidR="00110D4D" w:rsidRDefault="00110D4D" w:rsidP="00110D4D">
      <w:pPr>
        <w:rPr>
          <w:rFonts w:ascii="Arial" w:hAnsi="Arial" w:cs="Arial"/>
          <w:b/>
          <w:sz w:val="24"/>
        </w:rPr>
      </w:pPr>
      <w:r>
        <w:rPr>
          <w:rFonts w:ascii="Arial" w:hAnsi="Arial" w:cs="Arial"/>
          <w:b/>
          <w:color w:val="0000FF"/>
          <w:sz w:val="24"/>
        </w:rPr>
        <w:t>R4-2109467</w:t>
      </w:r>
      <w:r>
        <w:rPr>
          <w:rFonts w:ascii="Arial" w:hAnsi="Arial" w:cs="Arial"/>
          <w:b/>
          <w:color w:val="0000FF"/>
          <w:sz w:val="24"/>
        </w:rPr>
        <w:tab/>
      </w:r>
      <w:r>
        <w:rPr>
          <w:rFonts w:ascii="Arial" w:hAnsi="Arial" w:cs="Arial"/>
          <w:b/>
          <w:sz w:val="24"/>
        </w:rPr>
        <w:t>Draft CR for TS 38.101-3: Support of n77(2A) in CA_n77-n79-n257</w:t>
      </w:r>
    </w:p>
    <w:p w14:paraId="7FFDEFF9"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B (Rel-17)</w:t>
      </w:r>
      <w:r>
        <w:rPr>
          <w:i/>
        </w:rPr>
        <w:br/>
      </w:r>
      <w:r>
        <w:rPr>
          <w:i/>
        </w:rPr>
        <w:br/>
      </w:r>
      <w:r>
        <w:rPr>
          <w:i/>
        </w:rPr>
        <w:tab/>
      </w:r>
      <w:r>
        <w:rPr>
          <w:i/>
        </w:rPr>
        <w:tab/>
      </w:r>
      <w:r>
        <w:rPr>
          <w:i/>
        </w:rPr>
        <w:tab/>
      </w:r>
      <w:r>
        <w:rPr>
          <w:i/>
        </w:rPr>
        <w:tab/>
      </w:r>
      <w:r>
        <w:rPr>
          <w:i/>
        </w:rPr>
        <w:tab/>
        <w:t>Source: SoftBank Corp.</w:t>
      </w:r>
    </w:p>
    <w:p w14:paraId="29C0F44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40D999" w14:textId="1C5362E8" w:rsidR="00110D4D" w:rsidRDefault="00110D4D" w:rsidP="00110D4D">
      <w:pPr>
        <w:rPr>
          <w:rFonts w:ascii="Arial" w:hAnsi="Arial" w:cs="Arial"/>
          <w:b/>
          <w:sz w:val="24"/>
        </w:rPr>
      </w:pPr>
      <w:r>
        <w:rPr>
          <w:rFonts w:ascii="Arial" w:hAnsi="Arial" w:cs="Arial"/>
          <w:b/>
          <w:color w:val="0000FF"/>
          <w:sz w:val="24"/>
        </w:rPr>
        <w:t>R4-2109469</w:t>
      </w:r>
      <w:r>
        <w:rPr>
          <w:rFonts w:ascii="Arial" w:hAnsi="Arial" w:cs="Arial"/>
          <w:b/>
          <w:color w:val="0000FF"/>
          <w:sz w:val="24"/>
        </w:rPr>
        <w:tab/>
      </w:r>
      <w:r>
        <w:rPr>
          <w:rFonts w:ascii="Arial" w:hAnsi="Arial" w:cs="Arial"/>
          <w:b/>
          <w:sz w:val="24"/>
        </w:rPr>
        <w:t>TP for TR 38.717-03-02: CA_n3-n28-n79</w:t>
      </w:r>
    </w:p>
    <w:p w14:paraId="31566C15" w14:textId="77777777" w:rsidR="00110D4D" w:rsidRDefault="00110D4D" w:rsidP="00110D4D">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SoftBank Corp.</w:t>
      </w:r>
    </w:p>
    <w:p w14:paraId="144D78E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062790" w14:textId="4C46E6DD" w:rsidR="00110D4D" w:rsidRDefault="00110D4D" w:rsidP="00110D4D">
      <w:pPr>
        <w:rPr>
          <w:rFonts w:ascii="Arial" w:hAnsi="Arial" w:cs="Arial"/>
          <w:b/>
          <w:sz w:val="24"/>
        </w:rPr>
      </w:pPr>
      <w:r>
        <w:rPr>
          <w:rFonts w:ascii="Arial" w:hAnsi="Arial" w:cs="Arial"/>
          <w:b/>
          <w:color w:val="0000FF"/>
          <w:sz w:val="24"/>
        </w:rPr>
        <w:t>R4-2109471</w:t>
      </w:r>
      <w:r>
        <w:rPr>
          <w:rFonts w:ascii="Arial" w:hAnsi="Arial" w:cs="Arial"/>
          <w:b/>
          <w:color w:val="0000FF"/>
          <w:sz w:val="24"/>
        </w:rPr>
        <w:tab/>
      </w:r>
      <w:r>
        <w:rPr>
          <w:rFonts w:ascii="Arial" w:hAnsi="Arial" w:cs="Arial"/>
          <w:b/>
          <w:sz w:val="24"/>
        </w:rPr>
        <w:t>TP for TR 38.717-03-02: CA_n3-n79-n257</w:t>
      </w:r>
    </w:p>
    <w:p w14:paraId="2171C9DE"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SoftBank Corp.</w:t>
      </w:r>
    </w:p>
    <w:p w14:paraId="27999D7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139123" w14:textId="6C016243" w:rsidR="00110D4D" w:rsidRDefault="00110D4D" w:rsidP="00110D4D">
      <w:pPr>
        <w:rPr>
          <w:rFonts w:ascii="Arial" w:hAnsi="Arial" w:cs="Arial"/>
          <w:b/>
          <w:sz w:val="24"/>
        </w:rPr>
      </w:pPr>
      <w:r>
        <w:rPr>
          <w:rFonts w:ascii="Arial" w:hAnsi="Arial" w:cs="Arial"/>
          <w:b/>
          <w:color w:val="0000FF"/>
          <w:sz w:val="24"/>
        </w:rPr>
        <w:t>R4-2109472</w:t>
      </w:r>
      <w:r>
        <w:rPr>
          <w:rFonts w:ascii="Arial" w:hAnsi="Arial" w:cs="Arial"/>
          <w:b/>
          <w:color w:val="0000FF"/>
          <w:sz w:val="24"/>
        </w:rPr>
        <w:tab/>
      </w:r>
      <w:r>
        <w:rPr>
          <w:rFonts w:ascii="Arial" w:hAnsi="Arial" w:cs="Arial"/>
          <w:b/>
          <w:sz w:val="24"/>
        </w:rPr>
        <w:t>TP for TR 38.717-03-02: CA_n28-n77-n79</w:t>
      </w:r>
    </w:p>
    <w:p w14:paraId="29A09934"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SoftBank Corp.</w:t>
      </w:r>
    </w:p>
    <w:p w14:paraId="018A8D8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R4-2107726</w:t>
      </w:r>
      <w:r>
        <w:rPr>
          <w:color w:val="993300"/>
          <w:u w:val="single"/>
        </w:rPr>
        <w:t>.</w:t>
      </w:r>
    </w:p>
    <w:p w14:paraId="0C23A140" w14:textId="234C64AD" w:rsidR="00110D4D" w:rsidRDefault="00110D4D" w:rsidP="00110D4D">
      <w:pPr>
        <w:rPr>
          <w:rFonts w:ascii="Arial" w:hAnsi="Arial" w:cs="Arial"/>
          <w:b/>
          <w:sz w:val="24"/>
        </w:rPr>
      </w:pPr>
      <w:r>
        <w:rPr>
          <w:rFonts w:ascii="Arial" w:hAnsi="Arial" w:cs="Arial"/>
          <w:b/>
          <w:color w:val="0000FF"/>
          <w:sz w:val="24"/>
        </w:rPr>
        <w:t>R4-2109473</w:t>
      </w:r>
      <w:r>
        <w:rPr>
          <w:rFonts w:ascii="Arial" w:hAnsi="Arial" w:cs="Arial"/>
          <w:b/>
          <w:color w:val="0000FF"/>
          <w:sz w:val="24"/>
        </w:rPr>
        <w:tab/>
      </w:r>
      <w:r>
        <w:rPr>
          <w:rFonts w:ascii="Arial" w:hAnsi="Arial" w:cs="Arial"/>
          <w:b/>
          <w:sz w:val="24"/>
        </w:rPr>
        <w:t>TP for TR 38.717-03-01: CA_n28-n79-n257</w:t>
      </w:r>
    </w:p>
    <w:p w14:paraId="34CA1886"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SoftBank Corp.</w:t>
      </w:r>
    </w:p>
    <w:p w14:paraId="1C30551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BF0AA7" w14:textId="2A7FA0B1" w:rsidR="00110D4D" w:rsidRDefault="00110D4D" w:rsidP="00110D4D">
      <w:pPr>
        <w:rPr>
          <w:rFonts w:ascii="Arial" w:hAnsi="Arial" w:cs="Arial"/>
          <w:b/>
          <w:sz w:val="24"/>
        </w:rPr>
      </w:pPr>
      <w:r>
        <w:rPr>
          <w:rFonts w:ascii="Arial" w:hAnsi="Arial" w:cs="Arial"/>
          <w:b/>
          <w:color w:val="0000FF"/>
          <w:sz w:val="24"/>
        </w:rPr>
        <w:t>R4-2110459</w:t>
      </w:r>
      <w:r>
        <w:rPr>
          <w:rFonts w:ascii="Arial" w:hAnsi="Arial" w:cs="Arial"/>
          <w:b/>
          <w:color w:val="0000FF"/>
          <w:sz w:val="24"/>
        </w:rPr>
        <w:tab/>
      </w:r>
      <w:r>
        <w:rPr>
          <w:rFonts w:ascii="Arial" w:hAnsi="Arial" w:cs="Arial"/>
          <w:b/>
          <w:sz w:val="24"/>
        </w:rPr>
        <w:t>TP for TR38.717-03-02_CA_n41A-n79A-n258A</w:t>
      </w:r>
    </w:p>
    <w:p w14:paraId="0CBB1890"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ZTE Corporation</w:t>
      </w:r>
    </w:p>
    <w:p w14:paraId="7095244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R4-2107727</w:t>
      </w:r>
      <w:r>
        <w:rPr>
          <w:color w:val="993300"/>
          <w:u w:val="single"/>
        </w:rPr>
        <w:t>.</w:t>
      </w:r>
    </w:p>
    <w:p w14:paraId="7D447AAB" w14:textId="28444B4A" w:rsidR="00110D4D" w:rsidRDefault="00110D4D" w:rsidP="00110D4D">
      <w:pPr>
        <w:rPr>
          <w:rFonts w:ascii="Arial" w:hAnsi="Arial" w:cs="Arial"/>
          <w:b/>
          <w:sz w:val="24"/>
        </w:rPr>
      </w:pPr>
      <w:r>
        <w:rPr>
          <w:rFonts w:ascii="Arial" w:hAnsi="Arial" w:cs="Arial"/>
          <w:b/>
          <w:color w:val="0000FF"/>
          <w:sz w:val="24"/>
        </w:rPr>
        <w:t>R4-2110669</w:t>
      </w:r>
      <w:r>
        <w:rPr>
          <w:rFonts w:ascii="Arial" w:hAnsi="Arial" w:cs="Arial"/>
          <w:b/>
          <w:color w:val="0000FF"/>
          <w:sz w:val="24"/>
        </w:rPr>
        <w:tab/>
      </w:r>
      <w:r>
        <w:rPr>
          <w:rFonts w:ascii="Arial" w:hAnsi="Arial" w:cs="Arial"/>
          <w:b/>
          <w:sz w:val="24"/>
        </w:rPr>
        <w:t>DraftCR for 38.101-1 to add BCS1 for CA_n25-n66-n78</w:t>
      </w:r>
    </w:p>
    <w:p w14:paraId="5A9650B0"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Huawei, HiSilicon, Bell Mobility, Telus</w:t>
      </w:r>
    </w:p>
    <w:p w14:paraId="7140C3C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09223C" w14:textId="4277D6AE" w:rsidR="00110D4D" w:rsidRDefault="00110D4D" w:rsidP="00110D4D">
      <w:pPr>
        <w:rPr>
          <w:rFonts w:ascii="Arial" w:hAnsi="Arial" w:cs="Arial"/>
          <w:b/>
          <w:sz w:val="24"/>
        </w:rPr>
      </w:pPr>
      <w:r>
        <w:rPr>
          <w:rFonts w:ascii="Arial" w:hAnsi="Arial" w:cs="Arial"/>
          <w:b/>
          <w:color w:val="0000FF"/>
          <w:sz w:val="24"/>
        </w:rPr>
        <w:t>R4-2110670</w:t>
      </w:r>
      <w:r>
        <w:rPr>
          <w:rFonts w:ascii="Arial" w:hAnsi="Arial" w:cs="Arial"/>
          <w:b/>
          <w:color w:val="0000FF"/>
          <w:sz w:val="24"/>
        </w:rPr>
        <w:tab/>
      </w:r>
      <w:r>
        <w:rPr>
          <w:rFonts w:ascii="Arial" w:hAnsi="Arial" w:cs="Arial"/>
          <w:b/>
          <w:sz w:val="24"/>
        </w:rPr>
        <w:t>DraftCR for 38.101-1 to add additional combinations for CA_n7-n66-n78</w:t>
      </w:r>
    </w:p>
    <w:p w14:paraId="6E017B67"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Huawei, HiSilicon, Bell Mobility, Telus</w:t>
      </w:r>
    </w:p>
    <w:p w14:paraId="68106A1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7396AC" w14:textId="46CDCB71" w:rsidR="00110D4D" w:rsidRDefault="00110D4D" w:rsidP="00110D4D">
      <w:pPr>
        <w:rPr>
          <w:rFonts w:ascii="Arial" w:hAnsi="Arial" w:cs="Arial"/>
          <w:b/>
          <w:sz w:val="24"/>
        </w:rPr>
      </w:pPr>
      <w:r>
        <w:rPr>
          <w:rFonts w:ascii="Arial" w:hAnsi="Arial" w:cs="Arial"/>
          <w:b/>
          <w:color w:val="0000FF"/>
          <w:sz w:val="24"/>
        </w:rPr>
        <w:t>R4-2110671</w:t>
      </w:r>
      <w:r>
        <w:rPr>
          <w:rFonts w:ascii="Arial" w:hAnsi="Arial" w:cs="Arial"/>
          <w:b/>
          <w:color w:val="0000FF"/>
          <w:sz w:val="24"/>
        </w:rPr>
        <w:tab/>
      </w:r>
      <w:r>
        <w:rPr>
          <w:rFonts w:ascii="Arial" w:hAnsi="Arial" w:cs="Arial"/>
          <w:b/>
          <w:sz w:val="24"/>
        </w:rPr>
        <w:t>DraftCR for 38.101-1 to add additional combinations for CA_n5-n66-n78</w:t>
      </w:r>
    </w:p>
    <w:p w14:paraId="4F436203"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B (Rel-17)</w:t>
      </w:r>
      <w:r>
        <w:rPr>
          <w:i/>
        </w:rPr>
        <w:br/>
      </w:r>
      <w:r>
        <w:rPr>
          <w:i/>
        </w:rPr>
        <w:lastRenderedPageBreak/>
        <w:br/>
      </w:r>
      <w:r>
        <w:rPr>
          <w:i/>
        </w:rPr>
        <w:tab/>
      </w:r>
      <w:r>
        <w:rPr>
          <w:i/>
        </w:rPr>
        <w:tab/>
      </w:r>
      <w:r>
        <w:rPr>
          <w:i/>
        </w:rPr>
        <w:tab/>
      </w:r>
      <w:r>
        <w:rPr>
          <w:i/>
        </w:rPr>
        <w:tab/>
      </w:r>
      <w:r>
        <w:rPr>
          <w:i/>
        </w:rPr>
        <w:tab/>
        <w:t>Source: Huawei, HiSilicon, Bell Mobility, Telus</w:t>
      </w:r>
    </w:p>
    <w:p w14:paraId="0EF10DF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029A3F" w14:textId="37D8DB18" w:rsidR="00110D4D" w:rsidRDefault="00110D4D" w:rsidP="00110D4D">
      <w:pPr>
        <w:rPr>
          <w:rFonts w:ascii="Arial" w:hAnsi="Arial" w:cs="Arial"/>
          <w:b/>
          <w:sz w:val="24"/>
        </w:rPr>
      </w:pPr>
      <w:r>
        <w:rPr>
          <w:rFonts w:ascii="Arial" w:hAnsi="Arial" w:cs="Arial"/>
          <w:b/>
          <w:color w:val="0000FF"/>
          <w:sz w:val="24"/>
        </w:rPr>
        <w:t>R4-2110672</w:t>
      </w:r>
      <w:r>
        <w:rPr>
          <w:rFonts w:ascii="Arial" w:hAnsi="Arial" w:cs="Arial"/>
          <w:b/>
          <w:color w:val="0000FF"/>
          <w:sz w:val="24"/>
        </w:rPr>
        <w:tab/>
      </w:r>
      <w:r>
        <w:rPr>
          <w:rFonts w:ascii="Arial" w:hAnsi="Arial" w:cs="Arial"/>
          <w:b/>
          <w:sz w:val="24"/>
        </w:rPr>
        <w:t>DraftCR for 38.101-1: CA_n7-n25-n66</w:t>
      </w:r>
    </w:p>
    <w:p w14:paraId="62535FFE"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Huawei, HiSilicon, Bell Mobility, Telus</w:t>
      </w:r>
    </w:p>
    <w:p w14:paraId="0E7C30C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59F007" w14:textId="5BB7F507" w:rsidR="00110D4D" w:rsidRDefault="00110D4D" w:rsidP="00110D4D">
      <w:pPr>
        <w:rPr>
          <w:rFonts w:ascii="Arial" w:hAnsi="Arial" w:cs="Arial"/>
          <w:b/>
          <w:sz w:val="24"/>
        </w:rPr>
      </w:pPr>
      <w:r>
        <w:rPr>
          <w:rFonts w:ascii="Arial" w:hAnsi="Arial" w:cs="Arial"/>
          <w:b/>
          <w:color w:val="0000FF"/>
          <w:sz w:val="24"/>
        </w:rPr>
        <w:t>R4-2110673</w:t>
      </w:r>
      <w:r>
        <w:rPr>
          <w:rFonts w:ascii="Arial" w:hAnsi="Arial" w:cs="Arial"/>
          <w:b/>
          <w:color w:val="0000FF"/>
          <w:sz w:val="24"/>
        </w:rPr>
        <w:tab/>
      </w:r>
      <w:r>
        <w:rPr>
          <w:rFonts w:ascii="Arial" w:hAnsi="Arial" w:cs="Arial"/>
          <w:b/>
          <w:sz w:val="24"/>
        </w:rPr>
        <w:t>DraftCR for 38.101-1: CA_n25A-n66(2A)-n71A</w:t>
      </w:r>
    </w:p>
    <w:p w14:paraId="6120AEA8"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Huawei, HiSilicon, Bell Mobility, Telus</w:t>
      </w:r>
    </w:p>
    <w:p w14:paraId="634D594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3FEF06" w14:textId="6664572A" w:rsidR="00110D4D" w:rsidRDefault="00110D4D" w:rsidP="00110D4D">
      <w:pPr>
        <w:rPr>
          <w:rFonts w:ascii="Arial" w:hAnsi="Arial" w:cs="Arial"/>
          <w:b/>
          <w:sz w:val="24"/>
        </w:rPr>
      </w:pPr>
      <w:r>
        <w:rPr>
          <w:rFonts w:ascii="Arial" w:hAnsi="Arial" w:cs="Arial"/>
          <w:b/>
          <w:color w:val="0000FF"/>
          <w:sz w:val="24"/>
        </w:rPr>
        <w:t>R4-2110674</w:t>
      </w:r>
      <w:r>
        <w:rPr>
          <w:rFonts w:ascii="Arial" w:hAnsi="Arial" w:cs="Arial"/>
          <w:b/>
          <w:color w:val="0000FF"/>
          <w:sz w:val="24"/>
        </w:rPr>
        <w:tab/>
      </w:r>
      <w:r>
        <w:rPr>
          <w:rFonts w:ascii="Arial" w:hAnsi="Arial" w:cs="Arial"/>
          <w:b/>
          <w:sz w:val="24"/>
        </w:rPr>
        <w:t>DraftCR for 38.101-1 to add CA_n5A-n25(2A)-n78(2A)</w:t>
      </w:r>
    </w:p>
    <w:p w14:paraId="1D520DD7"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Huawei, HiSilicon, Bell Mobility, Telus</w:t>
      </w:r>
    </w:p>
    <w:p w14:paraId="4EC82AA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70E0B1" w14:textId="205C214D" w:rsidR="00110D4D" w:rsidRDefault="00110D4D" w:rsidP="00110D4D">
      <w:pPr>
        <w:rPr>
          <w:rFonts w:ascii="Arial" w:hAnsi="Arial" w:cs="Arial"/>
          <w:b/>
          <w:sz w:val="24"/>
        </w:rPr>
      </w:pPr>
      <w:r>
        <w:rPr>
          <w:rFonts w:ascii="Arial" w:hAnsi="Arial" w:cs="Arial"/>
          <w:b/>
          <w:color w:val="0000FF"/>
          <w:sz w:val="24"/>
        </w:rPr>
        <w:t>R4-2110675</w:t>
      </w:r>
      <w:r>
        <w:rPr>
          <w:rFonts w:ascii="Arial" w:hAnsi="Arial" w:cs="Arial"/>
          <w:b/>
          <w:color w:val="0000FF"/>
          <w:sz w:val="24"/>
        </w:rPr>
        <w:tab/>
      </w:r>
      <w:r>
        <w:rPr>
          <w:rFonts w:ascii="Arial" w:hAnsi="Arial" w:cs="Arial"/>
          <w:b/>
          <w:sz w:val="24"/>
        </w:rPr>
        <w:t>DraftCR for 38.101-1: CA_n2A-n66A-n77(2A)</w:t>
      </w:r>
    </w:p>
    <w:p w14:paraId="36BF72BA"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Huawei, HiSilicon, Bell Mobility, Telus</w:t>
      </w:r>
    </w:p>
    <w:p w14:paraId="304CB1F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765BA5" w14:textId="647424E0" w:rsidR="00110D4D" w:rsidRDefault="00110D4D" w:rsidP="00110D4D">
      <w:pPr>
        <w:rPr>
          <w:rFonts w:ascii="Arial" w:hAnsi="Arial" w:cs="Arial"/>
          <w:b/>
          <w:sz w:val="24"/>
        </w:rPr>
      </w:pPr>
      <w:r>
        <w:rPr>
          <w:rFonts w:ascii="Arial" w:hAnsi="Arial" w:cs="Arial"/>
          <w:b/>
          <w:color w:val="0000FF"/>
          <w:sz w:val="24"/>
        </w:rPr>
        <w:t>R4-2110697</w:t>
      </w:r>
      <w:r>
        <w:rPr>
          <w:rFonts w:ascii="Arial" w:hAnsi="Arial" w:cs="Arial"/>
          <w:b/>
          <w:color w:val="0000FF"/>
          <w:sz w:val="24"/>
        </w:rPr>
        <w:tab/>
      </w:r>
      <w:r>
        <w:rPr>
          <w:rFonts w:ascii="Arial" w:hAnsi="Arial" w:cs="Arial"/>
          <w:b/>
          <w:sz w:val="24"/>
        </w:rPr>
        <w:t>TP to TR 38.717-03-02 Addition of CA_n25-n48-n66</w:t>
      </w:r>
    </w:p>
    <w:p w14:paraId="5E285A1C"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6C3B88E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R4-2107728</w:t>
      </w:r>
      <w:r>
        <w:rPr>
          <w:color w:val="993300"/>
          <w:u w:val="single"/>
        </w:rPr>
        <w:t>.</w:t>
      </w:r>
    </w:p>
    <w:p w14:paraId="56B79577" w14:textId="1A3AA357" w:rsidR="00110D4D" w:rsidRDefault="00110D4D" w:rsidP="00110D4D">
      <w:pPr>
        <w:rPr>
          <w:rFonts w:ascii="Arial" w:hAnsi="Arial" w:cs="Arial"/>
          <w:b/>
          <w:sz w:val="24"/>
        </w:rPr>
      </w:pPr>
      <w:r>
        <w:rPr>
          <w:rFonts w:ascii="Arial" w:hAnsi="Arial" w:cs="Arial"/>
          <w:b/>
          <w:color w:val="0000FF"/>
          <w:sz w:val="24"/>
        </w:rPr>
        <w:t>R4-2111083</w:t>
      </w:r>
      <w:r>
        <w:rPr>
          <w:rFonts w:ascii="Arial" w:hAnsi="Arial" w:cs="Arial"/>
          <w:b/>
          <w:color w:val="0000FF"/>
          <w:sz w:val="24"/>
        </w:rPr>
        <w:tab/>
      </w:r>
      <w:r>
        <w:rPr>
          <w:rFonts w:ascii="Arial" w:hAnsi="Arial" w:cs="Arial"/>
          <w:b/>
          <w:sz w:val="24"/>
        </w:rPr>
        <w:t>CR 38.101-1 to re-introduce the 3DL/2UL configuration accidently deleted in R4-2102320</w:t>
      </w:r>
    </w:p>
    <w:p w14:paraId="0A19422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CR-0845  rev  Cat: F (Rel-17)</w:t>
      </w:r>
      <w:r>
        <w:rPr>
          <w:i/>
        </w:rPr>
        <w:br/>
      </w:r>
      <w:r>
        <w:rPr>
          <w:i/>
        </w:rPr>
        <w:br/>
      </w:r>
      <w:r>
        <w:rPr>
          <w:i/>
        </w:rPr>
        <w:tab/>
      </w:r>
      <w:r>
        <w:rPr>
          <w:i/>
        </w:rPr>
        <w:tab/>
      </w:r>
      <w:r>
        <w:rPr>
          <w:i/>
        </w:rPr>
        <w:tab/>
      </w:r>
      <w:r>
        <w:rPr>
          <w:i/>
        </w:rPr>
        <w:tab/>
      </w:r>
      <w:r>
        <w:rPr>
          <w:i/>
        </w:rPr>
        <w:tab/>
        <w:t>Source: Ericsson</w:t>
      </w:r>
    </w:p>
    <w:p w14:paraId="6895EDB1" w14:textId="77777777" w:rsidR="00110D4D" w:rsidRDefault="00110D4D" w:rsidP="00110D4D">
      <w:pPr>
        <w:rPr>
          <w:rFonts w:ascii="Arial" w:hAnsi="Arial" w:cs="Arial"/>
          <w:b/>
        </w:rPr>
      </w:pPr>
      <w:r>
        <w:rPr>
          <w:rFonts w:ascii="Arial" w:hAnsi="Arial" w:cs="Arial"/>
          <w:b/>
        </w:rPr>
        <w:t xml:space="preserve">Abstract: </w:t>
      </w:r>
    </w:p>
    <w:p w14:paraId="7397B17E" w14:textId="77777777" w:rsidR="00110D4D" w:rsidRDefault="00110D4D" w:rsidP="00110D4D">
      <w:r>
        <w:t>CR 38.101-1 to re-introduce the 3DL/2UL configuration accidently deleted in R4-2102320</w:t>
      </w:r>
    </w:p>
    <w:p w14:paraId="6560879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98F02F" w14:textId="559C58AD" w:rsidR="00110D4D" w:rsidRDefault="00110D4D" w:rsidP="00110D4D">
      <w:pPr>
        <w:rPr>
          <w:rFonts w:ascii="Arial" w:hAnsi="Arial" w:cs="Arial"/>
          <w:b/>
          <w:sz w:val="24"/>
        </w:rPr>
      </w:pPr>
      <w:r>
        <w:rPr>
          <w:rFonts w:ascii="Arial" w:hAnsi="Arial" w:cs="Arial"/>
          <w:b/>
          <w:color w:val="0000FF"/>
          <w:sz w:val="24"/>
        </w:rPr>
        <w:t>R4-2111088</w:t>
      </w:r>
      <w:r>
        <w:rPr>
          <w:rFonts w:ascii="Arial" w:hAnsi="Arial" w:cs="Arial"/>
          <w:b/>
          <w:color w:val="0000FF"/>
          <w:sz w:val="24"/>
        </w:rPr>
        <w:tab/>
      </w:r>
      <w:r>
        <w:rPr>
          <w:rFonts w:ascii="Arial" w:hAnsi="Arial" w:cs="Arial"/>
          <w:b/>
          <w:sz w:val="24"/>
        </w:rPr>
        <w:t>Rel-17 CR 38101-1-h10 corrections 3 band NR CA</w:t>
      </w:r>
    </w:p>
    <w:p w14:paraId="4A7F4C56"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CR-0848  rev  Cat: F (Rel-17)</w:t>
      </w:r>
      <w:r>
        <w:rPr>
          <w:i/>
        </w:rPr>
        <w:br/>
      </w:r>
      <w:r>
        <w:rPr>
          <w:i/>
        </w:rPr>
        <w:br/>
      </w:r>
      <w:r>
        <w:rPr>
          <w:i/>
        </w:rPr>
        <w:tab/>
      </w:r>
      <w:r>
        <w:rPr>
          <w:i/>
        </w:rPr>
        <w:tab/>
      </w:r>
      <w:r>
        <w:rPr>
          <w:i/>
        </w:rPr>
        <w:tab/>
      </w:r>
      <w:r>
        <w:rPr>
          <w:i/>
        </w:rPr>
        <w:tab/>
      </w:r>
      <w:r>
        <w:rPr>
          <w:i/>
        </w:rPr>
        <w:tab/>
        <w:t>Source: Ericsson</w:t>
      </w:r>
    </w:p>
    <w:p w14:paraId="7474B60E" w14:textId="77777777" w:rsidR="00110D4D" w:rsidRDefault="00110D4D" w:rsidP="00110D4D">
      <w:pPr>
        <w:rPr>
          <w:rFonts w:ascii="Arial" w:hAnsi="Arial" w:cs="Arial"/>
          <w:b/>
        </w:rPr>
      </w:pPr>
      <w:r>
        <w:rPr>
          <w:rFonts w:ascii="Arial" w:hAnsi="Arial" w:cs="Arial"/>
          <w:b/>
        </w:rPr>
        <w:t xml:space="preserve">Abstract: </w:t>
      </w:r>
    </w:p>
    <w:p w14:paraId="0E7C43F7" w14:textId="77777777" w:rsidR="00110D4D" w:rsidRDefault="00110D4D" w:rsidP="00110D4D">
      <w:r>
        <w:t>Rel-17 CR 38101-1-h10 corrections 3 band NR CA</w:t>
      </w:r>
    </w:p>
    <w:p w14:paraId="414441A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R4-2107729</w:t>
      </w:r>
      <w:r>
        <w:rPr>
          <w:color w:val="993300"/>
          <w:u w:val="single"/>
        </w:rPr>
        <w:t>.</w:t>
      </w:r>
    </w:p>
    <w:p w14:paraId="6A02C281" w14:textId="60499D04" w:rsidR="00110D4D" w:rsidRDefault="00110D4D" w:rsidP="00110D4D">
      <w:pPr>
        <w:rPr>
          <w:rFonts w:ascii="Arial" w:hAnsi="Arial" w:cs="Arial"/>
          <w:b/>
          <w:sz w:val="24"/>
        </w:rPr>
      </w:pPr>
      <w:r>
        <w:rPr>
          <w:rFonts w:ascii="Arial" w:hAnsi="Arial" w:cs="Arial"/>
          <w:b/>
          <w:color w:val="0000FF"/>
          <w:sz w:val="24"/>
        </w:rPr>
        <w:t>R4-2111092</w:t>
      </w:r>
      <w:r>
        <w:rPr>
          <w:rFonts w:ascii="Arial" w:hAnsi="Arial" w:cs="Arial"/>
          <w:b/>
          <w:color w:val="0000FF"/>
          <w:sz w:val="24"/>
        </w:rPr>
        <w:tab/>
      </w:r>
      <w:r>
        <w:rPr>
          <w:rFonts w:ascii="Arial" w:hAnsi="Arial" w:cs="Arial"/>
          <w:b/>
          <w:sz w:val="24"/>
        </w:rPr>
        <w:t>Rel-17 CR 38101-3-h10 corrections 3 band NR DC</w:t>
      </w:r>
    </w:p>
    <w:p w14:paraId="34E2438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CR-0593  rev  Cat: F (Rel-17)</w:t>
      </w:r>
      <w:r>
        <w:rPr>
          <w:i/>
        </w:rPr>
        <w:br/>
      </w:r>
      <w:r>
        <w:rPr>
          <w:i/>
        </w:rPr>
        <w:br/>
      </w:r>
      <w:r>
        <w:rPr>
          <w:i/>
        </w:rPr>
        <w:tab/>
      </w:r>
      <w:r>
        <w:rPr>
          <w:i/>
        </w:rPr>
        <w:tab/>
      </w:r>
      <w:r>
        <w:rPr>
          <w:i/>
        </w:rPr>
        <w:tab/>
      </w:r>
      <w:r>
        <w:rPr>
          <w:i/>
        </w:rPr>
        <w:tab/>
      </w:r>
      <w:r>
        <w:rPr>
          <w:i/>
        </w:rPr>
        <w:tab/>
        <w:t>Source: Ericsson</w:t>
      </w:r>
    </w:p>
    <w:p w14:paraId="750AD568" w14:textId="77777777" w:rsidR="00110D4D" w:rsidRDefault="00110D4D" w:rsidP="00110D4D">
      <w:pPr>
        <w:rPr>
          <w:rFonts w:ascii="Arial" w:hAnsi="Arial" w:cs="Arial"/>
          <w:b/>
        </w:rPr>
      </w:pPr>
      <w:r>
        <w:rPr>
          <w:rFonts w:ascii="Arial" w:hAnsi="Arial" w:cs="Arial"/>
          <w:b/>
        </w:rPr>
        <w:t xml:space="preserve">Abstract: </w:t>
      </w:r>
    </w:p>
    <w:p w14:paraId="01136321" w14:textId="77777777" w:rsidR="00110D4D" w:rsidRDefault="00110D4D" w:rsidP="00110D4D">
      <w:r>
        <w:t>Rel-17 CR 38101-3-h10 corrections 3 band NR DC</w:t>
      </w:r>
    </w:p>
    <w:p w14:paraId="7E21DD2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197EEB" w14:textId="296195C5" w:rsidR="00110D4D" w:rsidRDefault="00110D4D" w:rsidP="00110D4D">
      <w:pPr>
        <w:rPr>
          <w:rFonts w:ascii="Arial" w:hAnsi="Arial" w:cs="Arial"/>
          <w:b/>
          <w:sz w:val="24"/>
        </w:rPr>
      </w:pPr>
      <w:r>
        <w:rPr>
          <w:rFonts w:ascii="Arial" w:hAnsi="Arial" w:cs="Arial"/>
          <w:b/>
          <w:color w:val="0000FF"/>
          <w:sz w:val="24"/>
        </w:rPr>
        <w:t>R4-2111098</w:t>
      </w:r>
      <w:r>
        <w:rPr>
          <w:rFonts w:ascii="Arial" w:hAnsi="Arial" w:cs="Arial"/>
          <w:b/>
          <w:color w:val="0000FF"/>
          <w:sz w:val="24"/>
        </w:rPr>
        <w:tab/>
      </w:r>
      <w:r>
        <w:rPr>
          <w:rFonts w:ascii="Arial" w:hAnsi="Arial" w:cs="Arial"/>
          <w:b/>
          <w:sz w:val="24"/>
        </w:rPr>
        <w:t>draft CR 38.101-1 to include new configurations for n25-n41-n77, CA_n41-n66-n77</w:t>
      </w:r>
    </w:p>
    <w:p w14:paraId="5F6425E6"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7389143D" w14:textId="77777777" w:rsidR="00110D4D" w:rsidRDefault="00110D4D" w:rsidP="00110D4D">
      <w:pPr>
        <w:rPr>
          <w:rFonts w:ascii="Arial" w:hAnsi="Arial" w:cs="Arial"/>
          <w:b/>
        </w:rPr>
      </w:pPr>
      <w:r>
        <w:rPr>
          <w:rFonts w:ascii="Arial" w:hAnsi="Arial" w:cs="Arial"/>
          <w:b/>
        </w:rPr>
        <w:t xml:space="preserve">Abstract: </w:t>
      </w:r>
    </w:p>
    <w:p w14:paraId="0DCC389C" w14:textId="77777777" w:rsidR="00110D4D" w:rsidRDefault="00110D4D" w:rsidP="00110D4D">
      <w:r>
        <w:t>draft CR 38.101-1 to include new configurations for n25-n41-n77, CA_n41-n66-n77</w:t>
      </w:r>
    </w:p>
    <w:p w14:paraId="40567F2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BB7A1D" w14:textId="712BDD91" w:rsidR="00110D4D" w:rsidRDefault="00110D4D" w:rsidP="00110D4D">
      <w:pPr>
        <w:rPr>
          <w:rFonts w:ascii="Arial" w:hAnsi="Arial" w:cs="Arial"/>
          <w:b/>
          <w:sz w:val="24"/>
        </w:rPr>
      </w:pPr>
      <w:r>
        <w:rPr>
          <w:rFonts w:ascii="Arial" w:hAnsi="Arial" w:cs="Arial"/>
          <w:b/>
          <w:color w:val="0000FF"/>
          <w:sz w:val="24"/>
        </w:rPr>
        <w:t>R4-2111100</w:t>
      </w:r>
      <w:r>
        <w:rPr>
          <w:rFonts w:ascii="Arial" w:hAnsi="Arial" w:cs="Arial"/>
          <w:b/>
          <w:color w:val="0000FF"/>
          <w:sz w:val="24"/>
        </w:rPr>
        <w:tab/>
      </w:r>
      <w:r>
        <w:rPr>
          <w:rFonts w:ascii="Arial" w:hAnsi="Arial" w:cs="Arial"/>
          <w:b/>
          <w:sz w:val="24"/>
        </w:rPr>
        <w:t>TP for TR 38.717-03-02 to include CA_n7-n25-n78</w:t>
      </w:r>
    </w:p>
    <w:p w14:paraId="4E5F85E2"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3421F01C" w14:textId="77777777" w:rsidR="00110D4D" w:rsidRDefault="00110D4D" w:rsidP="00110D4D">
      <w:pPr>
        <w:rPr>
          <w:rFonts w:ascii="Arial" w:hAnsi="Arial" w:cs="Arial"/>
          <w:b/>
        </w:rPr>
      </w:pPr>
      <w:r>
        <w:rPr>
          <w:rFonts w:ascii="Arial" w:hAnsi="Arial" w:cs="Arial"/>
          <w:b/>
        </w:rPr>
        <w:t xml:space="preserve">Abstract: </w:t>
      </w:r>
    </w:p>
    <w:p w14:paraId="0551EB77" w14:textId="77777777" w:rsidR="00110D4D" w:rsidRDefault="00110D4D" w:rsidP="00110D4D">
      <w:r>
        <w:t>TP for TR 38.717-03-02 to include CA_n7-n25-n78</w:t>
      </w:r>
    </w:p>
    <w:p w14:paraId="32E5B88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R4-2107730</w:t>
      </w:r>
      <w:r>
        <w:rPr>
          <w:color w:val="993300"/>
          <w:u w:val="single"/>
        </w:rPr>
        <w:t>.</w:t>
      </w:r>
    </w:p>
    <w:p w14:paraId="3AE00454" w14:textId="01C10253" w:rsidR="00110D4D" w:rsidRDefault="00110D4D" w:rsidP="00110D4D">
      <w:pPr>
        <w:rPr>
          <w:rFonts w:ascii="Arial" w:hAnsi="Arial" w:cs="Arial"/>
          <w:b/>
          <w:sz w:val="24"/>
        </w:rPr>
      </w:pPr>
      <w:r>
        <w:rPr>
          <w:rFonts w:ascii="Arial" w:hAnsi="Arial" w:cs="Arial"/>
          <w:b/>
          <w:color w:val="0000FF"/>
          <w:sz w:val="24"/>
        </w:rPr>
        <w:t>R4-2111161</w:t>
      </w:r>
      <w:r>
        <w:rPr>
          <w:rFonts w:ascii="Arial" w:hAnsi="Arial" w:cs="Arial"/>
          <w:b/>
          <w:color w:val="0000FF"/>
          <w:sz w:val="24"/>
        </w:rPr>
        <w:tab/>
      </w:r>
      <w:r>
        <w:rPr>
          <w:rFonts w:ascii="Arial" w:hAnsi="Arial" w:cs="Arial"/>
          <w:b/>
          <w:sz w:val="24"/>
        </w:rPr>
        <w:t>TP for TR 38.717-03-02  to include CA_n7-n78-n258</w:t>
      </w:r>
    </w:p>
    <w:p w14:paraId="6D03DA4A"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Ericsson,Telstra</w:t>
      </w:r>
    </w:p>
    <w:p w14:paraId="1A135B42" w14:textId="77777777" w:rsidR="00110D4D" w:rsidRDefault="00110D4D" w:rsidP="00110D4D">
      <w:pPr>
        <w:rPr>
          <w:rFonts w:ascii="Arial" w:hAnsi="Arial" w:cs="Arial"/>
          <w:b/>
        </w:rPr>
      </w:pPr>
      <w:r>
        <w:rPr>
          <w:rFonts w:ascii="Arial" w:hAnsi="Arial" w:cs="Arial"/>
          <w:b/>
        </w:rPr>
        <w:t xml:space="preserve">Abstract: </w:t>
      </w:r>
    </w:p>
    <w:p w14:paraId="78E1767C" w14:textId="77777777" w:rsidR="00110D4D" w:rsidRDefault="00110D4D" w:rsidP="00110D4D">
      <w:r>
        <w:t>TP for TR 38.717-03-02  to include CA_n7-n78-n258</w:t>
      </w:r>
    </w:p>
    <w:p w14:paraId="435254A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R4-2107731</w:t>
      </w:r>
      <w:r>
        <w:rPr>
          <w:color w:val="993300"/>
          <w:u w:val="single"/>
        </w:rPr>
        <w:t>.</w:t>
      </w:r>
    </w:p>
    <w:p w14:paraId="53917E4E" w14:textId="77777777" w:rsidR="00110D4D" w:rsidRDefault="00110D4D" w:rsidP="00110D4D">
      <w:pPr>
        <w:pStyle w:val="Heading3"/>
      </w:pPr>
      <w:bookmarkStart w:id="329" w:name="_Toc73780923"/>
      <w:r>
        <w:lastRenderedPageBreak/>
        <w:t>8.14</w:t>
      </w:r>
      <w:r>
        <w:tab/>
        <w:t>NR inter-band Carrier Aggregation and Dual connectivity for DL 4 bands and 2UL bands</w:t>
      </w:r>
      <w:bookmarkEnd w:id="329"/>
    </w:p>
    <w:p w14:paraId="20206701" w14:textId="77777777" w:rsidR="00110D4D" w:rsidRDefault="00110D4D" w:rsidP="00110D4D">
      <w:pPr>
        <w:pStyle w:val="Heading4"/>
      </w:pPr>
      <w:bookmarkStart w:id="330" w:name="_Toc73780924"/>
      <w:r>
        <w:t>8.14.1</w:t>
      </w:r>
      <w:r>
        <w:tab/>
        <w:t>Rapporteur Input (WID/TR/CR)</w:t>
      </w:r>
      <w:bookmarkEnd w:id="330"/>
    </w:p>
    <w:p w14:paraId="6482CECA" w14:textId="27617083" w:rsidR="00110D4D" w:rsidRDefault="00110D4D" w:rsidP="00110D4D">
      <w:pPr>
        <w:rPr>
          <w:rFonts w:ascii="Arial" w:hAnsi="Arial" w:cs="Arial"/>
          <w:b/>
          <w:sz w:val="24"/>
        </w:rPr>
      </w:pPr>
      <w:r>
        <w:rPr>
          <w:rFonts w:ascii="Arial" w:hAnsi="Arial" w:cs="Arial"/>
          <w:b/>
          <w:color w:val="0000FF"/>
          <w:sz w:val="24"/>
        </w:rPr>
        <w:t>R4-2109611</w:t>
      </w:r>
      <w:r>
        <w:rPr>
          <w:rFonts w:ascii="Arial" w:hAnsi="Arial" w:cs="Arial"/>
          <w:b/>
          <w:color w:val="0000FF"/>
          <w:sz w:val="24"/>
        </w:rPr>
        <w:tab/>
      </w:r>
      <w:r>
        <w:rPr>
          <w:rFonts w:ascii="Arial" w:hAnsi="Arial" w:cs="Arial"/>
          <w:b/>
          <w:sz w:val="24"/>
        </w:rPr>
        <w:t>CR on introduction of completed NR CA/DC combs with 4DL/2UL within FR1</w:t>
      </w:r>
    </w:p>
    <w:p w14:paraId="6D1FE4D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CR-0784  rev  Cat: B (Rel-17)</w:t>
      </w:r>
      <w:r>
        <w:rPr>
          <w:i/>
        </w:rPr>
        <w:br/>
      </w:r>
      <w:r>
        <w:rPr>
          <w:i/>
        </w:rPr>
        <w:br/>
      </w:r>
      <w:r>
        <w:rPr>
          <w:i/>
        </w:rPr>
        <w:tab/>
      </w:r>
      <w:r>
        <w:rPr>
          <w:i/>
        </w:rPr>
        <w:tab/>
      </w:r>
      <w:r>
        <w:rPr>
          <w:i/>
        </w:rPr>
        <w:tab/>
      </w:r>
      <w:r>
        <w:rPr>
          <w:i/>
        </w:rPr>
        <w:tab/>
      </w:r>
      <w:r>
        <w:rPr>
          <w:i/>
        </w:rPr>
        <w:tab/>
        <w:t>Source: Samsung</w:t>
      </w:r>
    </w:p>
    <w:p w14:paraId="71A7B11C" w14:textId="77777777" w:rsidR="00110D4D" w:rsidRDefault="00110D4D" w:rsidP="00110D4D">
      <w:pPr>
        <w:rPr>
          <w:rFonts w:ascii="Arial" w:hAnsi="Arial" w:cs="Arial"/>
          <w:b/>
        </w:rPr>
      </w:pPr>
      <w:r>
        <w:rPr>
          <w:rFonts w:ascii="Arial" w:hAnsi="Arial" w:cs="Arial"/>
          <w:b/>
        </w:rPr>
        <w:t xml:space="preserve">Abstract: </w:t>
      </w:r>
    </w:p>
    <w:p w14:paraId="15B327EB" w14:textId="77777777" w:rsidR="00110D4D" w:rsidRDefault="00110D4D" w:rsidP="00110D4D">
      <w:r>
        <w:t>[Email approval]</w:t>
      </w:r>
    </w:p>
    <w:p w14:paraId="3BDF3F0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261DB7" w14:textId="3D46050A" w:rsidR="00110D4D" w:rsidRDefault="00110D4D" w:rsidP="00110D4D">
      <w:pPr>
        <w:rPr>
          <w:rFonts w:ascii="Arial" w:hAnsi="Arial" w:cs="Arial"/>
          <w:b/>
          <w:sz w:val="24"/>
        </w:rPr>
      </w:pPr>
      <w:r>
        <w:rPr>
          <w:rFonts w:ascii="Arial" w:hAnsi="Arial" w:cs="Arial"/>
          <w:b/>
          <w:color w:val="0000FF"/>
          <w:sz w:val="24"/>
        </w:rPr>
        <w:t>R4-2109624</w:t>
      </w:r>
      <w:r>
        <w:rPr>
          <w:rFonts w:ascii="Arial" w:hAnsi="Arial" w:cs="Arial"/>
          <w:b/>
          <w:color w:val="0000FF"/>
          <w:sz w:val="24"/>
        </w:rPr>
        <w:tab/>
      </w:r>
      <w:r>
        <w:rPr>
          <w:rFonts w:ascii="Arial" w:hAnsi="Arial" w:cs="Arial"/>
          <w:b/>
          <w:sz w:val="24"/>
        </w:rPr>
        <w:t>CR on introduction of completed NR CA/DC combs with 4DL/2UL including FR2</w:t>
      </w:r>
    </w:p>
    <w:p w14:paraId="069B00D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CR-0539  rev  Cat: B (Rel-17)</w:t>
      </w:r>
      <w:r>
        <w:rPr>
          <w:i/>
        </w:rPr>
        <w:br/>
      </w:r>
      <w:r>
        <w:rPr>
          <w:i/>
        </w:rPr>
        <w:br/>
      </w:r>
      <w:r>
        <w:rPr>
          <w:i/>
        </w:rPr>
        <w:tab/>
      </w:r>
      <w:r>
        <w:rPr>
          <w:i/>
        </w:rPr>
        <w:tab/>
      </w:r>
      <w:r>
        <w:rPr>
          <w:i/>
        </w:rPr>
        <w:tab/>
      </w:r>
      <w:r>
        <w:rPr>
          <w:i/>
        </w:rPr>
        <w:tab/>
      </w:r>
      <w:r>
        <w:rPr>
          <w:i/>
        </w:rPr>
        <w:tab/>
        <w:t>Source: Samsung</w:t>
      </w:r>
    </w:p>
    <w:p w14:paraId="3A617406" w14:textId="77777777" w:rsidR="00110D4D" w:rsidRDefault="00110D4D" w:rsidP="00110D4D">
      <w:pPr>
        <w:rPr>
          <w:rFonts w:ascii="Arial" w:hAnsi="Arial" w:cs="Arial"/>
          <w:b/>
        </w:rPr>
      </w:pPr>
      <w:r>
        <w:rPr>
          <w:rFonts w:ascii="Arial" w:hAnsi="Arial" w:cs="Arial"/>
          <w:b/>
        </w:rPr>
        <w:t xml:space="preserve">Abstract: </w:t>
      </w:r>
    </w:p>
    <w:p w14:paraId="4B16CF21" w14:textId="77777777" w:rsidR="00110D4D" w:rsidRDefault="00110D4D" w:rsidP="00110D4D">
      <w:r>
        <w:t>[Email Approval]</w:t>
      </w:r>
    </w:p>
    <w:p w14:paraId="4778AB0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3C1412" w14:textId="276C721D" w:rsidR="00110D4D" w:rsidRDefault="00110D4D" w:rsidP="00110D4D">
      <w:pPr>
        <w:rPr>
          <w:rFonts w:ascii="Arial" w:hAnsi="Arial" w:cs="Arial"/>
          <w:b/>
          <w:sz w:val="24"/>
        </w:rPr>
      </w:pPr>
      <w:r>
        <w:rPr>
          <w:rFonts w:ascii="Arial" w:hAnsi="Arial" w:cs="Arial"/>
          <w:b/>
          <w:color w:val="0000FF"/>
          <w:sz w:val="24"/>
        </w:rPr>
        <w:t>R4-2109625</w:t>
      </w:r>
      <w:r>
        <w:rPr>
          <w:rFonts w:ascii="Arial" w:hAnsi="Arial" w:cs="Arial"/>
          <w:b/>
          <w:color w:val="0000FF"/>
          <w:sz w:val="24"/>
        </w:rPr>
        <w:tab/>
      </w:r>
      <w:r>
        <w:rPr>
          <w:rFonts w:ascii="Arial" w:hAnsi="Arial" w:cs="Arial"/>
          <w:b/>
          <w:sz w:val="24"/>
        </w:rPr>
        <w:t>Revised WID on NR CA/DC with 4DL/2UL</w:t>
      </w:r>
    </w:p>
    <w:p w14:paraId="48B90146" w14:textId="77777777" w:rsidR="00110D4D" w:rsidRDefault="00110D4D" w:rsidP="00110D4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Samsung</w:t>
      </w:r>
    </w:p>
    <w:p w14:paraId="54F98994" w14:textId="77777777" w:rsidR="00110D4D" w:rsidRDefault="00110D4D" w:rsidP="00110D4D">
      <w:pPr>
        <w:rPr>
          <w:rFonts w:ascii="Arial" w:hAnsi="Arial" w:cs="Arial"/>
          <w:b/>
        </w:rPr>
      </w:pPr>
      <w:r>
        <w:rPr>
          <w:rFonts w:ascii="Arial" w:hAnsi="Arial" w:cs="Arial"/>
          <w:b/>
        </w:rPr>
        <w:t xml:space="preserve">Abstract: </w:t>
      </w:r>
    </w:p>
    <w:p w14:paraId="52A8AB9A" w14:textId="77777777" w:rsidR="00110D4D" w:rsidRDefault="00110D4D" w:rsidP="00110D4D">
      <w:r>
        <w:t>[Email Approval]</w:t>
      </w:r>
    </w:p>
    <w:p w14:paraId="436DEF3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627BC9" w14:textId="6F988787" w:rsidR="00110D4D" w:rsidRDefault="00110D4D" w:rsidP="00110D4D">
      <w:pPr>
        <w:rPr>
          <w:rFonts w:ascii="Arial" w:hAnsi="Arial" w:cs="Arial"/>
          <w:b/>
          <w:sz w:val="24"/>
        </w:rPr>
      </w:pPr>
      <w:r>
        <w:rPr>
          <w:rFonts w:ascii="Arial" w:hAnsi="Arial" w:cs="Arial"/>
          <w:b/>
          <w:color w:val="0000FF"/>
          <w:sz w:val="24"/>
        </w:rPr>
        <w:t>R4-2109736</w:t>
      </w:r>
      <w:r>
        <w:rPr>
          <w:rFonts w:ascii="Arial" w:hAnsi="Arial" w:cs="Arial"/>
          <w:b/>
          <w:color w:val="0000FF"/>
          <w:sz w:val="24"/>
        </w:rPr>
        <w:tab/>
      </w:r>
      <w:r>
        <w:rPr>
          <w:rFonts w:ascii="Arial" w:hAnsi="Arial" w:cs="Arial"/>
          <w:b/>
          <w:sz w:val="24"/>
        </w:rPr>
        <w:t>TR 38.717-04-02 update version 0.5.0</w:t>
      </w:r>
    </w:p>
    <w:p w14:paraId="49945355" w14:textId="77777777" w:rsidR="00110D4D" w:rsidRDefault="00110D4D" w:rsidP="00110D4D">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38.717-04-02 v0.4.0</w:t>
      </w:r>
      <w:r>
        <w:rPr>
          <w:i/>
        </w:rPr>
        <w:tab/>
        <w:t xml:space="preserve">  CR-  rev  Cat:  (Rel-17)</w:t>
      </w:r>
      <w:r>
        <w:rPr>
          <w:i/>
        </w:rPr>
        <w:br/>
      </w:r>
      <w:r>
        <w:rPr>
          <w:i/>
        </w:rPr>
        <w:br/>
      </w:r>
      <w:r>
        <w:rPr>
          <w:i/>
        </w:rPr>
        <w:tab/>
      </w:r>
      <w:r>
        <w:rPr>
          <w:i/>
        </w:rPr>
        <w:tab/>
      </w:r>
      <w:r>
        <w:rPr>
          <w:i/>
        </w:rPr>
        <w:tab/>
      </w:r>
      <w:r>
        <w:rPr>
          <w:i/>
        </w:rPr>
        <w:tab/>
      </w:r>
      <w:r>
        <w:rPr>
          <w:i/>
        </w:rPr>
        <w:tab/>
        <w:t>Source: Samsung</w:t>
      </w:r>
    </w:p>
    <w:p w14:paraId="72FFA2CA" w14:textId="77777777" w:rsidR="00110D4D" w:rsidRDefault="00110D4D" w:rsidP="00110D4D">
      <w:pPr>
        <w:rPr>
          <w:rFonts w:ascii="Arial" w:hAnsi="Arial" w:cs="Arial"/>
          <w:b/>
        </w:rPr>
      </w:pPr>
      <w:r>
        <w:rPr>
          <w:rFonts w:ascii="Arial" w:hAnsi="Arial" w:cs="Arial"/>
          <w:b/>
        </w:rPr>
        <w:t xml:space="preserve">Abstract: </w:t>
      </w:r>
    </w:p>
    <w:p w14:paraId="46223501" w14:textId="77777777" w:rsidR="00110D4D" w:rsidRDefault="00110D4D" w:rsidP="00110D4D">
      <w:r>
        <w:t>[Email Approval] TR 38.717-04-02 v0.5.0</w:t>
      </w:r>
    </w:p>
    <w:p w14:paraId="613613B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39C1B8" w14:textId="77777777" w:rsidR="00110D4D" w:rsidRDefault="00110D4D" w:rsidP="00110D4D">
      <w:pPr>
        <w:pStyle w:val="Heading4"/>
      </w:pPr>
      <w:bookmarkStart w:id="331" w:name="_Toc73780925"/>
      <w:r>
        <w:t>8.14.2</w:t>
      </w:r>
      <w:r>
        <w:tab/>
        <w:t>UE RF requirements</w:t>
      </w:r>
      <w:bookmarkEnd w:id="331"/>
    </w:p>
    <w:p w14:paraId="499429EC" w14:textId="5AACBE8B" w:rsidR="00110D4D" w:rsidRDefault="00110D4D" w:rsidP="00110D4D">
      <w:pPr>
        <w:rPr>
          <w:rFonts w:ascii="Arial" w:hAnsi="Arial" w:cs="Arial"/>
          <w:b/>
          <w:sz w:val="24"/>
        </w:rPr>
      </w:pPr>
      <w:r>
        <w:rPr>
          <w:rFonts w:ascii="Arial" w:hAnsi="Arial" w:cs="Arial"/>
          <w:b/>
          <w:color w:val="0000FF"/>
          <w:sz w:val="24"/>
        </w:rPr>
        <w:t>R4-2107732</w:t>
      </w:r>
      <w:r>
        <w:rPr>
          <w:rFonts w:ascii="Arial" w:hAnsi="Arial" w:cs="Arial"/>
          <w:b/>
          <w:color w:val="0000FF"/>
          <w:sz w:val="24"/>
        </w:rPr>
        <w:tab/>
      </w:r>
      <w:r>
        <w:rPr>
          <w:rFonts w:ascii="Arial" w:hAnsi="Arial" w:cs="Arial"/>
          <w:b/>
          <w:sz w:val="24"/>
        </w:rPr>
        <w:t>TP to TR 38.717-04-02 Addition of CA_n25_n66_n71_n77</w:t>
      </w:r>
    </w:p>
    <w:p w14:paraId="5B57C3A4"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v0.4.0</w:t>
      </w:r>
      <w:r>
        <w:rPr>
          <w:i/>
        </w:rPr>
        <w:tab/>
        <w:t xml:space="preserve">  CR-  rev  Cat:  (Rel-17)</w:t>
      </w:r>
      <w:r>
        <w:rPr>
          <w:i/>
        </w:rPr>
        <w:br/>
      </w:r>
      <w:r>
        <w:rPr>
          <w:i/>
        </w:rPr>
        <w:lastRenderedPageBreak/>
        <w:br/>
      </w:r>
      <w:r>
        <w:rPr>
          <w:i/>
        </w:rPr>
        <w:tab/>
      </w:r>
      <w:r>
        <w:rPr>
          <w:i/>
        </w:rPr>
        <w:tab/>
      </w:r>
      <w:r>
        <w:rPr>
          <w:i/>
        </w:rPr>
        <w:tab/>
      </w:r>
      <w:r>
        <w:rPr>
          <w:i/>
        </w:rPr>
        <w:tab/>
      </w:r>
      <w:r>
        <w:rPr>
          <w:i/>
        </w:rPr>
        <w:tab/>
        <w:t>Source: Nokia, T-Mobile USA</w:t>
      </w:r>
    </w:p>
    <w:p w14:paraId="08B68C89" w14:textId="77777777" w:rsidR="00110D4D" w:rsidRDefault="00110D4D" w:rsidP="00110D4D">
      <w:pPr>
        <w:rPr>
          <w:color w:val="808080"/>
        </w:rPr>
      </w:pPr>
      <w:r>
        <w:rPr>
          <w:color w:val="808080"/>
        </w:rPr>
        <w:t>(Replaces R4-2110698)</w:t>
      </w:r>
    </w:p>
    <w:p w14:paraId="5DAFCF0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16BE74" w14:textId="0CEAD87A" w:rsidR="00110D4D" w:rsidRDefault="00110D4D" w:rsidP="00110D4D">
      <w:pPr>
        <w:rPr>
          <w:rFonts w:ascii="Arial" w:hAnsi="Arial" w:cs="Arial"/>
          <w:b/>
          <w:sz w:val="24"/>
        </w:rPr>
      </w:pPr>
      <w:r>
        <w:rPr>
          <w:rFonts w:ascii="Arial" w:hAnsi="Arial" w:cs="Arial"/>
          <w:b/>
          <w:color w:val="0000FF"/>
          <w:sz w:val="24"/>
        </w:rPr>
        <w:t>R4-2107733</w:t>
      </w:r>
      <w:r>
        <w:rPr>
          <w:rFonts w:ascii="Arial" w:hAnsi="Arial" w:cs="Arial"/>
          <w:b/>
          <w:color w:val="0000FF"/>
          <w:sz w:val="24"/>
        </w:rPr>
        <w:tab/>
      </w:r>
      <w:r>
        <w:rPr>
          <w:rFonts w:ascii="Arial" w:hAnsi="Arial" w:cs="Arial"/>
          <w:b/>
          <w:sz w:val="24"/>
        </w:rPr>
        <w:t>TP to TR 38.717-04-02 Addition of CA_n25_n41_n71_n77</w:t>
      </w:r>
    </w:p>
    <w:p w14:paraId="5DF794ED"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v0.4.0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27542D8C" w14:textId="77777777" w:rsidR="00110D4D" w:rsidRDefault="00110D4D" w:rsidP="00110D4D">
      <w:pPr>
        <w:rPr>
          <w:color w:val="808080"/>
        </w:rPr>
      </w:pPr>
      <w:r>
        <w:rPr>
          <w:color w:val="808080"/>
        </w:rPr>
        <w:t>(Replaces R4-2110699)</w:t>
      </w:r>
    </w:p>
    <w:p w14:paraId="3A09247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7F82A2" w14:textId="7163EA16" w:rsidR="00110D4D" w:rsidRDefault="00110D4D" w:rsidP="00110D4D">
      <w:pPr>
        <w:rPr>
          <w:rFonts w:ascii="Arial" w:hAnsi="Arial" w:cs="Arial"/>
          <w:b/>
          <w:sz w:val="24"/>
        </w:rPr>
      </w:pPr>
      <w:r>
        <w:rPr>
          <w:rFonts w:ascii="Arial" w:hAnsi="Arial" w:cs="Arial"/>
          <w:b/>
          <w:color w:val="0000FF"/>
          <w:sz w:val="24"/>
        </w:rPr>
        <w:t>R4-2107734</w:t>
      </w:r>
      <w:r>
        <w:rPr>
          <w:rFonts w:ascii="Arial" w:hAnsi="Arial" w:cs="Arial"/>
          <w:b/>
          <w:color w:val="0000FF"/>
          <w:sz w:val="24"/>
        </w:rPr>
        <w:tab/>
      </w:r>
      <w:r>
        <w:rPr>
          <w:rFonts w:ascii="Arial" w:hAnsi="Arial" w:cs="Arial"/>
          <w:b/>
          <w:sz w:val="24"/>
        </w:rPr>
        <w:t>TP to TR 38.717-04-02 Addition of CA_n25_n41_n66_n77</w:t>
      </w:r>
    </w:p>
    <w:p w14:paraId="1DEFFD44"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v0.4.0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4F023AE0" w14:textId="77777777" w:rsidR="00110D4D" w:rsidRDefault="00110D4D" w:rsidP="00110D4D">
      <w:pPr>
        <w:rPr>
          <w:color w:val="808080"/>
        </w:rPr>
      </w:pPr>
      <w:r>
        <w:rPr>
          <w:color w:val="808080"/>
        </w:rPr>
        <w:t>(Replaces R4-2110700)</w:t>
      </w:r>
    </w:p>
    <w:p w14:paraId="5506307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182F07" w14:textId="596D1D27" w:rsidR="00110D4D" w:rsidRDefault="00110D4D" w:rsidP="00110D4D">
      <w:pPr>
        <w:rPr>
          <w:rFonts w:ascii="Arial" w:hAnsi="Arial" w:cs="Arial"/>
          <w:b/>
          <w:sz w:val="24"/>
        </w:rPr>
      </w:pPr>
      <w:r>
        <w:rPr>
          <w:rFonts w:ascii="Arial" w:hAnsi="Arial" w:cs="Arial"/>
          <w:b/>
          <w:color w:val="0000FF"/>
          <w:sz w:val="24"/>
        </w:rPr>
        <w:t>R4-2110678</w:t>
      </w:r>
      <w:r>
        <w:rPr>
          <w:rFonts w:ascii="Arial" w:hAnsi="Arial" w:cs="Arial"/>
          <w:b/>
          <w:color w:val="0000FF"/>
          <w:sz w:val="24"/>
        </w:rPr>
        <w:tab/>
      </w:r>
      <w:r>
        <w:rPr>
          <w:rFonts w:ascii="Arial" w:hAnsi="Arial" w:cs="Arial"/>
          <w:b/>
          <w:sz w:val="24"/>
        </w:rPr>
        <w:t>TP for TR 38.717-04-02:CA_n5-n25-n66-n78</w:t>
      </w:r>
    </w:p>
    <w:p w14:paraId="06DC8D5E"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v0.5.0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7E954CF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044532" w14:textId="59FD2F9B" w:rsidR="00110D4D" w:rsidRDefault="00110D4D" w:rsidP="00110D4D">
      <w:pPr>
        <w:rPr>
          <w:rFonts w:ascii="Arial" w:hAnsi="Arial" w:cs="Arial"/>
          <w:b/>
          <w:sz w:val="24"/>
        </w:rPr>
      </w:pPr>
      <w:r>
        <w:rPr>
          <w:rFonts w:ascii="Arial" w:hAnsi="Arial" w:cs="Arial"/>
          <w:b/>
          <w:color w:val="0000FF"/>
          <w:sz w:val="24"/>
        </w:rPr>
        <w:t>R4-2110680</w:t>
      </w:r>
      <w:r>
        <w:rPr>
          <w:rFonts w:ascii="Arial" w:hAnsi="Arial" w:cs="Arial"/>
          <w:b/>
          <w:color w:val="0000FF"/>
          <w:sz w:val="24"/>
        </w:rPr>
        <w:tab/>
      </w:r>
      <w:r>
        <w:rPr>
          <w:rFonts w:ascii="Arial" w:hAnsi="Arial" w:cs="Arial"/>
          <w:b/>
          <w:sz w:val="24"/>
        </w:rPr>
        <w:t>TP for TR 38.717-04-02: CA_n7-n25-n66-n78</w:t>
      </w:r>
    </w:p>
    <w:p w14:paraId="7EED202B"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v0.5.0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5C4FDB9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182C64" w14:textId="667D75C9" w:rsidR="00110D4D" w:rsidRDefault="00110D4D" w:rsidP="00110D4D">
      <w:pPr>
        <w:rPr>
          <w:rFonts w:ascii="Arial" w:hAnsi="Arial" w:cs="Arial"/>
          <w:b/>
          <w:sz w:val="24"/>
        </w:rPr>
      </w:pPr>
      <w:r>
        <w:rPr>
          <w:rFonts w:ascii="Arial" w:hAnsi="Arial" w:cs="Arial"/>
          <w:b/>
          <w:color w:val="0000FF"/>
          <w:sz w:val="24"/>
        </w:rPr>
        <w:t>R4-2110682</w:t>
      </w:r>
      <w:r>
        <w:rPr>
          <w:rFonts w:ascii="Arial" w:hAnsi="Arial" w:cs="Arial"/>
          <w:b/>
          <w:color w:val="0000FF"/>
          <w:sz w:val="24"/>
        </w:rPr>
        <w:tab/>
      </w:r>
      <w:r>
        <w:rPr>
          <w:rFonts w:ascii="Arial" w:hAnsi="Arial" w:cs="Arial"/>
          <w:b/>
          <w:sz w:val="24"/>
        </w:rPr>
        <w:t>TP for TR 38.717-04-02: CA_n13A-n25A-n66A-n77A</w:t>
      </w:r>
    </w:p>
    <w:p w14:paraId="1DE365AB"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v0.5.0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08F176B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1C8A57" w14:textId="313E1C59" w:rsidR="00110D4D" w:rsidRDefault="00110D4D" w:rsidP="00110D4D">
      <w:pPr>
        <w:rPr>
          <w:rFonts w:ascii="Arial" w:hAnsi="Arial" w:cs="Arial"/>
          <w:b/>
          <w:sz w:val="24"/>
        </w:rPr>
      </w:pPr>
      <w:r>
        <w:rPr>
          <w:rFonts w:ascii="Arial" w:hAnsi="Arial" w:cs="Arial"/>
          <w:b/>
          <w:color w:val="0000FF"/>
          <w:sz w:val="24"/>
        </w:rPr>
        <w:t>R4-2110698</w:t>
      </w:r>
      <w:r>
        <w:rPr>
          <w:rFonts w:ascii="Arial" w:hAnsi="Arial" w:cs="Arial"/>
          <w:b/>
          <w:color w:val="0000FF"/>
          <w:sz w:val="24"/>
        </w:rPr>
        <w:tab/>
      </w:r>
      <w:r>
        <w:rPr>
          <w:rFonts w:ascii="Arial" w:hAnsi="Arial" w:cs="Arial"/>
          <w:b/>
          <w:sz w:val="24"/>
        </w:rPr>
        <w:t>TP to TR 38.717-04-02 Addition of CA_n25_n66_n71_n77</w:t>
      </w:r>
    </w:p>
    <w:p w14:paraId="15C70586"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v0.4.0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2B619B2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R4-2107732</w:t>
      </w:r>
      <w:r>
        <w:rPr>
          <w:color w:val="993300"/>
          <w:u w:val="single"/>
        </w:rPr>
        <w:t>.</w:t>
      </w:r>
    </w:p>
    <w:p w14:paraId="36D24E3C" w14:textId="57F2A92B" w:rsidR="00110D4D" w:rsidRDefault="00110D4D" w:rsidP="00110D4D">
      <w:pPr>
        <w:rPr>
          <w:rFonts w:ascii="Arial" w:hAnsi="Arial" w:cs="Arial"/>
          <w:b/>
          <w:sz w:val="24"/>
        </w:rPr>
      </w:pPr>
      <w:r>
        <w:rPr>
          <w:rFonts w:ascii="Arial" w:hAnsi="Arial" w:cs="Arial"/>
          <w:b/>
          <w:color w:val="0000FF"/>
          <w:sz w:val="24"/>
        </w:rPr>
        <w:lastRenderedPageBreak/>
        <w:t>R4-2110699</w:t>
      </w:r>
      <w:r>
        <w:rPr>
          <w:rFonts w:ascii="Arial" w:hAnsi="Arial" w:cs="Arial"/>
          <w:b/>
          <w:color w:val="0000FF"/>
          <w:sz w:val="24"/>
        </w:rPr>
        <w:tab/>
      </w:r>
      <w:r>
        <w:rPr>
          <w:rFonts w:ascii="Arial" w:hAnsi="Arial" w:cs="Arial"/>
          <w:b/>
          <w:sz w:val="24"/>
        </w:rPr>
        <w:t>TP to TR 38.717-04-02 Addition of CA_n25_n41_n71_n77</w:t>
      </w:r>
    </w:p>
    <w:p w14:paraId="4A18B9C2"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v0.4.0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6072CEA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R4-2107733</w:t>
      </w:r>
      <w:r>
        <w:rPr>
          <w:color w:val="993300"/>
          <w:u w:val="single"/>
        </w:rPr>
        <w:t>.</w:t>
      </w:r>
    </w:p>
    <w:p w14:paraId="1350CA8A" w14:textId="7CD52A5F" w:rsidR="00110D4D" w:rsidRDefault="00110D4D" w:rsidP="00110D4D">
      <w:pPr>
        <w:rPr>
          <w:rFonts w:ascii="Arial" w:hAnsi="Arial" w:cs="Arial"/>
          <w:b/>
          <w:sz w:val="24"/>
        </w:rPr>
      </w:pPr>
      <w:r>
        <w:rPr>
          <w:rFonts w:ascii="Arial" w:hAnsi="Arial" w:cs="Arial"/>
          <w:b/>
          <w:color w:val="0000FF"/>
          <w:sz w:val="24"/>
        </w:rPr>
        <w:t>R4-2110700</w:t>
      </w:r>
      <w:r>
        <w:rPr>
          <w:rFonts w:ascii="Arial" w:hAnsi="Arial" w:cs="Arial"/>
          <w:b/>
          <w:color w:val="0000FF"/>
          <w:sz w:val="24"/>
        </w:rPr>
        <w:tab/>
      </w:r>
      <w:r>
        <w:rPr>
          <w:rFonts w:ascii="Arial" w:hAnsi="Arial" w:cs="Arial"/>
          <w:b/>
          <w:sz w:val="24"/>
        </w:rPr>
        <w:t>TP to TR 38.717-04-02 Addition of CA_n25_n41_n66_n77</w:t>
      </w:r>
    </w:p>
    <w:p w14:paraId="1387D188"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v0.4.0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203AE52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R4-2107734</w:t>
      </w:r>
      <w:r>
        <w:rPr>
          <w:color w:val="993300"/>
          <w:u w:val="single"/>
        </w:rPr>
        <w:t>.</w:t>
      </w:r>
    </w:p>
    <w:p w14:paraId="18C76B63" w14:textId="4CFA86B3" w:rsidR="00110D4D" w:rsidRDefault="00110D4D" w:rsidP="00110D4D">
      <w:pPr>
        <w:rPr>
          <w:rFonts w:ascii="Arial" w:hAnsi="Arial" w:cs="Arial"/>
          <w:b/>
          <w:sz w:val="24"/>
        </w:rPr>
      </w:pPr>
      <w:r>
        <w:rPr>
          <w:rFonts w:ascii="Arial" w:hAnsi="Arial" w:cs="Arial"/>
          <w:b/>
          <w:color w:val="0000FF"/>
          <w:sz w:val="24"/>
        </w:rPr>
        <w:t>R4-2111102</w:t>
      </w:r>
      <w:r>
        <w:rPr>
          <w:rFonts w:ascii="Arial" w:hAnsi="Arial" w:cs="Arial"/>
          <w:b/>
          <w:color w:val="0000FF"/>
          <w:sz w:val="24"/>
        </w:rPr>
        <w:tab/>
      </w:r>
      <w:r>
        <w:rPr>
          <w:rFonts w:ascii="Arial" w:hAnsi="Arial" w:cs="Arial"/>
          <w:b/>
          <w:sz w:val="24"/>
        </w:rPr>
        <w:t>TP for TR 38.717-04-02 to include CA_n25-n41-n66-n77</w:t>
      </w:r>
    </w:p>
    <w:p w14:paraId="6DCE32DE"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v0.4.0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1728C6DC" w14:textId="77777777" w:rsidR="00110D4D" w:rsidRDefault="00110D4D" w:rsidP="00110D4D">
      <w:pPr>
        <w:rPr>
          <w:rFonts w:ascii="Arial" w:hAnsi="Arial" w:cs="Arial"/>
          <w:b/>
        </w:rPr>
      </w:pPr>
      <w:r>
        <w:rPr>
          <w:rFonts w:ascii="Arial" w:hAnsi="Arial" w:cs="Arial"/>
          <w:b/>
        </w:rPr>
        <w:t xml:space="preserve">Abstract: </w:t>
      </w:r>
    </w:p>
    <w:p w14:paraId="495FE086" w14:textId="77777777" w:rsidR="00110D4D" w:rsidRDefault="00110D4D" w:rsidP="00110D4D">
      <w:r>
        <w:t>TP for TR 38.717-04-02 to include CA_n25-n41-n66-n77. Merged to R4-2110700.</w:t>
      </w:r>
    </w:p>
    <w:p w14:paraId="28D8457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867A905" w14:textId="77777777" w:rsidR="00110D4D" w:rsidRDefault="00110D4D" w:rsidP="00110D4D">
      <w:pPr>
        <w:pStyle w:val="Heading3"/>
      </w:pPr>
      <w:bookmarkStart w:id="332" w:name="_Toc73780926"/>
      <w:r>
        <w:t>8.15</w:t>
      </w:r>
      <w:r>
        <w:tab/>
        <w:t>NR inter-band CA for 5 bands DL with x bands UL (x=1, 2)</w:t>
      </w:r>
      <w:bookmarkEnd w:id="332"/>
    </w:p>
    <w:p w14:paraId="6C6DFF45" w14:textId="77777777" w:rsidR="00110D4D" w:rsidRDefault="00110D4D" w:rsidP="00110D4D">
      <w:pPr>
        <w:pStyle w:val="Heading4"/>
      </w:pPr>
      <w:bookmarkStart w:id="333" w:name="_Toc73780927"/>
      <w:r>
        <w:t>8.15.1</w:t>
      </w:r>
      <w:r>
        <w:tab/>
        <w:t>Rapporteur Input (WID/TR/CR)</w:t>
      </w:r>
      <w:bookmarkEnd w:id="333"/>
    </w:p>
    <w:p w14:paraId="420E5CE4" w14:textId="14BB033A" w:rsidR="00110D4D" w:rsidRDefault="00110D4D" w:rsidP="00110D4D">
      <w:pPr>
        <w:rPr>
          <w:rFonts w:ascii="Arial" w:hAnsi="Arial" w:cs="Arial"/>
          <w:b/>
          <w:sz w:val="24"/>
        </w:rPr>
      </w:pPr>
      <w:r>
        <w:rPr>
          <w:rFonts w:ascii="Arial" w:hAnsi="Arial" w:cs="Arial"/>
          <w:b/>
          <w:color w:val="0000FF"/>
          <w:sz w:val="24"/>
        </w:rPr>
        <w:t>R4-2109770</w:t>
      </w:r>
      <w:r>
        <w:rPr>
          <w:rFonts w:ascii="Arial" w:hAnsi="Arial" w:cs="Arial"/>
          <w:b/>
          <w:color w:val="0000FF"/>
          <w:sz w:val="24"/>
        </w:rPr>
        <w:tab/>
      </w:r>
      <w:r>
        <w:rPr>
          <w:rFonts w:ascii="Arial" w:hAnsi="Arial" w:cs="Arial"/>
          <w:b/>
          <w:sz w:val="24"/>
        </w:rPr>
        <w:t>Revised WID on NR inter-band CA for 5 bands DL with x bands UL (x=1, 2)</w:t>
      </w:r>
    </w:p>
    <w:p w14:paraId="66D842E6" w14:textId="77777777" w:rsidR="00110D4D" w:rsidRDefault="00110D4D" w:rsidP="00110D4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2C1102BD" w14:textId="77777777" w:rsidR="00110D4D" w:rsidRDefault="00110D4D" w:rsidP="00110D4D">
      <w:pPr>
        <w:rPr>
          <w:rFonts w:ascii="Arial" w:hAnsi="Arial" w:cs="Arial"/>
          <w:b/>
        </w:rPr>
      </w:pPr>
      <w:r>
        <w:rPr>
          <w:rFonts w:ascii="Arial" w:hAnsi="Arial" w:cs="Arial"/>
          <w:b/>
        </w:rPr>
        <w:t xml:space="preserve">Abstract: </w:t>
      </w:r>
    </w:p>
    <w:p w14:paraId="392168D0" w14:textId="77777777" w:rsidR="00110D4D" w:rsidRDefault="00110D4D" w:rsidP="00110D4D">
      <w:r>
        <w:t>[Email Approval]</w:t>
      </w:r>
    </w:p>
    <w:p w14:paraId="37D0EAE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777AA5" w14:textId="3A26573E" w:rsidR="00110D4D" w:rsidRDefault="00110D4D" w:rsidP="00110D4D">
      <w:pPr>
        <w:rPr>
          <w:rFonts w:ascii="Arial" w:hAnsi="Arial" w:cs="Arial"/>
          <w:b/>
          <w:sz w:val="24"/>
        </w:rPr>
      </w:pPr>
      <w:r>
        <w:rPr>
          <w:rFonts w:ascii="Arial" w:hAnsi="Arial" w:cs="Arial"/>
          <w:b/>
          <w:color w:val="0000FF"/>
          <w:sz w:val="24"/>
        </w:rPr>
        <w:t>R4-2109771</w:t>
      </w:r>
      <w:r>
        <w:rPr>
          <w:rFonts w:ascii="Arial" w:hAnsi="Arial" w:cs="Arial"/>
          <w:b/>
          <w:color w:val="0000FF"/>
          <w:sz w:val="24"/>
        </w:rPr>
        <w:tab/>
      </w:r>
      <w:r>
        <w:rPr>
          <w:rFonts w:ascii="Arial" w:hAnsi="Arial" w:cs="Arial"/>
          <w:b/>
          <w:sz w:val="24"/>
        </w:rPr>
        <w:t>TR 38.717-05-01 v0.3.0</w:t>
      </w:r>
    </w:p>
    <w:p w14:paraId="1BDEBDD1" w14:textId="77777777" w:rsidR="00110D4D" w:rsidRDefault="00110D4D" w:rsidP="00110D4D">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38.717-05-01 v0.2.0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5D28EA36" w14:textId="77777777" w:rsidR="00110D4D" w:rsidRDefault="00110D4D" w:rsidP="00110D4D">
      <w:pPr>
        <w:rPr>
          <w:rFonts w:ascii="Arial" w:hAnsi="Arial" w:cs="Arial"/>
          <w:b/>
        </w:rPr>
      </w:pPr>
      <w:r>
        <w:rPr>
          <w:rFonts w:ascii="Arial" w:hAnsi="Arial" w:cs="Arial"/>
          <w:b/>
        </w:rPr>
        <w:t xml:space="preserve">Abstract: </w:t>
      </w:r>
    </w:p>
    <w:p w14:paraId="017AD1FA" w14:textId="77777777" w:rsidR="00110D4D" w:rsidRDefault="00110D4D" w:rsidP="00110D4D">
      <w:r>
        <w:t>TR 38.717-05-01 v0.3.0 To capture the approved TPs in this meeting</w:t>
      </w:r>
    </w:p>
    <w:p w14:paraId="2C13205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EDB612" w14:textId="3CE33317" w:rsidR="00110D4D" w:rsidRDefault="00110D4D" w:rsidP="00110D4D">
      <w:pPr>
        <w:rPr>
          <w:rFonts w:ascii="Arial" w:hAnsi="Arial" w:cs="Arial"/>
          <w:b/>
          <w:sz w:val="24"/>
        </w:rPr>
      </w:pPr>
      <w:r>
        <w:rPr>
          <w:rFonts w:ascii="Arial" w:hAnsi="Arial" w:cs="Arial"/>
          <w:b/>
          <w:color w:val="0000FF"/>
          <w:sz w:val="24"/>
        </w:rPr>
        <w:t>R4-2109772</w:t>
      </w:r>
      <w:r>
        <w:rPr>
          <w:rFonts w:ascii="Arial" w:hAnsi="Arial" w:cs="Arial"/>
          <w:b/>
          <w:color w:val="0000FF"/>
          <w:sz w:val="24"/>
        </w:rPr>
        <w:tab/>
      </w:r>
      <w:r>
        <w:rPr>
          <w:rFonts w:ascii="Arial" w:hAnsi="Arial" w:cs="Arial"/>
          <w:b/>
          <w:sz w:val="24"/>
        </w:rPr>
        <w:t>CR on Introduction of completed 5 bands inter-band CA into TS 38.101-1</w:t>
      </w:r>
    </w:p>
    <w:p w14:paraId="7E32B018"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CR-0788  rev  Cat: B (Rel-17)</w:t>
      </w:r>
      <w:r>
        <w:rPr>
          <w:i/>
        </w:rPr>
        <w:br/>
      </w:r>
      <w:r>
        <w:rPr>
          <w:i/>
        </w:rPr>
        <w:br/>
      </w:r>
      <w:r>
        <w:rPr>
          <w:i/>
        </w:rPr>
        <w:tab/>
      </w:r>
      <w:r>
        <w:rPr>
          <w:i/>
        </w:rPr>
        <w:tab/>
      </w:r>
      <w:r>
        <w:rPr>
          <w:i/>
        </w:rPr>
        <w:tab/>
      </w:r>
      <w:r>
        <w:rPr>
          <w:i/>
        </w:rPr>
        <w:tab/>
      </w:r>
      <w:r>
        <w:rPr>
          <w:i/>
        </w:rPr>
        <w:tab/>
        <w:t>Source: Huawei, HiSilicon</w:t>
      </w:r>
    </w:p>
    <w:p w14:paraId="360B33EF" w14:textId="77777777" w:rsidR="00110D4D" w:rsidRDefault="00110D4D" w:rsidP="00110D4D">
      <w:pPr>
        <w:rPr>
          <w:rFonts w:ascii="Arial" w:hAnsi="Arial" w:cs="Arial"/>
          <w:b/>
        </w:rPr>
      </w:pPr>
      <w:r>
        <w:rPr>
          <w:rFonts w:ascii="Arial" w:hAnsi="Arial" w:cs="Arial"/>
          <w:b/>
        </w:rPr>
        <w:t xml:space="preserve">Abstract: </w:t>
      </w:r>
    </w:p>
    <w:p w14:paraId="7462A55C" w14:textId="77777777" w:rsidR="00110D4D" w:rsidRDefault="00110D4D" w:rsidP="00110D4D">
      <w:r>
        <w:t>[Email Approval]</w:t>
      </w:r>
    </w:p>
    <w:p w14:paraId="5369429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A1AF34" w14:textId="77777777" w:rsidR="00110D4D" w:rsidRDefault="00110D4D" w:rsidP="00110D4D">
      <w:pPr>
        <w:pStyle w:val="Heading4"/>
      </w:pPr>
      <w:bookmarkStart w:id="334" w:name="_Toc73780928"/>
      <w:r>
        <w:t>8.15.2</w:t>
      </w:r>
      <w:r>
        <w:tab/>
        <w:t>UE RF requirements</w:t>
      </w:r>
      <w:bookmarkEnd w:id="334"/>
    </w:p>
    <w:p w14:paraId="79599046" w14:textId="77777777" w:rsidR="00110D4D" w:rsidRDefault="00110D4D" w:rsidP="00110D4D">
      <w:pPr>
        <w:pStyle w:val="Heading3"/>
      </w:pPr>
      <w:bookmarkStart w:id="335" w:name="_Toc73780929"/>
      <w:r>
        <w:t>8.16</w:t>
      </w:r>
      <w:r>
        <w:tab/>
        <w:t>DC of 1 LTE band and 1 NR band</w:t>
      </w:r>
      <w:bookmarkEnd w:id="335"/>
    </w:p>
    <w:p w14:paraId="462E0DFA" w14:textId="77777777" w:rsidR="00110D4D" w:rsidRDefault="00110D4D" w:rsidP="00110D4D">
      <w:pPr>
        <w:pStyle w:val="Heading4"/>
      </w:pPr>
      <w:bookmarkStart w:id="336" w:name="_Toc73780930"/>
      <w:r>
        <w:t>8.16.1</w:t>
      </w:r>
      <w:r>
        <w:tab/>
        <w:t>Rapporteur Input (WID/TR/CR)</w:t>
      </w:r>
      <w:bookmarkEnd w:id="336"/>
    </w:p>
    <w:p w14:paraId="732BD391" w14:textId="1022A689" w:rsidR="00110D4D" w:rsidRDefault="00110D4D" w:rsidP="00110D4D">
      <w:pPr>
        <w:rPr>
          <w:rFonts w:ascii="Arial" w:hAnsi="Arial" w:cs="Arial"/>
          <w:b/>
          <w:sz w:val="24"/>
        </w:rPr>
      </w:pPr>
      <w:r>
        <w:rPr>
          <w:rFonts w:ascii="Arial" w:hAnsi="Arial" w:cs="Arial"/>
          <w:b/>
          <w:color w:val="0000FF"/>
          <w:sz w:val="24"/>
        </w:rPr>
        <w:t>R4-2110080</w:t>
      </w:r>
      <w:r>
        <w:rPr>
          <w:rFonts w:ascii="Arial" w:hAnsi="Arial" w:cs="Arial"/>
          <w:b/>
          <w:color w:val="0000FF"/>
          <w:sz w:val="24"/>
        </w:rPr>
        <w:tab/>
      </w:r>
      <w:r>
        <w:rPr>
          <w:rFonts w:ascii="Arial" w:hAnsi="Arial" w:cs="Arial"/>
          <w:b/>
          <w:sz w:val="24"/>
        </w:rPr>
        <w:t>Discussion on the rules of NE-DC with contiguous intra-band NR and LTE carriers</w:t>
      </w:r>
    </w:p>
    <w:p w14:paraId="30EE0577"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Huawei,HiSilicon</w:t>
      </w:r>
    </w:p>
    <w:p w14:paraId="5E585709" w14:textId="77777777" w:rsidR="00110D4D" w:rsidRDefault="00110D4D" w:rsidP="00110D4D">
      <w:pPr>
        <w:rPr>
          <w:rFonts w:ascii="Arial" w:hAnsi="Arial" w:cs="Arial"/>
          <w:b/>
        </w:rPr>
      </w:pPr>
      <w:r>
        <w:rPr>
          <w:rFonts w:ascii="Arial" w:hAnsi="Arial" w:cs="Arial"/>
          <w:b/>
        </w:rPr>
        <w:t xml:space="preserve">Abstract: </w:t>
      </w:r>
    </w:p>
    <w:p w14:paraId="4090AC44" w14:textId="77777777" w:rsidR="00110D4D" w:rsidRDefault="00110D4D" w:rsidP="00110D4D">
      <w:r>
        <w:t>Discussion on the rules of NE-DC with contiguous intra-band NR and LTE carriers</w:t>
      </w:r>
    </w:p>
    <w:p w14:paraId="3984909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5B84AD" w14:textId="4AA12330" w:rsidR="00110D4D" w:rsidRDefault="00110D4D" w:rsidP="00110D4D">
      <w:pPr>
        <w:rPr>
          <w:rFonts w:ascii="Arial" w:hAnsi="Arial" w:cs="Arial"/>
          <w:b/>
          <w:sz w:val="24"/>
        </w:rPr>
      </w:pPr>
      <w:r>
        <w:rPr>
          <w:rFonts w:ascii="Arial" w:hAnsi="Arial" w:cs="Arial"/>
          <w:b/>
          <w:color w:val="0000FF"/>
          <w:sz w:val="24"/>
        </w:rPr>
        <w:t>R4-2110580</w:t>
      </w:r>
      <w:r>
        <w:rPr>
          <w:rFonts w:ascii="Arial" w:hAnsi="Arial" w:cs="Arial"/>
          <w:b/>
          <w:color w:val="0000FF"/>
          <w:sz w:val="24"/>
        </w:rPr>
        <w:tab/>
      </w:r>
      <w:r>
        <w:rPr>
          <w:rFonts w:ascii="Arial" w:hAnsi="Arial" w:cs="Arial"/>
          <w:b/>
          <w:sz w:val="24"/>
        </w:rPr>
        <w:t>TR 37.717-11-11 v0.5.0 Rel-17 Dual Connectivity (DC) of 1 LTE band (1DL/1UL) and 1 NR band (1DL/1UL)</w:t>
      </w:r>
    </w:p>
    <w:p w14:paraId="0485F411" w14:textId="77777777" w:rsidR="00110D4D" w:rsidRDefault="00110D4D" w:rsidP="00110D4D">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CHTTL</w:t>
      </w:r>
    </w:p>
    <w:p w14:paraId="324324DE" w14:textId="77777777" w:rsidR="00110D4D" w:rsidRDefault="00110D4D" w:rsidP="00110D4D">
      <w:pPr>
        <w:rPr>
          <w:rFonts w:ascii="Arial" w:hAnsi="Arial" w:cs="Arial"/>
          <w:b/>
        </w:rPr>
      </w:pPr>
      <w:r>
        <w:rPr>
          <w:rFonts w:ascii="Arial" w:hAnsi="Arial" w:cs="Arial"/>
          <w:b/>
        </w:rPr>
        <w:t xml:space="preserve">Abstract: </w:t>
      </w:r>
    </w:p>
    <w:p w14:paraId="33868649" w14:textId="77777777" w:rsidR="00110D4D" w:rsidRDefault="00110D4D" w:rsidP="00110D4D">
      <w:r>
        <w:t>[Email Approval] TR 37.717-11-11 v0.5.0</w:t>
      </w:r>
    </w:p>
    <w:p w14:paraId="1A128E1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CFCFC4" w14:textId="5844F375" w:rsidR="00110D4D" w:rsidRDefault="00110D4D" w:rsidP="00110D4D">
      <w:pPr>
        <w:rPr>
          <w:rFonts w:ascii="Arial" w:hAnsi="Arial" w:cs="Arial"/>
          <w:b/>
          <w:sz w:val="24"/>
        </w:rPr>
      </w:pPr>
      <w:r>
        <w:rPr>
          <w:rFonts w:ascii="Arial" w:hAnsi="Arial" w:cs="Arial"/>
          <w:b/>
          <w:color w:val="0000FF"/>
          <w:sz w:val="24"/>
        </w:rPr>
        <w:t>R4-2110595</w:t>
      </w:r>
      <w:r>
        <w:rPr>
          <w:rFonts w:ascii="Arial" w:hAnsi="Arial" w:cs="Arial"/>
          <w:b/>
          <w:color w:val="0000FF"/>
          <w:sz w:val="24"/>
        </w:rPr>
        <w:tab/>
      </w:r>
      <w:r>
        <w:rPr>
          <w:rFonts w:ascii="Arial" w:hAnsi="Arial" w:cs="Arial"/>
          <w:b/>
          <w:sz w:val="24"/>
        </w:rPr>
        <w:t>Revised WID for Rel-17 Dual Connectivity (DC) of 1 LTE band (1DL/1UL) and 1 NR band (1DL/1UL)</w:t>
      </w:r>
    </w:p>
    <w:p w14:paraId="6B407965" w14:textId="77777777" w:rsidR="00110D4D" w:rsidRDefault="00110D4D" w:rsidP="00110D4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CHTTL</w:t>
      </w:r>
    </w:p>
    <w:p w14:paraId="37871C97" w14:textId="77777777" w:rsidR="00110D4D" w:rsidRDefault="00110D4D" w:rsidP="00110D4D">
      <w:pPr>
        <w:rPr>
          <w:rFonts w:ascii="Arial" w:hAnsi="Arial" w:cs="Arial"/>
          <w:b/>
        </w:rPr>
      </w:pPr>
      <w:r>
        <w:rPr>
          <w:rFonts w:ascii="Arial" w:hAnsi="Arial" w:cs="Arial"/>
          <w:b/>
        </w:rPr>
        <w:t xml:space="preserve">Abstract: </w:t>
      </w:r>
    </w:p>
    <w:p w14:paraId="78E1E115" w14:textId="77777777" w:rsidR="00110D4D" w:rsidRDefault="00110D4D" w:rsidP="00110D4D">
      <w:r>
        <w:t>[Email Approval]</w:t>
      </w:r>
    </w:p>
    <w:p w14:paraId="503B3D1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3CAEE3" w14:textId="4221E6F3" w:rsidR="00110D4D" w:rsidRDefault="00110D4D" w:rsidP="00110D4D">
      <w:pPr>
        <w:rPr>
          <w:rFonts w:ascii="Arial" w:hAnsi="Arial" w:cs="Arial"/>
          <w:b/>
          <w:sz w:val="24"/>
        </w:rPr>
      </w:pPr>
      <w:r>
        <w:rPr>
          <w:rFonts w:ascii="Arial" w:hAnsi="Arial" w:cs="Arial"/>
          <w:b/>
          <w:color w:val="0000FF"/>
          <w:sz w:val="24"/>
        </w:rPr>
        <w:t>R4-2110714</w:t>
      </w:r>
      <w:r>
        <w:rPr>
          <w:rFonts w:ascii="Arial" w:hAnsi="Arial" w:cs="Arial"/>
          <w:b/>
          <w:color w:val="0000FF"/>
          <w:sz w:val="24"/>
        </w:rPr>
        <w:tab/>
      </w:r>
      <w:r>
        <w:rPr>
          <w:rFonts w:ascii="Arial" w:hAnsi="Arial" w:cs="Arial"/>
          <w:b/>
          <w:sz w:val="24"/>
        </w:rPr>
        <w:t>Big CR for Rel-17 Dual Connectivity (DC) of 1 LTE band (1DL/1UL) and 1 NR band (1DL/1UL)</w:t>
      </w:r>
    </w:p>
    <w:p w14:paraId="355910A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CR-0583  rev  Cat: B (Rel-17)</w:t>
      </w:r>
      <w:r>
        <w:rPr>
          <w:i/>
        </w:rPr>
        <w:br/>
      </w:r>
      <w:r>
        <w:rPr>
          <w:i/>
        </w:rPr>
        <w:br/>
      </w:r>
      <w:r>
        <w:rPr>
          <w:i/>
        </w:rPr>
        <w:tab/>
      </w:r>
      <w:r>
        <w:rPr>
          <w:i/>
        </w:rPr>
        <w:tab/>
      </w:r>
      <w:r>
        <w:rPr>
          <w:i/>
        </w:rPr>
        <w:tab/>
      </w:r>
      <w:r>
        <w:rPr>
          <w:i/>
        </w:rPr>
        <w:tab/>
      </w:r>
      <w:r>
        <w:rPr>
          <w:i/>
        </w:rPr>
        <w:tab/>
        <w:t>Source: CHTTL</w:t>
      </w:r>
    </w:p>
    <w:p w14:paraId="13F564DB" w14:textId="77777777" w:rsidR="00110D4D" w:rsidRDefault="00110D4D" w:rsidP="00110D4D">
      <w:pPr>
        <w:rPr>
          <w:rFonts w:ascii="Arial" w:hAnsi="Arial" w:cs="Arial"/>
          <w:b/>
        </w:rPr>
      </w:pPr>
      <w:r>
        <w:rPr>
          <w:rFonts w:ascii="Arial" w:hAnsi="Arial" w:cs="Arial"/>
          <w:b/>
        </w:rPr>
        <w:lastRenderedPageBreak/>
        <w:t xml:space="preserve">Abstract: </w:t>
      </w:r>
    </w:p>
    <w:p w14:paraId="3030D04B" w14:textId="77777777" w:rsidR="00110D4D" w:rsidRDefault="00110D4D" w:rsidP="00110D4D">
      <w:r>
        <w:t>[Email Approval]</w:t>
      </w:r>
    </w:p>
    <w:p w14:paraId="22D55CD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2678A0" w14:textId="77777777" w:rsidR="00110D4D" w:rsidRDefault="00110D4D" w:rsidP="00110D4D">
      <w:pPr>
        <w:pStyle w:val="Heading4"/>
      </w:pPr>
      <w:bookmarkStart w:id="337" w:name="_Toc73780931"/>
      <w:r>
        <w:t>8.16.2</w:t>
      </w:r>
      <w:r>
        <w:tab/>
        <w:t>EN-DC requirements without FR2 band</w:t>
      </w:r>
      <w:bookmarkEnd w:id="337"/>
    </w:p>
    <w:p w14:paraId="29A5DF75" w14:textId="5132FC0A" w:rsidR="00110D4D" w:rsidRDefault="00110D4D" w:rsidP="00110D4D">
      <w:pPr>
        <w:rPr>
          <w:rFonts w:ascii="Arial" w:hAnsi="Arial" w:cs="Arial"/>
          <w:b/>
          <w:sz w:val="24"/>
        </w:rPr>
      </w:pPr>
      <w:r>
        <w:rPr>
          <w:rFonts w:ascii="Arial" w:hAnsi="Arial" w:cs="Arial"/>
          <w:b/>
          <w:color w:val="0000FF"/>
          <w:sz w:val="24"/>
        </w:rPr>
        <w:t>R4-2107626</w:t>
      </w:r>
      <w:r>
        <w:rPr>
          <w:rFonts w:ascii="Arial" w:hAnsi="Arial" w:cs="Arial"/>
          <w:b/>
          <w:color w:val="0000FF"/>
          <w:sz w:val="24"/>
        </w:rPr>
        <w:tab/>
      </w:r>
      <w:r>
        <w:rPr>
          <w:rFonts w:ascii="Arial" w:hAnsi="Arial" w:cs="Arial"/>
          <w:b/>
          <w:sz w:val="24"/>
        </w:rPr>
        <w:t>Single Uplink REFSENS for DC_(n)71AA</w:t>
      </w:r>
    </w:p>
    <w:p w14:paraId="47D1FEB6"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5DB9632C" w14:textId="77777777" w:rsidR="00110D4D" w:rsidRDefault="00110D4D" w:rsidP="00110D4D">
      <w:pPr>
        <w:rPr>
          <w:color w:val="808080"/>
        </w:rPr>
      </w:pPr>
      <w:r>
        <w:rPr>
          <w:color w:val="808080"/>
        </w:rPr>
        <w:t>(Replaces R4-2111534 )</w:t>
      </w:r>
    </w:p>
    <w:p w14:paraId="1CB4A80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FBF7E8" w14:textId="20969007" w:rsidR="00110D4D" w:rsidRDefault="00110D4D" w:rsidP="00110D4D">
      <w:pPr>
        <w:rPr>
          <w:rFonts w:ascii="Arial" w:hAnsi="Arial" w:cs="Arial"/>
          <w:b/>
          <w:sz w:val="24"/>
        </w:rPr>
      </w:pPr>
      <w:r>
        <w:rPr>
          <w:rFonts w:ascii="Arial" w:hAnsi="Arial" w:cs="Arial"/>
          <w:b/>
          <w:color w:val="0000FF"/>
          <w:sz w:val="24"/>
        </w:rPr>
        <w:t>R4-2110038</w:t>
      </w:r>
      <w:r>
        <w:rPr>
          <w:rFonts w:ascii="Arial" w:hAnsi="Arial" w:cs="Arial"/>
          <w:b/>
          <w:color w:val="0000FF"/>
          <w:sz w:val="24"/>
        </w:rPr>
        <w:tab/>
      </w:r>
      <w:r>
        <w:rPr>
          <w:rFonts w:ascii="Arial" w:hAnsi="Arial" w:cs="Arial"/>
          <w:b/>
          <w:sz w:val="24"/>
        </w:rPr>
        <w:t>Draft CR for new 2UL2DL EN-DC including DL n77(2A) or DL n78(2A)</w:t>
      </w:r>
    </w:p>
    <w:p w14:paraId="25D58CA9"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B (Rel-17)</w:t>
      </w:r>
      <w:r>
        <w:rPr>
          <w:i/>
        </w:rPr>
        <w:br/>
      </w:r>
      <w:r>
        <w:rPr>
          <w:i/>
        </w:rPr>
        <w:br/>
      </w:r>
      <w:r>
        <w:rPr>
          <w:i/>
        </w:rPr>
        <w:tab/>
      </w:r>
      <w:r>
        <w:rPr>
          <w:i/>
        </w:rPr>
        <w:tab/>
      </w:r>
      <w:r>
        <w:rPr>
          <w:i/>
        </w:rPr>
        <w:tab/>
      </w:r>
      <w:r>
        <w:rPr>
          <w:i/>
        </w:rPr>
        <w:tab/>
      </w:r>
      <w:r>
        <w:rPr>
          <w:i/>
        </w:rPr>
        <w:tab/>
        <w:t>Source: NTT DOCOMO INC.</w:t>
      </w:r>
    </w:p>
    <w:p w14:paraId="2EB81C6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202A65" w14:textId="1F77F213" w:rsidR="00110D4D" w:rsidRDefault="00110D4D" w:rsidP="00110D4D">
      <w:pPr>
        <w:rPr>
          <w:rFonts w:ascii="Arial" w:hAnsi="Arial" w:cs="Arial"/>
          <w:b/>
          <w:sz w:val="24"/>
        </w:rPr>
      </w:pPr>
      <w:r>
        <w:rPr>
          <w:rFonts w:ascii="Arial" w:hAnsi="Arial" w:cs="Arial"/>
          <w:b/>
          <w:color w:val="0000FF"/>
          <w:sz w:val="24"/>
        </w:rPr>
        <w:t>R4-2110287</w:t>
      </w:r>
      <w:r>
        <w:rPr>
          <w:rFonts w:ascii="Arial" w:hAnsi="Arial" w:cs="Arial"/>
          <w:b/>
          <w:color w:val="0000FF"/>
          <w:sz w:val="24"/>
        </w:rPr>
        <w:tab/>
      </w:r>
      <w:r>
        <w:rPr>
          <w:rFonts w:ascii="Arial" w:hAnsi="Arial" w:cs="Arial"/>
          <w:b/>
          <w:sz w:val="24"/>
        </w:rPr>
        <w:t>Draft CR for 38.101-3 to add the configuration DC_20A_n78C</w:t>
      </w:r>
    </w:p>
    <w:p w14:paraId="32A460F7"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36D24A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8E9387" w14:textId="10594411" w:rsidR="00110D4D" w:rsidRDefault="00110D4D" w:rsidP="00110D4D">
      <w:pPr>
        <w:rPr>
          <w:rFonts w:ascii="Arial" w:hAnsi="Arial" w:cs="Arial"/>
          <w:b/>
          <w:sz w:val="24"/>
        </w:rPr>
      </w:pPr>
      <w:r>
        <w:rPr>
          <w:rFonts w:ascii="Arial" w:hAnsi="Arial" w:cs="Arial"/>
          <w:b/>
          <w:color w:val="0000FF"/>
          <w:sz w:val="24"/>
        </w:rPr>
        <w:t>R4-2111487</w:t>
      </w:r>
      <w:r>
        <w:rPr>
          <w:rFonts w:ascii="Arial" w:hAnsi="Arial" w:cs="Arial"/>
          <w:b/>
          <w:color w:val="0000FF"/>
          <w:sz w:val="24"/>
        </w:rPr>
        <w:tab/>
      </w:r>
      <w:r>
        <w:rPr>
          <w:rFonts w:ascii="Arial" w:hAnsi="Arial" w:cs="Arial"/>
          <w:b/>
          <w:sz w:val="24"/>
        </w:rPr>
        <w:t>Impact on TS 38.101-3 due to the introduction of BCS2 for DC_(n)71AA</w:t>
      </w:r>
    </w:p>
    <w:p w14:paraId="20C571DD"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 Skyworks Solutions</w:t>
      </w:r>
    </w:p>
    <w:p w14:paraId="391AB29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9503E9" w14:textId="56CB2D55" w:rsidR="00110D4D" w:rsidRDefault="00110D4D" w:rsidP="00110D4D">
      <w:pPr>
        <w:rPr>
          <w:rFonts w:ascii="Arial" w:hAnsi="Arial" w:cs="Arial"/>
          <w:b/>
          <w:sz w:val="24"/>
        </w:rPr>
      </w:pPr>
      <w:r>
        <w:rPr>
          <w:rFonts w:ascii="Arial" w:hAnsi="Arial" w:cs="Arial"/>
          <w:b/>
          <w:color w:val="0000FF"/>
          <w:sz w:val="24"/>
        </w:rPr>
        <w:t>R4-2111488</w:t>
      </w:r>
      <w:r>
        <w:rPr>
          <w:rFonts w:ascii="Arial" w:hAnsi="Arial" w:cs="Arial"/>
          <w:b/>
          <w:color w:val="0000FF"/>
          <w:sz w:val="24"/>
        </w:rPr>
        <w:tab/>
      </w:r>
      <w:r>
        <w:rPr>
          <w:rFonts w:ascii="Arial" w:hAnsi="Arial" w:cs="Arial"/>
          <w:b/>
          <w:sz w:val="24"/>
        </w:rPr>
        <w:t>Draft CR for 38.101-3: Introduction of DC_(n)71AA_BCS2</w:t>
      </w:r>
    </w:p>
    <w:p w14:paraId="5632B424"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B (Rel-17)</w:t>
      </w:r>
      <w:r>
        <w:rPr>
          <w:i/>
        </w:rPr>
        <w:br/>
      </w:r>
      <w:r>
        <w:rPr>
          <w:i/>
        </w:rPr>
        <w:br/>
      </w:r>
      <w:r>
        <w:rPr>
          <w:i/>
        </w:rPr>
        <w:tab/>
      </w:r>
      <w:r>
        <w:rPr>
          <w:i/>
        </w:rPr>
        <w:tab/>
      </w:r>
      <w:r>
        <w:rPr>
          <w:i/>
        </w:rPr>
        <w:tab/>
      </w:r>
      <w:r>
        <w:rPr>
          <w:i/>
        </w:rPr>
        <w:tab/>
      </w:r>
      <w:r>
        <w:rPr>
          <w:i/>
        </w:rPr>
        <w:tab/>
        <w:t>Source: T-Mobile USA, Skyworks Solutions</w:t>
      </w:r>
    </w:p>
    <w:p w14:paraId="728ABF4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R4-2107811</w:t>
      </w:r>
      <w:r>
        <w:rPr>
          <w:color w:val="993300"/>
          <w:u w:val="single"/>
        </w:rPr>
        <w:t>.</w:t>
      </w:r>
    </w:p>
    <w:p w14:paraId="4B970945" w14:textId="08406653" w:rsidR="00110D4D" w:rsidRDefault="00110D4D" w:rsidP="00110D4D">
      <w:pPr>
        <w:rPr>
          <w:rFonts w:ascii="Arial" w:hAnsi="Arial" w:cs="Arial"/>
          <w:b/>
          <w:sz w:val="24"/>
        </w:rPr>
      </w:pPr>
      <w:r>
        <w:rPr>
          <w:rFonts w:ascii="Arial" w:hAnsi="Arial" w:cs="Arial"/>
          <w:b/>
          <w:color w:val="0000FF"/>
          <w:sz w:val="24"/>
        </w:rPr>
        <w:t>R4-2111534</w:t>
      </w:r>
      <w:r>
        <w:rPr>
          <w:rFonts w:ascii="Arial" w:hAnsi="Arial" w:cs="Arial"/>
          <w:b/>
          <w:color w:val="0000FF"/>
          <w:sz w:val="24"/>
        </w:rPr>
        <w:tab/>
      </w:r>
      <w:r>
        <w:rPr>
          <w:rFonts w:ascii="Arial" w:hAnsi="Arial" w:cs="Arial"/>
          <w:b/>
          <w:sz w:val="24"/>
        </w:rPr>
        <w:t>Single Uplink REFSENS for DC_(n)71AA</w:t>
      </w:r>
    </w:p>
    <w:p w14:paraId="3BBE6155"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1AF5BA0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R4-2107626</w:t>
      </w:r>
      <w:r>
        <w:rPr>
          <w:color w:val="993300"/>
          <w:u w:val="single"/>
        </w:rPr>
        <w:t>.</w:t>
      </w:r>
    </w:p>
    <w:p w14:paraId="29A22065" w14:textId="336976FD" w:rsidR="00110D4D" w:rsidRDefault="00110D4D" w:rsidP="00110D4D">
      <w:pPr>
        <w:rPr>
          <w:rFonts w:ascii="Arial" w:hAnsi="Arial" w:cs="Arial"/>
          <w:b/>
          <w:sz w:val="24"/>
        </w:rPr>
      </w:pPr>
      <w:r>
        <w:rPr>
          <w:rFonts w:ascii="Arial" w:hAnsi="Arial" w:cs="Arial"/>
          <w:b/>
          <w:color w:val="0000FF"/>
          <w:sz w:val="24"/>
        </w:rPr>
        <w:t>R4-2111537</w:t>
      </w:r>
      <w:r>
        <w:rPr>
          <w:rFonts w:ascii="Arial" w:hAnsi="Arial" w:cs="Arial"/>
          <w:b/>
          <w:color w:val="0000FF"/>
          <w:sz w:val="24"/>
        </w:rPr>
        <w:tab/>
      </w:r>
      <w:r>
        <w:rPr>
          <w:rFonts w:ascii="Arial" w:hAnsi="Arial" w:cs="Arial"/>
          <w:b/>
          <w:sz w:val="24"/>
        </w:rPr>
        <w:t>Intra-Band Single Uplink REFSENS Simplification</w:t>
      </w:r>
    </w:p>
    <w:p w14:paraId="1B96F3CC" w14:textId="77777777" w:rsidR="00110D4D" w:rsidRDefault="00110D4D" w:rsidP="00110D4D">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3C4B0AB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124F13" w14:textId="77777777" w:rsidR="00110D4D" w:rsidRDefault="00110D4D" w:rsidP="00110D4D">
      <w:pPr>
        <w:pStyle w:val="Heading4"/>
      </w:pPr>
      <w:bookmarkStart w:id="338" w:name="_Toc73780932"/>
      <w:r>
        <w:t>8.16.3</w:t>
      </w:r>
      <w:r>
        <w:tab/>
        <w:t>EN-DC requirements with FR2 band</w:t>
      </w:r>
      <w:bookmarkEnd w:id="338"/>
    </w:p>
    <w:p w14:paraId="700688DF" w14:textId="28A379E3" w:rsidR="00110D4D" w:rsidRDefault="00110D4D" w:rsidP="00110D4D">
      <w:pPr>
        <w:rPr>
          <w:rFonts w:ascii="Arial" w:hAnsi="Arial" w:cs="Arial"/>
          <w:b/>
          <w:sz w:val="24"/>
        </w:rPr>
      </w:pPr>
      <w:r>
        <w:rPr>
          <w:rFonts w:ascii="Arial" w:hAnsi="Arial" w:cs="Arial"/>
          <w:b/>
          <w:color w:val="0000FF"/>
          <w:sz w:val="24"/>
        </w:rPr>
        <w:t>R4-2108864</w:t>
      </w:r>
      <w:r>
        <w:rPr>
          <w:rFonts w:ascii="Arial" w:hAnsi="Arial" w:cs="Arial"/>
          <w:b/>
          <w:color w:val="0000FF"/>
          <w:sz w:val="24"/>
        </w:rPr>
        <w:tab/>
      </w:r>
      <w:r>
        <w:rPr>
          <w:rFonts w:ascii="Arial" w:hAnsi="Arial" w:cs="Arial"/>
          <w:b/>
          <w:sz w:val="24"/>
        </w:rPr>
        <w:t>Draft CR on EN-DC of B1,B8 and n258</w:t>
      </w:r>
    </w:p>
    <w:p w14:paraId="38EECEC0"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v17.1.0</w:t>
      </w:r>
      <w:r>
        <w:rPr>
          <w:i/>
        </w:rPr>
        <w:tab/>
        <w:t xml:space="preserve">  CR-  rev  Cat: B (Rel-17)</w:t>
      </w:r>
      <w:r>
        <w:rPr>
          <w:i/>
        </w:rPr>
        <w:br/>
      </w:r>
      <w:r>
        <w:rPr>
          <w:i/>
        </w:rPr>
        <w:br/>
      </w:r>
      <w:r>
        <w:rPr>
          <w:i/>
        </w:rPr>
        <w:tab/>
      </w:r>
      <w:r>
        <w:rPr>
          <w:i/>
        </w:rPr>
        <w:tab/>
      </w:r>
      <w:r>
        <w:rPr>
          <w:i/>
        </w:rPr>
        <w:tab/>
      </w:r>
      <w:r>
        <w:rPr>
          <w:i/>
        </w:rPr>
        <w:tab/>
      </w:r>
      <w:r>
        <w:rPr>
          <w:i/>
        </w:rPr>
        <w:tab/>
        <w:t>Source: China Unicom</w:t>
      </w:r>
    </w:p>
    <w:p w14:paraId="090E171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87C61E" w14:textId="4FF02893" w:rsidR="00110D4D" w:rsidRDefault="00110D4D" w:rsidP="00110D4D">
      <w:pPr>
        <w:rPr>
          <w:rFonts w:ascii="Arial" w:hAnsi="Arial" w:cs="Arial"/>
          <w:b/>
          <w:sz w:val="24"/>
        </w:rPr>
      </w:pPr>
      <w:r>
        <w:rPr>
          <w:rFonts w:ascii="Arial" w:hAnsi="Arial" w:cs="Arial"/>
          <w:b/>
          <w:color w:val="0000FF"/>
          <w:sz w:val="24"/>
        </w:rPr>
        <w:t>R4-2111093</w:t>
      </w:r>
      <w:r>
        <w:rPr>
          <w:rFonts w:ascii="Arial" w:hAnsi="Arial" w:cs="Arial"/>
          <w:b/>
          <w:color w:val="0000FF"/>
          <w:sz w:val="24"/>
        </w:rPr>
        <w:tab/>
      </w:r>
      <w:r>
        <w:rPr>
          <w:rFonts w:ascii="Arial" w:hAnsi="Arial" w:cs="Arial"/>
          <w:b/>
          <w:sz w:val="24"/>
        </w:rPr>
        <w:t>Rel-17 CR 38101-3-h10 corrections EN-DC 1 band LTE + 1 band NR</w:t>
      </w:r>
    </w:p>
    <w:p w14:paraId="214742A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CR-0594  rev  Cat: F (Rel-17)</w:t>
      </w:r>
      <w:r>
        <w:rPr>
          <w:i/>
        </w:rPr>
        <w:br/>
      </w:r>
      <w:r>
        <w:rPr>
          <w:i/>
        </w:rPr>
        <w:br/>
      </w:r>
      <w:r>
        <w:rPr>
          <w:i/>
        </w:rPr>
        <w:tab/>
      </w:r>
      <w:r>
        <w:rPr>
          <w:i/>
        </w:rPr>
        <w:tab/>
      </w:r>
      <w:r>
        <w:rPr>
          <w:i/>
        </w:rPr>
        <w:tab/>
      </w:r>
      <w:r>
        <w:rPr>
          <w:i/>
        </w:rPr>
        <w:tab/>
      </w:r>
      <w:r>
        <w:rPr>
          <w:i/>
        </w:rPr>
        <w:tab/>
        <w:t>Source: Ericsson</w:t>
      </w:r>
    </w:p>
    <w:p w14:paraId="3F4C1300" w14:textId="77777777" w:rsidR="00110D4D" w:rsidRDefault="00110D4D" w:rsidP="00110D4D">
      <w:pPr>
        <w:rPr>
          <w:rFonts w:ascii="Arial" w:hAnsi="Arial" w:cs="Arial"/>
          <w:b/>
        </w:rPr>
      </w:pPr>
      <w:r>
        <w:rPr>
          <w:rFonts w:ascii="Arial" w:hAnsi="Arial" w:cs="Arial"/>
          <w:b/>
        </w:rPr>
        <w:t xml:space="preserve">Abstract: </w:t>
      </w:r>
    </w:p>
    <w:p w14:paraId="5FCA358B" w14:textId="77777777" w:rsidR="00110D4D" w:rsidRDefault="00110D4D" w:rsidP="00110D4D">
      <w:r>
        <w:t>Rel-17 CR 38101-3-h10 corrections EN-DC 1 band LTE + 1 band NR</w:t>
      </w:r>
    </w:p>
    <w:p w14:paraId="1AC6A91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515DA1" w14:textId="1EBAB94D" w:rsidR="00110D4D" w:rsidRDefault="00110D4D" w:rsidP="00110D4D">
      <w:pPr>
        <w:rPr>
          <w:rFonts w:ascii="Arial" w:hAnsi="Arial" w:cs="Arial"/>
          <w:b/>
          <w:sz w:val="24"/>
        </w:rPr>
      </w:pPr>
      <w:r>
        <w:rPr>
          <w:rFonts w:ascii="Arial" w:hAnsi="Arial" w:cs="Arial"/>
          <w:b/>
          <w:color w:val="0000FF"/>
          <w:sz w:val="24"/>
        </w:rPr>
        <w:t>R4-2111158</w:t>
      </w:r>
      <w:r>
        <w:rPr>
          <w:rFonts w:ascii="Arial" w:hAnsi="Arial" w:cs="Arial"/>
          <w:b/>
          <w:color w:val="0000FF"/>
          <w:sz w:val="24"/>
        </w:rPr>
        <w:tab/>
      </w:r>
      <w:r>
        <w:rPr>
          <w:rFonts w:ascii="Arial" w:hAnsi="Arial" w:cs="Arial"/>
          <w:b/>
          <w:sz w:val="24"/>
        </w:rPr>
        <w:t>draft CR to 38.101-3 to add configurations for DC_3_n258</w:t>
      </w:r>
    </w:p>
    <w:p w14:paraId="6AB23BB5"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(Rel-17)</w:t>
      </w:r>
      <w:r>
        <w:rPr>
          <w:i/>
        </w:rPr>
        <w:br/>
      </w:r>
      <w:r>
        <w:rPr>
          <w:i/>
        </w:rPr>
        <w:br/>
      </w:r>
      <w:r>
        <w:rPr>
          <w:i/>
        </w:rPr>
        <w:tab/>
      </w:r>
      <w:r>
        <w:rPr>
          <w:i/>
        </w:rPr>
        <w:tab/>
      </w:r>
      <w:r>
        <w:rPr>
          <w:i/>
        </w:rPr>
        <w:tab/>
      </w:r>
      <w:r>
        <w:rPr>
          <w:i/>
        </w:rPr>
        <w:tab/>
      </w:r>
      <w:r>
        <w:rPr>
          <w:i/>
        </w:rPr>
        <w:tab/>
        <w:t>Source: Ericsson, Telstra</w:t>
      </w:r>
    </w:p>
    <w:p w14:paraId="4BFE1446" w14:textId="77777777" w:rsidR="00110D4D" w:rsidRDefault="00110D4D" w:rsidP="00110D4D">
      <w:pPr>
        <w:rPr>
          <w:rFonts w:ascii="Arial" w:hAnsi="Arial" w:cs="Arial"/>
          <w:b/>
        </w:rPr>
      </w:pPr>
      <w:r>
        <w:rPr>
          <w:rFonts w:ascii="Arial" w:hAnsi="Arial" w:cs="Arial"/>
          <w:b/>
        </w:rPr>
        <w:t xml:space="preserve">Abstract: </w:t>
      </w:r>
    </w:p>
    <w:p w14:paraId="14531C87" w14:textId="77777777" w:rsidR="00110D4D" w:rsidRDefault="00110D4D" w:rsidP="00110D4D">
      <w:r>
        <w:t>draft CR to 38.101-3 to add configurations for DC_3_n258</w:t>
      </w:r>
    </w:p>
    <w:p w14:paraId="7B8053A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EF2C75" w14:textId="77777777" w:rsidR="00110D4D" w:rsidRDefault="00110D4D" w:rsidP="00110D4D">
      <w:pPr>
        <w:pStyle w:val="Heading3"/>
      </w:pPr>
      <w:bookmarkStart w:id="339" w:name="_Toc73780933"/>
      <w:r>
        <w:t>8.17</w:t>
      </w:r>
      <w:r>
        <w:tab/>
        <w:t>DC of 2 LTE band and 1 NR band</w:t>
      </w:r>
      <w:bookmarkEnd w:id="339"/>
    </w:p>
    <w:p w14:paraId="10EA81B6" w14:textId="77777777" w:rsidR="00110D4D" w:rsidRDefault="00110D4D" w:rsidP="00110D4D">
      <w:pPr>
        <w:pStyle w:val="Heading4"/>
      </w:pPr>
      <w:bookmarkStart w:id="340" w:name="_Toc73780934"/>
      <w:r>
        <w:t>8.17.1</w:t>
      </w:r>
      <w:r>
        <w:tab/>
        <w:t>Rapporteur Input (WID/TR/CR)</w:t>
      </w:r>
      <w:bookmarkEnd w:id="340"/>
    </w:p>
    <w:p w14:paraId="7C63949D" w14:textId="6555FFDC" w:rsidR="00110D4D" w:rsidRDefault="00110D4D" w:rsidP="00110D4D">
      <w:pPr>
        <w:rPr>
          <w:rFonts w:ascii="Arial" w:hAnsi="Arial" w:cs="Arial"/>
          <w:b/>
          <w:sz w:val="24"/>
        </w:rPr>
      </w:pPr>
      <w:r>
        <w:rPr>
          <w:rFonts w:ascii="Arial" w:hAnsi="Arial" w:cs="Arial"/>
          <w:b/>
          <w:color w:val="0000FF"/>
          <w:sz w:val="24"/>
        </w:rPr>
        <w:t>R4-2110665</w:t>
      </w:r>
      <w:r>
        <w:rPr>
          <w:rFonts w:ascii="Arial" w:hAnsi="Arial" w:cs="Arial"/>
          <w:b/>
          <w:color w:val="0000FF"/>
          <w:sz w:val="24"/>
        </w:rPr>
        <w:tab/>
      </w:r>
      <w:r>
        <w:rPr>
          <w:rFonts w:ascii="Arial" w:hAnsi="Arial" w:cs="Arial"/>
          <w:b/>
          <w:sz w:val="24"/>
        </w:rPr>
        <w:t>TR 37.717-21-11 V0.5.0 for DC of 2 LTE band and 1 NR band</w:t>
      </w:r>
    </w:p>
    <w:p w14:paraId="324BE45B" w14:textId="77777777" w:rsidR="00110D4D" w:rsidRDefault="00110D4D" w:rsidP="00110D4D">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0123901F" w14:textId="77777777" w:rsidR="00110D4D" w:rsidRDefault="00110D4D" w:rsidP="00110D4D">
      <w:pPr>
        <w:rPr>
          <w:rFonts w:ascii="Arial" w:hAnsi="Arial" w:cs="Arial"/>
          <w:b/>
        </w:rPr>
      </w:pPr>
      <w:r>
        <w:rPr>
          <w:rFonts w:ascii="Arial" w:hAnsi="Arial" w:cs="Arial"/>
          <w:b/>
        </w:rPr>
        <w:t xml:space="preserve">Abstract: </w:t>
      </w:r>
    </w:p>
    <w:p w14:paraId="19C50C35" w14:textId="77777777" w:rsidR="00110D4D" w:rsidRDefault="00110D4D" w:rsidP="00110D4D">
      <w:r>
        <w:t>[Email Approval] TR 37.717-21-11 V0.5.0</w:t>
      </w:r>
    </w:p>
    <w:p w14:paraId="215F8A5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45937C" w14:textId="5EA616AB" w:rsidR="00110D4D" w:rsidRDefault="00110D4D" w:rsidP="00110D4D">
      <w:pPr>
        <w:rPr>
          <w:rFonts w:ascii="Arial" w:hAnsi="Arial" w:cs="Arial"/>
          <w:b/>
          <w:sz w:val="24"/>
        </w:rPr>
      </w:pPr>
      <w:r>
        <w:rPr>
          <w:rFonts w:ascii="Arial" w:hAnsi="Arial" w:cs="Arial"/>
          <w:b/>
          <w:color w:val="0000FF"/>
          <w:sz w:val="24"/>
        </w:rPr>
        <w:t>R4-2110666</w:t>
      </w:r>
      <w:r>
        <w:rPr>
          <w:rFonts w:ascii="Arial" w:hAnsi="Arial" w:cs="Arial"/>
          <w:b/>
          <w:color w:val="0000FF"/>
          <w:sz w:val="24"/>
        </w:rPr>
        <w:tab/>
      </w:r>
      <w:r>
        <w:rPr>
          <w:rFonts w:ascii="Arial" w:hAnsi="Arial" w:cs="Arial"/>
          <w:b/>
          <w:sz w:val="24"/>
        </w:rPr>
        <w:t>Revised WID: Dual Connectivity (DC) of 2 bands LTE inter-band CA (2DL/1UL) and 1 NR band (1DL/1UL)</w:t>
      </w:r>
    </w:p>
    <w:p w14:paraId="3C9D5891" w14:textId="77777777" w:rsidR="00110D4D" w:rsidRDefault="00110D4D" w:rsidP="00110D4D">
      <w:pPr>
        <w:rPr>
          <w:i/>
        </w:rPr>
      </w:pPr>
      <w:r>
        <w:rPr>
          <w:i/>
        </w:rPr>
        <w:lastRenderedPageBreak/>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029D7075" w14:textId="77777777" w:rsidR="00110D4D" w:rsidRDefault="00110D4D" w:rsidP="00110D4D">
      <w:pPr>
        <w:rPr>
          <w:rFonts w:ascii="Arial" w:hAnsi="Arial" w:cs="Arial"/>
          <w:b/>
        </w:rPr>
      </w:pPr>
      <w:r>
        <w:rPr>
          <w:rFonts w:ascii="Arial" w:hAnsi="Arial" w:cs="Arial"/>
          <w:b/>
        </w:rPr>
        <w:t xml:space="preserve">Abstract: </w:t>
      </w:r>
    </w:p>
    <w:p w14:paraId="497C6208" w14:textId="77777777" w:rsidR="00110D4D" w:rsidRDefault="00110D4D" w:rsidP="00110D4D">
      <w:r>
        <w:t>[Email Approval]</w:t>
      </w:r>
    </w:p>
    <w:p w14:paraId="5542095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A81C65" w14:textId="77777777" w:rsidR="00110D4D" w:rsidRDefault="00110D4D" w:rsidP="00110D4D">
      <w:pPr>
        <w:pStyle w:val="Heading4"/>
      </w:pPr>
      <w:bookmarkStart w:id="341" w:name="_Toc73780935"/>
      <w:r>
        <w:t>8.17.2</w:t>
      </w:r>
      <w:r>
        <w:tab/>
        <w:t>EN-DC requirements without FR2 band</w:t>
      </w:r>
      <w:bookmarkEnd w:id="341"/>
    </w:p>
    <w:p w14:paraId="24C0976F" w14:textId="31DF5490" w:rsidR="00110D4D" w:rsidRDefault="00110D4D" w:rsidP="00110D4D">
      <w:pPr>
        <w:rPr>
          <w:rFonts w:ascii="Arial" w:hAnsi="Arial" w:cs="Arial"/>
          <w:b/>
          <w:sz w:val="24"/>
        </w:rPr>
      </w:pPr>
      <w:r>
        <w:rPr>
          <w:rFonts w:ascii="Arial" w:hAnsi="Arial" w:cs="Arial"/>
          <w:b/>
          <w:color w:val="0000FF"/>
          <w:sz w:val="24"/>
        </w:rPr>
        <w:t>R4-2107688</w:t>
      </w:r>
      <w:r>
        <w:rPr>
          <w:rFonts w:ascii="Arial" w:hAnsi="Arial" w:cs="Arial"/>
          <w:b/>
          <w:color w:val="0000FF"/>
          <w:sz w:val="24"/>
        </w:rPr>
        <w:tab/>
      </w:r>
      <w:r>
        <w:rPr>
          <w:rFonts w:ascii="Arial" w:hAnsi="Arial" w:cs="Arial"/>
          <w:b/>
          <w:sz w:val="24"/>
        </w:rPr>
        <w:t>TP for TR 37.717-21-11: DC_8A-20A_n3A</w:t>
      </w:r>
    </w:p>
    <w:p w14:paraId="1931044A"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v0.4.0</w:t>
      </w:r>
      <w:r>
        <w:rPr>
          <w:i/>
        </w:rPr>
        <w:tab/>
        <w:t xml:space="preserve">  CR-  rev  Cat:  (Rel-17)</w:t>
      </w:r>
      <w:r>
        <w:rPr>
          <w:i/>
        </w:rPr>
        <w:br/>
      </w:r>
      <w:r>
        <w:rPr>
          <w:i/>
        </w:rPr>
        <w:br/>
      </w:r>
      <w:r>
        <w:rPr>
          <w:i/>
        </w:rPr>
        <w:tab/>
      </w:r>
      <w:r>
        <w:rPr>
          <w:i/>
        </w:rPr>
        <w:tab/>
      </w:r>
      <w:r>
        <w:rPr>
          <w:i/>
        </w:rPr>
        <w:tab/>
      </w:r>
      <w:r>
        <w:rPr>
          <w:i/>
        </w:rPr>
        <w:tab/>
      </w:r>
      <w:r>
        <w:rPr>
          <w:i/>
        </w:rPr>
        <w:tab/>
        <w:t>Source: Huawei, HiSilicon, Vodafone</w:t>
      </w:r>
    </w:p>
    <w:p w14:paraId="6DD4E4F9" w14:textId="77777777" w:rsidR="00110D4D" w:rsidRDefault="00110D4D" w:rsidP="00110D4D">
      <w:pPr>
        <w:rPr>
          <w:color w:val="808080"/>
        </w:rPr>
      </w:pPr>
      <w:r>
        <w:rPr>
          <w:color w:val="808080"/>
        </w:rPr>
        <w:t>(Replaces R4-2110242)</w:t>
      </w:r>
    </w:p>
    <w:p w14:paraId="5F816A8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BBDF45" w14:textId="0C51E03C" w:rsidR="00110D4D" w:rsidRDefault="00110D4D" w:rsidP="00110D4D">
      <w:pPr>
        <w:rPr>
          <w:rFonts w:ascii="Arial" w:hAnsi="Arial" w:cs="Arial"/>
          <w:b/>
          <w:sz w:val="24"/>
        </w:rPr>
      </w:pPr>
      <w:r>
        <w:rPr>
          <w:rFonts w:ascii="Arial" w:hAnsi="Arial" w:cs="Arial"/>
          <w:b/>
          <w:color w:val="0000FF"/>
          <w:sz w:val="24"/>
        </w:rPr>
        <w:t>R4-2109463</w:t>
      </w:r>
      <w:r>
        <w:rPr>
          <w:rFonts w:ascii="Arial" w:hAnsi="Arial" w:cs="Arial"/>
          <w:b/>
          <w:color w:val="0000FF"/>
          <w:sz w:val="24"/>
        </w:rPr>
        <w:tab/>
      </w:r>
      <w:r>
        <w:rPr>
          <w:rFonts w:ascii="Arial" w:hAnsi="Arial" w:cs="Arial"/>
          <w:b/>
          <w:sz w:val="24"/>
        </w:rPr>
        <w:t>TP update for TR 37.717-21-11: EN-DC_1-11_n41</w:t>
      </w:r>
    </w:p>
    <w:p w14:paraId="6090B899"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v0.4.0</w:t>
      </w:r>
      <w:r>
        <w:rPr>
          <w:i/>
        </w:rPr>
        <w:tab/>
        <w:t xml:space="preserve">  CR-  rev  Cat:  (Rel-17)</w:t>
      </w:r>
      <w:r>
        <w:rPr>
          <w:i/>
        </w:rPr>
        <w:br/>
      </w:r>
      <w:r>
        <w:rPr>
          <w:i/>
        </w:rPr>
        <w:br/>
      </w:r>
      <w:r>
        <w:rPr>
          <w:i/>
        </w:rPr>
        <w:tab/>
      </w:r>
      <w:r>
        <w:rPr>
          <w:i/>
        </w:rPr>
        <w:tab/>
      </w:r>
      <w:r>
        <w:rPr>
          <w:i/>
        </w:rPr>
        <w:tab/>
      </w:r>
      <w:r>
        <w:rPr>
          <w:i/>
        </w:rPr>
        <w:tab/>
      </w:r>
      <w:r>
        <w:rPr>
          <w:i/>
        </w:rPr>
        <w:tab/>
        <w:t>Source: SoftBank Corp., Samsung, KDDI</w:t>
      </w:r>
    </w:p>
    <w:p w14:paraId="4BD5E22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140E20" w14:textId="0BDCCE81" w:rsidR="00110D4D" w:rsidRDefault="00110D4D" w:rsidP="00110D4D">
      <w:pPr>
        <w:rPr>
          <w:rFonts w:ascii="Arial" w:hAnsi="Arial" w:cs="Arial"/>
          <w:b/>
          <w:sz w:val="24"/>
        </w:rPr>
      </w:pPr>
      <w:r>
        <w:rPr>
          <w:rFonts w:ascii="Arial" w:hAnsi="Arial" w:cs="Arial"/>
          <w:b/>
          <w:color w:val="0000FF"/>
          <w:sz w:val="24"/>
        </w:rPr>
        <w:t>R4-2109792</w:t>
      </w:r>
      <w:r>
        <w:rPr>
          <w:rFonts w:ascii="Arial" w:hAnsi="Arial" w:cs="Arial"/>
          <w:b/>
          <w:color w:val="0000FF"/>
          <w:sz w:val="24"/>
        </w:rPr>
        <w:tab/>
      </w:r>
      <w:r>
        <w:rPr>
          <w:rFonts w:ascii="Arial" w:hAnsi="Arial" w:cs="Arial"/>
          <w:b/>
          <w:sz w:val="24"/>
        </w:rPr>
        <w:t>TP to TR 37.717-21-11 DC_13-48_n77</w:t>
      </w:r>
    </w:p>
    <w:p w14:paraId="29C5D56C"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v0.4.0</w:t>
      </w:r>
      <w:r>
        <w:rPr>
          <w:i/>
        </w:rPr>
        <w:tab/>
        <w:t xml:space="preserve">  CR-  rev  Cat:  (Rel-17)</w:t>
      </w:r>
      <w:r>
        <w:rPr>
          <w:i/>
        </w:rPr>
        <w:br/>
      </w:r>
      <w:r>
        <w:rPr>
          <w:i/>
        </w:rPr>
        <w:br/>
      </w:r>
      <w:r>
        <w:rPr>
          <w:i/>
        </w:rPr>
        <w:tab/>
      </w:r>
      <w:r>
        <w:rPr>
          <w:i/>
        </w:rPr>
        <w:tab/>
      </w:r>
      <w:r>
        <w:rPr>
          <w:i/>
        </w:rPr>
        <w:tab/>
      </w:r>
      <w:r>
        <w:rPr>
          <w:i/>
        </w:rPr>
        <w:tab/>
      </w:r>
      <w:r>
        <w:rPr>
          <w:i/>
        </w:rPr>
        <w:tab/>
        <w:t>Source: Nokia, Verizon</w:t>
      </w:r>
    </w:p>
    <w:p w14:paraId="07E37F76" w14:textId="77777777" w:rsidR="00110D4D" w:rsidRDefault="00110D4D" w:rsidP="00110D4D">
      <w:pPr>
        <w:rPr>
          <w:rFonts w:ascii="Arial" w:hAnsi="Arial" w:cs="Arial"/>
          <w:b/>
        </w:rPr>
      </w:pPr>
      <w:r>
        <w:rPr>
          <w:rFonts w:ascii="Arial" w:hAnsi="Arial" w:cs="Arial"/>
          <w:b/>
        </w:rPr>
        <w:t xml:space="preserve">Abstract: </w:t>
      </w:r>
    </w:p>
    <w:p w14:paraId="5D2E685E" w14:textId="77777777" w:rsidR="00110D4D" w:rsidRDefault="00110D4D" w:rsidP="00110D4D">
      <w:r>
        <w:t>DC config DC_13A-48A_n77A is introduced.</w:t>
      </w:r>
    </w:p>
    <w:p w14:paraId="4DA953C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EAD0EE" w14:textId="1E5F5826" w:rsidR="00110D4D" w:rsidRDefault="00110D4D" w:rsidP="00110D4D">
      <w:pPr>
        <w:rPr>
          <w:rFonts w:ascii="Arial" w:hAnsi="Arial" w:cs="Arial"/>
          <w:b/>
          <w:sz w:val="24"/>
        </w:rPr>
      </w:pPr>
      <w:r>
        <w:rPr>
          <w:rFonts w:ascii="Arial" w:hAnsi="Arial" w:cs="Arial"/>
          <w:b/>
          <w:color w:val="0000FF"/>
          <w:sz w:val="24"/>
        </w:rPr>
        <w:t>R4-2109793</w:t>
      </w:r>
      <w:r>
        <w:rPr>
          <w:rFonts w:ascii="Arial" w:hAnsi="Arial" w:cs="Arial"/>
          <w:b/>
          <w:color w:val="0000FF"/>
          <w:sz w:val="24"/>
        </w:rPr>
        <w:tab/>
      </w:r>
      <w:r>
        <w:rPr>
          <w:rFonts w:ascii="Arial" w:hAnsi="Arial" w:cs="Arial"/>
          <w:b/>
          <w:sz w:val="24"/>
        </w:rPr>
        <w:t>TP to TR 37.717-21-11 DC_48-66_n77</w:t>
      </w:r>
    </w:p>
    <w:p w14:paraId="4C495469"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v0.4.0</w:t>
      </w:r>
      <w:r>
        <w:rPr>
          <w:i/>
        </w:rPr>
        <w:tab/>
        <w:t xml:space="preserve">  CR-  rev  Cat:  (Rel-17)</w:t>
      </w:r>
      <w:r>
        <w:rPr>
          <w:i/>
        </w:rPr>
        <w:br/>
      </w:r>
      <w:r>
        <w:rPr>
          <w:i/>
        </w:rPr>
        <w:br/>
      </w:r>
      <w:r>
        <w:rPr>
          <w:i/>
        </w:rPr>
        <w:tab/>
      </w:r>
      <w:r>
        <w:rPr>
          <w:i/>
        </w:rPr>
        <w:tab/>
      </w:r>
      <w:r>
        <w:rPr>
          <w:i/>
        </w:rPr>
        <w:tab/>
      </w:r>
      <w:r>
        <w:rPr>
          <w:i/>
        </w:rPr>
        <w:tab/>
      </w:r>
      <w:r>
        <w:rPr>
          <w:i/>
        </w:rPr>
        <w:tab/>
        <w:t>Source: Nokia, Verizon</w:t>
      </w:r>
    </w:p>
    <w:p w14:paraId="682F9FDF" w14:textId="77777777" w:rsidR="00110D4D" w:rsidRDefault="00110D4D" w:rsidP="00110D4D">
      <w:pPr>
        <w:rPr>
          <w:rFonts w:ascii="Arial" w:hAnsi="Arial" w:cs="Arial"/>
          <w:b/>
        </w:rPr>
      </w:pPr>
      <w:r>
        <w:rPr>
          <w:rFonts w:ascii="Arial" w:hAnsi="Arial" w:cs="Arial"/>
          <w:b/>
        </w:rPr>
        <w:t xml:space="preserve">Abstract: </w:t>
      </w:r>
    </w:p>
    <w:p w14:paraId="721FADBE" w14:textId="77777777" w:rsidR="00110D4D" w:rsidRDefault="00110D4D" w:rsidP="00110D4D">
      <w:r>
        <w:t>DC config DC_48A-66A_n77A is introduced.</w:t>
      </w:r>
    </w:p>
    <w:p w14:paraId="482FDBF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C55DCE" w14:textId="2D6EB276" w:rsidR="00110D4D" w:rsidRDefault="00110D4D" w:rsidP="00110D4D">
      <w:pPr>
        <w:rPr>
          <w:rFonts w:ascii="Arial" w:hAnsi="Arial" w:cs="Arial"/>
          <w:b/>
          <w:sz w:val="24"/>
        </w:rPr>
      </w:pPr>
      <w:r>
        <w:rPr>
          <w:rFonts w:ascii="Arial" w:hAnsi="Arial" w:cs="Arial"/>
          <w:b/>
          <w:color w:val="0000FF"/>
          <w:sz w:val="24"/>
        </w:rPr>
        <w:t>R4-2109918</w:t>
      </w:r>
      <w:r>
        <w:rPr>
          <w:rFonts w:ascii="Arial" w:hAnsi="Arial" w:cs="Arial"/>
          <w:b/>
          <w:color w:val="0000FF"/>
          <w:sz w:val="24"/>
        </w:rPr>
        <w:tab/>
      </w:r>
      <w:r>
        <w:rPr>
          <w:rFonts w:ascii="Arial" w:hAnsi="Arial" w:cs="Arial"/>
          <w:b/>
          <w:sz w:val="24"/>
        </w:rPr>
        <w:t>MSD results for PC3 NR inter-band DC band combinations</w:t>
      </w:r>
    </w:p>
    <w:p w14:paraId="5E18CBFE"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France</w:t>
      </w:r>
    </w:p>
    <w:p w14:paraId="2F43B37A" w14:textId="77777777" w:rsidR="00110D4D" w:rsidRDefault="00110D4D" w:rsidP="00110D4D">
      <w:pPr>
        <w:rPr>
          <w:rFonts w:ascii="Arial" w:hAnsi="Arial" w:cs="Arial"/>
          <w:b/>
        </w:rPr>
      </w:pPr>
      <w:r>
        <w:rPr>
          <w:rFonts w:ascii="Arial" w:hAnsi="Arial" w:cs="Arial"/>
          <w:b/>
        </w:rPr>
        <w:t xml:space="preserve">Abstract: </w:t>
      </w:r>
    </w:p>
    <w:p w14:paraId="3610BA59" w14:textId="77777777" w:rsidR="00110D4D" w:rsidRDefault="00110D4D" w:rsidP="00110D4D">
      <w:r>
        <w:t>Provide MSD results for DC_1A-11A_n41A in DC_2band LTE and 1 band NR combinations.</w:t>
      </w:r>
    </w:p>
    <w:p w14:paraId="606BB87D"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C11929" w14:textId="3772AC8C" w:rsidR="00110D4D" w:rsidRDefault="00110D4D" w:rsidP="00110D4D">
      <w:pPr>
        <w:rPr>
          <w:rFonts w:ascii="Arial" w:hAnsi="Arial" w:cs="Arial"/>
          <w:b/>
          <w:sz w:val="24"/>
        </w:rPr>
      </w:pPr>
      <w:r>
        <w:rPr>
          <w:rFonts w:ascii="Arial" w:hAnsi="Arial" w:cs="Arial"/>
          <w:b/>
          <w:color w:val="0000FF"/>
          <w:sz w:val="24"/>
        </w:rPr>
        <w:t>R4-2110047</w:t>
      </w:r>
      <w:r>
        <w:rPr>
          <w:rFonts w:ascii="Arial" w:hAnsi="Arial" w:cs="Arial"/>
          <w:b/>
          <w:color w:val="0000FF"/>
          <w:sz w:val="24"/>
        </w:rPr>
        <w:tab/>
      </w:r>
      <w:r>
        <w:rPr>
          <w:rFonts w:ascii="Arial" w:hAnsi="Arial" w:cs="Arial"/>
          <w:b/>
          <w:sz w:val="24"/>
        </w:rPr>
        <w:t>draft CR for new 2UL3DL EN-DC including n77(2A) or n78(2A)</w:t>
      </w:r>
    </w:p>
    <w:p w14:paraId="3739814A"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38.101-3 v17.1.0</w:t>
      </w:r>
      <w:r>
        <w:rPr>
          <w:i/>
        </w:rPr>
        <w:tab/>
        <w:t xml:space="preserve">  CR-  rev  Cat: B (Rel-17)</w:t>
      </w:r>
      <w:r>
        <w:rPr>
          <w:i/>
        </w:rPr>
        <w:br/>
      </w:r>
      <w:r>
        <w:rPr>
          <w:i/>
        </w:rPr>
        <w:br/>
      </w:r>
      <w:r>
        <w:rPr>
          <w:i/>
        </w:rPr>
        <w:tab/>
      </w:r>
      <w:r>
        <w:rPr>
          <w:i/>
        </w:rPr>
        <w:tab/>
      </w:r>
      <w:r>
        <w:rPr>
          <w:i/>
        </w:rPr>
        <w:tab/>
      </w:r>
      <w:r>
        <w:rPr>
          <w:i/>
        </w:rPr>
        <w:tab/>
      </w:r>
      <w:r>
        <w:rPr>
          <w:i/>
        </w:rPr>
        <w:tab/>
        <w:t>Source: NTT DOCOMO INC.</w:t>
      </w:r>
    </w:p>
    <w:p w14:paraId="2A6DDD5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525831" w14:textId="3A50D364" w:rsidR="00110D4D" w:rsidRDefault="00110D4D" w:rsidP="00110D4D">
      <w:pPr>
        <w:rPr>
          <w:rFonts w:ascii="Arial" w:hAnsi="Arial" w:cs="Arial"/>
          <w:b/>
          <w:sz w:val="24"/>
        </w:rPr>
      </w:pPr>
      <w:r>
        <w:rPr>
          <w:rFonts w:ascii="Arial" w:hAnsi="Arial" w:cs="Arial"/>
          <w:b/>
          <w:color w:val="0000FF"/>
          <w:sz w:val="24"/>
        </w:rPr>
        <w:t>R4-2110048</w:t>
      </w:r>
      <w:r>
        <w:rPr>
          <w:rFonts w:ascii="Arial" w:hAnsi="Arial" w:cs="Arial"/>
          <w:b/>
          <w:color w:val="0000FF"/>
          <w:sz w:val="24"/>
        </w:rPr>
        <w:tab/>
      </w:r>
      <w:r>
        <w:rPr>
          <w:rFonts w:ascii="Arial" w:hAnsi="Arial" w:cs="Arial"/>
          <w:b/>
          <w:sz w:val="24"/>
        </w:rPr>
        <w:t>draft CR for new 2UL3DL EN-DC including n77(2A) or n78(2A)</w:t>
      </w:r>
    </w:p>
    <w:p w14:paraId="03716F0B"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38.101-3 v17.1.0</w:t>
      </w:r>
      <w:r>
        <w:rPr>
          <w:i/>
        </w:rPr>
        <w:tab/>
        <w:t xml:space="preserve">  CR-  rev  Cat: B (Rel-17)</w:t>
      </w:r>
      <w:r>
        <w:rPr>
          <w:i/>
        </w:rPr>
        <w:br/>
      </w:r>
      <w:r>
        <w:rPr>
          <w:i/>
        </w:rPr>
        <w:br/>
      </w:r>
      <w:r>
        <w:rPr>
          <w:i/>
        </w:rPr>
        <w:tab/>
      </w:r>
      <w:r>
        <w:rPr>
          <w:i/>
        </w:rPr>
        <w:tab/>
      </w:r>
      <w:r>
        <w:rPr>
          <w:i/>
        </w:rPr>
        <w:tab/>
      </w:r>
      <w:r>
        <w:rPr>
          <w:i/>
        </w:rPr>
        <w:tab/>
      </w:r>
      <w:r>
        <w:rPr>
          <w:i/>
        </w:rPr>
        <w:tab/>
        <w:t>Source: NTT DOCOMO INC.</w:t>
      </w:r>
    </w:p>
    <w:p w14:paraId="48A625F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CA64F7" w14:textId="52A13390" w:rsidR="00110D4D" w:rsidRDefault="00110D4D" w:rsidP="00110D4D">
      <w:pPr>
        <w:rPr>
          <w:rFonts w:ascii="Arial" w:hAnsi="Arial" w:cs="Arial"/>
          <w:b/>
          <w:sz w:val="24"/>
        </w:rPr>
      </w:pPr>
      <w:r>
        <w:rPr>
          <w:rFonts w:ascii="Arial" w:hAnsi="Arial" w:cs="Arial"/>
          <w:b/>
          <w:color w:val="0000FF"/>
          <w:sz w:val="24"/>
        </w:rPr>
        <w:t>R4-2110076</w:t>
      </w:r>
      <w:r>
        <w:rPr>
          <w:rFonts w:ascii="Arial" w:hAnsi="Arial" w:cs="Arial"/>
          <w:b/>
          <w:color w:val="0000FF"/>
          <w:sz w:val="24"/>
        </w:rPr>
        <w:tab/>
      </w:r>
      <w:r>
        <w:rPr>
          <w:rFonts w:ascii="Arial" w:hAnsi="Arial" w:cs="Arial"/>
          <w:b/>
          <w:sz w:val="24"/>
        </w:rPr>
        <w:t>draft CR for new 2UL3DL EN-DC including DL n77(2A) or DL n78(2A)</w:t>
      </w:r>
    </w:p>
    <w:p w14:paraId="6501C438"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B (Rel-17)</w:t>
      </w:r>
      <w:r>
        <w:rPr>
          <w:i/>
        </w:rPr>
        <w:br/>
      </w:r>
      <w:r>
        <w:rPr>
          <w:i/>
        </w:rPr>
        <w:br/>
      </w:r>
      <w:r>
        <w:rPr>
          <w:i/>
        </w:rPr>
        <w:tab/>
      </w:r>
      <w:r>
        <w:rPr>
          <w:i/>
        </w:rPr>
        <w:tab/>
      </w:r>
      <w:r>
        <w:rPr>
          <w:i/>
        </w:rPr>
        <w:tab/>
      </w:r>
      <w:r>
        <w:rPr>
          <w:i/>
        </w:rPr>
        <w:tab/>
      </w:r>
      <w:r>
        <w:rPr>
          <w:i/>
        </w:rPr>
        <w:tab/>
        <w:t>Source: NTT DOCOMO INC.</w:t>
      </w:r>
    </w:p>
    <w:p w14:paraId="45FDCE5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43F9E0" w14:textId="6BDA23A1" w:rsidR="00110D4D" w:rsidRDefault="00110D4D" w:rsidP="00110D4D">
      <w:pPr>
        <w:rPr>
          <w:rFonts w:ascii="Arial" w:hAnsi="Arial" w:cs="Arial"/>
          <w:b/>
          <w:sz w:val="24"/>
        </w:rPr>
      </w:pPr>
      <w:r>
        <w:rPr>
          <w:rFonts w:ascii="Arial" w:hAnsi="Arial" w:cs="Arial"/>
          <w:b/>
          <w:color w:val="0000FF"/>
          <w:sz w:val="24"/>
        </w:rPr>
        <w:t>R4-2110240</w:t>
      </w:r>
      <w:r>
        <w:rPr>
          <w:rFonts w:ascii="Arial" w:hAnsi="Arial" w:cs="Arial"/>
          <w:b/>
          <w:color w:val="0000FF"/>
          <w:sz w:val="24"/>
        </w:rPr>
        <w:tab/>
      </w:r>
      <w:r>
        <w:rPr>
          <w:rFonts w:ascii="Arial" w:hAnsi="Arial" w:cs="Arial"/>
          <w:b/>
          <w:sz w:val="24"/>
        </w:rPr>
        <w:t>TP for TR 37.717-21-11: DC_20A-28A_n1A</w:t>
      </w:r>
    </w:p>
    <w:p w14:paraId="18BEDA9D"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0EA7C1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95D9DD" w14:textId="08BE6984" w:rsidR="00110D4D" w:rsidRDefault="00110D4D" w:rsidP="00110D4D">
      <w:pPr>
        <w:rPr>
          <w:rFonts w:ascii="Arial" w:hAnsi="Arial" w:cs="Arial"/>
          <w:b/>
          <w:sz w:val="24"/>
        </w:rPr>
      </w:pPr>
      <w:r>
        <w:rPr>
          <w:rFonts w:ascii="Arial" w:hAnsi="Arial" w:cs="Arial"/>
          <w:b/>
          <w:color w:val="0000FF"/>
          <w:sz w:val="24"/>
        </w:rPr>
        <w:t>R4-2110241</w:t>
      </w:r>
      <w:r>
        <w:rPr>
          <w:rFonts w:ascii="Arial" w:hAnsi="Arial" w:cs="Arial"/>
          <w:b/>
          <w:color w:val="0000FF"/>
          <w:sz w:val="24"/>
        </w:rPr>
        <w:tab/>
      </w:r>
      <w:r>
        <w:rPr>
          <w:rFonts w:ascii="Arial" w:hAnsi="Arial" w:cs="Arial"/>
          <w:b/>
          <w:sz w:val="24"/>
        </w:rPr>
        <w:t>TP for TR 37.717-21-11: DC_8A-20A_n1A</w:t>
      </w:r>
    </w:p>
    <w:p w14:paraId="07C2C685"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v0.4.0</w:t>
      </w:r>
      <w:r>
        <w:rPr>
          <w:i/>
        </w:rPr>
        <w:tab/>
        <w:t xml:space="preserve">  CR-  rev  Cat:  (Rel-17)</w:t>
      </w:r>
      <w:r>
        <w:rPr>
          <w:i/>
        </w:rPr>
        <w:br/>
      </w:r>
      <w:r>
        <w:rPr>
          <w:i/>
        </w:rPr>
        <w:br/>
      </w:r>
      <w:r>
        <w:rPr>
          <w:i/>
        </w:rPr>
        <w:tab/>
      </w:r>
      <w:r>
        <w:rPr>
          <w:i/>
        </w:rPr>
        <w:tab/>
      </w:r>
      <w:r>
        <w:rPr>
          <w:i/>
        </w:rPr>
        <w:tab/>
      </w:r>
      <w:r>
        <w:rPr>
          <w:i/>
        </w:rPr>
        <w:tab/>
      </w:r>
      <w:r>
        <w:rPr>
          <w:i/>
        </w:rPr>
        <w:tab/>
        <w:t>Source: Huawei, HiSilicon, Vodafone</w:t>
      </w:r>
    </w:p>
    <w:p w14:paraId="0190B5B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E29D5C" w14:textId="627E3363" w:rsidR="00110D4D" w:rsidRDefault="00110D4D" w:rsidP="00110D4D">
      <w:pPr>
        <w:rPr>
          <w:rFonts w:ascii="Arial" w:hAnsi="Arial" w:cs="Arial"/>
          <w:b/>
          <w:sz w:val="24"/>
        </w:rPr>
      </w:pPr>
      <w:r>
        <w:rPr>
          <w:rFonts w:ascii="Arial" w:hAnsi="Arial" w:cs="Arial"/>
          <w:b/>
          <w:color w:val="0000FF"/>
          <w:sz w:val="24"/>
        </w:rPr>
        <w:t>R4-2110242</w:t>
      </w:r>
      <w:r>
        <w:rPr>
          <w:rFonts w:ascii="Arial" w:hAnsi="Arial" w:cs="Arial"/>
          <w:b/>
          <w:color w:val="0000FF"/>
          <w:sz w:val="24"/>
        </w:rPr>
        <w:tab/>
      </w:r>
      <w:r>
        <w:rPr>
          <w:rFonts w:ascii="Arial" w:hAnsi="Arial" w:cs="Arial"/>
          <w:b/>
          <w:sz w:val="24"/>
        </w:rPr>
        <w:t>TP for TR 37.717-21-11: DC_8A-20A_n3A</w:t>
      </w:r>
    </w:p>
    <w:p w14:paraId="2DFAEC5F"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v0.4.0</w:t>
      </w:r>
      <w:r>
        <w:rPr>
          <w:i/>
        </w:rPr>
        <w:tab/>
        <w:t xml:space="preserve">  CR-  rev  Cat:  (Rel-17)</w:t>
      </w:r>
      <w:r>
        <w:rPr>
          <w:i/>
        </w:rPr>
        <w:br/>
      </w:r>
      <w:r>
        <w:rPr>
          <w:i/>
        </w:rPr>
        <w:br/>
      </w:r>
      <w:r>
        <w:rPr>
          <w:i/>
        </w:rPr>
        <w:tab/>
      </w:r>
      <w:r>
        <w:rPr>
          <w:i/>
        </w:rPr>
        <w:tab/>
      </w:r>
      <w:r>
        <w:rPr>
          <w:i/>
        </w:rPr>
        <w:tab/>
      </w:r>
      <w:r>
        <w:rPr>
          <w:i/>
        </w:rPr>
        <w:tab/>
      </w:r>
      <w:r>
        <w:rPr>
          <w:i/>
        </w:rPr>
        <w:tab/>
        <w:t>Source: Huawei, HiSilicon, Vodafone</w:t>
      </w:r>
    </w:p>
    <w:p w14:paraId="74477BC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R4-2107688</w:t>
      </w:r>
      <w:r>
        <w:rPr>
          <w:color w:val="993300"/>
          <w:u w:val="single"/>
        </w:rPr>
        <w:t>.</w:t>
      </w:r>
    </w:p>
    <w:p w14:paraId="1E863C63" w14:textId="1A0E821D" w:rsidR="00110D4D" w:rsidRDefault="00110D4D" w:rsidP="00110D4D">
      <w:pPr>
        <w:rPr>
          <w:rFonts w:ascii="Arial" w:hAnsi="Arial" w:cs="Arial"/>
          <w:b/>
          <w:sz w:val="24"/>
        </w:rPr>
      </w:pPr>
      <w:r>
        <w:rPr>
          <w:rFonts w:ascii="Arial" w:hAnsi="Arial" w:cs="Arial"/>
          <w:b/>
          <w:color w:val="0000FF"/>
          <w:sz w:val="24"/>
        </w:rPr>
        <w:t>R4-2110244</w:t>
      </w:r>
      <w:r>
        <w:rPr>
          <w:rFonts w:ascii="Arial" w:hAnsi="Arial" w:cs="Arial"/>
          <w:b/>
          <w:color w:val="0000FF"/>
          <w:sz w:val="24"/>
        </w:rPr>
        <w:tab/>
      </w:r>
      <w:r>
        <w:rPr>
          <w:rFonts w:ascii="Arial" w:hAnsi="Arial" w:cs="Arial"/>
          <w:b/>
          <w:sz w:val="24"/>
        </w:rPr>
        <w:t>Draft CR for 38.101-3 to add the configuration DC_1A-32A_n78C</w:t>
      </w:r>
    </w:p>
    <w:p w14:paraId="6B9A6BE0"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2339DD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9A25C1E" w14:textId="652E06EE" w:rsidR="00110D4D" w:rsidRDefault="00110D4D" w:rsidP="00110D4D">
      <w:pPr>
        <w:rPr>
          <w:rFonts w:ascii="Arial" w:hAnsi="Arial" w:cs="Arial"/>
          <w:b/>
          <w:sz w:val="24"/>
        </w:rPr>
      </w:pPr>
      <w:r>
        <w:rPr>
          <w:rFonts w:ascii="Arial" w:hAnsi="Arial" w:cs="Arial"/>
          <w:b/>
          <w:color w:val="0000FF"/>
          <w:sz w:val="24"/>
        </w:rPr>
        <w:lastRenderedPageBreak/>
        <w:t>R4-2110245</w:t>
      </w:r>
      <w:r>
        <w:rPr>
          <w:rFonts w:ascii="Arial" w:hAnsi="Arial" w:cs="Arial"/>
          <w:b/>
          <w:color w:val="0000FF"/>
          <w:sz w:val="24"/>
        </w:rPr>
        <w:tab/>
      </w:r>
      <w:r>
        <w:rPr>
          <w:rFonts w:ascii="Arial" w:hAnsi="Arial" w:cs="Arial"/>
          <w:b/>
          <w:sz w:val="24"/>
        </w:rPr>
        <w:t>Draft CR for 38.101-3 to add the configuration DC_3A-32A_n78C</w:t>
      </w:r>
    </w:p>
    <w:p w14:paraId="221EC61D"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5C1029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CCC1A9" w14:textId="1178B36E" w:rsidR="00110D4D" w:rsidRDefault="00110D4D" w:rsidP="00110D4D">
      <w:pPr>
        <w:rPr>
          <w:rFonts w:ascii="Arial" w:hAnsi="Arial" w:cs="Arial"/>
          <w:b/>
          <w:sz w:val="24"/>
        </w:rPr>
      </w:pPr>
      <w:r>
        <w:rPr>
          <w:rFonts w:ascii="Arial" w:hAnsi="Arial" w:cs="Arial"/>
          <w:b/>
          <w:color w:val="0000FF"/>
          <w:sz w:val="24"/>
        </w:rPr>
        <w:t>R4-2110246</w:t>
      </w:r>
      <w:r>
        <w:rPr>
          <w:rFonts w:ascii="Arial" w:hAnsi="Arial" w:cs="Arial"/>
          <w:b/>
          <w:color w:val="0000FF"/>
          <w:sz w:val="24"/>
        </w:rPr>
        <w:tab/>
      </w:r>
      <w:r>
        <w:rPr>
          <w:rFonts w:ascii="Arial" w:hAnsi="Arial" w:cs="Arial"/>
          <w:b/>
          <w:sz w:val="24"/>
        </w:rPr>
        <w:t>Draft CR for 38.101-3 to add the configuration DC_20A-32A_n78C</w:t>
      </w:r>
    </w:p>
    <w:p w14:paraId="6E66FD14"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777B5B8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8B5103" w14:textId="77777777" w:rsidR="00110D4D" w:rsidRDefault="00110D4D" w:rsidP="00110D4D">
      <w:pPr>
        <w:pStyle w:val="Heading4"/>
      </w:pPr>
      <w:bookmarkStart w:id="342" w:name="_Toc73780936"/>
      <w:r>
        <w:t>8.17.3</w:t>
      </w:r>
      <w:r>
        <w:tab/>
        <w:t>DMEN-DC requirements with FR2 band</w:t>
      </w:r>
      <w:bookmarkEnd w:id="342"/>
    </w:p>
    <w:p w14:paraId="5E884665" w14:textId="737E961D" w:rsidR="00110D4D" w:rsidRDefault="00110D4D" w:rsidP="00110D4D">
      <w:pPr>
        <w:rPr>
          <w:rFonts w:ascii="Arial" w:hAnsi="Arial" w:cs="Arial"/>
          <w:b/>
          <w:sz w:val="24"/>
        </w:rPr>
      </w:pPr>
      <w:r>
        <w:rPr>
          <w:rFonts w:ascii="Arial" w:hAnsi="Arial" w:cs="Arial"/>
          <w:b/>
          <w:color w:val="0000FF"/>
          <w:sz w:val="24"/>
        </w:rPr>
        <w:t>R4-2111094</w:t>
      </w:r>
      <w:r>
        <w:rPr>
          <w:rFonts w:ascii="Arial" w:hAnsi="Arial" w:cs="Arial"/>
          <w:b/>
          <w:color w:val="0000FF"/>
          <w:sz w:val="24"/>
        </w:rPr>
        <w:tab/>
      </w:r>
      <w:r>
        <w:rPr>
          <w:rFonts w:ascii="Arial" w:hAnsi="Arial" w:cs="Arial"/>
          <w:b/>
          <w:sz w:val="24"/>
        </w:rPr>
        <w:t>Rel-17 CR 38101-3-h10 corrections EN-DC 2 band LTE + 1 band NR</w:t>
      </w:r>
    </w:p>
    <w:p w14:paraId="76AF3A6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CR-0595  rev  Cat: F (Rel-17)</w:t>
      </w:r>
      <w:r>
        <w:rPr>
          <w:i/>
        </w:rPr>
        <w:br/>
      </w:r>
      <w:r>
        <w:rPr>
          <w:i/>
        </w:rPr>
        <w:br/>
      </w:r>
      <w:r>
        <w:rPr>
          <w:i/>
        </w:rPr>
        <w:tab/>
      </w:r>
      <w:r>
        <w:rPr>
          <w:i/>
        </w:rPr>
        <w:tab/>
      </w:r>
      <w:r>
        <w:rPr>
          <w:i/>
        </w:rPr>
        <w:tab/>
      </w:r>
      <w:r>
        <w:rPr>
          <w:i/>
        </w:rPr>
        <w:tab/>
      </w:r>
      <w:r>
        <w:rPr>
          <w:i/>
        </w:rPr>
        <w:tab/>
        <w:t>Source: Ericsson</w:t>
      </w:r>
    </w:p>
    <w:p w14:paraId="1081E87D" w14:textId="77777777" w:rsidR="00110D4D" w:rsidRDefault="00110D4D" w:rsidP="00110D4D">
      <w:pPr>
        <w:rPr>
          <w:rFonts w:ascii="Arial" w:hAnsi="Arial" w:cs="Arial"/>
          <w:b/>
        </w:rPr>
      </w:pPr>
      <w:r>
        <w:rPr>
          <w:rFonts w:ascii="Arial" w:hAnsi="Arial" w:cs="Arial"/>
          <w:b/>
        </w:rPr>
        <w:t xml:space="preserve">Abstract: </w:t>
      </w:r>
    </w:p>
    <w:p w14:paraId="14E4A345" w14:textId="77777777" w:rsidR="00110D4D" w:rsidRDefault="00110D4D" w:rsidP="00110D4D">
      <w:r>
        <w:t>Rel-17 CR 38101-3-h10 corrections EN-DC 2 band LTE + 1 band NR</w:t>
      </w:r>
    </w:p>
    <w:p w14:paraId="0CB0825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034AD8" w14:textId="77777777" w:rsidR="00110D4D" w:rsidRDefault="00110D4D" w:rsidP="00110D4D">
      <w:pPr>
        <w:pStyle w:val="Heading3"/>
      </w:pPr>
      <w:bookmarkStart w:id="343" w:name="_Toc73780937"/>
      <w:r>
        <w:t>8.18</w:t>
      </w:r>
      <w:r>
        <w:tab/>
        <w:t>DC of 3 LTE band and 1 NR band</w:t>
      </w:r>
      <w:bookmarkEnd w:id="343"/>
    </w:p>
    <w:p w14:paraId="3C981939" w14:textId="77777777" w:rsidR="00110D4D" w:rsidRDefault="00110D4D" w:rsidP="00110D4D">
      <w:pPr>
        <w:pStyle w:val="Heading4"/>
      </w:pPr>
      <w:bookmarkStart w:id="344" w:name="_Toc73780938"/>
      <w:r>
        <w:t>8.18.1</w:t>
      </w:r>
      <w:r>
        <w:tab/>
        <w:t>Rapporteur Input (WID/TR/CR)</w:t>
      </w:r>
      <w:bookmarkEnd w:id="344"/>
    </w:p>
    <w:p w14:paraId="5A51C919" w14:textId="58799C08" w:rsidR="00110D4D" w:rsidRDefault="00110D4D" w:rsidP="00110D4D">
      <w:pPr>
        <w:rPr>
          <w:rFonts w:ascii="Arial" w:hAnsi="Arial" w:cs="Arial"/>
          <w:b/>
          <w:sz w:val="24"/>
        </w:rPr>
      </w:pPr>
      <w:r>
        <w:rPr>
          <w:rFonts w:ascii="Arial" w:hAnsi="Arial" w:cs="Arial"/>
          <w:b/>
          <w:color w:val="0000FF"/>
          <w:sz w:val="24"/>
        </w:rPr>
        <w:t>R4-2111070</w:t>
      </w:r>
      <w:r>
        <w:rPr>
          <w:rFonts w:ascii="Arial" w:hAnsi="Arial" w:cs="Arial"/>
          <w:b/>
          <w:color w:val="0000FF"/>
          <w:sz w:val="24"/>
        </w:rPr>
        <w:tab/>
      </w:r>
      <w:r>
        <w:rPr>
          <w:rFonts w:ascii="Arial" w:hAnsi="Arial" w:cs="Arial"/>
          <w:b/>
          <w:sz w:val="24"/>
        </w:rPr>
        <w:t>Revised WID LTE 3DL and one NR band Rel-17</w:t>
      </w:r>
    </w:p>
    <w:p w14:paraId="4855E466" w14:textId="77777777" w:rsidR="00110D4D" w:rsidRDefault="00110D4D" w:rsidP="00110D4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7428CA7D" w14:textId="77777777" w:rsidR="00110D4D" w:rsidRDefault="00110D4D" w:rsidP="00110D4D">
      <w:pPr>
        <w:rPr>
          <w:rFonts w:ascii="Arial" w:hAnsi="Arial" w:cs="Arial"/>
          <w:b/>
        </w:rPr>
      </w:pPr>
      <w:r>
        <w:rPr>
          <w:rFonts w:ascii="Arial" w:hAnsi="Arial" w:cs="Arial"/>
          <w:b/>
        </w:rPr>
        <w:t xml:space="preserve">Abstract: </w:t>
      </w:r>
    </w:p>
    <w:p w14:paraId="2F29294D" w14:textId="77777777" w:rsidR="00110D4D" w:rsidRDefault="00110D4D" w:rsidP="00110D4D">
      <w:r>
        <w:t>[Email Approval] Revised WID LTE 3DL and one NR band Rel-17</w:t>
      </w:r>
    </w:p>
    <w:p w14:paraId="39AF135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63BA9E" w14:textId="46218122" w:rsidR="00110D4D" w:rsidRDefault="00110D4D" w:rsidP="00110D4D">
      <w:pPr>
        <w:rPr>
          <w:rFonts w:ascii="Arial" w:hAnsi="Arial" w:cs="Arial"/>
          <w:b/>
          <w:sz w:val="24"/>
        </w:rPr>
      </w:pPr>
      <w:r>
        <w:rPr>
          <w:rFonts w:ascii="Arial" w:hAnsi="Arial" w:cs="Arial"/>
          <w:b/>
          <w:color w:val="0000FF"/>
          <w:sz w:val="24"/>
        </w:rPr>
        <w:t>R4-2111080</w:t>
      </w:r>
      <w:r>
        <w:rPr>
          <w:rFonts w:ascii="Arial" w:hAnsi="Arial" w:cs="Arial"/>
          <w:b/>
          <w:color w:val="0000FF"/>
          <w:sz w:val="24"/>
        </w:rPr>
        <w:tab/>
      </w:r>
      <w:r>
        <w:rPr>
          <w:rFonts w:ascii="Arial" w:hAnsi="Arial" w:cs="Arial"/>
          <w:b/>
          <w:sz w:val="24"/>
        </w:rPr>
        <w:t>TR 37.717-31-11 v0.5.0 Rel-17 DC combinations LTE 3DL and one NR band</w:t>
      </w:r>
    </w:p>
    <w:p w14:paraId="65D7A0F2" w14:textId="77777777" w:rsidR="00110D4D" w:rsidRDefault="00110D4D" w:rsidP="00110D4D">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37.717-31-11 v0.4.0</w:t>
      </w:r>
      <w:r>
        <w:rPr>
          <w:i/>
        </w:rPr>
        <w:tab/>
        <w:t xml:space="preserve">  CR-  rev  Cat:  (Rel-17)</w:t>
      </w:r>
      <w:r>
        <w:rPr>
          <w:i/>
        </w:rPr>
        <w:br/>
      </w:r>
      <w:r>
        <w:rPr>
          <w:i/>
        </w:rPr>
        <w:br/>
      </w:r>
      <w:r>
        <w:rPr>
          <w:i/>
        </w:rPr>
        <w:tab/>
      </w:r>
      <w:r>
        <w:rPr>
          <w:i/>
        </w:rPr>
        <w:tab/>
      </w:r>
      <w:r>
        <w:rPr>
          <w:i/>
        </w:rPr>
        <w:tab/>
      </w:r>
      <w:r>
        <w:rPr>
          <w:i/>
        </w:rPr>
        <w:tab/>
      </w:r>
      <w:r>
        <w:rPr>
          <w:i/>
        </w:rPr>
        <w:tab/>
        <w:t>Source: Ericsson</w:t>
      </w:r>
    </w:p>
    <w:p w14:paraId="4EEC9913" w14:textId="77777777" w:rsidR="00110D4D" w:rsidRDefault="00110D4D" w:rsidP="00110D4D">
      <w:pPr>
        <w:rPr>
          <w:rFonts w:ascii="Arial" w:hAnsi="Arial" w:cs="Arial"/>
          <w:b/>
        </w:rPr>
      </w:pPr>
      <w:r>
        <w:rPr>
          <w:rFonts w:ascii="Arial" w:hAnsi="Arial" w:cs="Arial"/>
          <w:b/>
        </w:rPr>
        <w:t xml:space="preserve">Abstract: </w:t>
      </w:r>
    </w:p>
    <w:p w14:paraId="13776DDE" w14:textId="77777777" w:rsidR="00110D4D" w:rsidRDefault="00110D4D" w:rsidP="00110D4D">
      <w:r>
        <w:t>[Email Approval] TR 37.717-31-11 v0.5.0 Rel-17 DC combinations LTE 3DL and one NR band</w:t>
      </w:r>
    </w:p>
    <w:p w14:paraId="67E2995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EBACA5" w14:textId="77777777" w:rsidR="00110D4D" w:rsidRDefault="00110D4D" w:rsidP="00110D4D">
      <w:pPr>
        <w:pStyle w:val="Heading4"/>
      </w:pPr>
      <w:bookmarkStart w:id="345" w:name="_Toc73780939"/>
      <w:r>
        <w:lastRenderedPageBreak/>
        <w:t>8.18.2</w:t>
      </w:r>
      <w:r>
        <w:tab/>
        <w:t>EN-DC requirements without FR2 band</w:t>
      </w:r>
      <w:bookmarkEnd w:id="345"/>
    </w:p>
    <w:p w14:paraId="0E63DCAE" w14:textId="1E118B4B" w:rsidR="00110D4D" w:rsidRDefault="00110D4D" w:rsidP="00110D4D">
      <w:pPr>
        <w:rPr>
          <w:rFonts w:ascii="Arial" w:hAnsi="Arial" w:cs="Arial"/>
          <w:b/>
          <w:sz w:val="24"/>
        </w:rPr>
      </w:pPr>
      <w:r>
        <w:rPr>
          <w:rFonts w:ascii="Arial" w:hAnsi="Arial" w:cs="Arial"/>
          <w:b/>
          <w:color w:val="0000FF"/>
          <w:sz w:val="24"/>
        </w:rPr>
        <w:t>R4-2108111</w:t>
      </w:r>
      <w:r>
        <w:rPr>
          <w:rFonts w:ascii="Arial" w:hAnsi="Arial" w:cs="Arial"/>
          <w:b/>
          <w:color w:val="0000FF"/>
          <w:sz w:val="24"/>
        </w:rPr>
        <w:tab/>
      </w:r>
      <w:r>
        <w:rPr>
          <w:rFonts w:ascii="Arial" w:hAnsi="Arial" w:cs="Arial"/>
          <w:b/>
          <w:sz w:val="24"/>
        </w:rPr>
        <w:t>CR to add 3 LTE bands and 1 NR band DC combinations</w:t>
      </w:r>
    </w:p>
    <w:p w14:paraId="005B1BA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CR-0610  rev  Cat: B (Rel-17)</w:t>
      </w:r>
      <w:r>
        <w:rPr>
          <w:i/>
        </w:rPr>
        <w:br/>
      </w:r>
      <w:r>
        <w:rPr>
          <w:i/>
        </w:rPr>
        <w:br/>
      </w:r>
      <w:r>
        <w:rPr>
          <w:i/>
        </w:rPr>
        <w:tab/>
      </w:r>
      <w:r>
        <w:rPr>
          <w:i/>
        </w:rPr>
        <w:tab/>
      </w:r>
      <w:r>
        <w:rPr>
          <w:i/>
        </w:rPr>
        <w:tab/>
      </w:r>
      <w:r>
        <w:rPr>
          <w:i/>
        </w:rPr>
        <w:tab/>
      </w:r>
      <w:r>
        <w:rPr>
          <w:i/>
        </w:rPr>
        <w:tab/>
        <w:t>Source: Ercisson</w:t>
      </w:r>
    </w:p>
    <w:p w14:paraId="6546FE94" w14:textId="77777777" w:rsidR="00110D4D" w:rsidRDefault="00110D4D" w:rsidP="00110D4D">
      <w:pPr>
        <w:rPr>
          <w:rFonts w:ascii="Arial" w:hAnsi="Arial" w:cs="Arial"/>
          <w:b/>
        </w:rPr>
      </w:pPr>
      <w:r>
        <w:rPr>
          <w:rFonts w:ascii="Arial" w:hAnsi="Arial" w:cs="Arial"/>
          <w:b/>
        </w:rPr>
        <w:t xml:space="preserve">Abstract: </w:t>
      </w:r>
    </w:p>
    <w:p w14:paraId="1F440A45" w14:textId="77777777" w:rsidR="00110D4D" w:rsidRDefault="00110D4D" w:rsidP="00110D4D">
      <w:r>
        <w:t>[Email approval] Assigned post-meeting to unused tdoc number</w:t>
      </w:r>
    </w:p>
    <w:p w14:paraId="3DF5528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1988C0" w14:textId="1AAAE133" w:rsidR="00110D4D" w:rsidRDefault="00110D4D" w:rsidP="00110D4D">
      <w:pPr>
        <w:rPr>
          <w:rFonts w:ascii="Arial" w:hAnsi="Arial" w:cs="Arial"/>
          <w:b/>
          <w:sz w:val="24"/>
        </w:rPr>
      </w:pPr>
      <w:r>
        <w:rPr>
          <w:rFonts w:ascii="Arial" w:hAnsi="Arial" w:cs="Arial"/>
          <w:b/>
          <w:color w:val="0000FF"/>
          <w:sz w:val="24"/>
        </w:rPr>
        <w:t>R4-2110078</w:t>
      </w:r>
      <w:r>
        <w:rPr>
          <w:rFonts w:ascii="Arial" w:hAnsi="Arial" w:cs="Arial"/>
          <w:b/>
          <w:color w:val="0000FF"/>
          <w:sz w:val="24"/>
        </w:rPr>
        <w:tab/>
      </w:r>
      <w:r>
        <w:rPr>
          <w:rFonts w:ascii="Arial" w:hAnsi="Arial" w:cs="Arial"/>
          <w:b/>
          <w:sz w:val="24"/>
        </w:rPr>
        <w:t>draft CR for new 2UL4DL EN-DC including DL n77(2A) or DL n78(2A)</w:t>
      </w:r>
    </w:p>
    <w:p w14:paraId="6ABD0083"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B (Rel-17)</w:t>
      </w:r>
      <w:r>
        <w:rPr>
          <w:i/>
        </w:rPr>
        <w:br/>
      </w:r>
      <w:r>
        <w:rPr>
          <w:i/>
        </w:rPr>
        <w:br/>
      </w:r>
      <w:r>
        <w:rPr>
          <w:i/>
        </w:rPr>
        <w:tab/>
      </w:r>
      <w:r>
        <w:rPr>
          <w:i/>
        </w:rPr>
        <w:tab/>
      </w:r>
      <w:r>
        <w:rPr>
          <w:i/>
        </w:rPr>
        <w:tab/>
      </w:r>
      <w:r>
        <w:rPr>
          <w:i/>
        </w:rPr>
        <w:tab/>
      </w:r>
      <w:r>
        <w:rPr>
          <w:i/>
        </w:rPr>
        <w:tab/>
        <w:t>Source: NTT DOCOMO INC.</w:t>
      </w:r>
    </w:p>
    <w:p w14:paraId="31D7C05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8E1933" w14:textId="6031D9B0" w:rsidR="00110D4D" w:rsidRDefault="00110D4D" w:rsidP="00110D4D">
      <w:pPr>
        <w:rPr>
          <w:rFonts w:ascii="Arial" w:hAnsi="Arial" w:cs="Arial"/>
          <w:b/>
          <w:sz w:val="24"/>
        </w:rPr>
      </w:pPr>
      <w:r>
        <w:rPr>
          <w:rFonts w:ascii="Arial" w:hAnsi="Arial" w:cs="Arial"/>
          <w:b/>
          <w:color w:val="0000FF"/>
          <w:sz w:val="24"/>
        </w:rPr>
        <w:t>R4-2110247</w:t>
      </w:r>
      <w:r>
        <w:rPr>
          <w:rFonts w:ascii="Arial" w:hAnsi="Arial" w:cs="Arial"/>
          <w:b/>
          <w:color w:val="0000FF"/>
          <w:sz w:val="24"/>
        </w:rPr>
        <w:tab/>
      </w:r>
      <w:r>
        <w:rPr>
          <w:rFonts w:ascii="Arial" w:hAnsi="Arial" w:cs="Arial"/>
          <w:b/>
          <w:sz w:val="24"/>
        </w:rPr>
        <w:t>Draft CR for 38.101-3 to add the configuration DC_1A-3A-32A_n78C</w:t>
      </w:r>
    </w:p>
    <w:p w14:paraId="29FD3BA9"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0DA7F79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79125F" w14:textId="7F877E55" w:rsidR="00110D4D" w:rsidRDefault="00110D4D" w:rsidP="00110D4D">
      <w:pPr>
        <w:rPr>
          <w:rFonts w:ascii="Arial" w:hAnsi="Arial" w:cs="Arial"/>
          <w:b/>
          <w:sz w:val="24"/>
        </w:rPr>
      </w:pPr>
      <w:r>
        <w:rPr>
          <w:rFonts w:ascii="Arial" w:hAnsi="Arial" w:cs="Arial"/>
          <w:b/>
          <w:color w:val="0000FF"/>
          <w:sz w:val="24"/>
        </w:rPr>
        <w:t>R4-2110248</w:t>
      </w:r>
      <w:r>
        <w:rPr>
          <w:rFonts w:ascii="Arial" w:hAnsi="Arial" w:cs="Arial"/>
          <w:b/>
          <w:color w:val="0000FF"/>
          <w:sz w:val="24"/>
        </w:rPr>
        <w:tab/>
      </w:r>
      <w:r>
        <w:rPr>
          <w:rFonts w:ascii="Arial" w:hAnsi="Arial" w:cs="Arial"/>
          <w:b/>
          <w:sz w:val="24"/>
        </w:rPr>
        <w:t>TP for TR 37.717-31-11: DC_3A-20A-28A_n1A</w:t>
      </w:r>
    </w:p>
    <w:p w14:paraId="237D4A89"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7331F7D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068482" w14:textId="4D5BB3CE" w:rsidR="00110D4D" w:rsidRDefault="00110D4D" w:rsidP="00110D4D">
      <w:pPr>
        <w:rPr>
          <w:rFonts w:ascii="Arial" w:hAnsi="Arial" w:cs="Arial"/>
          <w:b/>
          <w:sz w:val="24"/>
        </w:rPr>
      </w:pPr>
      <w:r>
        <w:rPr>
          <w:rFonts w:ascii="Arial" w:hAnsi="Arial" w:cs="Arial"/>
          <w:b/>
          <w:color w:val="0000FF"/>
          <w:sz w:val="24"/>
        </w:rPr>
        <w:t>R4-2110249</w:t>
      </w:r>
      <w:r>
        <w:rPr>
          <w:rFonts w:ascii="Arial" w:hAnsi="Arial" w:cs="Arial"/>
          <w:b/>
          <w:color w:val="0000FF"/>
          <w:sz w:val="24"/>
        </w:rPr>
        <w:tab/>
      </w:r>
      <w:r>
        <w:rPr>
          <w:rFonts w:ascii="Arial" w:hAnsi="Arial" w:cs="Arial"/>
          <w:b/>
          <w:sz w:val="24"/>
        </w:rPr>
        <w:t>TP for TR 37.717-31-11: DC_7A-20A-28A_n1A</w:t>
      </w:r>
    </w:p>
    <w:p w14:paraId="71321619"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DACCD7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0C6F68" w14:textId="77777777" w:rsidR="00110D4D" w:rsidRDefault="00110D4D" w:rsidP="00110D4D">
      <w:pPr>
        <w:pStyle w:val="Heading4"/>
      </w:pPr>
      <w:bookmarkStart w:id="346" w:name="_Toc73780940"/>
      <w:r>
        <w:t>8.18.3</w:t>
      </w:r>
      <w:r>
        <w:tab/>
        <w:t>EN-DC requirements with FR2 band</w:t>
      </w:r>
      <w:bookmarkEnd w:id="346"/>
    </w:p>
    <w:p w14:paraId="520DCEA9" w14:textId="3314A53A" w:rsidR="00110D4D" w:rsidRDefault="00110D4D" w:rsidP="00110D4D">
      <w:pPr>
        <w:rPr>
          <w:rFonts w:ascii="Arial" w:hAnsi="Arial" w:cs="Arial"/>
          <w:b/>
          <w:sz w:val="24"/>
        </w:rPr>
      </w:pPr>
      <w:r>
        <w:rPr>
          <w:rFonts w:ascii="Arial" w:hAnsi="Arial" w:cs="Arial"/>
          <w:b/>
          <w:color w:val="0000FF"/>
          <w:sz w:val="24"/>
        </w:rPr>
        <w:t>R4-2110775</w:t>
      </w:r>
      <w:r>
        <w:rPr>
          <w:rFonts w:ascii="Arial" w:hAnsi="Arial" w:cs="Arial"/>
          <w:b/>
          <w:color w:val="0000FF"/>
          <w:sz w:val="24"/>
        </w:rPr>
        <w:tab/>
      </w:r>
      <w:r>
        <w:rPr>
          <w:rFonts w:ascii="Arial" w:hAnsi="Arial" w:cs="Arial"/>
          <w:b/>
          <w:sz w:val="24"/>
        </w:rPr>
        <w:t>draft CR for DC_3-7-8_n257, DC_3-3-7-8_n257, DC_3-7-7-8_n257, DC_3-3-7-7-8_n257</w:t>
      </w:r>
    </w:p>
    <w:p w14:paraId="6B71D5CC"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B (Rel-17)</w:t>
      </w:r>
      <w:r>
        <w:rPr>
          <w:i/>
        </w:rPr>
        <w:br/>
      </w:r>
      <w:r>
        <w:rPr>
          <w:i/>
        </w:rPr>
        <w:br/>
      </w:r>
      <w:r>
        <w:rPr>
          <w:i/>
        </w:rPr>
        <w:tab/>
      </w:r>
      <w:r>
        <w:rPr>
          <w:i/>
        </w:rPr>
        <w:tab/>
      </w:r>
      <w:r>
        <w:rPr>
          <w:i/>
        </w:rPr>
        <w:tab/>
      </w:r>
      <w:r>
        <w:rPr>
          <w:i/>
        </w:rPr>
        <w:tab/>
      </w:r>
      <w:r>
        <w:rPr>
          <w:i/>
        </w:rPr>
        <w:tab/>
        <w:t>Source: CHTTL</w:t>
      </w:r>
    </w:p>
    <w:p w14:paraId="0278E02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138307" w14:textId="16EDEB6E" w:rsidR="00110D4D" w:rsidRDefault="00110D4D" w:rsidP="00110D4D">
      <w:pPr>
        <w:rPr>
          <w:rFonts w:ascii="Arial" w:hAnsi="Arial" w:cs="Arial"/>
          <w:b/>
          <w:sz w:val="24"/>
        </w:rPr>
      </w:pPr>
      <w:r>
        <w:rPr>
          <w:rFonts w:ascii="Arial" w:hAnsi="Arial" w:cs="Arial"/>
          <w:b/>
          <w:color w:val="0000FF"/>
          <w:sz w:val="24"/>
        </w:rPr>
        <w:t>R4-2111095</w:t>
      </w:r>
      <w:r>
        <w:rPr>
          <w:rFonts w:ascii="Arial" w:hAnsi="Arial" w:cs="Arial"/>
          <w:b/>
          <w:color w:val="0000FF"/>
          <w:sz w:val="24"/>
        </w:rPr>
        <w:tab/>
      </w:r>
      <w:r>
        <w:rPr>
          <w:rFonts w:ascii="Arial" w:hAnsi="Arial" w:cs="Arial"/>
          <w:b/>
          <w:sz w:val="24"/>
        </w:rPr>
        <w:t>Rel-17 CR 38101-3-h10 corrections EN-DC 3 band LTE + 1 band NR</w:t>
      </w:r>
    </w:p>
    <w:p w14:paraId="731C8A22"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CR-0596  rev  Cat: F (Rel-17)</w:t>
      </w:r>
      <w:r>
        <w:rPr>
          <w:i/>
        </w:rPr>
        <w:br/>
      </w:r>
      <w:r>
        <w:rPr>
          <w:i/>
        </w:rPr>
        <w:br/>
      </w:r>
      <w:r>
        <w:rPr>
          <w:i/>
        </w:rPr>
        <w:tab/>
      </w:r>
      <w:r>
        <w:rPr>
          <w:i/>
        </w:rPr>
        <w:tab/>
      </w:r>
      <w:r>
        <w:rPr>
          <w:i/>
        </w:rPr>
        <w:tab/>
      </w:r>
      <w:r>
        <w:rPr>
          <w:i/>
        </w:rPr>
        <w:tab/>
      </w:r>
      <w:r>
        <w:rPr>
          <w:i/>
        </w:rPr>
        <w:tab/>
        <w:t>Source: Ericsson</w:t>
      </w:r>
    </w:p>
    <w:p w14:paraId="0910B107" w14:textId="77777777" w:rsidR="00110D4D" w:rsidRDefault="00110D4D" w:rsidP="00110D4D">
      <w:pPr>
        <w:rPr>
          <w:rFonts w:ascii="Arial" w:hAnsi="Arial" w:cs="Arial"/>
          <w:b/>
        </w:rPr>
      </w:pPr>
      <w:r>
        <w:rPr>
          <w:rFonts w:ascii="Arial" w:hAnsi="Arial" w:cs="Arial"/>
          <w:b/>
        </w:rPr>
        <w:t xml:space="preserve">Abstract: </w:t>
      </w:r>
    </w:p>
    <w:p w14:paraId="78BBF157" w14:textId="77777777" w:rsidR="00110D4D" w:rsidRDefault="00110D4D" w:rsidP="00110D4D">
      <w:r>
        <w:t>Rel-17 CR 38101-3-h10 corrections EN-DC 3 band LTE + 1 band NR</w:t>
      </w:r>
    </w:p>
    <w:p w14:paraId="2479958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74994A" w14:textId="77777777" w:rsidR="00110D4D" w:rsidRDefault="00110D4D" w:rsidP="00110D4D">
      <w:pPr>
        <w:pStyle w:val="Heading3"/>
      </w:pPr>
      <w:bookmarkStart w:id="347" w:name="_Toc73780941"/>
      <w:r>
        <w:t>8.19</w:t>
      </w:r>
      <w:r>
        <w:tab/>
        <w:t>DC of 4 LTE band and 1 NR band</w:t>
      </w:r>
      <w:bookmarkEnd w:id="347"/>
    </w:p>
    <w:p w14:paraId="0E5EF391" w14:textId="77777777" w:rsidR="00110D4D" w:rsidRDefault="00110D4D" w:rsidP="00110D4D">
      <w:pPr>
        <w:pStyle w:val="Heading4"/>
      </w:pPr>
      <w:bookmarkStart w:id="348" w:name="_Toc73780942"/>
      <w:r>
        <w:t>8.19.1</w:t>
      </w:r>
      <w:r>
        <w:tab/>
        <w:t>Rapporteur Input (WID/TR/CR)</w:t>
      </w:r>
      <w:bookmarkEnd w:id="348"/>
    </w:p>
    <w:p w14:paraId="406D92DC" w14:textId="1EAD85B5" w:rsidR="00110D4D" w:rsidRDefault="00110D4D" w:rsidP="00110D4D">
      <w:pPr>
        <w:rPr>
          <w:rFonts w:ascii="Arial" w:hAnsi="Arial" w:cs="Arial"/>
          <w:b/>
          <w:sz w:val="24"/>
        </w:rPr>
      </w:pPr>
      <w:r>
        <w:rPr>
          <w:rFonts w:ascii="Arial" w:hAnsi="Arial" w:cs="Arial"/>
          <w:b/>
          <w:color w:val="0000FF"/>
          <w:sz w:val="24"/>
        </w:rPr>
        <w:t>R4-2110658</w:t>
      </w:r>
      <w:r>
        <w:rPr>
          <w:rFonts w:ascii="Arial" w:hAnsi="Arial" w:cs="Arial"/>
          <w:b/>
          <w:color w:val="0000FF"/>
          <w:sz w:val="24"/>
        </w:rPr>
        <w:tab/>
      </w:r>
      <w:r>
        <w:rPr>
          <w:rFonts w:ascii="Arial" w:hAnsi="Arial" w:cs="Arial"/>
          <w:b/>
          <w:sz w:val="24"/>
        </w:rPr>
        <w:t>Revised Rel-17 WID on DC of 4 bands LTE inter-band CA (4DL1UL) and 1 NR band (1DL1UL)</w:t>
      </w:r>
    </w:p>
    <w:p w14:paraId="66862095" w14:textId="77777777" w:rsidR="00110D4D" w:rsidRDefault="00110D4D" w:rsidP="00110D4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190E814C" w14:textId="77777777" w:rsidR="00110D4D" w:rsidRDefault="00110D4D" w:rsidP="00110D4D">
      <w:pPr>
        <w:rPr>
          <w:rFonts w:ascii="Arial" w:hAnsi="Arial" w:cs="Arial"/>
          <w:b/>
        </w:rPr>
      </w:pPr>
      <w:r>
        <w:rPr>
          <w:rFonts w:ascii="Arial" w:hAnsi="Arial" w:cs="Arial"/>
          <w:b/>
        </w:rPr>
        <w:t xml:space="preserve">Abstract: </w:t>
      </w:r>
    </w:p>
    <w:p w14:paraId="2833B226" w14:textId="77777777" w:rsidR="00110D4D" w:rsidRDefault="00110D4D" w:rsidP="00110D4D">
      <w:r>
        <w:t>[Email Approval] Inclusion of requests provided at RAN4#99</w:t>
      </w:r>
    </w:p>
    <w:p w14:paraId="2416D0E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EF2A74" w14:textId="5D766C77" w:rsidR="00110D4D" w:rsidRDefault="00110D4D" w:rsidP="00110D4D">
      <w:pPr>
        <w:rPr>
          <w:rFonts w:ascii="Arial" w:hAnsi="Arial" w:cs="Arial"/>
          <w:b/>
          <w:sz w:val="24"/>
        </w:rPr>
      </w:pPr>
      <w:r>
        <w:rPr>
          <w:rFonts w:ascii="Arial" w:hAnsi="Arial" w:cs="Arial"/>
          <w:b/>
          <w:color w:val="0000FF"/>
          <w:sz w:val="24"/>
        </w:rPr>
        <w:t>R4-2110683</w:t>
      </w:r>
      <w:r>
        <w:rPr>
          <w:rFonts w:ascii="Arial" w:hAnsi="Arial" w:cs="Arial"/>
          <w:b/>
          <w:color w:val="0000FF"/>
          <w:sz w:val="24"/>
        </w:rPr>
        <w:tab/>
      </w:r>
      <w:r>
        <w:rPr>
          <w:rFonts w:ascii="Arial" w:hAnsi="Arial" w:cs="Arial"/>
          <w:b/>
          <w:sz w:val="24"/>
        </w:rPr>
        <w:t>CR to introduce new combinations of LTE 4band + NR 1band for TS 38.101-3</w:t>
      </w:r>
    </w:p>
    <w:p w14:paraId="47DA3A0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CR-0582  rev  Cat: B (Rel-17)</w:t>
      </w:r>
      <w:r>
        <w:rPr>
          <w:i/>
        </w:rPr>
        <w:br/>
      </w:r>
      <w:r>
        <w:rPr>
          <w:i/>
        </w:rPr>
        <w:br/>
      </w:r>
      <w:r>
        <w:rPr>
          <w:i/>
        </w:rPr>
        <w:tab/>
      </w:r>
      <w:r>
        <w:rPr>
          <w:i/>
        </w:rPr>
        <w:tab/>
      </w:r>
      <w:r>
        <w:rPr>
          <w:i/>
        </w:rPr>
        <w:tab/>
      </w:r>
      <w:r>
        <w:rPr>
          <w:i/>
        </w:rPr>
        <w:tab/>
      </w:r>
      <w:r>
        <w:rPr>
          <w:i/>
        </w:rPr>
        <w:tab/>
        <w:t>Source: Nokia, Nokia Shanghai Bell</w:t>
      </w:r>
    </w:p>
    <w:p w14:paraId="7412D102" w14:textId="77777777" w:rsidR="00110D4D" w:rsidRDefault="00110D4D" w:rsidP="00110D4D">
      <w:pPr>
        <w:rPr>
          <w:rFonts w:ascii="Arial" w:hAnsi="Arial" w:cs="Arial"/>
          <w:b/>
        </w:rPr>
      </w:pPr>
      <w:r>
        <w:rPr>
          <w:rFonts w:ascii="Arial" w:hAnsi="Arial" w:cs="Arial"/>
          <w:b/>
        </w:rPr>
        <w:t xml:space="preserve">Abstract: </w:t>
      </w:r>
    </w:p>
    <w:p w14:paraId="5E65F0F3" w14:textId="77777777" w:rsidR="00110D4D" w:rsidRDefault="00110D4D" w:rsidP="00110D4D">
      <w:r>
        <w:t>[Email Approval] Inclusion of approved combinations provided at RAN4#98bis and 99</w:t>
      </w:r>
    </w:p>
    <w:p w14:paraId="50E0D3B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2C0299" w14:textId="38336CA3" w:rsidR="00110D4D" w:rsidRDefault="00110D4D" w:rsidP="00110D4D">
      <w:pPr>
        <w:rPr>
          <w:rFonts w:ascii="Arial" w:hAnsi="Arial" w:cs="Arial"/>
          <w:b/>
          <w:sz w:val="24"/>
        </w:rPr>
      </w:pPr>
      <w:r>
        <w:rPr>
          <w:rFonts w:ascii="Arial" w:hAnsi="Arial" w:cs="Arial"/>
          <w:b/>
          <w:color w:val="0000FF"/>
          <w:sz w:val="24"/>
        </w:rPr>
        <w:t>R4-2110715</w:t>
      </w:r>
      <w:r>
        <w:rPr>
          <w:rFonts w:ascii="Arial" w:hAnsi="Arial" w:cs="Arial"/>
          <w:b/>
          <w:color w:val="0000FF"/>
          <w:sz w:val="24"/>
        </w:rPr>
        <w:tab/>
      </w:r>
      <w:r>
        <w:rPr>
          <w:rFonts w:ascii="Arial" w:hAnsi="Arial" w:cs="Arial"/>
          <w:b/>
          <w:sz w:val="24"/>
        </w:rPr>
        <w:t>draft TR 37.717-41-11-050</w:t>
      </w:r>
    </w:p>
    <w:p w14:paraId="19487D82" w14:textId="77777777" w:rsidR="00110D4D" w:rsidRDefault="00110D4D" w:rsidP="00110D4D">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37.717-41-11 v0.5.0</w:t>
      </w:r>
      <w:r>
        <w:rPr>
          <w:i/>
        </w:rPr>
        <w:tab/>
        <w:t xml:space="preserve">  CR-  rev  Cat:  (Rel-17)</w:t>
      </w:r>
      <w:r>
        <w:rPr>
          <w:i/>
        </w:rPr>
        <w:br/>
      </w:r>
      <w:r>
        <w:rPr>
          <w:i/>
        </w:rPr>
        <w:br/>
      </w:r>
      <w:r>
        <w:rPr>
          <w:i/>
        </w:rPr>
        <w:tab/>
      </w:r>
      <w:r>
        <w:rPr>
          <w:i/>
        </w:rPr>
        <w:tab/>
      </w:r>
      <w:r>
        <w:rPr>
          <w:i/>
        </w:rPr>
        <w:tab/>
      </w:r>
      <w:r>
        <w:rPr>
          <w:i/>
        </w:rPr>
        <w:tab/>
      </w:r>
      <w:r>
        <w:rPr>
          <w:i/>
        </w:rPr>
        <w:tab/>
        <w:t>Source: Nokia</w:t>
      </w:r>
    </w:p>
    <w:p w14:paraId="5DE5714E" w14:textId="77777777" w:rsidR="00110D4D" w:rsidRDefault="00110D4D" w:rsidP="00110D4D">
      <w:pPr>
        <w:rPr>
          <w:rFonts w:ascii="Arial" w:hAnsi="Arial" w:cs="Arial"/>
          <w:b/>
        </w:rPr>
      </w:pPr>
      <w:r>
        <w:rPr>
          <w:rFonts w:ascii="Arial" w:hAnsi="Arial" w:cs="Arial"/>
          <w:b/>
        </w:rPr>
        <w:t xml:space="preserve">Abstract: </w:t>
      </w:r>
    </w:p>
    <w:p w14:paraId="04F0F0C8" w14:textId="77777777" w:rsidR="00110D4D" w:rsidRDefault="00110D4D" w:rsidP="00110D4D">
      <w:r>
        <w:t xml:space="preserve">[Email Approval] TR 37.717-41-11 v0.5.0  Inclusion of TPs provided at RAN4#99. </w:t>
      </w:r>
    </w:p>
    <w:p w14:paraId="45B4295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36031D" w14:textId="77777777" w:rsidR="00110D4D" w:rsidRDefault="00110D4D" w:rsidP="00110D4D">
      <w:pPr>
        <w:pStyle w:val="Heading4"/>
      </w:pPr>
      <w:bookmarkStart w:id="349" w:name="_Toc73780943"/>
      <w:r>
        <w:t>8.19.2</w:t>
      </w:r>
      <w:r>
        <w:tab/>
        <w:t>EN-DC requirements without FR2 band</w:t>
      </w:r>
      <w:bookmarkEnd w:id="349"/>
    </w:p>
    <w:p w14:paraId="27DB75F1" w14:textId="05208116" w:rsidR="00110D4D" w:rsidRDefault="00110D4D" w:rsidP="00110D4D">
      <w:pPr>
        <w:rPr>
          <w:rFonts w:ascii="Arial" w:hAnsi="Arial" w:cs="Arial"/>
          <w:b/>
          <w:sz w:val="24"/>
        </w:rPr>
      </w:pPr>
      <w:r>
        <w:rPr>
          <w:rFonts w:ascii="Arial" w:hAnsi="Arial" w:cs="Arial"/>
          <w:b/>
          <w:color w:val="0000FF"/>
          <w:sz w:val="24"/>
        </w:rPr>
        <w:t>R4-2110250</w:t>
      </w:r>
      <w:r>
        <w:rPr>
          <w:rFonts w:ascii="Arial" w:hAnsi="Arial" w:cs="Arial"/>
          <w:b/>
          <w:color w:val="0000FF"/>
          <w:sz w:val="24"/>
        </w:rPr>
        <w:tab/>
      </w:r>
      <w:r>
        <w:rPr>
          <w:rFonts w:ascii="Arial" w:hAnsi="Arial" w:cs="Arial"/>
          <w:b/>
          <w:sz w:val="24"/>
        </w:rPr>
        <w:t>TP for TR 37.717-41-11: DC_3A-7A-20A-28A_n1A</w:t>
      </w:r>
    </w:p>
    <w:p w14:paraId="5C303898"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E13036E"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06381F" w14:textId="77777777" w:rsidR="00110D4D" w:rsidRDefault="00110D4D" w:rsidP="00110D4D">
      <w:pPr>
        <w:pStyle w:val="Heading4"/>
      </w:pPr>
      <w:bookmarkStart w:id="350" w:name="_Toc73780944"/>
      <w:r>
        <w:t>8.19.3</w:t>
      </w:r>
      <w:r>
        <w:tab/>
        <w:t>EN-DC requirements with FR2 band</w:t>
      </w:r>
      <w:bookmarkEnd w:id="350"/>
    </w:p>
    <w:p w14:paraId="4B04CD55" w14:textId="2765ACC6" w:rsidR="00110D4D" w:rsidRDefault="00110D4D" w:rsidP="00110D4D">
      <w:pPr>
        <w:rPr>
          <w:rFonts w:ascii="Arial" w:hAnsi="Arial" w:cs="Arial"/>
          <w:b/>
          <w:sz w:val="24"/>
        </w:rPr>
      </w:pPr>
      <w:r>
        <w:rPr>
          <w:rFonts w:ascii="Arial" w:hAnsi="Arial" w:cs="Arial"/>
          <w:b/>
          <w:color w:val="0000FF"/>
          <w:sz w:val="24"/>
        </w:rPr>
        <w:t>R4-2107690</w:t>
      </w:r>
      <w:r>
        <w:rPr>
          <w:rFonts w:ascii="Arial" w:hAnsi="Arial" w:cs="Arial"/>
          <w:b/>
          <w:color w:val="0000FF"/>
          <w:sz w:val="24"/>
        </w:rPr>
        <w:tab/>
      </w:r>
      <w:r>
        <w:rPr>
          <w:rFonts w:ascii="Arial" w:hAnsi="Arial" w:cs="Arial"/>
          <w:b/>
          <w:sz w:val="24"/>
        </w:rPr>
        <w:t>draft CR to 38.101-3 to add configurations for DC_2-29-30-66_n260</w:t>
      </w:r>
    </w:p>
    <w:p w14:paraId="7281CF4D"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(Rel-17)</w:t>
      </w:r>
      <w:r>
        <w:rPr>
          <w:i/>
        </w:rPr>
        <w:br/>
      </w:r>
      <w:r>
        <w:rPr>
          <w:i/>
        </w:rPr>
        <w:br/>
      </w:r>
      <w:r>
        <w:rPr>
          <w:i/>
        </w:rPr>
        <w:tab/>
      </w:r>
      <w:r>
        <w:rPr>
          <w:i/>
        </w:rPr>
        <w:tab/>
      </w:r>
      <w:r>
        <w:rPr>
          <w:i/>
        </w:rPr>
        <w:tab/>
      </w:r>
      <w:r>
        <w:rPr>
          <w:i/>
        </w:rPr>
        <w:tab/>
      </w:r>
      <w:r>
        <w:rPr>
          <w:i/>
        </w:rPr>
        <w:tab/>
        <w:t>Source: Ericsson</w:t>
      </w:r>
    </w:p>
    <w:p w14:paraId="446C4DC9" w14:textId="77777777" w:rsidR="00110D4D" w:rsidRDefault="00110D4D" w:rsidP="00110D4D">
      <w:pPr>
        <w:rPr>
          <w:color w:val="808080"/>
        </w:rPr>
      </w:pPr>
      <w:r>
        <w:rPr>
          <w:color w:val="808080"/>
        </w:rPr>
        <w:t>(Replaces R4-2111157 )</w:t>
      </w:r>
    </w:p>
    <w:p w14:paraId="7D8C3ECB" w14:textId="77777777" w:rsidR="00110D4D" w:rsidRDefault="00110D4D" w:rsidP="00110D4D">
      <w:pPr>
        <w:rPr>
          <w:rFonts w:ascii="Arial" w:hAnsi="Arial" w:cs="Arial"/>
          <w:b/>
        </w:rPr>
      </w:pPr>
      <w:r>
        <w:rPr>
          <w:rFonts w:ascii="Arial" w:hAnsi="Arial" w:cs="Arial"/>
          <w:b/>
        </w:rPr>
        <w:t xml:space="preserve">Abstract: </w:t>
      </w:r>
    </w:p>
    <w:p w14:paraId="4C037A48" w14:textId="77777777" w:rsidR="00110D4D" w:rsidRDefault="00110D4D" w:rsidP="00110D4D">
      <w:r>
        <w:t>draft CR to 38.101-3 to add configurations for DC_2-29-30-66_n260</w:t>
      </w:r>
    </w:p>
    <w:p w14:paraId="7F4BED7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A1E6CC" w14:textId="6CBB9431" w:rsidR="00110D4D" w:rsidRDefault="00110D4D" w:rsidP="00110D4D">
      <w:pPr>
        <w:rPr>
          <w:rFonts w:ascii="Arial" w:hAnsi="Arial" w:cs="Arial"/>
          <w:b/>
          <w:sz w:val="24"/>
        </w:rPr>
      </w:pPr>
      <w:r>
        <w:rPr>
          <w:rFonts w:ascii="Arial" w:hAnsi="Arial" w:cs="Arial"/>
          <w:b/>
          <w:color w:val="0000FF"/>
          <w:sz w:val="24"/>
        </w:rPr>
        <w:t>R4-2111096</w:t>
      </w:r>
      <w:r>
        <w:rPr>
          <w:rFonts w:ascii="Arial" w:hAnsi="Arial" w:cs="Arial"/>
          <w:b/>
          <w:color w:val="0000FF"/>
          <w:sz w:val="24"/>
        </w:rPr>
        <w:tab/>
      </w:r>
      <w:r>
        <w:rPr>
          <w:rFonts w:ascii="Arial" w:hAnsi="Arial" w:cs="Arial"/>
          <w:b/>
          <w:sz w:val="24"/>
        </w:rPr>
        <w:t>Rel-17 CR 38101-3-h10 corrections EN-DC 4 band LTE + 1 band NR</w:t>
      </w:r>
    </w:p>
    <w:p w14:paraId="703C970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CR-0597  rev  Cat: F (Rel-17)</w:t>
      </w:r>
      <w:r>
        <w:rPr>
          <w:i/>
        </w:rPr>
        <w:br/>
      </w:r>
      <w:r>
        <w:rPr>
          <w:i/>
        </w:rPr>
        <w:br/>
      </w:r>
      <w:r>
        <w:rPr>
          <w:i/>
        </w:rPr>
        <w:tab/>
      </w:r>
      <w:r>
        <w:rPr>
          <w:i/>
        </w:rPr>
        <w:tab/>
      </w:r>
      <w:r>
        <w:rPr>
          <w:i/>
        </w:rPr>
        <w:tab/>
      </w:r>
      <w:r>
        <w:rPr>
          <w:i/>
        </w:rPr>
        <w:tab/>
      </w:r>
      <w:r>
        <w:rPr>
          <w:i/>
        </w:rPr>
        <w:tab/>
        <w:t>Source: Ericsson</w:t>
      </w:r>
    </w:p>
    <w:p w14:paraId="7A8923F1" w14:textId="77777777" w:rsidR="00110D4D" w:rsidRDefault="00110D4D" w:rsidP="00110D4D">
      <w:pPr>
        <w:rPr>
          <w:rFonts w:ascii="Arial" w:hAnsi="Arial" w:cs="Arial"/>
          <w:b/>
        </w:rPr>
      </w:pPr>
      <w:r>
        <w:rPr>
          <w:rFonts w:ascii="Arial" w:hAnsi="Arial" w:cs="Arial"/>
          <w:b/>
        </w:rPr>
        <w:t xml:space="preserve">Abstract: </w:t>
      </w:r>
    </w:p>
    <w:p w14:paraId="55F87746" w14:textId="77777777" w:rsidR="00110D4D" w:rsidRDefault="00110D4D" w:rsidP="00110D4D">
      <w:r>
        <w:t>Rel-17 CR 38101-3-h10 corrections EN-DC 4 band LTE + 1 band NR</w:t>
      </w:r>
    </w:p>
    <w:p w14:paraId="1F2B22C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3109B8" w14:textId="45667CFD" w:rsidR="00110D4D" w:rsidRDefault="00110D4D" w:rsidP="00110D4D">
      <w:pPr>
        <w:rPr>
          <w:rFonts w:ascii="Arial" w:hAnsi="Arial" w:cs="Arial"/>
          <w:b/>
          <w:sz w:val="24"/>
        </w:rPr>
      </w:pPr>
      <w:r>
        <w:rPr>
          <w:rFonts w:ascii="Arial" w:hAnsi="Arial" w:cs="Arial"/>
          <w:b/>
          <w:color w:val="0000FF"/>
          <w:sz w:val="24"/>
        </w:rPr>
        <w:t>R4-2111157</w:t>
      </w:r>
      <w:r>
        <w:rPr>
          <w:rFonts w:ascii="Arial" w:hAnsi="Arial" w:cs="Arial"/>
          <w:b/>
          <w:color w:val="0000FF"/>
          <w:sz w:val="24"/>
        </w:rPr>
        <w:tab/>
      </w:r>
      <w:r>
        <w:rPr>
          <w:rFonts w:ascii="Arial" w:hAnsi="Arial" w:cs="Arial"/>
          <w:b/>
          <w:sz w:val="24"/>
        </w:rPr>
        <w:t>draft CR to 38.101-3 to add configurations for DC_2-29-30-66_n260</w:t>
      </w:r>
    </w:p>
    <w:p w14:paraId="5341CC06"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(Rel-17)</w:t>
      </w:r>
      <w:r>
        <w:rPr>
          <w:i/>
        </w:rPr>
        <w:br/>
      </w:r>
      <w:r>
        <w:rPr>
          <w:i/>
        </w:rPr>
        <w:br/>
      </w:r>
      <w:r>
        <w:rPr>
          <w:i/>
        </w:rPr>
        <w:tab/>
      </w:r>
      <w:r>
        <w:rPr>
          <w:i/>
        </w:rPr>
        <w:tab/>
      </w:r>
      <w:r>
        <w:rPr>
          <w:i/>
        </w:rPr>
        <w:tab/>
      </w:r>
      <w:r>
        <w:rPr>
          <w:i/>
        </w:rPr>
        <w:tab/>
      </w:r>
      <w:r>
        <w:rPr>
          <w:i/>
        </w:rPr>
        <w:tab/>
        <w:t>Source: Ericsson</w:t>
      </w:r>
    </w:p>
    <w:p w14:paraId="2191E951" w14:textId="77777777" w:rsidR="00110D4D" w:rsidRDefault="00110D4D" w:rsidP="00110D4D">
      <w:pPr>
        <w:rPr>
          <w:rFonts w:ascii="Arial" w:hAnsi="Arial" w:cs="Arial"/>
          <w:b/>
        </w:rPr>
      </w:pPr>
      <w:r>
        <w:rPr>
          <w:rFonts w:ascii="Arial" w:hAnsi="Arial" w:cs="Arial"/>
          <w:b/>
        </w:rPr>
        <w:t xml:space="preserve">Abstract: </w:t>
      </w:r>
    </w:p>
    <w:p w14:paraId="0FE14F55" w14:textId="77777777" w:rsidR="00110D4D" w:rsidRDefault="00110D4D" w:rsidP="00110D4D">
      <w:r>
        <w:t>draft CR to 38.101-3 to add configurations for DC_2-29-30-66_n260</w:t>
      </w:r>
    </w:p>
    <w:p w14:paraId="71A6BF2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R4-2107690</w:t>
      </w:r>
      <w:r>
        <w:rPr>
          <w:color w:val="993300"/>
          <w:u w:val="single"/>
        </w:rPr>
        <w:t>.</w:t>
      </w:r>
    </w:p>
    <w:p w14:paraId="2BFA1416" w14:textId="77777777" w:rsidR="00110D4D" w:rsidRDefault="00110D4D" w:rsidP="00110D4D">
      <w:pPr>
        <w:pStyle w:val="Heading3"/>
      </w:pPr>
      <w:bookmarkStart w:id="351" w:name="_Toc73780945"/>
      <w:r>
        <w:t>8.20</w:t>
      </w:r>
      <w:r>
        <w:tab/>
        <w:t>DC of 5 bands LTE inter-band CA (5DL/1L) and 1 NR band (1DL/1UL)</w:t>
      </w:r>
      <w:bookmarkEnd w:id="351"/>
    </w:p>
    <w:p w14:paraId="69D1001C" w14:textId="77777777" w:rsidR="00110D4D" w:rsidRDefault="00110D4D" w:rsidP="00110D4D">
      <w:pPr>
        <w:pStyle w:val="Heading4"/>
      </w:pPr>
      <w:bookmarkStart w:id="352" w:name="_Toc73780946"/>
      <w:r>
        <w:t>8.20.1</w:t>
      </w:r>
      <w:r>
        <w:tab/>
        <w:t>Rapporteur Input (WID/TR/CR)</w:t>
      </w:r>
      <w:bookmarkEnd w:id="352"/>
    </w:p>
    <w:p w14:paraId="07D5E1BC" w14:textId="2D7D0721" w:rsidR="00110D4D" w:rsidRDefault="00110D4D" w:rsidP="00110D4D">
      <w:pPr>
        <w:rPr>
          <w:rFonts w:ascii="Arial" w:hAnsi="Arial" w:cs="Arial"/>
          <w:b/>
          <w:sz w:val="24"/>
        </w:rPr>
      </w:pPr>
      <w:r>
        <w:rPr>
          <w:rFonts w:ascii="Arial" w:hAnsi="Arial" w:cs="Arial"/>
          <w:b/>
          <w:color w:val="0000FF"/>
          <w:sz w:val="24"/>
        </w:rPr>
        <w:t>R4-2109626</w:t>
      </w:r>
      <w:r>
        <w:rPr>
          <w:rFonts w:ascii="Arial" w:hAnsi="Arial" w:cs="Arial"/>
          <w:b/>
          <w:color w:val="0000FF"/>
          <w:sz w:val="24"/>
        </w:rPr>
        <w:tab/>
      </w:r>
      <w:r>
        <w:rPr>
          <w:rFonts w:ascii="Arial" w:hAnsi="Arial" w:cs="Arial"/>
          <w:b/>
          <w:sz w:val="24"/>
        </w:rPr>
        <w:t>CR introduction completed band combinations for Dual Connectivity (DC) of 5 bands LTE inter-band CA (5DL/1UL) and 1 NR band (1DL/1UL)</w:t>
      </w:r>
    </w:p>
    <w:p w14:paraId="2FBEAAA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CR-0540  rev  Cat: B (Rel-17)</w:t>
      </w:r>
      <w:r>
        <w:rPr>
          <w:i/>
        </w:rPr>
        <w:br/>
      </w:r>
      <w:r>
        <w:rPr>
          <w:i/>
        </w:rPr>
        <w:br/>
      </w:r>
      <w:r>
        <w:rPr>
          <w:i/>
        </w:rPr>
        <w:tab/>
      </w:r>
      <w:r>
        <w:rPr>
          <w:i/>
        </w:rPr>
        <w:tab/>
      </w:r>
      <w:r>
        <w:rPr>
          <w:i/>
        </w:rPr>
        <w:tab/>
      </w:r>
      <w:r>
        <w:rPr>
          <w:i/>
        </w:rPr>
        <w:tab/>
      </w:r>
      <w:r>
        <w:rPr>
          <w:i/>
        </w:rPr>
        <w:tab/>
        <w:t>Source: Samsung</w:t>
      </w:r>
    </w:p>
    <w:p w14:paraId="08BA6CA2" w14:textId="77777777" w:rsidR="00110D4D" w:rsidRDefault="00110D4D" w:rsidP="00110D4D">
      <w:pPr>
        <w:rPr>
          <w:rFonts w:ascii="Arial" w:hAnsi="Arial" w:cs="Arial"/>
          <w:b/>
        </w:rPr>
      </w:pPr>
      <w:r>
        <w:rPr>
          <w:rFonts w:ascii="Arial" w:hAnsi="Arial" w:cs="Arial"/>
          <w:b/>
        </w:rPr>
        <w:t xml:space="preserve">Abstract: </w:t>
      </w:r>
    </w:p>
    <w:p w14:paraId="066B52EC" w14:textId="77777777" w:rsidR="00110D4D" w:rsidRDefault="00110D4D" w:rsidP="00110D4D">
      <w:r>
        <w:t>[Email Approval]</w:t>
      </w:r>
    </w:p>
    <w:p w14:paraId="43CB44D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8746CB" w14:textId="6B626B73" w:rsidR="00110D4D" w:rsidRDefault="00110D4D" w:rsidP="00110D4D">
      <w:pPr>
        <w:rPr>
          <w:rFonts w:ascii="Arial" w:hAnsi="Arial" w:cs="Arial"/>
          <w:b/>
          <w:sz w:val="24"/>
        </w:rPr>
      </w:pPr>
      <w:r>
        <w:rPr>
          <w:rFonts w:ascii="Arial" w:hAnsi="Arial" w:cs="Arial"/>
          <w:b/>
          <w:color w:val="0000FF"/>
          <w:sz w:val="24"/>
        </w:rPr>
        <w:lastRenderedPageBreak/>
        <w:t>R4-2109627</w:t>
      </w:r>
      <w:r>
        <w:rPr>
          <w:rFonts w:ascii="Arial" w:hAnsi="Arial" w:cs="Arial"/>
          <w:b/>
          <w:color w:val="0000FF"/>
          <w:sz w:val="24"/>
        </w:rPr>
        <w:tab/>
      </w:r>
      <w:r>
        <w:rPr>
          <w:rFonts w:ascii="Arial" w:hAnsi="Arial" w:cs="Arial"/>
          <w:b/>
          <w:sz w:val="24"/>
        </w:rPr>
        <w:t>Revised WID on Dual Connectivity (DC) of 5 bands LTE inter-band CA (5DL/1UL) and 1 NR band (1DL/1UL)</w:t>
      </w:r>
    </w:p>
    <w:p w14:paraId="23CA0383" w14:textId="77777777" w:rsidR="00110D4D" w:rsidRDefault="00110D4D" w:rsidP="00110D4D">
      <w:pPr>
        <w:rPr>
          <w:i/>
        </w:rPr>
      </w:pPr>
      <w:r>
        <w:rPr>
          <w:i/>
        </w:rPr>
        <w:tab/>
      </w:r>
      <w:r>
        <w:rPr>
          <w:i/>
        </w:rPr>
        <w:tab/>
      </w:r>
      <w:r>
        <w:rPr>
          <w:i/>
        </w:rPr>
        <w:tab/>
      </w:r>
      <w:r>
        <w:rPr>
          <w:i/>
        </w:rPr>
        <w:tab/>
      </w:r>
      <w:r>
        <w:rPr>
          <w:i/>
        </w:rPr>
        <w:tab/>
        <w:t>Type: WID revised</w:t>
      </w:r>
      <w:r>
        <w:rPr>
          <w:i/>
        </w:rPr>
        <w:tab/>
      </w:r>
      <w:r>
        <w:rPr>
          <w:i/>
        </w:rPr>
        <w:tab/>
        <w:t>For: Information</w:t>
      </w:r>
      <w:r>
        <w:rPr>
          <w:i/>
        </w:rPr>
        <w:br/>
      </w:r>
      <w:r>
        <w:rPr>
          <w:i/>
        </w:rPr>
        <w:tab/>
      </w:r>
      <w:r>
        <w:rPr>
          <w:i/>
        </w:rPr>
        <w:tab/>
      </w:r>
      <w:r>
        <w:rPr>
          <w:i/>
        </w:rPr>
        <w:tab/>
      </w:r>
      <w:r>
        <w:rPr>
          <w:i/>
        </w:rPr>
        <w:tab/>
      </w:r>
      <w:r>
        <w:rPr>
          <w:i/>
        </w:rPr>
        <w:tab/>
        <w:t>Source: Samsung</w:t>
      </w:r>
    </w:p>
    <w:p w14:paraId="3D5C588E" w14:textId="77777777" w:rsidR="00110D4D" w:rsidRDefault="00110D4D" w:rsidP="00110D4D">
      <w:pPr>
        <w:rPr>
          <w:rFonts w:ascii="Arial" w:hAnsi="Arial" w:cs="Arial"/>
          <w:b/>
        </w:rPr>
      </w:pPr>
      <w:r>
        <w:rPr>
          <w:rFonts w:ascii="Arial" w:hAnsi="Arial" w:cs="Arial"/>
          <w:b/>
        </w:rPr>
        <w:t xml:space="preserve">Abstract: </w:t>
      </w:r>
    </w:p>
    <w:p w14:paraId="0963C1F7" w14:textId="77777777" w:rsidR="00110D4D" w:rsidRDefault="00110D4D" w:rsidP="00110D4D">
      <w:r>
        <w:t>[Email Approval]</w:t>
      </w:r>
    </w:p>
    <w:p w14:paraId="271C0D1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9C10301" w14:textId="60B1520E" w:rsidR="00110D4D" w:rsidRDefault="00110D4D" w:rsidP="00110D4D">
      <w:pPr>
        <w:rPr>
          <w:rFonts w:ascii="Arial" w:hAnsi="Arial" w:cs="Arial"/>
          <w:b/>
          <w:sz w:val="24"/>
        </w:rPr>
      </w:pPr>
      <w:r>
        <w:rPr>
          <w:rFonts w:ascii="Arial" w:hAnsi="Arial" w:cs="Arial"/>
          <w:b/>
          <w:color w:val="0000FF"/>
          <w:sz w:val="24"/>
        </w:rPr>
        <w:t>R4-2109737</w:t>
      </w:r>
      <w:r>
        <w:rPr>
          <w:rFonts w:ascii="Arial" w:hAnsi="Arial" w:cs="Arial"/>
          <w:b/>
          <w:color w:val="0000FF"/>
          <w:sz w:val="24"/>
        </w:rPr>
        <w:tab/>
      </w:r>
      <w:r>
        <w:rPr>
          <w:rFonts w:ascii="Arial" w:hAnsi="Arial" w:cs="Arial"/>
          <w:b/>
          <w:sz w:val="24"/>
        </w:rPr>
        <w:t>TR 37.717-51-11 update version 0.2.0</w:t>
      </w:r>
    </w:p>
    <w:p w14:paraId="0B8B0DD7" w14:textId="77777777" w:rsidR="00110D4D" w:rsidRDefault="00110D4D" w:rsidP="00110D4D">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37.717-51-11 v0.1.0</w:t>
      </w:r>
      <w:r>
        <w:rPr>
          <w:i/>
        </w:rPr>
        <w:tab/>
        <w:t xml:space="preserve">  CR-  rev  Cat:  (Rel-17)</w:t>
      </w:r>
      <w:r>
        <w:rPr>
          <w:i/>
        </w:rPr>
        <w:br/>
      </w:r>
      <w:r>
        <w:rPr>
          <w:i/>
        </w:rPr>
        <w:br/>
      </w:r>
      <w:r>
        <w:rPr>
          <w:i/>
        </w:rPr>
        <w:tab/>
      </w:r>
      <w:r>
        <w:rPr>
          <w:i/>
        </w:rPr>
        <w:tab/>
      </w:r>
      <w:r>
        <w:rPr>
          <w:i/>
        </w:rPr>
        <w:tab/>
      </w:r>
      <w:r>
        <w:rPr>
          <w:i/>
        </w:rPr>
        <w:tab/>
      </w:r>
      <w:r>
        <w:rPr>
          <w:i/>
        </w:rPr>
        <w:tab/>
        <w:t>Source: Samsung</w:t>
      </w:r>
    </w:p>
    <w:p w14:paraId="0F92EB86" w14:textId="77777777" w:rsidR="00110D4D" w:rsidRDefault="00110D4D" w:rsidP="00110D4D">
      <w:pPr>
        <w:rPr>
          <w:rFonts w:ascii="Arial" w:hAnsi="Arial" w:cs="Arial"/>
          <w:b/>
        </w:rPr>
      </w:pPr>
      <w:r>
        <w:rPr>
          <w:rFonts w:ascii="Arial" w:hAnsi="Arial" w:cs="Arial"/>
          <w:b/>
        </w:rPr>
        <w:t xml:space="preserve">Abstract: </w:t>
      </w:r>
    </w:p>
    <w:p w14:paraId="58D5CE9A" w14:textId="77777777" w:rsidR="00110D4D" w:rsidRDefault="00110D4D" w:rsidP="00110D4D">
      <w:r>
        <w:t>[Email Approval] TR 37.717-51-11 0.2.0</w:t>
      </w:r>
    </w:p>
    <w:p w14:paraId="50D8C3F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487EE7" w14:textId="77777777" w:rsidR="00110D4D" w:rsidRDefault="00110D4D" w:rsidP="00110D4D">
      <w:pPr>
        <w:pStyle w:val="Heading4"/>
      </w:pPr>
      <w:bookmarkStart w:id="353" w:name="_Toc73780947"/>
      <w:r>
        <w:t>8.20.2</w:t>
      </w:r>
      <w:r>
        <w:tab/>
        <w:t>UE RF requirements</w:t>
      </w:r>
      <w:bookmarkEnd w:id="353"/>
    </w:p>
    <w:p w14:paraId="71BA2B52" w14:textId="77777777" w:rsidR="00110D4D" w:rsidRDefault="00110D4D" w:rsidP="00110D4D">
      <w:pPr>
        <w:pStyle w:val="Heading3"/>
      </w:pPr>
      <w:bookmarkStart w:id="354" w:name="_Toc73780948"/>
      <w:r>
        <w:t>8.21</w:t>
      </w:r>
      <w:r>
        <w:tab/>
        <w:t>DC of x bands (x=1,2, 3, 4) LTE inter-band CA and 2 bands NR inter-band CA</w:t>
      </w:r>
      <w:bookmarkEnd w:id="354"/>
    </w:p>
    <w:p w14:paraId="022C77C0" w14:textId="77777777" w:rsidR="00110D4D" w:rsidRDefault="00110D4D" w:rsidP="00110D4D">
      <w:pPr>
        <w:pStyle w:val="Heading4"/>
      </w:pPr>
      <w:bookmarkStart w:id="355" w:name="_Toc73780949"/>
      <w:r>
        <w:t>8.21.1</w:t>
      </w:r>
      <w:r>
        <w:tab/>
        <w:t>Rapporteur Input (WID/TR/CR)</w:t>
      </w:r>
      <w:bookmarkEnd w:id="355"/>
    </w:p>
    <w:p w14:paraId="0DA5C339" w14:textId="193C7639" w:rsidR="00110D4D" w:rsidRDefault="00110D4D" w:rsidP="00110D4D">
      <w:pPr>
        <w:rPr>
          <w:rFonts w:ascii="Arial" w:hAnsi="Arial" w:cs="Arial"/>
          <w:b/>
          <w:sz w:val="24"/>
        </w:rPr>
      </w:pPr>
      <w:r>
        <w:rPr>
          <w:rFonts w:ascii="Arial" w:hAnsi="Arial" w:cs="Arial"/>
          <w:b/>
          <w:color w:val="0000FF"/>
          <w:sz w:val="24"/>
        </w:rPr>
        <w:t>R4-2109841</w:t>
      </w:r>
      <w:r>
        <w:rPr>
          <w:rFonts w:ascii="Arial" w:hAnsi="Arial" w:cs="Arial"/>
          <w:b/>
          <w:color w:val="0000FF"/>
          <w:sz w:val="24"/>
        </w:rPr>
        <w:tab/>
      </w:r>
      <w:r>
        <w:rPr>
          <w:rFonts w:ascii="Arial" w:hAnsi="Arial" w:cs="Arial"/>
          <w:b/>
          <w:sz w:val="24"/>
        </w:rPr>
        <w:t>TR 37.717-11-21 v0.5.0 TR update: LTE(xDL/1UL)+ NR(2DL/1UL) DC in Rel-17</w:t>
      </w:r>
    </w:p>
    <w:p w14:paraId="77F37A8C" w14:textId="77777777" w:rsidR="00110D4D" w:rsidRDefault="00110D4D" w:rsidP="00110D4D">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37.717-11-21 v0.4.0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74093176" w14:textId="77777777" w:rsidR="00110D4D" w:rsidRDefault="00110D4D" w:rsidP="00110D4D">
      <w:pPr>
        <w:rPr>
          <w:rFonts w:ascii="Arial" w:hAnsi="Arial" w:cs="Arial"/>
          <w:b/>
        </w:rPr>
      </w:pPr>
      <w:r>
        <w:rPr>
          <w:rFonts w:ascii="Arial" w:hAnsi="Arial" w:cs="Arial"/>
          <w:b/>
        </w:rPr>
        <w:t xml:space="preserve">Abstract: </w:t>
      </w:r>
    </w:p>
    <w:p w14:paraId="7304595B" w14:textId="77777777" w:rsidR="00110D4D" w:rsidRDefault="00110D4D" w:rsidP="00110D4D">
      <w:r>
        <w:t>[Email Approval] TR 37.717-11-21 v0.5.0 Update TR to capture the approved TPs in this meeting.</w:t>
      </w:r>
    </w:p>
    <w:p w14:paraId="15FDFB4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90154A" w14:textId="2251B2AB" w:rsidR="00110D4D" w:rsidRDefault="00110D4D" w:rsidP="00110D4D">
      <w:pPr>
        <w:rPr>
          <w:rFonts w:ascii="Arial" w:hAnsi="Arial" w:cs="Arial"/>
          <w:b/>
          <w:sz w:val="24"/>
        </w:rPr>
      </w:pPr>
      <w:r>
        <w:rPr>
          <w:rFonts w:ascii="Arial" w:hAnsi="Arial" w:cs="Arial"/>
          <w:b/>
          <w:color w:val="0000FF"/>
          <w:sz w:val="24"/>
        </w:rPr>
        <w:t>R4-2109857</w:t>
      </w:r>
      <w:r>
        <w:rPr>
          <w:rFonts w:ascii="Arial" w:hAnsi="Arial" w:cs="Arial"/>
          <w:b/>
          <w:color w:val="0000FF"/>
          <w:sz w:val="24"/>
        </w:rPr>
        <w:tab/>
      </w:r>
      <w:r>
        <w:rPr>
          <w:rFonts w:ascii="Arial" w:hAnsi="Arial" w:cs="Arial"/>
          <w:b/>
          <w:sz w:val="24"/>
        </w:rPr>
        <w:t>Revised WID on LTE (xDL/UL x=1.2,3,4) with NR 2 bands (2DL/1UL) DC in Rel-17</w:t>
      </w:r>
    </w:p>
    <w:p w14:paraId="727E0E47" w14:textId="77777777" w:rsidR="00110D4D" w:rsidRDefault="00110D4D" w:rsidP="00110D4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LG Electronics France</w:t>
      </w:r>
    </w:p>
    <w:p w14:paraId="5A02B78F" w14:textId="77777777" w:rsidR="00110D4D" w:rsidRDefault="00110D4D" w:rsidP="00110D4D">
      <w:pPr>
        <w:rPr>
          <w:rFonts w:ascii="Arial" w:hAnsi="Arial" w:cs="Arial"/>
          <w:b/>
        </w:rPr>
      </w:pPr>
      <w:r>
        <w:rPr>
          <w:rFonts w:ascii="Arial" w:hAnsi="Arial" w:cs="Arial"/>
          <w:b/>
        </w:rPr>
        <w:t xml:space="preserve">Abstract: </w:t>
      </w:r>
    </w:p>
    <w:p w14:paraId="47F77C6B" w14:textId="77777777" w:rsidR="00110D4D" w:rsidRDefault="00110D4D" w:rsidP="00110D4D">
      <w:r>
        <w:t>[Email Approval] Revised WID to update DC band combos and add new DC band combos in Rel-17</w:t>
      </w:r>
    </w:p>
    <w:p w14:paraId="456AF69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400012" w14:textId="27F49114" w:rsidR="00110D4D" w:rsidRDefault="00110D4D" w:rsidP="00110D4D">
      <w:pPr>
        <w:rPr>
          <w:rFonts w:ascii="Arial" w:hAnsi="Arial" w:cs="Arial"/>
          <w:b/>
          <w:sz w:val="24"/>
        </w:rPr>
      </w:pPr>
      <w:r>
        <w:rPr>
          <w:rFonts w:ascii="Arial" w:hAnsi="Arial" w:cs="Arial"/>
          <w:b/>
          <w:color w:val="0000FF"/>
          <w:sz w:val="24"/>
        </w:rPr>
        <w:t>R4-2109875</w:t>
      </w:r>
      <w:r>
        <w:rPr>
          <w:rFonts w:ascii="Arial" w:hAnsi="Arial" w:cs="Arial"/>
          <w:b/>
          <w:color w:val="0000FF"/>
          <w:sz w:val="24"/>
        </w:rPr>
        <w:tab/>
      </w:r>
      <w:r>
        <w:rPr>
          <w:rFonts w:ascii="Arial" w:hAnsi="Arial" w:cs="Arial"/>
          <w:b/>
          <w:sz w:val="24"/>
        </w:rPr>
        <w:t>Introduction CR on new NR DC LTE(xDL/1UL)+ NR(2DL/1UL) band combinations in Rel-17</w:t>
      </w:r>
    </w:p>
    <w:p w14:paraId="33CE0049"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CR-0551  rev  Cat: B (Rel-17)</w:t>
      </w:r>
      <w:r>
        <w:rPr>
          <w:i/>
        </w:rPr>
        <w:br/>
      </w:r>
      <w:r>
        <w:rPr>
          <w:i/>
        </w:rPr>
        <w:br/>
      </w:r>
      <w:r>
        <w:rPr>
          <w:i/>
        </w:rPr>
        <w:tab/>
      </w:r>
      <w:r>
        <w:rPr>
          <w:i/>
        </w:rPr>
        <w:tab/>
      </w:r>
      <w:r>
        <w:rPr>
          <w:i/>
        </w:rPr>
        <w:tab/>
      </w:r>
      <w:r>
        <w:rPr>
          <w:i/>
        </w:rPr>
        <w:tab/>
      </w:r>
      <w:r>
        <w:rPr>
          <w:i/>
        </w:rPr>
        <w:tab/>
        <w:t>Source: LG Electronics France</w:t>
      </w:r>
    </w:p>
    <w:p w14:paraId="3B79541D" w14:textId="77777777" w:rsidR="00110D4D" w:rsidRDefault="00110D4D" w:rsidP="00110D4D">
      <w:pPr>
        <w:rPr>
          <w:rFonts w:ascii="Arial" w:hAnsi="Arial" w:cs="Arial"/>
          <w:b/>
        </w:rPr>
      </w:pPr>
      <w:r>
        <w:rPr>
          <w:rFonts w:ascii="Arial" w:hAnsi="Arial" w:cs="Arial"/>
          <w:b/>
        </w:rPr>
        <w:t xml:space="preserve">Abstract: </w:t>
      </w:r>
    </w:p>
    <w:p w14:paraId="6FAE56C4" w14:textId="77777777" w:rsidR="00110D4D" w:rsidRDefault="00110D4D" w:rsidP="00110D4D">
      <w:r>
        <w:t>[Email Approval] Big CR to capture new DC band combinations in TS38.101-3 in Rel-17</w:t>
      </w:r>
    </w:p>
    <w:p w14:paraId="7F6F7D5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6E723F" w14:textId="3AD2D37F" w:rsidR="00110D4D" w:rsidRDefault="00110D4D" w:rsidP="00110D4D">
      <w:pPr>
        <w:rPr>
          <w:rFonts w:ascii="Arial" w:hAnsi="Arial" w:cs="Arial"/>
          <w:b/>
          <w:sz w:val="24"/>
        </w:rPr>
      </w:pPr>
      <w:r>
        <w:rPr>
          <w:rFonts w:ascii="Arial" w:hAnsi="Arial" w:cs="Arial"/>
          <w:b/>
          <w:color w:val="0000FF"/>
          <w:sz w:val="24"/>
        </w:rPr>
        <w:t>R4-2110748</w:t>
      </w:r>
      <w:r>
        <w:rPr>
          <w:rFonts w:ascii="Arial" w:hAnsi="Arial" w:cs="Arial"/>
          <w:b/>
          <w:color w:val="0000FF"/>
          <w:sz w:val="24"/>
        </w:rPr>
        <w:tab/>
      </w:r>
      <w:r>
        <w:rPr>
          <w:rFonts w:ascii="Arial" w:hAnsi="Arial" w:cs="Arial"/>
          <w:b/>
          <w:sz w:val="24"/>
        </w:rPr>
        <w:t>TP for TR 37.717-11-21: UE requirements for DC_3-7_n1-n8, DC_3-3-7_n1-n8, DC_3-7-7_n1-n8, DC_3-3-7-7_n1-n8</w:t>
      </w:r>
    </w:p>
    <w:p w14:paraId="748148CC"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v0.4.0</w:t>
      </w:r>
      <w:r>
        <w:rPr>
          <w:i/>
        </w:rPr>
        <w:tab/>
        <w:t xml:space="preserve">  CR-  rev  Cat:  (Rel-17)</w:t>
      </w:r>
      <w:r>
        <w:rPr>
          <w:i/>
        </w:rPr>
        <w:br/>
      </w:r>
      <w:r>
        <w:rPr>
          <w:i/>
        </w:rPr>
        <w:br/>
      </w:r>
      <w:r>
        <w:rPr>
          <w:i/>
        </w:rPr>
        <w:tab/>
      </w:r>
      <w:r>
        <w:rPr>
          <w:i/>
        </w:rPr>
        <w:tab/>
      </w:r>
      <w:r>
        <w:rPr>
          <w:i/>
        </w:rPr>
        <w:tab/>
      </w:r>
      <w:r>
        <w:rPr>
          <w:i/>
        </w:rPr>
        <w:tab/>
      </w:r>
      <w:r>
        <w:rPr>
          <w:i/>
        </w:rPr>
        <w:tab/>
        <w:t>Source: CHTTL</w:t>
      </w:r>
    </w:p>
    <w:p w14:paraId="2A82C0D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815FED" w14:textId="77777777" w:rsidR="00110D4D" w:rsidRDefault="00110D4D" w:rsidP="00110D4D">
      <w:pPr>
        <w:pStyle w:val="Heading4"/>
      </w:pPr>
      <w:bookmarkStart w:id="356" w:name="_Toc73780950"/>
      <w:r>
        <w:t>8.21.2</w:t>
      </w:r>
      <w:r>
        <w:tab/>
        <w:t>EN-DC requirements including NR inter CA without FR2 band</w:t>
      </w:r>
      <w:bookmarkEnd w:id="356"/>
    </w:p>
    <w:p w14:paraId="450888E7" w14:textId="06925DF2" w:rsidR="00110D4D" w:rsidRDefault="00110D4D" w:rsidP="00110D4D">
      <w:pPr>
        <w:rPr>
          <w:rFonts w:ascii="Arial" w:hAnsi="Arial" w:cs="Arial"/>
          <w:b/>
          <w:sz w:val="24"/>
        </w:rPr>
      </w:pPr>
      <w:r>
        <w:rPr>
          <w:rFonts w:ascii="Arial" w:hAnsi="Arial" w:cs="Arial"/>
          <w:b/>
          <w:color w:val="0000FF"/>
          <w:sz w:val="24"/>
        </w:rPr>
        <w:t>R4-2107735</w:t>
      </w:r>
      <w:r>
        <w:rPr>
          <w:rFonts w:ascii="Arial" w:hAnsi="Arial" w:cs="Arial"/>
          <w:b/>
          <w:color w:val="0000FF"/>
          <w:sz w:val="24"/>
        </w:rPr>
        <w:tab/>
      </w:r>
      <w:r>
        <w:rPr>
          <w:rFonts w:ascii="Arial" w:hAnsi="Arial" w:cs="Arial"/>
          <w:b/>
          <w:sz w:val="24"/>
        </w:rPr>
        <w:t>TP for TR 37.717-11-21:  DC_8A_n39A-n40A</w:t>
      </w:r>
    </w:p>
    <w:p w14:paraId="56E25CF4"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v0.4.0</w:t>
      </w:r>
      <w:r>
        <w:rPr>
          <w:i/>
        </w:rPr>
        <w:tab/>
        <w:t xml:space="preserve">  CR-  rev  Cat:  (Rel-17)</w:t>
      </w:r>
      <w:r>
        <w:rPr>
          <w:i/>
        </w:rPr>
        <w:br/>
      </w:r>
      <w:r>
        <w:rPr>
          <w:i/>
        </w:rPr>
        <w:br/>
      </w:r>
      <w:r>
        <w:rPr>
          <w:i/>
        </w:rPr>
        <w:tab/>
      </w:r>
      <w:r>
        <w:rPr>
          <w:i/>
        </w:rPr>
        <w:tab/>
      </w:r>
      <w:r>
        <w:rPr>
          <w:i/>
        </w:rPr>
        <w:tab/>
      </w:r>
      <w:r>
        <w:rPr>
          <w:i/>
        </w:rPr>
        <w:tab/>
      </w:r>
      <w:r>
        <w:rPr>
          <w:i/>
        </w:rPr>
        <w:tab/>
        <w:t>Source: ZTE Corporation</w:t>
      </w:r>
    </w:p>
    <w:p w14:paraId="4EE776A7" w14:textId="77777777" w:rsidR="00110D4D" w:rsidRDefault="00110D4D" w:rsidP="00110D4D">
      <w:pPr>
        <w:rPr>
          <w:color w:val="808080"/>
        </w:rPr>
      </w:pPr>
      <w:r>
        <w:rPr>
          <w:color w:val="808080"/>
        </w:rPr>
        <w:t>(Replaces R4-2110454)</w:t>
      </w:r>
    </w:p>
    <w:p w14:paraId="64EF197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2AB573" w14:textId="3E97B584" w:rsidR="00110D4D" w:rsidRDefault="00110D4D" w:rsidP="00110D4D">
      <w:pPr>
        <w:rPr>
          <w:rFonts w:ascii="Arial" w:hAnsi="Arial" w:cs="Arial"/>
          <w:b/>
          <w:sz w:val="24"/>
        </w:rPr>
      </w:pPr>
      <w:r>
        <w:rPr>
          <w:rFonts w:ascii="Arial" w:hAnsi="Arial" w:cs="Arial"/>
          <w:b/>
          <w:color w:val="0000FF"/>
          <w:sz w:val="24"/>
        </w:rPr>
        <w:t>R4-2110454</w:t>
      </w:r>
      <w:r>
        <w:rPr>
          <w:rFonts w:ascii="Arial" w:hAnsi="Arial" w:cs="Arial"/>
          <w:b/>
          <w:color w:val="0000FF"/>
          <w:sz w:val="24"/>
        </w:rPr>
        <w:tab/>
      </w:r>
      <w:r>
        <w:rPr>
          <w:rFonts w:ascii="Arial" w:hAnsi="Arial" w:cs="Arial"/>
          <w:b/>
          <w:sz w:val="24"/>
        </w:rPr>
        <w:t>TP for TR 37.717-11-21:  DC_8A_n39A-n40A</w:t>
      </w:r>
    </w:p>
    <w:p w14:paraId="6E7D1DBD"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v0.4.0</w:t>
      </w:r>
      <w:r>
        <w:rPr>
          <w:i/>
        </w:rPr>
        <w:tab/>
        <w:t xml:space="preserve">  CR-  rev  Cat:  (Rel-17)</w:t>
      </w:r>
      <w:r>
        <w:rPr>
          <w:i/>
        </w:rPr>
        <w:br/>
      </w:r>
      <w:r>
        <w:rPr>
          <w:i/>
        </w:rPr>
        <w:br/>
      </w:r>
      <w:r>
        <w:rPr>
          <w:i/>
        </w:rPr>
        <w:tab/>
      </w:r>
      <w:r>
        <w:rPr>
          <w:i/>
        </w:rPr>
        <w:tab/>
      </w:r>
      <w:r>
        <w:rPr>
          <w:i/>
        </w:rPr>
        <w:tab/>
      </w:r>
      <w:r>
        <w:rPr>
          <w:i/>
        </w:rPr>
        <w:tab/>
      </w:r>
      <w:r>
        <w:rPr>
          <w:i/>
        </w:rPr>
        <w:tab/>
        <w:t>Source: ZTE Corporation</w:t>
      </w:r>
    </w:p>
    <w:p w14:paraId="6596D2C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R4-2107735</w:t>
      </w:r>
      <w:r>
        <w:rPr>
          <w:color w:val="993300"/>
          <w:u w:val="single"/>
        </w:rPr>
        <w:t>.</w:t>
      </w:r>
    </w:p>
    <w:p w14:paraId="5D1B6E8E" w14:textId="09D5447A" w:rsidR="00110D4D" w:rsidRDefault="00110D4D" w:rsidP="00110D4D">
      <w:pPr>
        <w:rPr>
          <w:rFonts w:ascii="Arial" w:hAnsi="Arial" w:cs="Arial"/>
          <w:b/>
          <w:sz w:val="24"/>
        </w:rPr>
      </w:pPr>
      <w:r>
        <w:rPr>
          <w:rFonts w:ascii="Arial" w:hAnsi="Arial" w:cs="Arial"/>
          <w:b/>
          <w:color w:val="0000FF"/>
          <w:sz w:val="24"/>
        </w:rPr>
        <w:t>R4-2110455</w:t>
      </w:r>
      <w:r>
        <w:rPr>
          <w:rFonts w:ascii="Arial" w:hAnsi="Arial" w:cs="Arial"/>
          <w:b/>
          <w:color w:val="0000FF"/>
          <w:sz w:val="24"/>
        </w:rPr>
        <w:tab/>
      </w:r>
      <w:r>
        <w:rPr>
          <w:rFonts w:ascii="Arial" w:hAnsi="Arial" w:cs="Arial"/>
          <w:b/>
          <w:sz w:val="24"/>
        </w:rPr>
        <w:t>TP for TR 37.717-11-21:  DC_8A_n39A-n79A</w:t>
      </w:r>
    </w:p>
    <w:p w14:paraId="568D38C1"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v0.4.0</w:t>
      </w:r>
      <w:r>
        <w:rPr>
          <w:i/>
        </w:rPr>
        <w:tab/>
        <w:t xml:space="preserve">  CR-  rev  Cat:  (Rel-17)</w:t>
      </w:r>
      <w:r>
        <w:rPr>
          <w:i/>
        </w:rPr>
        <w:br/>
      </w:r>
      <w:r>
        <w:rPr>
          <w:i/>
        </w:rPr>
        <w:br/>
      </w:r>
      <w:r>
        <w:rPr>
          <w:i/>
        </w:rPr>
        <w:tab/>
      </w:r>
      <w:r>
        <w:rPr>
          <w:i/>
        </w:rPr>
        <w:tab/>
      </w:r>
      <w:r>
        <w:rPr>
          <w:i/>
        </w:rPr>
        <w:tab/>
      </w:r>
      <w:r>
        <w:rPr>
          <w:i/>
        </w:rPr>
        <w:tab/>
      </w:r>
      <w:r>
        <w:rPr>
          <w:i/>
        </w:rPr>
        <w:tab/>
        <w:t>Source: ZTE Corporation</w:t>
      </w:r>
    </w:p>
    <w:p w14:paraId="38D7901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B0B45E" w14:textId="353215F0" w:rsidR="00110D4D" w:rsidRDefault="00110D4D" w:rsidP="00110D4D">
      <w:pPr>
        <w:rPr>
          <w:rFonts w:ascii="Arial" w:hAnsi="Arial" w:cs="Arial"/>
          <w:b/>
          <w:sz w:val="24"/>
        </w:rPr>
      </w:pPr>
      <w:r>
        <w:rPr>
          <w:rFonts w:ascii="Arial" w:hAnsi="Arial" w:cs="Arial"/>
          <w:b/>
          <w:color w:val="0000FF"/>
          <w:sz w:val="24"/>
        </w:rPr>
        <w:t>R4-2110744</w:t>
      </w:r>
      <w:r>
        <w:rPr>
          <w:rFonts w:ascii="Arial" w:hAnsi="Arial" w:cs="Arial"/>
          <w:b/>
          <w:color w:val="0000FF"/>
          <w:sz w:val="24"/>
        </w:rPr>
        <w:tab/>
      </w:r>
      <w:r>
        <w:rPr>
          <w:rFonts w:ascii="Arial" w:hAnsi="Arial" w:cs="Arial"/>
          <w:b/>
          <w:sz w:val="24"/>
        </w:rPr>
        <w:t>TP for TR 37.717-11-21: UE requirements for DC_3_n1-n8, DC_3-3_n1-n8, DC_7_n1-n8, DC_7-7_n1-n8</w:t>
      </w:r>
    </w:p>
    <w:p w14:paraId="0CA3ADEC"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v0.4.0</w:t>
      </w:r>
      <w:r>
        <w:rPr>
          <w:i/>
        </w:rPr>
        <w:tab/>
        <w:t xml:space="preserve">  CR-  rev  Cat:  (Rel-17)</w:t>
      </w:r>
      <w:r>
        <w:rPr>
          <w:i/>
        </w:rPr>
        <w:br/>
      </w:r>
      <w:r>
        <w:rPr>
          <w:i/>
        </w:rPr>
        <w:br/>
      </w:r>
      <w:r>
        <w:rPr>
          <w:i/>
        </w:rPr>
        <w:tab/>
      </w:r>
      <w:r>
        <w:rPr>
          <w:i/>
        </w:rPr>
        <w:tab/>
      </w:r>
      <w:r>
        <w:rPr>
          <w:i/>
        </w:rPr>
        <w:tab/>
      </w:r>
      <w:r>
        <w:rPr>
          <w:i/>
        </w:rPr>
        <w:tab/>
      </w:r>
      <w:r>
        <w:rPr>
          <w:i/>
        </w:rPr>
        <w:tab/>
        <w:t>Source: CHTTL</w:t>
      </w:r>
    </w:p>
    <w:p w14:paraId="7A0917A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805EB2" w14:textId="6B7EA8C6" w:rsidR="00110D4D" w:rsidRDefault="00110D4D" w:rsidP="00110D4D">
      <w:pPr>
        <w:rPr>
          <w:rFonts w:ascii="Arial" w:hAnsi="Arial" w:cs="Arial"/>
          <w:b/>
          <w:sz w:val="24"/>
        </w:rPr>
      </w:pPr>
      <w:r>
        <w:rPr>
          <w:rFonts w:ascii="Arial" w:hAnsi="Arial" w:cs="Arial"/>
          <w:b/>
          <w:color w:val="0000FF"/>
          <w:sz w:val="24"/>
        </w:rPr>
        <w:t>R4-2110757</w:t>
      </w:r>
      <w:r>
        <w:rPr>
          <w:rFonts w:ascii="Arial" w:hAnsi="Arial" w:cs="Arial"/>
          <w:b/>
          <w:color w:val="0000FF"/>
          <w:sz w:val="24"/>
        </w:rPr>
        <w:tab/>
      </w:r>
      <w:r>
        <w:rPr>
          <w:rFonts w:ascii="Arial" w:hAnsi="Arial" w:cs="Arial"/>
          <w:b/>
          <w:sz w:val="24"/>
        </w:rPr>
        <w:t>TP for TR 37.717-11-21: UE requirements for DC_3-7_n1-n8, DC_3-3-7_n1-n8, DC_3-7-7_n1-n8, DC_3-3-7-7_n1-n8</w:t>
      </w:r>
    </w:p>
    <w:p w14:paraId="7C75E327" w14:textId="77777777" w:rsidR="00110D4D" w:rsidRDefault="00110D4D" w:rsidP="00110D4D">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v0.4.0</w:t>
      </w:r>
      <w:r>
        <w:rPr>
          <w:i/>
        </w:rPr>
        <w:tab/>
        <w:t xml:space="preserve">  CR-  rev  Cat:  (Rel-17)</w:t>
      </w:r>
      <w:r>
        <w:rPr>
          <w:i/>
        </w:rPr>
        <w:br/>
      </w:r>
      <w:r>
        <w:rPr>
          <w:i/>
        </w:rPr>
        <w:br/>
      </w:r>
      <w:r>
        <w:rPr>
          <w:i/>
        </w:rPr>
        <w:tab/>
      </w:r>
      <w:r>
        <w:rPr>
          <w:i/>
        </w:rPr>
        <w:tab/>
      </w:r>
      <w:r>
        <w:rPr>
          <w:i/>
        </w:rPr>
        <w:tab/>
      </w:r>
      <w:r>
        <w:rPr>
          <w:i/>
        </w:rPr>
        <w:tab/>
      </w:r>
      <w:r>
        <w:rPr>
          <w:i/>
        </w:rPr>
        <w:tab/>
        <w:t>Source: CHTTL</w:t>
      </w:r>
    </w:p>
    <w:p w14:paraId="6E160A6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6649B7" w14:textId="77777777" w:rsidR="00110D4D" w:rsidRDefault="00110D4D" w:rsidP="00110D4D">
      <w:pPr>
        <w:pStyle w:val="Heading4"/>
      </w:pPr>
      <w:bookmarkStart w:id="357" w:name="_Toc73780951"/>
      <w:r>
        <w:t>8.21.3</w:t>
      </w:r>
      <w:r>
        <w:tab/>
        <w:t>EN-DC requirements including NR inter CA with FR2 band</w:t>
      </w:r>
      <w:bookmarkEnd w:id="357"/>
    </w:p>
    <w:p w14:paraId="751D9E8D" w14:textId="0A992FCE" w:rsidR="00110D4D" w:rsidRDefault="00110D4D" w:rsidP="00110D4D">
      <w:pPr>
        <w:rPr>
          <w:rFonts w:ascii="Arial" w:hAnsi="Arial" w:cs="Arial"/>
          <w:b/>
          <w:sz w:val="24"/>
        </w:rPr>
      </w:pPr>
      <w:r>
        <w:rPr>
          <w:rFonts w:ascii="Arial" w:hAnsi="Arial" w:cs="Arial"/>
          <w:b/>
          <w:color w:val="0000FF"/>
          <w:sz w:val="24"/>
        </w:rPr>
        <w:t>R4-2111097</w:t>
      </w:r>
      <w:r>
        <w:rPr>
          <w:rFonts w:ascii="Arial" w:hAnsi="Arial" w:cs="Arial"/>
          <w:b/>
          <w:color w:val="0000FF"/>
          <w:sz w:val="24"/>
        </w:rPr>
        <w:tab/>
      </w:r>
      <w:r>
        <w:rPr>
          <w:rFonts w:ascii="Arial" w:hAnsi="Arial" w:cs="Arial"/>
          <w:b/>
          <w:sz w:val="24"/>
        </w:rPr>
        <w:t>Rel-17 CR 38101-3-h10 corrections EN-DC x band LTE + 2 band NR</w:t>
      </w:r>
    </w:p>
    <w:p w14:paraId="100CE1A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CR-0598  rev  Cat: F (Rel-17)</w:t>
      </w:r>
      <w:r>
        <w:rPr>
          <w:i/>
        </w:rPr>
        <w:br/>
      </w:r>
      <w:r>
        <w:rPr>
          <w:i/>
        </w:rPr>
        <w:br/>
      </w:r>
      <w:r>
        <w:rPr>
          <w:i/>
        </w:rPr>
        <w:tab/>
      </w:r>
      <w:r>
        <w:rPr>
          <w:i/>
        </w:rPr>
        <w:tab/>
      </w:r>
      <w:r>
        <w:rPr>
          <w:i/>
        </w:rPr>
        <w:tab/>
      </w:r>
      <w:r>
        <w:rPr>
          <w:i/>
        </w:rPr>
        <w:tab/>
      </w:r>
      <w:r>
        <w:rPr>
          <w:i/>
        </w:rPr>
        <w:tab/>
        <w:t>Source: Ericsson</w:t>
      </w:r>
    </w:p>
    <w:p w14:paraId="08CB4416" w14:textId="77777777" w:rsidR="00110D4D" w:rsidRDefault="00110D4D" w:rsidP="00110D4D">
      <w:pPr>
        <w:rPr>
          <w:rFonts w:ascii="Arial" w:hAnsi="Arial" w:cs="Arial"/>
          <w:b/>
        </w:rPr>
      </w:pPr>
      <w:r>
        <w:rPr>
          <w:rFonts w:ascii="Arial" w:hAnsi="Arial" w:cs="Arial"/>
          <w:b/>
        </w:rPr>
        <w:t xml:space="preserve">Abstract: </w:t>
      </w:r>
    </w:p>
    <w:p w14:paraId="0785F263" w14:textId="77777777" w:rsidR="00110D4D" w:rsidRDefault="00110D4D" w:rsidP="00110D4D">
      <w:r>
        <w:t>Session Chair changed the status of R4-2111097 from “Agreed” to “endorsed” since we will have a big CR to capture all the agreements. Rel-17 CR 38101-3-h10 corrections EN-DC x band LTE + 2 band NR</w:t>
      </w:r>
    </w:p>
    <w:p w14:paraId="1331B76F" w14:textId="246887EE"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F051B">
        <w:rPr>
          <w:rFonts w:ascii="Arial" w:hAnsi="Arial" w:cs="Arial"/>
          <w:b/>
          <w:color w:val="993300"/>
          <w:u w:val="single"/>
        </w:rPr>
        <w:t>agreed</w:t>
      </w:r>
      <w:r>
        <w:rPr>
          <w:color w:val="993300"/>
          <w:u w:val="single"/>
        </w:rPr>
        <w:t>.</w:t>
      </w:r>
    </w:p>
    <w:p w14:paraId="31CBA636" w14:textId="50A37AE7" w:rsidR="00110D4D" w:rsidRDefault="00110D4D" w:rsidP="00110D4D">
      <w:pPr>
        <w:rPr>
          <w:rFonts w:ascii="Arial" w:hAnsi="Arial" w:cs="Arial"/>
          <w:b/>
          <w:sz w:val="24"/>
        </w:rPr>
      </w:pPr>
      <w:r>
        <w:rPr>
          <w:rFonts w:ascii="Arial" w:hAnsi="Arial" w:cs="Arial"/>
          <w:b/>
          <w:color w:val="0000FF"/>
          <w:sz w:val="24"/>
        </w:rPr>
        <w:t>R4-2111159</w:t>
      </w:r>
      <w:r>
        <w:rPr>
          <w:rFonts w:ascii="Arial" w:hAnsi="Arial" w:cs="Arial"/>
          <w:b/>
          <w:color w:val="0000FF"/>
          <w:sz w:val="24"/>
        </w:rPr>
        <w:tab/>
      </w:r>
      <w:r>
        <w:rPr>
          <w:rFonts w:ascii="Arial" w:hAnsi="Arial" w:cs="Arial"/>
          <w:b/>
          <w:sz w:val="24"/>
        </w:rPr>
        <w:t>draft CR to 38.101-3 to add UL configurations for DC_7_n78-n258</w:t>
      </w:r>
    </w:p>
    <w:p w14:paraId="355465B7"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(Rel-17)</w:t>
      </w:r>
      <w:r>
        <w:rPr>
          <w:i/>
        </w:rPr>
        <w:br/>
      </w:r>
      <w:r>
        <w:rPr>
          <w:i/>
        </w:rPr>
        <w:br/>
      </w:r>
      <w:r>
        <w:rPr>
          <w:i/>
        </w:rPr>
        <w:tab/>
      </w:r>
      <w:r>
        <w:rPr>
          <w:i/>
        </w:rPr>
        <w:tab/>
      </w:r>
      <w:r>
        <w:rPr>
          <w:i/>
        </w:rPr>
        <w:tab/>
      </w:r>
      <w:r>
        <w:rPr>
          <w:i/>
        </w:rPr>
        <w:tab/>
      </w:r>
      <w:r>
        <w:rPr>
          <w:i/>
        </w:rPr>
        <w:tab/>
        <w:t>Source: Ericsson, Telstra</w:t>
      </w:r>
    </w:p>
    <w:p w14:paraId="7B745C26" w14:textId="77777777" w:rsidR="00110D4D" w:rsidRDefault="00110D4D" w:rsidP="00110D4D">
      <w:pPr>
        <w:rPr>
          <w:rFonts w:ascii="Arial" w:hAnsi="Arial" w:cs="Arial"/>
          <w:b/>
        </w:rPr>
      </w:pPr>
      <w:r>
        <w:rPr>
          <w:rFonts w:ascii="Arial" w:hAnsi="Arial" w:cs="Arial"/>
          <w:b/>
        </w:rPr>
        <w:t xml:space="preserve">Abstract: </w:t>
      </w:r>
    </w:p>
    <w:p w14:paraId="2FE86E49" w14:textId="77777777" w:rsidR="00110D4D" w:rsidRDefault="00110D4D" w:rsidP="00110D4D">
      <w:r>
        <w:t>draft CR to 38.101-3 to add UL configurations for DC_7_n78-n258</w:t>
      </w:r>
    </w:p>
    <w:p w14:paraId="4180B47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176D2D7" w14:textId="77777777" w:rsidR="00110D4D" w:rsidRDefault="00110D4D" w:rsidP="00110D4D">
      <w:pPr>
        <w:pStyle w:val="Heading3"/>
      </w:pPr>
      <w:bookmarkStart w:id="358" w:name="_Toc73780952"/>
      <w:r>
        <w:t>8.22</w:t>
      </w:r>
      <w:r>
        <w:tab/>
        <w:t>DC of x bands (x=1,2) LTE inter-band CA (xDL/xUL) and y bands (y=3-x) NR inter-band CA</w:t>
      </w:r>
      <w:bookmarkEnd w:id="358"/>
    </w:p>
    <w:p w14:paraId="2AAEC689" w14:textId="330E47D6" w:rsidR="00110D4D" w:rsidRDefault="00110D4D" w:rsidP="00110D4D">
      <w:pPr>
        <w:rPr>
          <w:rFonts w:ascii="Arial" w:hAnsi="Arial" w:cs="Arial"/>
          <w:b/>
          <w:sz w:val="24"/>
        </w:rPr>
      </w:pPr>
      <w:r>
        <w:rPr>
          <w:rFonts w:ascii="Arial" w:hAnsi="Arial" w:cs="Arial"/>
          <w:b/>
          <w:color w:val="0000FF"/>
          <w:sz w:val="24"/>
        </w:rPr>
        <w:t>R4-2110158</w:t>
      </w:r>
      <w:r>
        <w:rPr>
          <w:rFonts w:ascii="Arial" w:hAnsi="Arial" w:cs="Arial"/>
          <w:b/>
          <w:color w:val="0000FF"/>
          <w:sz w:val="24"/>
        </w:rPr>
        <w:tab/>
      </w:r>
      <w:r>
        <w:rPr>
          <w:rFonts w:ascii="Arial" w:hAnsi="Arial" w:cs="Arial"/>
          <w:b/>
          <w:sz w:val="24"/>
        </w:rPr>
        <w:t>MSD test points for US EN-DC combinations with n77</w:t>
      </w:r>
    </w:p>
    <w:p w14:paraId="24605714"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(Rel-17)</w:t>
      </w:r>
      <w:r>
        <w:rPr>
          <w:i/>
        </w:rPr>
        <w:br/>
      </w:r>
      <w:r>
        <w:rPr>
          <w:i/>
        </w:rPr>
        <w:br/>
      </w:r>
      <w:r>
        <w:rPr>
          <w:i/>
        </w:rPr>
        <w:tab/>
      </w:r>
      <w:r>
        <w:rPr>
          <w:i/>
        </w:rPr>
        <w:tab/>
      </w:r>
      <w:r>
        <w:rPr>
          <w:i/>
        </w:rPr>
        <w:tab/>
      </w:r>
      <w:r>
        <w:rPr>
          <w:i/>
        </w:rPr>
        <w:tab/>
      </w:r>
      <w:r>
        <w:rPr>
          <w:i/>
        </w:rPr>
        <w:tab/>
        <w:t>Source: Apple</w:t>
      </w:r>
    </w:p>
    <w:p w14:paraId="4FEEE0C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E6B289" w14:textId="371DFBB2" w:rsidR="00110D4D" w:rsidRDefault="00110D4D" w:rsidP="00110D4D">
      <w:pPr>
        <w:rPr>
          <w:rFonts w:ascii="Arial" w:hAnsi="Arial" w:cs="Arial"/>
          <w:b/>
          <w:sz w:val="24"/>
        </w:rPr>
      </w:pPr>
      <w:r>
        <w:rPr>
          <w:rFonts w:ascii="Arial" w:hAnsi="Arial" w:cs="Arial"/>
          <w:b/>
          <w:color w:val="0000FF"/>
          <w:sz w:val="24"/>
        </w:rPr>
        <w:t>R4-2110159</w:t>
      </w:r>
      <w:r>
        <w:rPr>
          <w:rFonts w:ascii="Arial" w:hAnsi="Arial" w:cs="Arial"/>
          <w:b/>
          <w:color w:val="0000FF"/>
          <w:sz w:val="24"/>
        </w:rPr>
        <w:tab/>
      </w:r>
      <w:r>
        <w:rPr>
          <w:rFonts w:ascii="Arial" w:hAnsi="Arial" w:cs="Arial"/>
          <w:b/>
          <w:sz w:val="24"/>
        </w:rPr>
        <w:t>CR for TS 38.101-3: MSD test configurations modifications for US EN-DC combinations with Band n77</w:t>
      </w:r>
    </w:p>
    <w:p w14:paraId="5C645A6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CR-0567  rev  Cat: F (Rel-17)</w:t>
      </w:r>
      <w:r>
        <w:rPr>
          <w:i/>
        </w:rPr>
        <w:br/>
      </w:r>
      <w:r>
        <w:rPr>
          <w:i/>
        </w:rPr>
        <w:br/>
      </w:r>
      <w:r>
        <w:rPr>
          <w:i/>
        </w:rPr>
        <w:tab/>
      </w:r>
      <w:r>
        <w:rPr>
          <w:i/>
        </w:rPr>
        <w:tab/>
      </w:r>
      <w:r>
        <w:rPr>
          <w:i/>
        </w:rPr>
        <w:tab/>
      </w:r>
      <w:r>
        <w:rPr>
          <w:i/>
        </w:rPr>
        <w:tab/>
      </w:r>
      <w:r>
        <w:rPr>
          <w:i/>
        </w:rPr>
        <w:tab/>
        <w:t>Source: Apple</w:t>
      </w:r>
    </w:p>
    <w:p w14:paraId="31DC724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R4-2107810</w:t>
      </w:r>
      <w:r>
        <w:rPr>
          <w:color w:val="993300"/>
          <w:u w:val="single"/>
        </w:rPr>
        <w:t>.</w:t>
      </w:r>
    </w:p>
    <w:p w14:paraId="00B552E4" w14:textId="77777777" w:rsidR="00110D4D" w:rsidRDefault="00110D4D" w:rsidP="00110D4D">
      <w:pPr>
        <w:pStyle w:val="Heading4"/>
      </w:pPr>
      <w:bookmarkStart w:id="359" w:name="_Toc73780953"/>
      <w:r>
        <w:t>8.22.1</w:t>
      </w:r>
      <w:r>
        <w:tab/>
        <w:t>Rapporteur Input (WID/TR/CR)</w:t>
      </w:r>
      <w:bookmarkEnd w:id="359"/>
    </w:p>
    <w:p w14:paraId="144DA326" w14:textId="43CFEACE" w:rsidR="00110D4D" w:rsidRDefault="00110D4D" w:rsidP="00110D4D">
      <w:pPr>
        <w:rPr>
          <w:rFonts w:ascii="Arial" w:hAnsi="Arial" w:cs="Arial"/>
          <w:b/>
          <w:sz w:val="24"/>
        </w:rPr>
      </w:pPr>
      <w:r>
        <w:rPr>
          <w:rFonts w:ascii="Arial" w:hAnsi="Arial" w:cs="Arial"/>
          <w:b/>
          <w:color w:val="0000FF"/>
          <w:sz w:val="24"/>
        </w:rPr>
        <w:t>R4-2110468</w:t>
      </w:r>
      <w:r>
        <w:rPr>
          <w:rFonts w:ascii="Arial" w:hAnsi="Arial" w:cs="Arial"/>
          <w:b/>
          <w:color w:val="0000FF"/>
          <w:sz w:val="24"/>
        </w:rPr>
        <w:tab/>
      </w:r>
      <w:r>
        <w:rPr>
          <w:rFonts w:ascii="Arial" w:hAnsi="Arial" w:cs="Arial"/>
          <w:b/>
          <w:sz w:val="24"/>
        </w:rPr>
        <w:t>Revised WID on Rel-17 Dual Connectivity (DC) x bands (x=1,2) LTE inter-band CA (xDL/xUL) and y bands (y=3-x) NR inter-band CA</w:t>
      </w:r>
    </w:p>
    <w:p w14:paraId="61412CAA" w14:textId="77777777" w:rsidR="00110D4D" w:rsidRDefault="00110D4D" w:rsidP="00110D4D">
      <w:pPr>
        <w:rPr>
          <w:i/>
        </w:rPr>
      </w:pPr>
      <w:r>
        <w:rPr>
          <w:i/>
        </w:rPr>
        <w:lastRenderedPageBreak/>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w:t>
      </w:r>
    </w:p>
    <w:p w14:paraId="78C6D2B2" w14:textId="77777777" w:rsidR="00110D4D" w:rsidRDefault="00110D4D" w:rsidP="00110D4D">
      <w:pPr>
        <w:rPr>
          <w:rFonts w:ascii="Arial" w:hAnsi="Arial" w:cs="Arial"/>
          <w:b/>
        </w:rPr>
      </w:pPr>
      <w:r>
        <w:rPr>
          <w:rFonts w:ascii="Arial" w:hAnsi="Arial" w:cs="Arial"/>
          <w:b/>
        </w:rPr>
        <w:t xml:space="preserve">Abstract: </w:t>
      </w:r>
    </w:p>
    <w:p w14:paraId="25FCC324" w14:textId="77777777" w:rsidR="00110D4D" w:rsidRDefault="00110D4D" w:rsidP="00110D4D">
      <w:r>
        <w:t>[Email Approval]</w:t>
      </w:r>
    </w:p>
    <w:p w14:paraId="09640C9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6FC7DD" w14:textId="5F993399" w:rsidR="00110D4D" w:rsidRDefault="00110D4D" w:rsidP="00110D4D">
      <w:pPr>
        <w:rPr>
          <w:rFonts w:ascii="Arial" w:hAnsi="Arial" w:cs="Arial"/>
          <w:b/>
          <w:sz w:val="24"/>
        </w:rPr>
      </w:pPr>
      <w:r>
        <w:rPr>
          <w:rFonts w:ascii="Arial" w:hAnsi="Arial" w:cs="Arial"/>
          <w:b/>
          <w:color w:val="0000FF"/>
          <w:sz w:val="24"/>
        </w:rPr>
        <w:t>R4-2110469</w:t>
      </w:r>
      <w:r>
        <w:rPr>
          <w:rFonts w:ascii="Arial" w:hAnsi="Arial" w:cs="Arial"/>
          <w:b/>
          <w:color w:val="0000FF"/>
          <w:sz w:val="24"/>
        </w:rPr>
        <w:tab/>
      </w:r>
      <w:r>
        <w:rPr>
          <w:rFonts w:ascii="Arial" w:hAnsi="Arial" w:cs="Arial"/>
          <w:b/>
          <w:sz w:val="24"/>
        </w:rPr>
        <w:t>CR to reflect the completed ENDC combinations for 3 bands DL with 3 bands UL into TS 38.101-3</w:t>
      </w:r>
    </w:p>
    <w:p w14:paraId="21CA06A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CR-0576  rev  Cat: B (Rel-17)</w:t>
      </w:r>
      <w:r>
        <w:rPr>
          <w:i/>
        </w:rPr>
        <w:br/>
      </w:r>
      <w:r>
        <w:rPr>
          <w:i/>
        </w:rPr>
        <w:br/>
      </w:r>
      <w:r>
        <w:rPr>
          <w:i/>
        </w:rPr>
        <w:tab/>
      </w:r>
      <w:r>
        <w:rPr>
          <w:i/>
        </w:rPr>
        <w:tab/>
      </w:r>
      <w:r>
        <w:rPr>
          <w:i/>
        </w:rPr>
        <w:tab/>
      </w:r>
      <w:r>
        <w:rPr>
          <w:i/>
        </w:rPr>
        <w:tab/>
      </w:r>
      <w:r>
        <w:rPr>
          <w:i/>
        </w:rPr>
        <w:tab/>
        <w:t>Source: ZTE Corporation</w:t>
      </w:r>
    </w:p>
    <w:p w14:paraId="36000CB0" w14:textId="77777777" w:rsidR="00110D4D" w:rsidRDefault="00110D4D" w:rsidP="00110D4D">
      <w:pPr>
        <w:rPr>
          <w:rFonts w:ascii="Arial" w:hAnsi="Arial" w:cs="Arial"/>
          <w:b/>
        </w:rPr>
      </w:pPr>
      <w:r>
        <w:rPr>
          <w:rFonts w:ascii="Arial" w:hAnsi="Arial" w:cs="Arial"/>
          <w:b/>
        </w:rPr>
        <w:t xml:space="preserve">Abstract: </w:t>
      </w:r>
    </w:p>
    <w:p w14:paraId="2CF6CE47" w14:textId="77777777" w:rsidR="00110D4D" w:rsidRDefault="00110D4D" w:rsidP="00110D4D">
      <w:r>
        <w:t>[Email Approval]</w:t>
      </w:r>
    </w:p>
    <w:p w14:paraId="1DDB4D9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5D559E" w14:textId="15F81C9E" w:rsidR="00110D4D" w:rsidRDefault="00110D4D" w:rsidP="00110D4D">
      <w:pPr>
        <w:rPr>
          <w:rFonts w:ascii="Arial" w:hAnsi="Arial" w:cs="Arial"/>
          <w:b/>
          <w:sz w:val="24"/>
        </w:rPr>
      </w:pPr>
      <w:r>
        <w:rPr>
          <w:rFonts w:ascii="Arial" w:hAnsi="Arial" w:cs="Arial"/>
          <w:b/>
          <w:color w:val="0000FF"/>
          <w:sz w:val="24"/>
        </w:rPr>
        <w:t>R4-2110470</w:t>
      </w:r>
      <w:r>
        <w:rPr>
          <w:rFonts w:ascii="Arial" w:hAnsi="Arial" w:cs="Arial"/>
          <w:b/>
          <w:color w:val="0000FF"/>
          <w:sz w:val="24"/>
        </w:rPr>
        <w:tab/>
      </w:r>
      <w:r>
        <w:rPr>
          <w:rFonts w:ascii="Arial" w:hAnsi="Arial" w:cs="Arial"/>
          <w:b/>
          <w:sz w:val="24"/>
        </w:rPr>
        <w:t>TR 37.717-33 v0.4.0</w:t>
      </w:r>
    </w:p>
    <w:p w14:paraId="1EEFF2F2" w14:textId="77777777" w:rsidR="00110D4D" w:rsidRDefault="00110D4D" w:rsidP="00110D4D">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37.717-33 v0.3.0</w:t>
      </w:r>
      <w:r>
        <w:rPr>
          <w:i/>
        </w:rPr>
        <w:tab/>
        <w:t xml:space="preserve">  CR-  rev  Cat:  (Rel-17)</w:t>
      </w:r>
      <w:r>
        <w:rPr>
          <w:i/>
        </w:rPr>
        <w:br/>
      </w:r>
      <w:r>
        <w:rPr>
          <w:i/>
        </w:rPr>
        <w:br/>
      </w:r>
      <w:r>
        <w:rPr>
          <w:i/>
        </w:rPr>
        <w:tab/>
      </w:r>
      <w:r>
        <w:rPr>
          <w:i/>
        </w:rPr>
        <w:tab/>
      </w:r>
      <w:r>
        <w:rPr>
          <w:i/>
        </w:rPr>
        <w:tab/>
      </w:r>
      <w:r>
        <w:rPr>
          <w:i/>
        </w:rPr>
        <w:tab/>
      </w:r>
      <w:r>
        <w:rPr>
          <w:i/>
        </w:rPr>
        <w:tab/>
        <w:t>Source: ZTE Corporation</w:t>
      </w:r>
    </w:p>
    <w:p w14:paraId="3F4263A1" w14:textId="77777777" w:rsidR="00110D4D" w:rsidRDefault="00110D4D" w:rsidP="00110D4D">
      <w:pPr>
        <w:rPr>
          <w:rFonts w:ascii="Arial" w:hAnsi="Arial" w:cs="Arial"/>
          <w:b/>
        </w:rPr>
      </w:pPr>
      <w:r>
        <w:rPr>
          <w:rFonts w:ascii="Arial" w:hAnsi="Arial" w:cs="Arial"/>
          <w:b/>
        </w:rPr>
        <w:t xml:space="preserve">Abstract: </w:t>
      </w:r>
    </w:p>
    <w:p w14:paraId="7F177DFA" w14:textId="77777777" w:rsidR="00110D4D" w:rsidRDefault="00110D4D" w:rsidP="00110D4D">
      <w:r>
        <w:t>[Email Approval] TR 37.717-33 v0.4.0</w:t>
      </w:r>
    </w:p>
    <w:p w14:paraId="6781CDE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CC2336" w14:textId="77777777" w:rsidR="00110D4D" w:rsidRDefault="00110D4D" w:rsidP="00110D4D">
      <w:pPr>
        <w:pStyle w:val="Heading4"/>
      </w:pPr>
      <w:bookmarkStart w:id="360" w:name="_Toc73780954"/>
      <w:r>
        <w:t>8.22.2</w:t>
      </w:r>
      <w:r>
        <w:tab/>
        <w:t>UE RF requirements</w:t>
      </w:r>
      <w:bookmarkEnd w:id="360"/>
    </w:p>
    <w:p w14:paraId="6A6EA17A" w14:textId="07E74952" w:rsidR="00110D4D" w:rsidRDefault="00110D4D" w:rsidP="00110D4D">
      <w:pPr>
        <w:rPr>
          <w:rFonts w:ascii="Arial" w:hAnsi="Arial" w:cs="Arial"/>
          <w:b/>
          <w:sz w:val="24"/>
        </w:rPr>
      </w:pPr>
      <w:r>
        <w:rPr>
          <w:rFonts w:ascii="Arial" w:hAnsi="Arial" w:cs="Arial"/>
          <w:b/>
          <w:color w:val="0000FF"/>
          <w:sz w:val="24"/>
        </w:rPr>
        <w:t>R4-2110457</w:t>
      </w:r>
      <w:r>
        <w:rPr>
          <w:rFonts w:ascii="Arial" w:hAnsi="Arial" w:cs="Arial"/>
          <w:b/>
          <w:color w:val="0000FF"/>
          <w:sz w:val="24"/>
        </w:rPr>
        <w:tab/>
      </w:r>
      <w:r>
        <w:rPr>
          <w:rFonts w:ascii="Arial" w:hAnsi="Arial" w:cs="Arial"/>
          <w:b/>
          <w:sz w:val="24"/>
        </w:rPr>
        <w:t>TP for TR 37.717-33_DC_39A_n79A-n258A</w:t>
      </w:r>
    </w:p>
    <w:p w14:paraId="530C5FC5"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37.717-33 v0.3.0</w:t>
      </w:r>
      <w:r>
        <w:rPr>
          <w:i/>
        </w:rPr>
        <w:tab/>
        <w:t xml:space="preserve">  CR-  rev  Cat:  (Rel-17)</w:t>
      </w:r>
      <w:r>
        <w:rPr>
          <w:i/>
        </w:rPr>
        <w:br/>
      </w:r>
      <w:r>
        <w:rPr>
          <w:i/>
        </w:rPr>
        <w:br/>
      </w:r>
      <w:r>
        <w:rPr>
          <w:i/>
        </w:rPr>
        <w:tab/>
      </w:r>
      <w:r>
        <w:rPr>
          <w:i/>
        </w:rPr>
        <w:tab/>
      </w:r>
      <w:r>
        <w:rPr>
          <w:i/>
        </w:rPr>
        <w:tab/>
      </w:r>
      <w:r>
        <w:rPr>
          <w:i/>
        </w:rPr>
        <w:tab/>
      </w:r>
      <w:r>
        <w:rPr>
          <w:i/>
        </w:rPr>
        <w:tab/>
        <w:t>Source: ZTE Corporation</w:t>
      </w:r>
    </w:p>
    <w:p w14:paraId="0BA298E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EB1DD8" w14:textId="77777777" w:rsidR="00110D4D" w:rsidRDefault="00110D4D" w:rsidP="00110D4D">
      <w:pPr>
        <w:pStyle w:val="Heading3"/>
      </w:pPr>
      <w:bookmarkStart w:id="361" w:name="_Toc73780955"/>
      <w:r>
        <w:t>8.23</w:t>
      </w:r>
      <w:r>
        <w:tab/>
        <w:t>DC of x bands (x=1,2,3) LTE inter-band CA (xDL/1UL) and 3 bands NR inter-band CA (3DL/1UL)</w:t>
      </w:r>
      <w:bookmarkEnd w:id="361"/>
    </w:p>
    <w:p w14:paraId="2B610FDD" w14:textId="77777777" w:rsidR="00110D4D" w:rsidRDefault="00110D4D" w:rsidP="00110D4D">
      <w:pPr>
        <w:pStyle w:val="Heading4"/>
      </w:pPr>
      <w:bookmarkStart w:id="362" w:name="_Toc73780956"/>
      <w:r>
        <w:t>8.23.1</w:t>
      </w:r>
      <w:r>
        <w:tab/>
        <w:t>Rapporteur Input (WID/TR/CR)</w:t>
      </w:r>
      <w:bookmarkEnd w:id="362"/>
    </w:p>
    <w:p w14:paraId="4EF48F01" w14:textId="3F5854A7" w:rsidR="00110D4D" w:rsidRDefault="00110D4D" w:rsidP="00110D4D">
      <w:pPr>
        <w:rPr>
          <w:rFonts w:ascii="Arial" w:hAnsi="Arial" w:cs="Arial"/>
          <w:b/>
          <w:sz w:val="24"/>
        </w:rPr>
      </w:pPr>
      <w:r>
        <w:rPr>
          <w:rFonts w:ascii="Arial" w:hAnsi="Arial" w:cs="Arial"/>
          <w:b/>
          <w:color w:val="0000FF"/>
          <w:sz w:val="24"/>
        </w:rPr>
        <w:t>R4-2110471</w:t>
      </w:r>
      <w:r>
        <w:rPr>
          <w:rFonts w:ascii="Arial" w:hAnsi="Arial" w:cs="Arial"/>
          <w:b/>
          <w:color w:val="0000FF"/>
          <w:sz w:val="24"/>
        </w:rPr>
        <w:tab/>
      </w:r>
      <w:r>
        <w:rPr>
          <w:rFonts w:ascii="Arial" w:hAnsi="Arial" w:cs="Arial"/>
          <w:b/>
          <w:sz w:val="24"/>
        </w:rPr>
        <w:t>Revised WID on Rel-17 Dual Connectivity (DC) of x bands (x=1,2,3) LTE inter-band CA (xDL1UL) and 3 bands NR inter-band CA (3DL1UL)</w:t>
      </w:r>
    </w:p>
    <w:p w14:paraId="7074F38E" w14:textId="77777777" w:rsidR="00110D4D" w:rsidRDefault="00110D4D" w:rsidP="00110D4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w:t>
      </w:r>
    </w:p>
    <w:p w14:paraId="7D544DD9" w14:textId="77777777" w:rsidR="00110D4D" w:rsidRDefault="00110D4D" w:rsidP="00110D4D">
      <w:pPr>
        <w:rPr>
          <w:rFonts w:ascii="Arial" w:hAnsi="Arial" w:cs="Arial"/>
          <w:b/>
        </w:rPr>
      </w:pPr>
      <w:r>
        <w:rPr>
          <w:rFonts w:ascii="Arial" w:hAnsi="Arial" w:cs="Arial"/>
          <w:b/>
        </w:rPr>
        <w:t xml:space="preserve">Abstract: </w:t>
      </w:r>
    </w:p>
    <w:p w14:paraId="52BB1876" w14:textId="77777777" w:rsidR="00110D4D" w:rsidRDefault="00110D4D" w:rsidP="00110D4D">
      <w:r>
        <w:t>[Email Approval]</w:t>
      </w:r>
    </w:p>
    <w:p w14:paraId="7C2DADF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B46508" w14:textId="253FE61F" w:rsidR="00110D4D" w:rsidRDefault="00110D4D" w:rsidP="00110D4D">
      <w:pPr>
        <w:rPr>
          <w:rFonts w:ascii="Arial" w:hAnsi="Arial" w:cs="Arial"/>
          <w:b/>
          <w:sz w:val="24"/>
        </w:rPr>
      </w:pPr>
      <w:r>
        <w:rPr>
          <w:rFonts w:ascii="Arial" w:hAnsi="Arial" w:cs="Arial"/>
          <w:b/>
          <w:color w:val="0000FF"/>
          <w:sz w:val="24"/>
        </w:rPr>
        <w:lastRenderedPageBreak/>
        <w:t>R4-2110472</w:t>
      </w:r>
      <w:r>
        <w:rPr>
          <w:rFonts w:ascii="Arial" w:hAnsi="Arial" w:cs="Arial"/>
          <w:b/>
          <w:color w:val="0000FF"/>
          <w:sz w:val="24"/>
        </w:rPr>
        <w:tab/>
      </w:r>
      <w:r>
        <w:rPr>
          <w:rFonts w:ascii="Arial" w:hAnsi="Arial" w:cs="Arial"/>
          <w:b/>
          <w:sz w:val="24"/>
        </w:rPr>
        <w:t>CR to reflect the completed DC of x bands (x=1,2,3) LTE inter-band CA (xDL1UL) and 3 bands NR inter-band CA (3DL1UL) into TS 38.101-3</w:t>
      </w:r>
    </w:p>
    <w:p w14:paraId="19A7C97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CR-0577  rev  Cat: B (Rel-17)</w:t>
      </w:r>
      <w:r>
        <w:rPr>
          <w:i/>
        </w:rPr>
        <w:br/>
      </w:r>
      <w:r>
        <w:rPr>
          <w:i/>
        </w:rPr>
        <w:br/>
      </w:r>
      <w:r>
        <w:rPr>
          <w:i/>
        </w:rPr>
        <w:tab/>
      </w:r>
      <w:r>
        <w:rPr>
          <w:i/>
        </w:rPr>
        <w:tab/>
      </w:r>
      <w:r>
        <w:rPr>
          <w:i/>
        </w:rPr>
        <w:tab/>
      </w:r>
      <w:r>
        <w:rPr>
          <w:i/>
        </w:rPr>
        <w:tab/>
      </w:r>
      <w:r>
        <w:rPr>
          <w:i/>
        </w:rPr>
        <w:tab/>
        <w:t>Source: ZTE Corporation</w:t>
      </w:r>
    </w:p>
    <w:p w14:paraId="64D6ADA6" w14:textId="77777777" w:rsidR="00110D4D" w:rsidRDefault="00110D4D" w:rsidP="00110D4D">
      <w:pPr>
        <w:rPr>
          <w:rFonts w:ascii="Arial" w:hAnsi="Arial" w:cs="Arial"/>
          <w:b/>
        </w:rPr>
      </w:pPr>
      <w:r>
        <w:rPr>
          <w:rFonts w:ascii="Arial" w:hAnsi="Arial" w:cs="Arial"/>
          <w:b/>
        </w:rPr>
        <w:t xml:space="preserve">Abstract: </w:t>
      </w:r>
    </w:p>
    <w:p w14:paraId="52D9F3E0" w14:textId="77777777" w:rsidR="00110D4D" w:rsidRDefault="00110D4D" w:rsidP="00110D4D">
      <w:r>
        <w:t>[Email Approval]</w:t>
      </w:r>
    </w:p>
    <w:p w14:paraId="6996594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6C096E" w14:textId="2DE8420A" w:rsidR="00110D4D" w:rsidRDefault="00110D4D" w:rsidP="00110D4D">
      <w:pPr>
        <w:rPr>
          <w:rFonts w:ascii="Arial" w:hAnsi="Arial" w:cs="Arial"/>
          <w:b/>
          <w:sz w:val="24"/>
        </w:rPr>
      </w:pPr>
      <w:r>
        <w:rPr>
          <w:rFonts w:ascii="Arial" w:hAnsi="Arial" w:cs="Arial"/>
          <w:b/>
          <w:color w:val="0000FF"/>
          <w:sz w:val="24"/>
        </w:rPr>
        <w:t>R4-2110473</w:t>
      </w:r>
      <w:r>
        <w:rPr>
          <w:rFonts w:ascii="Arial" w:hAnsi="Arial" w:cs="Arial"/>
          <w:b/>
          <w:color w:val="0000FF"/>
          <w:sz w:val="24"/>
        </w:rPr>
        <w:tab/>
      </w:r>
      <w:r>
        <w:rPr>
          <w:rFonts w:ascii="Arial" w:hAnsi="Arial" w:cs="Arial"/>
          <w:b/>
          <w:sz w:val="24"/>
        </w:rPr>
        <w:t>TR 37.717-11-31_v0.3.0</w:t>
      </w:r>
    </w:p>
    <w:p w14:paraId="7A184322" w14:textId="77777777" w:rsidR="00110D4D" w:rsidRDefault="00110D4D" w:rsidP="00110D4D">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37.717-11-31 v0.2.0</w:t>
      </w:r>
      <w:r>
        <w:rPr>
          <w:i/>
        </w:rPr>
        <w:tab/>
        <w:t xml:space="preserve">  CR-  rev  Cat:  (Rel-17)</w:t>
      </w:r>
      <w:r>
        <w:rPr>
          <w:i/>
        </w:rPr>
        <w:br/>
      </w:r>
      <w:r>
        <w:rPr>
          <w:i/>
        </w:rPr>
        <w:br/>
      </w:r>
      <w:r>
        <w:rPr>
          <w:i/>
        </w:rPr>
        <w:tab/>
      </w:r>
      <w:r>
        <w:rPr>
          <w:i/>
        </w:rPr>
        <w:tab/>
      </w:r>
      <w:r>
        <w:rPr>
          <w:i/>
        </w:rPr>
        <w:tab/>
      </w:r>
      <w:r>
        <w:rPr>
          <w:i/>
        </w:rPr>
        <w:tab/>
      </w:r>
      <w:r>
        <w:rPr>
          <w:i/>
        </w:rPr>
        <w:tab/>
        <w:t>Source: ZTE Corporation</w:t>
      </w:r>
    </w:p>
    <w:p w14:paraId="61CBA34C" w14:textId="77777777" w:rsidR="00110D4D" w:rsidRDefault="00110D4D" w:rsidP="00110D4D">
      <w:pPr>
        <w:rPr>
          <w:rFonts w:ascii="Arial" w:hAnsi="Arial" w:cs="Arial"/>
          <w:b/>
        </w:rPr>
      </w:pPr>
      <w:r>
        <w:rPr>
          <w:rFonts w:ascii="Arial" w:hAnsi="Arial" w:cs="Arial"/>
          <w:b/>
        </w:rPr>
        <w:t xml:space="preserve">Abstract: </w:t>
      </w:r>
    </w:p>
    <w:p w14:paraId="4B4DB944" w14:textId="77777777" w:rsidR="00110D4D" w:rsidRDefault="00110D4D" w:rsidP="00110D4D">
      <w:r>
        <w:t>[Email Approval] TR 37.717-11-31_v0.3.0</w:t>
      </w:r>
    </w:p>
    <w:p w14:paraId="474D9E4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D0BC4F" w14:textId="77777777" w:rsidR="00110D4D" w:rsidRDefault="00110D4D" w:rsidP="00110D4D">
      <w:pPr>
        <w:pStyle w:val="Heading4"/>
      </w:pPr>
      <w:bookmarkStart w:id="363" w:name="_Toc73780957"/>
      <w:r>
        <w:t>8.23.2</w:t>
      </w:r>
      <w:r>
        <w:tab/>
        <w:t>UE RF requirements</w:t>
      </w:r>
      <w:bookmarkEnd w:id="363"/>
    </w:p>
    <w:p w14:paraId="423A5725" w14:textId="0DA193F8" w:rsidR="00110D4D" w:rsidRDefault="00110D4D" w:rsidP="00110D4D">
      <w:pPr>
        <w:rPr>
          <w:rFonts w:ascii="Arial" w:hAnsi="Arial" w:cs="Arial"/>
          <w:b/>
          <w:sz w:val="24"/>
        </w:rPr>
      </w:pPr>
      <w:r>
        <w:rPr>
          <w:rFonts w:ascii="Arial" w:hAnsi="Arial" w:cs="Arial"/>
          <w:b/>
          <w:color w:val="0000FF"/>
          <w:sz w:val="24"/>
        </w:rPr>
        <w:t>R4-2110456</w:t>
      </w:r>
      <w:r>
        <w:rPr>
          <w:rFonts w:ascii="Arial" w:hAnsi="Arial" w:cs="Arial"/>
          <w:b/>
          <w:color w:val="0000FF"/>
          <w:sz w:val="24"/>
        </w:rPr>
        <w:tab/>
      </w:r>
      <w:r>
        <w:rPr>
          <w:rFonts w:ascii="Arial" w:hAnsi="Arial" w:cs="Arial"/>
          <w:b/>
          <w:sz w:val="24"/>
        </w:rPr>
        <w:t>TP for 37.717-11-31_DC_8A_n39A-n40A-n79A</w:t>
      </w:r>
    </w:p>
    <w:p w14:paraId="2E03BB2D"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37.717-11-31 v0.3.0</w:t>
      </w:r>
      <w:r>
        <w:rPr>
          <w:i/>
        </w:rPr>
        <w:tab/>
        <w:t xml:space="preserve">  CR-  rev  Cat:  (Rel-17)</w:t>
      </w:r>
      <w:r>
        <w:rPr>
          <w:i/>
        </w:rPr>
        <w:br/>
      </w:r>
      <w:r>
        <w:rPr>
          <w:i/>
        </w:rPr>
        <w:br/>
      </w:r>
      <w:r>
        <w:rPr>
          <w:i/>
        </w:rPr>
        <w:tab/>
      </w:r>
      <w:r>
        <w:rPr>
          <w:i/>
        </w:rPr>
        <w:tab/>
      </w:r>
      <w:r>
        <w:rPr>
          <w:i/>
        </w:rPr>
        <w:tab/>
      </w:r>
      <w:r>
        <w:rPr>
          <w:i/>
        </w:rPr>
        <w:tab/>
      </w:r>
      <w:r>
        <w:rPr>
          <w:i/>
        </w:rPr>
        <w:tab/>
        <w:t>Source: ZTE Corporation</w:t>
      </w:r>
    </w:p>
    <w:p w14:paraId="04DEC70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8813FA" w14:textId="77777777" w:rsidR="00110D4D" w:rsidRDefault="00110D4D" w:rsidP="00110D4D">
      <w:pPr>
        <w:pStyle w:val="Heading3"/>
      </w:pPr>
      <w:bookmarkStart w:id="364" w:name="_Toc73780958"/>
      <w:r>
        <w:t>8.24</w:t>
      </w:r>
      <w:r>
        <w:tab/>
        <w:t>DC of x bands (x=2,3,4) LTE inter-band CA (xDL/1UL) and 1 NR FR1 band (1DL/1UL) and 1 NR FR2 band (1DL/1UL)</w:t>
      </w:r>
      <w:bookmarkEnd w:id="364"/>
    </w:p>
    <w:p w14:paraId="3FABF7B8" w14:textId="77777777" w:rsidR="00110D4D" w:rsidRDefault="00110D4D" w:rsidP="00110D4D">
      <w:pPr>
        <w:pStyle w:val="Heading4"/>
      </w:pPr>
      <w:bookmarkStart w:id="365" w:name="_Toc73780959"/>
      <w:r>
        <w:t>8.24.1</w:t>
      </w:r>
      <w:r>
        <w:tab/>
        <w:t>Rapporteur Input (WID/TR/CR)</w:t>
      </w:r>
      <w:bookmarkEnd w:id="365"/>
    </w:p>
    <w:p w14:paraId="0AB64A1E" w14:textId="62280602" w:rsidR="00110D4D" w:rsidRDefault="00110D4D" w:rsidP="00110D4D">
      <w:pPr>
        <w:rPr>
          <w:rFonts w:ascii="Arial" w:hAnsi="Arial" w:cs="Arial"/>
          <w:b/>
          <w:sz w:val="24"/>
        </w:rPr>
      </w:pPr>
      <w:r>
        <w:rPr>
          <w:rFonts w:ascii="Arial" w:hAnsi="Arial" w:cs="Arial"/>
          <w:b/>
          <w:color w:val="0000FF"/>
          <w:sz w:val="24"/>
        </w:rPr>
        <w:t>R4-2109628</w:t>
      </w:r>
      <w:r>
        <w:rPr>
          <w:rFonts w:ascii="Arial" w:hAnsi="Arial" w:cs="Arial"/>
          <w:b/>
          <w:color w:val="0000FF"/>
          <w:sz w:val="24"/>
        </w:rPr>
        <w:tab/>
      </w:r>
      <w:r>
        <w:rPr>
          <w:rFonts w:ascii="Arial" w:hAnsi="Arial" w:cs="Arial"/>
          <w:b/>
          <w:sz w:val="24"/>
        </w:rPr>
        <w:t>CR introduction completed band combinations for Dual Connectivity (DC) of x bands (x=2,3,4) LTE inter-band CA (xDL/1UL) and 1 NR FR1 band (1DL/1UL) and 1 NR FR2 band (1DL/1UL)</w:t>
      </w:r>
    </w:p>
    <w:p w14:paraId="1CD58C3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CR-0541  rev  Cat: B (Rel-17)</w:t>
      </w:r>
      <w:r>
        <w:rPr>
          <w:i/>
        </w:rPr>
        <w:br/>
      </w:r>
      <w:r>
        <w:rPr>
          <w:i/>
        </w:rPr>
        <w:br/>
      </w:r>
      <w:r>
        <w:rPr>
          <w:i/>
        </w:rPr>
        <w:tab/>
      </w:r>
      <w:r>
        <w:rPr>
          <w:i/>
        </w:rPr>
        <w:tab/>
      </w:r>
      <w:r>
        <w:rPr>
          <w:i/>
        </w:rPr>
        <w:tab/>
      </w:r>
      <w:r>
        <w:rPr>
          <w:i/>
        </w:rPr>
        <w:tab/>
      </w:r>
      <w:r>
        <w:rPr>
          <w:i/>
        </w:rPr>
        <w:tab/>
        <w:t>Source: Samsung</w:t>
      </w:r>
    </w:p>
    <w:p w14:paraId="39EBF4FB" w14:textId="77777777" w:rsidR="00110D4D" w:rsidRDefault="00110D4D" w:rsidP="00110D4D">
      <w:pPr>
        <w:rPr>
          <w:rFonts w:ascii="Arial" w:hAnsi="Arial" w:cs="Arial"/>
          <w:b/>
        </w:rPr>
      </w:pPr>
      <w:r>
        <w:rPr>
          <w:rFonts w:ascii="Arial" w:hAnsi="Arial" w:cs="Arial"/>
          <w:b/>
        </w:rPr>
        <w:t xml:space="preserve">Abstract: </w:t>
      </w:r>
    </w:p>
    <w:p w14:paraId="30D8A4DB" w14:textId="77777777" w:rsidR="00110D4D" w:rsidRDefault="00110D4D" w:rsidP="00110D4D">
      <w:r>
        <w:t>[Email Approval]</w:t>
      </w:r>
    </w:p>
    <w:p w14:paraId="7BDEE04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7B6C8B" w14:textId="3246EE77" w:rsidR="00110D4D" w:rsidRDefault="00110D4D" w:rsidP="00110D4D">
      <w:pPr>
        <w:rPr>
          <w:rFonts w:ascii="Arial" w:hAnsi="Arial" w:cs="Arial"/>
          <w:b/>
          <w:sz w:val="24"/>
        </w:rPr>
      </w:pPr>
      <w:r>
        <w:rPr>
          <w:rFonts w:ascii="Arial" w:hAnsi="Arial" w:cs="Arial"/>
          <w:b/>
          <w:color w:val="0000FF"/>
          <w:sz w:val="24"/>
        </w:rPr>
        <w:t>R4-2109629</w:t>
      </w:r>
      <w:r>
        <w:rPr>
          <w:rFonts w:ascii="Arial" w:hAnsi="Arial" w:cs="Arial"/>
          <w:b/>
          <w:color w:val="0000FF"/>
          <w:sz w:val="24"/>
        </w:rPr>
        <w:tab/>
      </w:r>
      <w:r>
        <w:rPr>
          <w:rFonts w:ascii="Arial" w:hAnsi="Arial" w:cs="Arial"/>
          <w:b/>
          <w:sz w:val="24"/>
        </w:rPr>
        <w:t>Revised WID on Dual Connectivity (DC) of x bands (x=2,3,4) LTE inter-band CA (xDL/1UL) and 1 NR FR1 band (1DL/1UL) and 1 NR FR2 band (1DL/1UL)</w:t>
      </w:r>
    </w:p>
    <w:p w14:paraId="0D0189BF" w14:textId="77777777" w:rsidR="00110D4D" w:rsidRDefault="00110D4D" w:rsidP="00110D4D">
      <w:pPr>
        <w:rPr>
          <w:i/>
        </w:rPr>
      </w:pPr>
      <w:r>
        <w:rPr>
          <w:i/>
        </w:rPr>
        <w:lastRenderedPageBreak/>
        <w:tab/>
      </w:r>
      <w:r>
        <w:rPr>
          <w:i/>
        </w:rPr>
        <w:tab/>
      </w:r>
      <w:r>
        <w:rPr>
          <w:i/>
        </w:rPr>
        <w:tab/>
      </w:r>
      <w:r>
        <w:rPr>
          <w:i/>
        </w:rPr>
        <w:tab/>
      </w:r>
      <w:r>
        <w:rPr>
          <w:i/>
        </w:rPr>
        <w:tab/>
        <w:t>Type: WID revised</w:t>
      </w:r>
      <w:r>
        <w:rPr>
          <w:i/>
        </w:rPr>
        <w:tab/>
      </w:r>
      <w:r>
        <w:rPr>
          <w:i/>
        </w:rPr>
        <w:tab/>
        <w:t>For: Information</w:t>
      </w:r>
      <w:r>
        <w:rPr>
          <w:i/>
        </w:rPr>
        <w:br/>
      </w:r>
      <w:r>
        <w:rPr>
          <w:i/>
        </w:rPr>
        <w:tab/>
      </w:r>
      <w:r>
        <w:rPr>
          <w:i/>
        </w:rPr>
        <w:tab/>
      </w:r>
      <w:r>
        <w:rPr>
          <w:i/>
        </w:rPr>
        <w:tab/>
      </w:r>
      <w:r>
        <w:rPr>
          <w:i/>
        </w:rPr>
        <w:tab/>
      </w:r>
      <w:r>
        <w:rPr>
          <w:i/>
        </w:rPr>
        <w:tab/>
        <w:t>Source: Samsung</w:t>
      </w:r>
    </w:p>
    <w:p w14:paraId="2D3A2DFD" w14:textId="77777777" w:rsidR="00110D4D" w:rsidRDefault="00110D4D" w:rsidP="00110D4D">
      <w:pPr>
        <w:rPr>
          <w:rFonts w:ascii="Arial" w:hAnsi="Arial" w:cs="Arial"/>
          <w:b/>
        </w:rPr>
      </w:pPr>
      <w:r>
        <w:rPr>
          <w:rFonts w:ascii="Arial" w:hAnsi="Arial" w:cs="Arial"/>
          <w:b/>
        </w:rPr>
        <w:t xml:space="preserve">Abstract: </w:t>
      </w:r>
    </w:p>
    <w:p w14:paraId="0E058857" w14:textId="77777777" w:rsidR="00110D4D" w:rsidRDefault="00110D4D" w:rsidP="00110D4D">
      <w:r>
        <w:t>[Email Approval]</w:t>
      </w:r>
    </w:p>
    <w:p w14:paraId="2A28512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370F30" w14:textId="2C9B6E41" w:rsidR="00110D4D" w:rsidRDefault="00110D4D" w:rsidP="00110D4D">
      <w:pPr>
        <w:rPr>
          <w:rFonts w:ascii="Arial" w:hAnsi="Arial" w:cs="Arial"/>
          <w:b/>
          <w:sz w:val="24"/>
        </w:rPr>
      </w:pPr>
      <w:r>
        <w:rPr>
          <w:rFonts w:ascii="Arial" w:hAnsi="Arial" w:cs="Arial"/>
          <w:b/>
          <w:color w:val="0000FF"/>
          <w:sz w:val="24"/>
        </w:rPr>
        <w:t>R4-2109738</w:t>
      </w:r>
      <w:r>
        <w:rPr>
          <w:rFonts w:ascii="Arial" w:hAnsi="Arial" w:cs="Arial"/>
          <w:b/>
          <w:color w:val="0000FF"/>
          <w:sz w:val="24"/>
        </w:rPr>
        <w:tab/>
      </w:r>
      <w:r>
        <w:rPr>
          <w:rFonts w:ascii="Arial" w:hAnsi="Arial" w:cs="Arial"/>
          <w:b/>
          <w:sz w:val="24"/>
        </w:rPr>
        <w:t>TR 37.717-21-22 update version 0.2.0</w:t>
      </w:r>
    </w:p>
    <w:p w14:paraId="6B43B1F6" w14:textId="77777777" w:rsidR="00110D4D" w:rsidRDefault="00110D4D" w:rsidP="00110D4D">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37.717-21-22 v0.1.0</w:t>
      </w:r>
      <w:r>
        <w:rPr>
          <w:i/>
        </w:rPr>
        <w:tab/>
        <w:t xml:space="preserve">  CR-  rev  Cat:  (Rel-17)</w:t>
      </w:r>
      <w:r>
        <w:rPr>
          <w:i/>
        </w:rPr>
        <w:br/>
      </w:r>
      <w:r>
        <w:rPr>
          <w:i/>
        </w:rPr>
        <w:br/>
      </w:r>
      <w:r>
        <w:rPr>
          <w:i/>
        </w:rPr>
        <w:tab/>
      </w:r>
      <w:r>
        <w:rPr>
          <w:i/>
        </w:rPr>
        <w:tab/>
      </w:r>
      <w:r>
        <w:rPr>
          <w:i/>
        </w:rPr>
        <w:tab/>
      </w:r>
      <w:r>
        <w:rPr>
          <w:i/>
        </w:rPr>
        <w:tab/>
      </w:r>
      <w:r>
        <w:rPr>
          <w:i/>
        </w:rPr>
        <w:tab/>
        <w:t>Source: Samsung</w:t>
      </w:r>
    </w:p>
    <w:p w14:paraId="22D2CC7C" w14:textId="77777777" w:rsidR="00110D4D" w:rsidRDefault="00110D4D" w:rsidP="00110D4D">
      <w:pPr>
        <w:rPr>
          <w:rFonts w:ascii="Arial" w:hAnsi="Arial" w:cs="Arial"/>
          <w:b/>
        </w:rPr>
      </w:pPr>
      <w:r>
        <w:rPr>
          <w:rFonts w:ascii="Arial" w:hAnsi="Arial" w:cs="Arial"/>
          <w:b/>
        </w:rPr>
        <w:t xml:space="preserve">Abstract: </w:t>
      </w:r>
    </w:p>
    <w:p w14:paraId="47ADCA72" w14:textId="77777777" w:rsidR="00110D4D" w:rsidRDefault="00110D4D" w:rsidP="00110D4D">
      <w:r>
        <w:t>[Email Approval] TR 37.717-21-22 v0.2.0</w:t>
      </w:r>
    </w:p>
    <w:p w14:paraId="2BE9763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CF4D32" w14:textId="77777777" w:rsidR="00110D4D" w:rsidRDefault="00110D4D" w:rsidP="00110D4D">
      <w:pPr>
        <w:pStyle w:val="Heading4"/>
      </w:pPr>
      <w:bookmarkStart w:id="366" w:name="_Toc73780960"/>
      <w:r>
        <w:t>8.24.2</w:t>
      </w:r>
      <w:r>
        <w:tab/>
        <w:t>UE RF requirements</w:t>
      </w:r>
      <w:bookmarkEnd w:id="366"/>
    </w:p>
    <w:p w14:paraId="317B3BDC" w14:textId="77777777" w:rsidR="00110D4D" w:rsidRDefault="00110D4D" w:rsidP="00110D4D">
      <w:pPr>
        <w:pStyle w:val="Heading3"/>
      </w:pPr>
      <w:bookmarkStart w:id="367" w:name="_Toc73780961"/>
      <w:r>
        <w:t>8.25</w:t>
      </w:r>
      <w:r>
        <w:tab/>
        <w:t>Band combinations for SA NR supplementary uplink (SUL) NSA NR SUL, NSA NR SUL with UL sharing from the UE perspective (ULSUP)</w:t>
      </w:r>
      <w:bookmarkEnd w:id="367"/>
    </w:p>
    <w:p w14:paraId="1DF20F5F" w14:textId="77777777" w:rsidR="00110D4D" w:rsidRDefault="00110D4D" w:rsidP="00110D4D">
      <w:pPr>
        <w:pStyle w:val="Heading4"/>
      </w:pPr>
      <w:bookmarkStart w:id="368" w:name="_Toc73780962"/>
      <w:r>
        <w:t>8.25.1</w:t>
      </w:r>
      <w:r>
        <w:tab/>
        <w:t>Rapporteur Input (WID/TR/CR)</w:t>
      </w:r>
      <w:bookmarkEnd w:id="368"/>
    </w:p>
    <w:p w14:paraId="61E16F8E" w14:textId="295BDEBC" w:rsidR="00110D4D" w:rsidRDefault="00110D4D" w:rsidP="00110D4D">
      <w:pPr>
        <w:rPr>
          <w:rFonts w:ascii="Arial" w:hAnsi="Arial" w:cs="Arial"/>
          <w:b/>
          <w:sz w:val="24"/>
        </w:rPr>
      </w:pPr>
      <w:r>
        <w:rPr>
          <w:rFonts w:ascii="Arial" w:hAnsi="Arial" w:cs="Arial"/>
          <w:b/>
          <w:color w:val="0000FF"/>
          <w:sz w:val="24"/>
        </w:rPr>
        <w:t>R4-2109766</w:t>
      </w:r>
      <w:r>
        <w:rPr>
          <w:rFonts w:ascii="Arial" w:hAnsi="Arial" w:cs="Arial"/>
          <w:b/>
          <w:color w:val="0000FF"/>
          <w:sz w:val="24"/>
        </w:rPr>
        <w:tab/>
      </w:r>
      <w:r>
        <w:rPr>
          <w:rFonts w:ascii="Arial" w:hAnsi="Arial" w:cs="Arial"/>
          <w:b/>
          <w:sz w:val="24"/>
        </w:rPr>
        <w:t>Revised WID on Band combinations for SA NR Supplementary uplink (SUL), NSA NR SUL, NSA NR SUL with UL sharing from the UE perspective (ULSUP)</w:t>
      </w:r>
    </w:p>
    <w:p w14:paraId="366B32C1" w14:textId="77777777" w:rsidR="00110D4D" w:rsidRDefault="00110D4D" w:rsidP="00110D4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59EF46F5" w14:textId="77777777" w:rsidR="00110D4D" w:rsidRDefault="00110D4D" w:rsidP="00110D4D">
      <w:pPr>
        <w:rPr>
          <w:rFonts w:ascii="Arial" w:hAnsi="Arial" w:cs="Arial"/>
          <w:b/>
        </w:rPr>
      </w:pPr>
      <w:r>
        <w:rPr>
          <w:rFonts w:ascii="Arial" w:hAnsi="Arial" w:cs="Arial"/>
          <w:b/>
        </w:rPr>
        <w:t xml:space="preserve">Abstract: </w:t>
      </w:r>
    </w:p>
    <w:p w14:paraId="557951DF" w14:textId="77777777" w:rsidR="00110D4D" w:rsidRDefault="00110D4D" w:rsidP="00110D4D">
      <w:r>
        <w:t>[Email Approval]</w:t>
      </w:r>
    </w:p>
    <w:p w14:paraId="0E79308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7CA132" w14:textId="0BD1B00A" w:rsidR="00110D4D" w:rsidRDefault="00110D4D" w:rsidP="00110D4D">
      <w:pPr>
        <w:rPr>
          <w:rFonts w:ascii="Arial" w:hAnsi="Arial" w:cs="Arial"/>
          <w:b/>
          <w:sz w:val="24"/>
        </w:rPr>
      </w:pPr>
      <w:r>
        <w:rPr>
          <w:rFonts w:ascii="Arial" w:hAnsi="Arial" w:cs="Arial"/>
          <w:b/>
          <w:color w:val="0000FF"/>
          <w:sz w:val="24"/>
        </w:rPr>
        <w:t>R4-2109767</w:t>
      </w:r>
      <w:r>
        <w:rPr>
          <w:rFonts w:ascii="Arial" w:hAnsi="Arial" w:cs="Arial"/>
          <w:b/>
          <w:color w:val="0000FF"/>
          <w:sz w:val="24"/>
        </w:rPr>
        <w:tab/>
      </w:r>
      <w:r>
        <w:rPr>
          <w:rFonts w:ascii="Arial" w:hAnsi="Arial" w:cs="Arial"/>
          <w:b/>
          <w:sz w:val="24"/>
        </w:rPr>
        <w:t>TR 37.717-00-00 v0.5.0</w:t>
      </w:r>
    </w:p>
    <w:p w14:paraId="3390AEF7" w14:textId="77777777" w:rsidR="00110D4D" w:rsidRDefault="00110D4D" w:rsidP="00110D4D">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37.717-00-00 v0.4.0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001FD09B" w14:textId="77777777" w:rsidR="00110D4D" w:rsidRDefault="00110D4D" w:rsidP="00110D4D">
      <w:pPr>
        <w:rPr>
          <w:rFonts w:ascii="Arial" w:hAnsi="Arial" w:cs="Arial"/>
          <w:b/>
        </w:rPr>
      </w:pPr>
      <w:r>
        <w:rPr>
          <w:rFonts w:ascii="Arial" w:hAnsi="Arial" w:cs="Arial"/>
          <w:b/>
        </w:rPr>
        <w:t xml:space="preserve">Abstract: </w:t>
      </w:r>
    </w:p>
    <w:p w14:paraId="11F33991" w14:textId="77777777" w:rsidR="00110D4D" w:rsidRDefault="00110D4D" w:rsidP="00110D4D">
      <w:r>
        <w:t>[Email Approval] TR 37.717-00-00 v0.5.0 To capture the approved TPs in this meeting</w:t>
      </w:r>
    </w:p>
    <w:p w14:paraId="0077E7E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5B2A01" w14:textId="4255A109" w:rsidR="00110D4D" w:rsidRDefault="00110D4D" w:rsidP="00110D4D">
      <w:pPr>
        <w:rPr>
          <w:rFonts w:ascii="Arial" w:hAnsi="Arial" w:cs="Arial"/>
          <w:b/>
          <w:sz w:val="24"/>
        </w:rPr>
      </w:pPr>
      <w:r>
        <w:rPr>
          <w:rFonts w:ascii="Arial" w:hAnsi="Arial" w:cs="Arial"/>
          <w:b/>
          <w:color w:val="0000FF"/>
          <w:sz w:val="24"/>
        </w:rPr>
        <w:t>R4-2109768</w:t>
      </w:r>
      <w:r>
        <w:rPr>
          <w:rFonts w:ascii="Arial" w:hAnsi="Arial" w:cs="Arial"/>
          <w:b/>
          <w:color w:val="0000FF"/>
          <w:sz w:val="24"/>
        </w:rPr>
        <w:tab/>
      </w:r>
      <w:r>
        <w:rPr>
          <w:rFonts w:ascii="Arial" w:hAnsi="Arial" w:cs="Arial"/>
          <w:b/>
          <w:sz w:val="24"/>
        </w:rPr>
        <w:t>CR on Introduction of completed SUL band combinations into TS 38.101-1</w:t>
      </w:r>
    </w:p>
    <w:p w14:paraId="6282541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CR-0787  rev  Cat: B (Rel-17)</w:t>
      </w:r>
      <w:r>
        <w:rPr>
          <w:i/>
        </w:rPr>
        <w:br/>
      </w:r>
      <w:r>
        <w:rPr>
          <w:i/>
        </w:rPr>
        <w:br/>
      </w:r>
      <w:r>
        <w:rPr>
          <w:i/>
        </w:rPr>
        <w:tab/>
      </w:r>
      <w:r>
        <w:rPr>
          <w:i/>
        </w:rPr>
        <w:tab/>
      </w:r>
      <w:r>
        <w:rPr>
          <w:i/>
        </w:rPr>
        <w:tab/>
      </w:r>
      <w:r>
        <w:rPr>
          <w:i/>
        </w:rPr>
        <w:tab/>
      </w:r>
      <w:r>
        <w:rPr>
          <w:i/>
        </w:rPr>
        <w:tab/>
        <w:t>Source: Huawei, HiSilicon</w:t>
      </w:r>
    </w:p>
    <w:p w14:paraId="480D920E" w14:textId="77777777" w:rsidR="00110D4D" w:rsidRDefault="00110D4D" w:rsidP="00110D4D">
      <w:pPr>
        <w:rPr>
          <w:rFonts w:ascii="Arial" w:hAnsi="Arial" w:cs="Arial"/>
          <w:b/>
        </w:rPr>
      </w:pPr>
      <w:r>
        <w:rPr>
          <w:rFonts w:ascii="Arial" w:hAnsi="Arial" w:cs="Arial"/>
          <w:b/>
        </w:rPr>
        <w:lastRenderedPageBreak/>
        <w:t xml:space="preserve">Abstract: </w:t>
      </w:r>
    </w:p>
    <w:p w14:paraId="2B21971C" w14:textId="77777777" w:rsidR="00110D4D" w:rsidRDefault="00110D4D" w:rsidP="00110D4D">
      <w:r>
        <w:t>[Email Approval]</w:t>
      </w:r>
    </w:p>
    <w:p w14:paraId="4B9571E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0F9B9D" w14:textId="2E12C1F5" w:rsidR="00110D4D" w:rsidRDefault="00110D4D" w:rsidP="00110D4D">
      <w:pPr>
        <w:rPr>
          <w:rFonts w:ascii="Arial" w:hAnsi="Arial" w:cs="Arial"/>
          <w:b/>
          <w:sz w:val="24"/>
        </w:rPr>
      </w:pPr>
      <w:r>
        <w:rPr>
          <w:rFonts w:ascii="Arial" w:hAnsi="Arial" w:cs="Arial"/>
          <w:b/>
          <w:color w:val="0000FF"/>
          <w:sz w:val="24"/>
        </w:rPr>
        <w:t>R4-2109769</w:t>
      </w:r>
      <w:r>
        <w:rPr>
          <w:rFonts w:ascii="Arial" w:hAnsi="Arial" w:cs="Arial"/>
          <w:b/>
          <w:color w:val="0000FF"/>
          <w:sz w:val="24"/>
        </w:rPr>
        <w:tab/>
      </w:r>
      <w:r>
        <w:rPr>
          <w:rFonts w:ascii="Arial" w:hAnsi="Arial" w:cs="Arial"/>
          <w:b/>
          <w:sz w:val="24"/>
        </w:rPr>
        <w:t>CR on Introduction of completed SUL band combinations into TS 38.101-3</w:t>
      </w:r>
    </w:p>
    <w:p w14:paraId="5C612C6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CR-0546  rev  Cat: B (Rel-17)</w:t>
      </w:r>
      <w:r>
        <w:rPr>
          <w:i/>
        </w:rPr>
        <w:br/>
      </w:r>
      <w:r>
        <w:rPr>
          <w:i/>
        </w:rPr>
        <w:br/>
      </w:r>
      <w:r>
        <w:rPr>
          <w:i/>
        </w:rPr>
        <w:tab/>
      </w:r>
      <w:r>
        <w:rPr>
          <w:i/>
        </w:rPr>
        <w:tab/>
      </w:r>
      <w:r>
        <w:rPr>
          <w:i/>
        </w:rPr>
        <w:tab/>
      </w:r>
      <w:r>
        <w:rPr>
          <w:i/>
        </w:rPr>
        <w:tab/>
      </w:r>
      <w:r>
        <w:rPr>
          <w:i/>
        </w:rPr>
        <w:tab/>
        <w:t>Source: Huawei, HiSilicon</w:t>
      </w:r>
    </w:p>
    <w:p w14:paraId="202B808A" w14:textId="77777777" w:rsidR="00110D4D" w:rsidRDefault="00110D4D" w:rsidP="00110D4D">
      <w:pPr>
        <w:rPr>
          <w:rFonts w:ascii="Arial" w:hAnsi="Arial" w:cs="Arial"/>
          <w:b/>
        </w:rPr>
      </w:pPr>
      <w:r>
        <w:rPr>
          <w:rFonts w:ascii="Arial" w:hAnsi="Arial" w:cs="Arial"/>
          <w:b/>
        </w:rPr>
        <w:t xml:space="preserve">Abstract: </w:t>
      </w:r>
    </w:p>
    <w:p w14:paraId="4F59B568" w14:textId="77777777" w:rsidR="00110D4D" w:rsidRDefault="00110D4D" w:rsidP="00110D4D">
      <w:r>
        <w:t>[Email Approval]</w:t>
      </w:r>
    </w:p>
    <w:p w14:paraId="6BD215A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706CF6" w14:textId="77777777" w:rsidR="00110D4D" w:rsidRDefault="00110D4D" w:rsidP="00110D4D">
      <w:pPr>
        <w:pStyle w:val="Heading4"/>
      </w:pPr>
      <w:bookmarkStart w:id="369" w:name="_Toc73780963"/>
      <w:r>
        <w:t>8.25.2</w:t>
      </w:r>
      <w:r>
        <w:tab/>
        <w:t>UE RF requirements</w:t>
      </w:r>
      <w:bookmarkEnd w:id="369"/>
    </w:p>
    <w:p w14:paraId="20A7A108" w14:textId="0222FAEE" w:rsidR="00110D4D" w:rsidRDefault="00110D4D" w:rsidP="00110D4D">
      <w:pPr>
        <w:rPr>
          <w:rFonts w:ascii="Arial" w:hAnsi="Arial" w:cs="Arial"/>
          <w:b/>
          <w:sz w:val="24"/>
        </w:rPr>
      </w:pPr>
      <w:r>
        <w:rPr>
          <w:rFonts w:ascii="Arial" w:hAnsi="Arial" w:cs="Arial"/>
          <w:b/>
          <w:color w:val="0000FF"/>
          <w:sz w:val="24"/>
        </w:rPr>
        <w:t>R4-2108939</w:t>
      </w:r>
      <w:r>
        <w:rPr>
          <w:rFonts w:ascii="Arial" w:hAnsi="Arial" w:cs="Arial"/>
          <w:b/>
          <w:color w:val="0000FF"/>
          <w:sz w:val="24"/>
        </w:rPr>
        <w:tab/>
      </w:r>
      <w:r>
        <w:rPr>
          <w:rFonts w:ascii="Arial" w:hAnsi="Arial" w:cs="Arial"/>
          <w:b/>
          <w:sz w:val="24"/>
        </w:rPr>
        <w:t>TP to TR 37.717-00-00 for SUL_n41A-n97A</w:t>
      </w:r>
    </w:p>
    <w:p w14:paraId="3A6E8022"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37.717-00-00 v0.4.0</w:t>
      </w:r>
      <w:r>
        <w:rPr>
          <w:i/>
        </w:rPr>
        <w:tab/>
        <w:t xml:space="preserve">  CR-  rev  Cat:  (Rel-17)</w:t>
      </w:r>
      <w:r>
        <w:rPr>
          <w:i/>
        </w:rPr>
        <w:br/>
      </w:r>
      <w:r>
        <w:rPr>
          <w:i/>
        </w:rPr>
        <w:br/>
      </w:r>
      <w:r>
        <w:rPr>
          <w:i/>
        </w:rPr>
        <w:tab/>
      </w:r>
      <w:r>
        <w:rPr>
          <w:i/>
        </w:rPr>
        <w:tab/>
      </w:r>
      <w:r>
        <w:rPr>
          <w:i/>
        </w:rPr>
        <w:tab/>
      </w:r>
      <w:r>
        <w:rPr>
          <w:i/>
        </w:rPr>
        <w:tab/>
      </w:r>
      <w:r>
        <w:rPr>
          <w:i/>
        </w:rPr>
        <w:tab/>
        <w:t>Source: CMCC</w:t>
      </w:r>
    </w:p>
    <w:p w14:paraId="0EE5E63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0122D4" w14:textId="4ABC2132" w:rsidR="00110D4D" w:rsidRDefault="00110D4D" w:rsidP="00110D4D">
      <w:pPr>
        <w:rPr>
          <w:rFonts w:ascii="Arial" w:hAnsi="Arial" w:cs="Arial"/>
          <w:b/>
          <w:sz w:val="24"/>
        </w:rPr>
      </w:pPr>
      <w:r>
        <w:rPr>
          <w:rFonts w:ascii="Arial" w:hAnsi="Arial" w:cs="Arial"/>
          <w:b/>
          <w:color w:val="0000FF"/>
          <w:sz w:val="24"/>
        </w:rPr>
        <w:t>R4-2110251</w:t>
      </w:r>
      <w:r>
        <w:rPr>
          <w:rFonts w:ascii="Arial" w:hAnsi="Arial" w:cs="Arial"/>
          <w:b/>
          <w:color w:val="0000FF"/>
          <w:sz w:val="24"/>
        </w:rPr>
        <w:tab/>
      </w:r>
      <w:r>
        <w:rPr>
          <w:rFonts w:ascii="Arial" w:hAnsi="Arial" w:cs="Arial"/>
          <w:b/>
          <w:sz w:val="24"/>
        </w:rPr>
        <w:t>Draft CR for 38.101-1 to add the configuration SUL_n41C-n83A SUL_n41C-n80A and SUL_n78C-n84A</w:t>
      </w:r>
    </w:p>
    <w:p w14:paraId="6696432B"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6371D6D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5247E4" w14:textId="7BE8BDF6" w:rsidR="00110D4D" w:rsidRDefault="00110D4D" w:rsidP="00110D4D">
      <w:pPr>
        <w:rPr>
          <w:rFonts w:ascii="Arial" w:hAnsi="Arial" w:cs="Arial"/>
          <w:b/>
          <w:sz w:val="24"/>
        </w:rPr>
      </w:pPr>
      <w:r>
        <w:rPr>
          <w:rFonts w:ascii="Arial" w:hAnsi="Arial" w:cs="Arial"/>
          <w:b/>
          <w:color w:val="0000FF"/>
          <w:sz w:val="24"/>
        </w:rPr>
        <w:t>R4-2110252</w:t>
      </w:r>
      <w:r>
        <w:rPr>
          <w:rFonts w:ascii="Arial" w:hAnsi="Arial" w:cs="Arial"/>
          <w:b/>
          <w:color w:val="0000FF"/>
          <w:sz w:val="24"/>
        </w:rPr>
        <w:tab/>
      </w:r>
      <w:r>
        <w:rPr>
          <w:rFonts w:ascii="Arial" w:hAnsi="Arial" w:cs="Arial"/>
          <w:b/>
          <w:sz w:val="24"/>
        </w:rPr>
        <w:t>Updated TP for TR 37.717-00-00 for CA_n3_SUL_n78-n80</w:t>
      </w:r>
    </w:p>
    <w:p w14:paraId="4D4EAC40"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37.717-00-00 v0.4.0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0A8A21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CC9375" w14:textId="6AD7B1E9" w:rsidR="00110D4D" w:rsidRDefault="00110D4D" w:rsidP="00110D4D">
      <w:pPr>
        <w:rPr>
          <w:rFonts w:ascii="Arial" w:hAnsi="Arial" w:cs="Arial"/>
          <w:b/>
          <w:sz w:val="24"/>
        </w:rPr>
      </w:pPr>
      <w:r>
        <w:rPr>
          <w:rFonts w:ascii="Arial" w:hAnsi="Arial" w:cs="Arial"/>
          <w:b/>
          <w:color w:val="0000FF"/>
          <w:sz w:val="24"/>
        </w:rPr>
        <w:t>R4-2110253</w:t>
      </w:r>
      <w:r>
        <w:rPr>
          <w:rFonts w:ascii="Arial" w:hAnsi="Arial" w:cs="Arial"/>
          <w:b/>
          <w:color w:val="0000FF"/>
          <w:sz w:val="24"/>
        </w:rPr>
        <w:tab/>
      </w:r>
      <w:r>
        <w:rPr>
          <w:rFonts w:ascii="Arial" w:hAnsi="Arial" w:cs="Arial"/>
          <w:b/>
          <w:sz w:val="24"/>
        </w:rPr>
        <w:t>TP for TR 37.717-00-00 for CA_n3A_SUL_n79A-n80A / CA_n3A_SUL_n79C-n80A</w:t>
      </w:r>
    </w:p>
    <w:p w14:paraId="7B822E40"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37.717-00-00 v0.4.0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63F026D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D121F7" w14:textId="5EF6B39B" w:rsidR="00110D4D" w:rsidRDefault="00110D4D" w:rsidP="00110D4D">
      <w:pPr>
        <w:rPr>
          <w:rFonts w:ascii="Arial" w:hAnsi="Arial" w:cs="Arial"/>
          <w:b/>
          <w:sz w:val="24"/>
        </w:rPr>
      </w:pPr>
      <w:r>
        <w:rPr>
          <w:rFonts w:ascii="Arial" w:hAnsi="Arial" w:cs="Arial"/>
          <w:b/>
          <w:color w:val="0000FF"/>
          <w:sz w:val="24"/>
        </w:rPr>
        <w:t>R4-2110254</w:t>
      </w:r>
      <w:r>
        <w:rPr>
          <w:rFonts w:ascii="Arial" w:hAnsi="Arial" w:cs="Arial"/>
          <w:b/>
          <w:color w:val="0000FF"/>
          <w:sz w:val="24"/>
        </w:rPr>
        <w:tab/>
      </w:r>
      <w:r>
        <w:rPr>
          <w:rFonts w:ascii="Arial" w:hAnsi="Arial" w:cs="Arial"/>
          <w:b/>
          <w:sz w:val="24"/>
        </w:rPr>
        <w:t>TP for TR 37.717-00-00 for CA_n3A_SUL_n41A-n80A / CA_n3A_SUL_n41C-n80A</w:t>
      </w:r>
    </w:p>
    <w:p w14:paraId="3109B73B" w14:textId="77777777" w:rsidR="00110D4D" w:rsidRDefault="00110D4D" w:rsidP="00110D4D">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37.717-00-00 v0.4.0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27691EB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DD4DD3" w14:textId="77777777" w:rsidR="00110D4D" w:rsidRDefault="00110D4D" w:rsidP="00110D4D">
      <w:pPr>
        <w:pStyle w:val="Heading3"/>
      </w:pPr>
      <w:bookmarkStart w:id="370" w:name="_Toc73780964"/>
      <w:r>
        <w:t>8.26</w:t>
      </w:r>
      <w:r>
        <w:tab/>
        <w:t>Band combinations for Uu and V2X con-current operation</w:t>
      </w:r>
      <w:bookmarkEnd w:id="370"/>
    </w:p>
    <w:p w14:paraId="39552650" w14:textId="649C5B6E" w:rsidR="00110D4D" w:rsidRDefault="00110D4D" w:rsidP="00110D4D">
      <w:pPr>
        <w:rPr>
          <w:rFonts w:ascii="Arial" w:hAnsi="Arial" w:cs="Arial"/>
          <w:b/>
          <w:sz w:val="24"/>
        </w:rPr>
      </w:pPr>
      <w:r>
        <w:rPr>
          <w:rFonts w:ascii="Arial" w:hAnsi="Arial" w:cs="Arial"/>
          <w:b/>
          <w:color w:val="0000FF"/>
          <w:sz w:val="24"/>
        </w:rPr>
        <w:t>R4-2107645</w:t>
      </w:r>
      <w:r>
        <w:rPr>
          <w:rFonts w:ascii="Arial" w:hAnsi="Arial" w:cs="Arial"/>
          <w:b/>
          <w:color w:val="0000FF"/>
          <w:sz w:val="24"/>
        </w:rPr>
        <w:tab/>
      </w:r>
      <w:r>
        <w:rPr>
          <w:rFonts w:ascii="Arial" w:hAnsi="Arial" w:cs="Arial"/>
          <w:b/>
          <w:sz w:val="24"/>
        </w:rPr>
        <w:t>Email discussion summary for [99-e][119] NR_LTE_V2X_PC5_combos</w:t>
      </w:r>
    </w:p>
    <w:p w14:paraId="121BDBA5"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6DE8FDB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R4-2107929</w:t>
      </w:r>
      <w:r>
        <w:rPr>
          <w:color w:val="993300"/>
          <w:u w:val="single"/>
        </w:rPr>
        <w:t>.</w:t>
      </w:r>
    </w:p>
    <w:p w14:paraId="5D6C70A3" w14:textId="176BB5D8" w:rsidR="00110D4D" w:rsidRDefault="00110D4D" w:rsidP="00110D4D">
      <w:pPr>
        <w:rPr>
          <w:rFonts w:ascii="Arial" w:hAnsi="Arial" w:cs="Arial"/>
          <w:b/>
          <w:sz w:val="24"/>
        </w:rPr>
      </w:pPr>
      <w:r>
        <w:rPr>
          <w:rFonts w:ascii="Arial" w:hAnsi="Arial" w:cs="Arial"/>
          <w:b/>
          <w:color w:val="0000FF"/>
          <w:sz w:val="24"/>
        </w:rPr>
        <w:t>R4-2107813</w:t>
      </w:r>
      <w:r>
        <w:rPr>
          <w:rFonts w:ascii="Arial" w:hAnsi="Arial" w:cs="Arial"/>
          <w:b/>
          <w:color w:val="0000FF"/>
          <w:sz w:val="24"/>
        </w:rPr>
        <w:tab/>
      </w:r>
      <w:r>
        <w:rPr>
          <w:rFonts w:ascii="Arial" w:hAnsi="Arial" w:cs="Arial"/>
          <w:b/>
          <w:sz w:val="24"/>
        </w:rPr>
        <w:t>Big CR for 38.101, Introduce new band combinations for V2X con-current operation</w:t>
      </w:r>
    </w:p>
    <w:p w14:paraId="06104EA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CR-0872  rev  Cat: B (Rel-17)</w:t>
      </w:r>
      <w:r>
        <w:rPr>
          <w:i/>
        </w:rPr>
        <w:br/>
      </w:r>
      <w:r>
        <w:rPr>
          <w:i/>
        </w:rPr>
        <w:br/>
      </w:r>
      <w:r>
        <w:rPr>
          <w:i/>
        </w:rPr>
        <w:tab/>
      </w:r>
      <w:r>
        <w:rPr>
          <w:i/>
        </w:rPr>
        <w:tab/>
      </w:r>
      <w:r>
        <w:rPr>
          <w:i/>
        </w:rPr>
        <w:tab/>
      </w:r>
      <w:r>
        <w:rPr>
          <w:i/>
        </w:rPr>
        <w:tab/>
      </w:r>
      <w:r>
        <w:rPr>
          <w:i/>
        </w:rPr>
        <w:tab/>
        <w:t>Source: CATT</w:t>
      </w:r>
    </w:p>
    <w:p w14:paraId="04E1EA90" w14:textId="77777777" w:rsidR="00110D4D" w:rsidRDefault="00110D4D" w:rsidP="00110D4D">
      <w:pPr>
        <w:rPr>
          <w:rFonts w:ascii="Arial" w:hAnsi="Arial" w:cs="Arial"/>
          <w:b/>
        </w:rPr>
      </w:pPr>
      <w:r>
        <w:rPr>
          <w:rFonts w:ascii="Arial" w:hAnsi="Arial" w:cs="Arial"/>
          <w:b/>
        </w:rPr>
        <w:t xml:space="preserve">Abstract: </w:t>
      </w:r>
    </w:p>
    <w:p w14:paraId="435F8FA4" w14:textId="77777777" w:rsidR="00110D4D" w:rsidRDefault="00110D4D" w:rsidP="00110D4D">
      <w:r>
        <w:t>[Email Approval] Big CR for 38.101-1</w:t>
      </w:r>
    </w:p>
    <w:p w14:paraId="35F86BC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2BD725" w14:textId="722363D6" w:rsidR="00110D4D" w:rsidRDefault="00110D4D" w:rsidP="00110D4D">
      <w:pPr>
        <w:rPr>
          <w:rFonts w:ascii="Arial" w:hAnsi="Arial" w:cs="Arial"/>
          <w:b/>
          <w:sz w:val="24"/>
        </w:rPr>
      </w:pPr>
      <w:r>
        <w:rPr>
          <w:rFonts w:ascii="Arial" w:hAnsi="Arial" w:cs="Arial"/>
          <w:b/>
          <w:color w:val="0000FF"/>
          <w:sz w:val="24"/>
        </w:rPr>
        <w:t>R4-2107814</w:t>
      </w:r>
      <w:r>
        <w:rPr>
          <w:rFonts w:ascii="Arial" w:hAnsi="Arial" w:cs="Arial"/>
          <w:b/>
          <w:color w:val="0000FF"/>
          <w:sz w:val="24"/>
        </w:rPr>
        <w:tab/>
      </w:r>
      <w:r>
        <w:rPr>
          <w:rFonts w:ascii="Arial" w:hAnsi="Arial" w:cs="Arial"/>
          <w:b/>
          <w:sz w:val="24"/>
        </w:rPr>
        <w:t>TP for 37.875: Scope of NR V2X R17 combinations</w:t>
      </w:r>
    </w:p>
    <w:p w14:paraId="66335D15"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Huawei,HiSilicon</w:t>
      </w:r>
    </w:p>
    <w:p w14:paraId="5D52976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B9FD7B" w14:textId="14B7CCCD" w:rsidR="00110D4D" w:rsidRDefault="00110D4D" w:rsidP="00110D4D">
      <w:pPr>
        <w:rPr>
          <w:rFonts w:ascii="Arial" w:hAnsi="Arial" w:cs="Arial"/>
          <w:b/>
          <w:sz w:val="24"/>
        </w:rPr>
      </w:pPr>
      <w:r>
        <w:rPr>
          <w:rFonts w:ascii="Arial" w:hAnsi="Arial" w:cs="Arial"/>
          <w:b/>
          <w:color w:val="0000FF"/>
          <w:sz w:val="24"/>
        </w:rPr>
        <w:t>R4-2107815</w:t>
      </w:r>
      <w:r>
        <w:rPr>
          <w:rFonts w:ascii="Arial" w:hAnsi="Arial" w:cs="Arial"/>
          <w:b/>
          <w:color w:val="0000FF"/>
          <w:sz w:val="24"/>
        </w:rPr>
        <w:tab/>
      </w:r>
      <w:r>
        <w:rPr>
          <w:rFonts w:ascii="Arial" w:hAnsi="Arial" w:cs="Arial"/>
          <w:b/>
          <w:sz w:val="24"/>
        </w:rPr>
        <w:t>Discussion and TP for TR 37.875 on MSD for V2X_n79A-n47A and V2X_n79A_47A</w:t>
      </w:r>
    </w:p>
    <w:p w14:paraId="02BADAF7"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Huawei, HiSilicon</w:t>
      </w:r>
    </w:p>
    <w:p w14:paraId="312A671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388DB7" w14:textId="0BC1AE13" w:rsidR="00110D4D" w:rsidRDefault="00110D4D" w:rsidP="00110D4D">
      <w:pPr>
        <w:rPr>
          <w:rFonts w:ascii="Arial" w:hAnsi="Arial" w:cs="Arial"/>
          <w:b/>
          <w:sz w:val="24"/>
        </w:rPr>
      </w:pPr>
      <w:r>
        <w:rPr>
          <w:rFonts w:ascii="Arial" w:hAnsi="Arial" w:cs="Arial"/>
          <w:b/>
          <w:color w:val="0000FF"/>
          <w:sz w:val="24"/>
        </w:rPr>
        <w:t>R4-2107929</w:t>
      </w:r>
      <w:r>
        <w:rPr>
          <w:rFonts w:ascii="Arial" w:hAnsi="Arial" w:cs="Arial"/>
          <w:b/>
          <w:color w:val="0000FF"/>
          <w:sz w:val="24"/>
        </w:rPr>
        <w:tab/>
      </w:r>
      <w:r>
        <w:rPr>
          <w:rFonts w:ascii="Arial" w:hAnsi="Arial" w:cs="Arial"/>
          <w:b/>
          <w:sz w:val="24"/>
        </w:rPr>
        <w:t>Email discussion summary for [99-e][119] NR_LTE_V2X_PC5_combos</w:t>
      </w:r>
    </w:p>
    <w:p w14:paraId="00C1875F"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20E887B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76F209" w14:textId="77777777" w:rsidR="00110D4D" w:rsidRDefault="00110D4D" w:rsidP="00110D4D">
      <w:pPr>
        <w:pStyle w:val="Heading4"/>
      </w:pPr>
      <w:bookmarkStart w:id="371" w:name="_Toc73780965"/>
      <w:r>
        <w:t>8.26.1</w:t>
      </w:r>
      <w:r>
        <w:tab/>
        <w:t>General and Rapporteur Input (WID/TR/CR)</w:t>
      </w:r>
      <w:bookmarkEnd w:id="371"/>
    </w:p>
    <w:p w14:paraId="203FB977" w14:textId="206C285A" w:rsidR="00110D4D" w:rsidRDefault="00110D4D" w:rsidP="00110D4D">
      <w:pPr>
        <w:rPr>
          <w:rFonts w:ascii="Arial" w:hAnsi="Arial" w:cs="Arial"/>
          <w:b/>
          <w:sz w:val="24"/>
        </w:rPr>
      </w:pPr>
      <w:r>
        <w:rPr>
          <w:rFonts w:ascii="Arial" w:hAnsi="Arial" w:cs="Arial"/>
          <w:b/>
          <w:color w:val="0000FF"/>
          <w:sz w:val="24"/>
        </w:rPr>
        <w:t>R4-2109043</w:t>
      </w:r>
      <w:r>
        <w:rPr>
          <w:rFonts w:ascii="Arial" w:hAnsi="Arial" w:cs="Arial"/>
          <w:b/>
          <w:color w:val="0000FF"/>
          <w:sz w:val="24"/>
        </w:rPr>
        <w:tab/>
      </w:r>
      <w:r>
        <w:rPr>
          <w:rFonts w:ascii="Arial" w:hAnsi="Arial" w:cs="Arial"/>
          <w:b/>
          <w:sz w:val="24"/>
        </w:rPr>
        <w:t>TR 37.875, Band combinations for V2X con-current operation</w:t>
      </w:r>
    </w:p>
    <w:p w14:paraId="779DBD75" w14:textId="77777777" w:rsidR="00110D4D" w:rsidRDefault="00110D4D" w:rsidP="00110D4D">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37.875 v0.3.0</w:t>
      </w:r>
      <w:r>
        <w:rPr>
          <w:i/>
        </w:rPr>
        <w:tab/>
        <w:t xml:space="preserve">  CR-  rev  Cat:  (Rel-17)</w:t>
      </w:r>
      <w:r>
        <w:rPr>
          <w:i/>
        </w:rPr>
        <w:br/>
      </w:r>
      <w:r>
        <w:rPr>
          <w:i/>
        </w:rPr>
        <w:br/>
      </w:r>
      <w:r>
        <w:rPr>
          <w:i/>
        </w:rPr>
        <w:tab/>
      </w:r>
      <w:r>
        <w:rPr>
          <w:i/>
        </w:rPr>
        <w:tab/>
      </w:r>
      <w:r>
        <w:rPr>
          <w:i/>
        </w:rPr>
        <w:tab/>
      </w:r>
      <w:r>
        <w:rPr>
          <w:i/>
        </w:rPr>
        <w:tab/>
      </w:r>
      <w:r>
        <w:rPr>
          <w:i/>
        </w:rPr>
        <w:tab/>
        <w:t>Source: CATT</w:t>
      </w:r>
    </w:p>
    <w:p w14:paraId="6044B953" w14:textId="77777777" w:rsidR="00110D4D" w:rsidRDefault="00110D4D" w:rsidP="00110D4D">
      <w:pPr>
        <w:rPr>
          <w:rFonts w:ascii="Arial" w:hAnsi="Arial" w:cs="Arial"/>
          <w:b/>
        </w:rPr>
      </w:pPr>
      <w:r>
        <w:rPr>
          <w:rFonts w:ascii="Arial" w:hAnsi="Arial" w:cs="Arial"/>
          <w:b/>
        </w:rPr>
        <w:t xml:space="preserve">Abstract: </w:t>
      </w:r>
    </w:p>
    <w:p w14:paraId="12CA6E03" w14:textId="77777777" w:rsidR="00110D4D" w:rsidRDefault="00110D4D" w:rsidP="00110D4D">
      <w:r>
        <w:t>[Email Approval] TR 37.875 v0.2.0</w:t>
      </w:r>
    </w:p>
    <w:p w14:paraId="356A143F"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54D743" w14:textId="7840FBAE" w:rsidR="00110D4D" w:rsidRDefault="00110D4D" w:rsidP="00110D4D">
      <w:pPr>
        <w:rPr>
          <w:rFonts w:ascii="Arial" w:hAnsi="Arial" w:cs="Arial"/>
          <w:b/>
          <w:sz w:val="24"/>
        </w:rPr>
      </w:pPr>
      <w:r>
        <w:rPr>
          <w:rFonts w:ascii="Arial" w:hAnsi="Arial" w:cs="Arial"/>
          <w:b/>
          <w:color w:val="0000FF"/>
          <w:sz w:val="24"/>
        </w:rPr>
        <w:t>R4-2111427</w:t>
      </w:r>
      <w:r>
        <w:rPr>
          <w:rFonts w:ascii="Arial" w:hAnsi="Arial" w:cs="Arial"/>
          <w:b/>
          <w:color w:val="0000FF"/>
          <w:sz w:val="24"/>
        </w:rPr>
        <w:tab/>
      </w:r>
      <w:r>
        <w:rPr>
          <w:rFonts w:ascii="Arial" w:hAnsi="Arial" w:cs="Arial"/>
          <w:b/>
          <w:sz w:val="24"/>
        </w:rPr>
        <w:t>TP for 37.875: Scope of NR V2X R17 combinations</w:t>
      </w:r>
    </w:p>
    <w:p w14:paraId="659CA924"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37.875 v0.2.0</w:t>
      </w:r>
      <w:r>
        <w:rPr>
          <w:i/>
        </w:rPr>
        <w:tab/>
        <w:t xml:space="preserve">  CR-  rev  Cat:  (Rel-17)</w:t>
      </w:r>
      <w:r>
        <w:rPr>
          <w:i/>
        </w:rPr>
        <w:br/>
      </w:r>
      <w:r>
        <w:rPr>
          <w:i/>
        </w:rPr>
        <w:br/>
      </w:r>
      <w:r>
        <w:rPr>
          <w:i/>
        </w:rPr>
        <w:tab/>
      </w:r>
      <w:r>
        <w:rPr>
          <w:i/>
        </w:rPr>
        <w:tab/>
      </w:r>
      <w:r>
        <w:rPr>
          <w:i/>
        </w:rPr>
        <w:tab/>
      </w:r>
      <w:r>
        <w:rPr>
          <w:i/>
        </w:rPr>
        <w:tab/>
      </w:r>
      <w:r>
        <w:rPr>
          <w:i/>
        </w:rPr>
        <w:tab/>
        <w:t>Source: Huawei,HiSilicon</w:t>
      </w:r>
    </w:p>
    <w:p w14:paraId="14C5BDD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R4-2107814</w:t>
      </w:r>
      <w:r>
        <w:rPr>
          <w:color w:val="993300"/>
          <w:u w:val="single"/>
        </w:rPr>
        <w:t>.</w:t>
      </w:r>
    </w:p>
    <w:p w14:paraId="5DF0E959" w14:textId="77777777" w:rsidR="00110D4D" w:rsidRDefault="00110D4D" w:rsidP="00110D4D">
      <w:pPr>
        <w:pStyle w:val="Heading4"/>
      </w:pPr>
      <w:bookmarkStart w:id="372" w:name="_Toc73780966"/>
      <w:r>
        <w:t>8.26.2</w:t>
      </w:r>
      <w:r>
        <w:tab/>
        <w:t>UE RF requirement for concurrent operation between NR Uu band and NR PC5 band</w:t>
      </w:r>
      <w:bookmarkEnd w:id="372"/>
    </w:p>
    <w:p w14:paraId="70043DEA" w14:textId="57FEFA7E" w:rsidR="00110D4D" w:rsidRDefault="00110D4D" w:rsidP="00110D4D">
      <w:pPr>
        <w:rPr>
          <w:rFonts w:ascii="Arial" w:hAnsi="Arial" w:cs="Arial"/>
          <w:b/>
          <w:sz w:val="24"/>
        </w:rPr>
      </w:pPr>
      <w:r>
        <w:rPr>
          <w:rFonts w:ascii="Arial" w:hAnsi="Arial" w:cs="Arial"/>
          <w:b/>
          <w:color w:val="0000FF"/>
          <w:sz w:val="24"/>
        </w:rPr>
        <w:t>R4-2109038</w:t>
      </w:r>
      <w:r>
        <w:rPr>
          <w:rFonts w:ascii="Arial" w:hAnsi="Arial" w:cs="Arial"/>
          <w:b/>
          <w:color w:val="0000FF"/>
          <w:sz w:val="24"/>
        </w:rPr>
        <w:tab/>
      </w:r>
      <w:r>
        <w:rPr>
          <w:rFonts w:ascii="Arial" w:hAnsi="Arial" w:cs="Arial"/>
          <w:b/>
          <w:sz w:val="24"/>
        </w:rPr>
        <w:t>TP on V2X_n78A-n47A and V2X_n78A-47A coexistence study</w:t>
      </w:r>
    </w:p>
    <w:p w14:paraId="41503445"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37.875 v0.3.0</w:t>
      </w:r>
      <w:r>
        <w:rPr>
          <w:i/>
        </w:rPr>
        <w:tab/>
        <w:t xml:space="preserve">  CR-  rev  Cat:  (Rel-17)</w:t>
      </w:r>
      <w:r>
        <w:rPr>
          <w:i/>
        </w:rPr>
        <w:br/>
      </w:r>
      <w:r>
        <w:rPr>
          <w:i/>
        </w:rPr>
        <w:br/>
      </w:r>
      <w:r>
        <w:rPr>
          <w:i/>
        </w:rPr>
        <w:tab/>
      </w:r>
      <w:r>
        <w:rPr>
          <w:i/>
        </w:rPr>
        <w:tab/>
      </w:r>
      <w:r>
        <w:rPr>
          <w:i/>
        </w:rPr>
        <w:tab/>
      </w:r>
      <w:r>
        <w:rPr>
          <w:i/>
        </w:rPr>
        <w:tab/>
      </w:r>
      <w:r>
        <w:rPr>
          <w:i/>
        </w:rPr>
        <w:tab/>
        <w:t>Source: CATT</w:t>
      </w:r>
    </w:p>
    <w:p w14:paraId="39567FC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DCA8F5" w14:textId="36D20DAC" w:rsidR="00110D4D" w:rsidRDefault="00110D4D" w:rsidP="00110D4D">
      <w:pPr>
        <w:rPr>
          <w:rFonts w:ascii="Arial" w:hAnsi="Arial" w:cs="Arial"/>
          <w:b/>
          <w:sz w:val="24"/>
        </w:rPr>
      </w:pPr>
      <w:r>
        <w:rPr>
          <w:rFonts w:ascii="Arial" w:hAnsi="Arial" w:cs="Arial"/>
          <w:b/>
          <w:color w:val="0000FF"/>
          <w:sz w:val="24"/>
        </w:rPr>
        <w:t>R4-2109039</w:t>
      </w:r>
      <w:r>
        <w:rPr>
          <w:rFonts w:ascii="Arial" w:hAnsi="Arial" w:cs="Arial"/>
          <w:b/>
          <w:color w:val="0000FF"/>
          <w:sz w:val="24"/>
        </w:rPr>
        <w:tab/>
      </w:r>
      <w:r>
        <w:rPr>
          <w:rFonts w:ascii="Arial" w:hAnsi="Arial" w:cs="Arial"/>
          <w:b/>
          <w:sz w:val="24"/>
        </w:rPr>
        <w:t>CR for TS 38.101-1, Introduce new band combination of V2X_n78A-n47A</w:t>
      </w:r>
    </w:p>
    <w:p w14:paraId="5FA16AC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CR-0753  rev  Cat: B (Rel-17)</w:t>
      </w:r>
      <w:r>
        <w:rPr>
          <w:i/>
        </w:rPr>
        <w:br/>
      </w:r>
      <w:r>
        <w:rPr>
          <w:i/>
        </w:rPr>
        <w:br/>
      </w:r>
      <w:r>
        <w:rPr>
          <w:i/>
        </w:rPr>
        <w:tab/>
      </w:r>
      <w:r>
        <w:rPr>
          <w:i/>
        </w:rPr>
        <w:tab/>
      </w:r>
      <w:r>
        <w:rPr>
          <w:i/>
        </w:rPr>
        <w:tab/>
      </w:r>
      <w:r>
        <w:rPr>
          <w:i/>
        </w:rPr>
        <w:tab/>
      </w:r>
      <w:r>
        <w:rPr>
          <w:i/>
        </w:rPr>
        <w:tab/>
        <w:t>Source: CATT</w:t>
      </w:r>
    </w:p>
    <w:p w14:paraId="0B4574FD" w14:textId="77777777" w:rsidR="00110D4D" w:rsidRDefault="00110D4D" w:rsidP="00110D4D">
      <w:pPr>
        <w:rPr>
          <w:rFonts w:ascii="Arial" w:hAnsi="Arial" w:cs="Arial"/>
          <w:b/>
        </w:rPr>
      </w:pPr>
      <w:r>
        <w:rPr>
          <w:rFonts w:ascii="Arial" w:hAnsi="Arial" w:cs="Arial"/>
          <w:b/>
        </w:rPr>
        <w:t xml:space="preserve">Abstract: </w:t>
      </w:r>
    </w:p>
    <w:p w14:paraId="29C83DDB" w14:textId="77777777" w:rsidR="00110D4D" w:rsidRDefault="00110D4D" w:rsidP="00110D4D">
      <w:r>
        <w:t>This is a draft CR that will be used for ongoing WIs. Not to be submitted to TSG RAN plenary.</w:t>
      </w:r>
    </w:p>
    <w:p w14:paraId="2EBAA35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635607" w14:textId="04B97F04" w:rsidR="00110D4D" w:rsidRDefault="00110D4D" w:rsidP="00110D4D">
      <w:pPr>
        <w:rPr>
          <w:rFonts w:ascii="Arial" w:hAnsi="Arial" w:cs="Arial"/>
          <w:b/>
          <w:sz w:val="24"/>
        </w:rPr>
      </w:pPr>
      <w:r>
        <w:rPr>
          <w:rFonts w:ascii="Arial" w:hAnsi="Arial" w:cs="Arial"/>
          <w:b/>
          <w:color w:val="0000FF"/>
          <w:sz w:val="24"/>
        </w:rPr>
        <w:t>R4-2109041</w:t>
      </w:r>
      <w:r>
        <w:rPr>
          <w:rFonts w:ascii="Arial" w:hAnsi="Arial" w:cs="Arial"/>
          <w:b/>
          <w:color w:val="0000FF"/>
          <w:sz w:val="24"/>
        </w:rPr>
        <w:tab/>
      </w:r>
      <w:r>
        <w:rPr>
          <w:rFonts w:ascii="Arial" w:hAnsi="Arial" w:cs="Arial"/>
          <w:b/>
          <w:sz w:val="24"/>
        </w:rPr>
        <w:t>CR for TS 38.101-1, Introduce new band combination of V2X_n79A-n47A</w:t>
      </w:r>
    </w:p>
    <w:p w14:paraId="11D6A1F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CR-0754  rev  Cat: B (Rel-17)</w:t>
      </w:r>
      <w:r>
        <w:rPr>
          <w:i/>
        </w:rPr>
        <w:br/>
      </w:r>
      <w:r>
        <w:rPr>
          <w:i/>
        </w:rPr>
        <w:br/>
      </w:r>
      <w:r>
        <w:rPr>
          <w:i/>
        </w:rPr>
        <w:tab/>
      </w:r>
      <w:r>
        <w:rPr>
          <w:i/>
        </w:rPr>
        <w:tab/>
      </w:r>
      <w:r>
        <w:rPr>
          <w:i/>
        </w:rPr>
        <w:tab/>
      </w:r>
      <w:r>
        <w:rPr>
          <w:i/>
        </w:rPr>
        <w:tab/>
      </w:r>
      <w:r>
        <w:rPr>
          <w:i/>
        </w:rPr>
        <w:tab/>
        <w:t>Source: CATT</w:t>
      </w:r>
    </w:p>
    <w:p w14:paraId="6C09F37C" w14:textId="77777777" w:rsidR="00110D4D" w:rsidRDefault="00110D4D" w:rsidP="00110D4D">
      <w:pPr>
        <w:rPr>
          <w:rFonts w:ascii="Arial" w:hAnsi="Arial" w:cs="Arial"/>
          <w:b/>
        </w:rPr>
      </w:pPr>
      <w:r>
        <w:rPr>
          <w:rFonts w:ascii="Arial" w:hAnsi="Arial" w:cs="Arial"/>
          <w:b/>
        </w:rPr>
        <w:t xml:space="preserve">Abstract: </w:t>
      </w:r>
    </w:p>
    <w:p w14:paraId="1C82F06B" w14:textId="77777777" w:rsidR="00110D4D" w:rsidRDefault="00110D4D" w:rsidP="00110D4D">
      <w:r>
        <w:t>This is a draft CR that will be used for ongoing WIs. Not to be submitted to TSG RAN plenary.</w:t>
      </w:r>
    </w:p>
    <w:p w14:paraId="4F71ACA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4A64EA" w14:textId="36FD70F0" w:rsidR="00110D4D" w:rsidRDefault="00110D4D" w:rsidP="00110D4D">
      <w:pPr>
        <w:rPr>
          <w:rFonts w:ascii="Arial" w:hAnsi="Arial" w:cs="Arial"/>
          <w:b/>
          <w:sz w:val="24"/>
        </w:rPr>
      </w:pPr>
      <w:r>
        <w:rPr>
          <w:rFonts w:ascii="Arial" w:hAnsi="Arial" w:cs="Arial"/>
          <w:b/>
          <w:color w:val="0000FF"/>
          <w:sz w:val="24"/>
        </w:rPr>
        <w:t>R4-2109370</w:t>
      </w:r>
      <w:r>
        <w:rPr>
          <w:rFonts w:ascii="Arial" w:hAnsi="Arial" w:cs="Arial"/>
          <w:b/>
          <w:color w:val="0000FF"/>
          <w:sz w:val="24"/>
        </w:rPr>
        <w:tab/>
      </w:r>
      <w:r>
        <w:rPr>
          <w:rFonts w:ascii="Arial" w:hAnsi="Arial" w:cs="Arial"/>
          <w:b/>
          <w:sz w:val="24"/>
        </w:rPr>
        <w:t xml:space="preserve">Calculation of delta RIB,V2X for V2X_n79A-n47A and V2X_n79A-47A </w:t>
      </w:r>
    </w:p>
    <w:p w14:paraId="6880B3CD"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117B9057" w14:textId="77777777" w:rsidR="00110D4D" w:rsidRDefault="00110D4D" w:rsidP="00110D4D">
      <w:pPr>
        <w:rPr>
          <w:rFonts w:ascii="Arial" w:hAnsi="Arial" w:cs="Arial"/>
          <w:b/>
        </w:rPr>
      </w:pPr>
      <w:r>
        <w:rPr>
          <w:rFonts w:ascii="Arial" w:hAnsi="Arial" w:cs="Arial"/>
          <w:b/>
        </w:rPr>
        <w:t xml:space="preserve">Abstract: </w:t>
      </w:r>
    </w:p>
    <w:p w14:paraId="2813B894" w14:textId="77777777" w:rsidR="00110D4D" w:rsidRDefault="00110D4D" w:rsidP="00110D4D">
      <w:r>
        <w:t>Provides calculation of ?RIB,V2X for V2X_n79A-n47A and V2X_n79A-47A</w:t>
      </w:r>
    </w:p>
    <w:p w14:paraId="7E46354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E27843" w14:textId="53A9C8BE" w:rsidR="00110D4D" w:rsidRDefault="00110D4D" w:rsidP="00110D4D">
      <w:pPr>
        <w:rPr>
          <w:rFonts w:ascii="Arial" w:hAnsi="Arial" w:cs="Arial"/>
          <w:b/>
          <w:sz w:val="24"/>
        </w:rPr>
      </w:pPr>
      <w:r>
        <w:rPr>
          <w:rFonts w:ascii="Arial" w:hAnsi="Arial" w:cs="Arial"/>
          <w:b/>
          <w:color w:val="0000FF"/>
          <w:sz w:val="24"/>
        </w:rPr>
        <w:t>R4-2110403</w:t>
      </w:r>
      <w:r>
        <w:rPr>
          <w:rFonts w:ascii="Arial" w:hAnsi="Arial" w:cs="Arial"/>
          <w:b/>
          <w:color w:val="0000FF"/>
          <w:sz w:val="24"/>
        </w:rPr>
        <w:tab/>
      </w:r>
      <w:r>
        <w:rPr>
          <w:rFonts w:ascii="Arial" w:hAnsi="Arial" w:cs="Arial"/>
          <w:b/>
          <w:sz w:val="24"/>
        </w:rPr>
        <w:t>Draft CR for 38.101-1 to simplify the configuratin and REFSENS for V2X band combinations</w:t>
      </w:r>
    </w:p>
    <w:p w14:paraId="39426A6C" w14:textId="77777777" w:rsidR="00110D4D" w:rsidRDefault="00110D4D" w:rsidP="00110D4D">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53F6104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8703DB" w14:textId="1CCB6303" w:rsidR="00110D4D" w:rsidRDefault="00110D4D" w:rsidP="00110D4D">
      <w:pPr>
        <w:rPr>
          <w:rFonts w:ascii="Arial" w:hAnsi="Arial" w:cs="Arial"/>
          <w:b/>
          <w:sz w:val="24"/>
        </w:rPr>
      </w:pPr>
      <w:r>
        <w:rPr>
          <w:rFonts w:ascii="Arial" w:hAnsi="Arial" w:cs="Arial"/>
          <w:b/>
          <w:color w:val="0000FF"/>
          <w:sz w:val="24"/>
        </w:rPr>
        <w:t>R4-2110404</w:t>
      </w:r>
      <w:r>
        <w:rPr>
          <w:rFonts w:ascii="Arial" w:hAnsi="Arial" w:cs="Arial"/>
          <w:b/>
          <w:color w:val="0000FF"/>
          <w:sz w:val="24"/>
        </w:rPr>
        <w:tab/>
      </w:r>
      <w:r>
        <w:rPr>
          <w:rFonts w:ascii="Arial" w:hAnsi="Arial" w:cs="Arial"/>
          <w:b/>
          <w:sz w:val="24"/>
        </w:rPr>
        <w:t>Discussion and TP for TR 37.875 on MSD for V2X_n79A-n47A and V2X_n79A_47A</w:t>
      </w:r>
    </w:p>
    <w:p w14:paraId="7093F2A9"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37.875 v0.3.0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55A5FF6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R4-2107815</w:t>
      </w:r>
      <w:r>
        <w:rPr>
          <w:color w:val="993300"/>
          <w:u w:val="single"/>
        </w:rPr>
        <w:t>.</w:t>
      </w:r>
    </w:p>
    <w:p w14:paraId="43AF062A" w14:textId="77777777" w:rsidR="00110D4D" w:rsidRDefault="00110D4D" w:rsidP="00110D4D">
      <w:pPr>
        <w:pStyle w:val="Heading4"/>
      </w:pPr>
      <w:bookmarkStart w:id="373" w:name="_Toc73780967"/>
      <w:r>
        <w:t>8.26.3</w:t>
      </w:r>
      <w:r>
        <w:tab/>
        <w:t>UE RF requirement for concurrent operation between LTE Uu band and NR PC5 band</w:t>
      </w:r>
      <w:bookmarkEnd w:id="373"/>
    </w:p>
    <w:p w14:paraId="1BC1D5C3" w14:textId="77777777" w:rsidR="00110D4D" w:rsidRDefault="00110D4D" w:rsidP="00110D4D">
      <w:pPr>
        <w:pStyle w:val="Heading4"/>
      </w:pPr>
      <w:bookmarkStart w:id="374" w:name="_Toc73780968"/>
      <w:r>
        <w:t>8.26.4</w:t>
      </w:r>
      <w:r>
        <w:tab/>
        <w:t>UE RF requirement for concurrent operation between NR Uu band and LTE PC5 band</w:t>
      </w:r>
      <w:bookmarkEnd w:id="374"/>
    </w:p>
    <w:p w14:paraId="41A21A92" w14:textId="3A300780" w:rsidR="00110D4D" w:rsidRDefault="00110D4D" w:rsidP="00110D4D">
      <w:pPr>
        <w:rPr>
          <w:rFonts w:ascii="Arial" w:hAnsi="Arial" w:cs="Arial"/>
          <w:b/>
          <w:sz w:val="24"/>
        </w:rPr>
      </w:pPr>
      <w:r>
        <w:rPr>
          <w:rFonts w:ascii="Arial" w:hAnsi="Arial" w:cs="Arial"/>
          <w:b/>
          <w:color w:val="0000FF"/>
          <w:sz w:val="24"/>
        </w:rPr>
        <w:t>R4-2109040</w:t>
      </w:r>
      <w:r>
        <w:rPr>
          <w:rFonts w:ascii="Arial" w:hAnsi="Arial" w:cs="Arial"/>
          <w:b/>
          <w:color w:val="0000FF"/>
          <w:sz w:val="24"/>
        </w:rPr>
        <w:tab/>
      </w:r>
      <w:r>
        <w:rPr>
          <w:rFonts w:ascii="Arial" w:hAnsi="Arial" w:cs="Arial"/>
          <w:b/>
          <w:sz w:val="24"/>
        </w:rPr>
        <w:t>CR for TS 38.101-3, Introduce new band combination of V2X_n78A-47A</w:t>
      </w:r>
    </w:p>
    <w:p w14:paraId="0A1B590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CR-0523  rev  Cat: B (Rel-17)</w:t>
      </w:r>
      <w:r>
        <w:rPr>
          <w:i/>
        </w:rPr>
        <w:br/>
      </w:r>
      <w:r>
        <w:rPr>
          <w:i/>
        </w:rPr>
        <w:br/>
      </w:r>
      <w:r>
        <w:rPr>
          <w:i/>
        </w:rPr>
        <w:tab/>
      </w:r>
      <w:r>
        <w:rPr>
          <w:i/>
        </w:rPr>
        <w:tab/>
      </w:r>
      <w:r>
        <w:rPr>
          <w:i/>
        </w:rPr>
        <w:tab/>
      </w:r>
      <w:r>
        <w:rPr>
          <w:i/>
        </w:rPr>
        <w:tab/>
      </w:r>
      <w:r>
        <w:rPr>
          <w:i/>
        </w:rPr>
        <w:tab/>
        <w:t>Source: CATT</w:t>
      </w:r>
    </w:p>
    <w:p w14:paraId="47EAD0A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9C9CDB" w14:textId="210F14FB" w:rsidR="00110D4D" w:rsidRDefault="00110D4D" w:rsidP="00110D4D">
      <w:pPr>
        <w:rPr>
          <w:rFonts w:ascii="Arial" w:hAnsi="Arial" w:cs="Arial"/>
          <w:b/>
          <w:sz w:val="24"/>
        </w:rPr>
      </w:pPr>
      <w:r>
        <w:rPr>
          <w:rFonts w:ascii="Arial" w:hAnsi="Arial" w:cs="Arial"/>
          <w:b/>
          <w:color w:val="0000FF"/>
          <w:sz w:val="24"/>
        </w:rPr>
        <w:t>R4-2109042</w:t>
      </w:r>
      <w:r>
        <w:rPr>
          <w:rFonts w:ascii="Arial" w:hAnsi="Arial" w:cs="Arial"/>
          <w:b/>
          <w:color w:val="0000FF"/>
          <w:sz w:val="24"/>
        </w:rPr>
        <w:tab/>
      </w:r>
      <w:r>
        <w:rPr>
          <w:rFonts w:ascii="Arial" w:hAnsi="Arial" w:cs="Arial"/>
          <w:b/>
          <w:sz w:val="24"/>
        </w:rPr>
        <w:t>CR for TS 38.101-3, Introduce new band combination of V2X_n79A-47A</w:t>
      </w:r>
    </w:p>
    <w:p w14:paraId="7414BBB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CR-0524  rev  Cat: B (Rel-17)</w:t>
      </w:r>
      <w:r>
        <w:rPr>
          <w:i/>
        </w:rPr>
        <w:br/>
      </w:r>
      <w:r>
        <w:rPr>
          <w:i/>
        </w:rPr>
        <w:br/>
      </w:r>
      <w:r>
        <w:rPr>
          <w:i/>
        </w:rPr>
        <w:tab/>
      </w:r>
      <w:r>
        <w:rPr>
          <w:i/>
        </w:rPr>
        <w:tab/>
      </w:r>
      <w:r>
        <w:rPr>
          <w:i/>
        </w:rPr>
        <w:tab/>
      </w:r>
      <w:r>
        <w:rPr>
          <w:i/>
        </w:rPr>
        <w:tab/>
      </w:r>
      <w:r>
        <w:rPr>
          <w:i/>
        </w:rPr>
        <w:tab/>
        <w:t>Source: CATT</w:t>
      </w:r>
    </w:p>
    <w:p w14:paraId="3971C12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378D11" w14:textId="77777777" w:rsidR="00110D4D" w:rsidRDefault="00110D4D" w:rsidP="00110D4D">
      <w:pPr>
        <w:pStyle w:val="Heading4"/>
      </w:pPr>
      <w:bookmarkStart w:id="375" w:name="_Toc73780969"/>
      <w:r>
        <w:t>8.26.5</w:t>
      </w:r>
      <w:r>
        <w:tab/>
        <w:t>UE RF requirement for concurrent operation of LTE/NR CA/DC band combinations + PC5 V2X</w:t>
      </w:r>
      <w:bookmarkEnd w:id="375"/>
    </w:p>
    <w:p w14:paraId="00AE2C0F" w14:textId="77777777" w:rsidR="00110D4D" w:rsidRDefault="00110D4D" w:rsidP="00110D4D">
      <w:pPr>
        <w:pStyle w:val="Heading3"/>
      </w:pPr>
      <w:bookmarkStart w:id="376" w:name="_Toc73780970"/>
      <w:r>
        <w:t>8.27</w:t>
      </w:r>
      <w:r>
        <w:tab/>
        <w:t>Adding channel bandwidth support to existing NR bands</w:t>
      </w:r>
      <w:bookmarkEnd w:id="376"/>
    </w:p>
    <w:p w14:paraId="5AA4A9B6" w14:textId="49793E5E" w:rsidR="00110D4D" w:rsidRDefault="00110D4D" w:rsidP="00110D4D">
      <w:pPr>
        <w:rPr>
          <w:rFonts w:ascii="Arial" w:hAnsi="Arial" w:cs="Arial"/>
          <w:b/>
          <w:sz w:val="24"/>
        </w:rPr>
      </w:pPr>
      <w:r>
        <w:rPr>
          <w:rFonts w:ascii="Arial" w:hAnsi="Arial" w:cs="Arial"/>
          <w:b/>
          <w:color w:val="0000FF"/>
          <w:sz w:val="24"/>
        </w:rPr>
        <w:t>R4-2107646</w:t>
      </w:r>
      <w:r>
        <w:rPr>
          <w:rFonts w:ascii="Arial" w:hAnsi="Arial" w:cs="Arial"/>
          <w:b/>
          <w:color w:val="0000FF"/>
          <w:sz w:val="24"/>
        </w:rPr>
        <w:tab/>
      </w:r>
      <w:r>
        <w:rPr>
          <w:rFonts w:ascii="Arial" w:hAnsi="Arial" w:cs="Arial"/>
          <w:b/>
          <w:sz w:val="24"/>
        </w:rPr>
        <w:t>Email discussion summary for [99-e][120] NR_bands_R17_BWs</w:t>
      </w:r>
    </w:p>
    <w:p w14:paraId="702570F9"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5DF77C5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R4-2107930</w:t>
      </w:r>
      <w:r>
        <w:rPr>
          <w:color w:val="993300"/>
          <w:u w:val="single"/>
        </w:rPr>
        <w:t>.</w:t>
      </w:r>
    </w:p>
    <w:p w14:paraId="4B5A865C" w14:textId="2377306E" w:rsidR="00110D4D" w:rsidRDefault="00110D4D" w:rsidP="00110D4D">
      <w:pPr>
        <w:rPr>
          <w:rFonts w:ascii="Arial" w:hAnsi="Arial" w:cs="Arial"/>
          <w:b/>
          <w:sz w:val="24"/>
        </w:rPr>
      </w:pPr>
      <w:r>
        <w:rPr>
          <w:rFonts w:ascii="Arial" w:hAnsi="Arial" w:cs="Arial"/>
          <w:b/>
          <w:color w:val="0000FF"/>
          <w:sz w:val="24"/>
        </w:rPr>
        <w:t>R4-2107816</w:t>
      </w:r>
      <w:r>
        <w:rPr>
          <w:rFonts w:ascii="Arial" w:hAnsi="Arial" w:cs="Arial"/>
          <w:b/>
          <w:color w:val="0000FF"/>
          <w:sz w:val="24"/>
        </w:rPr>
        <w:tab/>
      </w:r>
      <w:r>
        <w:rPr>
          <w:rFonts w:ascii="Arial" w:hAnsi="Arial" w:cs="Arial"/>
          <w:b/>
          <w:sz w:val="24"/>
        </w:rPr>
        <w:t>WF on adding 25, 30 and 40MHz channel BW to band n2</w:t>
      </w:r>
    </w:p>
    <w:p w14:paraId="4F0E06F6" w14:textId="71A5B19C"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AT&amp;T</w:t>
      </w:r>
      <w:r w:rsidR="004A084C">
        <w:rPr>
          <w:i/>
        </w:rPr>
        <w:t>, Skyworks, Qualcomm</w:t>
      </w:r>
    </w:p>
    <w:p w14:paraId="73CA75A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899EC4" w14:textId="0E55F28F" w:rsidR="00110D4D" w:rsidRDefault="00110D4D" w:rsidP="00110D4D">
      <w:pPr>
        <w:rPr>
          <w:rFonts w:ascii="Arial" w:hAnsi="Arial" w:cs="Arial"/>
          <w:b/>
          <w:sz w:val="24"/>
        </w:rPr>
      </w:pPr>
      <w:r>
        <w:rPr>
          <w:rFonts w:ascii="Arial" w:hAnsi="Arial" w:cs="Arial"/>
          <w:b/>
          <w:color w:val="0000FF"/>
          <w:sz w:val="24"/>
        </w:rPr>
        <w:t>R4-2107817</w:t>
      </w:r>
      <w:r>
        <w:rPr>
          <w:rFonts w:ascii="Arial" w:hAnsi="Arial" w:cs="Arial"/>
          <w:b/>
          <w:color w:val="0000FF"/>
          <w:sz w:val="24"/>
        </w:rPr>
        <w:tab/>
      </w:r>
      <w:r>
        <w:rPr>
          <w:rFonts w:ascii="Arial" w:hAnsi="Arial" w:cs="Arial"/>
          <w:b/>
          <w:sz w:val="24"/>
        </w:rPr>
        <w:t>WF on adding 25 MHz channel BW to band n5</w:t>
      </w:r>
    </w:p>
    <w:p w14:paraId="1C713B7A" w14:textId="77777777" w:rsidR="00110D4D" w:rsidRDefault="00110D4D" w:rsidP="00110D4D">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AT&amp;T</w:t>
      </w:r>
    </w:p>
    <w:p w14:paraId="6EBEB52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46FF24" w14:textId="5AC068D0" w:rsidR="00110D4D" w:rsidRDefault="00110D4D" w:rsidP="00110D4D">
      <w:pPr>
        <w:rPr>
          <w:rFonts w:ascii="Arial" w:hAnsi="Arial" w:cs="Arial"/>
          <w:b/>
          <w:sz w:val="24"/>
        </w:rPr>
      </w:pPr>
      <w:r>
        <w:rPr>
          <w:rFonts w:ascii="Arial" w:hAnsi="Arial" w:cs="Arial"/>
          <w:b/>
          <w:color w:val="0000FF"/>
          <w:sz w:val="24"/>
        </w:rPr>
        <w:t>R4-2107930</w:t>
      </w:r>
      <w:r>
        <w:rPr>
          <w:rFonts w:ascii="Arial" w:hAnsi="Arial" w:cs="Arial"/>
          <w:b/>
          <w:color w:val="0000FF"/>
          <w:sz w:val="24"/>
        </w:rPr>
        <w:tab/>
      </w:r>
      <w:r>
        <w:rPr>
          <w:rFonts w:ascii="Arial" w:hAnsi="Arial" w:cs="Arial"/>
          <w:b/>
          <w:sz w:val="24"/>
        </w:rPr>
        <w:t>Email discussion summary for [99-e][120] NR_bands_R17_BWs</w:t>
      </w:r>
    </w:p>
    <w:p w14:paraId="7085FC66"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B4E73A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81DB57" w14:textId="72076217" w:rsidR="00110D4D" w:rsidRDefault="00110D4D" w:rsidP="00110D4D">
      <w:pPr>
        <w:rPr>
          <w:rFonts w:ascii="Arial" w:hAnsi="Arial" w:cs="Arial"/>
          <w:b/>
          <w:sz w:val="24"/>
        </w:rPr>
      </w:pPr>
      <w:r>
        <w:rPr>
          <w:rFonts w:ascii="Arial" w:hAnsi="Arial" w:cs="Arial"/>
          <w:b/>
          <w:color w:val="0000FF"/>
          <w:sz w:val="24"/>
        </w:rPr>
        <w:t>R4-2109867</w:t>
      </w:r>
      <w:r>
        <w:rPr>
          <w:rFonts w:ascii="Arial" w:hAnsi="Arial" w:cs="Arial"/>
          <w:b/>
          <w:color w:val="0000FF"/>
          <w:sz w:val="24"/>
        </w:rPr>
        <w:tab/>
      </w:r>
      <w:r>
        <w:rPr>
          <w:rFonts w:ascii="Arial" w:hAnsi="Arial" w:cs="Arial"/>
          <w:b/>
          <w:sz w:val="24"/>
        </w:rPr>
        <w:t>Introducing NR-U 100 MHz carrier bandwidth in bands n46 and n96</w:t>
      </w:r>
    </w:p>
    <w:p w14:paraId="047E3E3C"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9E69E0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8987E5" w14:textId="77777777" w:rsidR="00110D4D" w:rsidRDefault="00110D4D" w:rsidP="00110D4D">
      <w:pPr>
        <w:pStyle w:val="Heading4"/>
      </w:pPr>
      <w:bookmarkStart w:id="377" w:name="_Toc73780971"/>
      <w:r>
        <w:t>8.27.1</w:t>
      </w:r>
      <w:r>
        <w:tab/>
        <w:t>General and Rapporteur Input (WID/TR/CR)</w:t>
      </w:r>
      <w:bookmarkEnd w:id="377"/>
    </w:p>
    <w:p w14:paraId="204B0F7B" w14:textId="63E816AF" w:rsidR="00110D4D" w:rsidRDefault="00110D4D" w:rsidP="00110D4D">
      <w:pPr>
        <w:rPr>
          <w:rFonts w:ascii="Arial" w:hAnsi="Arial" w:cs="Arial"/>
          <w:b/>
          <w:sz w:val="24"/>
        </w:rPr>
      </w:pPr>
      <w:r>
        <w:rPr>
          <w:rFonts w:ascii="Arial" w:hAnsi="Arial" w:cs="Arial"/>
          <w:b/>
          <w:color w:val="0000FF"/>
          <w:sz w:val="24"/>
        </w:rPr>
        <w:t>R4-2110091</w:t>
      </w:r>
      <w:r>
        <w:rPr>
          <w:rFonts w:ascii="Arial" w:hAnsi="Arial" w:cs="Arial"/>
          <w:b/>
          <w:color w:val="0000FF"/>
          <w:sz w:val="24"/>
        </w:rPr>
        <w:tab/>
      </w:r>
      <w:r>
        <w:rPr>
          <w:rFonts w:ascii="Arial" w:hAnsi="Arial" w:cs="Arial"/>
          <w:b/>
          <w:sz w:val="24"/>
        </w:rPr>
        <w:t>Revised Basket WID on adding channel bandwidth support to existing NR bands</w:t>
      </w:r>
    </w:p>
    <w:p w14:paraId="415B4CDD" w14:textId="77777777" w:rsidR="00110D4D" w:rsidRDefault="00110D4D" w:rsidP="00110D4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3B05EE49" w14:textId="77777777" w:rsidR="00110D4D" w:rsidRDefault="00110D4D" w:rsidP="00110D4D">
      <w:pPr>
        <w:rPr>
          <w:rFonts w:ascii="Arial" w:hAnsi="Arial" w:cs="Arial"/>
          <w:b/>
        </w:rPr>
      </w:pPr>
      <w:r>
        <w:rPr>
          <w:rFonts w:ascii="Arial" w:hAnsi="Arial" w:cs="Arial"/>
          <w:b/>
        </w:rPr>
        <w:t xml:space="preserve">Abstract: </w:t>
      </w:r>
    </w:p>
    <w:p w14:paraId="463B2E08" w14:textId="77777777" w:rsidR="00110D4D" w:rsidRDefault="00110D4D" w:rsidP="00110D4D">
      <w:r>
        <w:t>This contribution is the revision of the basket WI to include the new requests received before RAN4#99-e meeting and update status of previous requests</w:t>
      </w:r>
    </w:p>
    <w:p w14:paraId="591BB83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BB26EB" w14:textId="12F6BA8A" w:rsidR="00110D4D" w:rsidRDefault="00110D4D" w:rsidP="00110D4D">
      <w:pPr>
        <w:rPr>
          <w:rFonts w:ascii="Arial" w:hAnsi="Arial" w:cs="Arial"/>
          <w:b/>
          <w:sz w:val="24"/>
        </w:rPr>
      </w:pPr>
      <w:r>
        <w:rPr>
          <w:rFonts w:ascii="Arial" w:hAnsi="Arial" w:cs="Arial"/>
          <w:b/>
          <w:color w:val="0000FF"/>
          <w:sz w:val="24"/>
        </w:rPr>
        <w:t>R4-2110092</w:t>
      </w:r>
      <w:r>
        <w:rPr>
          <w:rFonts w:ascii="Arial" w:hAnsi="Arial" w:cs="Arial"/>
          <w:b/>
          <w:color w:val="0000FF"/>
          <w:sz w:val="24"/>
        </w:rPr>
        <w:tab/>
      </w:r>
      <w:r>
        <w:rPr>
          <w:rFonts w:ascii="Arial" w:hAnsi="Arial" w:cs="Arial"/>
          <w:b/>
          <w:sz w:val="24"/>
        </w:rPr>
        <w:t>Big CR to TS 38.104: Adding channel BW support in existing NR bands</w:t>
      </w:r>
    </w:p>
    <w:p w14:paraId="4200DB7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CR-0319  rev  Cat: B (Rel-17)</w:t>
      </w:r>
      <w:r>
        <w:rPr>
          <w:i/>
        </w:rPr>
        <w:br/>
      </w:r>
      <w:r>
        <w:rPr>
          <w:i/>
        </w:rPr>
        <w:br/>
      </w:r>
      <w:r>
        <w:rPr>
          <w:i/>
        </w:rPr>
        <w:tab/>
      </w:r>
      <w:r>
        <w:rPr>
          <w:i/>
        </w:rPr>
        <w:tab/>
      </w:r>
      <w:r>
        <w:rPr>
          <w:i/>
        </w:rPr>
        <w:tab/>
      </w:r>
      <w:r>
        <w:rPr>
          <w:i/>
        </w:rPr>
        <w:tab/>
      </w:r>
      <w:r>
        <w:rPr>
          <w:i/>
        </w:rPr>
        <w:tab/>
        <w:t>Source: Ericsson</w:t>
      </w:r>
    </w:p>
    <w:p w14:paraId="03ABA784" w14:textId="77777777" w:rsidR="00110D4D" w:rsidRDefault="00110D4D" w:rsidP="00110D4D">
      <w:pPr>
        <w:rPr>
          <w:rFonts w:ascii="Arial" w:hAnsi="Arial" w:cs="Arial"/>
          <w:b/>
        </w:rPr>
      </w:pPr>
      <w:r>
        <w:rPr>
          <w:rFonts w:ascii="Arial" w:hAnsi="Arial" w:cs="Arial"/>
          <w:b/>
        </w:rPr>
        <w:t xml:space="preserve">Abstract: </w:t>
      </w:r>
    </w:p>
    <w:p w14:paraId="7B125497" w14:textId="77777777" w:rsidR="00110D4D" w:rsidRDefault="00110D4D" w:rsidP="00110D4D">
      <w:r>
        <w:t>[Email Approval] his big CR will capture all draft CRs endorsed in RAN4#99-e meeting</w:t>
      </w:r>
    </w:p>
    <w:p w14:paraId="035472C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5F07FE" w14:textId="6AD9C4B6" w:rsidR="00110D4D" w:rsidRDefault="00110D4D" w:rsidP="00110D4D">
      <w:pPr>
        <w:rPr>
          <w:rFonts w:ascii="Arial" w:hAnsi="Arial" w:cs="Arial"/>
          <w:b/>
          <w:sz w:val="24"/>
        </w:rPr>
      </w:pPr>
      <w:r>
        <w:rPr>
          <w:rFonts w:ascii="Arial" w:hAnsi="Arial" w:cs="Arial"/>
          <w:b/>
          <w:color w:val="0000FF"/>
          <w:sz w:val="24"/>
        </w:rPr>
        <w:t>R4-2110093</w:t>
      </w:r>
      <w:r>
        <w:rPr>
          <w:rFonts w:ascii="Arial" w:hAnsi="Arial" w:cs="Arial"/>
          <w:b/>
          <w:color w:val="0000FF"/>
          <w:sz w:val="24"/>
        </w:rPr>
        <w:tab/>
      </w:r>
      <w:r>
        <w:rPr>
          <w:rFonts w:ascii="Arial" w:hAnsi="Arial" w:cs="Arial"/>
          <w:b/>
          <w:sz w:val="24"/>
        </w:rPr>
        <w:t>Big CR to TS 38.101-1: Adding channel BW support in existing NR bands</w:t>
      </w:r>
    </w:p>
    <w:p w14:paraId="2A5E7DA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CR-0807  rev  Cat: B (Rel-17)</w:t>
      </w:r>
      <w:r>
        <w:rPr>
          <w:i/>
        </w:rPr>
        <w:br/>
      </w:r>
      <w:r>
        <w:rPr>
          <w:i/>
        </w:rPr>
        <w:br/>
      </w:r>
      <w:r>
        <w:rPr>
          <w:i/>
        </w:rPr>
        <w:tab/>
      </w:r>
      <w:r>
        <w:rPr>
          <w:i/>
        </w:rPr>
        <w:tab/>
      </w:r>
      <w:r>
        <w:rPr>
          <w:i/>
        </w:rPr>
        <w:tab/>
      </w:r>
      <w:r>
        <w:rPr>
          <w:i/>
        </w:rPr>
        <w:tab/>
      </w:r>
      <w:r>
        <w:rPr>
          <w:i/>
        </w:rPr>
        <w:tab/>
        <w:t>Source: Ericsson</w:t>
      </w:r>
    </w:p>
    <w:p w14:paraId="6EE70D44" w14:textId="77777777" w:rsidR="00110D4D" w:rsidRDefault="00110D4D" w:rsidP="00110D4D">
      <w:pPr>
        <w:rPr>
          <w:rFonts w:ascii="Arial" w:hAnsi="Arial" w:cs="Arial"/>
          <w:b/>
        </w:rPr>
      </w:pPr>
      <w:r>
        <w:rPr>
          <w:rFonts w:ascii="Arial" w:hAnsi="Arial" w:cs="Arial"/>
          <w:b/>
        </w:rPr>
        <w:t xml:space="preserve">Abstract: </w:t>
      </w:r>
    </w:p>
    <w:p w14:paraId="3A600D69" w14:textId="77777777" w:rsidR="00110D4D" w:rsidRDefault="00110D4D" w:rsidP="00110D4D">
      <w:r>
        <w:t>[Email Approval] This big CR will capture all draft CRs endorsed in RAN4#99-e meeting</w:t>
      </w:r>
    </w:p>
    <w:p w14:paraId="6196E9A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118990" w14:textId="77777777" w:rsidR="00110D4D" w:rsidRDefault="00110D4D" w:rsidP="00110D4D">
      <w:pPr>
        <w:pStyle w:val="Heading4"/>
      </w:pPr>
      <w:bookmarkStart w:id="378" w:name="_Toc73780972"/>
      <w:r>
        <w:lastRenderedPageBreak/>
        <w:t>8.27.2</w:t>
      </w:r>
      <w:r>
        <w:tab/>
        <w:t>UE RF requirements</w:t>
      </w:r>
      <w:bookmarkEnd w:id="378"/>
    </w:p>
    <w:p w14:paraId="3F5C68C9" w14:textId="2075BE00" w:rsidR="00110D4D" w:rsidRDefault="00110D4D" w:rsidP="00110D4D">
      <w:pPr>
        <w:rPr>
          <w:rFonts w:ascii="Arial" w:hAnsi="Arial" w:cs="Arial"/>
          <w:b/>
          <w:sz w:val="24"/>
        </w:rPr>
      </w:pPr>
      <w:r>
        <w:rPr>
          <w:rFonts w:ascii="Arial" w:hAnsi="Arial" w:cs="Arial"/>
          <w:b/>
          <w:color w:val="0000FF"/>
          <w:sz w:val="24"/>
        </w:rPr>
        <w:t>R4-2109418</w:t>
      </w:r>
      <w:r>
        <w:rPr>
          <w:rFonts w:ascii="Arial" w:hAnsi="Arial" w:cs="Arial"/>
          <w:b/>
          <w:color w:val="0000FF"/>
          <w:sz w:val="24"/>
        </w:rPr>
        <w:tab/>
      </w:r>
      <w:r>
        <w:rPr>
          <w:rFonts w:ascii="Arial" w:hAnsi="Arial" w:cs="Arial"/>
          <w:b/>
          <w:sz w:val="24"/>
        </w:rPr>
        <w:t>A unified equation for specifying REFSENS for both TDD and FDD bands</w:t>
      </w:r>
    </w:p>
    <w:p w14:paraId="1F41BC26"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4ACB5CF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06B9D9" w14:textId="0881B22B" w:rsidR="00110D4D" w:rsidRDefault="00110D4D" w:rsidP="00110D4D">
      <w:pPr>
        <w:rPr>
          <w:rFonts w:ascii="Arial" w:hAnsi="Arial" w:cs="Arial"/>
          <w:b/>
          <w:sz w:val="24"/>
        </w:rPr>
      </w:pPr>
      <w:r>
        <w:rPr>
          <w:rFonts w:ascii="Arial" w:hAnsi="Arial" w:cs="Arial"/>
          <w:b/>
          <w:color w:val="0000FF"/>
          <w:sz w:val="24"/>
        </w:rPr>
        <w:t>R4-2109419</w:t>
      </w:r>
      <w:r>
        <w:rPr>
          <w:rFonts w:ascii="Arial" w:hAnsi="Arial" w:cs="Arial"/>
          <w:b/>
          <w:color w:val="0000FF"/>
          <w:sz w:val="24"/>
        </w:rPr>
        <w:tab/>
      </w:r>
      <w:r>
        <w:rPr>
          <w:rFonts w:ascii="Arial" w:hAnsi="Arial" w:cs="Arial"/>
          <w:b/>
          <w:sz w:val="24"/>
        </w:rPr>
        <w:t>Draft CR for specifying REFSENS based on a unified equation method</w:t>
      </w:r>
    </w:p>
    <w:p w14:paraId="483FE109"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ZTE Wistron Telecom AB</w:t>
      </w:r>
    </w:p>
    <w:p w14:paraId="22AB6DA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9CDD1B" w14:textId="54B0B0A1" w:rsidR="00110D4D" w:rsidRDefault="00110D4D" w:rsidP="00110D4D">
      <w:pPr>
        <w:rPr>
          <w:rFonts w:ascii="Arial" w:hAnsi="Arial" w:cs="Arial"/>
          <w:b/>
          <w:sz w:val="24"/>
        </w:rPr>
      </w:pPr>
      <w:r>
        <w:rPr>
          <w:rFonts w:ascii="Arial" w:hAnsi="Arial" w:cs="Arial"/>
          <w:b/>
          <w:color w:val="0000FF"/>
          <w:sz w:val="24"/>
        </w:rPr>
        <w:t>R4-2110649</w:t>
      </w:r>
      <w:r>
        <w:rPr>
          <w:rFonts w:ascii="Arial" w:hAnsi="Arial" w:cs="Arial"/>
          <w:b/>
          <w:color w:val="0000FF"/>
          <w:sz w:val="24"/>
        </w:rPr>
        <w:tab/>
      </w:r>
      <w:r>
        <w:rPr>
          <w:rFonts w:ascii="Arial" w:hAnsi="Arial" w:cs="Arial"/>
          <w:b/>
          <w:sz w:val="24"/>
        </w:rPr>
        <w:t>Adding 90 and 100MHz bandwidth for band n40</w:t>
      </w:r>
    </w:p>
    <w:p w14:paraId="48117EB5"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CMCC</w:t>
      </w:r>
    </w:p>
    <w:p w14:paraId="09B2D15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7501C8" w14:textId="36C4709C" w:rsidR="00110D4D" w:rsidRDefault="00110D4D" w:rsidP="00110D4D">
      <w:pPr>
        <w:rPr>
          <w:rFonts w:ascii="Arial" w:hAnsi="Arial" w:cs="Arial"/>
          <w:b/>
          <w:sz w:val="24"/>
        </w:rPr>
      </w:pPr>
      <w:r>
        <w:rPr>
          <w:rFonts w:ascii="Arial" w:hAnsi="Arial" w:cs="Arial"/>
          <w:b/>
          <w:color w:val="0000FF"/>
          <w:sz w:val="24"/>
        </w:rPr>
        <w:t>R4-2110656</w:t>
      </w:r>
      <w:r>
        <w:rPr>
          <w:rFonts w:ascii="Arial" w:hAnsi="Arial" w:cs="Arial"/>
          <w:b/>
          <w:color w:val="0000FF"/>
          <w:sz w:val="24"/>
        </w:rPr>
        <w:tab/>
      </w:r>
      <w:r>
        <w:rPr>
          <w:rFonts w:ascii="Arial" w:hAnsi="Arial" w:cs="Arial"/>
          <w:b/>
          <w:sz w:val="24"/>
        </w:rPr>
        <w:t>Draft CR to 38.101-1: Adding 90 MHz and 100 MHz for band n40</w:t>
      </w:r>
    </w:p>
    <w:p w14:paraId="44A84636"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Huawei, HiSilicon, CMCC</w:t>
      </w:r>
    </w:p>
    <w:p w14:paraId="597612F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20F155" w14:textId="3E299B5C" w:rsidR="00110D4D" w:rsidRDefault="00110D4D" w:rsidP="00110D4D">
      <w:pPr>
        <w:rPr>
          <w:rFonts w:ascii="Arial" w:hAnsi="Arial" w:cs="Arial"/>
          <w:b/>
          <w:sz w:val="24"/>
        </w:rPr>
      </w:pPr>
      <w:r>
        <w:rPr>
          <w:rFonts w:ascii="Arial" w:hAnsi="Arial" w:cs="Arial"/>
          <w:b/>
          <w:color w:val="0000FF"/>
          <w:sz w:val="24"/>
        </w:rPr>
        <w:t>R4-2111467</w:t>
      </w:r>
      <w:r>
        <w:rPr>
          <w:rFonts w:ascii="Arial" w:hAnsi="Arial" w:cs="Arial"/>
          <w:b/>
          <w:color w:val="0000FF"/>
          <w:sz w:val="24"/>
        </w:rPr>
        <w:tab/>
      </w:r>
      <w:r>
        <w:rPr>
          <w:rFonts w:ascii="Arial" w:hAnsi="Arial" w:cs="Arial"/>
          <w:b/>
          <w:sz w:val="24"/>
        </w:rPr>
        <w:t>R17 BWs REFSENS</w:t>
      </w:r>
    </w:p>
    <w:p w14:paraId="4ED4E0AD"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775DE9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FCB602" w14:textId="77777777" w:rsidR="00110D4D" w:rsidRDefault="00110D4D" w:rsidP="00110D4D">
      <w:pPr>
        <w:pStyle w:val="Heading5"/>
      </w:pPr>
      <w:bookmarkStart w:id="379" w:name="_Toc73780973"/>
      <w:r>
        <w:t>8.27.2.1</w:t>
      </w:r>
      <w:r>
        <w:tab/>
        <w:t>Reference sensitivity</w:t>
      </w:r>
      <w:bookmarkEnd w:id="379"/>
    </w:p>
    <w:p w14:paraId="5D39E12D" w14:textId="3446C498" w:rsidR="00110D4D" w:rsidRDefault="00110D4D" w:rsidP="00110D4D">
      <w:pPr>
        <w:rPr>
          <w:rFonts w:ascii="Arial" w:hAnsi="Arial" w:cs="Arial"/>
          <w:b/>
          <w:sz w:val="24"/>
        </w:rPr>
      </w:pPr>
      <w:r>
        <w:rPr>
          <w:rFonts w:ascii="Arial" w:hAnsi="Arial" w:cs="Arial"/>
          <w:b/>
          <w:color w:val="0000FF"/>
          <w:sz w:val="24"/>
        </w:rPr>
        <w:t>R4-2107818</w:t>
      </w:r>
      <w:r>
        <w:rPr>
          <w:rFonts w:ascii="Arial" w:hAnsi="Arial" w:cs="Arial"/>
          <w:b/>
          <w:color w:val="0000FF"/>
          <w:sz w:val="24"/>
        </w:rPr>
        <w:tab/>
      </w:r>
      <w:r>
        <w:rPr>
          <w:rFonts w:ascii="Arial" w:hAnsi="Arial" w:cs="Arial"/>
          <w:b/>
          <w:sz w:val="24"/>
        </w:rPr>
        <w:t>Draft CR to 38.101-1 Introduce 50MHz CBW for Band n3</w:t>
      </w:r>
    </w:p>
    <w:p w14:paraId="093AF936"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China Telecom, China Unicom</w:t>
      </w:r>
    </w:p>
    <w:p w14:paraId="159E6E7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F0C7DF" w14:textId="57E2E3C1" w:rsidR="00110D4D" w:rsidRDefault="00110D4D" w:rsidP="00110D4D">
      <w:pPr>
        <w:rPr>
          <w:rFonts w:ascii="Arial" w:hAnsi="Arial" w:cs="Arial"/>
          <w:b/>
          <w:sz w:val="24"/>
        </w:rPr>
      </w:pPr>
      <w:r>
        <w:rPr>
          <w:rFonts w:ascii="Arial" w:hAnsi="Arial" w:cs="Arial"/>
          <w:b/>
          <w:color w:val="0000FF"/>
          <w:sz w:val="24"/>
        </w:rPr>
        <w:t>R4-2109449</w:t>
      </w:r>
      <w:r>
        <w:rPr>
          <w:rFonts w:ascii="Arial" w:hAnsi="Arial" w:cs="Arial"/>
          <w:b/>
          <w:color w:val="0000FF"/>
          <w:sz w:val="24"/>
        </w:rPr>
        <w:tab/>
      </w:r>
      <w:r>
        <w:rPr>
          <w:rFonts w:ascii="Arial" w:hAnsi="Arial" w:cs="Arial"/>
          <w:b/>
          <w:sz w:val="24"/>
        </w:rPr>
        <w:t>MSD calculation for band n5 with 20 MHz UL BW</w:t>
      </w:r>
    </w:p>
    <w:p w14:paraId="3E4EE7ED"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1CB08E3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484139" w14:textId="40061C9B" w:rsidR="00110D4D" w:rsidRDefault="00110D4D" w:rsidP="00110D4D">
      <w:pPr>
        <w:rPr>
          <w:rFonts w:ascii="Arial" w:hAnsi="Arial" w:cs="Arial"/>
          <w:b/>
          <w:sz w:val="24"/>
        </w:rPr>
      </w:pPr>
      <w:r>
        <w:rPr>
          <w:rFonts w:ascii="Arial" w:hAnsi="Arial" w:cs="Arial"/>
          <w:b/>
          <w:color w:val="0000FF"/>
          <w:sz w:val="24"/>
        </w:rPr>
        <w:t>R4-2110073</w:t>
      </w:r>
      <w:r>
        <w:rPr>
          <w:rFonts w:ascii="Arial" w:hAnsi="Arial" w:cs="Arial"/>
          <w:b/>
          <w:color w:val="0000FF"/>
          <w:sz w:val="24"/>
        </w:rPr>
        <w:tab/>
      </w:r>
      <w:r>
        <w:rPr>
          <w:rFonts w:ascii="Arial" w:hAnsi="Arial" w:cs="Arial"/>
          <w:b/>
          <w:sz w:val="24"/>
        </w:rPr>
        <w:t>Further discussion on RefSens for Band n3 50MHz CBW</w:t>
      </w:r>
    </w:p>
    <w:p w14:paraId="529AB630"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 China Unicom</w:t>
      </w:r>
    </w:p>
    <w:p w14:paraId="06B4599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844F95" w14:textId="05F933C8" w:rsidR="00110D4D" w:rsidRDefault="00110D4D" w:rsidP="00110D4D">
      <w:pPr>
        <w:rPr>
          <w:rFonts w:ascii="Arial" w:hAnsi="Arial" w:cs="Arial"/>
          <w:b/>
          <w:sz w:val="24"/>
        </w:rPr>
      </w:pPr>
      <w:r>
        <w:rPr>
          <w:rFonts w:ascii="Arial" w:hAnsi="Arial" w:cs="Arial"/>
          <w:b/>
          <w:color w:val="0000FF"/>
          <w:sz w:val="24"/>
        </w:rPr>
        <w:lastRenderedPageBreak/>
        <w:t>R4-2110074</w:t>
      </w:r>
      <w:r>
        <w:rPr>
          <w:rFonts w:ascii="Arial" w:hAnsi="Arial" w:cs="Arial"/>
          <w:b/>
          <w:color w:val="0000FF"/>
          <w:sz w:val="24"/>
        </w:rPr>
        <w:tab/>
      </w:r>
      <w:r>
        <w:rPr>
          <w:rFonts w:ascii="Arial" w:hAnsi="Arial" w:cs="Arial"/>
          <w:b/>
          <w:sz w:val="24"/>
        </w:rPr>
        <w:t>Draft CR to 38.101-1 Introduce 50MHz CBW for Band n3</w:t>
      </w:r>
    </w:p>
    <w:p w14:paraId="79E4A85F"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China Telecom, China Unicom</w:t>
      </w:r>
    </w:p>
    <w:p w14:paraId="6B1F79F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R4-2107818</w:t>
      </w:r>
      <w:r>
        <w:rPr>
          <w:color w:val="993300"/>
          <w:u w:val="single"/>
        </w:rPr>
        <w:t>.</w:t>
      </w:r>
    </w:p>
    <w:p w14:paraId="44444677" w14:textId="2980534A" w:rsidR="00110D4D" w:rsidRDefault="00110D4D" w:rsidP="00110D4D">
      <w:pPr>
        <w:rPr>
          <w:rFonts w:ascii="Arial" w:hAnsi="Arial" w:cs="Arial"/>
          <w:b/>
          <w:sz w:val="24"/>
        </w:rPr>
      </w:pPr>
      <w:r>
        <w:rPr>
          <w:rFonts w:ascii="Arial" w:hAnsi="Arial" w:cs="Arial"/>
          <w:b/>
          <w:color w:val="0000FF"/>
          <w:sz w:val="24"/>
        </w:rPr>
        <w:t>R4-2110075</w:t>
      </w:r>
      <w:r>
        <w:rPr>
          <w:rFonts w:ascii="Arial" w:hAnsi="Arial" w:cs="Arial"/>
          <w:b/>
          <w:color w:val="0000FF"/>
          <w:sz w:val="24"/>
        </w:rPr>
        <w:tab/>
      </w:r>
      <w:r>
        <w:rPr>
          <w:rFonts w:ascii="Arial" w:hAnsi="Arial" w:cs="Arial"/>
          <w:b/>
          <w:sz w:val="24"/>
        </w:rPr>
        <w:t>Draft CR to 38.104 Introduce 50MHz CBW for Band n3</w:t>
      </w:r>
    </w:p>
    <w:p w14:paraId="2AD8F6AB"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China Telecom, China Unicom</w:t>
      </w:r>
    </w:p>
    <w:p w14:paraId="4E45435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081360" w14:textId="08534E2D" w:rsidR="00110D4D" w:rsidRDefault="00110D4D" w:rsidP="00110D4D">
      <w:pPr>
        <w:rPr>
          <w:rFonts w:ascii="Arial" w:hAnsi="Arial" w:cs="Arial"/>
          <w:b/>
          <w:sz w:val="24"/>
        </w:rPr>
      </w:pPr>
      <w:r>
        <w:rPr>
          <w:rFonts w:ascii="Arial" w:hAnsi="Arial" w:cs="Arial"/>
          <w:b/>
          <w:color w:val="0000FF"/>
          <w:sz w:val="24"/>
        </w:rPr>
        <w:t>R4-2111528</w:t>
      </w:r>
      <w:r>
        <w:rPr>
          <w:rFonts w:ascii="Arial" w:hAnsi="Arial" w:cs="Arial"/>
          <w:b/>
          <w:color w:val="0000FF"/>
          <w:sz w:val="24"/>
        </w:rPr>
        <w:tab/>
      </w:r>
      <w:r>
        <w:rPr>
          <w:rFonts w:ascii="Arial" w:hAnsi="Arial" w:cs="Arial"/>
          <w:b/>
          <w:sz w:val="24"/>
        </w:rPr>
        <w:t>n3 50MHz REFSENS</w:t>
      </w:r>
    </w:p>
    <w:p w14:paraId="3E38EC89"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32BD56F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EAD768" w14:textId="610427DC" w:rsidR="00110D4D" w:rsidRDefault="00110D4D" w:rsidP="00110D4D">
      <w:pPr>
        <w:rPr>
          <w:rFonts w:ascii="Arial" w:hAnsi="Arial" w:cs="Arial"/>
          <w:b/>
          <w:sz w:val="24"/>
        </w:rPr>
      </w:pPr>
      <w:r>
        <w:rPr>
          <w:rFonts w:ascii="Arial" w:hAnsi="Arial" w:cs="Arial"/>
          <w:b/>
          <w:color w:val="0000FF"/>
          <w:sz w:val="24"/>
        </w:rPr>
        <w:t>R4-2111532</w:t>
      </w:r>
      <w:r>
        <w:rPr>
          <w:rFonts w:ascii="Arial" w:hAnsi="Arial" w:cs="Arial"/>
          <w:b/>
          <w:color w:val="0000FF"/>
          <w:sz w:val="24"/>
        </w:rPr>
        <w:tab/>
      </w:r>
      <w:r>
        <w:rPr>
          <w:rFonts w:ascii="Arial" w:hAnsi="Arial" w:cs="Arial"/>
          <w:b/>
          <w:sz w:val="24"/>
        </w:rPr>
        <w:t>n5 25MHz REFSENS</w:t>
      </w:r>
    </w:p>
    <w:p w14:paraId="5C2858C7"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36B2433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13B272" w14:textId="77777777" w:rsidR="00110D4D" w:rsidRDefault="00110D4D" w:rsidP="00110D4D">
      <w:pPr>
        <w:pStyle w:val="Heading5"/>
      </w:pPr>
      <w:bookmarkStart w:id="380" w:name="_Toc73780974"/>
      <w:r>
        <w:t>8.27.2.2</w:t>
      </w:r>
      <w:r>
        <w:tab/>
        <w:t>MPR/A-MPR/NS signaling</w:t>
      </w:r>
      <w:bookmarkEnd w:id="380"/>
    </w:p>
    <w:p w14:paraId="7779FEC8" w14:textId="348456EA" w:rsidR="00110D4D" w:rsidRDefault="00110D4D" w:rsidP="00110D4D">
      <w:pPr>
        <w:rPr>
          <w:rFonts w:ascii="Arial" w:hAnsi="Arial" w:cs="Arial"/>
          <w:b/>
          <w:sz w:val="24"/>
        </w:rPr>
      </w:pPr>
      <w:r>
        <w:rPr>
          <w:rFonts w:ascii="Arial" w:hAnsi="Arial" w:cs="Arial"/>
          <w:b/>
          <w:color w:val="0000FF"/>
          <w:sz w:val="24"/>
        </w:rPr>
        <w:t>R4-2109440</w:t>
      </w:r>
      <w:r>
        <w:rPr>
          <w:rFonts w:ascii="Arial" w:hAnsi="Arial" w:cs="Arial"/>
          <w:b/>
          <w:color w:val="0000FF"/>
          <w:sz w:val="24"/>
        </w:rPr>
        <w:tab/>
      </w:r>
      <w:r>
        <w:rPr>
          <w:rFonts w:ascii="Arial" w:hAnsi="Arial" w:cs="Arial"/>
          <w:b/>
          <w:sz w:val="24"/>
        </w:rPr>
        <w:t>Discussion on new CBW 90MHz and 100MHz for n40</w:t>
      </w:r>
    </w:p>
    <w:p w14:paraId="73F129AE"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6131472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776783" w14:textId="77777777" w:rsidR="00110D4D" w:rsidRDefault="00110D4D" w:rsidP="00110D4D">
      <w:pPr>
        <w:pStyle w:val="Heading5"/>
      </w:pPr>
      <w:bookmarkStart w:id="381" w:name="_Toc73780975"/>
      <w:r>
        <w:t>8.27.2.3</w:t>
      </w:r>
      <w:r>
        <w:tab/>
        <w:t>others</w:t>
      </w:r>
      <w:bookmarkEnd w:id="381"/>
    </w:p>
    <w:p w14:paraId="3124AE0E" w14:textId="77777777" w:rsidR="00110D4D" w:rsidRDefault="00110D4D" w:rsidP="00110D4D">
      <w:pPr>
        <w:pStyle w:val="Heading4"/>
      </w:pPr>
      <w:bookmarkStart w:id="382" w:name="_Toc73780976"/>
      <w:r>
        <w:t>8.27.3</w:t>
      </w:r>
      <w:r>
        <w:tab/>
        <w:t>BS RF requirements</w:t>
      </w:r>
      <w:bookmarkEnd w:id="382"/>
    </w:p>
    <w:p w14:paraId="54070EEC" w14:textId="5669063F" w:rsidR="00110D4D" w:rsidRDefault="00110D4D" w:rsidP="00110D4D">
      <w:pPr>
        <w:rPr>
          <w:rFonts w:ascii="Arial" w:hAnsi="Arial" w:cs="Arial"/>
          <w:b/>
          <w:sz w:val="24"/>
        </w:rPr>
      </w:pPr>
      <w:r>
        <w:rPr>
          <w:rFonts w:ascii="Arial" w:hAnsi="Arial" w:cs="Arial"/>
          <w:b/>
          <w:color w:val="0000FF"/>
          <w:sz w:val="24"/>
        </w:rPr>
        <w:t>R4-2110650</w:t>
      </w:r>
      <w:r>
        <w:rPr>
          <w:rFonts w:ascii="Arial" w:hAnsi="Arial" w:cs="Arial"/>
          <w:b/>
          <w:color w:val="0000FF"/>
          <w:sz w:val="24"/>
        </w:rPr>
        <w:tab/>
      </w:r>
      <w:r>
        <w:rPr>
          <w:rFonts w:ascii="Arial" w:hAnsi="Arial" w:cs="Arial"/>
          <w:b/>
          <w:sz w:val="24"/>
        </w:rPr>
        <w:t>Draft CR to 38.104: Adding 90 MHz for band n40</w:t>
      </w:r>
    </w:p>
    <w:p w14:paraId="5745855A"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v17.1.0</w:t>
      </w:r>
      <w:r>
        <w:rPr>
          <w:i/>
        </w:rPr>
        <w:tab/>
        <w:t xml:space="preserve">  CR-  rev  Cat: B (Rel-17)</w:t>
      </w:r>
      <w:r>
        <w:rPr>
          <w:i/>
        </w:rPr>
        <w:br/>
      </w:r>
      <w:r>
        <w:rPr>
          <w:i/>
        </w:rPr>
        <w:br/>
      </w:r>
      <w:r>
        <w:rPr>
          <w:i/>
        </w:rPr>
        <w:tab/>
      </w:r>
      <w:r>
        <w:rPr>
          <w:i/>
        </w:rPr>
        <w:tab/>
      </w:r>
      <w:r>
        <w:rPr>
          <w:i/>
        </w:rPr>
        <w:tab/>
      </w:r>
      <w:r>
        <w:rPr>
          <w:i/>
        </w:rPr>
        <w:tab/>
      </w:r>
      <w:r>
        <w:rPr>
          <w:i/>
        </w:rPr>
        <w:tab/>
        <w:t>Source: Huawei, HiSilicon, CMCC</w:t>
      </w:r>
    </w:p>
    <w:p w14:paraId="3AE703F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DF7D1A" w14:textId="77777777" w:rsidR="00110D4D" w:rsidRDefault="00110D4D" w:rsidP="00110D4D">
      <w:pPr>
        <w:pStyle w:val="Heading3"/>
      </w:pPr>
      <w:bookmarkStart w:id="383" w:name="_Toc73780977"/>
      <w:r>
        <w:lastRenderedPageBreak/>
        <w:t>8.28</w:t>
      </w:r>
      <w:r>
        <w:tab/>
        <w:t>Introduction of channel bandwidths 35MHz and 45MHz for NR</w:t>
      </w:r>
      <w:bookmarkEnd w:id="383"/>
    </w:p>
    <w:p w14:paraId="406B1AAD" w14:textId="77777777" w:rsidR="00110D4D" w:rsidRDefault="00110D4D" w:rsidP="00110D4D">
      <w:pPr>
        <w:pStyle w:val="Heading4"/>
      </w:pPr>
      <w:bookmarkStart w:id="384" w:name="_Toc73780978"/>
      <w:r>
        <w:t>8.28.1</w:t>
      </w:r>
      <w:r>
        <w:tab/>
        <w:t>General and Rapporteur Input (WID/TR/CR)</w:t>
      </w:r>
      <w:bookmarkEnd w:id="384"/>
    </w:p>
    <w:p w14:paraId="16218205" w14:textId="20CB794A" w:rsidR="00110D4D" w:rsidRDefault="00110D4D" w:rsidP="00110D4D">
      <w:pPr>
        <w:rPr>
          <w:rFonts w:ascii="Arial" w:hAnsi="Arial" w:cs="Arial"/>
          <w:b/>
          <w:sz w:val="24"/>
        </w:rPr>
      </w:pPr>
      <w:r>
        <w:rPr>
          <w:rFonts w:ascii="Arial" w:hAnsi="Arial" w:cs="Arial"/>
          <w:b/>
          <w:color w:val="0000FF"/>
          <w:sz w:val="24"/>
        </w:rPr>
        <w:t>R4-2107647</w:t>
      </w:r>
      <w:r>
        <w:rPr>
          <w:rFonts w:ascii="Arial" w:hAnsi="Arial" w:cs="Arial"/>
          <w:b/>
          <w:color w:val="0000FF"/>
          <w:sz w:val="24"/>
        </w:rPr>
        <w:tab/>
      </w:r>
      <w:r>
        <w:rPr>
          <w:rFonts w:ascii="Arial" w:hAnsi="Arial" w:cs="Arial"/>
          <w:b/>
          <w:sz w:val="24"/>
        </w:rPr>
        <w:t>Email discussion summary for [99-e][121] NR_FR1_35MHz_45MHz_BW</w:t>
      </w:r>
    </w:p>
    <w:p w14:paraId="314BB4DC"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AAA9D6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R4-2107931</w:t>
      </w:r>
      <w:r>
        <w:rPr>
          <w:color w:val="993300"/>
          <w:u w:val="single"/>
        </w:rPr>
        <w:t>.</w:t>
      </w:r>
    </w:p>
    <w:p w14:paraId="38F8E187" w14:textId="6F61FB83" w:rsidR="00110D4D" w:rsidRDefault="00110D4D" w:rsidP="00110D4D">
      <w:pPr>
        <w:rPr>
          <w:rFonts w:ascii="Arial" w:hAnsi="Arial" w:cs="Arial"/>
          <w:b/>
          <w:sz w:val="24"/>
        </w:rPr>
      </w:pPr>
      <w:r>
        <w:rPr>
          <w:rFonts w:ascii="Arial" w:hAnsi="Arial" w:cs="Arial"/>
          <w:b/>
          <w:color w:val="0000FF"/>
          <w:sz w:val="24"/>
        </w:rPr>
        <w:t>R4-2107819</w:t>
      </w:r>
      <w:r>
        <w:rPr>
          <w:rFonts w:ascii="Arial" w:hAnsi="Arial" w:cs="Arial"/>
          <w:b/>
          <w:color w:val="0000FF"/>
          <w:sz w:val="24"/>
        </w:rPr>
        <w:tab/>
      </w:r>
      <w:r>
        <w:rPr>
          <w:rFonts w:ascii="Arial" w:hAnsi="Arial" w:cs="Arial"/>
          <w:b/>
          <w:sz w:val="24"/>
        </w:rPr>
        <w:t>WF on REFSENS for Asymmetric Uplink Downlink</w:t>
      </w:r>
    </w:p>
    <w:p w14:paraId="2B72A226"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06E6ADD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FAB5BF" w14:textId="0A08C449" w:rsidR="00110D4D" w:rsidRDefault="00110D4D" w:rsidP="00110D4D">
      <w:pPr>
        <w:rPr>
          <w:rFonts w:ascii="Arial" w:hAnsi="Arial" w:cs="Arial"/>
          <w:b/>
          <w:sz w:val="24"/>
        </w:rPr>
      </w:pPr>
      <w:r>
        <w:rPr>
          <w:rFonts w:ascii="Arial" w:hAnsi="Arial" w:cs="Arial"/>
          <w:b/>
          <w:color w:val="0000FF"/>
          <w:sz w:val="24"/>
        </w:rPr>
        <w:t>R4-2107820</w:t>
      </w:r>
      <w:r>
        <w:rPr>
          <w:rFonts w:ascii="Arial" w:hAnsi="Arial" w:cs="Arial"/>
          <w:b/>
          <w:color w:val="0000FF"/>
          <w:sz w:val="24"/>
        </w:rPr>
        <w:tab/>
      </w:r>
      <w:r>
        <w:rPr>
          <w:rFonts w:ascii="Arial" w:hAnsi="Arial" w:cs="Arial"/>
          <w:b/>
          <w:sz w:val="24"/>
        </w:rPr>
        <w:t>WF on REFSENS table split and simplication</w:t>
      </w:r>
    </w:p>
    <w:p w14:paraId="4188FD5E"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78503E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5ECCD6" w14:textId="471073EF" w:rsidR="00110D4D" w:rsidRDefault="00110D4D" w:rsidP="00110D4D">
      <w:pPr>
        <w:rPr>
          <w:rFonts w:ascii="Arial" w:hAnsi="Arial" w:cs="Arial"/>
          <w:b/>
          <w:sz w:val="24"/>
        </w:rPr>
      </w:pPr>
      <w:r>
        <w:rPr>
          <w:rFonts w:ascii="Arial" w:hAnsi="Arial" w:cs="Arial"/>
          <w:b/>
          <w:color w:val="0000FF"/>
          <w:sz w:val="24"/>
        </w:rPr>
        <w:t>R4-2107931</w:t>
      </w:r>
      <w:r>
        <w:rPr>
          <w:rFonts w:ascii="Arial" w:hAnsi="Arial" w:cs="Arial"/>
          <w:b/>
          <w:color w:val="0000FF"/>
          <w:sz w:val="24"/>
        </w:rPr>
        <w:tab/>
      </w:r>
      <w:r>
        <w:rPr>
          <w:rFonts w:ascii="Arial" w:hAnsi="Arial" w:cs="Arial"/>
          <w:b/>
          <w:sz w:val="24"/>
        </w:rPr>
        <w:t>Email discussion summary for [99-e][121] NR_FR1_35MHz_45MHz_BW</w:t>
      </w:r>
    </w:p>
    <w:p w14:paraId="4C48685D"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E6085D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8E224C" w14:textId="77777777" w:rsidR="00110D4D" w:rsidRDefault="00110D4D" w:rsidP="00110D4D">
      <w:pPr>
        <w:pStyle w:val="Heading4"/>
      </w:pPr>
      <w:bookmarkStart w:id="385" w:name="_Toc73780979"/>
      <w:r>
        <w:t>8.28.2</w:t>
      </w:r>
      <w:r>
        <w:tab/>
        <w:t>UE RF requirements</w:t>
      </w:r>
      <w:bookmarkEnd w:id="385"/>
    </w:p>
    <w:p w14:paraId="5D3C6D64" w14:textId="6AB7E1D2" w:rsidR="00110D4D" w:rsidRDefault="00110D4D" w:rsidP="00110D4D">
      <w:pPr>
        <w:rPr>
          <w:rFonts w:ascii="Arial" w:hAnsi="Arial" w:cs="Arial"/>
          <w:b/>
          <w:sz w:val="24"/>
        </w:rPr>
      </w:pPr>
      <w:r>
        <w:rPr>
          <w:rFonts w:ascii="Arial" w:hAnsi="Arial" w:cs="Arial"/>
          <w:b/>
          <w:color w:val="0000FF"/>
          <w:sz w:val="24"/>
        </w:rPr>
        <w:t>R4-2110160</w:t>
      </w:r>
      <w:r>
        <w:rPr>
          <w:rFonts w:ascii="Arial" w:hAnsi="Arial" w:cs="Arial"/>
          <w:b/>
          <w:color w:val="0000FF"/>
          <w:sz w:val="24"/>
        </w:rPr>
        <w:tab/>
      </w:r>
      <w:r>
        <w:rPr>
          <w:rFonts w:ascii="Arial" w:hAnsi="Arial" w:cs="Arial"/>
          <w:b/>
          <w:sz w:val="24"/>
        </w:rPr>
        <w:t>CR for TS 38.101-1: FR1 REFSENS table split and simplication</w:t>
      </w:r>
    </w:p>
    <w:p w14:paraId="0731432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CR-0812  rev  Cat: F (Rel-17)</w:t>
      </w:r>
      <w:r>
        <w:rPr>
          <w:i/>
        </w:rPr>
        <w:br/>
      </w:r>
      <w:r>
        <w:rPr>
          <w:i/>
        </w:rPr>
        <w:br/>
      </w:r>
      <w:r>
        <w:rPr>
          <w:i/>
        </w:rPr>
        <w:tab/>
      </w:r>
      <w:r>
        <w:rPr>
          <w:i/>
        </w:rPr>
        <w:tab/>
      </w:r>
      <w:r>
        <w:rPr>
          <w:i/>
        </w:rPr>
        <w:tab/>
      </w:r>
      <w:r>
        <w:rPr>
          <w:i/>
        </w:rPr>
        <w:tab/>
      </w:r>
      <w:r>
        <w:rPr>
          <w:i/>
        </w:rPr>
        <w:tab/>
        <w:t>Source: Apple</w:t>
      </w:r>
    </w:p>
    <w:p w14:paraId="726DD93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B5F27A2" w14:textId="1F55D497" w:rsidR="00110D4D" w:rsidRDefault="00110D4D" w:rsidP="00110D4D">
      <w:pPr>
        <w:rPr>
          <w:rFonts w:ascii="Arial" w:hAnsi="Arial" w:cs="Arial"/>
          <w:b/>
          <w:sz w:val="24"/>
        </w:rPr>
      </w:pPr>
      <w:r>
        <w:rPr>
          <w:rFonts w:ascii="Arial" w:hAnsi="Arial" w:cs="Arial"/>
          <w:b/>
          <w:color w:val="0000FF"/>
          <w:sz w:val="24"/>
        </w:rPr>
        <w:t>R4-2110657</w:t>
      </w:r>
      <w:r>
        <w:rPr>
          <w:rFonts w:ascii="Arial" w:hAnsi="Arial" w:cs="Arial"/>
          <w:b/>
          <w:color w:val="0000FF"/>
          <w:sz w:val="24"/>
        </w:rPr>
        <w:tab/>
      </w:r>
      <w:r>
        <w:rPr>
          <w:rFonts w:ascii="Arial" w:hAnsi="Arial" w:cs="Arial"/>
          <w:b/>
          <w:sz w:val="24"/>
        </w:rPr>
        <w:t>On asymmetric Uplink /Downlink scenarios</w:t>
      </w:r>
    </w:p>
    <w:p w14:paraId="3F4DDFB6"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2C5D07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C95F26" w14:textId="1AFE6CC2" w:rsidR="00110D4D" w:rsidRDefault="00110D4D" w:rsidP="00110D4D">
      <w:pPr>
        <w:rPr>
          <w:rFonts w:ascii="Arial" w:hAnsi="Arial" w:cs="Arial"/>
          <w:b/>
          <w:sz w:val="24"/>
        </w:rPr>
      </w:pPr>
      <w:r>
        <w:rPr>
          <w:rFonts w:ascii="Arial" w:hAnsi="Arial" w:cs="Arial"/>
          <w:b/>
          <w:color w:val="0000FF"/>
          <w:sz w:val="24"/>
        </w:rPr>
        <w:t>R4-2111149</w:t>
      </w:r>
      <w:r>
        <w:rPr>
          <w:rFonts w:ascii="Arial" w:hAnsi="Arial" w:cs="Arial"/>
          <w:b/>
          <w:color w:val="0000FF"/>
          <w:sz w:val="24"/>
        </w:rPr>
        <w:tab/>
      </w:r>
      <w:r>
        <w:rPr>
          <w:rFonts w:ascii="Arial" w:hAnsi="Arial" w:cs="Arial"/>
          <w:b/>
          <w:sz w:val="24"/>
        </w:rPr>
        <w:t>REFSENS table structure, band groups</w:t>
      </w:r>
    </w:p>
    <w:p w14:paraId="7412D74F" w14:textId="77777777" w:rsidR="00110D4D" w:rsidRDefault="00110D4D" w:rsidP="00110D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RAN5</w:t>
      </w:r>
      <w:r>
        <w:rPr>
          <w:i/>
        </w:rPr>
        <w:br/>
      </w:r>
      <w:r>
        <w:rPr>
          <w:i/>
        </w:rPr>
        <w:tab/>
      </w:r>
      <w:r>
        <w:rPr>
          <w:i/>
        </w:rPr>
        <w:tab/>
      </w:r>
      <w:r>
        <w:rPr>
          <w:i/>
        </w:rPr>
        <w:tab/>
      </w:r>
      <w:r>
        <w:rPr>
          <w:i/>
        </w:rPr>
        <w:tab/>
      </w:r>
      <w:r>
        <w:rPr>
          <w:i/>
        </w:rPr>
        <w:tab/>
        <w:t>Source: Ericsson</w:t>
      </w:r>
    </w:p>
    <w:p w14:paraId="15EC8EC6" w14:textId="77777777" w:rsidR="00110D4D" w:rsidRDefault="00110D4D" w:rsidP="00110D4D">
      <w:pPr>
        <w:rPr>
          <w:rFonts w:ascii="Arial" w:hAnsi="Arial" w:cs="Arial"/>
          <w:b/>
        </w:rPr>
      </w:pPr>
      <w:r>
        <w:rPr>
          <w:rFonts w:ascii="Arial" w:hAnsi="Arial" w:cs="Arial"/>
          <w:b/>
        </w:rPr>
        <w:t xml:space="preserve">Abstract: </w:t>
      </w:r>
    </w:p>
    <w:p w14:paraId="125FFA9E" w14:textId="77777777" w:rsidR="00110D4D" w:rsidRDefault="00110D4D" w:rsidP="00110D4D">
      <w:r>
        <w:t>LS out to RAN5 to seek their input on restructuring of REFSENS tables in 38.101-x</w:t>
      </w:r>
    </w:p>
    <w:p w14:paraId="6F68CFE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9F1C07" w14:textId="3F9E3F32" w:rsidR="00110D4D" w:rsidRDefault="00110D4D" w:rsidP="00110D4D">
      <w:pPr>
        <w:rPr>
          <w:rFonts w:ascii="Arial" w:hAnsi="Arial" w:cs="Arial"/>
          <w:b/>
          <w:sz w:val="24"/>
        </w:rPr>
      </w:pPr>
      <w:r>
        <w:rPr>
          <w:rFonts w:ascii="Arial" w:hAnsi="Arial" w:cs="Arial"/>
          <w:b/>
          <w:color w:val="0000FF"/>
          <w:sz w:val="24"/>
        </w:rPr>
        <w:t>R4-2111150</w:t>
      </w:r>
      <w:r>
        <w:rPr>
          <w:rFonts w:ascii="Arial" w:hAnsi="Arial" w:cs="Arial"/>
          <w:b/>
          <w:color w:val="0000FF"/>
          <w:sz w:val="24"/>
        </w:rPr>
        <w:tab/>
      </w:r>
      <w:r>
        <w:rPr>
          <w:rFonts w:ascii="Arial" w:hAnsi="Arial" w:cs="Arial"/>
          <w:b/>
          <w:sz w:val="24"/>
        </w:rPr>
        <w:t>Draft CR to add 35 and 45MHz BW to TS38.101-1</w:t>
      </w:r>
    </w:p>
    <w:p w14:paraId="0641C943" w14:textId="77777777" w:rsidR="00110D4D" w:rsidRDefault="00110D4D" w:rsidP="00110D4D">
      <w:pPr>
        <w:rPr>
          <w:i/>
        </w:rPr>
      </w:pPr>
      <w:r>
        <w:rPr>
          <w:i/>
        </w:rPr>
        <w:lastRenderedPageBreak/>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Ericsson</w:t>
      </w:r>
    </w:p>
    <w:p w14:paraId="45EFED6F" w14:textId="77777777" w:rsidR="00110D4D" w:rsidRDefault="00110D4D" w:rsidP="00110D4D">
      <w:pPr>
        <w:rPr>
          <w:rFonts w:ascii="Arial" w:hAnsi="Arial" w:cs="Arial"/>
          <w:b/>
        </w:rPr>
      </w:pPr>
      <w:r>
        <w:rPr>
          <w:rFonts w:ascii="Arial" w:hAnsi="Arial" w:cs="Arial"/>
          <w:b/>
        </w:rPr>
        <w:t xml:space="preserve">Abstract: </w:t>
      </w:r>
    </w:p>
    <w:p w14:paraId="31047B07" w14:textId="77777777" w:rsidR="00110D4D" w:rsidRDefault="00110D4D" w:rsidP="00110D4D">
      <w:r>
        <w:t>Draft CR to add 35 and 45MHz BW to TS38.101-1</w:t>
      </w:r>
    </w:p>
    <w:p w14:paraId="59FCD69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EB4831" w14:textId="5DBB6337" w:rsidR="00110D4D" w:rsidRDefault="00110D4D" w:rsidP="00110D4D">
      <w:pPr>
        <w:rPr>
          <w:rFonts w:ascii="Arial" w:hAnsi="Arial" w:cs="Arial"/>
          <w:b/>
          <w:sz w:val="24"/>
        </w:rPr>
      </w:pPr>
      <w:r>
        <w:rPr>
          <w:rFonts w:ascii="Arial" w:hAnsi="Arial" w:cs="Arial"/>
          <w:b/>
          <w:color w:val="0000FF"/>
          <w:sz w:val="24"/>
        </w:rPr>
        <w:t>R4-2111471</w:t>
      </w:r>
      <w:r>
        <w:rPr>
          <w:rFonts w:ascii="Arial" w:hAnsi="Arial" w:cs="Arial"/>
          <w:b/>
          <w:color w:val="0000FF"/>
          <w:sz w:val="24"/>
        </w:rPr>
        <w:tab/>
      </w:r>
      <w:r>
        <w:rPr>
          <w:rFonts w:ascii="Arial" w:hAnsi="Arial" w:cs="Arial"/>
          <w:b/>
          <w:sz w:val="24"/>
        </w:rPr>
        <w:t>35MHz and 45MHz REFSENS</w:t>
      </w:r>
    </w:p>
    <w:p w14:paraId="7F426B15"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A34677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DA1CAE" w14:textId="3A3DFE07" w:rsidR="00110D4D" w:rsidRDefault="00110D4D" w:rsidP="00110D4D">
      <w:pPr>
        <w:rPr>
          <w:rFonts w:ascii="Arial" w:hAnsi="Arial" w:cs="Arial"/>
          <w:b/>
          <w:sz w:val="24"/>
        </w:rPr>
      </w:pPr>
      <w:r>
        <w:rPr>
          <w:rFonts w:ascii="Arial" w:hAnsi="Arial" w:cs="Arial"/>
          <w:b/>
          <w:color w:val="0000FF"/>
          <w:sz w:val="24"/>
        </w:rPr>
        <w:t>R4-2111530</w:t>
      </w:r>
      <w:r>
        <w:rPr>
          <w:rFonts w:ascii="Arial" w:hAnsi="Arial" w:cs="Arial"/>
          <w:b/>
          <w:color w:val="0000FF"/>
          <w:sz w:val="24"/>
        </w:rPr>
        <w:tab/>
      </w:r>
      <w:r>
        <w:rPr>
          <w:rFonts w:ascii="Arial" w:hAnsi="Arial" w:cs="Arial"/>
          <w:b/>
          <w:sz w:val="24"/>
        </w:rPr>
        <w:t>Remaining n8 n71 Asymmetric Uplink Downlink Requirements</w:t>
      </w:r>
    </w:p>
    <w:p w14:paraId="51BC414D"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7D4CEEC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47269C" w14:textId="09568184" w:rsidR="00110D4D" w:rsidRDefault="00110D4D" w:rsidP="00110D4D">
      <w:pPr>
        <w:rPr>
          <w:rFonts w:ascii="Arial" w:hAnsi="Arial" w:cs="Arial"/>
          <w:b/>
          <w:sz w:val="24"/>
        </w:rPr>
      </w:pPr>
      <w:r>
        <w:rPr>
          <w:rFonts w:ascii="Arial" w:hAnsi="Arial" w:cs="Arial"/>
          <w:b/>
          <w:color w:val="0000FF"/>
          <w:sz w:val="24"/>
        </w:rPr>
        <w:t>R4-2111538</w:t>
      </w:r>
      <w:r>
        <w:rPr>
          <w:rFonts w:ascii="Arial" w:hAnsi="Arial" w:cs="Arial"/>
          <w:b/>
          <w:color w:val="0000FF"/>
          <w:sz w:val="24"/>
        </w:rPr>
        <w:tab/>
      </w:r>
      <w:r>
        <w:rPr>
          <w:rFonts w:ascii="Arial" w:hAnsi="Arial" w:cs="Arial"/>
          <w:b/>
          <w:sz w:val="24"/>
        </w:rPr>
        <w:t>FR1 FDD SDL REFSENS Table Simplification</w:t>
      </w:r>
    </w:p>
    <w:p w14:paraId="39BFBBEE"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1D3DD4C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17C8D8" w14:textId="77777777" w:rsidR="00110D4D" w:rsidRDefault="00110D4D" w:rsidP="00110D4D">
      <w:pPr>
        <w:pStyle w:val="Heading4"/>
      </w:pPr>
      <w:bookmarkStart w:id="386" w:name="_Toc73780980"/>
      <w:r>
        <w:t>8.28.3</w:t>
      </w:r>
      <w:r>
        <w:tab/>
        <w:t>BS RF requirements</w:t>
      </w:r>
      <w:bookmarkEnd w:id="386"/>
    </w:p>
    <w:p w14:paraId="56B36577" w14:textId="47F7B220" w:rsidR="00110D4D" w:rsidRDefault="00110D4D" w:rsidP="00110D4D">
      <w:pPr>
        <w:rPr>
          <w:rFonts w:ascii="Arial" w:hAnsi="Arial" w:cs="Arial"/>
          <w:b/>
          <w:sz w:val="24"/>
        </w:rPr>
      </w:pPr>
      <w:r>
        <w:rPr>
          <w:rFonts w:ascii="Arial" w:hAnsi="Arial" w:cs="Arial"/>
          <w:b/>
          <w:color w:val="0000FF"/>
          <w:sz w:val="24"/>
        </w:rPr>
        <w:t>R4-2110485</w:t>
      </w:r>
      <w:r>
        <w:rPr>
          <w:rFonts w:ascii="Arial" w:hAnsi="Arial" w:cs="Arial"/>
          <w:b/>
          <w:color w:val="0000FF"/>
          <w:sz w:val="24"/>
        </w:rPr>
        <w:tab/>
      </w:r>
      <w:r>
        <w:rPr>
          <w:rFonts w:ascii="Arial" w:hAnsi="Arial" w:cs="Arial"/>
          <w:b/>
          <w:sz w:val="24"/>
        </w:rPr>
        <w:t>CR to TS 37.105: Intoduction of 35 MHz and 45 MHz</w:t>
      </w:r>
    </w:p>
    <w:p w14:paraId="73D7668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v17.1.0</w:t>
      </w:r>
      <w:r>
        <w:rPr>
          <w:i/>
        </w:rPr>
        <w:tab/>
        <w:t xml:space="preserve">  CR-0235  rev  Cat: B (Rel-17)</w:t>
      </w:r>
      <w:r>
        <w:rPr>
          <w:i/>
        </w:rPr>
        <w:br/>
      </w:r>
      <w:r>
        <w:rPr>
          <w:i/>
        </w:rPr>
        <w:br/>
      </w:r>
      <w:r>
        <w:rPr>
          <w:i/>
        </w:rPr>
        <w:tab/>
      </w:r>
      <w:r>
        <w:rPr>
          <w:i/>
        </w:rPr>
        <w:tab/>
      </w:r>
      <w:r>
        <w:rPr>
          <w:i/>
        </w:rPr>
        <w:tab/>
      </w:r>
      <w:r>
        <w:rPr>
          <w:i/>
        </w:rPr>
        <w:tab/>
      </w:r>
      <w:r>
        <w:rPr>
          <w:i/>
        </w:rPr>
        <w:tab/>
        <w:t>Source: Ericsson</w:t>
      </w:r>
    </w:p>
    <w:p w14:paraId="6DE3CB8B" w14:textId="77777777" w:rsidR="00110D4D" w:rsidRDefault="00110D4D" w:rsidP="00110D4D">
      <w:pPr>
        <w:rPr>
          <w:rFonts w:ascii="Arial" w:hAnsi="Arial" w:cs="Arial"/>
          <w:b/>
        </w:rPr>
      </w:pPr>
      <w:r>
        <w:rPr>
          <w:rFonts w:ascii="Arial" w:hAnsi="Arial" w:cs="Arial"/>
          <w:b/>
        </w:rPr>
        <w:t xml:space="preserve">Abstract: </w:t>
      </w:r>
    </w:p>
    <w:p w14:paraId="6424BD0C" w14:textId="77777777" w:rsidR="00110D4D" w:rsidRDefault="00110D4D" w:rsidP="00110D4D">
      <w:r>
        <w:t>BS RF requirements for 35 MHz and 45 MHz channel bandwidths were added.  Technically endorsed CR: R4-2103193</w:t>
      </w:r>
    </w:p>
    <w:p w14:paraId="5090FFE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47957B6" w14:textId="34EC8E5A" w:rsidR="00110D4D" w:rsidRDefault="00110D4D" w:rsidP="00110D4D">
      <w:pPr>
        <w:rPr>
          <w:rFonts w:ascii="Arial" w:hAnsi="Arial" w:cs="Arial"/>
          <w:b/>
          <w:sz w:val="24"/>
        </w:rPr>
      </w:pPr>
      <w:r>
        <w:rPr>
          <w:rFonts w:ascii="Arial" w:hAnsi="Arial" w:cs="Arial"/>
          <w:b/>
          <w:color w:val="0000FF"/>
          <w:sz w:val="24"/>
        </w:rPr>
        <w:t>R4-2110486</w:t>
      </w:r>
      <w:r>
        <w:rPr>
          <w:rFonts w:ascii="Arial" w:hAnsi="Arial" w:cs="Arial"/>
          <w:b/>
          <w:color w:val="0000FF"/>
          <w:sz w:val="24"/>
        </w:rPr>
        <w:tab/>
      </w:r>
      <w:r>
        <w:rPr>
          <w:rFonts w:ascii="Arial" w:hAnsi="Arial" w:cs="Arial"/>
          <w:b/>
          <w:sz w:val="24"/>
        </w:rPr>
        <w:t>CR to TS 38.141-1: Introduction of CBWs 35 MHz and 45 MHz</w:t>
      </w:r>
    </w:p>
    <w:p w14:paraId="0993D9F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w:t>
      </w:r>
      <w:r>
        <w:rPr>
          <w:i/>
        </w:rPr>
        <w:tab/>
        <w:t xml:space="preserve">  CR-0225  rev  Cat: B (Rel-17)</w:t>
      </w:r>
      <w:r>
        <w:rPr>
          <w:i/>
        </w:rPr>
        <w:br/>
      </w:r>
      <w:r>
        <w:rPr>
          <w:i/>
        </w:rPr>
        <w:br/>
      </w:r>
      <w:r>
        <w:rPr>
          <w:i/>
        </w:rPr>
        <w:tab/>
      </w:r>
      <w:r>
        <w:rPr>
          <w:i/>
        </w:rPr>
        <w:tab/>
      </w:r>
      <w:r>
        <w:rPr>
          <w:i/>
        </w:rPr>
        <w:tab/>
      </w:r>
      <w:r>
        <w:rPr>
          <w:i/>
        </w:rPr>
        <w:tab/>
      </w:r>
      <w:r>
        <w:rPr>
          <w:i/>
        </w:rPr>
        <w:tab/>
        <w:t>Source: Ericsson</w:t>
      </w:r>
    </w:p>
    <w:p w14:paraId="7552C87A" w14:textId="77777777" w:rsidR="00110D4D" w:rsidRDefault="00110D4D" w:rsidP="00110D4D">
      <w:pPr>
        <w:rPr>
          <w:rFonts w:ascii="Arial" w:hAnsi="Arial" w:cs="Arial"/>
          <w:b/>
        </w:rPr>
      </w:pPr>
      <w:r>
        <w:rPr>
          <w:rFonts w:ascii="Arial" w:hAnsi="Arial" w:cs="Arial"/>
          <w:b/>
        </w:rPr>
        <w:t xml:space="preserve">Abstract: </w:t>
      </w:r>
    </w:p>
    <w:p w14:paraId="0C794627" w14:textId="77777777" w:rsidR="00110D4D" w:rsidRDefault="00110D4D" w:rsidP="00110D4D">
      <w:r>
        <w:t>BS RF requirements which are bandwidth specific require updating to include 35 MHz and 45 MHz bandwidths.  Technically endorsed CR: R4-2103194</w:t>
      </w:r>
    </w:p>
    <w:p w14:paraId="41EC188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1DE38A" w14:textId="0BA4CC62" w:rsidR="00110D4D" w:rsidRDefault="00110D4D" w:rsidP="00110D4D">
      <w:pPr>
        <w:rPr>
          <w:rFonts w:ascii="Arial" w:hAnsi="Arial" w:cs="Arial"/>
          <w:b/>
          <w:sz w:val="24"/>
        </w:rPr>
      </w:pPr>
      <w:r>
        <w:rPr>
          <w:rFonts w:ascii="Arial" w:hAnsi="Arial" w:cs="Arial"/>
          <w:b/>
          <w:color w:val="0000FF"/>
          <w:sz w:val="24"/>
        </w:rPr>
        <w:lastRenderedPageBreak/>
        <w:t>R4-2110598</w:t>
      </w:r>
      <w:r>
        <w:rPr>
          <w:rFonts w:ascii="Arial" w:hAnsi="Arial" w:cs="Arial"/>
          <w:b/>
          <w:color w:val="0000FF"/>
          <w:sz w:val="24"/>
        </w:rPr>
        <w:tab/>
      </w:r>
      <w:r>
        <w:rPr>
          <w:rFonts w:ascii="Arial" w:hAnsi="Arial" w:cs="Arial"/>
          <w:b/>
          <w:sz w:val="24"/>
        </w:rPr>
        <w:t>CR to TS 38.141-2: Introduction of 35MHz and 45MHz</w:t>
      </w:r>
    </w:p>
    <w:p w14:paraId="3D694C5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CR-0340  rev  Cat: B (Rel-17)</w:t>
      </w:r>
      <w:r>
        <w:rPr>
          <w:i/>
        </w:rPr>
        <w:br/>
      </w:r>
      <w:r>
        <w:rPr>
          <w:i/>
        </w:rPr>
        <w:br/>
      </w:r>
      <w:r>
        <w:rPr>
          <w:i/>
        </w:rPr>
        <w:tab/>
      </w:r>
      <w:r>
        <w:rPr>
          <w:i/>
        </w:rPr>
        <w:tab/>
      </w:r>
      <w:r>
        <w:rPr>
          <w:i/>
        </w:rPr>
        <w:tab/>
      </w:r>
      <w:r>
        <w:rPr>
          <w:i/>
        </w:rPr>
        <w:tab/>
      </w:r>
      <w:r>
        <w:rPr>
          <w:i/>
        </w:rPr>
        <w:tab/>
        <w:t>Source: ZTE Corporation</w:t>
      </w:r>
    </w:p>
    <w:p w14:paraId="218D8E1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418260" w14:textId="0D9B84C2" w:rsidR="00110D4D" w:rsidRDefault="00110D4D" w:rsidP="00110D4D">
      <w:pPr>
        <w:rPr>
          <w:rFonts w:ascii="Arial" w:hAnsi="Arial" w:cs="Arial"/>
          <w:b/>
          <w:sz w:val="24"/>
        </w:rPr>
      </w:pPr>
      <w:r>
        <w:rPr>
          <w:rFonts w:ascii="Arial" w:hAnsi="Arial" w:cs="Arial"/>
          <w:b/>
          <w:color w:val="0000FF"/>
          <w:sz w:val="24"/>
        </w:rPr>
        <w:t>R4-2110599</w:t>
      </w:r>
      <w:r>
        <w:rPr>
          <w:rFonts w:ascii="Arial" w:hAnsi="Arial" w:cs="Arial"/>
          <w:b/>
          <w:color w:val="0000FF"/>
          <w:sz w:val="24"/>
        </w:rPr>
        <w:tab/>
      </w:r>
      <w:r>
        <w:rPr>
          <w:rFonts w:ascii="Arial" w:hAnsi="Arial" w:cs="Arial"/>
          <w:b/>
          <w:sz w:val="24"/>
        </w:rPr>
        <w:t>CR to TS 37.145-1: introduction of 35MHz and 45MHz</w:t>
      </w:r>
    </w:p>
    <w:p w14:paraId="1BFD346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v17.1.0</w:t>
      </w:r>
      <w:r>
        <w:rPr>
          <w:i/>
        </w:rPr>
        <w:tab/>
        <w:t xml:space="preserve">  CR-0262  rev  Cat: B (Rel-17)</w:t>
      </w:r>
      <w:r>
        <w:rPr>
          <w:i/>
        </w:rPr>
        <w:br/>
      </w:r>
      <w:r>
        <w:rPr>
          <w:i/>
        </w:rPr>
        <w:br/>
      </w:r>
      <w:r>
        <w:rPr>
          <w:i/>
        </w:rPr>
        <w:tab/>
      </w:r>
      <w:r>
        <w:rPr>
          <w:i/>
        </w:rPr>
        <w:tab/>
      </w:r>
      <w:r>
        <w:rPr>
          <w:i/>
        </w:rPr>
        <w:tab/>
      </w:r>
      <w:r>
        <w:rPr>
          <w:i/>
        </w:rPr>
        <w:tab/>
      </w:r>
      <w:r>
        <w:rPr>
          <w:i/>
        </w:rPr>
        <w:tab/>
        <w:t>Source: ZTE Corporation</w:t>
      </w:r>
    </w:p>
    <w:p w14:paraId="612EABD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40CEEF" w14:textId="5375B758" w:rsidR="00110D4D" w:rsidRDefault="00110D4D" w:rsidP="00110D4D">
      <w:pPr>
        <w:rPr>
          <w:rFonts w:ascii="Arial" w:hAnsi="Arial" w:cs="Arial"/>
          <w:b/>
          <w:sz w:val="24"/>
        </w:rPr>
      </w:pPr>
      <w:r>
        <w:rPr>
          <w:rFonts w:ascii="Arial" w:hAnsi="Arial" w:cs="Arial"/>
          <w:b/>
          <w:color w:val="0000FF"/>
          <w:sz w:val="24"/>
        </w:rPr>
        <w:t>R4-2110659</w:t>
      </w:r>
      <w:r>
        <w:rPr>
          <w:rFonts w:ascii="Arial" w:hAnsi="Arial" w:cs="Arial"/>
          <w:b/>
          <w:color w:val="0000FF"/>
          <w:sz w:val="24"/>
        </w:rPr>
        <w:tab/>
      </w:r>
      <w:r>
        <w:rPr>
          <w:rFonts w:ascii="Arial" w:hAnsi="Arial" w:cs="Arial"/>
          <w:b/>
          <w:sz w:val="24"/>
        </w:rPr>
        <w:t>CR for TS 37.141: introduction of channel bandwidths 35MHz and 45MHz</w:t>
      </w:r>
    </w:p>
    <w:p w14:paraId="7A43E97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v17.1.0</w:t>
      </w:r>
      <w:r>
        <w:rPr>
          <w:i/>
        </w:rPr>
        <w:tab/>
        <w:t xml:space="preserve">  CR-0981  rev  Cat: B (Rel-17)</w:t>
      </w:r>
      <w:r>
        <w:rPr>
          <w:i/>
        </w:rPr>
        <w:br/>
      </w:r>
      <w:r>
        <w:rPr>
          <w:i/>
        </w:rPr>
        <w:br/>
      </w:r>
      <w:r>
        <w:rPr>
          <w:i/>
        </w:rPr>
        <w:tab/>
      </w:r>
      <w:r>
        <w:rPr>
          <w:i/>
        </w:rPr>
        <w:tab/>
      </w:r>
      <w:r>
        <w:rPr>
          <w:i/>
        </w:rPr>
        <w:tab/>
      </w:r>
      <w:r>
        <w:rPr>
          <w:i/>
        </w:rPr>
        <w:tab/>
      </w:r>
      <w:r>
        <w:rPr>
          <w:i/>
        </w:rPr>
        <w:tab/>
        <w:t>Source: Huawei, HiSilicon</w:t>
      </w:r>
    </w:p>
    <w:p w14:paraId="004AE9D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6078149" w14:textId="20F8B0B2" w:rsidR="00110D4D" w:rsidRDefault="00110D4D" w:rsidP="00110D4D">
      <w:pPr>
        <w:rPr>
          <w:rFonts w:ascii="Arial" w:hAnsi="Arial" w:cs="Arial"/>
          <w:b/>
          <w:sz w:val="24"/>
        </w:rPr>
      </w:pPr>
      <w:r>
        <w:rPr>
          <w:rFonts w:ascii="Arial" w:hAnsi="Arial" w:cs="Arial"/>
          <w:b/>
          <w:color w:val="0000FF"/>
          <w:sz w:val="24"/>
        </w:rPr>
        <w:t>R4-2110660</w:t>
      </w:r>
      <w:r>
        <w:rPr>
          <w:rFonts w:ascii="Arial" w:hAnsi="Arial" w:cs="Arial"/>
          <w:b/>
          <w:color w:val="0000FF"/>
          <w:sz w:val="24"/>
        </w:rPr>
        <w:tab/>
      </w:r>
      <w:r>
        <w:rPr>
          <w:rFonts w:ascii="Arial" w:hAnsi="Arial" w:cs="Arial"/>
          <w:b/>
          <w:sz w:val="24"/>
        </w:rPr>
        <w:t>CR for TS 37.145-2: introduction of channel bandwidths 35MHz and 45MHz</w:t>
      </w:r>
    </w:p>
    <w:p w14:paraId="6BD9BD0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v17.1.0</w:t>
      </w:r>
      <w:r>
        <w:rPr>
          <w:i/>
        </w:rPr>
        <w:tab/>
        <w:t xml:space="preserve">  CR-0305  rev  Cat: B (Rel-17)</w:t>
      </w:r>
      <w:r>
        <w:rPr>
          <w:i/>
        </w:rPr>
        <w:br/>
      </w:r>
      <w:r>
        <w:rPr>
          <w:i/>
        </w:rPr>
        <w:br/>
      </w:r>
      <w:r>
        <w:rPr>
          <w:i/>
        </w:rPr>
        <w:tab/>
      </w:r>
      <w:r>
        <w:rPr>
          <w:i/>
        </w:rPr>
        <w:tab/>
      </w:r>
      <w:r>
        <w:rPr>
          <w:i/>
        </w:rPr>
        <w:tab/>
      </w:r>
      <w:r>
        <w:rPr>
          <w:i/>
        </w:rPr>
        <w:tab/>
      </w:r>
      <w:r>
        <w:rPr>
          <w:i/>
        </w:rPr>
        <w:tab/>
        <w:t>Source: Huawei, HiSilicon</w:t>
      </w:r>
    </w:p>
    <w:p w14:paraId="23822BF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9F5801" w14:textId="5F44E946" w:rsidR="00110D4D" w:rsidRDefault="00110D4D" w:rsidP="00110D4D">
      <w:pPr>
        <w:rPr>
          <w:rFonts w:ascii="Arial" w:hAnsi="Arial" w:cs="Arial"/>
          <w:b/>
          <w:sz w:val="24"/>
        </w:rPr>
      </w:pPr>
      <w:r>
        <w:rPr>
          <w:rFonts w:ascii="Arial" w:hAnsi="Arial" w:cs="Arial"/>
          <w:b/>
          <w:color w:val="0000FF"/>
          <w:sz w:val="24"/>
        </w:rPr>
        <w:t>R4-2110747</w:t>
      </w:r>
      <w:r>
        <w:rPr>
          <w:rFonts w:ascii="Arial" w:hAnsi="Arial" w:cs="Arial"/>
          <w:b/>
          <w:color w:val="0000FF"/>
          <w:sz w:val="24"/>
        </w:rPr>
        <w:tab/>
      </w:r>
      <w:r>
        <w:rPr>
          <w:rFonts w:ascii="Arial" w:hAnsi="Arial" w:cs="Arial"/>
          <w:b/>
          <w:sz w:val="24"/>
        </w:rPr>
        <w:t>CR for TS 38.104: introduction of channel bandwidths 35MHz and 45MHz</w:t>
      </w:r>
    </w:p>
    <w:p w14:paraId="1F1F37E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CR-0332  rev  Cat: B (Rel-17)</w:t>
      </w:r>
      <w:r>
        <w:rPr>
          <w:i/>
        </w:rPr>
        <w:br/>
      </w:r>
      <w:r>
        <w:rPr>
          <w:i/>
        </w:rPr>
        <w:br/>
      </w:r>
      <w:r>
        <w:rPr>
          <w:i/>
        </w:rPr>
        <w:tab/>
      </w:r>
      <w:r>
        <w:rPr>
          <w:i/>
        </w:rPr>
        <w:tab/>
      </w:r>
      <w:r>
        <w:rPr>
          <w:i/>
        </w:rPr>
        <w:tab/>
      </w:r>
      <w:r>
        <w:rPr>
          <w:i/>
        </w:rPr>
        <w:tab/>
      </w:r>
      <w:r>
        <w:rPr>
          <w:i/>
        </w:rPr>
        <w:tab/>
        <w:t>Source: Huawei, HiSilicon</w:t>
      </w:r>
    </w:p>
    <w:p w14:paraId="53AEE49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B614EB" w14:textId="213AFA3D" w:rsidR="00110D4D" w:rsidRDefault="00110D4D" w:rsidP="00110D4D">
      <w:pPr>
        <w:rPr>
          <w:rFonts w:ascii="Arial" w:hAnsi="Arial" w:cs="Arial"/>
          <w:b/>
          <w:sz w:val="24"/>
        </w:rPr>
      </w:pPr>
      <w:r>
        <w:rPr>
          <w:rFonts w:ascii="Arial" w:hAnsi="Arial" w:cs="Arial"/>
          <w:b/>
          <w:color w:val="0000FF"/>
          <w:sz w:val="24"/>
        </w:rPr>
        <w:t>R4-2111222</w:t>
      </w:r>
      <w:r>
        <w:rPr>
          <w:rFonts w:ascii="Arial" w:hAnsi="Arial" w:cs="Arial"/>
          <w:b/>
          <w:color w:val="0000FF"/>
          <w:sz w:val="24"/>
        </w:rPr>
        <w:tab/>
      </w:r>
      <w:r>
        <w:rPr>
          <w:rFonts w:ascii="Arial" w:hAnsi="Arial" w:cs="Arial"/>
          <w:b/>
          <w:sz w:val="24"/>
        </w:rPr>
        <w:t>CR to 37.104: Introduction of requirements for 35 and 45MHz channel bandwidths</w:t>
      </w:r>
    </w:p>
    <w:p w14:paraId="2D98680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v17.1.0</w:t>
      </w:r>
      <w:r>
        <w:rPr>
          <w:i/>
        </w:rPr>
        <w:tab/>
        <w:t xml:space="preserve">  CR-0948  rev  Cat: B (Rel-17)</w:t>
      </w:r>
      <w:r>
        <w:rPr>
          <w:i/>
        </w:rPr>
        <w:br/>
      </w:r>
      <w:r>
        <w:rPr>
          <w:i/>
        </w:rPr>
        <w:br/>
      </w:r>
      <w:r>
        <w:rPr>
          <w:i/>
        </w:rPr>
        <w:tab/>
      </w:r>
      <w:r>
        <w:rPr>
          <w:i/>
        </w:rPr>
        <w:tab/>
      </w:r>
      <w:r>
        <w:rPr>
          <w:i/>
        </w:rPr>
        <w:tab/>
      </w:r>
      <w:r>
        <w:rPr>
          <w:i/>
        </w:rPr>
        <w:tab/>
      </w:r>
      <w:r>
        <w:rPr>
          <w:i/>
        </w:rPr>
        <w:tab/>
        <w:t>Source: Nokia, Nokia Shanghai Bell</w:t>
      </w:r>
    </w:p>
    <w:p w14:paraId="13560B8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E1F99FD" w14:textId="77777777" w:rsidR="00110D4D" w:rsidRDefault="00110D4D" w:rsidP="00110D4D">
      <w:pPr>
        <w:pStyle w:val="Heading4"/>
      </w:pPr>
      <w:bookmarkStart w:id="387" w:name="_Toc73780981"/>
      <w:r>
        <w:lastRenderedPageBreak/>
        <w:t>8.28.4</w:t>
      </w:r>
      <w:r>
        <w:tab/>
        <w:t>RRM requirements</w:t>
      </w:r>
      <w:bookmarkEnd w:id="387"/>
    </w:p>
    <w:p w14:paraId="5A306E50" w14:textId="77777777" w:rsidR="00110D4D" w:rsidRDefault="00110D4D" w:rsidP="00110D4D">
      <w:pPr>
        <w:pStyle w:val="Heading4"/>
      </w:pPr>
      <w:bookmarkStart w:id="388" w:name="_Toc73780982"/>
      <w:r>
        <w:t>8.28.5</w:t>
      </w:r>
      <w:r>
        <w:tab/>
        <w:t>UE demodulation and CSI requirements</w:t>
      </w:r>
      <w:bookmarkEnd w:id="388"/>
    </w:p>
    <w:p w14:paraId="6E9EBEFD" w14:textId="3FFC61E9" w:rsidR="00110D4D" w:rsidRDefault="00110D4D" w:rsidP="00110D4D">
      <w:pPr>
        <w:rPr>
          <w:rFonts w:ascii="Arial" w:hAnsi="Arial" w:cs="Arial"/>
          <w:b/>
          <w:sz w:val="24"/>
        </w:rPr>
      </w:pPr>
      <w:r>
        <w:rPr>
          <w:rFonts w:ascii="Arial" w:hAnsi="Arial" w:cs="Arial"/>
          <w:b/>
          <w:color w:val="0000FF"/>
          <w:sz w:val="24"/>
        </w:rPr>
        <w:t>R4-2108612</w:t>
      </w:r>
      <w:r>
        <w:rPr>
          <w:rFonts w:ascii="Arial" w:hAnsi="Arial" w:cs="Arial"/>
          <w:b/>
          <w:color w:val="0000FF"/>
          <w:sz w:val="24"/>
        </w:rPr>
        <w:tab/>
      </w:r>
      <w:r>
        <w:rPr>
          <w:rFonts w:ascii="Arial" w:hAnsi="Arial" w:cs="Arial"/>
          <w:b/>
          <w:sz w:val="24"/>
        </w:rPr>
        <w:t>CR on UE demodulation and CSI repopting for 35MHz and 45MHz channel bandwidth for FR1 FDD (Rel-17)</w:t>
      </w:r>
    </w:p>
    <w:p w14:paraId="4B6609C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CR-0223  rev 1 Cat: B (Rel-17)</w:t>
      </w:r>
      <w:r>
        <w:rPr>
          <w:i/>
        </w:rPr>
        <w:br/>
      </w:r>
      <w:r>
        <w:rPr>
          <w:i/>
        </w:rPr>
        <w:br/>
      </w:r>
      <w:r>
        <w:rPr>
          <w:i/>
        </w:rPr>
        <w:tab/>
      </w:r>
      <w:r>
        <w:rPr>
          <w:i/>
        </w:rPr>
        <w:tab/>
      </w:r>
      <w:r>
        <w:rPr>
          <w:i/>
        </w:rPr>
        <w:tab/>
      </w:r>
      <w:r>
        <w:rPr>
          <w:i/>
        </w:rPr>
        <w:tab/>
      </w:r>
      <w:r>
        <w:rPr>
          <w:i/>
        </w:rPr>
        <w:tab/>
        <w:t>Source: Huawei, HiSilicon</w:t>
      </w:r>
    </w:p>
    <w:p w14:paraId="2848329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4506CE" w14:textId="535BB81C" w:rsidR="00110D4D" w:rsidRDefault="00110D4D" w:rsidP="00110D4D">
      <w:pPr>
        <w:rPr>
          <w:rFonts w:ascii="Arial" w:hAnsi="Arial" w:cs="Arial"/>
          <w:b/>
          <w:sz w:val="24"/>
        </w:rPr>
      </w:pPr>
      <w:r>
        <w:rPr>
          <w:rFonts w:ascii="Arial" w:hAnsi="Arial" w:cs="Arial"/>
          <w:b/>
          <w:color w:val="0000FF"/>
          <w:sz w:val="24"/>
        </w:rPr>
        <w:t>R4-2109219</w:t>
      </w:r>
      <w:r>
        <w:rPr>
          <w:rFonts w:ascii="Arial" w:hAnsi="Arial" w:cs="Arial"/>
          <w:b/>
          <w:color w:val="0000FF"/>
          <w:sz w:val="24"/>
        </w:rPr>
        <w:tab/>
      </w:r>
      <w:r>
        <w:rPr>
          <w:rFonts w:ascii="Arial" w:hAnsi="Arial" w:cs="Arial"/>
          <w:b/>
          <w:sz w:val="24"/>
        </w:rPr>
        <w:t>PDSCH CA simulation results for 35 and 45 MHz CBWs</w:t>
      </w:r>
    </w:p>
    <w:p w14:paraId="36EB93EB"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Corporation</w:t>
      </w:r>
    </w:p>
    <w:p w14:paraId="12E05C2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B2DE65" w14:textId="48B3950F" w:rsidR="00110D4D" w:rsidRDefault="00110D4D" w:rsidP="00110D4D">
      <w:pPr>
        <w:rPr>
          <w:rFonts w:ascii="Arial" w:hAnsi="Arial" w:cs="Arial"/>
          <w:b/>
          <w:sz w:val="24"/>
        </w:rPr>
      </w:pPr>
      <w:r>
        <w:rPr>
          <w:rFonts w:ascii="Arial" w:hAnsi="Arial" w:cs="Arial"/>
          <w:b/>
          <w:color w:val="0000FF"/>
          <w:sz w:val="24"/>
        </w:rPr>
        <w:t>R4-2110547</w:t>
      </w:r>
      <w:r>
        <w:rPr>
          <w:rFonts w:ascii="Arial" w:hAnsi="Arial" w:cs="Arial"/>
          <w:b/>
          <w:color w:val="0000FF"/>
          <w:sz w:val="24"/>
        </w:rPr>
        <w:tab/>
      </w:r>
      <w:r>
        <w:rPr>
          <w:rFonts w:ascii="Arial" w:hAnsi="Arial" w:cs="Arial"/>
          <w:b/>
          <w:sz w:val="24"/>
        </w:rPr>
        <w:t>Discussion and simulation results on NR UE demodulation for 35MHz and 45MHz bandwidth</w:t>
      </w:r>
    </w:p>
    <w:p w14:paraId="65CBE2EA"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10C6FF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6A29F5" w14:textId="30A744AE" w:rsidR="00110D4D" w:rsidRDefault="00110D4D" w:rsidP="00110D4D">
      <w:pPr>
        <w:rPr>
          <w:rFonts w:ascii="Arial" w:hAnsi="Arial" w:cs="Arial"/>
          <w:b/>
          <w:sz w:val="24"/>
        </w:rPr>
      </w:pPr>
      <w:r>
        <w:rPr>
          <w:rFonts w:ascii="Arial" w:hAnsi="Arial" w:cs="Arial"/>
          <w:b/>
          <w:color w:val="0000FF"/>
          <w:sz w:val="24"/>
        </w:rPr>
        <w:t>R4-2110548</w:t>
      </w:r>
      <w:r>
        <w:rPr>
          <w:rFonts w:ascii="Arial" w:hAnsi="Arial" w:cs="Arial"/>
          <w:b/>
          <w:color w:val="0000FF"/>
          <w:sz w:val="24"/>
        </w:rPr>
        <w:tab/>
      </w:r>
      <w:r>
        <w:rPr>
          <w:rFonts w:ascii="Arial" w:hAnsi="Arial" w:cs="Arial"/>
          <w:b/>
          <w:sz w:val="24"/>
        </w:rPr>
        <w:t>Summary of simulation results for 35MHz and 45MHz channel bandwidth for FR1 FDD</w:t>
      </w:r>
    </w:p>
    <w:p w14:paraId="28282EEC"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2A52098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029D62" w14:textId="766070AE" w:rsidR="00110D4D" w:rsidRDefault="00110D4D" w:rsidP="00110D4D">
      <w:pPr>
        <w:rPr>
          <w:rFonts w:ascii="Arial" w:hAnsi="Arial" w:cs="Arial"/>
          <w:b/>
          <w:sz w:val="24"/>
        </w:rPr>
      </w:pPr>
      <w:r>
        <w:rPr>
          <w:rFonts w:ascii="Arial" w:hAnsi="Arial" w:cs="Arial"/>
          <w:b/>
          <w:color w:val="0000FF"/>
          <w:sz w:val="24"/>
        </w:rPr>
        <w:t>R4-2110549</w:t>
      </w:r>
      <w:r>
        <w:rPr>
          <w:rFonts w:ascii="Arial" w:hAnsi="Arial" w:cs="Arial"/>
          <w:b/>
          <w:color w:val="0000FF"/>
          <w:sz w:val="24"/>
        </w:rPr>
        <w:tab/>
      </w:r>
      <w:r>
        <w:rPr>
          <w:rFonts w:ascii="Arial" w:hAnsi="Arial" w:cs="Arial"/>
          <w:b/>
          <w:sz w:val="24"/>
        </w:rPr>
        <w:t>CR on UE demodulation and CSI repopting for 35MHz and 45MHz channel bandwidth for FR1 FDD (Rel-16)</w:t>
      </w:r>
    </w:p>
    <w:p w14:paraId="7396FE3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CR-0222  rev  Cat: B (Rel-16)</w:t>
      </w:r>
      <w:r>
        <w:rPr>
          <w:i/>
        </w:rPr>
        <w:br/>
      </w:r>
      <w:r>
        <w:rPr>
          <w:i/>
        </w:rPr>
        <w:br/>
      </w:r>
      <w:r>
        <w:rPr>
          <w:i/>
        </w:rPr>
        <w:tab/>
      </w:r>
      <w:r>
        <w:rPr>
          <w:i/>
        </w:rPr>
        <w:tab/>
      </w:r>
      <w:r>
        <w:rPr>
          <w:i/>
        </w:rPr>
        <w:tab/>
      </w:r>
      <w:r>
        <w:rPr>
          <w:i/>
        </w:rPr>
        <w:tab/>
      </w:r>
      <w:r>
        <w:rPr>
          <w:i/>
        </w:rPr>
        <w:tab/>
        <w:t>Source: Huawei, HiSilicon</w:t>
      </w:r>
    </w:p>
    <w:p w14:paraId="75325D8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CFC1D6" w14:textId="1A517158" w:rsidR="00110D4D" w:rsidRDefault="00110D4D" w:rsidP="00110D4D">
      <w:pPr>
        <w:rPr>
          <w:rFonts w:ascii="Arial" w:hAnsi="Arial" w:cs="Arial"/>
          <w:b/>
          <w:sz w:val="24"/>
        </w:rPr>
      </w:pPr>
      <w:r>
        <w:rPr>
          <w:rFonts w:ascii="Arial" w:hAnsi="Arial" w:cs="Arial"/>
          <w:b/>
          <w:color w:val="0000FF"/>
          <w:sz w:val="24"/>
        </w:rPr>
        <w:t>R4-2110550</w:t>
      </w:r>
      <w:r>
        <w:rPr>
          <w:rFonts w:ascii="Arial" w:hAnsi="Arial" w:cs="Arial"/>
          <w:b/>
          <w:color w:val="0000FF"/>
          <w:sz w:val="24"/>
        </w:rPr>
        <w:tab/>
      </w:r>
      <w:r>
        <w:rPr>
          <w:rFonts w:ascii="Arial" w:hAnsi="Arial" w:cs="Arial"/>
          <w:b/>
          <w:sz w:val="24"/>
        </w:rPr>
        <w:t>CR on UE demodulation and CSI repopting for 35MHz and 45MHz channel bandwidth for FR1 FDD (Rel-17)</w:t>
      </w:r>
    </w:p>
    <w:p w14:paraId="7034A03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CR-0223  rev  Cat: B (Rel-17)</w:t>
      </w:r>
      <w:r>
        <w:rPr>
          <w:i/>
        </w:rPr>
        <w:br/>
      </w:r>
      <w:r>
        <w:rPr>
          <w:i/>
        </w:rPr>
        <w:br/>
      </w:r>
      <w:r>
        <w:rPr>
          <w:i/>
        </w:rPr>
        <w:tab/>
      </w:r>
      <w:r>
        <w:rPr>
          <w:i/>
        </w:rPr>
        <w:tab/>
      </w:r>
      <w:r>
        <w:rPr>
          <w:i/>
        </w:rPr>
        <w:tab/>
      </w:r>
      <w:r>
        <w:rPr>
          <w:i/>
        </w:rPr>
        <w:tab/>
      </w:r>
      <w:r>
        <w:rPr>
          <w:i/>
        </w:rPr>
        <w:tab/>
        <w:t>Source: Huawei, HiSilicon</w:t>
      </w:r>
    </w:p>
    <w:p w14:paraId="54EA3A9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R4-2108612</w:t>
      </w:r>
      <w:r>
        <w:rPr>
          <w:color w:val="993300"/>
          <w:u w:val="single"/>
        </w:rPr>
        <w:t>.</w:t>
      </w:r>
    </w:p>
    <w:p w14:paraId="41760892" w14:textId="1BE3DCF0" w:rsidR="00110D4D" w:rsidRDefault="00110D4D" w:rsidP="00110D4D">
      <w:pPr>
        <w:rPr>
          <w:rFonts w:ascii="Arial" w:hAnsi="Arial" w:cs="Arial"/>
          <w:b/>
          <w:sz w:val="24"/>
        </w:rPr>
      </w:pPr>
      <w:r>
        <w:rPr>
          <w:rFonts w:ascii="Arial" w:hAnsi="Arial" w:cs="Arial"/>
          <w:b/>
          <w:color w:val="0000FF"/>
          <w:sz w:val="24"/>
        </w:rPr>
        <w:t>R4-2110644</w:t>
      </w:r>
      <w:r>
        <w:rPr>
          <w:rFonts w:ascii="Arial" w:hAnsi="Arial" w:cs="Arial"/>
          <w:b/>
          <w:color w:val="0000FF"/>
          <w:sz w:val="24"/>
        </w:rPr>
        <w:tab/>
      </w:r>
      <w:r>
        <w:rPr>
          <w:rFonts w:ascii="Arial" w:hAnsi="Arial" w:cs="Arial"/>
          <w:b/>
          <w:sz w:val="24"/>
        </w:rPr>
        <w:t>PDSCH simulation results for CBW 35MHz/45MHz</w:t>
      </w:r>
    </w:p>
    <w:p w14:paraId="0E68BDD9"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74AE8FE" w14:textId="77777777" w:rsidR="00110D4D" w:rsidRDefault="00110D4D" w:rsidP="00110D4D">
      <w:pPr>
        <w:rPr>
          <w:rFonts w:ascii="Arial" w:hAnsi="Arial" w:cs="Arial"/>
          <w:b/>
        </w:rPr>
      </w:pPr>
      <w:r>
        <w:rPr>
          <w:rFonts w:ascii="Arial" w:hAnsi="Arial" w:cs="Arial"/>
          <w:b/>
        </w:rPr>
        <w:t xml:space="preserve">Abstract: </w:t>
      </w:r>
    </w:p>
    <w:p w14:paraId="7A5E9476" w14:textId="77777777" w:rsidR="00110D4D" w:rsidRDefault="00110D4D" w:rsidP="00110D4D">
      <w:r>
        <w:lastRenderedPageBreak/>
        <w:t>This contribution provides the simulation results of PDSCH for 35MHz/45MHz in FR1</w:t>
      </w:r>
    </w:p>
    <w:p w14:paraId="42F44CF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9FA2CE" w14:textId="26492C0B" w:rsidR="00110D4D" w:rsidRDefault="00110D4D" w:rsidP="00110D4D">
      <w:pPr>
        <w:rPr>
          <w:rFonts w:ascii="Arial" w:hAnsi="Arial" w:cs="Arial"/>
          <w:b/>
          <w:sz w:val="24"/>
        </w:rPr>
      </w:pPr>
      <w:r>
        <w:rPr>
          <w:rFonts w:ascii="Arial" w:hAnsi="Arial" w:cs="Arial"/>
          <w:b/>
          <w:color w:val="0000FF"/>
          <w:sz w:val="24"/>
        </w:rPr>
        <w:t>R4-2111167</w:t>
      </w:r>
      <w:r>
        <w:rPr>
          <w:rFonts w:ascii="Arial" w:hAnsi="Arial" w:cs="Arial"/>
          <w:b/>
          <w:color w:val="0000FF"/>
          <w:sz w:val="24"/>
        </w:rPr>
        <w:tab/>
      </w:r>
      <w:r>
        <w:rPr>
          <w:rFonts w:ascii="Arial" w:hAnsi="Arial" w:cs="Arial"/>
          <w:b/>
          <w:sz w:val="24"/>
        </w:rPr>
        <w:t>Simulation results for 35MHz and 45MHz PDSCH FDD CA Tests</w:t>
      </w:r>
    </w:p>
    <w:p w14:paraId="14190D1B"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951136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59A2BD" w14:textId="77777777" w:rsidR="00110D4D" w:rsidRDefault="00110D4D" w:rsidP="00110D4D">
      <w:pPr>
        <w:pStyle w:val="Heading3"/>
      </w:pPr>
      <w:bookmarkStart w:id="389" w:name="_Toc73780983"/>
      <w:r>
        <w:t>8.29</w:t>
      </w:r>
      <w:r>
        <w:tab/>
        <w:t>Introduction of bandwidth combination set 4 (BCS4) for NR</w:t>
      </w:r>
      <w:bookmarkEnd w:id="389"/>
    </w:p>
    <w:p w14:paraId="602B5AA4" w14:textId="74F35BBB" w:rsidR="00110D4D" w:rsidRDefault="00110D4D" w:rsidP="00110D4D">
      <w:pPr>
        <w:rPr>
          <w:rFonts w:ascii="Arial" w:hAnsi="Arial" w:cs="Arial"/>
          <w:b/>
          <w:sz w:val="24"/>
        </w:rPr>
      </w:pPr>
      <w:r>
        <w:rPr>
          <w:rFonts w:ascii="Arial" w:hAnsi="Arial" w:cs="Arial"/>
          <w:b/>
          <w:color w:val="0000FF"/>
          <w:sz w:val="24"/>
        </w:rPr>
        <w:t>R4-2107648</w:t>
      </w:r>
      <w:r>
        <w:rPr>
          <w:rFonts w:ascii="Arial" w:hAnsi="Arial" w:cs="Arial"/>
          <w:b/>
          <w:color w:val="0000FF"/>
          <w:sz w:val="24"/>
        </w:rPr>
        <w:tab/>
      </w:r>
      <w:r>
        <w:rPr>
          <w:rFonts w:ascii="Arial" w:hAnsi="Arial" w:cs="Arial"/>
          <w:b/>
          <w:sz w:val="24"/>
        </w:rPr>
        <w:t>Email discussion summary for [99-e][122] NR_BCS4</w:t>
      </w:r>
    </w:p>
    <w:p w14:paraId="4856571A"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E93EED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R4-2107932</w:t>
      </w:r>
      <w:r>
        <w:rPr>
          <w:color w:val="993300"/>
          <w:u w:val="single"/>
        </w:rPr>
        <w:t>.</w:t>
      </w:r>
    </w:p>
    <w:p w14:paraId="37130F24" w14:textId="468FCE94" w:rsidR="00110D4D" w:rsidRDefault="00110D4D" w:rsidP="00110D4D">
      <w:pPr>
        <w:rPr>
          <w:rFonts w:ascii="Arial" w:hAnsi="Arial" w:cs="Arial"/>
          <w:b/>
          <w:sz w:val="24"/>
        </w:rPr>
      </w:pPr>
      <w:r>
        <w:rPr>
          <w:rFonts w:ascii="Arial" w:hAnsi="Arial" w:cs="Arial"/>
          <w:b/>
          <w:color w:val="0000FF"/>
          <w:sz w:val="24"/>
        </w:rPr>
        <w:t>R4-2107821</w:t>
      </w:r>
      <w:r>
        <w:rPr>
          <w:rFonts w:ascii="Arial" w:hAnsi="Arial" w:cs="Arial"/>
          <w:b/>
          <w:color w:val="0000FF"/>
          <w:sz w:val="24"/>
        </w:rPr>
        <w:tab/>
      </w:r>
      <w:r>
        <w:rPr>
          <w:rFonts w:ascii="Arial" w:hAnsi="Arial" w:cs="Arial"/>
          <w:b/>
          <w:sz w:val="24"/>
        </w:rPr>
        <w:t>Way forward for general questions for BCS4 (excluding MSD)</w:t>
      </w:r>
    </w:p>
    <w:p w14:paraId="0ED6186D"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T-Mobile US</w:t>
      </w:r>
    </w:p>
    <w:p w14:paraId="0B20F62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F4E9AC" w14:textId="7A4FDB6D" w:rsidR="00110D4D" w:rsidRDefault="00110D4D" w:rsidP="00110D4D">
      <w:pPr>
        <w:rPr>
          <w:rFonts w:ascii="Arial" w:hAnsi="Arial" w:cs="Arial"/>
          <w:b/>
          <w:sz w:val="24"/>
        </w:rPr>
      </w:pPr>
      <w:r>
        <w:rPr>
          <w:rFonts w:ascii="Arial" w:hAnsi="Arial" w:cs="Arial"/>
          <w:b/>
          <w:color w:val="0000FF"/>
          <w:sz w:val="24"/>
        </w:rPr>
        <w:t>R4-2107822</w:t>
      </w:r>
      <w:r>
        <w:rPr>
          <w:rFonts w:ascii="Arial" w:hAnsi="Arial" w:cs="Arial"/>
          <w:b/>
          <w:color w:val="0000FF"/>
          <w:sz w:val="24"/>
        </w:rPr>
        <w:tab/>
      </w:r>
      <w:r>
        <w:rPr>
          <w:rFonts w:ascii="Arial" w:hAnsi="Arial" w:cs="Arial"/>
          <w:b/>
          <w:sz w:val="24"/>
        </w:rPr>
        <w:t>WF for possible improvements on MSD in relation to BCS4</w:t>
      </w:r>
    </w:p>
    <w:p w14:paraId="1053B069"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02C65D3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A1DD01" w14:textId="6AAFF5E6" w:rsidR="00110D4D" w:rsidRDefault="00110D4D" w:rsidP="00110D4D">
      <w:pPr>
        <w:rPr>
          <w:rFonts w:ascii="Arial" w:hAnsi="Arial" w:cs="Arial"/>
          <w:b/>
          <w:sz w:val="24"/>
        </w:rPr>
      </w:pPr>
      <w:r>
        <w:rPr>
          <w:rFonts w:ascii="Arial" w:hAnsi="Arial" w:cs="Arial"/>
          <w:b/>
          <w:color w:val="0000FF"/>
          <w:sz w:val="24"/>
        </w:rPr>
        <w:t>R4-2107932</w:t>
      </w:r>
      <w:r>
        <w:rPr>
          <w:rFonts w:ascii="Arial" w:hAnsi="Arial" w:cs="Arial"/>
          <w:b/>
          <w:color w:val="0000FF"/>
          <w:sz w:val="24"/>
        </w:rPr>
        <w:tab/>
      </w:r>
      <w:r>
        <w:rPr>
          <w:rFonts w:ascii="Arial" w:hAnsi="Arial" w:cs="Arial"/>
          <w:b/>
          <w:sz w:val="24"/>
        </w:rPr>
        <w:t>Email discussion summary for [99-e][122] NR_BCS4</w:t>
      </w:r>
    </w:p>
    <w:p w14:paraId="0AC2F525"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504E29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795A55" w14:textId="68FB9A31" w:rsidR="00110D4D" w:rsidRDefault="00110D4D" w:rsidP="00110D4D">
      <w:pPr>
        <w:rPr>
          <w:rFonts w:ascii="Arial" w:hAnsi="Arial" w:cs="Arial"/>
          <w:b/>
          <w:sz w:val="24"/>
        </w:rPr>
      </w:pPr>
      <w:r>
        <w:rPr>
          <w:rFonts w:ascii="Arial" w:hAnsi="Arial" w:cs="Arial"/>
          <w:b/>
          <w:color w:val="0000FF"/>
          <w:sz w:val="24"/>
        </w:rPr>
        <w:t>R4-2108002</w:t>
      </w:r>
      <w:r>
        <w:rPr>
          <w:rFonts w:ascii="Arial" w:hAnsi="Arial" w:cs="Arial"/>
          <w:b/>
          <w:color w:val="0000FF"/>
          <w:sz w:val="24"/>
        </w:rPr>
        <w:tab/>
      </w:r>
      <w:r>
        <w:rPr>
          <w:rFonts w:ascii="Arial" w:hAnsi="Arial" w:cs="Arial"/>
          <w:b/>
          <w:sz w:val="24"/>
        </w:rPr>
        <w:t>LS on NR CA capability for BCS5</w:t>
      </w:r>
    </w:p>
    <w:p w14:paraId="11AACF02" w14:textId="77777777" w:rsidR="00110D4D" w:rsidRDefault="00110D4D" w:rsidP="00110D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Xiaomi</w:t>
      </w:r>
    </w:p>
    <w:p w14:paraId="4A0D48EC" w14:textId="77777777" w:rsidR="00110D4D" w:rsidRDefault="00110D4D" w:rsidP="00110D4D">
      <w:pPr>
        <w:rPr>
          <w:color w:val="808080"/>
        </w:rPr>
      </w:pPr>
      <w:r>
        <w:rPr>
          <w:color w:val="808080"/>
        </w:rPr>
        <w:t>(Replaces R4-2108004)</w:t>
      </w:r>
    </w:p>
    <w:p w14:paraId="7B69BBE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57456F" w14:textId="0E0944D1" w:rsidR="00110D4D" w:rsidRDefault="00110D4D" w:rsidP="00110D4D">
      <w:pPr>
        <w:rPr>
          <w:rFonts w:ascii="Arial" w:hAnsi="Arial" w:cs="Arial"/>
          <w:b/>
          <w:sz w:val="24"/>
        </w:rPr>
      </w:pPr>
      <w:r>
        <w:rPr>
          <w:rFonts w:ascii="Arial" w:hAnsi="Arial" w:cs="Arial"/>
          <w:b/>
          <w:color w:val="0000FF"/>
          <w:sz w:val="24"/>
        </w:rPr>
        <w:t>R4-2108004</w:t>
      </w:r>
      <w:r>
        <w:rPr>
          <w:rFonts w:ascii="Arial" w:hAnsi="Arial" w:cs="Arial"/>
          <w:b/>
          <w:color w:val="0000FF"/>
          <w:sz w:val="24"/>
        </w:rPr>
        <w:tab/>
      </w:r>
      <w:r>
        <w:rPr>
          <w:rFonts w:ascii="Arial" w:hAnsi="Arial" w:cs="Arial"/>
          <w:b/>
          <w:sz w:val="24"/>
        </w:rPr>
        <w:t>LS on NR CA capability for BCS5</w:t>
      </w:r>
    </w:p>
    <w:p w14:paraId="2E2ADC9F" w14:textId="77777777" w:rsidR="00110D4D" w:rsidRDefault="00110D4D" w:rsidP="00110D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(not specified)</w:t>
      </w:r>
      <w:r>
        <w:rPr>
          <w:i/>
        </w:rPr>
        <w:br/>
      </w:r>
      <w:r>
        <w:rPr>
          <w:i/>
        </w:rPr>
        <w:tab/>
      </w:r>
      <w:r>
        <w:rPr>
          <w:i/>
        </w:rPr>
        <w:tab/>
      </w:r>
      <w:r>
        <w:rPr>
          <w:i/>
        </w:rPr>
        <w:tab/>
      </w:r>
      <w:r>
        <w:rPr>
          <w:i/>
        </w:rPr>
        <w:tab/>
      </w:r>
      <w:r>
        <w:rPr>
          <w:i/>
        </w:rPr>
        <w:tab/>
        <w:t>Source: Xiaomi</w:t>
      </w:r>
    </w:p>
    <w:p w14:paraId="43FA7E7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R4-2108002</w:t>
      </w:r>
      <w:r>
        <w:rPr>
          <w:color w:val="993300"/>
          <w:u w:val="single"/>
        </w:rPr>
        <w:t>.</w:t>
      </w:r>
    </w:p>
    <w:p w14:paraId="712D93CC" w14:textId="77777777" w:rsidR="00110D4D" w:rsidRDefault="00110D4D" w:rsidP="00110D4D">
      <w:pPr>
        <w:pStyle w:val="Heading4"/>
      </w:pPr>
      <w:bookmarkStart w:id="390" w:name="_Toc73780984"/>
      <w:r>
        <w:t>8.29.1</w:t>
      </w:r>
      <w:r>
        <w:tab/>
        <w:t>General and Rapporteur Input (WID/TR/CR)</w:t>
      </w:r>
      <w:bookmarkEnd w:id="390"/>
    </w:p>
    <w:p w14:paraId="14A1C6BE" w14:textId="3AFC53F1" w:rsidR="00110D4D" w:rsidRDefault="00110D4D" w:rsidP="00110D4D">
      <w:pPr>
        <w:rPr>
          <w:rFonts w:ascii="Arial" w:hAnsi="Arial" w:cs="Arial"/>
          <w:b/>
          <w:sz w:val="24"/>
        </w:rPr>
      </w:pPr>
      <w:r>
        <w:rPr>
          <w:rFonts w:ascii="Arial" w:hAnsi="Arial" w:cs="Arial"/>
          <w:b/>
          <w:color w:val="0000FF"/>
          <w:sz w:val="24"/>
        </w:rPr>
        <w:t>R4-2110407</w:t>
      </w:r>
      <w:r>
        <w:rPr>
          <w:rFonts w:ascii="Arial" w:hAnsi="Arial" w:cs="Arial"/>
          <w:b/>
          <w:color w:val="0000FF"/>
          <w:sz w:val="24"/>
        </w:rPr>
        <w:tab/>
      </w:r>
      <w:r>
        <w:rPr>
          <w:rFonts w:ascii="Arial" w:hAnsi="Arial" w:cs="Arial"/>
          <w:b/>
          <w:sz w:val="24"/>
        </w:rPr>
        <w:t>General discussion on introduction of BCS4</w:t>
      </w:r>
    </w:p>
    <w:p w14:paraId="56504594" w14:textId="77777777" w:rsidR="00110D4D" w:rsidRDefault="00110D4D" w:rsidP="00110D4D">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A3A392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2D0789" w14:textId="17C50E84" w:rsidR="00110D4D" w:rsidRDefault="00110D4D" w:rsidP="00110D4D">
      <w:pPr>
        <w:rPr>
          <w:rFonts w:ascii="Arial" w:hAnsi="Arial" w:cs="Arial"/>
          <w:b/>
          <w:sz w:val="24"/>
        </w:rPr>
      </w:pPr>
      <w:r>
        <w:rPr>
          <w:rFonts w:ascii="Arial" w:hAnsi="Arial" w:cs="Arial"/>
          <w:b/>
          <w:color w:val="0000FF"/>
          <w:sz w:val="24"/>
        </w:rPr>
        <w:t>R4-2110797</w:t>
      </w:r>
      <w:r>
        <w:rPr>
          <w:rFonts w:ascii="Arial" w:hAnsi="Arial" w:cs="Arial"/>
          <w:b/>
          <w:color w:val="0000FF"/>
          <w:sz w:val="24"/>
        </w:rPr>
        <w:tab/>
      </w:r>
      <w:r>
        <w:rPr>
          <w:rFonts w:ascii="Arial" w:hAnsi="Arial" w:cs="Arial"/>
          <w:b/>
          <w:sz w:val="24"/>
        </w:rPr>
        <w:t>BCS4 discussion</w:t>
      </w:r>
    </w:p>
    <w:p w14:paraId="277A1386"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849A0A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CA97B8" w14:textId="567CC3B2" w:rsidR="00110D4D" w:rsidRDefault="00110D4D" w:rsidP="00110D4D">
      <w:pPr>
        <w:rPr>
          <w:rFonts w:ascii="Arial" w:hAnsi="Arial" w:cs="Arial"/>
          <w:b/>
          <w:sz w:val="24"/>
        </w:rPr>
      </w:pPr>
      <w:r>
        <w:rPr>
          <w:rFonts w:ascii="Arial" w:hAnsi="Arial" w:cs="Arial"/>
          <w:b/>
          <w:color w:val="0000FF"/>
          <w:sz w:val="24"/>
        </w:rPr>
        <w:t>R4-2111482</w:t>
      </w:r>
      <w:r>
        <w:rPr>
          <w:rFonts w:ascii="Arial" w:hAnsi="Arial" w:cs="Arial"/>
          <w:b/>
          <w:color w:val="0000FF"/>
          <w:sz w:val="24"/>
        </w:rPr>
        <w:tab/>
      </w:r>
      <w:r>
        <w:rPr>
          <w:rFonts w:ascii="Arial" w:hAnsi="Arial" w:cs="Arial"/>
          <w:b/>
          <w:sz w:val="24"/>
        </w:rPr>
        <w:t>Proposals for BCS4 Open Issues</w:t>
      </w:r>
    </w:p>
    <w:p w14:paraId="27533B9F"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w:t>
      </w:r>
    </w:p>
    <w:p w14:paraId="4E40FE2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8C8CB9" w14:textId="77777777" w:rsidR="00110D4D" w:rsidRDefault="00110D4D" w:rsidP="00110D4D">
      <w:pPr>
        <w:pStyle w:val="Heading4"/>
      </w:pPr>
      <w:bookmarkStart w:id="391" w:name="_Toc73780985"/>
      <w:r>
        <w:t>8.29.2</w:t>
      </w:r>
      <w:r>
        <w:tab/>
        <w:t>UE RF requirements</w:t>
      </w:r>
      <w:bookmarkEnd w:id="391"/>
    </w:p>
    <w:p w14:paraId="789EADAA" w14:textId="77777777" w:rsidR="00110D4D" w:rsidRDefault="00110D4D" w:rsidP="00110D4D">
      <w:pPr>
        <w:pStyle w:val="Heading5"/>
      </w:pPr>
      <w:bookmarkStart w:id="392" w:name="_Toc73780986"/>
      <w:r>
        <w:t>8.29.2.1</w:t>
      </w:r>
      <w:r>
        <w:tab/>
        <w:t>MSD</w:t>
      </w:r>
      <w:bookmarkEnd w:id="392"/>
    </w:p>
    <w:p w14:paraId="0B6C6AFE" w14:textId="58648B08" w:rsidR="00110D4D" w:rsidRDefault="00110D4D" w:rsidP="00110D4D">
      <w:pPr>
        <w:rPr>
          <w:rFonts w:ascii="Arial" w:hAnsi="Arial" w:cs="Arial"/>
          <w:b/>
          <w:sz w:val="24"/>
        </w:rPr>
      </w:pPr>
      <w:r>
        <w:rPr>
          <w:rFonts w:ascii="Arial" w:hAnsi="Arial" w:cs="Arial"/>
          <w:b/>
          <w:color w:val="0000FF"/>
          <w:sz w:val="24"/>
        </w:rPr>
        <w:t>R4-2110405</w:t>
      </w:r>
      <w:r>
        <w:rPr>
          <w:rFonts w:ascii="Arial" w:hAnsi="Arial" w:cs="Arial"/>
          <w:b/>
          <w:color w:val="0000FF"/>
          <w:sz w:val="24"/>
        </w:rPr>
        <w:tab/>
      </w:r>
      <w:r>
        <w:rPr>
          <w:rFonts w:ascii="Arial" w:hAnsi="Arial" w:cs="Arial"/>
          <w:b/>
          <w:sz w:val="24"/>
        </w:rPr>
        <w:t>Discussion on how to simplify MSD due to harmonic interference using bandwidth-agnostic approach</w:t>
      </w:r>
    </w:p>
    <w:p w14:paraId="3A042BFE"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3A49C3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36A872" w14:textId="1696FBAD" w:rsidR="00110D4D" w:rsidRDefault="00110D4D" w:rsidP="00110D4D">
      <w:pPr>
        <w:rPr>
          <w:rFonts w:ascii="Arial" w:hAnsi="Arial" w:cs="Arial"/>
          <w:b/>
          <w:sz w:val="24"/>
        </w:rPr>
      </w:pPr>
      <w:r>
        <w:rPr>
          <w:rFonts w:ascii="Arial" w:hAnsi="Arial" w:cs="Arial"/>
          <w:b/>
          <w:color w:val="0000FF"/>
          <w:sz w:val="24"/>
        </w:rPr>
        <w:t>R4-2111479</w:t>
      </w:r>
      <w:r>
        <w:rPr>
          <w:rFonts w:ascii="Arial" w:hAnsi="Arial" w:cs="Arial"/>
          <w:b/>
          <w:color w:val="0000FF"/>
          <w:sz w:val="24"/>
        </w:rPr>
        <w:tab/>
      </w:r>
      <w:r>
        <w:rPr>
          <w:rFonts w:ascii="Arial" w:hAnsi="Arial" w:cs="Arial"/>
          <w:b/>
          <w:sz w:val="24"/>
        </w:rPr>
        <w:t>BCS4 Equation based MSD</w:t>
      </w:r>
    </w:p>
    <w:p w14:paraId="0809F620"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11FEE0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6FF0BC" w14:textId="77777777" w:rsidR="00110D4D" w:rsidRDefault="00110D4D" w:rsidP="00110D4D">
      <w:pPr>
        <w:pStyle w:val="Heading5"/>
      </w:pPr>
      <w:bookmarkStart w:id="393" w:name="_Toc73780987"/>
      <w:r>
        <w:t>8.29.2.2</w:t>
      </w:r>
      <w:r>
        <w:tab/>
        <w:t>Others (in case MPR/A-MPR is needed)</w:t>
      </w:r>
      <w:bookmarkEnd w:id="393"/>
    </w:p>
    <w:p w14:paraId="3941D76B" w14:textId="0A9DAB33" w:rsidR="00110D4D" w:rsidRDefault="00110D4D" w:rsidP="00110D4D">
      <w:pPr>
        <w:rPr>
          <w:rFonts w:ascii="Arial" w:hAnsi="Arial" w:cs="Arial"/>
          <w:b/>
          <w:sz w:val="24"/>
        </w:rPr>
      </w:pPr>
      <w:r>
        <w:rPr>
          <w:rFonts w:ascii="Arial" w:hAnsi="Arial" w:cs="Arial"/>
          <w:b/>
          <w:color w:val="0000FF"/>
          <w:sz w:val="24"/>
        </w:rPr>
        <w:t>R4-2110406</w:t>
      </w:r>
      <w:r>
        <w:rPr>
          <w:rFonts w:ascii="Arial" w:hAnsi="Arial" w:cs="Arial"/>
          <w:b/>
          <w:color w:val="0000FF"/>
          <w:sz w:val="24"/>
        </w:rPr>
        <w:tab/>
      </w:r>
      <w:r>
        <w:rPr>
          <w:rFonts w:ascii="Arial" w:hAnsi="Arial" w:cs="Arial"/>
          <w:b/>
          <w:sz w:val="24"/>
        </w:rPr>
        <w:t>Discussion on MSD due to cross band isolation and counter intermodulations</w:t>
      </w:r>
    </w:p>
    <w:p w14:paraId="223F83F8"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81EB26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BD701C" w14:textId="1A20561F" w:rsidR="00110D4D" w:rsidRDefault="00110D4D" w:rsidP="00110D4D">
      <w:pPr>
        <w:rPr>
          <w:rFonts w:ascii="Arial" w:hAnsi="Arial" w:cs="Arial"/>
          <w:b/>
          <w:sz w:val="24"/>
        </w:rPr>
      </w:pPr>
      <w:r>
        <w:rPr>
          <w:rFonts w:ascii="Arial" w:hAnsi="Arial" w:cs="Arial"/>
          <w:b/>
          <w:color w:val="0000FF"/>
          <w:sz w:val="24"/>
        </w:rPr>
        <w:t>R4-2110432</w:t>
      </w:r>
      <w:r>
        <w:rPr>
          <w:rFonts w:ascii="Arial" w:hAnsi="Arial" w:cs="Arial"/>
          <w:b/>
          <w:color w:val="0000FF"/>
          <w:sz w:val="24"/>
        </w:rPr>
        <w:tab/>
      </w:r>
      <w:r>
        <w:rPr>
          <w:rFonts w:ascii="Arial" w:hAnsi="Arial" w:cs="Arial"/>
          <w:b/>
          <w:sz w:val="24"/>
        </w:rPr>
        <w:t>Discussion on BCS4</w:t>
      </w:r>
    </w:p>
    <w:p w14:paraId="44AA5080"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458264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740B26" w14:textId="77777777" w:rsidR="00110D4D" w:rsidRDefault="00110D4D" w:rsidP="00110D4D">
      <w:pPr>
        <w:pStyle w:val="Heading4"/>
      </w:pPr>
      <w:bookmarkStart w:id="394" w:name="_Toc73780988"/>
      <w:r>
        <w:t>8.29.3</w:t>
      </w:r>
      <w:r>
        <w:tab/>
        <w:t>Signalling</w:t>
      </w:r>
      <w:bookmarkEnd w:id="394"/>
    </w:p>
    <w:p w14:paraId="6594AC9D" w14:textId="6DEF9565" w:rsidR="00110D4D" w:rsidRDefault="00110D4D" w:rsidP="00110D4D">
      <w:pPr>
        <w:rPr>
          <w:rFonts w:ascii="Arial" w:hAnsi="Arial" w:cs="Arial"/>
          <w:b/>
          <w:sz w:val="24"/>
        </w:rPr>
      </w:pPr>
      <w:r>
        <w:rPr>
          <w:rFonts w:ascii="Arial" w:hAnsi="Arial" w:cs="Arial"/>
          <w:b/>
          <w:color w:val="0000FF"/>
          <w:sz w:val="24"/>
        </w:rPr>
        <w:t>R4-2110181</w:t>
      </w:r>
      <w:r>
        <w:rPr>
          <w:rFonts w:ascii="Arial" w:hAnsi="Arial" w:cs="Arial"/>
          <w:b/>
          <w:color w:val="0000FF"/>
          <w:sz w:val="24"/>
        </w:rPr>
        <w:tab/>
      </w:r>
      <w:r>
        <w:rPr>
          <w:rFonts w:ascii="Arial" w:hAnsi="Arial" w:cs="Arial"/>
          <w:b/>
          <w:sz w:val="24"/>
        </w:rPr>
        <w:t>The signalling for BCS4</w:t>
      </w:r>
    </w:p>
    <w:p w14:paraId="4B5E2195"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476BFC0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4322DA" w14:textId="01B1956C" w:rsidR="00110D4D" w:rsidRDefault="00110D4D" w:rsidP="00110D4D">
      <w:pPr>
        <w:rPr>
          <w:rFonts w:ascii="Arial" w:hAnsi="Arial" w:cs="Arial"/>
          <w:b/>
          <w:sz w:val="24"/>
        </w:rPr>
      </w:pPr>
      <w:r>
        <w:rPr>
          <w:rFonts w:ascii="Arial" w:hAnsi="Arial" w:cs="Arial"/>
          <w:b/>
          <w:color w:val="0000FF"/>
          <w:sz w:val="24"/>
        </w:rPr>
        <w:lastRenderedPageBreak/>
        <w:t>R4-2110408</w:t>
      </w:r>
      <w:r>
        <w:rPr>
          <w:rFonts w:ascii="Arial" w:hAnsi="Arial" w:cs="Arial"/>
          <w:b/>
          <w:color w:val="0000FF"/>
          <w:sz w:val="24"/>
        </w:rPr>
        <w:tab/>
      </w:r>
      <w:r>
        <w:rPr>
          <w:rFonts w:ascii="Arial" w:hAnsi="Arial" w:cs="Arial"/>
          <w:b/>
          <w:sz w:val="24"/>
        </w:rPr>
        <w:t>Discussion on UE capability for BCS4</w:t>
      </w:r>
    </w:p>
    <w:p w14:paraId="1357DBAC"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643B1F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3DCA1F" w14:textId="77777777" w:rsidR="00110D4D" w:rsidRDefault="00110D4D" w:rsidP="00110D4D">
      <w:pPr>
        <w:pStyle w:val="Heading3"/>
      </w:pPr>
      <w:bookmarkStart w:id="395" w:name="_Toc73780989"/>
      <w:r>
        <w:t>8.30</w:t>
      </w:r>
      <w:r>
        <w:tab/>
        <w:t>Addition of MSD (Maximum Sensitivity Degradation) for inter-band EN-DC combinations (1 band LTE+1 band NR FR1) due to added channel bandwidths</w:t>
      </w:r>
      <w:bookmarkEnd w:id="395"/>
    </w:p>
    <w:p w14:paraId="14BDF3E7" w14:textId="4E9B5A7F" w:rsidR="00110D4D" w:rsidRDefault="00110D4D" w:rsidP="00110D4D">
      <w:pPr>
        <w:rPr>
          <w:rFonts w:ascii="Arial" w:hAnsi="Arial" w:cs="Arial"/>
          <w:b/>
          <w:sz w:val="24"/>
        </w:rPr>
      </w:pPr>
      <w:r>
        <w:rPr>
          <w:rFonts w:ascii="Arial" w:hAnsi="Arial" w:cs="Arial"/>
          <w:b/>
          <w:color w:val="0000FF"/>
          <w:sz w:val="24"/>
        </w:rPr>
        <w:t>R4-2107649</w:t>
      </w:r>
      <w:r>
        <w:rPr>
          <w:rFonts w:ascii="Arial" w:hAnsi="Arial" w:cs="Arial"/>
          <w:b/>
          <w:color w:val="0000FF"/>
          <w:sz w:val="24"/>
        </w:rPr>
        <w:tab/>
      </w:r>
      <w:r>
        <w:rPr>
          <w:rFonts w:ascii="Arial" w:hAnsi="Arial" w:cs="Arial"/>
          <w:b/>
          <w:sz w:val="24"/>
        </w:rPr>
        <w:t>Email discussion summary for [99-e][123] NR_MSD_Inter_Band_ENDC</w:t>
      </w:r>
    </w:p>
    <w:p w14:paraId="3E62FFBE"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EDE88C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R4-2107933</w:t>
      </w:r>
      <w:r>
        <w:rPr>
          <w:color w:val="993300"/>
          <w:u w:val="single"/>
        </w:rPr>
        <w:t>.</w:t>
      </w:r>
    </w:p>
    <w:p w14:paraId="38EBA5CF" w14:textId="3601618F" w:rsidR="00110D4D" w:rsidRDefault="00110D4D" w:rsidP="00110D4D">
      <w:pPr>
        <w:rPr>
          <w:rFonts w:ascii="Arial" w:hAnsi="Arial" w:cs="Arial"/>
          <w:b/>
          <w:sz w:val="24"/>
        </w:rPr>
      </w:pPr>
      <w:r>
        <w:rPr>
          <w:rFonts w:ascii="Arial" w:hAnsi="Arial" w:cs="Arial"/>
          <w:b/>
          <w:color w:val="0000FF"/>
          <w:sz w:val="24"/>
        </w:rPr>
        <w:t>R4-2107933</w:t>
      </w:r>
      <w:r>
        <w:rPr>
          <w:rFonts w:ascii="Arial" w:hAnsi="Arial" w:cs="Arial"/>
          <w:b/>
          <w:color w:val="0000FF"/>
          <w:sz w:val="24"/>
        </w:rPr>
        <w:tab/>
      </w:r>
      <w:r>
        <w:rPr>
          <w:rFonts w:ascii="Arial" w:hAnsi="Arial" w:cs="Arial"/>
          <w:b/>
          <w:sz w:val="24"/>
        </w:rPr>
        <w:t>Email discussion summary for [99-e][123] NR_MSD_Inter_Band_ENDC</w:t>
      </w:r>
    </w:p>
    <w:p w14:paraId="4B5CEFAD"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E1ABF4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756D16" w14:textId="77777777" w:rsidR="00110D4D" w:rsidRDefault="00110D4D" w:rsidP="00110D4D">
      <w:pPr>
        <w:pStyle w:val="Heading4"/>
      </w:pPr>
      <w:bookmarkStart w:id="396" w:name="_Toc73780990"/>
      <w:r>
        <w:t>8.30.1</w:t>
      </w:r>
      <w:r>
        <w:tab/>
        <w:t>General and Rapporteur Input (WID/TR/CR)</w:t>
      </w:r>
      <w:bookmarkEnd w:id="396"/>
    </w:p>
    <w:p w14:paraId="06987588" w14:textId="77777777" w:rsidR="00110D4D" w:rsidRDefault="00110D4D" w:rsidP="00110D4D">
      <w:pPr>
        <w:pStyle w:val="Heading4"/>
      </w:pPr>
      <w:bookmarkStart w:id="397" w:name="_Toc73780991"/>
      <w:r>
        <w:t>8.30.2</w:t>
      </w:r>
      <w:r>
        <w:tab/>
        <w:t>UE RF requirements</w:t>
      </w:r>
      <w:bookmarkEnd w:id="397"/>
    </w:p>
    <w:p w14:paraId="6E087D71" w14:textId="001F6DC3" w:rsidR="00110D4D" w:rsidRDefault="00110D4D" w:rsidP="00110D4D">
      <w:pPr>
        <w:rPr>
          <w:rFonts w:ascii="Arial" w:hAnsi="Arial" w:cs="Arial"/>
          <w:b/>
          <w:sz w:val="24"/>
        </w:rPr>
      </w:pPr>
      <w:r>
        <w:rPr>
          <w:rFonts w:ascii="Arial" w:hAnsi="Arial" w:cs="Arial"/>
          <w:b/>
          <w:color w:val="0000FF"/>
          <w:sz w:val="24"/>
        </w:rPr>
        <w:t>R4-2107823</w:t>
      </w:r>
      <w:r>
        <w:rPr>
          <w:rFonts w:ascii="Arial" w:hAnsi="Arial" w:cs="Arial"/>
          <w:b/>
          <w:color w:val="0000FF"/>
          <w:sz w:val="24"/>
        </w:rPr>
        <w:tab/>
      </w:r>
      <w:r>
        <w:rPr>
          <w:rFonts w:ascii="Arial" w:hAnsi="Arial" w:cs="Arial"/>
          <w:b/>
          <w:sz w:val="24"/>
        </w:rPr>
        <w:t>CR for 38.101-3 to introduce the missing MSD requirements (Rel-16)</w:t>
      </w:r>
    </w:p>
    <w:p w14:paraId="29A25D2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CR-0570  rev 1 Cat: F (Rel-16)</w:t>
      </w:r>
      <w:r>
        <w:rPr>
          <w:i/>
        </w:rPr>
        <w:br/>
      </w:r>
      <w:r>
        <w:rPr>
          <w:i/>
        </w:rPr>
        <w:br/>
      </w:r>
      <w:r>
        <w:rPr>
          <w:i/>
        </w:rPr>
        <w:tab/>
      </w:r>
      <w:r>
        <w:rPr>
          <w:i/>
        </w:rPr>
        <w:tab/>
      </w:r>
      <w:r>
        <w:rPr>
          <w:i/>
        </w:rPr>
        <w:tab/>
      </w:r>
      <w:r>
        <w:rPr>
          <w:i/>
        </w:rPr>
        <w:tab/>
      </w:r>
      <w:r>
        <w:rPr>
          <w:i/>
        </w:rPr>
        <w:tab/>
        <w:t>Source: Huawei, HiSilicon</w:t>
      </w:r>
    </w:p>
    <w:p w14:paraId="1AD9542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C27834" w14:textId="7C9763DA" w:rsidR="00110D4D" w:rsidRDefault="00110D4D" w:rsidP="00110D4D">
      <w:pPr>
        <w:rPr>
          <w:rFonts w:ascii="Arial" w:hAnsi="Arial" w:cs="Arial"/>
          <w:b/>
          <w:sz w:val="24"/>
        </w:rPr>
      </w:pPr>
      <w:r>
        <w:rPr>
          <w:rFonts w:ascii="Arial" w:hAnsi="Arial" w:cs="Arial"/>
          <w:b/>
          <w:color w:val="0000FF"/>
          <w:sz w:val="24"/>
        </w:rPr>
        <w:t>R4-2110429</w:t>
      </w:r>
      <w:r>
        <w:rPr>
          <w:rFonts w:ascii="Arial" w:hAnsi="Arial" w:cs="Arial"/>
          <w:b/>
          <w:color w:val="0000FF"/>
          <w:sz w:val="24"/>
        </w:rPr>
        <w:tab/>
      </w:r>
      <w:r>
        <w:rPr>
          <w:rFonts w:ascii="Arial" w:hAnsi="Arial" w:cs="Arial"/>
          <w:b/>
          <w:sz w:val="24"/>
        </w:rPr>
        <w:t>CR for 38.101-3 to introduce the missing MSD requirements (Rel-16)</w:t>
      </w:r>
    </w:p>
    <w:p w14:paraId="29580FA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CR-0570  rev  Cat: F (Rel-16)</w:t>
      </w:r>
      <w:r>
        <w:rPr>
          <w:i/>
        </w:rPr>
        <w:br/>
      </w:r>
      <w:r>
        <w:rPr>
          <w:i/>
        </w:rPr>
        <w:br/>
      </w:r>
      <w:r>
        <w:rPr>
          <w:i/>
        </w:rPr>
        <w:tab/>
      </w:r>
      <w:r>
        <w:rPr>
          <w:i/>
        </w:rPr>
        <w:tab/>
      </w:r>
      <w:r>
        <w:rPr>
          <w:i/>
        </w:rPr>
        <w:tab/>
      </w:r>
      <w:r>
        <w:rPr>
          <w:i/>
        </w:rPr>
        <w:tab/>
      </w:r>
      <w:r>
        <w:rPr>
          <w:i/>
        </w:rPr>
        <w:tab/>
        <w:t>Source: Huawei, HiSilicon</w:t>
      </w:r>
    </w:p>
    <w:p w14:paraId="592CC4B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R4-2107823</w:t>
      </w:r>
      <w:r>
        <w:rPr>
          <w:color w:val="993300"/>
          <w:u w:val="single"/>
        </w:rPr>
        <w:t>.</w:t>
      </w:r>
    </w:p>
    <w:p w14:paraId="56DE8B52" w14:textId="3FE9774C" w:rsidR="00110D4D" w:rsidRDefault="00110D4D" w:rsidP="00110D4D">
      <w:pPr>
        <w:rPr>
          <w:rFonts w:ascii="Arial" w:hAnsi="Arial" w:cs="Arial"/>
          <w:b/>
          <w:sz w:val="24"/>
        </w:rPr>
      </w:pPr>
      <w:r>
        <w:rPr>
          <w:rFonts w:ascii="Arial" w:hAnsi="Arial" w:cs="Arial"/>
          <w:b/>
          <w:color w:val="0000FF"/>
          <w:sz w:val="24"/>
        </w:rPr>
        <w:t>R4-2110430</w:t>
      </w:r>
      <w:r>
        <w:rPr>
          <w:rFonts w:ascii="Arial" w:hAnsi="Arial" w:cs="Arial"/>
          <w:b/>
          <w:color w:val="0000FF"/>
          <w:sz w:val="24"/>
        </w:rPr>
        <w:tab/>
      </w:r>
      <w:r>
        <w:rPr>
          <w:rFonts w:ascii="Arial" w:hAnsi="Arial" w:cs="Arial"/>
          <w:b/>
          <w:sz w:val="24"/>
        </w:rPr>
        <w:t>CR for 38.101-3 to introduce the missing MSD requirements (Rel-17)</w:t>
      </w:r>
    </w:p>
    <w:p w14:paraId="70CF93F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CR-0571  rev  Cat: A (Rel-17)</w:t>
      </w:r>
      <w:r>
        <w:rPr>
          <w:i/>
        </w:rPr>
        <w:br/>
      </w:r>
      <w:r>
        <w:rPr>
          <w:i/>
        </w:rPr>
        <w:br/>
      </w:r>
      <w:r>
        <w:rPr>
          <w:i/>
        </w:rPr>
        <w:tab/>
      </w:r>
      <w:r>
        <w:rPr>
          <w:i/>
        </w:rPr>
        <w:tab/>
      </w:r>
      <w:r>
        <w:rPr>
          <w:i/>
        </w:rPr>
        <w:tab/>
      </w:r>
      <w:r>
        <w:rPr>
          <w:i/>
        </w:rPr>
        <w:tab/>
      </w:r>
      <w:r>
        <w:rPr>
          <w:i/>
        </w:rPr>
        <w:tab/>
        <w:t>Source: Huawei, HiSilicon</w:t>
      </w:r>
    </w:p>
    <w:p w14:paraId="76663A7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55E450" w14:textId="77777777" w:rsidR="00110D4D" w:rsidRDefault="00110D4D" w:rsidP="00110D4D">
      <w:pPr>
        <w:pStyle w:val="Heading4"/>
      </w:pPr>
      <w:bookmarkStart w:id="398" w:name="_Toc73780992"/>
      <w:r>
        <w:lastRenderedPageBreak/>
        <w:t>8.30.3</w:t>
      </w:r>
      <w:r>
        <w:tab/>
        <w:t>Others</w:t>
      </w:r>
      <w:bookmarkEnd w:id="398"/>
    </w:p>
    <w:p w14:paraId="05EC0913" w14:textId="77777777" w:rsidR="00110D4D" w:rsidRDefault="00110D4D" w:rsidP="00110D4D">
      <w:pPr>
        <w:pStyle w:val="Heading3"/>
      </w:pPr>
      <w:bookmarkStart w:id="399" w:name="_Toc73780993"/>
      <w:r>
        <w:t>8.31</w:t>
      </w:r>
      <w:r>
        <w:tab/>
        <w:t>High-power UE operation for use cases in Band n77 and n78</w:t>
      </w:r>
      <w:bookmarkEnd w:id="399"/>
    </w:p>
    <w:p w14:paraId="7A9286C2" w14:textId="10DDDCFE" w:rsidR="00110D4D" w:rsidRDefault="00110D4D" w:rsidP="00110D4D">
      <w:pPr>
        <w:rPr>
          <w:rFonts w:ascii="Arial" w:hAnsi="Arial" w:cs="Arial"/>
          <w:b/>
          <w:sz w:val="24"/>
        </w:rPr>
      </w:pPr>
      <w:r>
        <w:rPr>
          <w:rFonts w:ascii="Arial" w:hAnsi="Arial" w:cs="Arial"/>
          <w:b/>
          <w:color w:val="0000FF"/>
          <w:sz w:val="24"/>
        </w:rPr>
        <w:t>R4-2107650</w:t>
      </w:r>
      <w:r>
        <w:rPr>
          <w:rFonts w:ascii="Arial" w:hAnsi="Arial" w:cs="Arial"/>
          <w:b/>
          <w:color w:val="0000FF"/>
          <w:sz w:val="24"/>
        </w:rPr>
        <w:tab/>
      </w:r>
      <w:r>
        <w:rPr>
          <w:rFonts w:ascii="Arial" w:hAnsi="Arial" w:cs="Arial"/>
          <w:b/>
          <w:sz w:val="24"/>
        </w:rPr>
        <w:t>Email discussion summary for [99-e][124] HPUE_PC1_5_n77_n78_n79</w:t>
      </w:r>
    </w:p>
    <w:p w14:paraId="49EF106F"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(Qulacomm)</w:t>
      </w:r>
    </w:p>
    <w:p w14:paraId="69F71BC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R4-2107934</w:t>
      </w:r>
      <w:r>
        <w:rPr>
          <w:color w:val="993300"/>
          <w:u w:val="single"/>
        </w:rPr>
        <w:t>.</w:t>
      </w:r>
    </w:p>
    <w:p w14:paraId="2A73B200" w14:textId="63412D77" w:rsidR="00110D4D" w:rsidRDefault="00110D4D" w:rsidP="00110D4D">
      <w:pPr>
        <w:rPr>
          <w:rFonts w:ascii="Arial" w:hAnsi="Arial" w:cs="Arial"/>
          <w:b/>
          <w:sz w:val="24"/>
        </w:rPr>
      </w:pPr>
      <w:r>
        <w:rPr>
          <w:rFonts w:ascii="Arial" w:hAnsi="Arial" w:cs="Arial"/>
          <w:b/>
          <w:color w:val="0000FF"/>
          <w:sz w:val="24"/>
        </w:rPr>
        <w:t>R4-2107739</w:t>
      </w:r>
      <w:r>
        <w:rPr>
          <w:rFonts w:ascii="Arial" w:hAnsi="Arial" w:cs="Arial"/>
          <w:b/>
          <w:color w:val="0000FF"/>
          <w:sz w:val="24"/>
        </w:rPr>
        <w:tab/>
      </w:r>
      <w:r>
        <w:rPr>
          <w:rFonts w:ascii="Arial" w:hAnsi="Arial" w:cs="Arial"/>
          <w:b/>
          <w:sz w:val="24"/>
        </w:rPr>
        <w:t>WF on MPR for PC1.5 smartphones and FWA</w:t>
      </w:r>
    </w:p>
    <w:p w14:paraId="614C5662"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1DBDAE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R4-2108116</w:t>
      </w:r>
      <w:r>
        <w:rPr>
          <w:color w:val="993300"/>
          <w:u w:val="single"/>
        </w:rPr>
        <w:t>.</w:t>
      </w:r>
    </w:p>
    <w:p w14:paraId="567A1748" w14:textId="67116C57" w:rsidR="00110D4D" w:rsidRDefault="00110D4D" w:rsidP="00110D4D">
      <w:pPr>
        <w:rPr>
          <w:rFonts w:ascii="Arial" w:hAnsi="Arial" w:cs="Arial"/>
          <w:b/>
          <w:sz w:val="24"/>
        </w:rPr>
      </w:pPr>
      <w:r>
        <w:rPr>
          <w:rFonts w:ascii="Arial" w:hAnsi="Arial" w:cs="Arial"/>
          <w:b/>
          <w:color w:val="0000FF"/>
          <w:sz w:val="24"/>
        </w:rPr>
        <w:t>R4-2107824</w:t>
      </w:r>
      <w:r>
        <w:rPr>
          <w:rFonts w:ascii="Arial" w:hAnsi="Arial" w:cs="Arial"/>
          <w:b/>
          <w:color w:val="0000FF"/>
          <w:sz w:val="24"/>
        </w:rPr>
        <w:tab/>
      </w:r>
      <w:r>
        <w:rPr>
          <w:rFonts w:ascii="Arial" w:hAnsi="Arial" w:cs="Arial"/>
          <w:b/>
          <w:sz w:val="24"/>
        </w:rPr>
        <w:t>WF on device type signaling for PC1.5</w:t>
      </w:r>
    </w:p>
    <w:p w14:paraId="5B1E8D4E"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E2564B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762704" w14:textId="499A09DF" w:rsidR="00110D4D" w:rsidRDefault="00110D4D" w:rsidP="00110D4D">
      <w:pPr>
        <w:rPr>
          <w:rFonts w:ascii="Arial" w:hAnsi="Arial" w:cs="Arial"/>
          <w:b/>
          <w:sz w:val="24"/>
        </w:rPr>
      </w:pPr>
      <w:r>
        <w:rPr>
          <w:rFonts w:ascii="Arial" w:hAnsi="Arial" w:cs="Arial"/>
          <w:b/>
          <w:color w:val="0000FF"/>
          <w:sz w:val="24"/>
        </w:rPr>
        <w:t>R4-2107825</w:t>
      </w:r>
      <w:r>
        <w:rPr>
          <w:rFonts w:ascii="Arial" w:hAnsi="Arial" w:cs="Arial"/>
          <w:b/>
          <w:color w:val="0000FF"/>
          <w:sz w:val="24"/>
        </w:rPr>
        <w:tab/>
      </w:r>
      <w:r>
        <w:rPr>
          <w:rFonts w:ascii="Arial" w:hAnsi="Arial" w:cs="Arial"/>
          <w:b/>
          <w:sz w:val="24"/>
        </w:rPr>
        <w:t>WF on duty cycle signaling for RF exposure mitigation for PC1.5 FWA</w:t>
      </w:r>
    </w:p>
    <w:p w14:paraId="18C3938D"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28E115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798C53" w14:textId="4D68F86D" w:rsidR="00110D4D" w:rsidRDefault="00110D4D" w:rsidP="00110D4D">
      <w:pPr>
        <w:rPr>
          <w:rFonts w:ascii="Arial" w:hAnsi="Arial" w:cs="Arial"/>
          <w:b/>
          <w:sz w:val="24"/>
        </w:rPr>
      </w:pPr>
      <w:r>
        <w:rPr>
          <w:rFonts w:ascii="Arial" w:hAnsi="Arial" w:cs="Arial"/>
          <w:b/>
          <w:color w:val="0000FF"/>
          <w:sz w:val="24"/>
        </w:rPr>
        <w:t>R4-2107934</w:t>
      </w:r>
      <w:r>
        <w:rPr>
          <w:rFonts w:ascii="Arial" w:hAnsi="Arial" w:cs="Arial"/>
          <w:b/>
          <w:color w:val="0000FF"/>
          <w:sz w:val="24"/>
        </w:rPr>
        <w:tab/>
      </w:r>
      <w:r>
        <w:rPr>
          <w:rFonts w:ascii="Arial" w:hAnsi="Arial" w:cs="Arial"/>
          <w:b/>
          <w:sz w:val="24"/>
        </w:rPr>
        <w:t>Email discussion summary for [99-e][124] HPUE_PC1_5_n77_n78_n79</w:t>
      </w:r>
    </w:p>
    <w:p w14:paraId="391C24DD"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(Qulacomm)</w:t>
      </w:r>
    </w:p>
    <w:p w14:paraId="5CCA0FD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0F4EDB" w14:textId="5015A8F2" w:rsidR="00110D4D" w:rsidRDefault="00110D4D" w:rsidP="00110D4D">
      <w:pPr>
        <w:rPr>
          <w:rFonts w:ascii="Arial" w:hAnsi="Arial" w:cs="Arial"/>
          <w:b/>
          <w:sz w:val="24"/>
        </w:rPr>
      </w:pPr>
      <w:r>
        <w:rPr>
          <w:rFonts w:ascii="Arial" w:hAnsi="Arial" w:cs="Arial"/>
          <w:b/>
          <w:color w:val="0000FF"/>
          <w:sz w:val="24"/>
        </w:rPr>
        <w:t>R4-2108116</w:t>
      </w:r>
      <w:r>
        <w:rPr>
          <w:rFonts w:ascii="Arial" w:hAnsi="Arial" w:cs="Arial"/>
          <w:b/>
          <w:color w:val="0000FF"/>
          <w:sz w:val="24"/>
        </w:rPr>
        <w:tab/>
      </w:r>
      <w:r>
        <w:rPr>
          <w:rFonts w:ascii="Arial" w:hAnsi="Arial" w:cs="Arial"/>
          <w:b/>
          <w:sz w:val="24"/>
        </w:rPr>
        <w:t>WF on MPR for PC1.5 smartphones and FWA</w:t>
      </w:r>
    </w:p>
    <w:p w14:paraId="071F0155"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7693B0A1" w14:textId="77777777" w:rsidR="00110D4D" w:rsidRDefault="00110D4D" w:rsidP="00110D4D">
      <w:pPr>
        <w:rPr>
          <w:color w:val="808080"/>
        </w:rPr>
      </w:pPr>
      <w:r>
        <w:rPr>
          <w:color w:val="808080"/>
        </w:rPr>
        <w:t>(Replaces R4-2107739)</w:t>
      </w:r>
    </w:p>
    <w:p w14:paraId="6C3DD426" w14:textId="77777777" w:rsidR="00110D4D" w:rsidRDefault="00110D4D" w:rsidP="00110D4D">
      <w:pPr>
        <w:rPr>
          <w:rFonts w:ascii="Arial" w:hAnsi="Arial" w:cs="Arial"/>
          <w:b/>
        </w:rPr>
      </w:pPr>
      <w:r>
        <w:rPr>
          <w:rFonts w:ascii="Arial" w:hAnsi="Arial" w:cs="Arial"/>
          <w:b/>
        </w:rPr>
        <w:t xml:space="preserve">Abstract: </w:t>
      </w:r>
    </w:p>
    <w:p w14:paraId="018A8823" w14:textId="77777777" w:rsidR="00110D4D" w:rsidRDefault="00110D4D" w:rsidP="00110D4D">
      <w:r>
        <w:t>Assigned post-meeting to unused tdoc number</w:t>
      </w:r>
    </w:p>
    <w:p w14:paraId="7C61497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B67B45" w14:textId="77777777" w:rsidR="00110D4D" w:rsidRDefault="00110D4D" w:rsidP="00110D4D">
      <w:pPr>
        <w:pStyle w:val="Heading4"/>
      </w:pPr>
      <w:bookmarkStart w:id="400" w:name="_Toc73780994"/>
      <w:r>
        <w:t>8.31.1</w:t>
      </w:r>
      <w:r>
        <w:tab/>
        <w:t>General</w:t>
      </w:r>
      <w:bookmarkEnd w:id="400"/>
    </w:p>
    <w:p w14:paraId="34F4F0F4" w14:textId="77777777" w:rsidR="00110D4D" w:rsidRDefault="00110D4D" w:rsidP="00110D4D">
      <w:pPr>
        <w:pStyle w:val="Heading4"/>
      </w:pPr>
      <w:bookmarkStart w:id="401" w:name="_Toc73780995"/>
      <w:r>
        <w:t>8.31.2</w:t>
      </w:r>
      <w:r>
        <w:tab/>
        <w:t>PC1.5 UE RF requirements</w:t>
      </w:r>
      <w:bookmarkEnd w:id="401"/>
    </w:p>
    <w:p w14:paraId="69FF3DBA" w14:textId="1E9928C4" w:rsidR="00110D4D" w:rsidRDefault="00110D4D" w:rsidP="00110D4D">
      <w:pPr>
        <w:rPr>
          <w:rFonts w:ascii="Arial" w:hAnsi="Arial" w:cs="Arial"/>
          <w:b/>
          <w:sz w:val="24"/>
        </w:rPr>
      </w:pPr>
      <w:r>
        <w:rPr>
          <w:rFonts w:ascii="Arial" w:hAnsi="Arial" w:cs="Arial"/>
          <w:b/>
          <w:color w:val="0000FF"/>
          <w:sz w:val="24"/>
        </w:rPr>
        <w:t>R4-2111009</w:t>
      </w:r>
      <w:r>
        <w:rPr>
          <w:rFonts w:ascii="Arial" w:hAnsi="Arial" w:cs="Arial"/>
          <w:b/>
          <w:color w:val="0000FF"/>
          <w:sz w:val="24"/>
        </w:rPr>
        <w:tab/>
      </w:r>
      <w:r>
        <w:rPr>
          <w:rFonts w:ascii="Arial" w:hAnsi="Arial" w:cs="Arial"/>
          <w:b/>
          <w:sz w:val="24"/>
        </w:rPr>
        <w:t>Evaluation of Reverse IMD versus antenna isolation and its impact to MPR</w:t>
      </w:r>
    </w:p>
    <w:p w14:paraId="709989EC"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203A05DB" w14:textId="77777777" w:rsidR="00110D4D" w:rsidRDefault="00110D4D" w:rsidP="00110D4D">
      <w:pPr>
        <w:rPr>
          <w:rFonts w:ascii="Arial" w:hAnsi="Arial" w:cs="Arial"/>
          <w:b/>
        </w:rPr>
      </w:pPr>
      <w:r>
        <w:rPr>
          <w:rFonts w:ascii="Arial" w:hAnsi="Arial" w:cs="Arial"/>
          <w:b/>
        </w:rPr>
        <w:lastRenderedPageBreak/>
        <w:t xml:space="preserve">Abstract: </w:t>
      </w:r>
    </w:p>
    <w:p w14:paraId="21058F49" w14:textId="77777777" w:rsidR="00110D4D" w:rsidRDefault="00110D4D" w:rsidP="00110D4D">
      <w:r>
        <w:t>In this contribution, we do not provide MPR data as the time was too short between the two meetings to perform these types of cumbersome measurements, but nevertheless we have performed some experiments to provide further insights on the effect of reverse</w:t>
      </w:r>
    </w:p>
    <w:p w14:paraId="5B0ECE1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21298C" w14:textId="77777777" w:rsidR="00110D4D" w:rsidRDefault="00110D4D" w:rsidP="00110D4D">
      <w:pPr>
        <w:pStyle w:val="Heading5"/>
      </w:pPr>
      <w:bookmarkStart w:id="402" w:name="_Toc73780996"/>
      <w:r>
        <w:t>8.31.2.1</w:t>
      </w:r>
      <w:r>
        <w:tab/>
        <w:t>A-MPR</w:t>
      </w:r>
      <w:bookmarkEnd w:id="402"/>
    </w:p>
    <w:p w14:paraId="74BDA28B" w14:textId="75C9E58F" w:rsidR="00110D4D" w:rsidRDefault="00110D4D" w:rsidP="00110D4D">
      <w:pPr>
        <w:rPr>
          <w:rFonts w:ascii="Arial" w:hAnsi="Arial" w:cs="Arial"/>
          <w:b/>
          <w:sz w:val="24"/>
        </w:rPr>
      </w:pPr>
      <w:r>
        <w:rPr>
          <w:rFonts w:ascii="Arial" w:hAnsi="Arial" w:cs="Arial"/>
          <w:b/>
          <w:color w:val="0000FF"/>
          <w:sz w:val="24"/>
        </w:rPr>
        <w:t>R4-2110985</w:t>
      </w:r>
      <w:r>
        <w:rPr>
          <w:rFonts w:ascii="Arial" w:hAnsi="Arial" w:cs="Arial"/>
          <w:b/>
          <w:color w:val="0000FF"/>
          <w:sz w:val="24"/>
        </w:rPr>
        <w:tab/>
      </w:r>
      <w:r>
        <w:rPr>
          <w:rFonts w:ascii="Arial" w:hAnsi="Arial" w:cs="Arial"/>
          <w:b/>
          <w:sz w:val="24"/>
        </w:rPr>
        <w:t>A reconsideration of PC1.5 MPR for smartphones</w:t>
      </w:r>
    </w:p>
    <w:p w14:paraId="1E08C140"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3FFF96F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6B381C" w14:textId="77777777" w:rsidR="00110D4D" w:rsidRDefault="00110D4D" w:rsidP="00110D4D">
      <w:pPr>
        <w:pStyle w:val="Heading5"/>
      </w:pPr>
      <w:bookmarkStart w:id="403" w:name="_Toc73780997"/>
      <w:r>
        <w:t>8.31.2.2</w:t>
      </w:r>
      <w:r>
        <w:tab/>
        <w:t>others</w:t>
      </w:r>
      <w:bookmarkEnd w:id="403"/>
    </w:p>
    <w:p w14:paraId="5D78987B" w14:textId="01B4EF82" w:rsidR="00110D4D" w:rsidRDefault="00110D4D" w:rsidP="00110D4D">
      <w:pPr>
        <w:rPr>
          <w:rFonts w:ascii="Arial" w:hAnsi="Arial" w:cs="Arial"/>
          <w:b/>
          <w:sz w:val="24"/>
        </w:rPr>
      </w:pPr>
      <w:r>
        <w:rPr>
          <w:rFonts w:ascii="Arial" w:hAnsi="Arial" w:cs="Arial"/>
          <w:b/>
          <w:color w:val="0000FF"/>
          <w:sz w:val="24"/>
        </w:rPr>
        <w:t>R4-2109441</w:t>
      </w:r>
      <w:r>
        <w:rPr>
          <w:rFonts w:ascii="Arial" w:hAnsi="Arial" w:cs="Arial"/>
          <w:b/>
          <w:color w:val="0000FF"/>
          <w:sz w:val="24"/>
        </w:rPr>
        <w:tab/>
      </w:r>
      <w:r>
        <w:rPr>
          <w:rFonts w:ascii="Arial" w:hAnsi="Arial" w:cs="Arial"/>
          <w:b/>
          <w:sz w:val="24"/>
        </w:rPr>
        <w:t>Considerations on n77 and n78</w:t>
      </w:r>
    </w:p>
    <w:p w14:paraId="09861C83"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4ABEBCD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5507A0" w14:textId="04AA6517" w:rsidR="00110D4D" w:rsidRDefault="00110D4D" w:rsidP="00110D4D">
      <w:pPr>
        <w:rPr>
          <w:rFonts w:ascii="Arial" w:hAnsi="Arial" w:cs="Arial"/>
          <w:b/>
          <w:sz w:val="24"/>
        </w:rPr>
      </w:pPr>
      <w:r>
        <w:rPr>
          <w:rFonts w:ascii="Arial" w:hAnsi="Arial" w:cs="Arial"/>
          <w:b/>
          <w:color w:val="0000FF"/>
          <w:sz w:val="24"/>
        </w:rPr>
        <w:t>R4-2109843</w:t>
      </w:r>
      <w:r>
        <w:rPr>
          <w:rFonts w:ascii="Arial" w:hAnsi="Arial" w:cs="Arial"/>
          <w:b/>
          <w:color w:val="0000FF"/>
          <w:sz w:val="24"/>
        </w:rPr>
        <w:tab/>
      </w:r>
      <w:r>
        <w:rPr>
          <w:rFonts w:ascii="Arial" w:hAnsi="Arial" w:cs="Arial"/>
          <w:b/>
          <w:sz w:val="24"/>
        </w:rPr>
        <w:t>MPE handling for high power FWA UE in FR1</w:t>
      </w:r>
    </w:p>
    <w:p w14:paraId="616491B4"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w:t>
      </w:r>
    </w:p>
    <w:p w14:paraId="2814A46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F4D556" w14:textId="512D04CA" w:rsidR="00110D4D" w:rsidRDefault="00110D4D" w:rsidP="00110D4D">
      <w:pPr>
        <w:rPr>
          <w:rFonts w:ascii="Arial" w:hAnsi="Arial" w:cs="Arial"/>
          <w:b/>
          <w:sz w:val="24"/>
        </w:rPr>
      </w:pPr>
      <w:r>
        <w:rPr>
          <w:rFonts w:ascii="Arial" w:hAnsi="Arial" w:cs="Arial"/>
          <w:b/>
          <w:color w:val="0000FF"/>
          <w:sz w:val="24"/>
        </w:rPr>
        <w:t>R4-2110832</w:t>
      </w:r>
      <w:r>
        <w:rPr>
          <w:rFonts w:ascii="Arial" w:hAnsi="Arial" w:cs="Arial"/>
          <w:b/>
          <w:color w:val="0000FF"/>
          <w:sz w:val="24"/>
        </w:rPr>
        <w:tab/>
      </w:r>
      <w:r>
        <w:rPr>
          <w:rFonts w:ascii="Arial" w:hAnsi="Arial" w:cs="Arial"/>
          <w:b/>
          <w:sz w:val="24"/>
        </w:rPr>
        <w:t>R17 PC1.5 FWA</w:t>
      </w:r>
    </w:p>
    <w:p w14:paraId="379A4906"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4757DF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1DA102" w14:textId="7AB74B7B" w:rsidR="00110D4D" w:rsidRDefault="00110D4D" w:rsidP="00110D4D">
      <w:pPr>
        <w:rPr>
          <w:rFonts w:ascii="Arial" w:hAnsi="Arial" w:cs="Arial"/>
          <w:b/>
          <w:sz w:val="24"/>
        </w:rPr>
      </w:pPr>
      <w:r>
        <w:rPr>
          <w:rFonts w:ascii="Arial" w:hAnsi="Arial" w:cs="Arial"/>
          <w:b/>
          <w:color w:val="0000FF"/>
          <w:sz w:val="24"/>
        </w:rPr>
        <w:t>R4-2111297</w:t>
      </w:r>
      <w:r>
        <w:rPr>
          <w:rFonts w:ascii="Arial" w:hAnsi="Arial" w:cs="Arial"/>
          <w:b/>
          <w:color w:val="0000FF"/>
          <w:sz w:val="24"/>
        </w:rPr>
        <w:tab/>
      </w:r>
      <w:r>
        <w:rPr>
          <w:rFonts w:ascii="Arial" w:hAnsi="Arial" w:cs="Arial"/>
          <w:b/>
          <w:sz w:val="24"/>
        </w:rPr>
        <w:t>Discussion on MPR requirements for PC1.5 FWA</w:t>
      </w:r>
    </w:p>
    <w:p w14:paraId="4525D453"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Huawei,HiSilicon</w:t>
      </w:r>
    </w:p>
    <w:p w14:paraId="3640B3A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5AD9FA" w14:textId="77777777" w:rsidR="00110D4D" w:rsidRDefault="00110D4D" w:rsidP="00110D4D">
      <w:pPr>
        <w:pStyle w:val="Heading3"/>
      </w:pPr>
      <w:bookmarkStart w:id="404" w:name="_Toc73780998"/>
      <w:r>
        <w:t>8.32</w:t>
      </w:r>
      <w:r>
        <w:tab/>
        <w:t>High power UE (power class 1.5) for NR band n79</w:t>
      </w:r>
      <w:bookmarkEnd w:id="404"/>
    </w:p>
    <w:p w14:paraId="66DCACD3" w14:textId="77777777" w:rsidR="00110D4D" w:rsidRDefault="00110D4D" w:rsidP="00110D4D">
      <w:pPr>
        <w:pStyle w:val="Heading4"/>
      </w:pPr>
      <w:bookmarkStart w:id="405" w:name="_Toc73780999"/>
      <w:r>
        <w:t>8.32.1</w:t>
      </w:r>
      <w:r>
        <w:tab/>
        <w:t>General</w:t>
      </w:r>
      <w:bookmarkEnd w:id="405"/>
    </w:p>
    <w:p w14:paraId="64D7A87D" w14:textId="2FEBCF83" w:rsidR="00110D4D" w:rsidRDefault="00110D4D" w:rsidP="00110D4D">
      <w:pPr>
        <w:rPr>
          <w:rFonts w:ascii="Arial" w:hAnsi="Arial" w:cs="Arial"/>
          <w:b/>
          <w:sz w:val="24"/>
        </w:rPr>
      </w:pPr>
      <w:r>
        <w:rPr>
          <w:rFonts w:ascii="Arial" w:hAnsi="Arial" w:cs="Arial"/>
          <w:b/>
          <w:color w:val="0000FF"/>
          <w:sz w:val="24"/>
        </w:rPr>
        <w:t>R4-2107826</w:t>
      </w:r>
      <w:r>
        <w:rPr>
          <w:rFonts w:ascii="Arial" w:hAnsi="Arial" w:cs="Arial"/>
          <w:b/>
          <w:color w:val="0000FF"/>
          <w:sz w:val="24"/>
        </w:rPr>
        <w:tab/>
      </w:r>
      <w:r>
        <w:rPr>
          <w:rFonts w:ascii="Arial" w:hAnsi="Arial" w:cs="Arial"/>
          <w:b/>
          <w:sz w:val="24"/>
        </w:rPr>
        <w:t>CR on PC1.5 HPUE SAR issue into Rel-16 TS 38.101-1</w:t>
      </w:r>
    </w:p>
    <w:p w14:paraId="65D3504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CR-0744  rev 1 Cat: F (Rel-16)</w:t>
      </w:r>
      <w:r>
        <w:rPr>
          <w:i/>
        </w:rPr>
        <w:br/>
      </w:r>
      <w:r>
        <w:rPr>
          <w:i/>
        </w:rPr>
        <w:br/>
      </w:r>
      <w:r>
        <w:rPr>
          <w:i/>
        </w:rPr>
        <w:tab/>
      </w:r>
      <w:r>
        <w:rPr>
          <w:i/>
        </w:rPr>
        <w:tab/>
      </w:r>
      <w:r>
        <w:rPr>
          <w:i/>
        </w:rPr>
        <w:tab/>
      </w:r>
      <w:r>
        <w:rPr>
          <w:i/>
        </w:rPr>
        <w:tab/>
      </w:r>
      <w:r>
        <w:rPr>
          <w:i/>
        </w:rPr>
        <w:tab/>
        <w:t>Source: CMCC</w:t>
      </w:r>
    </w:p>
    <w:p w14:paraId="207429B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848F56" w14:textId="5C103318" w:rsidR="00110D4D" w:rsidRDefault="00110D4D" w:rsidP="00110D4D">
      <w:pPr>
        <w:rPr>
          <w:rFonts w:ascii="Arial" w:hAnsi="Arial" w:cs="Arial"/>
          <w:b/>
          <w:sz w:val="24"/>
        </w:rPr>
      </w:pPr>
      <w:r>
        <w:rPr>
          <w:rFonts w:ascii="Arial" w:hAnsi="Arial" w:cs="Arial"/>
          <w:b/>
          <w:color w:val="0000FF"/>
          <w:sz w:val="24"/>
        </w:rPr>
        <w:t>R4-2107827</w:t>
      </w:r>
      <w:r>
        <w:rPr>
          <w:rFonts w:ascii="Arial" w:hAnsi="Arial" w:cs="Arial"/>
          <w:b/>
          <w:color w:val="0000FF"/>
          <w:sz w:val="24"/>
        </w:rPr>
        <w:tab/>
      </w:r>
      <w:r>
        <w:rPr>
          <w:rFonts w:ascii="Arial" w:hAnsi="Arial" w:cs="Arial"/>
          <w:b/>
          <w:sz w:val="24"/>
        </w:rPr>
        <w:t>CR on PC1.5 HPUE SAR issue into Rel-17 TS 38.101-1</w:t>
      </w:r>
    </w:p>
    <w:p w14:paraId="20B41B21"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CR-0745  rev 1 Cat: A (Rel-17)</w:t>
      </w:r>
      <w:r>
        <w:rPr>
          <w:i/>
        </w:rPr>
        <w:br/>
      </w:r>
      <w:r>
        <w:rPr>
          <w:i/>
        </w:rPr>
        <w:br/>
      </w:r>
      <w:r>
        <w:rPr>
          <w:i/>
        </w:rPr>
        <w:tab/>
      </w:r>
      <w:r>
        <w:rPr>
          <w:i/>
        </w:rPr>
        <w:tab/>
      </w:r>
      <w:r>
        <w:rPr>
          <w:i/>
        </w:rPr>
        <w:tab/>
      </w:r>
      <w:r>
        <w:rPr>
          <w:i/>
        </w:rPr>
        <w:tab/>
      </w:r>
      <w:r>
        <w:rPr>
          <w:i/>
        </w:rPr>
        <w:tab/>
        <w:t>Source: CMCC</w:t>
      </w:r>
    </w:p>
    <w:p w14:paraId="5E46BFF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84F92E" w14:textId="351A342D" w:rsidR="00110D4D" w:rsidRDefault="00110D4D" w:rsidP="00110D4D">
      <w:pPr>
        <w:rPr>
          <w:rFonts w:ascii="Arial" w:hAnsi="Arial" w:cs="Arial"/>
          <w:b/>
          <w:sz w:val="24"/>
        </w:rPr>
      </w:pPr>
      <w:r>
        <w:rPr>
          <w:rFonts w:ascii="Arial" w:hAnsi="Arial" w:cs="Arial"/>
          <w:b/>
          <w:color w:val="0000FF"/>
          <w:sz w:val="24"/>
        </w:rPr>
        <w:t>R4-2108940</w:t>
      </w:r>
      <w:r>
        <w:rPr>
          <w:rFonts w:ascii="Arial" w:hAnsi="Arial" w:cs="Arial"/>
          <w:b/>
          <w:color w:val="0000FF"/>
          <w:sz w:val="24"/>
        </w:rPr>
        <w:tab/>
      </w:r>
      <w:r>
        <w:rPr>
          <w:rFonts w:ascii="Arial" w:hAnsi="Arial" w:cs="Arial"/>
          <w:b/>
          <w:sz w:val="24"/>
        </w:rPr>
        <w:t>CR on PC1.5 HPUE SAR issue into Rel-16 TS 38.101-1</w:t>
      </w:r>
    </w:p>
    <w:p w14:paraId="5FDF133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CR-0744  rev  Cat: F (Rel-16)</w:t>
      </w:r>
      <w:r>
        <w:rPr>
          <w:i/>
        </w:rPr>
        <w:br/>
      </w:r>
      <w:r>
        <w:rPr>
          <w:i/>
        </w:rPr>
        <w:br/>
      </w:r>
      <w:r>
        <w:rPr>
          <w:i/>
        </w:rPr>
        <w:tab/>
      </w:r>
      <w:r>
        <w:rPr>
          <w:i/>
        </w:rPr>
        <w:tab/>
      </w:r>
      <w:r>
        <w:rPr>
          <w:i/>
        </w:rPr>
        <w:tab/>
      </w:r>
      <w:r>
        <w:rPr>
          <w:i/>
        </w:rPr>
        <w:tab/>
      </w:r>
      <w:r>
        <w:rPr>
          <w:i/>
        </w:rPr>
        <w:tab/>
        <w:t>Source: CMCC</w:t>
      </w:r>
    </w:p>
    <w:p w14:paraId="69BC5D2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R4-2107826</w:t>
      </w:r>
      <w:r>
        <w:rPr>
          <w:color w:val="993300"/>
          <w:u w:val="single"/>
        </w:rPr>
        <w:t>.</w:t>
      </w:r>
    </w:p>
    <w:p w14:paraId="49507C30" w14:textId="74F4EFD5" w:rsidR="00110D4D" w:rsidRDefault="00110D4D" w:rsidP="00110D4D">
      <w:pPr>
        <w:rPr>
          <w:rFonts w:ascii="Arial" w:hAnsi="Arial" w:cs="Arial"/>
          <w:b/>
          <w:sz w:val="24"/>
        </w:rPr>
      </w:pPr>
      <w:r>
        <w:rPr>
          <w:rFonts w:ascii="Arial" w:hAnsi="Arial" w:cs="Arial"/>
          <w:b/>
          <w:color w:val="0000FF"/>
          <w:sz w:val="24"/>
        </w:rPr>
        <w:t>R4-2108941</w:t>
      </w:r>
      <w:r>
        <w:rPr>
          <w:rFonts w:ascii="Arial" w:hAnsi="Arial" w:cs="Arial"/>
          <w:b/>
          <w:color w:val="0000FF"/>
          <w:sz w:val="24"/>
        </w:rPr>
        <w:tab/>
      </w:r>
      <w:r>
        <w:rPr>
          <w:rFonts w:ascii="Arial" w:hAnsi="Arial" w:cs="Arial"/>
          <w:b/>
          <w:sz w:val="24"/>
        </w:rPr>
        <w:t>CR on PC1.5 HPUE SAR issue into Rel-17 TS 38.101-1</w:t>
      </w:r>
    </w:p>
    <w:p w14:paraId="2339866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CR-0745  rev  Cat: A (Rel-17)</w:t>
      </w:r>
      <w:r>
        <w:rPr>
          <w:i/>
        </w:rPr>
        <w:br/>
      </w:r>
      <w:r>
        <w:rPr>
          <w:i/>
        </w:rPr>
        <w:br/>
      </w:r>
      <w:r>
        <w:rPr>
          <w:i/>
        </w:rPr>
        <w:tab/>
      </w:r>
      <w:r>
        <w:rPr>
          <w:i/>
        </w:rPr>
        <w:tab/>
      </w:r>
      <w:r>
        <w:rPr>
          <w:i/>
        </w:rPr>
        <w:tab/>
      </w:r>
      <w:r>
        <w:rPr>
          <w:i/>
        </w:rPr>
        <w:tab/>
      </w:r>
      <w:r>
        <w:rPr>
          <w:i/>
        </w:rPr>
        <w:tab/>
        <w:t>Source: CMCC</w:t>
      </w:r>
    </w:p>
    <w:p w14:paraId="568990C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R4-2107827</w:t>
      </w:r>
      <w:r>
        <w:rPr>
          <w:color w:val="993300"/>
          <w:u w:val="single"/>
        </w:rPr>
        <w:t>.</w:t>
      </w:r>
    </w:p>
    <w:p w14:paraId="6FC354C8" w14:textId="77777777" w:rsidR="00110D4D" w:rsidRDefault="00110D4D" w:rsidP="00110D4D">
      <w:pPr>
        <w:pStyle w:val="Heading4"/>
      </w:pPr>
      <w:bookmarkStart w:id="406" w:name="_Toc73781000"/>
      <w:r>
        <w:t>8.32.2</w:t>
      </w:r>
      <w:r>
        <w:tab/>
        <w:t>PC1.5 UE RF requirements</w:t>
      </w:r>
      <w:bookmarkEnd w:id="406"/>
    </w:p>
    <w:p w14:paraId="73A1B79C" w14:textId="473163CB" w:rsidR="00110D4D" w:rsidRDefault="00110D4D" w:rsidP="00110D4D">
      <w:pPr>
        <w:rPr>
          <w:rFonts w:ascii="Arial" w:hAnsi="Arial" w:cs="Arial"/>
          <w:b/>
          <w:sz w:val="24"/>
        </w:rPr>
      </w:pPr>
      <w:r>
        <w:rPr>
          <w:rFonts w:ascii="Arial" w:hAnsi="Arial" w:cs="Arial"/>
          <w:b/>
          <w:color w:val="0000FF"/>
          <w:sz w:val="24"/>
        </w:rPr>
        <w:t>R4-2108942</w:t>
      </w:r>
      <w:r>
        <w:rPr>
          <w:rFonts w:ascii="Arial" w:hAnsi="Arial" w:cs="Arial"/>
          <w:b/>
          <w:color w:val="0000FF"/>
          <w:sz w:val="24"/>
        </w:rPr>
        <w:tab/>
      </w:r>
      <w:r>
        <w:rPr>
          <w:rFonts w:ascii="Arial" w:hAnsi="Arial" w:cs="Arial"/>
          <w:b/>
          <w:sz w:val="24"/>
        </w:rPr>
        <w:t>CR on PC1.5 UE RF requirements of n79 in Rel-17 TS 38.101-1</w:t>
      </w:r>
    </w:p>
    <w:p w14:paraId="4A3A9AD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CR-0746  rev  Cat: B (Rel-17)</w:t>
      </w:r>
      <w:r>
        <w:rPr>
          <w:i/>
        </w:rPr>
        <w:br/>
      </w:r>
      <w:r>
        <w:rPr>
          <w:i/>
        </w:rPr>
        <w:br/>
      </w:r>
      <w:r>
        <w:rPr>
          <w:i/>
        </w:rPr>
        <w:tab/>
      </w:r>
      <w:r>
        <w:rPr>
          <w:i/>
        </w:rPr>
        <w:tab/>
      </w:r>
      <w:r>
        <w:rPr>
          <w:i/>
        </w:rPr>
        <w:tab/>
      </w:r>
      <w:r>
        <w:rPr>
          <w:i/>
        </w:rPr>
        <w:tab/>
      </w:r>
      <w:r>
        <w:rPr>
          <w:i/>
        </w:rPr>
        <w:tab/>
        <w:t>Source: CMCC</w:t>
      </w:r>
    </w:p>
    <w:p w14:paraId="0D1B8142" w14:textId="77777777" w:rsidR="00110D4D" w:rsidRDefault="00110D4D" w:rsidP="00110D4D">
      <w:pPr>
        <w:rPr>
          <w:rFonts w:ascii="Arial" w:hAnsi="Arial" w:cs="Arial"/>
          <w:b/>
        </w:rPr>
      </w:pPr>
      <w:r>
        <w:rPr>
          <w:rFonts w:ascii="Arial" w:hAnsi="Arial" w:cs="Arial"/>
          <w:b/>
        </w:rPr>
        <w:t xml:space="preserve">Abstract: </w:t>
      </w:r>
    </w:p>
    <w:p w14:paraId="24E5B410" w14:textId="77777777" w:rsidR="00110D4D" w:rsidRDefault="00110D4D" w:rsidP="00110D4D">
      <w:r>
        <w:t>This was not agreed and will not go to RAN Plenary</w:t>
      </w:r>
    </w:p>
    <w:p w14:paraId="5365436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CE407B" w14:textId="2DBFE81A" w:rsidR="00110D4D" w:rsidRDefault="00110D4D" w:rsidP="00110D4D">
      <w:pPr>
        <w:rPr>
          <w:rFonts w:ascii="Arial" w:hAnsi="Arial" w:cs="Arial"/>
          <w:b/>
          <w:sz w:val="24"/>
        </w:rPr>
      </w:pPr>
      <w:r>
        <w:rPr>
          <w:rFonts w:ascii="Arial" w:hAnsi="Arial" w:cs="Arial"/>
          <w:b/>
          <w:color w:val="0000FF"/>
          <w:sz w:val="24"/>
        </w:rPr>
        <w:t>R4-2108974</w:t>
      </w:r>
      <w:r>
        <w:rPr>
          <w:rFonts w:ascii="Arial" w:hAnsi="Arial" w:cs="Arial"/>
          <w:b/>
          <w:color w:val="0000FF"/>
          <w:sz w:val="24"/>
        </w:rPr>
        <w:tab/>
      </w:r>
      <w:r>
        <w:rPr>
          <w:rFonts w:ascii="Arial" w:hAnsi="Arial" w:cs="Arial"/>
          <w:b/>
          <w:sz w:val="24"/>
        </w:rPr>
        <w:t>Discussion on the UE RF requirements of PC1.5 n79</w:t>
      </w:r>
    </w:p>
    <w:p w14:paraId="426142C1"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w:t>
      </w:r>
    </w:p>
    <w:p w14:paraId="40A0495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D308ED" w14:textId="77777777" w:rsidR="00110D4D" w:rsidRDefault="00110D4D" w:rsidP="00110D4D">
      <w:pPr>
        <w:pStyle w:val="Heading5"/>
      </w:pPr>
      <w:bookmarkStart w:id="407" w:name="_Toc73781001"/>
      <w:r>
        <w:t>8.32.2.1</w:t>
      </w:r>
      <w:r>
        <w:tab/>
        <w:t>A-MPR</w:t>
      </w:r>
      <w:bookmarkEnd w:id="407"/>
    </w:p>
    <w:p w14:paraId="43322274" w14:textId="77777777" w:rsidR="00110D4D" w:rsidRDefault="00110D4D" w:rsidP="00110D4D">
      <w:pPr>
        <w:pStyle w:val="Heading5"/>
      </w:pPr>
      <w:bookmarkStart w:id="408" w:name="_Toc73781002"/>
      <w:r>
        <w:t>8.32.2.2</w:t>
      </w:r>
      <w:r>
        <w:tab/>
        <w:t>others</w:t>
      </w:r>
      <w:bookmarkEnd w:id="408"/>
    </w:p>
    <w:p w14:paraId="12C8CDFE" w14:textId="77777777" w:rsidR="00110D4D" w:rsidRDefault="00110D4D" w:rsidP="00110D4D">
      <w:pPr>
        <w:pStyle w:val="Heading3"/>
      </w:pPr>
      <w:bookmarkStart w:id="409" w:name="_Toc73781003"/>
      <w:r>
        <w:t>8.33</w:t>
      </w:r>
      <w:r>
        <w:tab/>
        <w:t>High power UE (power class 2) for NR band n34</w:t>
      </w:r>
      <w:bookmarkEnd w:id="409"/>
    </w:p>
    <w:p w14:paraId="36380556" w14:textId="7B492287" w:rsidR="00110D4D" w:rsidRDefault="00110D4D" w:rsidP="00110D4D">
      <w:pPr>
        <w:rPr>
          <w:rFonts w:ascii="Arial" w:hAnsi="Arial" w:cs="Arial"/>
          <w:b/>
          <w:sz w:val="24"/>
        </w:rPr>
      </w:pPr>
      <w:r>
        <w:rPr>
          <w:rFonts w:ascii="Arial" w:hAnsi="Arial" w:cs="Arial"/>
          <w:b/>
          <w:color w:val="0000FF"/>
          <w:sz w:val="24"/>
        </w:rPr>
        <w:t>R4-2107651</w:t>
      </w:r>
      <w:r>
        <w:rPr>
          <w:rFonts w:ascii="Arial" w:hAnsi="Arial" w:cs="Arial"/>
          <w:b/>
          <w:color w:val="0000FF"/>
          <w:sz w:val="24"/>
        </w:rPr>
        <w:tab/>
      </w:r>
      <w:r>
        <w:rPr>
          <w:rFonts w:ascii="Arial" w:hAnsi="Arial" w:cs="Arial"/>
          <w:b/>
          <w:sz w:val="24"/>
        </w:rPr>
        <w:t>Email discussion summary for [99-e][125] HPUE_PC2_n34_n39</w:t>
      </w:r>
    </w:p>
    <w:p w14:paraId="07B232A3"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5DD170C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R4-2107935</w:t>
      </w:r>
      <w:r>
        <w:rPr>
          <w:color w:val="993300"/>
          <w:u w:val="single"/>
        </w:rPr>
        <w:t>.</w:t>
      </w:r>
    </w:p>
    <w:p w14:paraId="3FBE8D74" w14:textId="11682822" w:rsidR="00110D4D" w:rsidRDefault="00110D4D" w:rsidP="00110D4D">
      <w:pPr>
        <w:rPr>
          <w:rFonts w:ascii="Arial" w:hAnsi="Arial" w:cs="Arial"/>
          <w:b/>
          <w:sz w:val="24"/>
        </w:rPr>
      </w:pPr>
      <w:r>
        <w:rPr>
          <w:rFonts w:ascii="Arial" w:hAnsi="Arial" w:cs="Arial"/>
          <w:b/>
          <w:color w:val="0000FF"/>
          <w:sz w:val="24"/>
        </w:rPr>
        <w:t>R4-2107738</w:t>
      </w:r>
      <w:r>
        <w:rPr>
          <w:rFonts w:ascii="Arial" w:hAnsi="Arial" w:cs="Arial"/>
          <w:b/>
          <w:color w:val="0000FF"/>
          <w:sz w:val="24"/>
        </w:rPr>
        <w:tab/>
      </w:r>
      <w:r>
        <w:rPr>
          <w:rFonts w:ascii="Arial" w:hAnsi="Arial" w:cs="Arial"/>
          <w:b/>
          <w:sz w:val="24"/>
        </w:rPr>
        <w:t>WF on A-MPR for PC2 n39</w:t>
      </w:r>
    </w:p>
    <w:p w14:paraId="47F01DA3" w14:textId="77777777" w:rsidR="00110D4D" w:rsidRDefault="00110D4D" w:rsidP="00110D4D">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01510E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D85F37" w14:textId="740D9B03" w:rsidR="00110D4D" w:rsidRDefault="00110D4D" w:rsidP="00110D4D">
      <w:pPr>
        <w:rPr>
          <w:rFonts w:ascii="Arial" w:hAnsi="Arial" w:cs="Arial"/>
          <w:b/>
          <w:sz w:val="24"/>
        </w:rPr>
      </w:pPr>
      <w:r>
        <w:rPr>
          <w:rFonts w:ascii="Arial" w:hAnsi="Arial" w:cs="Arial"/>
          <w:b/>
          <w:color w:val="0000FF"/>
          <w:sz w:val="24"/>
        </w:rPr>
        <w:t>R4-2107829</w:t>
      </w:r>
      <w:r>
        <w:rPr>
          <w:rFonts w:ascii="Arial" w:hAnsi="Arial" w:cs="Arial"/>
          <w:b/>
          <w:color w:val="0000FF"/>
          <w:sz w:val="24"/>
        </w:rPr>
        <w:tab/>
      </w:r>
      <w:r>
        <w:rPr>
          <w:rFonts w:ascii="Arial" w:hAnsi="Arial" w:cs="Arial"/>
          <w:b/>
          <w:sz w:val="24"/>
        </w:rPr>
        <w:t>WF on Tx power tolerance for PC2 n34 and n39</w:t>
      </w:r>
    </w:p>
    <w:p w14:paraId="2352C1DA"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39B10A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00B195" w14:textId="24023371" w:rsidR="00110D4D" w:rsidRDefault="00110D4D" w:rsidP="00110D4D">
      <w:pPr>
        <w:rPr>
          <w:rFonts w:ascii="Arial" w:hAnsi="Arial" w:cs="Arial"/>
          <w:b/>
          <w:sz w:val="24"/>
        </w:rPr>
      </w:pPr>
      <w:r>
        <w:rPr>
          <w:rFonts w:ascii="Arial" w:hAnsi="Arial" w:cs="Arial"/>
          <w:b/>
          <w:color w:val="0000FF"/>
          <w:sz w:val="24"/>
        </w:rPr>
        <w:t>R4-2107935</w:t>
      </w:r>
      <w:r>
        <w:rPr>
          <w:rFonts w:ascii="Arial" w:hAnsi="Arial" w:cs="Arial"/>
          <w:b/>
          <w:color w:val="0000FF"/>
          <w:sz w:val="24"/>
        </w:rPr>
        <w:tab/>
      </w:r>
      <w:r>
        <w:rPr>
          <w:rFonts w:ascii="Arial" w:hAnsi="Arial" w:cs="Arial"/>
          <w:b/>
          <w:sz w:val="24"/>
        </w:rPr>
        <w:t>Email discussion summary for [99-e][125] HPUE_PC2_n34_n39</w:t>
      </w:r>
    </w:p>
    <w:p w14:paraId="2245CD07"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38CC089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EE6653" w14:textId="77777777" w:rsidR="00110D4D" w:rsidRDefault="00110D4D" w:rsidP="00110D4D">
      <w:pPr>
        <w:pStyle w:val="Heading4"/>
      </w:pPr>
      <w:bookmarkStart w:id="410" w:name="_Toc73781004"/>
      <w:r>
        <w:t>8.33.1</w:t>
      </w:r>
      <w:r>
        <w:tab/>
        <w:t>General</w:t>
      </w:r>
      <w:bookmarkEnd w:id="410"/>
    </w:p>
    <w:p w14:paraId="0FC7EE27" w14:textId="77777777" w:rsidR="00110D4D" w:rsidRDefault="00110D4D" w:rsidP="00110D4D">
      <w:pPr>
        <w:pStyle w:val="Heading4"/>
      </w:pPr>
      <w:bookmarkStart w:id="411" w:name="_Toc73781005"/>
      <w:r>
        <w:t>8.33.2</w:t>
      </w:r>
      <w:r>
        <w:tab/>
        <w:t>UE RF requirements</w:t>
      </w:r>
      <w:bookmarkEnd w:id="411"/>
    </w:p>
    <w:p w14:paraId="037C3EE3" w14:textId="30C55A6B" w:rsidR="00110D4D" w:rsidRDefault="00110D4D" w:rsidP="00110D4D">
      <w:pPr>
        <w:rPr>
          <w:rFonts w:ascii="Arial" w:hAnsi="Arial" w:cs="Arial"/>
          <w:b/>
          <w:sz w:val="24"/>
        </w:rPr>
      </w:pPr>
      <w:r>
        <w:rPr>
          <w:rFonts w:ascii="Arial" w:hAnsi="Arial" w:cs="Arial"/>
          <w:b/>
          <w:color w:val="0000FF"/>
          <w:sz w:val="24"/>
        </w:rPr>
        <w:t>R4-2107828</w:t>
      </w:r>
      <w:r>
        <w:rPr>
          <w:rFonts w:ascii="Arial" w:hAnsi="Arial" w:cs="Arial"/>
          <w:b/>
          <w:color w:val="0000FF"/>
          <w:sz w:val="24"/>
        </w:rPr>
        <w:tab/>
      </w:r>
      <w:r>
        <w:rPr>
          <w:rFonts w:ascii="Arial" w:hAnsi="Arial" w:cs="Arial"/>
          <w:b/>
          <w:sz w:val="24"/>
        </w:rPr>
        <w:t>AMPR for n39 NS_50 PC2</w:t>
      </w:r>
    </w:p>
    <w:p w14:paraId="647F9D9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Huawei,HiSilicon</w:t>
      </w:r>
    </w:p>
    <w:p w14:paraId="71C4E04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2A80EE" w14:textId="017457A4" w:rsidR="00110D4D" w:rsidRDefault="00110D4D" w:rsidP="00110D4D">
      <w:pPr>
        <w:rPr>
          <w:rFonts w:ascii="Arial" w:hAnsi="Arial" w:cs="Arial"/>
          <w:b/>
          <w:sz w:val="24"/>
        </w:rPr>
      </w:pPr>
      <w:r>
        <w:rPr>
          <w:rFonts w:ascii="Arial" w:hAnsi="Arial" w:cs="Arial"/>
          <w:b/>
          <w:color w:val="0000FF"/>
          <w:sz w:val="24"/>
        </w:rPr>
        <w:t>R4-2107830</w:t>
      </w:r>
      <w:r>
        <w:rPr>
          <w:rFonts w:ascii="Arial" w:hAnsi="Arial" w:cs="Arial"/>
          <w:b/>
          <w:color w:val="0000FF"/>
          <w:sz w:val="24"/>
        </w:rPr>
        <w:tab/>
      </w:r>
      <w:r>
        <w:rPr>
          <w:rFonts w:ascii="Arial" w:hAnsi="Arial" w:cs="Arial"/>
          <w:b/>
          <w:sz w:val="24"/>
        </w:rPr>
        <w:t>CR on PC2 UE RF requirements of n34 in Rel-17 TS 38.101-1</w:t>
      </w:r>
    </w:p>
    <w:p w14:paraId="055F6081"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CMCC</w:t>
      </w:r>
    </w:p>
    <w:p w14:paraId="769A3C8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52ED4B" w14:textId="5D97B75A" w:rsidR="00110D4D" w:rsidRDefault="00110D4D" w:rsidP="00110D4D">
      <w:pPr>
        <w:rPr>
          <w:rFonts w:ascii="Arial" w:hAnsi="Arial" w:cs="Arial"/>
          <w:b/>
          <w:sz w:val="24"/>
        </w:rPr>
      </w:pPr>
      <w:r>
        <w:rPr>
          <w:rFonts w:ascii="Arial" w:hAnsi="Arial" w:cs="Arial"/>
          <w:b/>
          <w:color w:val="0000FF"/>
          <w:sz w:val="24"/>
        </w:rPr>
        <w:t>R4-2108943</w:t>
      </w:r>
      <w:r>
        <w:rPr>
          <w:rFonts w:ascii="Arial" w:hAnsi="Arial" w:cs="Arial"/>
          <w:b/>
          <w:color w:val="0000FF"/>
          <w:sz w:val="24"/>
        </w:rPr>
        <w:tab/>
      </w:r>
      <w:r>
        <w:rPr>
          <w:rFonts w:ascii="Arial" w:hAnsi="Arial" w:cs="Arial"/>
          <w:b/>
          <w:sz w:val="24"/>
        </w:rPr>
        <w:t>CR on PC2 UE RF requirements of n34 in Rel-17 TS 38.101-1</w:t>
      </w:r>
    </w:p>
    <w:p w14:paraId="7DFE720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CR-0747  rev  Cat: B (Rel-17)</w:t>
      </w:r>
      <w:r>
        <w:rPr>
          <w:i/>
        </w:rPr>
        <w:br/>
      </w:r>
      <w:r>
        <w:rPr>
          <w:i/>
        </w:rPr>
        <w:br/>
      </w:r>
      <w:r>
        <w:rPr>
          <w:i/>
        </w:rPr>
        <w:tab/>
      </w:r>
      <w:r>
        <w:rPr>
          <w:i/>
        </w:rPr>
        <w:tab/>
      </w:r>
      <w:r>
        <w:rPr>
          <w:i/>
        </w:rPr>
        <w:tab/>
      </w:r>
      <w:r>
        <w:rPr>
          <w:i/>
        </w:rPr>
        <w:tab/>
      </w:r>
      <w:r>
        <w:rPr>
          <w:i/>
        </w:rPr>
        <w:tab/>
        <w:t>Source: CMCC</w:t>
      </w:r>
    </w:p>
    <w:p w14:paraId="099B2F4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R4-2107830</w:t>
      </w:r>
      <w:r>
        <w:rPr>
          <w:color w:val="993300"/>
          <w:u w:val="single"/>
        </w:rPr>
        <w:t>.</w:t>
      </w:r>
    </w:p>
    <w:p w14:paraId="2061EB29" w14:textId="367B3839" w:rsidR="00110D4D" w:rsidRDefault="00110D4D" w:rsidP="00110D4D">
      <w:pPr>
        <w:rPr>
          <w:rFonts w:ascii="Arial" w:hAnsi="Arial" w:cs="Arial"/>
          <w:b/>
          <w:sz w:val="24"/>
        </w:rPr>
      </w:pPr>
      <w:r>
        <w:rPr>
          <w:rFonts w:ascii="Arial" w:hAnsi="Arial" w:cs="Arial"/>
          <w:b/>
          <w:color w:val="0000FF"/>
          <w:sz w:val="24"/>
        </w:rPr>
        <w:t>R4-2108975</w:t>
      </w:r>
      <w:r>
        <w:rPr>
          <w:rFonts w:ascii="Arial" w:hAnsi="Arial" w:cs="Arial"/>
          <w:b/>
          <w:color w:val="0000FF"/>
          <w:sz w:val="24"/>
        </w:rPr>
        <w:tab/>
      </w:r>
      <w:r>
        <w:rPr>
          <w:rFonts w:ascii="Arial" w:hAnsi="Arial" w:cs="Arial"/>
          <w:b/>
          <w:sz w:val="24"/>
        </w:rPr>
        <w:t>Discussion on the UE RF requirements of PC2 n34</w:t>
      </w:r>
    </w:p>
    <w:p w14:paraId="434E360A"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w:t>
      </w:r>
    </w:p>
    <w:p w14:paraId="0E7C8A7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28AF23" w14:textId="728D1ABB" w:rsidR="00110D4D" w:rsidRDefault="00110D4D" w:rsidP="00110D4D">
      <w:pPr>
        <w:rPr>
          <w:rFonts w:ascii="Arial" w:hAnsi="Arial" w:cs="Arial"/>
          <w:b/>
          <w:sz w:val="24"/>
        </w:rPr>
      </w:pPr>
      <w:r>
        <w:rPr>
          <w:rFonts w:ascii="Arial" w:hAnsi="Arial" w:cs="Arial"/>
          <w:b/>
          <w:color w:val="0000FF"/>
          <w:sz w:val="24"/>
        </w:rPr>
        <w:t>R4-2109003</w:t>
      </w:r>
      <w:r>
        <w:rPr>
          <w:rFonts w:ascii="Arial" w:hAnsi="Arial" w:cs="Arial"/>
          <w:b/>
          <w:color w:val="0000FF"/>
          <w:sz w:val="24"/>
        </w:rPr>
        <w:tab/>
      </w:r>
      <w:r>
        <w:rPr>
          <w:rFonts w:ascii="Arial" w:hAnsi="Arial" w:cs="Arial"/>
          <w:b/>
          <w:sz w:val="24"/>
        </w:rPr>
        <w:t>PC2 MOP lower tolerance for n34/n39</w:t>
      </w:r>
    </w:p>
    <w:p w14:paraId="51B0E743"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D26AA1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477C09" w14:textId="34E3D62D" w:rsidR="00110D4D" w:rsidRDefault="00110D4D" w:rsidP="00110D4D">
      <w:pPr>
        <w:rPr>
          <w:rFonts w:ascii="Arial" w:hAnsi="Arial" w:cs="Arial"/>
          <w:b/>
          <w:sz w:val="24"/>
        </w:rPr>
      </w:pPr>
      <w:r>
        <w:rPr>
          <w:rFonts w:ascii="Arial" w:hAnsi="Arial" w:cs="Arial"/>
          <w:b/>
          <w:color w:val="0000FF"/>
          <w:sz w:val="24"/>
        </w:rPr>
        <w:t>R4-2109438</w:t>
      </w:r>
      <w:r>
        <w:rPr>
          <w:rFonts w:ascii="Arial" w:hAnsi="Arial" w:cs="Arial"/>
          <w:b/>
          <w:color w:val="0000FF"/>
          <w:sz w:val="24"/>
        </w:rPr>
        <w:tab/>
      </w:r>
      <w:r>
        <w:rPr>
          <w:rFonts w:ascii="Arial" w:hAnsi="Arial" w:cs="Arial"/>
          <w:b/>
          <w:sz w:val="24"/>
        </w:rPr>
        <w:t>Considerations for PC2 n39 and A-MPR results</w:t>
      </w:r>
    </w:p>
    <w:p w14:paraId="07A9DBF1" w14:textId="77777777" w:rsidR="00110D4D" w:rsidRDefault="00110D4D" w:rsidP="00110D4D">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28A4D72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9C50CB" w14:textId="6924F971" w:rsidR="00110D4D" w:rsidRDefault="00110D4D" w:rsidP="00110D4D">
      <w:pPr>
        <w:rPr>
          <w:rFonts w:ascii="Arial" w:hAnsi="Arial" w:cs="Arial"/>
          <w:b/>
          <w:sz w:val="24"/>
        </w:rPr>
      </w:pPr>
      <w:r>
        <w:rPr>
          <w:rFonts w:ascii="Arial" w:hAnsi="Arial" w:cs="Arial"/>
          <w:b/>
          <w:color w:val="0000FF"/>
          <w:sz w:val="24"/>
        </w:rPr>
        <w:t>R4-2109677</w:t>
      </w:r>
      <w:r>
        <w:rPr>
          <w:rFonts w:ascii="Arial" w:hAnsi="Arial" w:cs="Arial"/>
          <w:b/>
          <w:color w:val="0000FF"/>
          <w:sz w:val="24"/>
        </w:rPr>
        <w:tab/>
      </w:r>
      <w:r>
        <w:rPr>
          <w:rFonts w:ascii="Arial" w:hAnsi="Arial" w:cs="Arial"/>
          <w:b/>
          <w:sz w:val="24"/>
        </w:rPr>
        <w:t>Discussion on Tx power tolerance for n34</w:t>
      </w:r>
    </w:p>
    <w:p w14:paraId="10BC2CB5"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275CD6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825FC2" w14:textId="22C404B6" w:rsidR="00110D4D" w:rsidRDefault="00110D4D" w:rsidP="00110D4D">
      <w:pPr>
        <w:rPr>
          <w:rFonts w:ascii="Arial" w:hAnsi="Arial" w:cs="Arial"/>
          <w:b/>
          <w:sz w:val="24"/>
        </w:rPr>
      </w:pPr>
      <w:r>
        <w:rPr>
          <w:rFonts w:ascii="Arial" w:hAnsi="Arial" w:cs="Arial"/>
          <w:b/>
          <w:color w:val="0000FF"/>
          <w:sz w:val="24"/>
        </w:rPr>
        <w:t>R4-2110474</w:t>
      </w:r>
      <w:r>
        <w:rPr>
          <w:rFonts w:ascii="Arial" w:hAnsi="Arial" w:cs="Arial"/>
          <w:b/>
          <w:color w:val="0000FF"/>
          <w:sz w:val="24"/>
        </w:rPr>
        <w:tab/>
      </w:r>
      <w:r>
        <w:rPr>
          <w:rFonts w:ascii="Arial" w:hAnsi="Arial" w:cs="Arial"/>
          <w:b/>
          <w:sz w:val="24"/>
        </w:rPr>
        <w:t>Discussion on HPUE band n34</w:t>
      </w:r>
    </w:p>
    <w:p w14:paraId="31F456B9"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14:paraId="55691A0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25F7BA" w14:textId="77777777" w:rsidR="00110D4D" w:rsidRDefault="00110D4D" w:rsidP="00110D4D">
      <w:pPr>
        <w:pStyle w:val="Heading4"/>
      </w:pPr>
      <w:bookmarkStart w:id="412" w:name="_Toc73781006"/>
      <w:r>
        <w:t>8.33.3</w:t>
      </w:r>
      <w:r>
        <w:tab/>
        <w:t>Others</w:t>
      </w:r>
      <w:bookmarkEnd w:id="412"/>
    </w:p>
    <w:p w14:paraId="200D47F3" w14:textId="77777777" w:rsidR="00110D4D" w:rsidRDefault="00110D4D" w:rsidP="00110D4D">
      <w:pPr>
        <w:pStyle w:val="Heading3"/>
      </w:pPr>
      <w:bookmarkStart w:id="413" w:name="_Toc73781007"/>
      <w:r>
        <w:t>8.34</w:t>
      </w:r>
      <w:r>
        <w:tab/>
        <w:t>High power UE (power class 2) for NR band n39</w:t>
      </w:r>
      <w:bookmarkEnd w:id="413"/>
    </w:p>
    <w:p w14:paraId="54F581F9" w14:textId="19E64BAC" w:rsidR="00110D4D" w:rsidRDefault="00110D4D" w:rsidP="00110D4D">
      <w:pPr>
        <w:rPr>
          <w:rFonts w:ascii="Arial" w:hAnsi="Arial" w:cs="Arial"/>
          <w:b/>
          <w:sz w:val="24"/>
        </w:rPr>
      </w:pPr>
      <w:r>
        <w:rPr>
          <w:rFonts w:ascii="Arial" w:hAnsi="Arial" w:cs="Arial"/>
          <w:b/>
          <w:color w:val="0000FF"/>
          <w:sz w:val="24"/>
        </w:rPr>
        <w:t>R4-2107831</w:t>
      </w:r>
      <w:r>
        <w:rPr>
          <w:rFonts w:ascii="Arial" w:hAnsi="Arial" w:cs="Arial"/>
          <w:b/>
          <w:color w:val="0000FF"/>
          <w:sz w:val="24"/>
        </w:rPr>
        <w:tab/>
      </w:r>
      <w:r>
        <w:rPr>
          <w:rFonts w:ascii="Arial" w:hAnsi="Arial" w:cs="Arial"/>
          <w:b/>
          <w:sz w:val="24"/>
        </w:rPr>
        <w:t>CR on PC2 UE RF requirements of n39 in Rel-17 TS 38.101-1</w:t>
      </w:r>
    </w:p>
    <w:p w14:paraId="7D1CBD1B"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CMCC</w:t>
      </w:r>
    </w:p>
    <w:p w14:paraId="186CD5C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0818D6" w14:textId="77777777" w:rsidR="00110D4D" w:rsidRDefault="00110D4D" w:rsidP="00110D4D">
      <w:pPr>
        <w:pStyle w:val="Heading4"/>
      </w:pPr>
      <w:bookmarkStart w:id="414" w:name="_Toc73781008"/>
      <w:r>
        <w:t>8.34.1</w:t>
      </w:r>
      <w:r>
        <w:tab/>
        <w:t>General</w:t>
      </w:r>
      <w:bookmarkEnd w:id="414"/>
    </w:p>
    <w:p w14:paraId="4BAAF74C" w14:textId="77777777" w:rsidR="00110D4D" w:rsidRDefault="00110D4D" w:rsidP="00110D4D">
      <w:pPr>
        <w:pStyle w:val="Heading4"/>
      </w:pPr>
      <w:bookmarkStart w:id="415" w:name="_Toc73781009"/>
      <w:r>
        <w:t>8.34.2</w:t>
      </w:r>
      <w:r>
        <w:tab/>
        <w:t>UE RF requirements</w:t>
      </w:r>
      <w:bookmarkEnd w:id="415"/>
    </w:p>
    <w:p w14:paraId="32F1C686" w14:textId="0A3BC781" w:rsidR="00110D4D" w:rsidRDefault="00110D4D" w:rsidP="00110D4D">
      <w:pPr>
        <w:rPr>
          <w:rFonts w:ascii="Arial" w:hAnsi="Arial" w:cs="Arial"/>
          <w:b/>
          <w:sz w:val="24"/>
        </w:rPr>
      </w:pPr>
      <w:r>
        <w:rPr>
          <w:rFonts w:ascii="Arial" w:hAnsi="Arial" w:cs="Arial"/>
          <w:b/>
          <w:color w:val="0000FF"/>
          <w:sz w:val="24"/>
        </w:rPr>
        <w:t>R4-2108944</w:t>
      </w:r>
      <w:r>
        <w:rPr>
          <w:rFonts w:ascii="Arial" w:hAnsi="Arial" w:cs="Arial"/>
          <w:b/>
          <w:color w:val="0000FF"/>
          <w:sz w:val="24"/>
        </w:rPr>
        <w:tab/>
      </w:r>
      <w:r>
        <w:rPr>
          <w:rFonts w:ascii="Arial" w:hAnsi="Arial" w:cs="Arial"/>
          <w:b/>
          <w:sz w:val="24"/>
        </w:rPr>
        <w:t>CR on PC2 UE RF requirements of n39 in Rel-17 TS 38.101-1</w:t>
      </w:r>
    </w:p>
    <w:p w14:paraId="12340B2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CR-0748  rev  Cat: B (Rel-17)</w:t>
      </w:r>
      <w:r>
        <w:rPr>
          <w:i/>
        </w:rPr>
        <w:br/>
      </w:r>
      <w:r>
        <w:rPr>
          <w:i/>
        </w:rPr>
        <w:br/>
      </w:r>
      <w:r>
        <w:rPr>
          <w:i/>
        </w:rPr>
        <w:tab/>
      </w:r>
      <w:r>
        <w:rPr>
          <w:i/>
        </w:rPr>
        <w:tab/>
      </w:r>
      <w:r>
        <w:rPr>
          <w:i/>
        </w:rPr>
        <w:tab/>
      </w:r>
      <w:r>
        <w:rPr>
          <w:i/>
        </w:rPr>
        <w:tab/>
      </w:r>
      <w:r>
        <w:rPr>
          <w:i/>
        </w:rPr>
        <w:tab/>
        <w:t>Source: CMCC</w:t>
      </w:r>
    </w:p>
    <w:p w14:paraId="7F91D1B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R4-2107831</w:t>
      </w:r>
      <w:r>
        <w:rPr>
          <w:color w:val="993300"/>
          <w:u w:val="single"/>
        </w:rPr>
        <w:t>.</w:t>
      </w:r>
    </w:p>
    <w:p w14:paraId="32615CA2" w14:textId="12A7E27C" w:rsidR="00110D4D" w:rsidRDefault="00110D4D" w:rsidP="00110D4D">
      <w:pPr>
        <w:rPr>
          <w:rFonts w:ascii="Arial" w:hAnsi="Arial" w:cs="Arial"/>
          <w:b/>
          <w:sz w:val="24"/>
        </w:rPr>
      </w:pPr>
      <w:r>
        <w:rPr>
          <w:rFonts w:ascii="Arial" w:hAnsi="Arial" w:cs="Arial"/>
          <w:b/>
          <w:color w:val="0000FF"/>
          <w:sz w:val="24"/>
        </w:rPr>
        <w:t>R4-2108976</w:t>
      </w:r>
      <w:r>
        <w:rPr>
          <w:rFonts w:ascii="Arial" w:hAnsi="Arial" w:cs="Arial"/>
          <w:b/>
          <w:color w:val="0000FF"/>
          <w:sz w:val="24"/>
        </w:rPr>
        <w:tab/>
      </w:r>
      <w:r>
        <w:rPr>
          <w:rFonts w:ascii="Arial" w:hAnsi="Arial" w:cs="Arial"/>
          <w:b/>
          <w:sz w:val="24"/>
        </w:rPr>
        <w:t>Discussion on the UE RF requirements of PC2 n39</w:t>
      </w:r>
    </w:p>
    <w:p w14:paraId="77ABB96E"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w:t>
      </w:r>
    </w:p>
    <w:p w14:paraId="68217DC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A862F9" w14:textId="42B71AFB" w:rsidR="00110D4D" w:rsidRDefault="00110D4D" w:rsidP="00110D4D">
      <w:pPr>
        <w:rPr>
          <w:rFonts w:ascii="Arial" w:hAnsi="Arial" w:cs="Arial"/>
          <w:b/>
          <w:sz w:val="24"/>
        </w:rPr>
      </w:pPr>
      <w:r>
        <w:rPr>
          <w:rFonts w:ascii="Arial" w:hAnsi="Arial" w:cs="Arial"/>
          <w:b/>
          <w:color w:val="0000FF"/>
          <w:sz w:val="24"/>
        </w:rPr>
        <w:t>R4-2109257</w:t>
      </w:r>
      <w:r>
        <w:rPr>
          <w:rFonts w:ascii="Arial" w:hAnsi="Arial" w:cs="Arial"/>
          <w:b/>
          <w:color w:val="0000FF"/>
          <w:sz w:val="24"/>
        </w:rPr>
        <w:tab/>
      </w:r>
      <w:r>
        <w:rPr>
          <w:rFonts w:ascii="Arial" w:hAnsi="Arial" w:cs="Arial"/>
          <w:b/>
          <w:sz w:val="24"/>
        </w:rPr>
        <w:t>PC2 A-MPR simulation results for NS_50 on n39</w:t>
      </w:r>
    </w:p>
    <w:p w14:paraId="12E1C9C1"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39ECCE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92D7A5" w14:textId="28950A51" w:rsidR="00110D4D" w:rsidRDefault="00110D4D" w:rsidP="00110D4D">
      <w:pPr>
        <w:rPr>
          <w:rFonts w:ascii="Arial" w:hAnsi="Arial" w:cs="Arial"/>
          <w:b/>
          <w:sz w:val="24"/>
        </w:rPr>
      </w:pPr>
      <w:r>
        <w:rPr>
          <w:rFonts w:ascii="Arial" w:hAnsi="Arial" w:cs="Arial"/>
          <w:b/>
          <w:color w:val="0000FF"/>
          <w:sz w:val="24"/>
        </w:rPr>
        <w:t>R4-2109259</w:t>
      </w:r>
      <w:r>
        <w:rPr>
          <w:rFonts w:ascii="Arial" w:hAnsi="Arial" w:cs="Arial"/>
          <w:b/>
          <w:color w:val="0000FF"/>
          <w:sz w:val="24"/>
        </w:rPr>
        <w:tab/>
      </w:r>
      <w:r>
        <w:rPr>
          <w:rFonts w:ascii="Arial" w:hAnsi="Arial" w:cs="Arial"/>
          <w:b/>
          <w:sz w:val="24"/>
        </w:rPr>
        <w:t>PC2 A-MPR for NS_50 on n39</w:t>
      </w:r>
    </w:p>
    <w:p w14:paraId="446889BC"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6A66785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B99A04" w14:textId="0FDEE80C" w:rsidR="00110D4D" w:rsidRDefault="00110D4D" w:rsidP="00110D4D">
      <w:pPr>
        <w:rPr>
          <w:rFonts w:ascii="Arial" w:hAnsi="Arial" w:cs="Arial"/>
          <w:b/>
          <w:sz w:val="24"/>
        </w:rPr>
      </w:pPr>
      <w:r>
        <w:rPr>
          <w:rFonts w:ascii="Arial" w:hAnsi="Arial" w:cs="Arial"/>
          <w:b/>
          <w:color w:val="0000FF"/>
          <w:sz w:val="24"/>
        </w:rPr>
        <w:lastRenderedPageBreak/>
        <w:t>R4-2110475</w:t>
      </w:r>
      <w:r>
        <w:rPr>
          <w:rFonts w:ascii="Arial" w:hAnsi="Arial" w:cs="Arial"/>
          <w:b/>
          <w:color w:val="0000FF"/>
          <w:sz w:val="24"/>
        </w:rPr>
        <w:tab/>
      </w:r>
      <w:r>
        <w:rPr>
          <w:rFonts w:ascii="Arial" w:hAnsi="Arial" w:cs="Arial"/>
          <w:b/>
          <w:sz w:val="24"/>
        </w:rPr>
        <w:t>Discussion on HPUE band n39</w:t>
      </w:r>
    </w:p>
    <w:p w14:paraId="1142572C"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14:paraId="3C143FC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78DB3D" w14:textId="33190901" w:rsidR="00110D4D" w:rsidRDefault="00110D4D" w:rsidP="00110D4D">
      <w:pPr>
        <w:rPr>
          <w:rFonts w:ascii="Arial" w:hAnsi="Arial" w:cs="Arial"/>
          <w:b/>
          <w:sz w:val="24"/>
        </w:rPr>
      </w:pPr>
      <w:r>
        <w:rPr>
          <w:rFonts w:ascii="Arial" w:hAnsi="Arial" w:cs="Arial"/>
          <w:b/>
          <w:color w:val="0000FF"/>
          <w:sz w:val="24"/>
        </w:rPr>
        <w:t>R4-2111014</w:t>
      </w:r>
      <w:r>
        <w:rPr>
          <w:rFonts w:ascii="Arial" w:hAnsi="Arial" w:cs="Arial"/>
          <w:b/>
          <w:color w:val="0000FF"/>
          <w:sz w:val="24"/>
        </w:rPr>
        <w:tab/>
      </w:r>
      <w:r>
        <w:rPr>
          <w:rFonts w:ascii="Arial" w:hAnsi="Arial" w:cs="Arial"/>
          <w:b/>
          <w:sz w:val="24"/>
        </w:rPr>
        <w:t>Considerations for PC2 n39 and A-MPR results</w:t>
      </w:r>
    </w:p>
    <w:p w14:paraId="5E61B32A"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12037A8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82659C" w14:textId="77777777" w:rsidR="00110D4D" w:rsidRDefault="00110D4D" w:rsidP="00110D4D">
      <w:pPr>
        <w:pStyle w:val="Heading4"/>
      </w:pPr>
      <w:bookmarkStart w:id="416" w:name="_Toc73781010"/>
      <w:r>
        <w:t>8.34.3</w:t>
      </w:r>
      <w:r>
        <w:tab/>
        <w:t>Others</w:t>
      </w:r>
      <w:bookmarkEnd w:id="416"/>
    </w:p>
    <w:p w14:paraId="67854F8F" w14:textId="77777777" w:rsidR="00110D4D" w:rsidRDefault="00110D4D" w:rsidP="00110D4D">
      <w:pPr>
        <w:pStyle w:val="Heading3"/>
      </w:pPr>
      <w:bookmarkStart w:id="417" w:name="_Toc73781011"/>
      <w:r>
        <w:t>8.35</w:t>
      </w:r>
      <w:r>
        <w:tab/>
        <w:t>SAR schemes for UE power class 2 (PC2) for NR inter-band Carrier Aggregation and supplemental uplink (SUL) configurations with 2 bands UL</w:t>
      </w:r>
      <w:bookmarkEnd w:id="417"/>
    </w:p>
    <w:p w14:paraId="627B3E62" w14:textId="1E1F50F6" w:rsidR="00110D4D" w:rsidRDefault="00110D4D" w:rsidP="00110D4D">
      <w:pPr>
        <w:rPr>
          <w:rFonts w:ascii="Arial" w:hAnsi="Arial" w:cs="Arial"/>
          <w:b/>
          <w:sz w:val="24"/>
        </w:rPr>
      </w:pPr>
      <w:r>
        <w:rPr>
          <w:rFonts w:ascii="Arial" w:hAnsi="Arial" w:cs="Arial"/>
          <w:b/>
          <w:color w:val="0000FF"/>
          <w:sz w:val="24"/>
        </w:rPr>
        <w:t>R4-2107652</w:t>
      </w:r>
      <w:r>
        <w:rPr>
          <w:rFonts w:ascii="Arial" w:hAnsi="Arial" w:cs="Arial"/>
          <w:b/>
          <w:color w:val="0000FF"/>
          <w:sz w:val="24"/>
        </w:rPr>
        <w:tab/>
      </w:r>
      <w:r>
        <w:rPr>
          <w:rFonts w:ascii="Arial" w:hAnsi="Arial" w:cs="Arial"/>
          <w:b/>
          <w:sz w:val="24"/>
        </w:rPr>
        <w:t>Email discussion summary for [99-e][126] NR_SAR_PC2_interB_SUL_2BUL</w:t>
      </w:r>
    </w:p>
    <w:p w14:paraId="65B91141"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648218C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R4-2107936</w:t>
      </w:r>
      <w:r>
        <w:rPr>
          <w:color w:val="993300"/>
          <w:u w:val="single"/>
        </w:rPr>
        <w:t>.</w:t>
      </w:r>
    </w:p>
    <w:p w14:paraId="3271A74A" w14:textId="0B059B3C" w:rsidR="00110D4D" w:rsidRDefault="00110D4D" w:rsidP="00110D4D">
      <w:pPr>
        <w:rPr>
          <w:rFonts w:ascii="Arial" w:hAnsi="Arial" w:cs="Arial"/>
          <w:b/>
          <w:sz w:val="24"/>
        </w:rPr>
      </w:pPr>
      <w:r>
        <w:rPr>
          <w:rFonts w:ascii="Arial" w:hAnsi="Arial" w:cs="Arial"/>
          <w:b/>
          <w:color w:val="0000FF"/>
          <w:sz w:val="24"/>
        </w:rPr>
        <w:t>R4-2107741</w:t>
      </w:r>
      <w:r>
        <w:rPr>
          <w:rFonts w:ascii="Arial" w:hAnsi="Arial" w:cs="Arial"/>
          <w:b/>
          <w:color w:val="0000FF"/>
          <w:sz w:val="24"/>
        </w:rPr>
        <w:tab/>
      </w:r>
      <w:r>
        <w:rPr>
          <w:rFonts w:ascii="Arial" w:hAnsi="Arial" w:cs="Arial"/>
          <w:b/>
          <w:sz w:val="24"/>
        </w:rPr>
        <w:t>WF on UE PC2 SAR solutions and UE maximum power</w:t>
      </w:r>
    </w:p>
    <w:p w14:paraId="0DA3E7A0"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0E0607E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211014" w14:textId="09546976" w:rsidR="00110D4D" w:rsidRDefault="00110D4D" w:rsidP="00110D4D">
      <w:pPr>
        <w:rPr>
          <w:rFonts w:ascii="Arial" w:hAnsi="Arial" w:cs="Arial"/>
          <w:b/>
          <w:sz w:val="24"/>
        </w:rPr>
      </w:pPr>
      <w:r>
        <w:rPr>
          <w:rFonts w:ascii="Arial" w:hAnsi="Arial" w:cs="Arial"/>
          <w:b/>
          <w:color w:val="0000FF"/>
          <w:sz w:val="24"/>
        </w:rPr>
        <w:t>R4-2107936</w:t>
      </w:r>
      <w:r>
        <w:rPr>
          <w:rFonts w:ascii="Arial" w:hAnsi="Arial" w:cs="Arial"/>
          <w:b/>
          <w:color w:val="0000FF"/>
          <w:sz w:val="24"/>
        </w:rPr>
        <w:tab/>
      </w:r>
      <w:r>
        <w:rPr>
          <w:rFonts w:ascii="Arial" w:hAnsi="Arial" w:cs="Arial"/>
          <w:b/>
          <w:sz w:val="24"/>
        </w:rPr>
        <w:t>Email discussion summary for [99-e][126] NR_SAR_PC2_interB_SUL_2BUL</w:t>
      </w:r>
    </w:p>
    <w:p w14:paraId="3F15ABC9"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05F54D6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D100D1" w14:textId="77777777" w:rsidR="00110D4D" w:rsidRDefault="00110D4D" w:rsidP="00110D4D">
      <w:pPr>
        <w:pStyle w:val="Heading4"/>
      </w:pPr>
      <w:bookmarkStart w:id="418" w:name="_Toc73781012"/>
      <w:r>
        <w:t>8.35.1</w:t>
      </w:r>
      <w:r>
        <w:tab/>
        <w:t>General and Rapporteur Input (WID/TR/CR)</w:t>
      </w:r>
      <w:bookmarkEnd w:id="418"/>
    </w:p>
    <w:p w14:paraId="28E741E9" w14:textId="77777777" w:rsidR="00110D4D" w:rsidRDefault="00110D4D" w:rsidP="00110D4D">
      <w:pPr>
        <w:pStyle w:val="Heading4"/>
      </w:pPr>
      <w:bookmarkStart w:id="419" w:name="_Toc73781013"/>
      <w:r>
        <w:t>8.35.2</w:t>
      </w:r>
      <w:r>
        <w:tab/>
        <w:t>PC2 requirements for inter-band CA</w:t>
      </w:r>
      <w:bookmarkEnd w:id="419"/>
    </w:p>
    <w:p w14:paraId="065E9762" w14:textId="1B649559" w:rsidR="00110D4D" w:rsidRDefault="00110D4D" w:rsidP="00110D4D">
      <w:pPr>
        <w:rPr>
          <w:rFonts w:ascii="Arial" w:hAnsi="Arial" w:cs="Arial"/>
          <w:b/>
          <w:sz w:val="24"/>
        </w:rPr>
      </w:pPr>
      <w:r>
        <w:rPr>
          <w:rFonts w:ascii="Arial" w:hAnsi="Arial" w:cs="Arial"/>
          <w:b/>
          <w:color w:val="0000FF"/>
          <w:sz w:val="24"/>
        </w:rPr>
        <w:t>R4-2108805</w:t>
      </w:r>
      <w:r>
        <w:rPr>
          <w:rFonts w:ascii="Arial" w:hAnsi="Arial" w:cs="Arial"/>
          <w:b/>
          <w:color w:val="0000FF"/>
          <w:sz w:val="24"/>
        </w:rPr>
        <w:tab/>
      </w:r>
      <w:r>
        <w:rPr>
          <w:rFonts w:ascii="Arial" w:hAnsi="Arial" w:cs="Arial"/>
          <w:b/>
          <w:sz w:val="24"/>
        </w:rPr>
        <w:t>On UL Duty Cycle method for NR uplink inter band CA</w:t>
      </w:r>
    </w:p>
    <w:p w14:paraId="2D88B73C"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7B3516C" w14:textId="77777777" w:rsidR="00110D4D" w:rsidRDefault="00110D4D" w:rsidP="00110D4D">
      <w:pPr>
        <w:rPr>
          <w:rFonts w:ascii="Arial" w:hAnsi="Arial" w:cs="Arial"/>
          <w:b/>
        </w:rPr>
      </w:pPr>
      <w:r>
        <w:rPr>
          <w:rFonts w:ascii="Arial" w:hAnsi="Arial" w:cs="Arial"/>
          <w:b/>
        </w:rPr>
        <w:t xml:space="preserve">Abstract: </w:t>
      </w:r>
    </w:p>
    <w:p w14:paraId="01FC8368" w14:textId="77777777" w:rsidR="00110D4D" w:rsidRDefault="00110D4D" w:rsidP="00110D4D">
      <w:r>
        <w:t>This contribution focuses on discussing Duty Cycle based solutions, specifically on how to handle SARratioNR.</w:t>
      </w:r>
    </w:p>
    <w:p w14:paraId="154B02B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C243C1" w14:textId="5C9BEB9E" w:rsidR="00110D4D" w:rsidRDefault="00110D4D" w:rsidP="00110D4D">
      <w:pPr>
        <w:rPr>
          <w:rFonts w:ascii="Arial" w:hAnsi="Arial" w:cs="Arial"/>
          <w:b/>
          <w:sz w:val="24"/>
        </w:rPr>
      </w:pPr>
      <w:r>
        <w:rPr>
          <w:rFonts w:ascii="Arial" w:hAnsi="Arial" w:cs="Arial"/>
          <w:b/>
          <w:color w:val="0000FF"/>
          <w:sz w:val="24"/>
        </w:rPr>
        <w:t>R4-2109173</w:t>
      </w:r>
      <w:r>
        <w:rPr>
          <w:rFonts w:ascii="Arial" w:hAnsi="Arial" w:cs="Arial"/>
          <w:b/>
          <w:color w:val="0000FF"/>
          <w:sz w:val="24"/>
        </w:rPr>
        <w:tab/>
      </w:r>
      <w:r>
        <w:rPr>
          <w:rFonts w:ascii="Arial" w:hAnsi="Arial" w:cs="Arial"/>
          <w:b/>
          <w:sz w:val="24"/>
        </w:rPr>
        <w:t>Discussion on increasing maximum output power for UE PC2 CA</w:t>
      </w:r>
    </w:p>
    <w:p w14:paraId="15C69C5D" w14:textId="77777777" w:rsidR="00110D4D" w:rsidRDefault="00110D4D" w:rsidP="00110D4D">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India Technology Pvt.</w:t>
      </w:r>
    </w:p>
    <w:p w14:paraId="4EA8773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AAF599" w14:textId="171E721E" w:rsidR="00110D4D" w:rsidRDefault="00110D4D" w:rsidP="00110D4D">
      <w:pPr>
        <w:rPr>
          <w:rFonts w:ascii="Arial" w:hAnsi="Arial" w:cs="Arial"/>
          <w:b/>
          <w:sz w:val="24"/>
        </w:rPr>
      </w:pPr>
      <w:r>
        <w:rPr>
          <w:rFonts w:ascii="Arial" w:hAnsi="Arial" w:cs="Arial"/>
          <w:b/>
          <w:color w:val="0000FF"/>
          <w:sz w:val="24"/>
        </w:rPr>
        <w:t>R4-2109676</w:t>
      </w:r>
      <w:r>
        <w:rPr>
          <w:rFonts w:ascii="Arial" w:hAnsi="Arial" w:cs="Arial"/>
          <w:b/>
          <w:color w:val="0000FF"/>
          <w:sz w:val="24"/>
        </w:rPr>
        <w:tab/>
      </w:r>
      <w:r>
        <w:rPr>
          <w:rFonts w:ascii="Arial" w:hAnsi="Arial" w:cs="Arial"/>
          <w:b/>
          <w:sz w:val="24"/>
        </w:rPr>
        <w:t>Discussion on SAR ratio in duty cycle solution</w:t>
      </w:r>
    </w:p>
    <w:p w14:paraId="21D9F05F"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9A0AD6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0C9EED" w14:textId="46B52615" w:rsidR="00110D4D" w:rsidRDefault="00110D4D" w:rsidP="00110D4D">
      <w:pPr>
        <w:rPr>
          <w:rFonts w:ascii="Arial" w:hAnsi="Arial" w:cs="Arial"/>
          <w:b/>
          <w:sz w:val="24"/>
        </w:rPr>
      </w:pPr>
      <w:r>
        <w:rPr>
          <w:rFonts w:ascii="Arial" w:hAnsi="Arial" w:cs="Arial"/>
          <w:b/>
          <w:color w:val="0000FF"/>
          <w:sz w:val="24"/>
        </w:rPr>
        <w:t>R4-2109975</w:t>
      </w:r>
      <w:r>
        <w:rPr>
          <w:rFonts w:ascii="Arial" w:hAnsi="Arial" w:cs="Arial"/>
          <w:b/>
          <w:color w:val="0000FF"/>
          <w:sz w:val="24"/>
        </w:rPr>
        <w:tab/>
      </w:r>
      <w:r>
        <w:rPr>
          <w:rFonts w:ascii="Arial" w:hAnsi="Arial" w:cs="Arial"/>
          <w:b/>
          <w:sz w:val="24"/>
        </w:rPr>
        <w:t>More on methods for faciliating SAR compliance for inter-band UL CA</w:t>
      </w:r>
    </w:p>
    <w:p w14:paraId="2C5FB2E4"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05453D2" w14:textId="77777777" w:rsidR="00110D4D" w:rsidRDefault="00110D4D" w:rsidP="00110D4D">
      <w:pPr>
        <w:rPr>
          <w:rFonts w:ascii="Arial" w:hAnsi="Arial" w:cs="Arial"/>
          <w:b/>
        </w:rPr>
      </w:pPr>
      <w:r>
        <w:rPr>
          <w:rFonts w:ascii="Arial" w:hAnsi="Arial" w:cs="Arial"/>
          <w:b/>
        </w:rPr>
        <w:t xml:space="preserve">Abstract: </w:t>
      </w:r>
    </w:p>
    <w:p w14:paraId="3EB6F9F4" w14:textId="77777777" w:rsidR="00110D4D" w:rsidRDefault="00110D4D" w:rsidP="00110D4D">
      <w:r>
        <w:t>In this contribution we reiterate the proposal that duty-cycle reporting should not be specified, it is not viable. Power limits combined with the P-MPR method should be used instead.</w:t>
      </w:r>
    </w:p>
    <w:p w14:paraId="4AC20AC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82D4D0" w14:textId="121AEC68" w:rsidR="00110D4D" w:rsidRDefault="00110D4D" w:rsidP="00110D4D">
      <w:pPr>
        <w:rPr>
          <w:rFonts w:ascii="Arial" w:hAnsi="Arial" w:cs="Arial"/>
          <w:b/>
          <w:sz w:val="24"/>
        </w:rPr>
      </w:pPr>
      <w:r>
        <w:rPr>
          <w:rFonts w:ascii="Arial" w:hAnsi="Arial" w:cs="Arial"/>
          <w:b/>
          <w:color w:val="0000FF"/>
          <w:sz w:val="24"/>
        </w:rPr>
        <w:t>R4-2110049</w:t>
      </w:r>
      <w:r>
        <w:rPr>
          <w:rFonts w:ascii="Arial" w:hAnsi="Arial" w:cs="Arial"/>
          <w:b/>
          <w:color w:val="0000FF"/>
          <w:sz w:val="24"/>
        </w:rPr>
        <w:tab/>
      </w:r>
      <w:r>
        <w:rPr>
          <w:rFonts w:ascii="Arial" w:hAnsi="Arial" w:cs="Arial"/>
          <w:b/>
          <w:sz w:val="24"/>
        </w:rPr>
        <w:t>Further discussion on SAR schemes for UE power class 2 NR inter-band CA with 2UL</w:t>
      </w:r>
    </w:p>
    <w:p w14:paraId="4BC9A114"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0B26F5E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EC1538" w14:textId="1EE5449F" w:rsidR="00110D4D" w:rsidRDefault="00110D4D" w:rsidP="00110D4D">
      <w:pPr>
        <w:rPr>
          <w:rFonts w:ascii="Arial" w:hAnsi="Arial" w:cs="Arial"/>
          <w:b/>
          <w:sz w:val="24"/>
        </w:rPr>
      </w:pPr>
      <w:r>
        <w:rPr>
          <w:rFonts w:ascii="Arial" w:hAnsi="Arial" w:cs="Arial"/>
          <w:b/>
          <w:color w:val="0000FF"/>
          <w:sz w:val="24"/>
        </w:rPr>
        <w:t>R4-2110192</w:t>
      </w:r>
      <w:r>
        <w:rPr>
          <w:rFonts w:ascii="Arial" w:hAnsi="Arial" w:cs="Arial"/>
          <w:b/>
          <w:color w:val="0000FF"/>
          <w:sz w:val="24"/>
        </w:rPr>
        <w:tab/>
      </w:r>
      <w:r>
        <w:rPr>
          <w:rFonts w:ascii="Arial" w:hAnsi="Arial" w:cs="Arial"/>
          <w:b/>
          <w:sz w:val="24"/>
        </w:rPr>
        <w:t>Discussion on SAR issue for HP UE inter-band UL CA</w:t>
      </w:r>
    </w:p>
    <w:p w14:paraId="29B68B00"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7EDDD09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8640DB" w14:textId="24E98CD6" w:rsidR="00110D4D" w:rsidRDefault="00110D4D" w:rsidP="00110D4D">
      <w:pPr>
        <w:rPr>
          <w:rFonts w:ascii="Arial" w:hAnsi="Arial" w:cs="Arial"/>
          <w:b/>
          <w:sz w:val="24"/>
        </w:rPr>
      </w:pPr>
      <w:r>
        <w:rPr>
          <w:rFonts w:ascii="Arial" w:hAnsi="Arial" w:cs="Arial"/>
          <w:b/>
          <w:color w:val="0000FF"/>
          <w:sz w:val="24"/>
        </w:rPr>
        <w:t>R4-2110201</w:t>
      </w:r>
      <w:r>
        <w:rPr>
          <w:rFonts w:ascii="Arial" w:hAnsi="Arial" w:cs="Arial"/>
          <w:b/>
          <w:color w:val="0000FF"/>
          <w:sz w:val="24"/>
        </w:rPr>
        <w:tab/>
      </w:r>
      <w:r>
        <w:rPr>
          <w:rFonts w:ascii="Arial" w:hAnsi="Arial" w:cs="Arial"/>
          <w:b/>
          <w:sz w:val="24"/>
        </w:rPr>
        <w:t>Discussion on increasing UE maximum power high limit</w:t>
      </w:r>
    </w:p>
    <w:p w14:paraId="10AB387B"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4A4634E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CCA99C" w14:textId="4B2E41C7" w:rsidR="00110D4D" w:rsidRDefault="00110D4D" w:rsidP="00110D4D">
      <w:pPr>
        <w:rPr>
          <w:rFonts w:ascii="Arial" w:hAnsi="Arial" w:cs="Arial"/>
          <w:b/>
          <w:sz w:val="24"/>
        </w:rPr>
      </w:pPr>
      <w:r>
        <w:rPr>
          <w:rFonts w:ascii="Arial" w:hAnsi="Arial" w:cs="Arial"/>
          <w:b/>
          <w:color w:val="0000FF"/>
          <w:sz w:val="24"/>
        </w:rPr>
        <w:t>R4-2110438</w:t>
      </w:r>
      <w:r>
        <w:rPr>
          <w:rFonts w:ascii="Arial" w:hAnsi="Arial" w:cs="Arial"/>
          <w:b/>
          <w:color w:val="0000FF"/>
          <w:sz w:val="24"/>
        </w:rPr>
        <w:tab/>
      </w:r>
      <w:r>
        <w:rPr>
          <w:rFonts w:ascii="Arial" w:hAnsi="Arial" w:cs="Arial"/>
          <w:b/>
          <w:sz w:val="24"/>
        </w:rPr>
        <w:t>Further discussion on SAR solution for NR PC2 inter-band CA</w:t>
      </w:r>
    </w:p>
    <w:p w14:paraId="00B31C38"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D9037F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9E5605" w14:textId="11FFD622" w:rsidR="00110D4D" w:rsidRDefault="00110D4D" w:rsidP="00110D4D">
      <w:pPr>
        <w:rPr>
          <w:rFonts w:ascii="Arial" w:hAnsi="Arial" w:cs="Arial"/>
          <w:b/>
          <w:sz w:val="24"/>
        </w:rPr>
      </w:pPr>
      <w:r>
        <w:rPr>
          <w:rFonts w:ascii="Arial" w:hAnsi="Arial" w:cs="Arial"/>
          <w:b/>
          <w:color w:val="0000FF"/>
          <w:sz w:val="24"/>
        </w:rPr>
        <w:t>R4-2110830</w:t>
      </w:r>
      <w:r>
        <w:rPr>
          <w:rFonts w:ascii="Arial" w:hAnsi="Arial" w:cs="Arial"/>
          <w:b/>
          <w:color w:val="0000FF"/>
          <w:sz w:val="24"/>
        </w:rPr>
        <w:tab/>
      </w:r>
      <w:r>
        <w:rPr>
          <w:rFonts w:ascii="Arial" w:hAnsi="Arial" w:cs="Arial"/>
          <w:b/>
          <w:sz w:val="24"/>
        </w:rPr>
        <w:t>R17 Inter band CA HPUE SAR</w:t>
      </w:r>
    </w:p>
    <w:p w14:paraId="30EF4584"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981AA2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C69ECF" w14:textId="25892BD4" w:rsidR="00110D4D" w:rsidRDefault="00110D4D" w:rsidP="00110D4D">
      <w:pPr>
        <w:rPr>
          <w:rFonts w:ascii="Arial" w:hAnsi="Arial" w:cs="Arial"/>
          <w:b/>
          <w:sz w:val="24"/>
        </w:rPr>
      </w:pPr>
      <w:r>
        <w:rPr>
          <w:rFonts w:ascii="Arial" w:hAnsi="Arial" w:cs="Arial"/>
          <w:b/>
          <w:color w:val="0000FF"/>
          <w:sz w:val="24"/>
        </w:rPr>
        <w:t>R4-2111501</w:t>
      </w:r>
      <w:r>
        <w:rPr>
          <w:rFonts w:ascii="Arial" w:hAnsi="Arial" w:cs="Arial"/>
          <w:b/>
          <w:color w:val="0000FF"/>
          <w:sz w:val="24"/>
        </w:rPr>
        <w:tab/>
      </w:r>
      <w:r>
        <w:rPr>
          <w:rFonts w:ascii="Arial" w:hAnsi="Arial" w:cs="Arial"/>
          <w:b/>
          <w:sz w:val="24"/>
        </w:rPr>
        <w:t>Power class consideration for NR inter-band UL CA</w:t>
      </w:r>
    </w:p>
    <w:p w14:paraId="4C5C9C45"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8F2F7A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F60D4E" w14:textId="77777777" w:rsidR="00110D4D" w:rsidRDefault="00110D4D" w:rsidP="00110D4D">
      <w:pPr>
        <w:pStyle w:val="Heading4"/>
      </w:pPr>
      <w:bookmarkStart w:id="420" w:name="_Toc73781014"/>
      <w:r>
        <w:lastRenderedPageBreak/>
        <w:t>8.35.3</w:t>
      </w:r>
      <w:r>
        <w:tab/>
        <w:t>PC2 requirements for SUL</w:t>
      </w:r>
      <w:bookmarkEnd w:id="420"/>
    </w:p>
    <w:p w14:paraId="1A632D5F" w14:textId="123DF1F6" w:rsidR="00110D4D" w:rsidRDefault="00110D4D" w:rsidP="00110D4D">
      <w:pPr>
        <w:rPr>
          <w:rFonts w:ascii="Arial" w:hAnsi="Arial" w:cs="Arial"/>
          <w:b/>
          <w:sz w:val="24"/>
        </w:rPr>
      </w:pPr>
      <w:r>
        <w:rPr>
          <w:rFonts w:ascii="Arial" w:hAnsi="Arial" w:cs="Arial"/>
          <w:b/>
          <w:color w:val="0000FF"/>
          <w:sz w:val="24"/>
        </w:rPr>
        <w:t>R4-2110050</w:t>
      </w:r>
      <w:r>
        <w:rPr>
          <w:rFonts w:ascii="Arial" w:hAnsi="Arial" w:cs="Arial"/>
          <w:b/>
          <w:color w:val="0000FF"/>
          <w:sz w:val="24"/>
        </w:rPr>
        <w:tab/>
      </w:r>
      <w:r>
        <w:rPr>
          <w:rFonts w:ascii="Arial" w:hAnsi="Arial" w:cs="Arial"/>
          <w:b/>
          <w:sz w:val="24"/>
        </w:rPr>
        <w:t>Further discussion on SAR schemes for UE power class 2 NR SUL configurations</w:t>
      </w:r>
    </w:p>
    <w:p w14:paraId="4F2404F2"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2FD3F1C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8493DF" w14:textId="77777777" w:rsidR="00110D4D" w:rsidRDefault="00110D4D" w:rsidP="00110D4D">
      <w:pPr>
        <w:pStyle w:val="Heading4"/>
      </w:pPr>
      <w:bookmarkStart w:id="421" w:name="_Toc73781015"/>
      <w:r>
        <w:t>8.35.4</w:t>
      </w:r>
      <w:r>
        <w:tab/>
        <w:t>Others</w:t>
      </w:r>
      <w:bookmarkEnd w:id="421"/>
    </w:p>
    <w:p w14:paraId="6D781F6A" w14:textId="3174AE47" w:rsidR="00110D4D" w:rsidRDefault="00110D4D" w:rsidP="00110D4D">
      <w:pPr>
        <w:rPr>
          <w:rFonts w:ascii="Arial" w:hAnsi="Arial" w:cs="Arial"/>
          <w:b/>
          <w:sz w:val="24"/>
        </w:rPr>
      </w:pPr>
      <w:r>
        <w:rPr>
          <w:rFonts w:ascii="Arial" w:hAnsi="Arial" w:cs="Arial"/>
          <w:b/>
          <w:color w:val="0000FF"/>
          <w:sz w:val="24"/>
        </w:rPr>
        <w:t>R4-2108806</w:t>
      </w:r>
      <w:r>
        <w:rPr>
          <w:rFonts w:ascii="Arial" w:hAnsi="Arial" w:cs="Arial"/>
          <w:b/>
          <w:color w:val="0000FF"/>
          <w:sz w:val="24"/>
        </w:rPr>
        <w:tab/>
      </w:r>
      <w:r>
        <w:rPr>
          <w:rFonts w:ascii="Arial" w:hAnsi="Arial" w:cs="Arial"/>
          <w:b/>
          <w:sz w:val="24"/>
        </w:rPr>
        <w:t>On increasing UE maximum power high limit for NR uplink inter band CA</w:t>
      </w:r>
    </w:p>
    <w:p w14:paraId="001943BF"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427A3C2" w14:textId="77777777" w:rsidR="00110D4D" w:rsidRDefault="00110D4D" w:rsidP="00110D4D">
      <w:pPr>
        <w:rPr>
          <w:rFonts w:ascii="Arial" w:hAnsi="Arial" w:cs="Arial"/>
          <w:b/>
        </w:rPr>
      </w:pPr>
      <w:r>
        <w:rPr>
          <w:rFonts w:ascii="Arial" w:hAnsi="Arial" w:cs="Arial"/>
          <w:b/>
        </w:rPr>
        <w:t xml:space="preserve">Abstract: </w:t>
      </w:r>
    </w:p>
    <w:p w14:paraId="26250859" w14:textId="77777777" w:rsidR="00110D4D" w:rsidRDefault="00110D4D" w:rsidP="00110D4D">
      <w:r>
        <w:t>Discussion on how to fully take advantage of the hardware capability already present in the UE and ways to lift the restriction on maximum output power imposed by the power class for uplink inter-band CA.</w:t>
      </w:r>
    </w:p>
    <w:p w14:paraId="372F798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4EA94A" w14:textId="076917EC" w:rsidR="00110D4D" w:rsidRDefault="00110D4D" w:rsidP="00110D4D">
      <w:pPr>
        <w:rPr>
          <w:rFonts w:ascii="Arial" w:hAnsi="Arial" w:cs="Arial"/>
          <w:b/>
          <w:sz w:val="24"/>
        </w:rPr>
      </w:pPr>
      <w:r>
        <w:rPr>
          <w:rFonts w:ascii="Arial" w:hAnsi="Arial" w:cs="Arial"/>
          <w:b/>
          <w:color w:val="0000FF"/>
          <w:sz w:val="24"/>
        </w:rPr>
        <w:t>R4-2109976</w:t>
      </w:r>
      <w:r>
        <w:rPr>
          <w:rFonts w:ascii="Arial" w:hAnsi="Arial" w:cs="Arial"/>
          <w:b/>
          <w:color w:val="0000FF"/>
          <w:sz w:val="24"/>
        </w:rPr>
        <w:tab/>
      </w:r>
      <w:r>
        <w:rPr>
          <w:rFonts w:ascii="Arial" w:hAnsi="Arial" w:cs="Arial"/>
          <w:b/>
          <w:sz w:val="24"/>
        </w:rPr>
        <w:t>Higher BC power class for UL CA</w:t>
      </w:r>
    </w:p>
    <w:p w14:paraId="246EBC91"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369B30C" w14:textId="77777777" w:rsidR="00110D4D" w:rsidRDefault="00110D4D" w:rsidP="00110D4D">
      <w:pPr>
        <w:rPr>
          <w:rFonts w:ascii="Arial" w:hAnsi="Arial" w:cs="Arial"/>
          <w:b/>
        </w:rPr>
      </w:pPr>
      <w:r>
        <w:rPr>
          <w:rFonts w:ascii="Arial" w:hAnsi="Arial" w:cs="Arial"/>
          <w:b/>
        </w:rPr>
        <w:t xml:space="preserve">Abstract: </w:t>
      </w:r>
    </w:p>
    <w:p w14:paraId="0E5DA427" w14:textId="77777777" w:rsidR="00110D4D" w:rsidRDefault="00110D4D" w:rsidP="00110D4D">
      <w:r>
        <w:t>In this contribution we propose that a power capability of a band combination higher than 26 dBm is specified as a new power class.</w:t>
      </w:r>
    </w:p>
    <w:p w14:paraId="2693A92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C77F64" w14:textId="487DF122" w:rsidR="00110D4D" w:rsidRDefault="00110D4D" w:rsidP="00110D4D">
      <w:pPr>
        <w:rPr>
          <w:rFonts w:ascii="Arial" w:hAnsi="Arial" w:cs="Arial"/>
          <w:b/>
          <w:sz w:val="24"/>
        </w:rPr>
      </w:pPr>
      <w:r>
        <w:rPr>
          <w:rFonts w:ascii="Arial" w:hAnsi="Arial" w:cs="Arial"/>
          <w:b/>
          <w:color w:val="0000FF"/>
          <w:sz w:val="24"/>
        </w:rPr>
        <w:t>R4-2110831</w:t>
      </w:r>
      <w:r>
        <w:rPr>
          <w:rFonts w:ascii="Arial" w:hAnsi="Arial" w:cs="Arial"/>
          <w:b/>
          <w:color w:val="0000FF"/>
          <w:sz w:val="24"/>
        </w:rPr>
        <w:tab/>
      </w:r>
      <w:r>
        <w:rPr>
          <w:rFonts w:ascii="Arial" w:hAnsi="Arial" w:cs="Arial"/>
          <w:b/>
          <w:sz w:val="24"/>
        </w:rPr>
        <w:t>R17 power class report for NR in CA</w:t>
      </w:r>
    </w:p>
    <w:p w14:paraId="49296F5F"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E9B1E7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98850A" w14:textId="0A970F2F" w:rsidR="00110D4D" w:rsidRDefault="00110D4D" w:rsidP="00110D4D">
      <w:pPr>
        <w:rPr>
          <w:rFonts w:ascii="Arial" w:hAnsi="Arial" w:cs="Arial"/>
          <w:b/>
          <w:sz w:val="24"/>
        </w:rPr>
      </w:pPr>
      <w:r>
        <w:rPr>
          <w:rFonts w:ascii="Arial" w:hAnsi="Arial" w:cs="Arial"/>
          <w:b/>
          <w:color w:val="0000FF"/>
          <w:sz w:val="24"/>
        </w:rPr>
        <w:t>R4-2111298</w:t>
      </w:r>
      <w:r>
        <w:rPr>
          <w:rFonts w:ascii="Arial" w:hAnsi="Arial" w:cs="Arial"/>
          <w:b/>
          <w:color w:val="0000FF"/>
          <w:sz w:val="24"/>
        </w:rPr>
        <w:tab/>
      </w:r>
      <w:r>
        <w:rPr>
          <w:rFonts w:ascii="Arial" w:hAnsi="Arial" w:cs="Arial"/>
          <w:b/>
          <w:sz w:val="24"/>
        </w:rPr>
        <w:t>Discussion on New Power Limits for Inter-band CA or DC</w:t>
      </w:r>
    </w:p>
    <w:p w14:paraId="2D377A24"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Huawei,HiSilicon</w:t>
      </w:r>
    </w:p>
    <w:p w14:paraId="1FBE835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225EA1" w14:textId="77777777" w:rsidR="00110D4D" w:rsidRDefault="00110D4D" w:rsidP="00110D4D">
      <w:pPr>
        <w:pStyle w:val="Heading3"/>
      </w:pPr>
      <w:bookmarkStart w:id="422" w:name="_Toc73781016"/>
      <w:r>
        <w:t>8.36</w:t>
      </w:r>
      <w:r>
        <w:tab/>
        <w:t>High power UE (power class 2) for NR inter-band Carrier Aggregation with 2 bands downlink and 2 bands uplink</w:t>
      </w:r>
      <w:bookmarkEnd w:id="422"/>
    </w:p>
    <w:p w14:paraId="602E3119" w14:textId="0A6C8072" w:rsidR="00110D4D" w:rsidRDefault="00110D4D" w:rsidP="00110D4D">
      <w:pPr>
        <w:rPr>
          <w:rFonts w:ascii="Arial" w:hAnsi="Arial" w:cs="Arial"/>
          <w:b/>
          <w:sz w:val="24"/>
        </w:rPr>
      </w:pPr>
      <w:r>
        <w:rPr>
          <w:rFonts w:ascii="Arial" w:hAnsi="Arial" w:cs="Arial"/>
          <w:b/>
          <w:color w:val="0000FF"/>
          <w:sz w:val="24"/>
        </w:rPr>
        <w:t>R4-2107653</w:t>
      </w:r>
      <w:r>
        <w:rPr>
          <w:rFonts w:ascii="Arial" w:hAnsi="Arial" w:cs="Arial"/>
          <w:b/>
          <w:color w:val="0000FF"/>
          <w:sz w:val="24"/>
        </w:rPr>
        <w:tab/>
      </w:r>
      <w:r>
        <w:rPr>
          <w:rFonts w:ascii="Arial" w:hAnsi="Arial" w:cs="Arial"/>
          <w:b/>
          <w:sz w:val="24"/>
        </w:rPr>
        <w:t>Email discussion summary for [99-e][127] NR_PC2_CA_R17_2BDL_2BUL</w:t>
      </w:r>
    </w:p>
    <w:p w14:paraId="00D76EF4"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2B8A633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R4-2107937</w:t>
      </w:r>
      <w:r>
        <w:rPr>
          <w:color w:val="993300"/>
          <w:u w:val="single"/>
        </w:rPr>
        <w:t>.</w:t>
      </w:r>
    </w:p>
    <w:p w14:paraId="7F884B6F" w14:textId="3B1D0F8B" w:rsidR="00110D4D" w:rsidRDefault="00110D4D" w:rsidP="00110D4D">
      <w:pPr>
        <w:rPr>
          <w:rFonts w:ascii="Arial" w:hAnsi="Arial" w:cs="Arial"/>
          <w:b/>
          <w:sz w:val="24"/>
        </w:rPr>
      </w:pPr>
      <w:r>
        <w:rPr>
          <w:rFonts w:ascii="Arial" w:hAnsi="Arial" w:cs="Arial"/>
          <w:b/>
          <w:color w:val="0000FF"/>
          <w:sz w:val="24"/>
        </w:rPr>
        <w:lastRenderedPageBreak/>
        <w:t>R4-2107832</w:t>
      </w:r>
      <w:r>
        <w:rPr>
          <w:rFonts w:ascii="Arial" w:hAnsi="Arial" w:cs="Arial"/>
          <w:b/>
          <w:color w:val="0000FF"/>
          <w:sz w:val="24"/>
        </w:rPr>
        <w:tab/>
      </w:r>
      <w:r>
        <w:rPr>
          <w:rFonts w:ascii="Arial" w:hAnsi="Arial" w:cs="Arial"/>
          <w:b/>
          <w:sz w:val="24"/>
        </w:rPr>
        <w:t>WF on Reflecting HPUE CA with 1 uplink in 38101</w:t>
      </w:r>
    </w:p>
    <w:p w14:paraId="2D06D23A"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5731D3B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EA0F93" w14:textId="502E7DFB" w:rsidR="00110D4D" w:rsidRDefault="00110D4D" w:rsidP="00110D4D">
      <w:pPr>
        <w:rPr>
          <w:rFonts w:ascii="Arial" w:hAnsi="Arial" w:cs="Arial"/>
          <w:b/>
          <w:sz w:val="24"/>
        </w:rPr>
      </w:pPr>
      <w:r>
        <w:rPr>
          <w:rFonts w:ascii="Arial" w:hAnsi="Arial" w:cs="Arial"/>
          <w:b/>
          <w:color w:val="0000FF"/>
          <w:sz w:val="24"/>
        </w:rPr>
        <w:t>R4-2107833</w:t>
      </w:r>
      <w:r>
        <w:rPr>
          <w:rFonts w:ascii="Arial" w:hAnsi="Arial" w:cs="Arial"/>
          <w:b/>
          <w:color w:val="0000FF"/>
          <w:sz w:val="24"/>
        </w:rPr>
        <w:tab/>
      </w:r>
      <w:r>
        <w:rPr>
          <w:rFonts w:ascii="Arial" w:hAnsi="Arial" w:cs="Arial"/>
          <w:b/>
          <w:sz w:val="24"/>
        </w:rPr>
        <w:t>TP to 38.841: MSD requirement due to harmonic mixing for PC2 CA_n3A-n78A with up to 2 uplink</w:t>
      </w:r>
    </w:p>
    <w:p w14:paraId="7DEFEC1F"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Huawei, HiSilicon</w:t>
      </w:r>
    </w:p>
    <w:p w14:paraId="3A823DE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A3E02D" w14:textId="122C6BEB" w:rsidR="00110D4D" w:rsidRDefault="00110D4D" w:rsidP="00110D4D">
      <w:pPr>
        <w:rPr>
          <w:rFonts w:ascii="Arial" w:hAnsi="Arial" w:cs="Arial"/>
          <w:b/>
          <w:sz w:val="24"/>
        </w:rPr>
      </w:pPr>
      <w:r>
        <w:rPr>
          <w:rFonts w:ascii="Arial" w:hAnsi="Arial" w:cs="Arial"/>
          <w:b/>
          <w:color w:val="0000FF"/>
          <w:sz w:val="24"/>
        </w:rPr>
        <w:t>R4-2107834</w:t>
      </w:r>
      <w:r>
        <w:rPr>
          <w:rFonts w:ascii="Arial" w:hAnsi="Arial" w:cs="Arial"/>
          <w:b/>
          <w:color w:val="0000FF"/>
          <w:sz w:val="24"/>
        </w:rPr>
        <w:tab/>
      </w:r>
      <w:r>
        <w:rPr>
          <w:rFonts w:ascii="Arial" w:hAnsi="Arial" w:cs="Arial"/>
          <w:b/>
          <w:sz w:val="24"/>
        </w:rPr>
        <w:t>TP for TR38.841: PC2 CA_n41A-n77A</w:t>
      </w:r>
    </w:p>
    <w:p w14:paraId="55F260A3"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T-Mobile USA</w:t>
      </w:r>
    </w:p>
    <w:p w14:paraId="3E1A4D0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34C25B" w14:textId="672BACC8" w:rsidR="00110D4D" w:rsidRDefault="00110D4D" w:rsidP="00110D4D">
      <w:pPr>
        <w:rPr>
          <w:rFonts w:ascii="Arial" w:hAnsi="Arial" w:cs="Arial"/>
          <w:b/>
          <w:sz w:val="24"/>
        </w:rPr>
      </w:pPr>
      <w:r>
        <w:rPr>
          <w:rFonts w:ascii="Arial" w:hAnsi="Arial" w:cs="Arial"/>
          <w:b/>
          <w:color w:val="0000FF"/>
          <w:sz w:val="24"/>
        </w:rPr>
        <w:t>R4-2107835</w:t>
      </w:r>
      <w:r>
        <w:rPr>
          <w:rFonts w:ascii="Arial" w:hAnsi="Arial" w:cs="Arial"/>
          <w:b/>
          <w:color w:val="0000FF"/>
          <w:sz w:val="24"/>
        </w:rPr>
        <w:tab/>
      </w:r>
      <w:r>
        <w:rPr>
          <w:rFonts w:ascii="Arial" w:hAnsi="Arial" w:cs="Arial"/>
          <w:b/>
          <w:sz w:val="24"/>
        </w:rPr>
        <w:t>TP for TR38.841: PC2 CA_n71A-n77A</w:t>
      </w:r>
    </w:p>
    <w:p w14:paraId="5192EE92"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T-Mobile USA</w:t>
      </w:r>
    </w:p>
    <w:p w14:paraId="1FFA2C0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9072D7" w14:textId="090DC32E" w:rsidR="00110D4D" w:rsidRDefault="00110D4D" w:rsidP="00110D4D">
      <w:pPr>
        <w:rPr>
          <w:rFonts w:ascii="Arial" w:hAnsi="Arial" w:cs="Arial"/>
          <w:b/>
          <w:sz w:val="24"/>
        </w:rPr>
      </w:pPr>
      <w:r>
        <w:rPr>
          <w:rFonts w:ascii="Arial" w:hAnsi="Arial" w:cs="Arial"/>
          <w:b/>
          <w:color w:val="0000FF"/>
          <w:sz w:val="24"/>
        </w:rPr>
        <w:t>R4-2107937</w:t>
      </w:r>
      <w:r>
        <w:rPr>
          <w:rFonts w:ascii="Arial" w:hAnsi="Arial" w:cs="Arial"/>
          <w:b/>
          <w:color w:val="0000FF"/>
          <w:sz w:val="24"/>
        </w:rPr>
        <w:tab/>
      </w:r>
      <w:r>
        <w:rPr>
          <w:rFonts w:ascii="Arial" w:hAnsi="Arial" w:cs="Arial"/>
          <w:b/>
          <w:sz w:val="24"/>
        </w:rPr>
        <w:t>Email discussion summary for [99-e][127] NR_PC2_CA_R17_2BDL_2BUL</w:t>
      </w:r>
    </w:p>
    <w:p w14:paraId="28ED56D7"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2A4A146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5C3F47" w14:textId="77777777" w:rsidR="00110D4D" w:rsidRDefault="00110D4D" w:rsidP="00110D4D">
      <w:pPr>
        <w:pStyle w:val="Heading4"/>
      </w:pPr>
      <w:bookmarkStart w:id="423" w:name="_Toc73781017"/>
      <w:r>
        <w:t>8.36.1</w:t>
      </w:r>
      <w:r>
        <w:tab/>
        <w:t>Rapporteur Input (WID/TR/CR)</w:t>
      </w:r>
      <w:bookmarkEnd w:id="423"/>
    </w:p>
    <w:p w14:paraId="70057ACC" w14:textId="75D6EC94" w:rsidR="00110D4D" w:rsidRDefault="00110D4D" w:rsidP="00110D4D">
      <w:pPr>
        <w:rPr>
          <w:rFonts w:ascii="Arial" w:hAnsi="Arial" w:cs="Arial"/>
          <w:b/>
          <w:sz w:val="24"/>
        </w:rPr>
      </w:pPr>
      <w:r>
        <w:rPr>
          <w:rFonts w:ascii="Arial" w:hAnsi="Arial" w:cs="Arial"/>
          <w:b/>
          <w:color w:val="0000FF"/>
          <w:sz w:val="24"/>
        </w:rPr>
        <w:t>R4-2110051</w:t>
      </w:r>
      <w:r>
        <w:rPr>
          <w:rFonts w:ascii="Arial" w:hAnsi="Arial" w:cs="Arial"/>
          <w:b/>
          <w:color w:val="0000FF"/>
          <w:sz w:val="24"/>
        </w:rPr>
        <w:tab/>
      </w:r>
      <w:r>
        <w:rPr>
          <w:rFonts w:ascii="Arial" w:hAnsi="Arial" w:cs="Arial"/>
          <w:b/>
          <w:sz w:val="24"/>
        </w:rPr>
        <w:t>Draft TR 38.841 v0.4.0: High power UE for NR inter-band Carrier Aggregation with 2 bands downlink and x bands uplink (x =1,2)</w:t>
      </w:r>
    </w:p>
    <w:p w14:paraId="0804308C" w14:textId="77777777" w:rsidR="00110D4D" w:rsidRDefault="00110D4D" w:rsidP="00110D4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38.841 v0.4.0</w:t>
      </w:r>
      <w:r>
        <w:rPr>
          <w:i/>
        </w:rPr>
        <w:tab/>
        <w:t xml:space="preserve">  CR-  rev  Cat:  (Rel-17)</w:t>
      </w:r>
      <w:r>
        <w:rPr>
          <w:i/>
        </w:rPr>
        <w:br/>
      </w:r>
      <w:r>
        <w:rPr>
          <w:i/>
        </w:rPr>
        <w:br/>
      </w:r>
      <w:r>
        <w:rPr>
          <w:i/>
        </w:rPr>
        <w:tab/>
      </w:r>
      <w:r>
        <w:rPr>
          <w:i/>
        </w:rPr>
        <w:tab/>
      </w:r>
      <w:r>
        <w:rPr>
          <w:i/>
        </w:rPr>
        <w:tab/>
      </w:r>
      <w:r>
        <w:rPr>
          <w:i/>
        </w:rPr>
        <w:tab/>
      </w:r>
      <w:r>
        <w:rPr>
          <w:i/>
        </w:rPr>
        <w:tab/>
        <w:t>Source: China Telecom</w:t>
      </w:r>
    </w:p>
    <w:p w14:paraId="269EF50A" w14:textId="77777777" w:rsidR="00110D4D" w:rsidRDefault="00110D4D" w:rsidP="00110D4D">
      <w:pPr>
        <w:rPr>
          <w:rFonts w:ascii="Arial" w:hAnsi="Arial" w:cs="Arial"/>
          <w:b/>
        </w:rPr>
      </w:pPr>
      <w:r>
        <w:rPr>
          <w:rFonts w:ascii="Arial" w:hAnsi="Arial" w:cs="Arial"/>
          <w:b/>
        </w:rPr>
        <w:t xml:space="preserve">Abstract: </w:t>
      </w:r>
    </w:p>
    <w:p w14:paraId="076EBA53" w14:textId="77777777" w:rsidR="00110D4D" w:rsidRDefault="00110D4D" w:rsidP="00110D4D">
      <w:r>
        <w:t>[Email Approval] TR 38.841 v0.4.0</w:t>
      </w:r>
    </w:p>
    <w:p w14:paraId="2C76155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3EF129" w14:textId="03DAF796" w:rsidR="00110D4D" w:rsidRDefault="00110D4D" w:rsidP="00110D4D">
      <w:pPr>
        <w:rPr>
          <w:rFonts w:ascii="Arial" w:hAnsi="Arial" w:cs="Arial"/>
          <w:b/>
          <w:sz w:val="24"/>
        </w:rPr>
      </w:pPr>
      <w:r>
        <w:rPr>
          <w:rFonts w:ascii="Arial" w:hAnsi="Arial" w:cs="Arial"/>
          <w:b/>
          <w:color w:val="0000FF"/>
          <w:sz w:val="24"/>
        </w:rPr>
        <w:t>R4-2110052</w:t>
      </w:r>
      <w:r>
        <w:rPr>
          <w:rFonts w:ascii="Arial" w:hAnsi="Arial" w:cs="Arial"/>
          <w:b/>
          <w:color w:val="0000FF"/>
          <w:sz w:val="24"/>
        </w:rPr>
        <w:tab/>
      </w:r>
      <w:r>
        <w:rPr>
          <w:rFonts w:ascii="Arial" w:hAnsi="Arial" w:cs="Arial"/>
          <w:b/>
          <w:sz w:val="24"/>
        </w:rPr>
        <w:t>CR to 38.101-1 Introduce RF requirements for HPUE CA with 2 bands downlink and x bands uplink (x =1,2)</w:t>
      </w:r>
    </w:p>
    <w:p w14:paraId="1CF36F9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CR-0805  rev  Cat: B (Rel-17)</w:t>
      </w:r>
      <w:r>
        <w:rPr>
          <w:i/>
        </w:rPr>
        <w:br/>
      </w:r>
      <w:r>
        <w:rPr>
          <w:i/>
        </w:rPr>
        <w:br/>
      </w:r>
      <w:r>
        <w:rPr>
          <w:i/>
        </w:rPr>
        <w:tab/>
      </w:r>
      <w:r>
        <w:rPr>
          <w:i/>
        </w:rPr>
        <w:tab/>
      </w:r>
      <w:r>
        <w:rPr>
          <w:i/>
        </w:rPr>
        <w:tab/>
      </w:r>
      <w:r>
        <w:rPr>
          <w:i/>
        </w:rPr>
        <w:tab/>
      </w:r>
      <w:r>
        <w:rPr>
          <w:i/>
        </w:rPr>
        <w:tab/>
        <w:t>Source: China Telecom</w:t>
      </w:r>
    </w:p>
    <w:p w14:paraId="729D3435" w14:textId="77777777" w:rsidR="00110D4D" w:rsidRDefault="00110D4D" w:rsidP="00110D4D">
      <w:pPr>
        <w:rPr>
          <w:rFonts w:ascii="Arial" w:hAnsi="Arial" w:cs="Arial"/>
          <w:b/>
        </w:rPr>
      </w:pPr>
      <w:r>
        <w:rPr>
          <w:rFonts w:ascii="Arial" w:hAnsi="Arial" w:cs="Arial"/>
          <w:b/>
        </w:rPr>
        <w:t xml:space="preserve">Abstract: </w:t>
      </w:r>
    </w:p>
    <w:p w14:paraId="623E4A1F" w14:textId="77777777" w:rsidR="00110D4D" w:rsidRDefault="00110D4D" w:rsidP="00110D4D">
      <w:r>
        <w:t xml:space="preserve">[Email Approval]  </w:t>
      </w:r>
    </w:p>
    <w:p w14:paraId="665B789A"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86E265" w14:textId="77777777" w:rsidR="00110D4D" w:rsidRDefault="00110D4D" w:rsidP="00110D4D">
      <w:pPr>
        <w:pStyle w:val="Heading4"/>
      </w:pPr>
      <w:bookmarkStart w:id="424" w:name="_Toc73781018"/>
      <w:r>
        <w:t>8.36.2</w:t>
      </w:r>
      <w:r>
        <w:tab/>
        <w:t>UE RF requirements</w:t>
      </w:r>
      <w:bookmarkEnd w:id="424"/>
    </w:p>
    <w:p w14:paraId="0258F0B1" w14:textId="75CEFE17" w:rsidR="00110D4D" w:rsidRDefault="00110D4D" w:rsidP="00110D4D">
      <w:pPr>
        <w:rPr>
          <w:rFonts w:ascii="Arial" w:hAnsi="Arial" w:cs="Arial"/>
          <w:b/>
          <w:sz w:val="24"/>
        </w:rPr>
      </w:pPr>
      <w:r>
        <w:rPr>
          <w:rFonts w:ascii="Arial" w:hAnsi="Arial" w:cs="Arial"/>
          <w:b/>
          <w:color w:val="0000FF"/>
          <w:sz w:val="24"/>
        </w:rPr>
        <w:t>R4-2110070</w:t>
      </w:r>
      <w:r>
        <w:rPr>
          <w:rFonts w:ascii="Arial" w:hAnsi="Arial" w:cs="Arial"/>
          <w:b/>
          <w:color w:val="0000FF"/>
          <w:sz w:val="24"/>
        </w:rPr>
        <w:tab/>
      </w:r>
      <w:r>
        <w:rPr>
          <w:rFonts w:ascii="Arial" w:hAnsi="Arial" w:cs="Arial"/>
          <w:b/>
          <w:sz w:val="24"/>
        </w:rPr>
        <w:t>TP to 38.841: MSD requirement due to harmonic mixing for PC2 CA_n3A-n78A with up to 2 uplink</w:t>
      </w:r>
    </w:p>
    <w:p w14:paraId="6C747659"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38.841 v0.4.0</w:t>
      </w:r>
      <w:r>
        <w:rPr>
          <w:i/>
        </w:rPr>
        <w:tab/>
        <w:t xml:space="preserve">  CR-  rev  Cat:  (Rel-17)</w:t>
      </w:r>
      <w:r>
        <w:rPr>
          <w:i/>
        </w:rPr>
        <w:br/>
      </w:r>
      <w:r>
        <w:rPr>
          <w:i/>
        </w:rPr>
        <w:br/>
      </w:r>
      <w:r>
        <w:rPr>
          <w:i/>
        </w:rPr>
        <w:tab/>
      </w:r>
      <w:r>
        <w:rPr>
          <w:i/>
        </w:rPr>
        <w:tab/>
      </w:r>
      <w:r>
        <w:rPr>
          <w:i/>
        </w:rPr>
        <w:tab/>
      </w:r>
      <w:r>
        <w:rPr>
          <w:i/>
        </w:rPr>
        <w:tab/>
      </w:r>
      <w:r>
        <w:rPr>
          <w:i/>
        </w:rPr>
        <w:tab/>
        <w:t>Source: China Telecom</w:t>
      </w:r>
    </w:p>
    <w:p w14:paraId="5A93EBB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R4-2107833</w:t>
      </w:r>
      <w:r>
        <w:rPr>
          <w:color w:val="993300"/>
          <w:u w:val="single"/>
        </w:rPr>
        <w:t>.</w:t>
      </w:r>
    </w:p>
    <w:p w14:paraId="20F6AB73" w14:textId="534139BE" w:rsidR="00110D4D" w:rsidRDefault="00110D4D" w:rsidP="00110D4D">
      <w:pPr>
        <w:rPr>
          <w:rFonts w:ascii="Arial" w:hAnsi="Arial" w:cs="Arial"/>
          <w:b/>
          <w:sz w:val="24"/>
        </w:rPr>
      </w:pPr>
      <w:r>
        <w:rPr>
          <w:rFonts w:ascii="Arial" w:hAnsi="Arial" w:cs="Arial"/>
          <w:b/>
          <w:color w:val="0000FF"/>
          <w:sz w:val="24"/>
        </w:rPr>
        <w:t>R4-2110460</w:t>
      </w:r>
      <w:r>
        <w:rPr>
          <w:rFonts w:ascii="Arial" w:hAnsi="Arial" w:cs="Arial"/>
          <w:b/>
          <w:color w:val="0000FF"/>
          <w:sz w:val="24"/>
        </w:rPr>
        <w:tab/>
      </w:r>
      <w:r>
        <w:rPr>
          <w:rFonts w:ascii="Arial" w:hAnsi="Arial" w:cs="Arial"/>
          <w:b/>
          <w:sz w:val="24"/>
        </w:rPr>
        <w:t>TP for TR38.841_ PC2 CA_n41A-n79A</w:t>
      </w:r>
    </w:p>
    <w:p w14:paraId="0DDC3999"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38.841 v0.3.0</w:t>
      </w:r>
      <w:r>
        <w:rPr>
          <w:i/>
        </w:rPr>
        <w:tab/>
        <w:t xml:space="preserve">  CR-  rev  Cat:  (Rel-17)</w:t>
      </w:r>
      <w:r>
        <w:rPr>
          <w:i/>
        </w:rPr>
        <w:br/>
      </w:r>
      <w:r>
        <w:rPr>
          <w:i/>
        </w:rPr>
        <w:br/>
      </w:r>
      <w:r>
        <w:rPr>
          <w:i/>
        </w:rPr>
        <w:tab/>
      </w:r>
      <w:r>
        <w:rPr>
          <w:i/>
        </w:rPr>
        <w:tab/>
      </w:r>
      <w:r>
        <w:rPr>
          <w:i/>
        </w:rPr>
        <w:tab/>
      </w:r>
      <w:r>
        <w:rPr>
          <w:i/>
        </w:rPr>
        <w:tab/>
      </w:r>
      <w:r>
        <w:rPr>
          <w:i/>
        </w:rPr>
        <w:tab/>
        <w:t>Source: ZTE Corporation</w:t>
      </w:r>
    </w:p>
    <w:p w14:paraId="69A0810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51156E" w14:textId="517B1023" w:rsidR="00110D4D" w:rsidRDefault="00110D4D" w:rsidP="00110D4D">
      <w:pPr>
        <w:rPr>
          <w:rFonts w:ascii="Arial" w:hAnsi="Arial" w:cs="Arial"/>
          <w:b/>
          <w:sz w:val="24"/>
        </w:rPr>
      </w:pPr>
      <w:r>
        <w:rPr>
          <w:rFonts w:ascii="Arial" w:hAnsi="Arial" w:cs="Arial"/>
          <w:b/>
          <w:color w:val="0000FF"/>
          <w:sz w:val="24"/>
        </w:rPr>
        <w:t>R4-2110786</w:t>
      </w:r>
      <w:r>
        <w:rPr>
          <w:rFonts w:ascii="Arial" w:hAnsi="Arial" w:cs="Arial"/>
          <w:b/>
          <w:color w:val="0000FF"/>
          <w:sz w:val="24"/>
        </w:rPr>
        <w:tab/>
      </w:r>
      <w:r>
        <w:rPr>
          <w:rFonts w:ascii="Arial" w:hAnsi="Arial" w:cs="Arial"/>
          <w:b/>
          <w:sz w:val="24"/>
        </w:rPr>
        <w:t>Discussion on how to reflect HPUE CA with 1 up link in 38101</w:t>
      </w:r>
    </w:p>
    <w:p w14:paraId="44E0BAC3"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7CB9C72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26FBF5" w14:textId="6D0628A6" w:rsidR="00110D4D" w:rsidRDefault="00110D4D" w:rsidP="00110D4D">
      <w:pPr>
        <w:rPr>
          <w:rFonts w:ascii="Arial" w:hAnsi="Arial" w:cs="Arial"/>
          <w:b/>
          <w:sz w:val="24"/>
        </w:rPr>
      </w:pPr>
      <w:r>
        <w:rPr>
          <w:rFonts w:ascii="Arial" w:hAnsi="Arial" w:cs="Arial"/>
          <w:b/>
          <w:color w:val="0000FF"/>
          <w:sz w:val="24"/>
        </w:rPr>
        <w:t>R4-2110787</w:t>
      </w:r>
      <w:r>
        <w:rPr>
          <w:rFonts w:ascii="Arial" w:hAnsi="Arial" w:cs="Arial"/>
          <w:b/>
          <w:color w:val="0000FF"/>
          <w:sz w:val="24"/>
        </w:rPr>
        <w:tab/>
      </w:r>
      <w:r>
        <w:rPr>
          <w:rFonts w:ascii="Arial" w:hAnsi="Arial" w:cs="Arial"/>
          <w:b/>
          <w:sz w:val="24"/>
        </w:rPr>
        <w:t>Discussion on how to reflect HPUE CA with 1 up link in 38101</w:t>
      </w:r>
    </w:p>
    <w:p w14:paraId="4CFC9AEA"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0EA2E6E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524CB6" w14:textId="11298A2D" w:rsidR="00110D4D" w:rsidRDefault="00110D4D" w:rsidP="00110D4D">
      <w:pPr>
        <w:rPr>
          <w:rFonts w:ascii="Arial" w:hAnsi="Arial" w:cs="Arial"/>
          <w:b/>
          <w:sz w:val="24"/>
        </w:rPr>
      </w:pPr>
      <w:r>
        <w:rPr>
          <w:rFonts w:ascii="Arial" w:hAnsi="Arial" w:cs="Arial"/>
          <w:b/>
          <w:color w:val="0000FF"/>
          <w:sz w:val="24"/>
        </w:rPr>
        <w:t>R4-2110790</w:t>
      </w:r>
      <w:r>
        <w:rPr>
          <w:rFonts w:ascii="Arial" w:hAnsi="Arial" w:cs="Arial"/>
          <w:b/>
          <w:color w:val="0000FF"/>
          <w:sz w:val="24"/>
        </w:rPr>
        <w:tab/>
      </w:r>
      <w:r>
        <w:rPr>
          <w:rFonts w:ascii="Arial" w:hAnsi="Arial" w:cs="Arial"/>
          <w:b/>
          <w:sz w:val="24"/>
        </w:rPr>
        <w:t>Discussion on how to reflect HPUE CA with 1 up link in 38101</w:t>
      </w:r>
    </w:p>
    <w:p w14:paraId="0A1ADF68"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30485FE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A68CDC" w14:textId="4173C921" w:rsidR="00110D4D" w:rsidRDefault="00110D4D" w:rsidP="00110D4D">
      <w:pPr>
        <w:rPr>
          <w:rFonts w:ascii="Arial" w:hAnsi="Arial" w:cs="Arial"/>
          <w:b/>
          <w:sz w:val="24"/>
        </w:rPr>
      </w:pPr>
      <w:r>
        <w:rPr>
          <w:rFonts w:ascii="Arial" w:hAnsi="Arial" w:cs="Arial"/>
          <w:b/>
          <w:color w:val="0000FF"/>
          <w:sz w:val="24"/>
        </w:rPr>
        <w:t>R4-2110791</w:t>
      </w:r>
      <w:r>
        <w:rPr>
          <w:rFonts w:ascii="Arial" w:hAnsi="Arial" w:cs="Arial"/>
          <w:b/>
          <w:color w:val="0000FF"/>
          <w:sz w:val="24"/>
        </w:rPr>
        <w:tab/>
      </w:r>
      <w:r>
        <w:rPr>
          <w:rFonts w:ascii="Arial" w:hAnsi="Arial" w:cs="Arial"/>
          <w:b/>
          <w:sz w:val="24"/>
        </w:rPr>
        <w:t>Discussion on UE capability for improved PC2 MSD for EN-DC and NR CA</w:t>
      </w:r>
    </w:p>
    <w:p w14:paraId="6857A071"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CHTTL</w:t>
      </w:r>
    </w:p>
    <w:p w14:paraId="2EF3D81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F7D6F9" w14:textId="027BEFCF" w:rsidR="00110D4D" w:rsidRDefault="00110D4D" w:rsidP="00110D4D">
      <w:pPr>
        <w:rPr>
          <w:rFonts w:ascii="Arial" w:hAnsi="Arial" w:cs="Arial"/>
          <w:b/>
          <w:sz w:val="24"/>
        </w:rPr>
      </w:pPr>
      <w:r>
        <w:rPr>
          <w:rFonts w:ascii="Arial" w:hAnsi="Arial" w:cs="Arial"/>
          <w:b/>
          <w:color w:val="0000FF"/>
          <w:sz w:val="24"/>
        </w:rPr>
        <w:t>R4-2111489</w:t>
      </w:r>
      <w:r>
        <w:rPr>
          <w:rFonts w:ascii="Arial" w:hAnsi="Arial" w:cs="Arial"/>
          <w:b/>
          <w:color w:val="0000FF"/>
          <w:sz w:val="24"/>
        </w:rPr>
        <w:tab/>
      </w:r>
      <w:r>
        <w:rPr>
          <w:rFonts w:ascii="Arial" w:hAnsi="Arial" w:cs="Arial"/>
          <w:b/>
          <w:sz w:val="24"/>
        </w:rPr>
        <w:t>TP for TR38.841: PC2 CA_n25A-n77A</w:t>
      </w:r>
    </w:p>
    <w:p w14:paraId="118CC2F7"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38.841 v0.3.0</w:t>
      </w:r>
      <w:r>
        <w:rPr>
          <w:i/>
        </w:rPr>
        <w:tab/>
        <w:t xml:space="preserve">  CR-  rev  Cat:  (Rel-17)</w:t>
      </w:r>
      <w:r>
        <w:rPr>
          <w:i/>
        </w:rPr>
        <w:br/>
      </w:r>
      <w:r>
        <w:rPr>
          <w:i/>
        </w:rPr>
        <w:br/>
      </w:r>
      <w:r>
        <w:rPr>
          <w:i/>
        </w:rPr>
        <w:tab/>
      </w:r>
      <w:r>
        <w:rPr>
          <w:i/>
        </w:rPr>
        <w:tab/>
      </w:r>
      <w:r>
        <w:rPr>
          <w:i/>
        </w:rPr>
        <w:tab/>
      </w:r>
      <w:r>
        <w:rPr>
          <w:i/>
        </w:rPr>
        <w:tab/>
      </w:r>
      <w:r>
        <w:rPr>
          <w:i/>
        </w:rPr>
        <w:tab/>
        <w:t>Source: T-Mobile USA</w:t>
      </w:r>
    </w:p>
    <w:p w14:paraId="11A07C3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AB9018" w14:textId="67ABCF49" w:rsidR="00110D4D" w:rsidRDefault="00110D4D" w:rsidP="00110D4D">
      <w:pPr>
        <w:rPr>
          <w:rFonts w:ascii="Arial" w:hAnsi="Arial" w:cs="Arial"/>
          <w:b/>
          <w:sz w:val="24"/>
        </w:rPr>
      </w:pPr>
      <w:r>
        <w:rPr>
          <w:rFonts w:ascii="Arial" w:hAnsi="Arial" w:cs="Arial"/>
          <w:b/>
          <w:color w:val="0000FF"/>
          <w:sz w:val="24"/>
        </w:rPr>
        <w:t>R4-2111490</w:t>
      </w:r>
      <w:r>
        <w:rPr>
          <w:rFonts w:ascii="Arial" w:hAnsi="Arial" w:cs="Arial"/>
          <w:b/>
          <w:color w:val="0000FF"/>
          <w:sz w:val="24"/>
        </w:rPr>
        <w:tab/>
      </w:r>
      <w:r>
        <w:rPr>
          <w:rFonts w:ascii="Arial" w:hAnsi="Arial" w:cs="Arial"/>
          <w:b/>
          <w:sz w:val="24"/>
        </w:rPr>
        <w:t>TP for TR38.841: PC2 CA_n41A-n77A</w:t>
      </w:r>
    </w:p>
    <w:p w14:paraId="56A07865" w14:textId="77777777" w:rsidR="00110D4D" w:rsidRDefault="00110D4D" w:rsidP="00110D4D">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38.841 v0.3.0</w:t>
      </w:r>
      <w:r>
        <w:rPr>
          <w:i/>
        </w:rPr>
        <w:tab/>
        <w:t xml:space="preserve">  CR-  rev  Cat:  (Rel-17)</w:t>
      </w:r>
      <w:r>
        <w:rPr>
          <w:i/>
        </w:rPr>
        <w:br/>
      </w:r>
      <w:r>
        <w:rPr>
          <w:i/>
        </w:rPr>
        <w:br/>
      </w:r>
      <w:r>
        <w:rPr>
          <w:i/>
        </w:rPr>
        <w:tab/>
      </w:r>
      <w:r>
        <w:rPr>
          <w:i/>
        </w:rPr>
        <w:tab/>
      </w:r>
      <w:r>
        <w:rPr>
          <w:i/>
        </w:rPr>
        <w:tab/>
      </w:r>
      <w:r>
        <w:rPr>
          <w:i/>
        </w:rPr>
        <w:tab/>
      </w:r>
      <w:r>
        <w:rPr>
          <w:i/>
        </w:rPr>
        <w:tab/>
        <w:t>Source: T-Mobile USA</w:t>
      </w:r>
    </w:p>
    <w:p w14:paraId="0005220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R4-2107834</w:t>
      </w:r>
      <w:r>
        <w:rPr>
          <w:color w:val="993300"/>
          <w:u w:val="single"/>
        </w:rPr>
        <w:t>.</w:t>
      </w:r>
    </w:p>
    <w:p w14:paraId="453C1FD3" w14:textId="4FE74EFA" w:rsidR="00110D4D" w:rsidRDefault="00110D4D" w:rsidP="00110D4D">
      <w:pPr>
        <w:rPr>
          <w:rFonts w:ascii="Arial" w:hAnsi="Arial" w:cs="Arial"/>
          <w:b/>
          <w:sz w:val="24"/>
        </w:rPr>
      </w:pPr>
      <w:r>
        <w:rPr>
          <w:rFonts w:ascii="Arial" w:hAnsi="Arial" w:cs="Arial"/>
          <w:b/>
          <w:color w:val="0000FF"/>
          <w:sz w:val="24"/>
        </w:rPr>
        <w:t>R4-2111491</w:t>
      </w:r>
      <w:r>
        <w:rPr>
          <w:rFonts w:ascii="Arial" w:hAnsi="Arial" w:cs="Arial"/>
          <w:b/>
          <w:color w:val="0000FF"/>
          <w:sz w:val="24"/>
        </w:rPr>
        <w:tab/>
      </w:r>
      <w:r>
        <w:rPr>
          <w:rFonts w:ascii="Arial" w:hAnsi="Arial" w:cs="Arial"/>
          <w:b/>
          <w:sz w:val="24"/>
        </w:rPr>
        <w:t>TP for TR38.841: PC2 CA_n71A-n77A</w:t>
      </w:r>
    </w:p>
    <w:p w14:paraId="5F0F0EED"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38.841 v0.3.0</w:t>
      </w:r>
      <w:r>
        <w:rPr>
          <w:i/>
        </w:rPr>
        <w:tab/>
        <w:t xml:space="preserve">  CR-  rev  Cat:  (Rel-17)</w:t>
      </w:r>
      <w:r>
        <w:rPr>
          <w:i/>
        </w:rPr>
        <w:br/>
      </w:r>
      <w:r>
        <w:rPr>
          <w:i/>
        </w:rPr>
        <w:br/>
      </w:r>
      <w:r>
        <w:rPr>
          <w:i/>
        </w:rPr>
        <w:tab/>
      </w:r>
      <w:r>
        <w:rPr>
          <w:i/>
        </w:rPr>
        <w:tab/>
      </w:r>
      <w:r>
        <w:rPr>
          <w:i/>
        </w:rPr>
        <w:tab/>
      </w:r>
      <w:r>
        <w:rPr>
          <w:i/>
        </w:rPr>
        <w:tab/>
      </w:r>
      <w:r>
        <w:rPr>
          <w:i/>
        </w:rPr>
        <w:tab/>
        <w:t>Source: T-Mobile USA</w:t>
      </w:r>
    </w:p>
    <w:p w14:paraId="7AD9EEA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R4-2107835</w:t>
      </w:r>
      <w:r>
        <w:rPr>
          <w:color w:val="993300"/>
          <w:u w:val="single"/>
        </w:rPr>
        <w:t>.</w:t>
      </w:r>
    </w:p>
    <w:p w14:paraId="6B23BD59" w14:textId="77777777" w:rsidR="00110D4D" w:rsidRDefault="00110D4D" w:rsidP="00110D4D">
      <w:pPr>
        <w:pStyle w:val="Heading3"/>
      </w:pPr>
      <w:bookmarkStart w:id="425" w:name="_Toc73781019"/>
      <w:r>
        <w:t>8.37</w:t>
      </w:r>
      <w:r>
        <w:tab/>
        <w:t>High power UE (power class 2) for EN-DC with 1 LTE band + 1 NR TDD band</w:t>
      </w:r>
      <w:bookmarkEnd w:id="425"/>
    </w:p>
    <w:p w14:paraId="77CDBB30" w14:textId="2F643F57" w:rsidR="00110D4D" w:rsidRDefault="00110D4D" w:rsidP="00110D4D">
      <w:pPr>
        <w:rPr>
          <w:rFonts w:ascii="Arial" w:hAnsi="Arial" w:cs="Arial"/>
          <w:b/>
          <w:sz w:val="24"/>
        </w:rPr>
      </w:pPr>
      <w:r>
        <w:rPr>
          <w:rFonts w:ascii="Arial" w:hAnsi="Arial" w:cs="Arial"/>
          <w:b/>
          <w:color w:val="0000FF"/>
          <w:sz w:val="24"/>
        </w:rPr>
        <w:t>R4-2107654</w:t>
      </w:r>
      <w:r>
        <w:rPr>
          <w:rFonts w:ascii="Arial" w:hAnsi="Arial" w:cs="Arial"/>
          <w:b/>
          <w:color w:val="0000FF"/>
          <w:sz w:val="24"/>
        </w:rPr>
        <w:tab/>
      </w:r>
      <w:r>
        <w:rPr>
          <w:rFonts w:ascii="Arial" w:hAnsi="Arial" w:cs="Arial"/>
          <w:b/>
          <w:sz w:val="24"/>
        </w:rPr>
        <w:t>Email discussion summary for [99-e][128] ENDC_UE_PC2_R17_NR_TDD</w:t>
      </w:r>
    </w:p>
    <w:p w14:paraId="2A75D2A6"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Unicom)</w:t>
      </w:r>
    </w:p>
    <w:p w14:paraId="4B1DBFF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R4-2107938</w:t>
      </w:r>
      <w:r>
        <w:rPr>
          <w:color w:val="993300"/>
          <w:u w:val="single"/>
        </w:rPr>
        <w:t>.</w:t>
      </w:r>
    </w:p>
    <w:p w14:paraId="33DEB151" w14:textId="58AD4ABE" w:rsidR="00110D4D" w:rsidRDefault="00110D4D" w:rsidP="00110D4D">
      <w:pPr>
        <w:rPr>
          <w:rFonts w:ascii="Arial" w:hAnsi="Arial" w:cs="Arial"/>
          <w:b/>
          <w:sz w:val="24"/>
        </w:rPr>
      </w:pPr>
      <w:r>
        <w:rPr>
          <w:rFonts w:ascii="Arial" w:hAnsi="Arial" w:cs="Arial"/>
          <w:b/>
          <w:color w:val="0000FF"/>
          <w:sz w:val="24"/>
        </w:rPr>
        <w:t>R4-2107938</w:t>
      </w:r>
      <w:r>
        <w:rPr>
          <w:rFonts w:ascii="Arial" w:hAnsi="Arial" w:cs="Arial"/>
          <w:b/>
          <w:color w:val="0000FF"/>
          <w:sz w:val="24"/>
        </w:rPr>
        <w:tab/>
      </w:r>
      <w:r>
        <w:rPr>
          <w:rFonts w:ascii="Arial" w:hAnsi="Arial" w:cs="Arial"/>
          <w:b/>
          <w:sz w:val="24"/>
        </w:rPr>
        <w:t>Email discussion summary for [99-e][128] ENDC_UE_PC2_R17_NR_TDD</w:t>
      </w:r>
    </w:p>
    <w:p w14:paraId="7B4FC78C"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Unicom)</w:t>
      </w:r>
    </w:p>
    <w:p w14:paraId="50AF4E0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306FC5" w14:textId="77777777" w:rsidR="00110D4D" w:rsidRDefault="00110D4D" w:rsidP="00110D4D">
      <w:pPr>
        <w:pStyle w:val="Heading4"/>
      </w:pPr>
      <w:bookmarkStart w:id="426" w:name="_Toc73781020"/>
      <w:r>
        <w:t>8.37.1</w:t>
      </w:r>
      <w:r>
        <w:tab/>
        <w:t>Rapporteur Input (WID/TR/CR)</w:t>
      </w:r>
      <w:bookmarkEnd w:id="426"/>
    </w:p>
    <w:p w14:paraId="0B1950D0" w14:textId="029C766C" w:rsidR="00110D4D" w:rsidRDefault="00110D4D" w:rsidP="00110D4D">
      <w:pPr>
        <w:rPr>
          <w:rFonts w:ascii="Arial" w:hAnsi="Arial" w:cs="Arial"/>
          <w:b/>
          <w:sz w:val="24"/>
        </w:rPr>
      </w:pPr>
      <w:r>
        <w:rPr>
          <w:rFonts w:ascii="Arial" w:hAnsi="Arial" w:cs="Arial"/>
          <w:b/>
          <w:color w:val="0000FF"/>
          <w:sz w:val="24"/>
        </w:rPr>
        <w:t>R4-2108865</w:t>
      </w:r>
      <w:r>
        <w:rPr>
          <w:rFonts w:ascii="Arial" w:hAnsi="Arial" w:cs="Arial"/>
          <w:b/>
          <w:color w:val="0000FF"/>
          <w:sz w:val="24"/>
        </w:rPr>
        <w:tab/>
      </w:r>
      <w:r>
        <w:rPr>
          <w:rFonts w:ascii="Arial" w:hAnsi="Arial" w:cs="Arial"/>
          <w:b/>
          <w:sz w:val="24"/>
        </w:rPr>
        <w:t>TR 37.826 v0.4.0 ENDC_UE_PC2_R17_NR_TDD</w:t>
      </w:r>
    </w:p>
    <w:p w14:paraId="4F456285" w14:textId="77777777" w:rsidR="00110D4D" w:rsidRDefault="00110D4D" w:rsidP="00110D4D">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37.826 v0.3.0</w:t>
      </w:r>
      <w:r>
        <w:rPr>
          <w:i/>
        </w:rPr>
        <w:tab/>
        <w:t xml:space="preserve">  CR-  rev  Cat:  (Rel-17)</w:t>
      </w:r>
      <w:r>
        <w:rPr>
          <w:i/>
        </w:rPr>
        <w:br/>
      </w:r>
      <w:r>
        <w:rPr>
          <w:i/>
        </w:rPr>
        <w:br/>
      </w:r>
      <w:r>
        <w:rPr>
          <w:i/>
        </w:rPr>
        <w:tab/>
      </w:r>
      <w:r>
        <w:rPr>
          <w:i/>
        </w:rPr>
        <w:tab/>
      </w:r>
      <w:r>
        <w:rPr>
          <w:i/>
        </w:rPr>
        <w:tab/>
      </w:r>
      <w:r>
        <w:rPr>
          <w:i/>
        </w:rPr>
        <w:tab/>
      </w:r>
      <w:r>
        <w:rPr>
          <w:i/>
        </w:rPr>
        <w:tab/>
        <w:t>Source: China Unicom</w:t>
      </w:r>
    </w:p>
    <w:p w14:paraId="698D9E0B" w14:textId="77777777" w:rsidR="00110D4D" w:rsidRDefault="00110D4D" w:rsidP="00110D4D">
      <w:pPr>
        <w:rPr>
          <w:rFonts w:ascii="Arial" w:hAnsi="Arial" w:cs="Arial"/>
          <w:b/>
        </w:rPr>
      </w:pPr>
      <w:r>
        <w:rPr>
          <w:rFonts w:ascii="Arial" w:hAnsi="Arial" w:cs="Arial"/>
          <w:b/>
        </w:rPr>
        <w:t xml:space="preserve">Abstract: </w:t>
      </w:r>
    </w:p>
    <w:p w14:paraId="6B40D970" w14:textId="77777777" w:rsidR="00110D4D" w:rsidRDefault="00110D4D" w:rsidP="00110D4D">
      <w:r>
        <w:t>TR 37.826 v0.4.0. No new TP submitted in this meeting.</w:t>
      </w:r>
    </w:p>
    <w:p w14:paraId="342D9F8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77B6E5" w14:textId="7D93F0F4" w:rsidR="00110D4D" w:rsidRDefault="00110D4D" w:rsidP="00110D4D">
      <w:pPr>
        <w:rPr>
          <w:rFonts w:ascii="Arial" w:hAnsi="Arial" w:cs="Arial"/>
          <w:b/>
          <w:sz w:val="24"/>
        </w:rPr>
      </w:pPr>
      <w:r>
        <w:rPr>
          <w:rFonts w:ascii="Arial" w:hAnsi="Arial" w:cs="Arial"/>
          <w:b/>
          <w:color w:val="0000FF"/>
          <w:sz w:val="24"/>
        </w:rPr>
        <w:t>R4-2108937</w:t>
      </w:r>
      <w:r>
        <w:rPr>
          <w:rFonts w:ascii="Arial" w:hAnsi="Arial" w:cs="Arial"/>
          <w:b/>
          <w:color w:val="0000FF"/>
          <w:sz w:val="24"/>
        </w:rPr>
        <w:tab/>
      </w:r>
      <w:r>
        <w:rPr>
          <w:rFonts w:ascii="Arial" w:hAnsi="Arial" w:cs="Arial"/>
          <w:b/>
          <w:sz w:val="24"/>
        </w:rPr>
        <w:t>Big CR on introduction of completed PC2 for EN-DC with 1 LTE band + 1 NR TDD band</w:t>
      </w:r>
    </w:p>
    <w:p w14:paraId="452FE59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CR-0522  rev  Cat: B (Rel-17)</w:t>
      </w:r>
      <w:r>
        <w:rPr>
          <w:i/>
        </w:rPr>
        <w:br/>
      </w:r>
      <w:r>
        <w:rPr>
          <w:i/>
        </w:rPr>
        <w:br/>
      </w:r>
      <w:r>
        <w:rPr>
          <w:i/>
        </w:rPr>
        <w:tab/>
      </w:r>
      <w:r>
        <w:rPr>
          <w:i/>
        </w:rPr>
        <w:tab/>
      </w:r>
      <w:r>
        <w:rPr>
          <w:i/>
        </w:rPr>
        <w:tab/>
      </w:r>
      <w:r>
        <w:rPr>
          <w:i/>
        </w:rPr>
        <w:tab/>
      </w:r>
      <w:r>
        <w:rPr>
          <w:i/>
        </w:rPr>
        <w:tab/>
        <w:t>Source: China Unicom</w:t>
      </w:r>
    </w:p>
    <w:p w14:paraId="5E279094" w14:textId="77777777" w:rsidR="00110D4D" w:rsidRDefault="00110D4D" w:rsidP="00110D4D">
      <w:pPr>
        <w:rPr>
          <w:rFonts w:ascii="Arial" w:hAnsi="Arial" w:cs="Arial"/>
          <w:b/>
        </w:rPr>
      </w:pPr>
      <w:r>
        <w:rPr>
          <w:rFonts w:ascii="Arial" w:hAnsi="Arial" w:cs="Arial"/>
          <w:b/>
        </w:rPr>
        <w:t xml:space="preserve">Abstract: </w:t>
      </w:r>
    </w:p>
    <w:p w14:paraId="3EA06BF4" w14:textId="77777777" w:rsidR="00110D4D" w:rsidRDefault="00110D4D" w:rsidP="00110D4D">
      <w:r>
        <w:t>[Email Approval] [Post-RAN4#99-e approval]</w:t>
      </w:r>
    </w:p>
    <w:p w14:paraId="2A9366A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8FB4EE" w14:textId="148EE6A8" w:rsidR="00110D4D" w:rsidRDefault="00110D4D" w:rsidP="00110D4D">
      <w:pPr>
        <w:rPr>
          <w:rFonts w:ascii="Arial" w:hAnsi="Arial" w:cs="Arial"/>
          <w:b/>
          <w:sz w:val="24"/>
        </w:rPr>
      </w:pPr>
      <w:r>
        <w:rPr>
          <w:rFonts w:ascii="Arial" w:hAnsi="Arial" w:cs="Arial"/>
          <w:b/>
          <w:color w:val="0000FF"/>
          <w:sz w:val="24"/>
        </w:rPr>
        <w:lastRenderedPageBreak/>
        <w:t>R4-2108938</w:t>
      </w:r>
      <w:r>
        <w:rPr>
          <w:rFonts w:ascii="Arial" w:hAnsi="Arial" w:cs="Arial"/>
          <w:b/>
          <w:color w:val="0000FF"/>
          <w:sz w:val="24"/>
        </w:rPr>
        <w:tab/>
      </w:r>
      <w:r>
        <w:rPr>
          <w:rFonts w:ascii="Arial" w:hAnsi="Arial" w:cs="Arial"/>
          <w:b/>
          <w:sz w:val="24"/>
        </w:rPr>
        <w:t>Revised WID on High power UE (power class 2) for EN-DC with 1 LTE band + 1 NR TDD band</w:t>
      </w:r>
    </w:p>
    <w:p w14:paraId="34A6866B" w14:textId="77777777" w:rsidR="00110D4D" w:rsidRDefault="00110D4D" w:rsidP="00110D4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Unicom</w:t>
      </w:r>
    </w:p>
    <w:p w14:paraId="42D2678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D3B086" w14:textId="77777777" w:rsidR="00110D4D" w:rsidRDefault="00110D4D" w:rsidP="00110D4D">
      <w:pPr>
        <w:pStyle w:val="Heading4"/>
      </w:pPr>
      <w:bookmarkStart w:id="427" w:name="_Toc73781021"/>
      <w:r>
        <w:t>8.37.2</w:t>
      </w:r>
      <w:r>
        <w:tab/>
        <w:t>UE RF requirements</w:t>
      </w:r>
      <w:bookmarkEnd w:id="427"/>
    </w:p>
    <w:p w14:paraId="493364D8" w14:textId="40E93C57" w:rsidR="00110D4D" w:rsidRDefault="00110D4D" w:rsidP="00110D4D">
      <w:pPr>
        <w:rPr>
          <w:rFonts w:ascii="Arial" w:hAnsi="Arial" w:cs="Arial"/>
          <w:b/>
          <w:sz w:val="24"/>
        </w:rPr>
      </w:pPr>
      <w:r>
        <w:rPr>
          <w:rFonts w:ascii="Arial" w:hAnsi="Arial" w:cs="Arial"/>
          <w:b/>
          <w:color w:val="0000FF"/>
          <w:sz w:val="24"/>
        </w:rPr>
        <w:t>R4-2111425</w:t>
      </w:r>
      <w:r>
        <w:rPr>
          <w:rFonts w:ascii="Arial" w:hAnsi="Arial" w:cs="Arial"/>
          <w:b/>
          <w:color w:val="0000FF"/>
          <w:sz w:val="24"/>
        </w:rPr>
        <w:tab/>
      </w:r>
      <w:r>
        <w:rPr>
          <w:rFonts w:ascii="Arial" w:hAnsi="Arial" w:cs="Arial"/>
          <w:b/>
          <w:sz w:val="24"/>
        </w:rPr>
        <w:t>PC2 MSD for DC_3A_n78A</w:t>
      </w:r>
    </w:p>
    <w:p w14:paraId="5259B256"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7C5717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21A69B" w14:textId="77777777" w:rsidR="00110D4D" w:rsidRDefault="00110D4D" w:rsidP="00110D4D">
      <w:pPr>
        <w:pStyle w:val="Heading3"/>
      </w:pPr>
      <w:bookmarkStart w:id="428" w:name="_Toc73781022"/>
      <w:r>
        <w:t>8.38</w:t>
      </w:r>
      <w:r>
        <w:tab/>
        <w:t>Power Class 2 UE for NR inter-band CA and SUL configurations with x (x&gt;2) bands DL and y (y=1, 2) bands UL</w:t>
      </w:r>
      <w:bookmarkEnd w:id="428"/>
    </w:p>
    <w:p w14:paraId="4EBCAD0C" w14:textId="4B251CE7" w:rsidR="00110D4D" w:rsidRDefault="00110D4D" w:rsidP="00110D4D">
      <w:pPr>
        <w:rPr>
          <w:rFonts w:ascii="Arial" w:hAnsi="Arial" w:cs="Arial"/>
          <w:b/>
          <w:sz w:val="24"/>
        </w:rPr>
      </w:pPr>
      <w:r>
        <w:rPr>
          <w:rFonts w:ascii="Arial" w:hAnsi="Arial" w:cs="Arial"/>
          <w:b/>
          <w:color w:val="0000FF"/>
          <w:sz w:val="24"/>
        </w:rPr>
        <w:t>R4-2107655</w:t>
      </w:r>
      <w:r>
        <w:rPr>
          <w:rFonts w:ascii="Arial" w:hAnsi="Arial" w:cs="Arial"/>
          <w:b/>
          <w:color w:val="0000FF"/>
          <w:sz w:val="24"/>
        </w:rPr>
        <w:tab/>
      </w:r>
      <w:r>
        <w:rPr>
          <w:rFonts w:ascii="Arial" w:hAnsi="Arial" w:cs="Arial"/>
          <w:b/>
          <w:sz w:val="24"/>
        </w:rPr>
        <w:t>Email discussion summary for [99-e][129] NR_UE_PC2_CA_SUL_xBDL_yBUL</w:t>
      </w:r>
    </w:p>
    <w:p w14:paraId="5A689ACB"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85DB6B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R4-2107939</w:t>
      </w:r>
      <w:r>
        <w:rPr>
          <w:color w:val="993300"/>
          <w:u w:val="single"/>
        </w:rPr>
        <w:t>.</w:t>
      </w:r>
    </w:p>
    <w:p w14:paraId="69D2B42A" w14:textId="060D4D21" w:rsidR="00110D4D" w:rsidRDefault="00110D4D" w:rsidP="00110D4D">
      <w:pPr>
        <w:rPr>
          <w:rFonts w:ascii="Arial" w:hAnsi="Arial" w:cs="Arial"/>
          <w:b/>
          <w:sz w:val="24"/>
        </w:rPr>
      </w:pPr>
      <w:r>
        <w:rPr>
          <w:rFonts w:ascii="Arial" w:hAnsi="Arial" w:cs="Arial"/>
          <w:b/>
          <w:color w:val="0000FF"/>
          <w:sz w:val="24"/>
        </w:rPr>
        <w:t>R4-2107836</w:t>
      </w:r>
      <w:r>
        <w:rPr>
          <w:rFonts w:ascii="Arial" w:hAnsi="Arial" w:cs="Arial"/>
          <w:b/>
          <w:color w:val="0000FF"/>
          <w:sz w:val="24"/>
        </w:rPr>
        <w:tab/>
      </w:r>
      <w:r>
        <w:rPr>
          <w:rFonts w:ascii="Arial" w:hAnsi="Arial" w:cs="Arial"/>
          <w:b/>
          <w:sz w:val="24"/>
        </w:rPr>
        <w:t>draft TR 38.842 v0.0.2</w:t>
      </w:r>
    </w:p>
    <w:p w14:paraId="204D5CFA" w14:textId="77777777" w:rsidR="00110D4D" w:rsidRDefault="00110D4D" w:rsidP="00110D4D">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Source: Huawei, HiSilicon</w:t>
      </w:r>
    </w:p>
    <w:p w14:paraId="1010A6ED" w14:textId="77777777" w:rsidR="00110D4D" w:rsidRDefault="00110D4D" w:rsidP="00110D4D">
      <w:pPr>
        <w:rPr>
          <w:rFonts w:ascii="Arial" w:hAnsi="Arial" w:cs="Arial"/>
          <w:b/>
        </w:rPr>
      </w:pPr>
      <w:r>
        <w:rPr>
          <w:rFonts w:ascii="Arial" w:hAnsi="Arial" w:cs="Arial"/>
          <w:b/>
        </w:rPr>
        <w:t xml:space="preserve">Abstract: </w:t>
      </w:r>
    </w:p>
    <w:p w14:paraId="664300A2" w14:textId="77777777" w:rsidR="00110D4D" w:rsidRDefault="00110D4D" w:rsidP="00110D4D">
      <w:r>
        <w:t>[Email Approval] TR 38.842 v0.0.2</w:t>
      </w:r>
    </w:p>
    <w:p w14:paraId="11914EE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54AAAD" w14:textId="104D2429" w:rsidR="00110D4D" w:rsidRDefault="00110D4D" w:rsidP="00110D4D">
      <w:pPr>
        <w:rPr>
          <w:rFonts w:ascii="Arial" w:hAnsi="Arial" w:cs="Arial"/>
          <w:b/>
          <w:sz w:val="24"/>
        </w:rPr>
      </w:pPr>
      <w:r>
        <w:rPr>
          <w:rFonts w:ascii="Arial" w:hAnsi="Arial" w:cs="Arial"/>
          <w:b/>
          <w:color w:val="0000FF"/>
          <w:sz w:val="24"/>
        </w:rPr>
        <w:t>R4-2107939</w:t>
      </w:r>
      <w:r>
        <w:rPr>
          <w:rFonts w:ascii="Arial" w:hAnsi="Arial" w:cs="Arial"/>
          <w:b/>
          <w:color w:val="0000FF"/>
          <w:sz w:val="24"/>
        </w:rPr>
        <w:tab/>
      </w:r>
      <w:r>
        <w:rPr>
          <w:rFonts w:ascii="Arial" w:hAnsi="Arial" w:cs="Arial"/>
          <w:b/>
          <w:sz w:val="24"/>
        </w:rPr>
        <w:t>Email discussion summary for [99-e][129] NR_UE_PC2_CA_SUL_xBDL_yBUL</w:t>
      </w:r>
    </w:p>
    <w:p w14:paraId="5ACC1299"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FC9753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D4CD3E" w14:textId="77777777" w:rsidR="00110D4D" w:rsidRDefault="00110D4D" w:rsidP="00110D4D">
      <w:pPr>
        <w:pStyle w:val="Heading4"/>
      </w:pPr>
      <w:bookmarkStart w:id="429" w:name="_Toc73781023"/>
      <w:r>
        <w:t>8.38.1</w:t>
      </w:r>
      <w:r>
        <w:tab/>
        <w:t>Rapporteur Input (WID/TR/CR)</w:t>
      </w:r>
      <w:bookmarkEnd w:id="429"/>
    </w:p>
    <w:p w14:paraId="7A70FE93" w14:textId="2374B5F5" w:rsidR="00110D4D" w:rsidRDefault="00110D4D" w:rsidP="00110D4D">
      <w:pPr>
        <w:rPr>
          <w:rFonts w:ascii="Arial" w:hAnsi="Arial" w:cs="Arial"/>
          <w:b/>
          <w:sz w:val="24"/>
        </w:rPr>
      </w:pPr>
      <w:r>
        <w:rPr>
          <w:rFonts w:ascii="Arial" w:hAnsi="Arial" w:cs="Arial"/>
          <w:b/>
          <w:color w:val="0000FF"/>
          <w:sz w:val="24"/>
        </w:rPr>
        <w:t>R4-2111292</w:t>
      </w:r>
      <w:r>
        <w:rPr>
          <w:rFonts w:ascii="Arial" w:hAnsi="Arial" w:cs="Arial"/>
          <w:b/>
          <w:color w:val="0000FF"/>
          <w:sz w:val="24"/>
        </w:rPr>
        <w:tab/>
      </w:r>
      <w:r>
        <w:rPr>
          <w:rFonts w:ascii="Arial" w:hAnsi="Arial" w:cs="Arial"/>
          <w:b/>
          <w:sz w:val="24"/>
        </w:rPr>
        <w:t>Revised WID on NR_UE_PC2_R17_CADC_SUL_xBDL_yBUL</w:t>
      </w:r>
    </w:p>
    <w:p w14:paraId="28A0165E" w14:textId="77777777" w:rsidR="00110D4D" w:rsidRDefault="00110D4D" w:rsidP="00110D4D">
      <w:pPr>
        <w:rPr>
          <w:i/>
        </w:rPr>
      </w:pPr>
      <w:r>
        <w:rPr>
          <w:i/>
        </w:rPr>
        <w:tab/>
      </w:r>
      <w:r>
        <w:rPr>
          <w:i/>
        </w:rPr>
        <w:tab/>
      </w:r>
      <w:r>
        <w:rPr>
          <w:i/>
        </w:rPr>
        <w:tab/>
      </w:r>
      <w:r>
        <w:rPr>
          <w:i/>
        </w:rPr>
        <w:tab/>
      </w:r>
      <w:r>
        <w:rPr>
          <w:i/>
        </w:rPr>
        <w:tab/>
        <w:t>Type: WID revised</w:t>
      </w:r>
      <w:r>
        <w:rPr>
          <w:i/>
        </w:rPr>
        <w:tab/>
      </w:r>
      <w:r>
        <w:rPr>
          <w:i/>
        </w:rPr>
        <w:tab/>
        <w:t>For: Discussion</w:t>
      </w:r>
      <w:r>
        <w:rPr>
          <w:i/>
        </w:rPr>
        <w:br/>
      </w:r>
      <w:r>
        <w:rPr>
          <w:i/>
        </w:rPr>
        <w:tab/>
      </w:r>
      <w:r>
        <w:rPr>
          <w:i/>
        </w:rPr>
        <w:tab/>
      </w:r>
      <w:r>
        <w:rPr>
          <w:i/>
        </w:rPr>
        <w:tab/>
      </w:r>
      <w:r>
        <w:rPr>
          <w:i/>
        </w:rPr>
        <w:tab/>
      </w:r>
      <w:r>
        <w:rPr>
          <w:i/>
        </w:rPr>
        <w:tab/>
        <w:t>Source: Huawei,HiSilicon</w:t>
      </w:r>
    </w:p>
    <w:p w14:paraId="3037E36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753AC4" w14:textId="1FA3315F" w:rsidR="00110D4D" w:rsidRDefault="00110D4D" w:rsidP="00110D4D">
      <w:pPr>
        <w:rPr>
          <w:rFonts w:ascii="Arial" w:hAnsi="Arial" w:cs="Arial"/>
          <w:b/>
          <w:sz w:val="24"/>
        </w:rPr>
      </w:pPr>
      <w:r>
        <w:rPr>
          <w:rFonts w:ascii="Arial" w:hAnsi="Arial" w:cs="Arial"/>
          <w:b/>
          <w:color w:val="0000FF"/>
          <w:sz w:val="24"/>
        </w:rPr>
        <w:t>R4-2111422</w:t>
      </w:r>
      <w:r>
        <w:rPr>
          <w:rFonts w:ascii="Arial" w:hAnsi="Arial" w:cs="Arial"/>
          <w:b/>
          <w:color w:val="0000FF"/>
          <w:sz w:val="24"/>
        </w:rPr>
        <w:tab/>
      </w:r>
      <w:r>
        <w:rPr>
          <w:rFonts w:ascii="Arial" w:hAnsi="Arial" w:cs="Arial"/>
          <w:b/>
          <w:sz w:val="24"/>
        </w:rPr>
        <w:t>draft TR 38.842 v0.0.2</w:t>
      </w:r>
    </w:p>
    <w:p w14:paraId="48C21DCB" w14:textId="77777777" w:rsidR="00110D4D" w:rsidRDefault="00110D4D" w:rsidP="00110D4D">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38.842 v0.0.1</w:t>
      </w:r>
      <w:r>
        <w:rPr>
          <w:i/>
        </w:rPr>
        <w:tab/>
        <w:t xml:space="preserve">  CR-  rev  Cat:  (Rel-17)</w:t>
      </w:r>
      <w:r>
        <w:rPr>
          <w:i/>
        </w:rPr>
        <w:br/>
      </w:r>
      <w:r>
        <w:rPr>
          <w:i/>
        </w:rPr>
        <w:br/>
      </w:r>
      <w:r>
        <w:rPr>
          <w:i/>
        </w:rPr>
        <w:tab/>
      </w:r>
      <w:r>
        <w:rPr>
          <w:i/>
        </w:rPr>
        <w:tab/>
      </w:r>
      <w:r>
        <w:rPr>
          <w:i/>
        </w:rPr>
        <w:tab/>
      </w:r>
      <w:r>
        <w:rPr>
          <w:i/>
        </w:rPr>
        <w:tab/>
      </w:r>
      <w:r>
        <w:rPr>
          <w:i/>
        </w:rPr>
        <w:tab/>
        <w:t>Source: Huawei, HiSilicon</w:t>
      </w:r>
    </w:p>
    <w:p w14:paraId="766CFEDF" w14:textId="77777777" w:rsidR="00110D4D" w:rsidRDefault="00110D4D" w:rsidP="00110D4D">
      <w:pPr>
        <w:rPr>
          <w:rFonts w:ascii="Arial" w:hAnsi="Arial" w:cs="Arial"/>
          <w:b/>
        </w:rPr>
      </w:pPr>
      <w:r>
        <w:rPr>
          <w:rFonts w:ascii="Arial" w:hAnsi="Arial" w:cs="Arial"/>
          <w:b/>
        </w:rPr>
        <w:lastRenderedPageBreak/>
        <w:t xml:space="preserve">Abstract: </w:t>
      </w:r>
    </w:p>
    <w:p w14:paraId="52FBE797" w14:textId="77777777" w:rsidR="00110D4D" w:rsidRDefault="00110D4D" w:rsidP="00110D4D">
      <w:r>
        <w:t>TR 38.842 v0.0.2</w:t>
      </w:r>
    </w:p>
    <w:p w14:paraId="6B20B28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R4-2107836</w:t>
      </w:r>
      <w:r>
        <w:rPr>
          <w:color w:val="993300"/>
          <w:u w:val="single"/>
        </w:rPr>
        <w:t>.</w:t>
      </w:r>
    </w:p>
    <w:p w14:paraId="731A5264" w14:textId="77777777" w:rsidR="00110D4D" w:rsidRDefault="00110D4D" w:rsidP="00110D4D">
      <w:pPr>
        <w:pStyle w:val="Heading4"/>
      </w:pPr>
      <w:bookmarkStart w:id="430" w:name="_Toc73781024"/>
      <w:r>
        <w:t>8.38.2</w:t>
      </w:r>
      <w:r>
        <w:tab/>
        <w:t>UE RF requirements</w:t>
      </w:r>
      <w:bookmarkEnd w:id="430"/>
    </w:p>
    <w:p w14:paraId="52A9D4E4" w14:textId="7C562231" w:rsidR="00110D4D" w:rsidRDefault="00110D4D" w:rsidP="00110D4D">
      <w:pPr>
        <w:rPr>
          <w:rFonts w:ascii="Arial" w:hAnsi="Arial" w:cs="Arial"/>
          <w:b/>
          <w:sz w:val="24"/>
        </w:rPr>
      </w:pPr>
      <w:r>
        <w:rPr>
          <w:rFonts w:ascii="Arial" w:hAnsi="Arial" w:cs="Arial"/>
          <w:b/>
          <w:color w:val="0000FF"/>
          <w:sz w:val="24"/>
        </w:rPr>
        <w:t>R4-2111420</w:t>
      </w:r>
      <w:r>
        <w:rPr>
          <w:rFonts w:ascii="Arial" w:hAnsi="Arial" w:cs="Arial"/>
          <w:b/>
          <w:color w:val="0000FF"/>
          <w:sz w:val="24"/>
        </w:rPr>
        <w:tab/>
      </w:r>
      <w:r>
        <w:rPr>
          <w:rFonts w:ascii="Arial" w:hAnsi="Arial" w:cs="Arial"/>
          <w:b/>
          <w:sz w:val="24"/>
        </w:rPr>
        <w:t>TP for 38.842 for CA_n1-n3-n78</w:t>
      </w:r>
    </w:p>
    <w:p w14:paraId="58C7D915"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v0.0.1</w:t>
      </w:r>
      <w:r>
        <w:rPr>
          <w:i/>
        </w:rPr>
        <w:tab/>
        <w:t xml:space="preserve">  CR-  rev  Cat:  (Rel-17)</w:t>
      </w:r>
      <w:r>
        <w:rPr>
          <w:i/>
        </w:rPr>
        <w:br/>
      </w:r>
      <w:r>
        <w:rPr>
          <w:i/>
        </w:rPr>
        <w:br/>
      </w:r>
      <w:r>
        <w:rPr>
          <w:i/>
        </w:rPr>
        <w:tab/>
      </w:r>
      <w:r>
        <w:rPr>
          <w:i/>
        </w:rPr>
        <w:tab/>
      </w:r>
      <w:r>
        <w:rPr>
          <w:i/>
        </w:rPr>
        <w:tab/>
      </w:r>
      <w:r>
        <w:rPr>
          <w:i/>
        </w:rPr>
        <w:tab/>
      </w:r>
      <w:r>
        <w:rPr>
          <w:i/>
        </w:rPr>
        <w:tab/>
        <w:t>Source: Huawei, HiSilicon</w:t>
      </w:r>
    </w:p>
    <w:p w14:paraId="2EF7114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C6074B" w14:textId="77777777" w:rsidR="00110D4D" w:rsidRDefault="00110D4D" w:rsidP="00110D4D">
      <w:pPr>
        <w:pStyle w:val="Heading3"/>
      </w:pPr>
      <w:bookmarkStart w:id="431" w:name="_Toc73781025"/>
      <w:r>
        <w:t>8.39</w:t>
      </w:r>
      <w:r>
        <w:tab/>
        <w:t>Power Class 2 for EN-DC with xLTE band + yNR DL with 1LTE+1(TDD) NR UL band (x= 2, 3, 4, y=1; x=1, 2, y=2)</w:t>
      </w:r>
      <w:bookmarkEnd w:id="431"/>
    </w:p>
    <w:p w14:paraId="0F6AA245" w14:textId="725260BA" w:rsidR="00110D4D" w:rsidRDefault="00110D4D" w:rsidP="00110D4D">
      <w:pPr>
        <w:rPr>
          <w:rFonts w:ascii="Arial" w:hAnsi="Arial" w:cs="Arial"/>
          <w:b/>
          <w:sz w:val="24"/>
        </w:rPr>
      </w:pPr>
      <w:r>
        <w:rPr>
          <w:rFonts w:ascii="Arial" w:hAnsi="Arial" w:cs="Arial"/>
          <w:b/>
          <w:color w:val="0000FF"/>
          <w:sz w:val="24"/>
        </w:rPr>
        <w:t>R4-2107656</w:t>
      </w:r>
      <w:r>
        <w:rPr>
          <w:rFonts w:ascii="Arial" w:hAnsi="Arial" w:cs="Arial"/>
          <w:b/>
          <w:color w:val="0000FF"/>
          <w:sz w:val="24"/>
        </w:rPr>
        <w:tab/>
      </w:r>
      <w:r>
        <w:rPr>
          <w:rFonts w:ascii="Arial" w:hAnsi="Arial" w:cs="Arial"/>
          <w:b/>
          <w:sz w:val="24"/>
        </w:rPr>
        <w:t>Email discussion summary for [99-e][130] ENDC_PC2_R17_xLTE_yNR</w:t>
      </w:r>
    </w:p>
    <w:p w14:paraId="6A78FC10"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DDCA81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R4-2107940</w:t>
      </w:r>
      <w:r>
        <w:rPr>
          <w:color w:val="993300"/>
          <w:u w:val="single"/>
        </w:rPr>
        <w:t>.</w:t>
      </w:r>
    </w:p>
    <w:p w14:paraId="5D55C29E" w14:textId="5C6481D9" w:rsidR="00110D4D" w:rsidRDefault="00110D4D" w:rsidP="00110D4D">
      <w:pPr>
        <w:rPr>
          <w:rFonts w:ascii="Arial" w:hAnsi="Arial" w:cs="Arial"/>
          <w:b/>
          <w:sz w:val="24"/>
        </w:rPr>
      </w:pPr>
      <w:r>
        <w:rPr>
          <w:rFonts w:ascii="Arial" w:hAnsi="Arial" w:cs="Arial"/>
          <w:b/>
          <w:color w:val="0000FF"/>
          <w:sz w:val="24"/>
        </w:rPr>
        <w:t>R4-2107837</w:t>
      </w:r>
      <w:r>
        <w:rPr>
          <w:rFonts w:ascii="Arial" w:hAnsi="Arial" w:cs="Arial"/>
          <w:b/>
          <w:color w:val="0000FF"/>
          <w:sz w:val="24"/>
        </w:rPr>
        <w:tab/>
      </w:r>
      <w:r>
        <w:rPr>
          <w:rFonts w:ascii="Arial" w:hAnsi="Arial" w:cs="Arial"/>
          <w:b/>
          <w:sz w:val="24"/>
        </w:rPr>
        <w:t>TP for TR 37.827 for DC_13_n66-n77</w:t>
      </w:r>
    </w:p>
    <w:p w14:paraId="4E7D5BE0"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Verizon Denmark</w:t>
      </w:r>
    </w:p>
    <w:p w14:paraId="6BC747D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D649AF" w14:textId="2DE7AD7C" w:rsidR="00110D4D" w:rsidRDefault="00110D4D" w:rsidP="00110D4D">
      <w:pPr>
        <w:rPr>
          <w:rFonts w:ascii="Arial" w:hAnsi="Arial" w:cs="Arial"/>
          <w:b/>
          <w:sz w:val="24"/>
        </w:rPr>
      </w:pPr>
      <w:r>
        <w:rPr>
          <w:rFonts w:ascii="Arial" w:hAnsi="Arial" w:cs="Arial"/>
          <w:b/>
          <w:color w:val="0000FF"/>
          <w:sz w:val="24"/>
        </w:rPr>
        <w:t>R4-2107838</w:t>
      </w:r>
      <w:r>
        <w:rPr>
          <w:rFonts w:ascii="Arial" w:hAnsi="Arial" w:cs="Arial"/>
          <w:b/>
          <w:color w:val="0000FF"/>
          <w:sz w:val="24"/>
        </w:rPr>
        <w:tab/>
      </w:r>
      <w:r>
        <w:rPr>
          <w:rFonts w:ascii="Arial" w:hAnsi="Arial" w:cs="Arial"/>
          <w:b/>
          <w:sz w:val="24"/>
        </w:rPr>
        <w:t>TP for TR 37.827 for DC_13_n2-n77</w:t>
      </w:r>
    </w:p>
    <w:p w14:paraId="0C51FFDE"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Verizon Denmark</w:t>
      </w:r>
    </w:p>
    <w:p w14:paraId="7381394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F73DD9" w14:textId="11EBCFA6" w:rsidR="00110D4D" w:rsidRDefault="00110D4D" w:rsidP="00110D4D">
      <w:pPr>
        <w:rPr>
          <w:rFonts w:ascii="Arial" w:hAnsi="Arial" w:cs="Arial"/>
          <w:b/>
          <w:sz w:val="24"/>
        </w:rPr>
      </w:pPr>
      <w:r>
        <w:rPr>
          <w:rFonts w:ascii="Arial" w:hAnsi="Arial" w:cs="Arial"/>
          <w:b/>
          <w:color w:val="0000FF"/>
          <w:sz w:val="24"/>
        </w:rPr>
        <w:t>R4-2107940</w:t>
      </w:r>
      <w:r>
        <w:rPr>
          <w:rFonts w:ascii="Arial" w:hAnsi="Arial" w:cs="Arial"/>
          <w:b/>
          <w:color w:val="0000FF"/>
          <w:sz w:val="24"/>
        </w:rPr>
        <w:tab/>
      </w:r>
      <w:r>
        <w:rPr>
          <w:rFonts w:ascii="Arial" w:hAnsi="Arial" w:cs="Arial"/>
          <w:b/>
          <w:sz w:val="24"/>
        </w:rPr>
        <w:t>Email discussion summary for [99-e][130] ENDC_PC2_R17_xLTE_yNR</w:t>
      </w:r>
    </w:p>
    <w:p w14:paraId="196A5231"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AF5179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89CE6D" w14:textId="6E10CC9E" w:rsidR="00110D4D" w:rsidRDefault="00110D4D" w:rsidP="00110D4D">
      <w:pPr>
        <w:rPr>
          <w:rFonts w:ascii="Arial" w:hAnsi="Arial" w:cs="Arial"/>
          <w:b/>
          <w:sz w:val="24"/>
        </w:rPr>
      </w:pPr>
      <w:r>
        <w:rPr>
          <w:rFonts w:ascii="Arial" w:hAnsi="Arial" w:cs="Arial"/>
          <w:b/>
          <w:color w:val="0000FF"/>
          <w:sz w:val="24"/>
        </w:rPr>
        <w:t>R4-2108804</w:t>
      </w:r>
      <w:r>
        <w:rPr>
          <w:rFonts w:ascii="Arial" w:hAnsi="Arial" w:cs="Arial"/>
          <w:b/>
          <w:color w:val="0000FF"/>
          <w:sz w:val="24"/>
        </w:rPr>
        <w:tab/>
      </w:r>
      <w:r>
        <w:rPr>
          <w:rFonts w:ascii="Arial" w:hAnsi="Arial" w:cs="Arial"/>
          <w:b/>
          <w:sz w:val="24"/>
        </w:rPr>
        <w:t>Handling of PC2 uplink configurations with more than 2 DL bands</w:t>
      </w:r>
    </w:p>
    <w:p w14:paraId="5A1A41B5"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(Rel-17)</w:t>
      </w:r>
      <w:r>
        <w:rPr>
          <w:i/>
        </w:rPr>
        <w:br/>
      </w:r>
      <w:r>
        <w:rPr>
          <w:i/>
        </w:rPr>
        <w:br/>
      </w:r>
      <w:r>
        <w:rPr>
          <w:i/>
        </w:rPr>
        <w:tab/>
      </w:r>
      <w:r>
        <w:rPr>
          <w:i/>
        </w:rPr>
        <w:tab/>
      </w:r>
      <w:r>
        <w:rPr>
          <w:i/>
        </w:rPr>
        <w:tab/>
      </w:r>
      <w:r>
        <w:rPr>
          <w:i/>
        </w:rPr>
        <w:tab/>
      </w:r>
      <w:r>
        <w:rPr>
          <w:i/>
        </w:rPr>
        <w:tab/>
        <w:t>Source: Nokia, Nokia Shanghai Bell, CHTTL, Verizon</w:t>
      </w:r>
    </w:p>
    <w:p w14:paraId="08F982B8" w14:textId="77777777" w:rsidR="00110D4D" w:rsidRDefault="00110D4D" w:rsidP="00110D4D">
      <w:pPr>
        <w:rPr>
          <w:rFonts w:ascii="Arial" w:hAnsi="Arial" w:cs="Arial"/>
          <w:b/>
        </w:rPr>
      </w:pPr>
      <w:r>
        <w:rPr>
          <w:rFonts w:ascii="Arial" w:hAnsi="Arial" w:cs="Arial"/>
          <w:b/>
        </w:rPr>
        <w:t xml:space="preserve">Abstract: </w:t>
      </w:r>
    </w:p>
    <w:p w14:paraId="3352CC34" w14:textId="77777777" w:rsidR="00110D4D" w:rsidRDefault="00110D4D" w:rsidP="00110D4D">
      <w:r>
        <w:t>Discussion on how to clarify which PC2 configurations with more than two DL bands are completed or not.</w:t>
      </w:r>
    </w:p>
    <w:p w14:paraId="63A4C27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0C9424" w14:textId="77777777" w:rsidR="00110D4D" w:rsidRDefault="00110D4D" w:rsidP="00110D4D">
      <w:pPr>
        <w:pStyle w:val="Heading4"/>
      </w:pPr>
      <w:bookmarkStart w:id="432" w:name="_Toc73781026"/>
      <w:r>
        <w:lastRenderedPageBreak/>
        <w:t>8.39.1</w:t>
      </w:r>
      <w:r>
        <w:tab/>
        <w:t>Rapporteur Input (WID/TR/CR)</w:t>
      </w:r>
      <w:bookmarkEnd w:id="432"/>
    </w:p>
    <w:p w14:paraId="1586AE2E" w14:textId="62AB50A3" w:rsidR="00110D4D" w:rsidRDefault="00110D4D" w:rsidP="00110D4D">
      <w:pPr>
        <w:rPr>
          <w:rFonts w:ascii="Arial" w:hAnsi="Arial" w:cs="Arial"/>
          <w:b/>
          <w:sz w:val="24"/>
        </w:rPr>
      </w:pPr>
      <w:r>
        <w:rPr>
          <w:rFonts w:ascii="Arial" w:hAnsi="Arial" w:cs="Arial"/>
          <w:b/>
          <w:color w:val="0000FF"/>
          <w:sz w:val="24"/>
        </w:rPr>
        <w:t>R4-2111072</w:t>
      </w:r>
      <w:r>
        <w:rPr>
          <w:rFonts w:ascii="Arial" w:hAnsi="Arial" w:cs="Arial"/>
          <w:b/>
          <w:color w:val="0000FF"/>
          <w:sz w:val="24"/>
        </w:rPr>
        <w:tab/>
      </w:r>
      <w:r>
        <w:rPr>
          <w:rFonts w:ascii="Arial" w:hAnsi="Arial" w:cs="Arial"/>
          <w:b/>
          <w:sz w:val="24"/>
        </w:rPr>
        <w:t>Revised WID EN-DC PC2</w:t>
      </w:r>
    </w:p>
    <w:p w14:paraId="139BD3A2" w14:textId="77777777" w:rsidR="00110D4D" w:rsidRDefault="00110D4D" w:rsidP="00110D4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534513DB" w14:textId="77777777" w:rsidR="00110D4D" w:rsidRDefault="00110D4D" w:rsidP="00110D4D">
      <w:pPr>
        <w:rPr>
          <w:rFonts w:ascii="Arial" w:hAnsi="Arial" w:cs="Arial"/>
          <w:b/>
        </w:rPr>
      </w:pPr>
      <w:r>
        <w:rPr>
          <w:rFonts w:ascii="Arial" w:hAnsi="Arial" w:cs="Arial"/>
          <w:b/>
        </w:rPr>
        <w:t xml:space="preserve">Abstract: </w:t>
      </w:r>
    </w:p>
    <w:p w14:paraId="52C1FD69" w14:textId="77777777" w:rsidR="00110D4D" w:rsidRDefault="00110D4D" w:rsidP="00110D4D">
      <w:r>
        <w:t>Revised WID EN-DC PC2</w:t>
      </w:r>
    </w:p>
    <w:p w14:paraId="10B5635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41765F" w14:textId="4D0AD169" w:rsidR="00110D4D" w:rsidRDefault="00110D4D" w:rsidP="00110D4D">
      <w:pPr>
        <w:rPr>
          <w:rFonts w:ascii="Arial" w:hAnsi="Arial" w:cs="Arial"/>
          <w:b/>
          <w:sz w:val="24"/>
        </w:rPr>
      </w:pPr>
      <w:r>
        <w:rPr>
          <w:rFonts w:ascii="Arial" w:hAnsi="Arial" w:cs="Arial"/>
          <w:b/>
          <w:color w:val="0000FF"/>
          <w:sz w:val="24"/>
        </w:rPr>
        <w:t>R4-2111078</w:t>
      </w:r>
      <w:r>
        <w:rPr>
          <w:rFonts w:ascii="Arial" w:hAnsi="Arial" w:cs="Arial"/>
          <w:b/>
          <w:color w:val="0000FF"/>
          <w:sz w:val="24"/>
        </w:rPr>
        <w:tab/>
      </w:r>
      <w:r>
        <w:rPr>
          <w:rFonts w:ascii="Arial" w:hAnsi="Arial" w:cs="Arial"/>
          <w:b/>
          <w:sz w:val="24"/>
        </w:rPr>
        <w:t>CR 38.101-3 EN-DC PC2</w:t>
      </w:r>
    </w:p>
    <w:p w14:paraId="41376CB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CR-0590  rev  Cat: B (Rel-17)</w:t>
      </w:r>
      <w:r>
        <w:rPr>
          <w:i/>
        </w:rPr>
        <w:br/>
      </w:r>
      <w:r>
        <w:rPr>
          <w:i/>
        </w:rPr>
        <w:br/>
      </w:r>
      <w:r>
        <w:rPr>
          <w:i/>
        </w:rPr>
        <w:tab/>
      </w:r>
      <w:r>
        <w:rPr>
          <w:i/>
        </w:rPr>
        <w:tab/>
      </w:r>
      <w:r>
        <w:rPr>
          <w:i/>
        </w:rPr>
        <w:tab/>
      </w:r>
      <w:r>
        <w:rPr>
          <w:i/>
        </w:rPr>
        <w:tab/>
      </w:r>
      <w:r>
        <w:rPr>
          <w:i/>
        </w:rPr>
        <w:tab/>
        <w:t>Source: Ericsson</w:t>
      </w:r>
    </w:p>
    <w:p w14:paraId="21E36910" w14:textId="77777777" w:rsidR="00110D4D" w:rsidRDefault="00110D4D" w:rsidP="00110D4D">
      <w:pPr>
        <w:rPr>
          <w:rFonts w:ascii="Arial" w:hAnsi="Arial" w:cs="Arial"/>
          <w:b/>
        </w:rPr>
      </w:pPr>
      <w:r>
        <w:rPr>
          <w:rFonts w:ascii="Arial" w:hAnsi="Arial" w:cs="Arial"/>
          <w:b/>
        </w:rPr>
        <w:t xml:space="preserve">Abstract: </w:t>
      </w:r>
    </w:p>
    <w:p w14:paraId="093ED64D" w14:textId="77777777" w:rsidR="00110D4D" w:rsidRDefault="00110D4D" w:rsidP="00110D4D">
      <w:r>
        <w:t>[Email Approval] CR 38.101-3 EN-DC PC2</w:t>
      </w:r>
    </w:p>
    <w:p w14:paraId="499BC0A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108947" w14:textId="6C9D21C2" w:rsidR="00110D4D" w:rsidRDefault="00110D4D" w:rsidP="00110D4D">
      <w:pPr>
        <w:rPr>
          <w:rFonts w:ascii="Arial" w:hAnsi="Arial" w:cs="Arial"/>
          <w:b/>
          <w:sz w:val="24"/>
        </w:rPr>
      </w:pPr>
      <w:r>
        <w:rPr>
          <w:rFonts w:ascii="Arial" w:hAnsi="Arial" w:cs="Arial"/>
          <w:b/>
          <w:color w:val="0000FF"/>
          <w:sz w:val="24"/>
        </w:rPr>
        <w:t>R4-2111082</w:t>
      </w:r>
      <w:r>
        <w:rPr>
          <w:rFonts w:ascii="Arial" w:hAnsi="Arial" w:cs="Arial"/>
          <w:b/>
          <w:color w:val="0000FF"/>
          <w:sz w:val="24"/>
        </w:rPr>
        <w:tab/>
      </w:r>
      <w:r>
        <w:rPr>
          <w:rFonts w:ascii="Arial" w:hAnsi="Arial" w:cs="Arial"/>
          <w:b/>
          <w:sz w:val="24"/>
        </w:rPr>
        <w:t>TR 37.827 v0.1.0 ENDC_PC2_R17_xLTE_yNR</w:t>
      </w:r>
    </w:p>
    <w:p w14:paraId="21A7CB8D" w14:textId="77777777" w:rsidR="00110D4D" w:rsidRDefault="00110D4D" w:rsidP="00110D4D">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37.827 v0.0.1</w:t>
      </w:r>
      <w:r>
        <w:rPr>
          <w:i/>
        </w:rPr>
        <w:tab/>
        <w:t xml:space="preserve">  CR-  rev  Cat:  (Rel-17)</w:t>
      </w:r>
      <w:r>
        <w:rPr>
          <w:i/>
        </w:rPr>
        <w:br/>
      </w:r>
      <w:r>
        <w:rPr>
          <w:i/>
        </w:rPr>
        <w:br/>
      </w:r>
      <w:r>
        <w:rPr>
          <w:i/>
        </w:rPr>
        <w:tab/>
      </w:r>
      <w:r>
        <w:rPr>
          <w:i/>
        </w:rPr>
        <w:tab/>
      </w:r>
      <w:r>
        <w:rPr>
          <w:i/>
        </w:rPr>
        <w:tab/>
      </w:r>
      <w:r>
        <w:rPr>
          <w:i/>
        </w:rPr>
        <w:tab/>
      </w:r>
      <w:r>
        <w:rPr>
          <w:i/>
        </w:rPr>
        <w:tab/>
        <w:t>Source: Ericsson</w:t>
      </w:r>
    </w:p>
    <w:p w14:paraId="40F10FE5" w14:textId="77777777" w:rsidR="00110D4D" w:rsidRDefault="00110D4D" w:rsidP="00110D4D">
      <w:pPr>
        <w:rPr>
          <w:rFonts w:ascii="Arial" w:hAnsi="Arial" w:cs="Arial"/>
          <w:b/>
        </w:rPr>
      </w:pPr>
      <w:r>
        <w:rPr>
          <w:rFonts w:ascii="Arial" w:hAnsi="Arial" w:cs="Arial"/>
          <w:b/>
        </w:rPr>
        <w:t xml:space="preserve">Abstract: </w:t>
      </w:r>
    </w:p>
    <w:p w14:paraId="214C51B1" w14:textId="77777777" w:rsidR="00110D4D" w:rsidRDefault="00110D4D" w:rsidP="00110D4D">
      <w:r>
        <w:t>TR 37.827 v0.1.0 ENDC_PC2_R17_xLTE_yNR</w:t>
      </w:r>
    </w:p>
    <w:p w14:paraId="2E1F85E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8748BB" w14:textId="77777777" w:rsidR="00110D4D" w:rsidRDefault="00110D4D" w:rsidP="00110D4D">
      <w:pPr>
        <w:pStyle w:val="Heading4"/>
      </w:pPr>
      <w:bookmarkStart w:id="433" w:name="_Toc73781027"/>
      <w:r>
        <w:t>8.39.2</w:t>
      </w:r>
      <w:r>
        <w:tab/>
        <w:t>UE RF requirements</w:t>
      </w:r>
      <w:bookmarkEnd w:id="433"/>
    </w:p>
    <w:p w14:paraId="63251299" w14:textId="7A845688" w:rsidR="00110D4D" w:rsidRDefault="00110D4D" w:rsidP="00110D4D">
      <w:pPr>
        <w:rPr>
          <w:rFonts w:ascii="Arial" w:hAnsi="Arial" w:cs="Arial"/>
          <w:b/>
          <w:sz w:val="24"/>
        </w:rPr>
      </w:pPr>
      <w:r>
        <w:rPr>
          <w:rFonts w:ascii="Arial" w:hAnsi="Arial" w:cs="Arial"/>
          <w:b/>
          <w:color w:val="0000FF"/>
          <w:sz w:val="24"/>
        </w:rPr>
        <w:t>R4-2108901</w:t>
      </w:r>
      <w:r>
        <w:rPr>
          <w:rFonts w:ascii="Arial" w:hAnsi="Arial" w:cs="Arial"/>
          <w:b/>
          <w:color w:val="0000FF"/>
          <w:sz w:val="24"/>
        </w:rPr>
        <w:tab/>
      </w:r>
      <w:r>
        <w:rPr>
          <w:rFonts w:ascii="Arial" w:hAnsi="Arial" w:cs="Arial"/>
          <w:b/>
          <w:sz w:val="24"/>
        </w:rPr>
        <w:t>TP for TR 37.827 for DC_2-13_n66-n77</w:t>
      </w:r>
    </w:p>
    <w:p w14:paraId="4DD2BF01"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33B70AC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F88648" w14:textId="1F6A34AB" w:rsidR="00110D4D" w:rsidRDefault="00110D4D" w:rsidP="00110D4D">
      <w:pPr>
        <w:rPr>
          <w:rFonts w:ascii="Arial" w:hAnsi="Arial" w:cs="Arial"/>
          <w:b/>
          <w:sz w:val="24"/>
        </w:rPr>
      </w:pPr>
      <w:r>
        <w:rPr>
          <w:rFonts w:ascii="Arial" w:hAnsi="Arial" w:cs="Arial"/>
          <w:b/>
          <w:color w:val="0000FF"/>
          <w:sz w:val="24"/>
        </w:rPr>
        <w:t>R4-2108902</w:t>
      </w:r>
      <w:r>
        <w:rPr>
          <w:rFonts w:ascii="Arial" w:hAnsi="Arial" w:cs="Arial"/>
          <w:b/>
          <w:color w:val="0000FF"/>
          <w:sz w:val="24"/>
        </w:rPr>
        <w:tab/>
      </w:r>
      <w:r>
        <w:rPr>
          <w:rFonts w:ascii="Arial" w:hAnsi="Arial" w:cs="Arial"/>
          <w:b/>
          <w:sz w:val="24"/>
        </w:rPr>
        <w:t>TP for TR 37.827 for DC_2-13-66_n77</w:t>
      </w:r>
    </w:p>
    <w:p w14:paraId="3223D740"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0396ABA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73544B" w14:textId="468968E4" w:rsidR="00110D4D" w:rsidRDefault="00110D4D" w:rsidP="00110D4D">
      <w:pPr>
        <w:rPr>
          <w:rFonts w:ascii="Arial" w:hAnsi="Arial" w:cs="Arial"/>
          <w:b/>
          <w:sz w:val="24"/>
        </w:rPr>
      </w:pPr>
      <w:r>
        <w:rPr>
          <w:rFonts w:ascii="Arial" w:hAnsi="Arial" w:cs="Arial"/>
          <w:b/>
          <w:color w:val="0000FF"/>
          <w:sz w:val="24"/>
        </w:rPr>
        <w:t>R4-2108903</w:t>
      </w:r>
      <w:r>
        <w:rPr>
          <w:rFonts w:ascii="Arial" w:hAnsi="Arial" w:cs="Arial"/>
          <w:b/>
          <w:color w:val="0000FF"/>
          <w:sz w:val="24"/>
        </w:rPr>
        <w:tab/>
      </w:r>
      <w:r>
        <w:rPr>
          <w:rFonts w:ascii="Arial" w:hAnsi="Arial" w:cs="Arial"/>
          <w:b/>
          <w:sz w:val="24"/>
        </w:rPr>
        <w:t>TP for TR 37.827 for DC_13-66_n2-n77</w:t>
      </w:r>
    </w:p>
    <w:p w14:paraId="198BBEB9"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0F947E0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89D6EF" w14:textId="5E12B00D" w:rsidR="00110D4D" w:rsidRDefault="00110D4D" w:rsidP="00110D4D">
      <w:pPr>
        <w:rPr>
          <w:rFonts w:ascii="Arial" w:hAnsi="Arial" w:cs="Arial"/>
          <w:b/>
          <w:sz w:val="24"/>
        </w:rPr>
      </w:pPr>
      <w:r>
        <w:rPr>
          <w:rFonts w:ascii="Arial" w:hAnsi="Arial" w:cs="Arial"/>
          <w:b/>
          <w:color w:val="0000FF"/>
          <w:sz w:val="24"/>
        </w:rPr>
        <w:t>R4-2108904</w:t>
      </w:r>
      <w:r>
        <w:rPr>
          <w:rFonts w:ascii="Arial" w:hAnsi="Arial" w:cs="Arial"/>
          <w:b/>
          <w:color w:val="0000FF"/>
          <w:sz w:val="24"/>
        </w:rPr>
        <w:tab/>
      </w:r>
      <w:r>
        <w:rPr>
          <w:rFonts w:ascii="Arial" w:hAnsi="Arial" w:cs="Arial"/>
          <w:b/>
          <w:sz w:val="24"/>
        </w:rPr>
        <w:t>TP for TR 37.827 for DC_2-66_n5-n77</w:t>
      </w:r>
    </w:p>
    <w:p w14:paraId="4E2E35C0" w14:textId="77777777" w:rsidR="00110D4D" w:rsidRDefault="00110D4D" w:rsidP="00110D4D">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644A35A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F8BAD7" w14:textId="12DBB5DE" w:rsidR="00110D4D" w:rsidRDefault="00110D4D" w:rsidP="00110D4D">
      <w:pPr>
        <w:rPr>
          <w:rFonts w:ascii="Arial" w:hAnsi="Arial" w:cs="Arial"/>
          <w:b/>
          <w:sz w:val="24"/>
        </w:rPr>
      </w:pPr>
      <w:r>
        <w:rPr>
          <w:rFonts w:ascii="Arial" w:hAnsi="Arial" w:cs="Arial"/>
          <w:b/>
          <w:color w:val="0000FF"/>
          <w:sz w:val="24"/>
        </w:rPr>
        <w:t>R4-2108905</w:t>
      </w:r>
      <w:r>
        <w:rPr>
          <w:rFonts w:ascii="Arial" w:hAnsi="Arial" w:cs="Arial"/>
          <w:b/>
          <w:color w:val="0000FF"/>
          <w:sz w:val="24"/>
        </w:rPr>
        <w:tab/>
      </w:r>
      <w:r>
        <w:rPr>
          <w:rFonts w:ascii="Arial" w:hAnsi="Arial" w:cs="Arial"/>
          <w:b/>
          <w:sz w:val="24"/>
        </w:rPr>
        <w:t>TP for TR 37.827 for DC_2-5-66_n77</w:t>
      </w:r>
    </w:p>
    <w:p w14:paraId="4EE9B19D"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0A01114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DCD3E0" w14:textId="6C2EDE25" w:rsidR="00110D4D" w:rsidRDefault="00110D4D" w:rsidP="00110D4D">
      <w:pPr>
        <w:rPr>
          <w:rFonts w:ascii="Arial" w:hAnsi="Arial" w:cs="Arial"/>
          <w:b/>
          <w:sz w:val="24"/>
        </w:rPr>
      </w:pPr>
      <w:r>
        <w:rPr>
          <w:rFonts w:ascii="Arial" w:hAnsi="Arial" w:cs="Arial"/>
          <w:b/>
          <w:color w:val="0000FF"/>
          <w:sz w:val="24"/>
        </w:rPr>
        <w:t>R4-2108906</w:t>
      </w:r>
      <w:r>
        <w:rPr>
          <w:rFonts w:ascii="Arial" w:hAnsi="Arial" w:cs="Arial"/>
          <w:b/>
          <w:color w:val="0000FF"/>
          <w:sz w:val="24"/>
        </w:rPr>
        <w:tab/>
      </w:r>
      <w:r>
        <w:rPr>
          <w:rFonts w:ascii="Arial" w:hAnsi="Arial" w:cs="Arial"/>
          <w:b/>
          <w:sz w:val="24"/>
        </w:rPr>
        <w:t xml:space="preserve">TP for TR 37.827 for DC_13_n66-n77 </w:t>
      </w:r>
    </w:p>
    <w:p w14:paraId="7E777D90"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777EF8A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R4-2107837</w:t>
      </w:r>
      <w:r>
        <w:rPr>
          <w:color w:val="993300"/>
          <w:u w:val="single"/>
        </w:rPr>
        <w:t>.</w:t>
      </w:r>
    </w:p>
    <w:p w14:paraId="5D0D22CE" w14:textId="57F332D4" w:rsidR="00110D4D" w:rsidRDefault="00110D4D" w:rsidP="00110D4D">
      <w:pPr>
        <w:rPr>
          <w:rFonts w:ascii="Arial" w:hAnsi="Arial" w:cs="Arial"/>
          <w:b/>
          <w:sz w:val="24"/>
        </w:rPr>
      </w:pPr>
      <w:r>
        <w:rPr>
          <w:rFonts w:ascii="Arial" w:hAnsi="Arial" w:cs="Arial"/>
          <w:b/>
          <w:color w:val="0000FF"/>
          <w:sz w:val="24"/>
        </w:rPr>
        <w:t>R4-2108907</w:t>
      </w:r>
      <w:r>
        <w:rPr>
          <w:rFonts w:ascii="Arial" w:hAnsi="Arial" w:cs="Arial"/>
          <w:b/>
          <w:color w:val="0000FF"/>
          <w:sz w:val="24"/>
        </w:rPr>
        <w:tab/>
      </w:r>
      <w:r>
        <w:rPr>
          <w:rFonts w:ascii="Arial" w:hAnsi="Arial" w:cs="Arial"/>
          <w:b/>
          <w:sz w:val="24"/>
        </w:rPr>
        <w:t xml:space="preserve">TP for TR 37.827 for DC_13_n2-n77 </w:t>
      </w:r>
    </w:p>
    <w:p w14:paraId="76CE4189"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0E3FDDE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R4-2107838</w:t>
      </w:r>
      <w:r>
        <w:rPr>
          <w:color w:val="993300"/>
          <w:u w:val="single"/>
        </w:rPr>
        <w:t>.</w:t>
      </w:r>
    </w:p>
    <w:p w14:paraId="27F1D54B" w14:textId="044B849F" w:rsidR="00110D4D" w:rsidRDefault="00110D4D" w:rsidP="00110D4D">
      <w:pPr>
        <w:rPr>
          <w:rFonts w:ascii="Arial" w:hAnsi="Arial" w:cs="Arial"/>
          <w:b/>
          <w:sz w:val="24"/>
        </w:rPr>
      </w:pPr>
      <w:r>
        <w:rPr>
          <w:rFonts w:ascii="Arial" w:hAnsi="Arial" w:cs="Arial"/>
          <w:b/>
          <w:color w:val="0000FF"/>
          <w:sz w:val="24"/>
        </w:rPr>
        <w:t>R4-2110745</w:t>
      </w:r>
      <w:r>
        <w:rPr>
          <w:rFonts w:ascii="Arial" w:hAnsi="Arial" w:cs="Arial"/>
          <w:b/>
          <w:color w:val="0000FF"/>
          <w:sz w:val="24"/>
        </w:rPr>
        <w:tab/>
      </w:r>
      <w:r>
        <w:rPr>
          <w:rFonts w:ascii="Arial" w:hAnsi="Arial" w:cs="Arial"/>
          <w:b/>
          <w:sz w:val="24"/>
        </w:rPr>
        <w:t>TP for PC2 DC_2_66-n41</w:t>
      </w:r>
    </w:p>
    <w:p w14:paraId="3E24C557"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Tech.(UK) Co.. Ltd</w:t>
      </w:r>
    </w:p>
    <w:p w14:paraId="38A092E7" w14:textId="77777777" w:rsidR="00110D4D" w:rsidRDefault="00110D4D" w:rsidP="00110D4D">
      <w:pPr>
        <w:rPr>
          <w:rFonts w:ascii="Arial" w:hAnsi="Arial" w:cs="Arial"/>
          <w:b/>
        </w:rPr>
      </w:pPr>
      <w:r>
        <w:rPr>
          <w:rFonts w:ascii="Arial" w:hAnsi="Arial" w:cs="Arial"/>
          <w:b/>
        </w:rPr>
        <w:t xml:space="preserve">Abstract: </w:t>
      </w:r>
    </w:p>
    <w:p w14:paraId="765C27BE" w14:textId="77777777" w:rsidR="00110D4D" w:rsidRDefault="00110D4D" w:rsidP="00110D4D">
      <w:r>
        <w:t>Text proposal for PC2 DC_2_66-n41</w:t>
      </w:r>
    </w:p>
    <w:p w14:paraId="59758AC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2B84AD" w14:textId="10DC53BC" w:rsidR="00110D4D" w:rsidRDefault="00110D4D" w:rsidP="00110D4D">
      <w:pPr>
        <w:rPr>
          <w:rFonts w:ascii="Arial" w:hAnsi="Arial" w:cs="Arial"/>
          <w:b/>
          <w:sz w:val="24"/>
        </w:rPr>
      </w:pPr>
      <w:r>
        <w:rPr>
          <w:rFonts w:ascii="Arial" w:hAnsi="Arial" w:cs="Arial"/>
          <w:b/>
          <w:color w:val="0000FF"/>
          <w:sz w:val="24"/>
        </w:rPr>
        <w:t>R4-2110957</w:t>
      </w:r>
      <w:r>
        <w:rPr>
          <w:rFonts w:ascii="Arial" w:hAnsi="Arial" w:cs="Arial"/>
          <w:b/>
          <w:color w:val="0000FF"/>
          <w:sz w:val="24"/>
        </w:rPr>
        <w:tab/>
      </w:r>
      <w:r>
        <w:rPr>
          <w:rFonts w:ascii="Arial" w:hAnsi="Arial" w:cs="Arial"/>
          <w:b/>
          <w:sz w:val="24"/>
        </w:rPr>
        <w:t>TP for PC2 DC_2_66-n41</w:t>
      </w:r>
    </w:p>
    <w:p w14:paraId="2E163BE2"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Tech.(UK) Co.. Ltd</w:t>
      </w:r>
    </w:p>
    <w:p w14:paraId="0673D2F4" w14:textId="77777777" w:rsidR="00110D4D" w:rsidRDefault="00110D4D" w:rsidP="00110D4D">
      <w:pPr>
        <w:rPr>
          <w:rFonts w:ascii="Arial" w:hAnsi="Arial" w:cs="Arial"/>
          <w:b/>
        </w:rPr>
      </w:pPr>
      <w:r>
        <w:rPr>
          <w:rFonts w:ascii="Arial" w:hAnsi="Arial" w:cs="Arial"/>
          <w:b/>
        </w:rPr>
        <w:t xml:space="preserve">Abstract: </w:t>
      </w:r>
    </w:p>
    <w:p w14:paraId="0D3CA43F" w14:textId="77777777" w:rsidR="00110D4D" w:rsidRDefault="00110D4D" w:rsidP="00110D4D">
      <w:r>
        <w:t>Text proposal for PC2 DC_2_66-n41</w:t>
      </w:r>
    </w:p>
    <w:p w14:paraId="1354CBF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B39DA8" w14:textId="77777777" w:rsidR="00110D4D" w:rsidRDefault="00110D4D" w:rsidP="00110D4D">
      <w:pPr>
        <w:pStyle w:val="Heading3"/>
      </w:pPr>
      <w:bookmarkStart w:id="434" w:name="_Toc73781028"/>
      <w:r>
        <w:lastRenderedPageBreak/>
        <w:t>8.40</w:t>
      </w:r>
      <w:r>
        <w:tab/>
        <w:t>High power UE for NR TDD intra-band carrier aggregation in frequency range FR1</w:t>
      </w:r>
      <w:bookmarkEnd w:id="434"/>
    </w:p>
    <w:p w14:paraId="3B205141" w14:textId="77777777" w:rsidR="00110D4D" w:rsidRDefault="00110D4D" w:rsidP="00110D4D">
      <w:pPr>
        <w:pStyle w:val="Heading4"/>
      </w:pPr>
      <w:bookmarkStart w:id="435" w:name="_Toc73781029"/>
      <w:r>
        <w:t>8.40.1</w:t>
      </w:r>
      <w:r>
        <w:tab/>
        <w:t>General and Rapporteur Input (WID/TR/CR)</w:t>
      </w:r>
      <w:bookmarkEnd w:id="435"/>
    </w:p>
    <w:p w14:paraId="00C1EC28" w14:textId="77777777" w:rsidR="00110D4D" w:rsidRDefault="00110D4D" w:rsidP="00110D4D">
      <w:pPr>
        <w:pStyle w:val="Heading4"/>
      </w:pPr>
      <w:bookmarkStart w:id="436" w:name="_Toc73781030"/>
      <w:r>
        <w:t>8.40.2</w:t>
      </w:r>
      <w:r>
        <w:tab/>
        <w:t>PC2 UE RF requirements</w:t>
      </w:r>
      <w:bookmarkEnd w:id="436"/>
    </w:p>
    <w:p w14:paraId="0FC1E8E5" w14:textId="77777777" w:rsidR="00110D4D" w:rsidRDefault="00110D4D" w:rsidP="00110D4D">
      <w:pPr>
        <w:pStyle w:val="Heading5"/>
      </w:pPr>
      <w:bookmarkStart w:id="437" w:name="_Toc73781031"/>
      <w:r>
        <w:t>8.40.2.1</w:t>
      </w:r>
      <w:r>
        <w:tab/>
        <w:t>Maximum output power</w:t>
      </w:r>
      <w:bookmarkEnd w:id="437"/>
    </w:p>
    <w:p w14:paraId="13C90FD6" w14:textId="77777777" w:rsidR="00110D4D" w:rsidRDefault="00110D4D" w:rsidP="00110D4D">
      <w:pPr>
        <w:pStyle w:val="Heading5"/>
      </w:pPr>
      <w:bookmarkStart w:id="438" w:name="_Toc73781032"/>
      <w:r>
        <w:t>8.40.2.2</w:t>
      </w:r>
      <w:r>
        <w:tab/>
        <w:t>A-MPR</w:t>
      </w:r>
      <w:bookmarkEnd w:id="438"/>
    </w:p>
    <w:p w14:paraId="4C3F9EA7" w14:textId="77777777" w:rsidR="00110D4D" w:rsidRDefault="00110D4D" w:rsidP="00110D4D">
      <w:pPr>
        <w:pStyle w:val="Heading5"/>
      </w:pPr>
      <w:bookmarkStart w:id="439" w:name="_Toc73781033"/>
      <w:r>
        <w:t>8.40.2.3</w:t>
      </w:r>
      <w:r>
        <w:tab/>
        <w:t>others</w:t>
      </w:r>
      <w:bookmarkEnd w:id="439"/>
    </w:p>
    <w:p w14:paraId="51410DD4" w14:textId="77777777" w:rsidR="00110D4D" w:rsidRDefault="00110D4D" w:rsidP="00110D4D">
      <w:pPr>
        <w:pStyle w:val="Heading3"/>
      </w:pPr>
      <w:bookmarkStart w:id="440" w:name="_Toc73781034"/>
      <w:r>
        <w:t>8.41</w:t>
      </w:r>
      <w:r>
        <w:tab/>
        <w:t>Introduction of FR2 FWA UE with maximum TRP of 23dBm for band n259</w:t>
      </w:r>
      <w:bookmarkEnd w:id="440"/>
    </w:p>
    <w:p w14:paraId="6F84FA68" w14:textId="4A28E312" w:rsidR="00110D4D" w:rsidRDefault="00110D4D" w:rsidP="00110D4D">
      <w:pPr>
        <w:rPr>
          <w:rFonts w:ascii="Arial" w:hAnsi="Arial" w:cs="Arial"/>
          <w:b/>
          <w:sz w:val="24"/>
        </w:rPr>
      </w:pPr>
      <w:r>
        <w:rPr>
          <w:rFonts w:ascii="Arial" w:hAnsi="Arial" w:cs="Arial"/>
          <w:b/>
          <w:color w:val="0000FF"/>
          <w:sz w:val="24"/>
        </w:rPr>
        <w:t>R4-2107657</w:t>
      </w:r>
      <w:r>
        <w:rPr>
          <w:rFonts w:ascii="Arial" w:hAnsi="Arial" w:cs="Arial"/>
          <w:b/>
          <w:color w:val="0000FF"/>
          <w:sz w:val="24"/>
        </w:rPr>
        <w:tab/>
      </w:r>
      <w:r>
        <w:rPr>
          <w:rFonts w:ascii="Arial" w:hAnsi="Arial" w:cs="Arial"/>
          <w:b/>
          <w:sz w:val="24"/>
        </w:rPr>
        <w:t>Email discussion summary for [99-e][132] NR_NewRAT_SysParameters</w:t>
      </w:r>
    </w:p>
    <w:p w14:paraId="044C7B57"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64EA0F67" w14:textId="025DD2F7" w:rsidR="00F741C7" w:rsidRPr="00F741C7" w:rsidRDefault="00F741C7" w:rsidP="00F741C7">
      <w:pPr>
        <w:rPr>
          <w:rFonts w:ascii="Arial" w:hAnsi="Arial" w:cs="Arial"/>
          <w:b/>
          <w:bCs/>
          <w:lang w:eastAsia="zh-CN"/>
        </w:rPr>
      </w:pPr>
      <w:r w:rsidRPr="00F741C7">
        <w:rPr>
          <w:rFonts w:ascii="Arial" w:hAnsi="Arial" w:cs="Arial"/>
          <w:b/>
          <w:bCs/>
          <w:lang w:eastAsia="zh-CN"/>
        </w:rPr>
        <w:t>Discussion:</w:t>
      </w:r>
    </w:p>
    <w:p w14:paraId="2FDAFC23" w14:textId="0301536C" w:rsidR="00F741C7" w:rsidRDefault="00F741C7" w:rsidP="00F741C7">
      <w:pPr>
        <w:rPr>
          <w:lang w:eastAsia="zh-CN"/>
        </w:rPr>
      </w:pPr>
      <w:r>
        <w:rPr>
          <w:lang w:eastAsia="zh-CN"/>
        </w:rPr>
        <w:t>Intel: We disagree with the moderator 1st round summary. Moderator’s current phrasing of “discarding the repeatable process of averaging in favor of their preference” provides an unjustified assumption on our company position and is not purely technical. The wording may give a wrong impression we are not constructive or acting against a rule (process); when in fact, we are suggesting we align better based on PC5 agreements, and consider an option that is within the scope of the previously approved WF. Therefore, we ask to properly capture our position in the tdoc revision.</w:t>
      </w:r>
    </w:p>
    <w:p w14:paraId="6F8FAACE" w14:textId="00621DAC"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R4-2107942</w:t>
      </w:r>
      <w:r>
        <w:rPr>
          <w:color w:val="993300"/>
          <w:u w:val="single"/>
        </w:rPr>
        <w:t>.</w:t>
      </w:r>
    </w:p>
    <w:p w14:paraId="1D9BF42C" w14:textId="0AC74B54" w:rsidR="00110D4D" w:rsidRDefault="00110D4D" w:rsidP="00110D4D">
      <w:pPr>
        <w:rPr>
          <w:rFonts w:ascii="Arial" w:hAnsi="Arial" w:cs="Arial"/>
          <w:b/>
          <w:sz w:val="24"/>
        </w:rPr>
      </w:pPr>
      <w:r>
        <w:rPr>
          <w:rFonts w:ascii="Arial" w:hAnsi="Arial" w:cs="Arial"/>
          <w:b/>
          <w:color w:val="0000FF"/>
          <w:sz w:val="24"/>
        </w:rPr>
        <w:t>R4-2107839</w:t>
      </w:r>
      <w:r>
        <w:rPr>
          <w:rFonts w:ascii="Arial" w:hAnsi="Arial" w:cs="Arial"/>
          <w:b/>
          <w:color w:val="0000FF"/>
          <w:sz w:val="24"/>
        </w:rPr>
        <w:tab/>
      </w:r>
      <w:r>
        <w:rPr>
          <w:rFonts w:ascii="Arial" w:hAnsi="Arial" w:cs="Arial"/>
          <w:b/>
          <w:sz w:val="24"/>
        </w:rPr>
        <w:t>WF on PC5 requirements in n259</w:t>
      </w:r>
    </w:p>
    <w:p w14:paraId="776BC1E3"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3B0BEFB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A18C71" w14:textId="3D2CDFC7" w:rsidR="00110D4D" w:rsidRDefault="00110D4D" w:rsidP="00110D4D">
      <w:pPr>
        <w:rPr>
          <w:rFonts w:ascii="Arial" w:hAnsi="Arial" w:cs="Arial"/>
          <w:b/>
          <w:sz w:val="24"/>
        </w:rPr>
      </w:pPr>
      <w:r>
        <w:rPr>
          <w:rFonts w:ascii="Arial" w:hAnsi="Arial" w:cs="Arial"/>
          <w:b/>
          <w:color w:val="0000FF"/>
          <w:sz w:val="24"/>
        </w:rPr>
        <w:t>R4-2107942</w:t>
      </w:r>
      <w:r>
        <w:rPr>
          <w:rFonts w:ascii="Arial" w:hAnsi="Arial" w:cs="Arial"/>
          <w:b/>
          <w:color w:val="0000FF"/>
          <w:sz w:val="24"/>
        </w:rPr>
        <w:tab/>
      </w:r>
      <w:r>
        <w:rPr>
          <w:rFonts w:ascii="Arial" w:hAnsi="Arial" w:cs="Arial"/>
          <w:b/>
          <w:sz w:val="24"/>
        </w:rPr>
        <w:t>Email discussion summary for [99-e][132] NR_NewRAT_SysParameters</w:t>
      </w:r>
    </w:p>
    <w:p w14:paraId="207668ED"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7CD06CD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91A3F7" w14:textId="53ED4747" w:rsidR="00110D4D" w:rsidRDefault="00110D4D" w:rsidP="00110D4D">
      <w:pPr>
        <w:rPr>
          <w:rFonts w:ascii="Arial" w:hAnsi="Arial" w:cs="Arial"/>
          <w:b/>
          <w:sz w:val="24"/>
        </w:rPr>
      </w:pPr>
      <w:r>
        <w:rPr>
          <w:rFonts w:ascii="Arial" w:hAnsi="Arial" w:cs="Arial"/>
          <w:b/>
          <w:color w:val="0000FF"/>
          <w:sz w:val="24"/>
        </w:rPr>
        <w:t>R4-2107998</w:t>
      </w:r>
      <w:r>
        <w:rPr>
          <w:rFonts w:ascii="Arial" w:hAnsi="Arial" w:cs="Arial"/>
          <w:b/>
          <w:color w:val="0000FF"/>
          <w:sz w:val="24"/>
        </w:rPr>
        <w:tab/>
      </w:r>
      <w:r>
        <w:rPr>
          <w:rFonts w:ascii="Arial" w:hAnsi="Arial" w:cs="Arial"/>
          <w:b/>
          <w:sz w:val="24"/>
        </w:rPr>
        <w:t>WF on PC5 requirements in n259</w:t>
      </w:r>
    </w:p>
    <w:p w14:paraId="481E1E9E"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380329A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E79C60" w14:textId="77777777" w:rsidR="00110D4D" w:rsidRDefault="00110D4D" w:rsidP="00110D4D">
      <w:pPr>
        <w:pStyle w:val="Heading4"/>
      </w:pPr>
      <w:bookmarkStart w:id="441" w:name="_Toc73781035"/>
      <w:r>
        <w:t>8.41.1</w:t>
      </w:r>
      <w:r>
        <w:tab/>
        <w:t>UE RF requirements</w:t>
      </w:r>
      <w:bookmarkEnd w:id="441"/>
    </w:p>
    <w:p w14:paraId="50D46328" w14:textId="4169F4D3" w:rsidR="00110D4D" w:rsidRDefault="00110D4D" w:rsidP="00110D4D">
      <w:pPr>
        <w:rPr>
          <w:rFonts w:ascii="Arial" w:hAnsi="Arial" w:cs="Arial"/>
          <w:b/>
          <w:sz w:val="24"/>
        </w:rPr>
      </w:pPr>
      <w:r>
        <w:rPr>
          <w:rFonts w:ascii="Arial" w:hAnsi="Arial" w:cs="Arial"/>
          <w:b/>
          <w:color w:val="0000FF"/>
          <w:sz w:val="24"/>
        </w:rPr>
        <w:t>R4-2108814</w:t>
      </w:r>
      <w:r>
        <w:rPr>
          <w:rFonts w:ascii="Arial" w:hAnsi="Arial" w:cs="Arial"/>
          <w:b/>
          <w:color w:val="0000FF"/>
          <w:sz w:val="24"/>
        </w:rPr>
        <w:tab/>
      </w:r>
      <w:r>
        <w:rPr>
          <w:rFonts w:ascii="Arial" w:hAnsi="Arial" w:cs="Arial"/>
          <w:b/>
          <w:sz w:val="24"/>
        </w:rPr>
        <w:t>PC5 RF requirements in n259</w:t>
      </w:r>
    </w:p>
    <w:p w14:paraId="33E007D0"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Qualcomm Incorporated</w:t>
      </w:r>
    </w:p>
    <w:p w14:paraId="5B4D5812" w14:textId="77777777" w:rsidR="00110D4D" w:rsidRDefault="00110D4D" w:rsidP="00110D4D">
      <w:pPr>
        <w:rPr>
          <w:rFonts w:ascii="Arial" w:hAnsi="Arial" w:cs="Arial"/>
          <w:b/>
        </w:rPr>
      </w:pPr>
      <w:r>
        <w:rPr>
          <w:rFonts w:ascii="Arial" w:hAnsi="Arial" w:cs="Arial"/>
          <w:b/>
        </w:rPr>
        <w:t xml:space="preserve">Abstract: </w:t>
      </w:r>
    </w:p>
    <w:p w14:paraId="34C49AAA" w14:textId="77777777" w:rsidR="00110D4D" w:rsidRDefault="00110D4D" w:rsidP="00110D4D">
      <w:r>
        <w:lastRenderedPageBreak/>
        <w:t>PC5 n259 proposals for RF requirements</w:t>
      </w:r>
    </w:p>
    <w:p w14:paraId="450B041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E215C0" w14:textId="3E1A401B" w:rsidR="00110D4D" w:rsidRDefault="00110D4D" w:rsidP="00110D4D">
      <w:pPr>
        <w:rPr>
          <w:rFonts w:ascii="Arial" w:hAnsi="Arial" w:cs="Arial"/>
          <w:b/>
          <w:sz w:val="24"/>
        </w:rPr>
      </w:pPr>
      <w:r>
        <w:rPr>
          <w:rFonts w:ascii="Arial" w:hAnsi="Arial" w:cs="Arial"/>
          <w:b/>
          <w:color w:val="0000FF"/>
          <w:sz w:val="24"/>
        </w:rPr>
        <w:t>R4-2109006</w:t>
      </w:r>
      <w:r>
        <w:rPr>
          <w:rFonts w:ascii="Arial" w:hAnsi="Arial" w:cs="Arial"/>
          <w:b/>
          <w:color w:val="0000FF"/>
          <w:sz w:val="24"/>
        </w:rPr>
        <w:tab/>
      </w:r>
      <w:r>
        <w:rPr>
          <w:rFonts w:ascii="Arial" w:hAnsi="Arial" w:cs="Arial"/>
          <w:b/>
          <w:sz w:val="24"/>
        </w:rPr>
        <w:t xml:space="preserve">Views on RF requirement for FWA </w:t>
      </w:r>
    </w:p>
    <w:p w14:paraId="6FDC78D6"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35AECEE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1A201B" w14:textId="5E8E37ED" w:rsidR="00110D4D" w:rsidRDefault="00110D4D" w:rsidP="00110D4D">
      <w:pPr>
        <w:rPr>
          <w:rFonts w:ascii="Arial" w:hAnsi="Arial" w:cs="Arial"/>
          <w:b/>
          <w:sz w:val="24"/>
        </w:rPr>
      </w:pPr>
      <w:r>
        <w:rPr>
          <w:rFonts w:ascii="Arial" w:hAnsi="Arial" w:cs="Arial"/>
          <w:b/>
          <w:color w:val="0000FF"/>
          <w:sz w:val="24"/>
        </w:rPr>
        <w:t>R4-2109147</w:t>
      </w:r>
      <w:r>
        <w:rPr>
          <w:rFonts w:ascii="Arial" w:hAnsi="Arial" w:cs="Arial"/>
          <w:b/>
          <w:color w:val="0000FF"/>
          <w:sz w:val="24"/>
        </w:rPr>
        <w:tab/>
      </w:r>
      <w:r>
        <w:rPr>
          <w:rFonts w:ascii="Arial" w:hAnsi="Arial" w:cs="Arial"/>
          <w:b/>
          <w:sz w:val="24"/>
        </w:rPr>
        <w:t>On new FWA UE RF requirement</w:t>
      </w:r>
    </w:p>
    <w:p w14:paraId="53537B9B"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Murata Manufacturing Co Ltd.</w:t>
      </w:r>
    </w:p>
    <w:p w14:paraId="1675D30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045A24" w14:textId="5F3C78E9" w:rsidR="00110D4D" w:rsidRDefault="00110D4D" w:rsidP="00110D4D">
      <w:pPr>
        <w:rPr>
          <w:rFonts w:ascii="Arial" w:hAnsi="Arial" w:cs="Arial"/>
          <w:b/>
          <w:sz w:val="24"/>
        </w:rPr>
      </w:pPr>
      <w:r>
        <w:rPr>
          <w:rFonts w:ascii="Arial" w:hAnsi="Arial" w:cs="Arial"/>
          <w:b/>
          <w:color w:val="0000FF"/>
          <w:sz w:val="24"/>
        </w:rPr>
        <w:t>R4-2109505</w:t>
      </w:r>
      <w:r>
        <w:rPr>
          <w:rFonts w:ascii="Arial" w:hAnsi="Arial" w:cs="Arial"/>
          <w:b/>
          <w:color w:val="0000FF"/>
          <w:sz w:val="24"/>
        </w:rPr>
        <w:tab/>
      </w:r>
      <w:r>
        <w:rPr>
          <w:rFonts w:ascii="Arial" w:hAnsi="Arial" w:cs="Arial"/>
          <w:b/>
          <w:sz w:val="24"/>
        </w:rPr>
        <w:t>Proposal on n259 PC5 Tx and Rx requirements</w:t>
      </w:r>
    </w:p>
    <w:p w14:paraId="253AF300"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Beijing Inc.</w:t>
      </w:r>
    </w:p>
    <w:p w14:paraId="75B8CB9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F7718A" w14:textId="2FC0074C" w:rsidR="00110D4D" w:rsidRDefault="00110D4D" w:rsidP="00110D4D">
      <w:pPr>
        <w:rPr>
          <w:rFonts w:ascii="Arial" w:hAnsi="Arial" w:cs="Arial"/>
          <w:b/>
          <w:sz w:val="24"/>
        </w:rPr>
      </w:pPr>
      <w:r>
        <w:rPr>
          <w:rFonts w:ascii="Arial" w:hAnsi="Arial" w:cs="Arial"/>
          <w:b/>
          <w:color w:val="0000FF"/>
          <w:sz w:val="24"/>
        </w:rPr>
        <w:t>R4-2109543</w:t>
      </w:r>
      <w:r>
        <w:rPr>
          <w:rFonts w:ascii="Arial" w:hAnsi="Arial" w:cs="Arial"/>
          <w:b/>
          <w:color w:val="0000FF"/>
          <w:sz w:val="24"/>
        </w:rPr>
        <w:tab/>
      </w:r>
      <w:r>
        <w:rPr>
          <w:rFonts w:ascii="Arial" w:hAnsi="Arial" w:cs="Arial"/>
          <w:b/>
          <w:sz w:val="24"/>
        </w:rPr>
        <w:t>Proposal on n259 PC5 Tx and Rx requirements</w:t>
      </w:r>
    </w:p>
    <w:p w14:paraId="5FBD3CFF"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2D3F718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E4BC4F" w14:textId="00A52FA7" w:rsidR="00110D4D" w:rsidRDefault="00110D4D" w:rsidP="00110D4D">
      <w:pPr>
        <w:rPr>
          <w:rFonts w:ascii="Arial" w:hAnsi="Arial" w:cs="Arial"/>
          <w:b/>
          <w:sz w:val="24"/>
        </w:rPr>
      </w:pPr>
      <w:r>
        <w:rPr>
          <w:rFonts w:ascii="Arial" w:hAnsi="Arial" w:cs="Arial"/>
          <w:b/>
          <w:color w:val="0000FF"/>
          <w:sz w:val="24"/>
        </w:rPr>
        <w:t>R4-2110019</w:t>
      </w:r>
      <w:r>
        <w:rPr>
          <w:rFonts w:ascii="Arial" w:hAnsi="Arial" w:cs="Arial"/>
          <w:b/>
          <w:color w:val="0000FF"/>
          <w:sz w:val="24"/>
        </w:rPr>
        <w:tab/>
      </w:r>
      <w:r>
        <w:rPr>
          <w:rFonts w:ascii="Arial" w:hAnsi="Arial" w:cs="Arial"/>
          <w:b/>
          <w:sz w:val="24"/>
        </w:rPr>
        <w:t>FR2 PC5 requirements for n259</w:t>
      </w:r>
    </w:p>
    <w:p w14:paraId="3206366C"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w:t>
      </w:r>
    </w:p>
    <w:p w14:paraId="0E084D8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21D4DC" w14:textId="63019530" w:rsidR="00110D4D" w:rsidRDefault="00110D4D" w:rsidP="00110D4D">
      <w:pPr>
        <w:rPr>
          <w:rFonts w:ascii="Arial" w:hAnsi="Arial" w:cs="Arial"/>
          <w:b/>
          <w:sz w:val="24"/>
        </w:rPr>
      </w:pPr>
      <w:r>
        <w:rPr>
          <w:rFonts w:ascii="Arial" w:hAnsi="Arial" w:cs="Arial"/>
          <w:b/>
          <w:color w:val="0000FF"/>
          <w:sz w:val="24"/>
        </w:rPr>
        <w:t>R4-2110836</w:t>
      </w:r>
      <w:r>
        <w:rPr>
          <w:rFonts w:ascii="Arial" w:hAnsi="Arial" w:cs="Arial"/>
          <w:b/>
          <w:color w:val="0000FF"/>
          <w:sz w:val="24"/>
        </w:rPr>
        <w:tab/>
      </w:r>
      <w:r>
        <w:rPr>
          <w:rFonts w:ascii="Arial" w:hAnsi="Arial" w:cs="Arial"/>
          <w:b/>
          <w:sz w:val="24"/>
        </w:rPr>
        <w:t>R17 n259 FWA</w:t>
      </w:r>
    </w:p>
    <w:p w14:paraId="764A1B96"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F12FBA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C541EE" w14:textId="27B059D1" w:rsidR="00110D4D" w:rsidRDefault="00110D4D" w:rsidP="00110D4D">
      <w:pPr>
        <w:rPr>
          <w:rFonts w:ascii="Arial" w:hAnsi="Arial" w:cs="Arial"/>
          <w:b/>
          <w:sz w:val="24"/>
        </w:rPr>
      </w:pPr>
      <w:r>
        <w:rPr>
          <w:rFonts w:ascii="Arial" w:hAnsi="Arial" w:cs="Arial"/>
          <w:b/>
          <w:color w:val="0000FF"/>
          <w:sz w:val="24"/>
        </w:rPr>
        <w:t>R4-2111062</w:t>
      </w:r>
      <w:r>
        <w:rPr>
          <w:rFonts w:ascii="Arial" w:hAnsi="Arial" w:cs="Arial"/>
          <w:b/>
          <w:color w:val="0000FF"/>
          <w:sz w:val="24"/>
        </w:rPr>
        <w:tab/>
      </w:r>
      <w:r>
        <w:rPr>
          <w:rFonts w:ascii="Arial" w:hAnsi="Arial" w:cs="Arial"/>
          <w:b/>
          <w:sz w:val="24"/>
        </w:rPr>
        <w:t>RF requirements of power class 5 for band n259</w:t>
      </w:r>
    </w:p>
    <w:p w14:paraId="75861DBF"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B87D3A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DC7E89" w14:textId="77777777" w:rsidR="00110D4D" w:rsidRDefault="00110D4D" w:rsidP="00110D4D">
      <w:pPr>
        <w:pStyle w:val="Heading4"/>
      </w:pPr>
      <w:bookmarkStart w:id="442" w:name="_Toc73781036"/>
      <w:r>
        <w:t>8.41.2</w:t>
      </w:r>
      <w:r>
        <w:tab/>
        <w:t>RRM performance. requirements</w:t>
      </w:r>
      <w:bookmarkEnd w:id="442"/>
    </w:p>
    <w:p w14:paraId="7E0E9A7F" w14:textId="77777777" w:rsidR="00110D4D" w:rsidRDefault="00110D4D" w:rsidP="00110D4D">
      <w:pPr>
        <w:pStyle w:val="Heading4"/>
      </w:pPr>
      <w:bookmarkStart w:id="443" w:name="_Toc73781037"/>
      <w:r>
        <w:t>8.41.3</w:t>
      </w:r>
      <w:r>
        <w:tab/>
        <w:t>Others</w:t>
      </w:r>
      <w:bookmarkEnd w:id="443"/>
    </w:p>
    <w:p w14:paraId="5BEDC62E" w14:textId="77777777" w:rsidR="00110D4D" w:rsidRDefault="00110D4D" w:rsidP="00110D4D">
      <w:pPr>
        <w:pStyle w:val="Heading3"/>
      </w:pPr>
      <w:bookmarkStart w:id="444" w:name="_Toc73781038"/>
      <w:r>
        <w:t>8.42</w:t>
      </w:r>
      <w:r>
        <w:tab/>
        <w:t>Additional NR bands for UL-MIMO</w:t>
      </w:r>
      <w:bookmarkEnd w:id="444"/>
    </w:p>
    <w:p w14:paraId="33726E69" w14:textId="2A7D7A15" w:rsidR="00110D4D" w:rsidRDefault="00110D4D" w:rsidP="00110D4D">
      <w:pPr>
        <w:rPr>
          <w:rFonts w:ascii="Arial" w:hAnsi="Arial" w:cs="Arial"/>
          <w:b/>
          <w:sz w:val="24"/>
        </w:rPr>
      </w:pPr>
      <w:r>
        <w:rPr>
          <w:rFonts w:ascii="Arial" w:hAnsi="Arial" w:cs="Arial"/>
          <w:b/>
          <w:color w:val="0000FF"/>
          <w:sz w:val="24"/>
        </w:rPr>
        <w:t>R4-2107658</w:t>
      </w:r>
      <w:r>
        <w:rPr>
          <w:rFonts w:ascii="Arial" w:hAnsi="Arial" w:cs="Arial"/>
          <w:b/>
          <w:color w:val="0000FF"/>
          <w:sz w:val="24"/>
        </w:rPr>
        <w:tab/>
      </w:r>
      <w:r>
        <w:rPr>
          <w:rFonts w:ascii="Arial" w:hAnsi="Arial" w:cs="Arial"/>
          <w:b/>
          <w:sz w:val="24"/>
        </w:rPr>
        <w:t>Email discussion summary for [99-e][131] NR_intra_HPUE_UL_MIMO_bands</w:t>
      </w:r>
    </w:p>
    <w:p w14:paraId="4F6CF0E1" w14:textId="77777777" w:rsidR="00110D4D" w:rsidRDefault="00110D4D" w:rsidP="00110D4D">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 HiSilicon)</w:t>
      </w:r>
    </w:p>
    <w:p w14:paraId="20CC2C6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R4-2107941</w:t>
      </w:r>
      <w:r>
        <w:rPr>
          <w:color w:val="993300"/>
          <w:u w:val="single"/>
        </w:rPr>
        <w:t>.</w:t>
      </w:r>
    </w:p>
    <w:p w14:paraId="2AC144E2" w14:textId="4A7784D7" w:rsidR="00110D4D" w:rsidRDefault="00110D4D" w:rsidP="00110D4D">
      <w:pPr>
        <w:rPr>
          <w:rFonts w:ascii="Arial" w:hAnsi="Arial" w:cs="Arial"/>
          <w:b/>
          <w:sz w:val="24"/>
        </w:rPr>
      </w:pPr>
      <w:r>
        <w:rPr>
          <w:rFonts w:ascii="Arial" w:hAnsi="Arial" w:cs="Arial"/>
          <w:b/>
          <w:color w:val="0000FF"/>
          <w:sz w:val="24"/>
        </w:rPr>
        <w:t>R4-2107840</w:t>
      </w:r>
      <w:r>
        <w:rPr>
          <w:rFonts w:ascii="Arial" w:hAnsi="Arial" w:cs="Arial"/>
          <w:b/>
          <w:color w:val="0000FF"/>
          <w:sz w:val="24"/>
        </w:rPr>
        <w:tab/>
      </w:r>
      <w:r>
        <w:rPr>
          <w:rFonts w:ascii="Arial" w:hAnsi="Arial" w:cs="Arial"/>
          <w:b/>
          <w:sz w:val="24"/>
        </w:rPr>
        <w:t>WF on AMPR for UL MIMO</w:t>
      </w:r>
    </w:p>
    <w:p w14:paraId="1561185F"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A94F2B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301753" w14:textId="0B8D36F0" w:rsidR="00110D4D" w:rsidRDefault="00110D4D" w:rsidP="00110D4D">
      <w:pPr>
        <w:rPr>
          <w:rFonts w:ascii="Arial" w:hAnsi="Arial" w:cs="Arial"/>
          <w:b/>
          <w:sz w:val="24"/>
        </w:rPr>
      </w:pPr>
      <w:r>
        <w:rPr>
          <w:rFonts w:ascii="Arial" w:hAnsi="Arial" w:cs="Arial"/>
          <w:b/>
          <w:color w:val="0000FF"/>
          <w:sz w:val="24"/>
        </w:rPr>
        <w:t>R4-2107941</w:t>
      </w:r>
      <w:r>
        <w:rPr>
          <w:rFonts w:ascii="Arial" w:hAnsi="Arial" w:cs="Arial"/>
          <w:b/>
          <w:color w:val="0000FF"/>
          <w:sz w:val="24"/>
        </w:rPr>
        <w:tab/>
      </w:r>
      <w:r>
        <w:rPr>
          <w:rFonts w:ascii="Arial" w:hAnsi="Arial" w:cs="Arial"/>
          <w:b/>
          <w:sz w:val="24"/>
        </w:rPr>
        <w:t>Email discussion summary for [99-e][131] NR_intra_HPUE_UL_MIMO_bands</w:t>
      </w:r>
    </w:p>
    <w:p w14:paraId="5D02B47C"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 HiSilicon)</w:t>
      </w:r>
    </w:p>
    <w:p w14:paraId="2C6B01A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779AB2" w14:textId="77777777" w:rsidR="00110D4D" w:rsidRDefault="00110D4D" w:rsidP="00110D4D">
      <w:pPr>
        <w:pStyle w:val="Heading4"/>
      </w:pPr>
      <w:bookmarkStart w:id="445" w:name="_Toc73781039"/>
      <w:r>
        <w:t>8.42.1</w:t>
      </w:r>
      <w:r>
        <w:tab/>
        <w:t>General and Rapporteur Input (WID/TR/CR)</w:t>
      </w:r>
      <w:bookmarkEnd w:id="445"/>
    </w:p>
    <w:p w14:paraId="438147C4" w14:textId="4C30286D" w:rsidR="00110D4D" w:rsidRDefault="00110D4D" w:rsidP="00110D4D">
      <w:pPr>
        <w:rPr>
          <w:rFonts w:ascii="Arial" w:hAnsi="Arial" w:cs="Arial"/>
          <w:b/>
          <w:sz w:val="24"/>
        </w:rPr>
      </w:pPr>
      <w:r>
        <w:rPr>
          <w:rFonts w:ascii="Arial" w:hAnsi="Arial" w:cs="Arial"/>
          <w:b/>
          <w:color w:val="0000FF"/>
          <w:sz w:val="24"/>
        </w:rPr>
        <w:t>R4-2111445</w:t>
      </w:r>
      <w:r>
        <w:rPr>
          <w:rFonts w:ascii="Arial" w:hAnsi="Arial" w:cs="Arial"/>
          <w:b/>
          <w:color w:val="0000FF"/>
          <w:sz w:val="24"/>
        </w:rPr>
        <w:tab/>
      </w:r>
      <w:r>
        <w:rPr>
          <w:rFonts w:ascii="Arial" w:hAnsi="Arial" w:cs="Arial"/>
          <w:b/>
          <w:sz w:val="24"/>
        </w:rPr>
        <w:t>revised WID on Additional NR bands for UL-MIMO in Rel-17</w:t>
      </w:r>
    </w:p>
    <w:p w14:paraId="4FC6BCD8" w14:textId="77777777" w:rsidR="00110D4D" w:rsidRDefault="00110D4D" w:rsidP="00110D4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Huawei,HiSilicon</w:t>
      </w:r>
    </w:p>
    <w:p w14:paraId="17DFC2C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C34A4D" w14:textId="77777777" w:rsidR="00110D4D" w:rsidRDefault="00110D4D" w:rsidP="00110D4D">
      <w:pPr>
        <w:pStyle w:val="Heading4"/>
      </w:pPr>
      <w:bookmarkStart w:id="446" w:name="_Toc73781040"/>
      <w:r>
        <w:t>8.42.2</w:t>
      </w:r>
      <w:r>
        <w:tab/>
        <w:t>MPR/A-MPR requirements</w:t>
      </w:r>
      <w:bookmarkEnd w:id="446"/>
    </w:p>
    <w:p w14:paraId="6E8BAA2C" w14:textId="052B251E" w:rsidR="00110D4D" w:rsidRDefault="00110D4D" w:rsidP="00110D4D">
      <w:pPr>
        <w:rPr>
          <w:rFonts w:ascii="Arial" w:hAnsi="Arial" w:cs="Arial"/>
          <w:b/>
          <w:sz w:val="24"/>
        </w:rPr>
      </w:pPr>
      <w:r>
        <w:rPr>
          <w:rFonts w:ascii="Arial" w:hAnsi="Arial" w:cs="Arial"/>
          <w:b/>
          <w:color w:val="0000FF"/>
          <w:sz w:val="24"/>
        </w:rPr>
        <w:t>R4-2111444</w:t>
      </w:r>
      <w:r>
        <w:rPr>
          <w:rFonts w:ascii="Arial" w:hAnsi="Arial" w:cs="Arial"/>
          <w:b/>
          <w:color w:val="0000FF"/>
          <w:sz w:val="24"/>
        </w:rPr>
        <w:tab/>
      </w:r>
      <w:r>
        <w:rPr>
          <w:rFonts w:ascii="Arial" w:hAnsi="Arial" w:cs="Arial"/>
          <w:b/>
          <w:sz w:val="24"/>
        </w:rPr>
        <w:t>On requirements for n40 supporting PC2 UL MIMO</w:t>
      </w:r>
    </w:p>
    <w:p w14:paraId="018DAC76"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Huawei,HiSilicon</w:t>
      </w:r>
    </w:p>
    <w:p w14:paraId="7F3E943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4CDD28" w14:textId="77777777" w:rsidR="00110D4D" w:rsidRDefault="00110D4D" w:rsidP="00110D4D">
      <w:pPr>
        <w:pStyle w:val="Heading4"/>
      </w:pPr>
      <w:bookmarkStart w:id="447" w:name="_Toc73781041"/>
      <w:r>
        <w:t>8.42.3</w:t>
      </w:r>
      <w:r>
        <w:tab/>
        <w:t>Others</w:t>
      </w:r>
      <w:bookmarkEnd w:id="447"/>
    </w:p>
    <w:p w14:paraId="4863613A" w14:textId="77777777" w:rsidR="00110D4D" w:rsidRDefault="00110D4D" w:rsidP="00110D4D">
      <w:pPr>
        <w:pStyle w:val="Heading3"/>
      </w:pPr>
      <w:bookmarkStart w:id="448" w:name="_Toc73781042"/>
      <w:r>
        <w:t>8.43</w:t>
      </w:r>
      <w:r>
        <w:tab/>
        <w:t>Downlink interruption for band combinations to conduct dynamic Tx Switching</w:t>
      </w:r>
      <w:bookmarkEnd w:id="448"/>
    </w:p>
    <w:p w14:paraId="633B9D74" w14:textId="3CFA8DAB" w:rsidR="00110D4D" w:rsidRDefault="00110D4D" w:rsidP="00110D4D">
      <w:pPr>
        <w:rPr>
          <w:rFonts w:ascii="Arial" w:hAnsi="Arial" w:cs="Arial"/>
          <w:b/>
          <w:sz w:val="24"/>
        </w:rPr>
      </w:pPr>
      <w:r>
        <w:rPr>
          <w:rFonts w:ascii="Arial" w:hAnsi="Arial" w:cs="Arial"/>
          <w:b/>
          <w:color w:val="0000FF"/>
          <w:sz w:val="24"/>
        </w:rPr>
        <w:t>R4-2107659</w:t>
      </w:r>
      <w:r>
        <w:rPr>
          <w:rFonts w:ascii="Arial" w:hAnsi="Arial" w:cs="Arial"/>
          <w:b/>
          <w:color w:val="0000FF"/>
          <w:sz w:val="24"/>
        </w:rPr>
        <w:tab/>
      </w:r>
      <w:r>
        <w:rPr>
          <w:rFonts w:ascii="Arial" w:hAnsi="Arial" w:cs="Arial"/>
          <w:b/>
          <w:sz w:val="24"/>
        </w:rPr>
        <w:t>Email discussion summary for [99-e][133] DL_intrpt_combos_TxSW_R17</w:t>
      </w:r>
    </w:p>
    <w:p w14:paraId="0D32C759"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14C1251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R4-2107943</w:t>
      </w:r>
      <w:r>
        <w:rPr>
          <w:color w:val="993300"/>
          <w:u w:val="single"/>
        </w:rPr>
        <w:t>.</w:t>
      </w:r>
    </w:p>
    <w:p w14:paraId="7319BDBF" w14:textId="059F51FE" w:rsidR="00110D4D" w:rsidRDefault="00110D4D" w:rsidP="00110D4D">
      <w:pPr>
        <w:rPr>
          <w:rFonts w:ascii="Arial" w:hAnsi="Arial" w:cs="Arial"/>
          <w:b/>
          <w:sz w:val="24"/>
        </w:rPr>
      </w:pPr>
      <w:r>
        <w:rPr>
          <w:rFonts w:ascii="Arial" w:hAnsi="Arial" w:cs="Arial"/>
          <w:b/>
          <w:color w:val="0000FF"/>
          <w:sz w:val="24"/>
        </w:rPr>
        <w:t>R4-2107943</w:t>
      </w:r>
      <w:r>
        <w:rPr>
          <w:rFonts w:ascii="Arial" w:hAnsi="Arial" w:cs="Arial"/>
          <w:b/>
          <w:color w:val="0000FF"/>
          <w:sz w:val="24"/>
        </w:rPr>
        <w:tab/>
      </w:r>
      <w:r>
        <w:rPr>
          <w:rFonts w:ascii="Arial" w:hAnsi="Arial" w:cs="Arial"/>
          <w:b/>
          <w:sz w:val="24"/>
        </w:rPr>
        <w:t>Email discussion summary for [99-e][133] DL_intrpt_combos_TxSW_R17</w:t>
      </w:r>
    </w:p>
    <w:p w14:paraId="005FCD6C"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70050FD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156147" w14:textId="77777777" w:rsidR="00110D4D" w:rsidRDefault="00110D4D" w:rsidP="00110D4D">
      <w:pPr>
        <w:pStyle w:val="Heading4"/>
      </w:pPr>
      <w:bookmarkStart w:id="449" w:name="_Toc73781043"/>
      <w:r>
        <w:lastRenderedPageBreak/>
        <w:t>8.43.1</w:t>
      </w:r>
      <w:r>
        <w:tab/>
        <w:t>General and Rapporteur Input (WID/TR/CR)</w:t>
      </w:r>
      <w:bookmarkEnd w:id="449"/>
    </w:p>
    <w:p w14:paraId="4C191E3E" w14:textId="1E5EEE82" w:rsidR="00110D4D" w:rsidRDefault="00110D4D" w:rsidP="00110D4D">
      <w:pPr>
        <w:rPr>
          <w:rFonts w:ascii="Arial" w:hAnsi="Arial" w:cs="Arial"/>
          <w:b/>
          <w:sz w:val="24"/>
        </w:rPr>
      </w:pPr>
      <w:r>
        <w:rPr>
          <w:rFonts w:ascii="Arial" w:hAnsi="Arial" w:cs="Arial"/>
          <w:b/>
          <w:color w:val="0000FF"/>
          <w:sz w:val="24"/>
        </w:rPr>
        <w:t>R4-2109031</w:t>
      </w:r>
      <w:r>
        <w:rPr>
          <w:rFonts w:ascii="Arial" w:hAnsi="Arial" w:cs="Arial"/>
          <w:b/>
          <w:color w:val="0000FF"/>
          <w:sz w:val="24"/>
        </w:rPr>
        <w:tab/>
      </w:r>
      <w:r>
        <w:rPr>
          <w:rFonts w:ascii="Arial" w:hAnsi="Arial" w:cs="Arial"/>
          <w:b/>
          <w:sz w:val="24"/>
        </w:rPr>
        <w:t>TR 37.867 v0.3.0</w:t>
      </w:r>
    </w:p>
    <w:p w14:paraId="24980B19" w14:textId="77777777" w:rsidR="00110D4D" w:rsidRDefault="00110D4D" w:rsidP="00110D4D">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37.867 v0.2.0</w:t>
      </w:r>
      <w:r>
        <w:rPr>
          <w:i/>
        </w:rPr>
        <w:tab/>
        <w:t xml:space="preserve">  CR-  rev  Cat:  (Rel-17)</w:t>
      </w:r>
      <w:r>
        <w:rPr>
          <w:i/>
        </w:rPr>
        <w:br/>
      </w:r>
      <w:r>
        <w:rPr>
          <w:i/>
        </w:rPr>
        <w:br/>
      </w:r>
      <w:r>
        <w:rPr>
          <w:i/>
        </w:rPr>
        <w:tab/>
      </w:r>
      <w:r>
        <w:rPr>
          <w:i/>
        </w:rPr>
        <w:tab/>
      </w:r>
      <w:r>
        <w:rPr>
          <w:i/>
        </w:rPr>
        <w:tab/>
      </w:r>
      <w:r>
        <w:rPr>
          <w:i/>
        </w:rPr>
        <w:tab/>
      </w:r>
      <w:r>
        <w:rPr>
          <w:i/>
        </w:rPr>
        <w:tab/>
        <w:t>Source: CATT</w:t>
      </w:r>
    </w:p>
    <w:p w14:paraId="12BADEC9" w14:textId="77777777" w:rsidR="00110D4D" w:rsidRDefault="00110D4D" w:rsidP="00110D4D">
      <w:pPr>
        <w:rPr>
          <w:rFonts w:ascii="Arial" w:hAnsi="Arial" w:cs="Arial"/>
          <w:b/>
        </w:rPr>
      </w:pPr>
      <w:r>
        <w:rPr>
          <w:rFonts w:ascii="Arial" w:hAnsi="Arial" w:cs="Arial"/>
          <w:b/>
        </w:rPr>
        <w:t xml:space="preserve">Abstract: </w:t>
      </w:r>
    </w:p>
    <w:p w14:paraId="245290F6" w14:textId="77777777" w:rsidR="00110D4D" w:rsidRDefault="00110D4D" w:rsidP="00110D4D">
      <w:r>
        <w:t>[Email Approval] TR 37.867 v0.3.0</w:t>
      </w:r>
    </w:p>
    <w:p w14:paraId="0070A3E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F0A9F3" w14:textId="042B7F0F" w:rsidR="00110D4D" w:rsidRDefault="00110D4D" w:rsidP="00110D4D">
      <w:pPr>
        <w:rPr>
          <w:rFonts w:ascii="Arial" w:hAnsi="Arial" w:cs="Arial"/>
          <w:b/>
          <w:sz w:val="24"/>
        </w:rPr>
      </w:pPr>
      <w:r>
        <w:rPr>
          <w:rFonts w:ascii="Arial" w:hAnsi="Arial" w:cs="Arial"/>
          <w:b/>
          <w:color w:val="0000FF"/>
          <w:sz w:val="24"/>
        </w:rPr>
        <w:t>R4-2110071</w:t>
      </w:r>
      <w:r>
        <w:rPr>
          <w:rFonts w:ascii="Arial" w:hAnsi="Arial" w:cs="Arial"/>
          <w:b/>
          <w:color w:val="0000FF"/>
          <w:sz w:val="24"/>
        </w:rPr>
        <w:tab/>
      </w:r>
      <w:r>
        <w:rPr>
          <w:rFonts w:ascii="Arial" w:hAnsi="Arial" w:cs="Arial"/>
          <w:b/>
          <w:sz w:val="24"/>
        </w:rPr>
        <w:t>CR to 38.101-1 Introduce DL interruption clarification for CA conduting Tx Switching</w:t>
      </w:r>
    </w:p>
    <w:p w14:paraId="266827F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CR-0806  rev  Cat: B (Rel-17)</w:t>
      </w:r>
      <w:r>
        <w:rPr>
          <w:i/>
        </w:rPr>
        <w:br/>
      </w:r>
      <w:r>
        <w:rPr>
          <w:i/>
        </w:rPr>
        <w:br/>
      </w:r>
      <w:r>
        <w:rPr>
          <w:i/>
        </w:rPr>
        <w:tab/>
      </w:r>
      <w:r>
        <w:rPr>
          <w:i/>
        </w:rPr>
        <w:tab/>
      </w:r>
      <w:r>
        <w:rPr>
          <w:i/>
        </w:rPr>
        <w:tab/>
      </w:r>
      <w:r>
        <w:rPr>
          <w:i/>
        </w:rPr>
        <w:tab/>
      </w:r>
      <w:r>
        <w:rPr>
          <w:i/>
        </w:rPr>
        <w:tab/>
        <w:t>Source: China Telecom</w:t>
      </w:r>
    </w:p>
    <w:p w14:paraId="1BFE1BA0" w14:textId="77777777" w:rsidR="00110D4D" w:rsidRDefault="00110D4D" w:rsidP="00110D4D">
      <w:pPr>
        <w:rPr>
          <w:rFonts w:ascii="Arial" w:hAnsi="Arial" w:cs="Arial"/>
          <w:b/>
        </w:rPr>
      </w:pPr>
      <w:r>
        <w:rPr>
          <w:rFonts w:ascii="Arial" w:hAnsi="Arial" w:cs="Arial"/>
          <w:b/>
        </w:rPr>
        <w:t xml:space="preserve">Abstract: </w:t>
      </w:r>
    </w:p>
    <w:p w14:paraId="2687E43A" w14:textId="77777777" w:rsidR="00110D4D" w:rsidRDefault="00110D4D" w:rsidP="00110D4D">
      <w:r>
        <w:t>[Email Approval]</w:t>
      </w:r>
    </w:p>
    <w:p w14:paraId="06B8A0D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AEE478" w14:textId="77777777" w:rsidR="00110D4D" w:rsidRDefault="00110D4D" w:rsidP="00110D4D">
      <w:pPr>
        <w:pStyle w:val="Heading4"/>
      </w:pPr>
      <w:bookmarkStart w:id="450" w:name="_Toc73781044"/>
      <w:r>
        <w:t>8.43.2</w:t>
      </w:r>
      <w:r>
        <w:tab/>
        <w:t>Determination of inter-band uplink CA and EN-DC combinations for which DL interruption is not allowed</w:t>
      </w:r>
      <w:bookmarkEnd w:id="450"/>
    </w:p>
    <w:p w14:paraId="13B61F72" w14:textId="0F111857" w:rsidR="00110D4D" w:rsidRDefault="00110D4D" w:rsidP="00110D4D">
      <w:pPr>
        <w:rPr>
          <w:rFonts w:ascii="Arial" w:hAnsi="Arial" w:cs="Arial"/>
          <w:b/>
          <w:sz w:val="24"/>
        </w:rPr>
      </w:pPr>
      <w:r>
        <w:rPr>
          <w:rFonts w:ascii="Arial" w:hAnsi="Arial" w:cs="Arial"/>
          <w:b/>
          <w:color w:val="0000FF"/>
          <w:sz w:val="24"/>
        </w:rPr>
        <w:t>R4-2109578</w:t>
      </w:r>
      <w:r>
        <w:rPr>
          <w:rFonts w:ascii="Arial" w:hAnsi="Arial" w:cs="Arial"/>
          <w:b/>
          <w:color w:val="0000FF"/>
          <w:sz w:val="24"/>
        </w:rPr>
        <w:tab/>
      </w:r>
      <w:r>
        <w:rPr>
          <w:rFonts w:ascii="Arial" w:hAnsi="Arial" w:cs="Arial"/>
          <w:b/>
          <w:sz w:val="24"/>
        </w:rPr>
        <w:t xml:space="preserve">DL interruption for TX switching discussion </w:t>
      </w:r>
    </w:p>
    <w:p w14:paraId="41EBF78C"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MediaTek Inc.</w:t>
      </w:r>
    </w:p>
    <w:p w14:paraId="5CD2B5C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DF735C" w14:textId="106F168F" w:rsidR="00110D4D" w:rsidRDefault="00110D4D" w:rsidP="00110D4D">
      <w:pPr>
        <w:rPr>
          <w:rFonts w:ascii="Arial" w:hAnsi="Arial" w:cs="Arial"/>
          <w:b/>
          <w:sz w:val="24"/>
        </w:rPr>
      </w:pPr>
      <w:r>
        <w:rPr>
          <w:rFonts w:ascii="Arial" w:hAnsi="Arial" w:cs="Arial"/>
          <w:b/>
          <w:color w:val="0000FF"/>
          <w:sz w:val="24"/>
        </w:rPr>
        <w:t>R4-2110072</w:t>
      </w:r>
      <w:r>
        <w:rPr>
          <w:rFonts w:ascii="Arial" w:hAnsi="Arial" w:cs="Arial"/>
          <w:b/>
          <w:color w:val="0000FF"/>
          <w:sz w:val="24"/>
        </w:rPr>
        <w:tab/>
      </w:r>
      <w:r>
        <w:rPr>
          <w:rFonts w:ascii="Arial" w:hAnsi="Arial" w:cs="Arial"/>
          <w:b/>
          <w:sz w:val="24"/>
        </w:rPr>
        <w:t>TP to 37.867 DL interruption clarification for CA_n1-n3-n78 to conduct Tx switching</w:t>
      </w:r>
    </w:p>
    <w:p w14:paraId="0DB90D06"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37.867 v0.3.0</w:t>
      </w:r>
      <w:r>
        <w:rPr>
          <w:i/>
        </w:rPr>
        <w:tab/>
        <w:t xml:space="preserve">  CR-  rev  Cat:  (Rel-17)</w:t>
      </w:r>
      <w:r>
        <w:rPr>
          <w:i/>
        </w:rPr>
        <w:br/>
      </w:r>
      <w:r>
        <w:rPr>
          <w:i/>
        </w:rPr>
        <w:br/>
      </w:r>
      <w:r>
        <w:rPr>
          <w:i/>
        </w:rPr>
        <w:tab/>
      </w:r>
      <w:r>
        <w:rPr>
          <w:i/>
        </w:rPr>
        <w:tab/>
      </w:r>
      <w:r>
        <w:rPr>
          <w:i/>
        </w:rPr>
        <w:tab/>
      </w:r>
      <w:r>
        <w:rPr>
          <w:i/>
        </w:rPr>
        <w:tab/>
      </w:r>
      <w:r>
        <w:rPr>
          <w:i/>
        </w:rPr>
        <w:tab/>
        <w:t>Source: China Telecom</w:t>
      </w:r>
    </w:p>
    <w:p w14:paraId="1111DB4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03C6BA" w14:textId="77777777" w:rsidR="00110D4D" w:rsidRDefault="00110D4D" w:rsidP="00110D4D">
      <w:pPr>
        <w:pStyle w:val="Heading4"/>
      </w:pPr>
      <w:bookmarkStart w:id="451" w:name="_Toc73781045"/>
      <w:r>
        <w:t>8.43.3</w:t>
      </w:r>
      <w:r>
        <w:tab/>
        <w:t>Others</w:t>
      </w:r>
      <w:bookmarkEnd w:id="451"/>
    </w:p>
    <w:p w14:paraId="49E9B429" w14:textId="77777777" w:rsidR="00110D4D" w:rsidRDefault="00110D4D" w:rsidP="00110D4D">
      <w:pPr>
        <w:pStyle w:val="Heading3"/>
      </w:pPr>
      <w:bookmarkStart w:id="452" w:name="_Toc73781046"/>
      <w:r>
        <w:t>8.44</w:t>
      </w:r>
      <w:r>
        <w:tab/>
        <w:t>Simultaneous Rx/Tx band combinations for CA, SUL, MR-DC and NR-DC</w:t>
      </w:r>
      <w:bookmarkEnd w:id="452"/>
    </w:p>
    <w:p w14:paraId="10C1286B" w14:textId="4BDE577C" w:rsidR="00110D4D" w:rsidRDefault="00110D4D" w:rsidP="00110D4D">
      <w:pPr>
        <w:rPr>
          <w:rFonts w:ascii="Arial" w:hAnsi="Arial" w:cs="Arial"/>
          <w:b/>
          <w:sz w:val="24"/>
        </w:rPr>
      </w:pPr>
      <w:r>
        <w:rPr>
          <w:rFonts w:ascii="Arial" w:hAnsi="Arial" w:cs="Arial"/>
          <w:b/>
          <w:color w:val="0000FF"/>
          <w:sz w:val="24"/>
        </w:rPr>
        <w:t>R4-2107660</w:t>
      </w:r>
      <w:r>
        <w:rPr>
          <w:rFonts w:ascii="Arial" w:hAnsi="Arial" w:cs="Arial"/>
          <w:b/>
          <w:color w:val="0000FF"/>
          <w:sz w:val="24"/>
        </w:rPr>
        <w:tab/>
      </w:r>
      <w:r>
        <w:rPr>
          <w:rFonts w:ascii="Arial" w:hAnsi="Arial" w:cs="Arial"/>
          <w:b/>
          <w:sz w:val="24"/>
        </w:rPr>
        <w:t>Email discussion summary for [99-e][134] Simultaneous_RxTx</w:t>
      </w:r>
    </w:p>
    <w:p w14:paraId="5B3A767D"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57047A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R4-2107944</w:t>
      </w:r>
      <w:r>
        <w:rPr>
          <w:color w:val="993300"/>
          <w:u w:val="single"/>
        </w:rPr>
        <w:t>.</w:t>
      </w:r>
    </w:p>
    <w:p w14:paraId="2BCF1640" w14:textId="3370C368" w:rsidR="00110D4D" w:rsidRDefault="00110D4D" w:rsidP="00110D4D">
      <w:pPr>
        <w:rPr>
          <w:rFonts w:ascii="Arial" w:hAnsi="Arial" w:cs="Arial"/>
          <w:b/>
          <w:sz w:val="24"/>
        </w:rPr>
      </w:pPr>
      <w:r>
        <w:rPr>
          <w:rFonts w:ascii="Arial" w:hAnsi="Arial" w:cs="Arial"/>
          <w:b/>
          <w:color w:val="0000FF"/>
          <w:sz w:val="24"/>
        </w:rPr>
        <w:lastRenderedPageBreak/>
        <w:t>R4-2107841</w:t>
      </w:r>
      <w:r>
        <w:rPr>
          <w:rFonts w:ascii="Arial" w:hAnsi="Arial" w:cs="Arial"/>
          <w:b/>
          <w:color w:val="0000FF"/>
          <w:sz w:val="24"/>
        </w:rPr>
        <w:tab/>
      </w:r>
      <w:r>
        <w:rPr>
          <w:rFonts w:ascii="Arial" w:hAnsi="Arial" w:cs="Arial"/>
          <w:b/>
          <w:sz w:val="24"/>
        </w:rPr>
        <w:t>WF on applicability and rules for simultaneous RxTx</w:t>
      </w:r>
    </w:p>
    <w:p w14:paraId="583ED589"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D2BFD2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054CD8" w14:textId="7D33623F" w:rsidR="00110D4D" w:rsidRDefault="00110D4D" w:rsidP="00110D4D">
      <w:pPr>
        <w:rPr>
          <w:rFonts w:ascii="Arial" w:hAnsi="Arial" w:cs="Arial"/>
          <w:b/>
          <w:sz w:val="24"/>
        </w:rPr>
      </w:pPr>
      <w:r>
        <w:rPr>
          <w:rFonts w:ascii="Arial" w:hAnsi="Arial" w:cs="Arial"/>
          <w:b/>
          <w:color w:val="0000FF"/>
          <w:sz w:val="24"/>
        </w:rPr>
        <w:t>R4-2107842</w:t>
      </w:r>
      <w:r>
        <w:rPr>
          <w:rFonts w:ascii="Arial" w:hAnsi="Arial" w:cs="Arial"/>
          <w:b/>
          <w:color w:val="0000FF"/>
          <w:sz w:val="24"/>
        </w:rPr>
        <w:tab/>
      </w:r>
      <w:r>
        <w:rPr>
          <w:rFonts w:ascii="Arial" w:hAnsi="Arial" w:cs="Arial"/>
          <w:b/>
          <w:sz w:val="24"/>
        </w:rPr>
        <w:t>WF on release independent for simultaneous Rx/Tx</w:t>
      </w:r>
    </w:p>
    <w:p w14:paraId="19FBA7CA"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CHTTL</w:t>
      </w:r>
    </w:p>
    <w:p w14:paraId="5700B67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4D03F9" w14:textId="19937276" w:rsidR="00110D4D" w:rsidRDefault="00110D4D" w:rsidP="00110D4D">
      <w:pPr>
        <w:rPr>
          <w:rFonts w:ascii="Arial" w:hAnsi="Arial" w:cs="Arial"/>
          <w:b/>
          <w:sz w:val="24"/>
        </w:rPr>
      </w:pPr>
      <w:r>
        <w:rPr>
          <w:rFonts w:ascii="Arial" w:hAnsi="Arial" w:cs="Arial"/>
          <w:b/>
          <w:color w:val="0000FF"/>
          <w:sz w:val="24"/>
        </w:rPr>
        <w:t>R4-2107843</w:t>
      </w:r>
      <w:r>
        <w:rPr>
          <w:rFonts w:ascii="Arial" w:hAnsi="Arial" w:cs="Arial"/>
          <w:b/>
          <w:color w:val="0000FF"/>
          <w:sz w:val="24"/>
        </w:rPr>
        <w:tab/>
      </w:r>
      <w:r>
        <w:rPr>
          <w:rFonts w:ascii="Arial" w:hAnsi="Arial" w:cs="Arial"/>
          <w:b/>
          <w:sz w:val="24"/>
        </w:rPr>
        <w:t>WF on simultaneous Rx/Tx for the inter-band combinations having more than two bands</w:t>
      </w:r>
    </w:p>
    <w:p w14:paraId="09DB65F8"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10108E8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9AD0FD" w14:textId="5F6FD137" w:rsidR="00110D4D" w:rsidRDefault="00110D4D" w:rsidP="00110D4D">
      <w:pPr>
        <w:rPr>
          <w:rFonts w:ascii="Arial" w:hAnsi="Arial" w:cs="Arial"/>
          <w:b/>
          <w:sz w:val="24"/>
        </w:rPr>
      </w:pPr>
      <w:r>
        <w:rPr>
          <w:rFonts w:ascii="Arial" w:hAnsi="Arial" w:cs="Arial"/>
          <w:b/>
          <w:color w:val="0000FF"/>
          <w:sz w:val="24"/>
        </w:rPr>
        <w:t>R4-2107844</w:t>
      </w:r>
      <w:r>
        <w:rPr>
          <w:rFonts w:ascii="Arial" w:hAnsi="Arial" w:cs="Arial"/>
          <w:b/>
          <w:color w:val="0000FF"/>
          <w:sz w:val="24"/>
        </w:rPr>
        <w:tab/>
      </w:r>
      <w:r>
        <w:rPr>
          <w:rFonts w:ascii="Arial" w:hAnsi="Arial" w:cs="Arial"/>
          <w:b/>
          <w:sz w:val="24"/>
        </w:rPr>
        <w:t>WF on simultaneous Rx/Tx for synchronous/asynchronous NR-DC</w:t>
      </w:r>
    </w:p>
    <w:p w14:paraId="4BACB252"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31FE6D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R4-2108007</w:t>
      </w:r>
      <w:r>
        <w:rPr>
          <w:color w:val="993300"/>
          <w:u w:val="single"/>
        </w:rPr>
        <w:t>.</w:t>
      </w:r>
    </w:p>
    <w:p w14:paraId="5FBA1022" w14:textId="36CF95C2" w:rsidR="00110D4D" w:rsidRDefault="00110D4D" w:rsidP="00110D4D">
      <w:pPr>
        <w:rPr>
          <w:rFonts w:ascii="Arial" w:hAnsi="Arial" w:cs="Arial"/>
          <w:b/>
          <w:sz w:val="24"/>
        </w:rPr>
      </w:pPr>
      <w:r>
        <w:rPr>
          <w:rFonts w:ascii="Arial" w:hAnsi="Arial" w:cs="Arial"/>
          <w:b/>
          <w:color w:val="0000FF"/>
          <w:sz w:val="24"/>
        </w:rPr>
        <w:t>R4-2107944</w:t>
      </w:r>
      <w:r>
        <w:rPr>
          <w:rFonts w:ascii="Arial" w:hAnsi="Arial" w:cs="Arial"/>
          <w:b/>
          <w:color w:val="0000FF"/>
          <w:sz w:val="24"/>
        </w:rPr>
        <w:tab/>
      </w:r>
      <w:r>
        <w:rPr>
          <w:rFonts w:ascii="Arial" w:hAnsi="Arial" w:cs="Arial"/>
          <w:b/>
          <w:sz w:val="24"/>
        </w:rPr>
        <w:t>Email discussion summary for [99-e][134] Simultaneous_RxTx</w:t>
      </w:r>
    </w:p>
    <w:p w14:paraId="79808818"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96316F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B0F8DC" w14:textId="3C7B25D6" w:rsidR="00110D4D" w:rsidRDefault="00110D4D" w:rsidP="00110D4D">
      <w:pPr>
        <w:rPr>
          <w:rFonts w:ascii="Arial" w:hAnsi="Arial" w:cs="Arial"/>
          <w:b/>
          <w:sz w:val="24"/>
        </w:rPr>
      </w:pPr>
      <w:r>
        <w:rPr>
          <w:rFonts w:ascii="Arial" w:hAnsi="Arial" w:cs="Arial"/>
          <w:b/>
          <w:color w:val="0000FF"/>
          <w:sz w:val="24"/>
        </w:rPr>
        <w:t>R4-2108007</w:t>
      </w:r>
      <w:r>
        <w:rPr>
          <w:rFonts w:ascii="Arial" w:hAnsi="Arial" w:cs="Arial"/>
          <w:b/>
          <w:color w:val="0000FF"/>
          <w:sz w:val="24"/>
        </w:rPr>
        <w:tab/>
      </w:r>
      <w:r>
        <w:rPr>
          <w:rFonts w:ascii="Arial" w:hAnsi="Arial" w:cs="Arial"/>
          <w:b/>
          <w:sz w:val="24"/>
        </w:rPr>
        <w:t>WF on simultaneous Rx/Tx for synchronous/asynchronous NR-DC</w:t>
      </w:r>
    </w:p>
    <w:p w14:paraId="4B7BCD33"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8318B5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7C99B1" w14:textId="77777777" w:rsidR="00110D4D" w:rsidRDefault="00110D4D" w:rsidP="00110D4D">
      <w:pPr>
        <w:pStyle w:val="Heading4"/>
      </w:pPr>
      <w:bookmarkStart w:id="453" w:name="_Toc73781047"/>
      <w:r>
        <w:t>8.44.1</w:t>
      </w:r>
      <w:r>
        <w:tab/>
        <w:t>General and Rapporteur Input (WID/TR/CR)</w:t>
      </w:r>
      <w:bookmarkEnd w:id="453"/>
    </w:p>
    <w:p w14:paraId="5B674ECB" w14:textId="5357A822" w:rsidR="00110D4D" w:rsidRDefault="00110D4D" w:rsidP="00110D4D">
      <w:pPr>
        <w:rPr>
          <w:rFonts w:ascii="Arial" w:hAnsi="Arial" w:cs="Arial"/>
          <w:b/>
          <w:sz w:val="24"/>
        </w:rPr>
      </w:pPr>
      <w:r>
        <w:rPr>
          <w:rFonts w:ascii="Arial" w:hAnsi="Arial" w:cs="Arial"/>
          <w:b/>
          <w:color w:val="0000FF"/>
          <w:sz w:val="24"/>
        </w:rPr>
        <w:t>R4-2111447</w:t>
      </w:r>
      <w:r>
        <w:rPr>
          <w:rFonts w:ascii="Arial" w:hAnsi="Arial" w:cs="Arial"/>
          <w:b/>
          <w:color w:val="0000FF"/>
          <w:sz w:val="24"/>
        </w:rPr>
        <w:tab/>
      </w:r>
      <w:r>
        <w:rPr>
          <w:rFonts w:ascii="Arial" w:hAnsi="Arial" w:cs="Arial"/>
          <w:b/>
          <w:sz w:val="24"/>
        </w:rPr>
        <w:t>Revised WID on simultaneous Rx/Tx</w:t>
      </w:r>
    </w:p>
    <w:p w14:paraId="4DFD216C" w14:textId="77777777" w:rsidR="00110D4D" w:rsidRDefault="00110D4D" w:rsidP="00110D4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Huawei,HiSilicon</w:t>
      </w:r>
    </w:p>
    <w:p w14:paraId="029B80A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07B1C0" w14:textId="77777777" w:rsidR="00110D4D" w:rsidRDefault="00110D4D" w:rsidP="00110D4D">
      <w:pPr>
        <w:pStyle w:val="Heading4"/>
      </w:pPr>
      <w:bookmarkStart w:id="454" w:name="_Toc73781048"/>
      <w:r>
        <w:t>8.44.2</w:t>
      </w:r>
      <w:r>
        <w:tab/>
        <w:t>Criteria and analysis of Sim.RX/TX</w:t>
      </w:r>
      <w:bookmarkEnd w:id="454"/>
    </w:p>
    <w:p w14:paraId="64DA0B59" w14:textId="56C8B448" w:rsidR="00110D4D" w:rsidRDefault="00110D4D" w:rsidP="00110D4D">
      <w:pPr>
        <w:rPr>
          <w:rFonts w:ascii="Arial" w:hAnsi="Arial" w:cs="Arial"/>
          <w:b/>
          <w:sz w:val="24"/>
        </w:rPr>
      </w:pPr>
      <w:r>
        <w:rPr>
          <w:rFonts w:ascii="Arial" w:hAnsi="Arial" w:cs="Arial"/>
          <w:b/>
          <w:color w:val="0000FF"/>
          <w:sz w:val="24"/>
        </w:rPr>
        <w:t>R4-2109686</w:t>
      </w:r>
      <w:r>
        <w:rPr>
          <w:rFonts w:ascii="Arial" w:hAnsi="Arial" w:cs="Arial"/>
          <w:b/>
          <w:color w:val="0000FF"/>
          <w:sz w:val="24"/>
        </w:rPr>
        <w:tab/>
      </w:r>
      <w:r>
        <w:rPr>
          <w:rFonts w:ascii="Arial" w:hAnsi="Arial" w:cs="Arial"/>
          <w:b/>
          <w:sz w:val="24"/>
        </w:rPr>
        <w:t>Discussion on criteria of  Simultaneous RxTx</w:t>
      </w:r>
    </w:p>
    <w:p w14:paraId="3A8BAD76"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F13C60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B91A6D" w14:textId="47889C41" w:rsidR="00110D4D" w:rsidRDefault="00110D4D" w:rsidP="00110D4D">
      <w:pPr>
        <w:rPr>
          <w:rFonts w:ascii="Arial" w:hAnsi="Arial" w:cs="Arial"/>
          <w:b/>
          <w:sz w:val="24"/>
        </w:rPr>
      </w:pPr>
      <w:r>
        <w:rPr>
          <w:rFonts w:ascii="Arial" w:hAnsi="Arial" w:cs="Arial"/>
          <w:b/>
          <w:color w:val="0000FF"/>
          <w:sz w:val="24"/>
        </w:rPr>
        <w:t>R4-2110200</w:t>
      </w:r>
      <w:r>
        <w:rPr>
          <w:rFonts w:ascii="Arial" w:hAnsi="Arial" w:cs="Arial"/>
          <w:b/>
          <w:color w:val="0000FF"/>
          <w:sz w:val="24"/>
        </w:rPr>
        <w:tab/>
      </w:r>
      <w:r>
        <w:rPr>
          <w:rFonts w:ascii="Arial" w:hAnsi="Arial" w:cs="Arial"/>
          <w:b/>
          <w:sz w:val="24"/>
        </w:rPr>
        <w:t>Discussion on principle for simultaneous Rx Tx band combinations for CA, SUL, MR-DC and NR-DC</w:t>
      </w:r>
    </w:p>
    <w:p w14:paraId="15FAD3C3" w14:textId="77777777" w:rsidR="00110D4D" w:rsidRDefault="00110D4D" w:rsidP="00110D4D">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3508958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DF4600" w14:textId="479F3BE7" w:rsidR="00110D4D" w:rsidRDefault="00110D4D" w:rsidP="00110D4D">
      <w:pPr>
        <w:rPr>
          <w:rFonts w:ascii="Arial" w:hAnsi="Arial" w:cs="Arial"/>
          <w:b/>
          <w:sz w:val="24"/>
        </w:rPr>
      </w:pPr>
      <w:r>
        <w:rPr>
          <w:rFonts w:ascii="Arial" w:hAnsi="Arial" w:cs="Arial"/>
          <w:b/>
          <w:color w:val="0000FF"/>
          <w:sz w:val="24"/>
        </w:rPr>
        <w:t>R4-2110467</w:t>
      </w:r>
      <w:r>
        <w:rPr>
          <w:rFonts w:ascii="Arial" w:hAnsi="Arial" w:cs="Arial"/>
          <w:b/>
          <w:color w:val="0000FF"/>
          <w:sz w:val="24"/>
        </w:rPr>
        <w:tab/>
      </w:r>
      <w:r>
        <w:rPr>
          <w:rFonts w:ascii="Arial" w:hAnsi="Arial" w:cs="Arial"/>
          <w:b/>
          <w:sz w:val="24"/>
        </w:rPr>
        <w:t>Further discussion on Simultaneous RxTx</w:t>
      </w:r>
    </w:p>
    <w:p w14:paraId="7EA0CA2E"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14:paraId="0386748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C9F166" w14:textId="1FC26B5A" w:rsidR="00110D4D" w:rsidRDefault="00110D4D" w:rsidP="00110D4D">
      <w:pPr>
        <w:rPr>
          <w:rFonts w:ascii="Arial" w:hAnsi="Arial" w:cs="Arial"/>
          <w:b/>
          <w:sz w:val="24"/>
        </w:rPr>
      </w:pPr>
      <w:r>
        <w:rPr>
          <w:rFonts w:ascii="Arial" w:hAnsi="Arial" w:cs="Arial"/>
          <w:b/>
          <w:color w:val="0000FF"/>
          <w:sz w:val="24"/>
        </w:rPr>
        <w:t>R4-2110478</w:t>
      </w:r>
      <w:r>
        <w:rPr>
          <w:rFonts w:ascii="Arial" w:hAnsi="Arial" w:cs="Arial"/>
          <w:b/>
          <w:color w:val="0000FF"/>
          <w:sz w:val="24"/>
        </w:rPr>
        <w:tab/>
      </w:r>
      <w:r>
        <w:rPr>
          <w:rFonts w:ascii="Arial" w:hAnsi="Arial" w:cs="Arial"/>
          <w:b/>
          <w:sz w:val="24"/>
        </w:rPr>
        <w:t>Further discussion on Simultaneous RxTx</w:t>
      </w:r>
    </w:p>
    <w:p w14:paraId="4F0A356E"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14:paraId="48952ED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9D1BEA" w14:textId="0CF50A10" w:rsidR="00110D4D" w:rsidRDefault="00110D4D" w:rsidP="00110D4D">
      <w:pPr>
        <w:rPr>
          <w:rFonts w:ascii="Arial" w:hAnsi="Arial" w:cs="Arial"/>
          <w:b/>
          <w:sz w:val="24"/>
        </w:rPr>
      </w:pPr>
      <w:r>
        <w:rPr>
          <w:rFonts w:ascii="Arial" w:hAnsi="Arial" w:cs="Arial"/>
          <w:b/>
          <w:color w:val="0000FF"/>
          <w:sz w:val="24"/>
        </w:rPr>
        <w:t>R4-2110776</w:t>
      </w:r>
      <w:r>
        <w:rPr>
          <w:rFonts w:ascii="Arial" w:hAnsi="Arial" w:cs="Arial"/>
          <w:b/>
          <w:color w:val="0000FF"/>
          <w:sz w:val="24"/>
        </w:rPr>
        <w:tab/>
      </w:r>
      <w:r>
        <w:rPr>
          <w:rFonts w:ascii="Arial" w:hAnsi="Arial" w:cs="Arial"/>
          <w:b/>
          <w:sz w:val="24"/>
        </w:rPr>
        <w:t>Further discussion on general principle for simultaneous Rx/Tx band combinations</w:t>
      </w:r>
    </w:p>
    <w:p w14:paraId="6798043F"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488CE3C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8FBB5D" w14:textId="20C4545E" w:rsidR="00110D4D" w:rsidRDefault="00110D4D" w:rsidP="00110D4D">
      <w:pPr>
        <w:rPr>
          <w:rFonts w:ascii="Arial" w:hAnsi="Arial" w:cs="Arial"/>
          <w:b/>
          <w:sz w:val="24"/>
        </w:rPr>
      </w:pPr>
      <w:r>
        <w:rPr>
          <w:rFonts w:ascii="Arial" w:hAnsi="Arial" w:cs="Arial"/>
          <w:b/>
          <w:color w:val="0000FF"/>
          <w:sz w:val="24"/>
        </w:rPr>
        <w:t>R4-2110835</w:t>
      </w:r>
      <w:r>
        <w:rPr>
          <w:rFonts w:ascii="Arial" w:hAnsi="Arial" w:cs="Arial"/>
          <w:b/>
          <w:color w:val="0000FF"/>
          <w:sz w:val="24"/>
        </w:rPr>
        <w:tab/>
      </w:r>
      <w:r>
        <w:rPr>
          <w:rFonts w:ascii="Arial" w:hAnsi="Arial" w:cs="Arial"/>
          <w:b/>
          <w:sz w:val="24"/>
        </w:rPr>
        <w:t>R17 simultaneous RxTx</w:t>
      </w:r>
    </w:p>
    <w:p w14:paraId="2E47CF1E"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7148E4A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E54D67" w14:textId="71321764" w:rsidR="00110D4D" w:rsidRDefault="00110D4D" w:rsidP="00110D4D">
      <w:pPr>
        <w:rPr>
          <w:rFonts w:ascii="Arial" w:hAnsi="Arial" w:cs="Arial"/>
          <w:b/>
          <w:sz w:val="24"/>
        </w:rPr>
      </w:pPr>
      <w:r>
        <w:rPr>
          <w:rFonts w:ascii="Arial" w:hAnsi="Arial" w:cs="Arial"/>
          <w:b/>
          <w:color w:val="0000FF"/>
          <w:sz w:val="24"/>
        </w:rPr>
        <w:t>R4-2111448</w:t>
      </w:r>
      <w:r>
        <w:rPr>
          <w:rFonts w:ascii="Arial" w:hAnsi="Arial" w:cs="Arial"/>
          <w:b/>
          <w:color w:val="0000FF"/>
          <w:sz w:val="24"/>
        </w:rPr>
        <w:tab/>
      </w:r>
      <w:r>
        <w:rPr>
          <w:rFonts w:ascii="Arial" w:hAnsi="Arial" w:cs="Arial"/>
          <w:b/>
          <w:sz w:val="24"/>
        </w:rPr>
        <w:t>On principles for deciding simultaneous RxTx capability</w:t>
      </w:r>
    </w:p>
    <w:p w14:paraId="2BB8DBF6"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Huawei,HiSilicon</w:t>
      </w:r>
    </w:p>
    <w:p w14:paraId="35E63EF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5F517C" w14:textId="77777777" w:rsidR="00110D4D" w:rsidRDefault="00110D4D" w:rsidP="00110D4D">
      <w:pPr>
        <w:pStyle w:val="Heading4"/>
      </w:pPr>
      <w:bookmarkStart w:id="455" w:name="_Toc73781049"/>
      <w:r>
        <w:t>8.44.3</w:t>
      </w:r>
      <w:r>
        <w:tab/>
        <w:t>Others</w:t>
      </w:r>
      <w:bookmarkEnd w:id="455"/>
    </w:p>
    <w:p w14:paraId="29B857D5" w14:textId="50722CD7" w:rsidR="00110D4D" w:rsidRDefault="00110D4D" w:rsidP="00110D4D">
      <w:pPr>
        <w:rPr>
          <w:rFonts w:ascii="Arial" w:hAnsi="Arial" w:cs="Arial"/>
          <w:b/>
          <w:sz w:val="24"/>
        </w:rPr>
      </w:pPr>
      <w:r>
        <w:rPr>
          <w:rFonts w:ascii="Arial" w:hAnsi="Arial" w:cs="Arial"/>
          <w:b/>
          <w:color w:val="0000FF"/>
          <w:sz w:val="24"/>
        </w:rPr>
        <w:t>R4-2109506</w:t>
      </w:r>
      <w:r>
        <w:rPr>
          <w:rFonts w:ascii="Arial" w:hAnsi="Arial" w:cs="Arial"/>
          <w:b/>
          <w:color w:val="0000FF"/>
          <w:sz w:val="24"/>
        </w:rPr>
        <w:tab/>
      </w:r>
      <w:r>
        <w:rPr>
          <w:rFonts w:ascii="Arial" w:hAnsi="Arial" w:cs="Arial"/>
          <w:b/>
          <w:sz w:val="24"/>
        </w:rPr>
        <w:t>Discussion on the UE capability of simultaneous RxTx with partially applicable band pairs</w:t>
      </w:r>
    </w:p>
    <w:p w14:paraId="40BEE756"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SoftBank Corp.</w:t>
      </w:r>
    </w:p>
    <w:p w14:paraId="14BC2CA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2F21E0" w14:textId="41F83E51" w:rsidR="00110D4D" w:rsidRDefault="00110D4D" w:rsidP="00110D4D">
      <w:pPr>
        <w:rPr>
          <w:rFonts w:ascii="Arial" w:hAnsi="Arial" w:cs="Arial"/>
          <w:b/>
          <w:sz w:val="24"/>
        </w:rPr>
      </w:pPr>
      <w:r>
        <w:rPr>
          <w:rFonts w:ascii="Arial" w:hAnsi="Arial" w:cs="Arial"/>
          <w:b/>
          <w:color w:val="0000FF"/>
          <w:sz w:val="24"/>
        </w:rPr>
        <w:t>R4-2111452</w:t>
      </w:r>
      <w:r>
        <w:rPr>
          <w:rFonts w:ascii="Arial" w:hAnsi="Arial" w:cs="Arial"/>
          <w:b/>
          <w:color w:val="0000FF"/>
          <w:sz w:val="24"/>
        </w:rPr>
        <w:tab/>
      </w:r>
      <w:r>
        <w:rPr>
          <w:rFonts w:ascii="Arial" w:hAnsi="Arial" w:cs="Arial"/>
          <w:b/>
          <w:sz w:val="24"/>
        </w:rPr>
        <w:t>draft Reply LS on simultaneous RxTx capability</w:t>
      </w:r>
    </w:p>
    <w:p w14:paraId="0B06BD05" w14:textId="77777777" w:rsidR="00110D4D" w:rsidRDefault="00110D4D" w:rsidP="00110D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Huawei,HiSilicon</w:t>
      </w:r>
    </w:p>
    <w:p w14:paraId="7420912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4D483C" w14:textId="77777777" w:rsidR="00110D4D" w:rsidRDefault="00110D4D" w:rsidP="00110D4D">
      <w:pPr>
        <w:pStyle w:val="Heading2"/>
      </w:pPr>
      <w:bookmarkStart w:id="456" w:name="_Toc73781050"/>
      <w:r>
        <w:lastRenderedPageBreak/>
        <w:t>9</w:t>
      </w:r>
      <w:r>
        <w:tab/>
        <w:t>Rel-17 non-spectrum related work items for NR</w:t>
      </w:r>
      <w:bookmarkEnd w:id="456"/>
    </w:p>
    <w:p w14:paraId="041E7305" w14:textId="77777777" w:rsidR="00110D4D" w:rsidRDefault="00110D4D" w:rsidP="00110D4D">
      <w:pPr>
        <w:pStyle w:val="Heading3"/>
      </w:pPr>
      <w:bookmarkStart w:id="457" w:name="_Toc73781051"/>
      <w:r>
        <w:t>9.1</w:t>
      </w:r>
      <w:r>
        <w:tab/>
        <w:t>Multiple Input Multiple Output (MIMO) Over-the-Air (OTA) requirements for NR UEs</w:t>
      </w:r>
      <w:bookmarkEnd w:id="457"/>
    </w:p>
    <w:p w14:paraId="6FC29919" w14:textId="77777777" w:rsidR="00110D4D" w:rsidRDefault="00110D4D" w:rsidP="00110D4D">
      <w:pPr>
        <w:pStyle w:val="Heading4"/>
      </w:pPr>
      <w:bookmarkStart w:id="458" w:name="_Toc73781052"/>
      <w:r>
        <w:t>9.1.1</w:t>
      </w:r>
      <w:r>
        <w:tab/>
        <w:t>General</w:t>
      </w:r>
      <w:bookmarkEnd w:id="458"/>
    </w:p>
    <w:p w14:paraId="6B7B7AF2" w14:textId="35BF80AB" w:rsidR="00110D4D" w:rsidRDefault="00110D4D" w:rsidP="00110D4D">
      <w:pPr>
        <w:rPr>
          <w:rFonts w:ascii="Arial" w:hAnsi="Arial" w:cs="Arial"/>
          <w:b/>
          <w:sz w:val="24"/>
        </w:rPr>
      </w:pPr>
      <w:r>
        <w:rPr>
          <w:rFonts w:ascii="Arial" w:hAnsi="Arial" w:cs="Arial"/>
          <w:b/>
          <w:color w:val="0000FF"/>
          <w:sz w:val="24"/>
        </w:rPr>
        <w:t>R4-2108085</w:t>
      </w:r>
      <w:r>
        <w:rPr>
          <w:rFonts w:ascii="Arial" w:hAnsi="Arial" w:cs="Arial"/>
          <w:b/>
          <w:color w:val="0000FF"/>
          <w:sz w:val="24"/>
        </w:rPr>
        <w:tab/>
      </w:r>
      <w:r>
        <w:rPr>
          <w:rFonts w:ascii="Arial" w:hAnsi="Arial" w:cs="Arial"/>
          <w:b/>
          <w:sz w:val="24"/>
        </w:rPr>
        <w:t>WF on MIMO OTA</w:t>
      </w:r>
    </w:p>
    <w:p w14:paraId="0889FF9F" w14:textId="72DB9553"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00502539">
        <w:rPr>
          <w:i/>
        </w:rPr>
        <w:t xml:space="preserve">vivo, </w:t>
      </w:r>
      <w:r>
        <w:rPr>
          <w:i/>
        </w:rPr>
        <w:t>CAICT</w:t>
      </w:r>
    </w:p>
    <w:p w14:paraId="227F7DE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B7F4DE" w14:textId="6E313C54" w:rsidR="00110D4D" w:rsidRDefault="00110D4D" w:rsidP="00110D4D">
      <w:pPr>
        <w:rPr>
          <w:rFonts w:ascii="Arial" w:hAnsi="Arial" w:cs="Arial"/>
          <w:b/>
          <w:sz w:val="24"/>
        </w:rPr>
      </w:pPr>
      <w:r>
        <w:rPr>
          <w:rFonts w:ascii="Arial" w:hAnsi="Arial" w:cs="Arial"/>
          <w:b/>
          <w:color w:val="0000FF"/>
          <w:sz w:val="24"/>
        </w:rPr>
        <w:t>R4-2108094</w:t>
      </w:r>
      <w:r>
        <w:rPr>
          <w:rFonts w:ascii="Arial" w:hAnsi="Arial" w:cs="Arial"/>
          <w:b/>
          <w:color w:val="0000FF"/>
          <w:sz w:val="24"/>
        </w:rPr>
        <w:tab/>
      </w:r>
      <w:r>
        <w:rPr>
          <w:rFonts w:ascii="Arial" w:hAnsi="Arial" w:cs="Arial"/>
          <w:b/>
          <w:sz w:val="24"/>
        </w:rPr>
        <w:t>3GPP TS 38.151 v0.4.0</w:t>
      </w:r>
    </w:p>
    <w:p w14:paraId="5CEE9A9F" w14:textId="77777777" w:rsidR="00110D4D" w:rsidRDefault="00110D4D" w:rsidP="00110D4D">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Source: vivo</w:t>
      </w:r>
    </w:p>
    <w:p w14:paraId="715E03E3" w14:textId="77777777" w:rsidR="00110D4D" w:rsidRDefault="00110D4D" w:rsidP="00110D4D">
      <w:pPr>
        <w:rPr>
          <w:rFonts w:ascii="Arial" w:hAnsi="Arial" w:cs="Arial"/>
          <w:b/>
        </w:rPr>
      </w:pPr>
      <w:r>
        <w:rPr>
          <w:rFonts w:ascii="Arial" w:hAnsi="Arial" w:cs="Arial"/>
          <w:b/>
        </w:rPr>
        <w:t xml:space="preserve">Abstract: </w:t>
      </w:r>
    </w:p>
    <w:p w14:paraId="1ADDA345" w14:textId="77777777" w:rsidR="00110D4D" w:rsidRDefault="00110D4D" w:rsidP="00110D4D">
      <w:r>
        <w:t>TS 38.151 v0.4.0</w:t>
      </w:r>
    </w:p>
    <w:p w14:paraId="6C8645C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E459B9" w14:textId="7FD7AE74" w:rsidR="00110D4D" w:rsidRDefault="00110D4D" w:rsidP="00110D4D">
      <w:pPr>
        <w:rPr>
          <w:rFonts w:ascii="Arial" w:hAnsi="Arial" w:cs="Arial"/>
          <w:b/>
          <w:sz w:val="24"/>
        </w:rPr>
      </w:pPr>
      <w:r>
        <w:rPr>
          <w:rFonts w:ascii="Arial" w:hAnsi="Arial" w:cs="Arial"/>
          <w:b/>
          <w:color w:val="0000FF"/>
          <w:sz w:val="24"/>
        </w:rPr>
        <w:t>R4-2108460</w:t>
      </w:r>
      <w:r>
        <w:rPr>
          <w:rFonts w:ascii="Arial" w:hAnsi="Arial" w:cs="Arial"/>
          <w:b/>
          <w:color w:val="0000FF"/>
          <w:sz w:val="24"/>
        </w:rPr>
        <w:tab/>
      </w:r>
      <w:r>
        <w:rPr>
          <w:rFonts w:ascii="Arial" w:hAnsi="Arial" w:cs="Arial"/>
          <w:b/>
          <w:sz w:val="24"/>
        </w:rPr>
        <w:t>Email discussion summary for [99-e][334] NR_MIMO_OTA</w:t>
      </w:r>
    </w:p>
    <w:p w14:paraId="09E52161"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(CAICT)</w:t>
      </w:r>
    </w:p>
    <w:p w14:paraId="51064F9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R4-2108688</w:t>
      </w:r>
      <w:r>
        <w:rPr>
          <w:color w:val="993300"/>
          <w:u w:val="single"/>
        </w:rPr>
        <w:t>.</w:t>
      </w:r>
    </w:p>
    <w:p w14:paraId="104C8F94" w14:textId="666EE5F3" w:rsidR="00110D4D" w:rsidRDefault="00110D4D" w:rsidP="00110D4D">
      <w:pPr>
        <w:rPr>
          <w:rFonts w:ascii="Arial" w:hAnsi="Arial" w:cs="Arial"/>
          <w:b/>
          <w:sz w:val="24"/>
        </w:rPr>
      </w:pPr>
      <w:r>
        <w:rPr>
          <w:rFonts w:ascii="Arial" w:hAnsi="Arial" w:cs="Arial"/>
          <w:b/>
          <w:color w:val="0000FF"/>
          <w:sz w:val="24"/>
        </w:rPr>
        <w:t>R4-2108613</w:t>
      </w:r>
      <w:r>
        <w:rPr>
          <w:rFonts w:ascii="Arial" w:hAnsi="Arial" w:cs="Arial"/>
          <w:b/>
          <w:color w:val="0000FF"/>
          <w:sz w:val="24"/>
        </w:rPr>
        <w:tab/>
      </w:r>
      <w:r>
        <w:rPr>
          <w:rFonts w:ascii="Arial" w:hAnsi="Arial" w:cs="Arial"/>
          <w:b/>
          <w:sz w:val="24"/>
        </w:rPr>
        <w:t>WF on MIMO OTA</w:t>
      </w:r>
    </w:p>
    <w:p w14:paraId="02685F92" w14:textId="0766B40F"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00502539">
        <w:rPr>
          <w:i/>
        </w:rPr>
        <w:t xml:space="preserve">vivo, </w:t>
      </w:r>
      <w:r>
        <w:rPr>
          <w:i/>
        </w:rPr>
        <w:t>CAICT</w:t>
      </w:r>
    </w:p>
    <w:p w14:paraId="5449DC5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R4-2108085</w:t>
      </w:r>
      <w:r>
        <w:rPr>
          <w:color w:val="993300"/>
          <w:u w:val="single"/>
        </w:rPr>
        <w:t>.</w:t>
      </w:r>
    </w:p>
    <w:p w14:paraId="47789676" w14:textId="49DBF39A" w:rsidR="00110D4D" w:rsidRDefault="00110D4D" w:rsidP="00110D4D">
      <w:pPr>
        <w:rPr>
          <w:rFonts w:ascii="Arial" w:hAnsi="Arial" w:cs="Arial"/>
          <w:b/>
          <w:sz w:val="24"/>
        </w:rPr>
      </w:pPr>
      <w:r>
        <w:rPr>
          <w:rFonts w:ascii="Arial" w:hAnsi="Arial" w:cs="Arial"/>
          <w:b/>
          <w:color w:val="0000FF"/>
          <w:sz w:val="24"/>
        </w:rPr>
        <w:t>R4-2108618</w:t>
      </w:r>
      <w:r>
        <w:rPr>
          <w:rFonts w:ascii="Arial" w:hAnsi="Arial" w:cs="Arial"/>
          <w:b/>
          <w:color w:val="0000FF"/>
          <w:sz w:val="24"/>
        </w:rPr>
        <w:tab/>
      </w:r>
      <w:r>
        <w:rPr>
          <w:rFonts w:ascii="Arial" w:hAnsi="Arial" w:cs="Arial"/>
          <w:b/>
          <w:sz w:val="24"/>
        </w:rPr>
        <w:t>On Blocking Issue for FR2 MIMO OTA</w:t>
      </w:r>
    </w:p>
    <w:p w14:paraId="73C9F27E"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3728F74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1D3756" w14:textId="3707824C" w:rsidR="00110D4D" w:rsidRDefault="00110D4D" w:rsidP="00110D4D">
      <w:pPr>
        <w:rPr>
          <w:rFonts w:ascii="Arial" w:hAnsi="Arial" w:cs="Arial"/>
          <w:b/>
          <w:sz w:val="24"/>
        </w:rPr>
      </w:pPr>
      <w:r>
        <w:rPr>
          <w:rFonts w:ascii="Arial" w:hAnsi="Arial" w:cs="Arial"/>
          <w:b/>
          <w:color w:val="0000FF"/>
          <w:sz w:val="24"/>
        </w:rPr>
        <w:t>R4-2108688</w:t>
      </w:r>
      <w:r>
        <w:rPr>
          <w:rFonts w:ascii="Arial" w:hAnsi="Arial" w:cs="Arial"/>
          <w:b/>
          <w:color w:val="0000FF"/>
          <w:sz w:val="24"/>
        </w:rPr>
        <w:tab/>
      </w:r>
      <w:r>
        <w:rPr>
          <w:rFonts w:ascii="Arial" w:hAnsi="Arial" w:cs="Arial"/>
          <w:b/>
          <w:sz w:val="24"/>
        </w:rPr>
        <w:t>Email discussion summary for [99-e][334] NR_MIMO_OTA</w:t>
      </w:r>
    </w:p>
    <w:p w14:paraId="6C5CCFAF"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(CAICT)</w:t>
      </w:r>
    </w:p>
    <w:p w14:paraId="4E4DB2C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1E683D" w14:textId="698C3490" w:rsidR="00110D4D" w:rsidRDefault="00110D4D" w:rsidP="00110D4D">
      <w:pPr>
        <w:rPr>
          <w:rFonts w:ascii="Arial" w:hAnsi="Arial" w:cs="Arial"/>
          <w:b/>
          <w:sz w:val="24"/>
        </w:rPr>
      </w:pPr>
      <w:r>
        <w:rPr>
          <w:rFonts w:ascii="Arial" w:hAnsi="Arial" w:cs="Arial"/>
          <w:b/>
          <w:color w:val="0000FF"/>
          <w:sz w:val="24"/>
        </w:rPr>
        <w:t>R4-2109659</w:t>
      </w:r>
      <w:r>
        <w:rPr>
          <w:rFonts w:ascii="Arial" w:hAnsi="Arial" w:cs="Arial"/>
          <w:b/>
          <w:color w:val="0000FF"/>
          <w:sz w:val="24"/>
        </w:rPr>
        <w:tab/>
      </w:r>
      <w:r>
        <w:rPr>
          <w:rFonts w:ascii="Arial" w:hAnsi="Arial" w:cs="Arial"/>
          <w:b/>
          <w:sz w:val="24"/>
        </w:rPr>
        <w:t>3GPP TS 38.151 v0.4.0</w:t>
      </w:r>
    </w:p>
    <w:p w14:paraId="0B4F433E" w14:textId="77777777" w:rsidR="00110D4D" w:rsidRDefault="00110D4D" w:rsidP="00110D4D">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38.151 v0.4.0</w:t>
      </w:r>
      <w:r>
        <w:rPr>
          <w:i/>
        </w:rPr>
        <w:tab/>
        <w:t xml:space="preserve">  CR-  rev  Cat:  (Rel-17)</w:t>
      </w:r>
      <w:r>
        <w:rPr>
          <w:i/>
        </w:rPr>
        <w:br/>
      </w:r>
      <w:r>
        <w:rPr>
          <w:i/>
        </w:rPr>
        <w:br/>
      </w:r>
      <w:r>
        <w:rPr>
          <w:i/>
        </w:rPr>
        <w:tab/>
      </w:r>
      <w:r>
        <w:rPr>
          <w:i/>
        </w:rPr>
        <w:tab/>
      </w:r>
      <w:r>
        <w:rPr>
          <w:i/>
        </w:rPr>
        <w:tab/>
      </w:r>
      <w:r>
        <w:rPr>
          <w:i/>
        </w:rPr>
        <w:tab/>
      </w:r>
      <w:r>
        <w:rPr>
          <w:i/>
        </w:rPr>
        <w:tab/>
        <w:t>Source: vivo</w:t>
      </w:r>
    </w:p>
    <w:p w14:paraId="1A8D1A5C" w14:textId="77777777" w:rsidR="00110D4D" w:rsidRDefault="00110D4D" w:rsidP="00110D4D">
      <w:pPr>
        <w:rPr>
          <w:rFonts w:ascii="Arial" w:hAnsi="Arial" w:cs="Arial"/>
          <w:b/>
        </w:rPr>
      </w:pPr>
      <w:r>
        <w:rPr>
          <w:rFonts w:ascii="Arial" w:hAnsi="Arial" w:cs="Arial"/>
          <w:b/>
        </w:rPr>
        <w:t xml:space="preserve">Abstract: </w:t>
      </w:r>
    </w:p>
    <w:p w14:paraId="51C68A76" w14:textId="77777777" w:rsidR="00110D4D" w:rsidRDefault="00110D4D" w:rsidP="00110D4D">
      <w:r>
        <w:t>TS 38.151 v0.4.0</w:t>
      </w:r>
    </w:p>
    <w:p w14:paraId="745618A3"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R4-2108094</w:t>
      </w:r>
      <w:r>
        <w:rPr>
          <w:color w:val="993300"/>
          <w:u w:val="single"/>
        </w:rPr>
        <w:t>.</w:t>
      </w:r>
    </w:p>
    <w:p w14:paraId="42C97764" w14:textId="4A6C0249" w:rsidR="00110D4D" w:rsidRDefault="00110D4D" w:rsidP="00110D4D">
      <w:pPr>
        <w:rPr>
          <w:rFonts w:ascii="Arial" w:hAnsi="Arial" w:cs="Arial"/>
          <w:b/>
          <w:sz w:val="24"/>
        </w:rPr>
      </w:pPr>
      <w:r>
        <w:rPr>
          <w:rFonts w:ascii="Arial" w:hAnsi="Arial" w:cs="Arial"/>
          <w:b/>
          <w:color w:val="0000FF"/>
          <w:sz w:val="24"/>
        </w:rPr>
        <w:t>R4-2111001</w:t>
      </w:r>
      <w:r>
        <w:rPr>
          <w:rFonts w:ascii="Arial" w:hAnsi="Arial" w:cs="Arial"/>
          <w:b/>
          <w:color w:val="0000FF"/>
          <w:sz w:val="24"/>
        </w:rPr>
        <w:tab/>
      </w:r>
      <w:r>
        <w:rPr>
          <w:rFonts w:ascii="Arial" w:hAnsi="Arial" w:cs="Arial"/>
          <w:b/>
          <w:sz w:val="24"/>
        </w:rPr>
        <w:t>On Blocking Issue for FR2 MIMO OTA</w:t>
      </w:r>
    </w:p>
    <w:p w14:paraId="01B46071"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5792299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14FFD9" w14:textId="77777777" w:rsidR="00110D4D" w:rsidRDefault="00110D4D" w:rsidP="00110D4D">
      <w:pPr>
        <w:pStyle w:val="Heading4"/>
      </w:pPr>
      <w:bookmarkStart w:id="459" w:name="_Toc73781053"/>
      <w:r>
        <w:t>9.1.2</w:t>
      </w:r>
      <w:r>
        <w:tab/>
        <w:t>Performance requirements</w:t>
      </w:r>
      <w:bookmarkEnd w:id="459"/>
    </w:p>
    <w:p w14:paraId="20999B09" w14:textId="77777777" w:rsidR="00110D4D" w:rsidRDefault="00110D4D" w:rsidP="00110D4D">
      <w:pPr>
        <w:pStyle w:val="Heading5"/>
      </w:pPr>
      <w:bookmarkStart w:id="460" w:name="_Toc73781054"/>
      <w:r>
        <w:t>9.1.2.1</w:t>
      </w:r>
      <w:r>
        <w:tab/>
        <w:t>Performance Requirements for FR1</w:t>
      </w:r>
      <w:bookmarkEnd w:id="460"/>
    </w:p>
    <w:p w14:paraId="2CA095BE" w14:textId="5693D0A8" w:rsidR="00110D4D" w:rsidRDefault="00110D4D" w:rsidP="00110D4D">
      <w:pPr>
        <w:rPr>
          <w:rFonts w:ascii="Arial" w:hAnsi="Arial" w:cs="Arial"/>
          <w:b/>
          <w:sz w:val="24"/>
        </w:rPr>
      </w:pPr>
      <w:r>
        <w:rPr>
          <w:rFonts w:ascii="Arial" w:hAnsi="Arial" w:cs="Arial"/>
          <w:b/>
          <w:color w:val="0000FF"/>
          <w:sz w:val="24"/>
        </w:rPr>
        <w:t>R4-2108614</w:t>
      </w:r>
      <w:r>
        <w:rPr>
          <w:rFonts w:ascii="Arial" w:hAnsi="Arial" w:cs="Arial"/>
          <w:b/>
          <w:color w:val="0000FF"/>
          <w:sz w:val="24"/>
        </w:rPr>
        <w:tab/>
      </w:r>
      <w:r>
        <w:rPr>
          <w:rFonts w:ascii="Arial" w:hAnsi="Arial" w:cs="Arial"/>
          <w:b/>
          <w:sz w:val="24"/>
        </w:rPr>
        <w:t>TP to TS38.151 v0.3.0 on FR1 TRMS</w:t>
      </w:r>
    </w:p>
    <w:p w14:paraId="493924A1"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vivo,CAICT</w:t>
      </w:r>
    </w:p>
    <w:p w14:paraId="6289F5E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B89C56" w14:textId="05A65297" w:rsidR="00110D4D" w:rsidRDefault="00110D4D" w:rsidP="00110D4D">
      <w:pPr>
        <w:rPr>
          <w:rFonts w:ascii="Arial" w:hAnsi="Arial" w:cs="Arial"/>
          <w:b/>
          <w:sz w:val="24"/>
        </w:rPr>
      </w:pPr>
      <w:r>
        <w:rPr>
          <w:rFonts w:ascii="Arial" w:hAnsi="Arial" w:cs="Arial"/>
          <w:b/>
          <w:color w:val="0000FF"/>
          <w:sz w:val="24"/>
        </w:rPr>
        <w:t>R4-2108617</w:t>
      </w:r>
      <w:r>
        <w:rPr>
          <w:rFonts w:ascii="Arial" w:hAnsi="Arial" w:cs="Arial"/>
          <w:b/>
          <w:color w:val="0000FF"/>
          <w:sz w:val="24"/>
        </w:rPr>
        <w:tab/>
      </w:r>
      <w:r>
        <w:rPr>
          <w:rFonts w:ascii="Arial" w:hAnsi="Arial" w:cs="Arial"/>
          <w:b/>
          <w:sz w:val="24"/>
        </w:rPr>
        <w:t>Framework on FR1 MIMO OTA requirements development</w:t>
      </w:r>
    </w:p>
    <w:p w14:paraId="16A2B0BD"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CAICT,vivo</w:t>
      </w:r>
    </w:p>
    <w:p w14:paraId="73F0364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BB205A" w14:textId="0CC58ADA" w:rsidR="00110D4D" w:rsidRDefault="00110D4D" w:rsidP="00110D4D">
      <w:pPr>
        <w:rPr>
          <w:rFonts w:ascii="Arial" w:hAnsi="Arial" w:cs="Arial"/>
          <w:b/>
          <w:sz w:val="24"/>
        </w:rPr>
      </w:pPr>
      <w:r>
        <w:rPr>
          <w:rFonts w:ascii="Arial" w:hAnsi="Arial" w:cs="Arial"/>
          <w:b/>
          <w:color w:val="0000FF"/>
          <w:sz w:val="24"/>
        </w:rPr>
        <w:t>R4-2109661</w:t>
      </w:r>
      <w:r>
        <w:rPr>
          <w:rFonts w:ascii="Arial" w:hAnsi="Arial" w:cs="Arial"/>
          <w:b/>
          <w:color w:val="0000FF"/>
          <w:sz w:val="24"/>
        </w:rPr>
        <w:tab/>
      </w:r>
      <w:r>
        <w:rPr>
          <w:rFonts w:ascii="Arial" w:hAnsi="Arial" w:cs="Arial"/>
          <w:b/>
          <w:sz w:val="24"/>
        </w:rPr>
        <w:t>TP to TS38.151 v0.3.0 on FR1 TRMS</w:t>
      </w:r>
    </w:p>
    <w:p w14:paraId="4292292A"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v0.3.0</w:t>
      </w:r>
      <w:r>
        <w:rPr>
          <w:i/>
        </w:rPr>
        <w:tab/>
        <w:t xml:space="preserve">  CR-  rev  Cat:  (Rel-17)</w:t>
      </w:r>
      <w:r>
        <w:rPr>
          <w:i/>
        </w:rPr>
        <w:br/>
      </w:r>
      <w:r>
        <w:rPr>
          <w:i/>
        </w:rPr>
        <w:br/>
      </w:r>
      <w:r>
        <w:rPr>
          <w:i/>
        </w:rPr>
        <w:tab/>
      </w:r>
      <w:r>
        <w:rPr>
          <w:i/>
        </w:rPr>
        <w:tab/>
      </w:r>
      <w:r>
        <w:rPr>
          <w:i/>
        </w:rPr>
        <w:tab/>
      </w:r>
      <w:r>
        <w:rPr>
          <w:i/>
        </w:rPr>
        <w:tab/>
      </w:r>
      <w:r>
        <w:rPr>
          <w:i/>
        </w:rPr>
        <w:tab/>
        <w:t>Source: vivo,CAICT</w:t>
      </w:r>
    </w:p>
    <w:p w14:paraId="2D2C5A3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R4-2108614</w:t>
      </w:r>
      <w:r>
        <w:rPr>
          <w:color w:val="993300"/>
          <w:u w:val="single"/>
        </w:rPr>
        <w:t>.</w:t>
      </w:r>
    </w:p>
    <w:p w14:paraId="116C9667" w14:textId="0CD3552F" w:rsidR="00110D4D" w:rsidRDefault="00110D4D" w:rsidP="00110D4D">
      <w:pPr>
        <w:rPr>
          <w:rFonts w:ascii="Arial" w:hAnsi="Arial" w:cs="Arial"/>
          <w:b/>
          <w:sz w:val="24"/>
        </w:rPr>
      </w:pPr>
      <w:r>
        <w:rPr>
          <w:rFonts w:ascii="Arial" w:hAnsi="Arial" w:cs="Arial"/>
          <w:b/>
          <w:color w:val="0000FF"/>
          <w:sz w:val="24"/>
        </w:rPr>
        <w:t>R4-2110177</w:t>
      </w:r>
      <w:r>
        <w:rPr>
          <w:rFonts w:ascii="Arial" w:hAnsi="Arial" w:cs="Arial"/>
          <w:b/>
          <w:color w:val="0000FF"/>
          <w:sz w:val="24"/>
        </w:rPr>
        <w:tab/>
      </w:r>
      <w:r>
        <w:rPr>
          <w:rFonts w:ascii="Arial" w:hAnsi="Arial" w:cs="Arial"/>
          <w:b/>
          <w:sz w:val="24"/>
        </w:rPr>
        <w:t>Framework on FR1 MIMO OTA requirements development</w:t>
      </w:r>
    </w:p>
    <w:p w14:paraId="6E822DFB"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CAICT,vivo</w:t>
      </w:r>
    </w:p>
    <w:p w14:paraId="3E98495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R4-2108617</w:t>
      </w:r>
      <w:r>
        <w:rPr>
          <w:color w:val="993300"/>
          <w:u w:val="single"/>
        </w:rPr>
        <w:t>.</w:t>
      </w:r>
    </w:p>
    <w:p w14:paraId="566E466C" w14:textId="77777777" w:rsidR="00110D4D" w:rsidRDefault="00110D4D" w:rsidP="00110D4D">
      <w:pPr>
        <w:pStyle w:val="Heading5"/>
      </w:pPr>
      <w:bookmarkStart w:id="461" w:name="_Toc73781055"/>
      <w:r>
        <w:t>9.1.2.2</w:t>
      </w:r>
      <w:r>
        <w:tab/>
        <w:t>Performance Requirements for FR2</w:t>
      </w:r>
      <w:bookmarkEnd w:id="461"/>
    </w:p>
    <w:p w14:paraId="2277B5F5" w14:textId="13303962" w:rsidR="00110D4D" w:rsidRDefault="00110D4D" w:rsidP="00110D4D">
      <w:pPr>
        <w:rPr>
          <w:rFonts w:ascii="Arial" w:hAnsi="Arial" w:cs="Arial"/>
          <w:b/>
          <w:sz w:val="24"/>
        </w:rPr>
      </w:pPr>
      <w:r>
        <w:rPr>
          <w:rFonts w:ascii="Arial" w:hAnsi="Arial" w:cs="Arial"/>
          <w:b/>
          <w:color w:val="0000FF"/>
          <w:sz w:val="24"/>
        </w:rPr>
        <w:t>R4-2109580</w:t>
      </w:r>
      <w:r>
        <w:rPr>
          <w:rFonts w:ascii="Arial" w:hAnsi="Arial" w:cs="Arial"/>
          <w:b/>
          <w:color w:val="0000FF"/>
          <w:sz w:val="24"/>
        </w:rPr>
        <w:tab/>
      </w:r>
      <w:r>
        <w:rPr>
          <w:rFonts w:ascii="Arial" w:hAnsi="Arial" w:cs="Arial"/>
          <w:b/>
          <w:sz w:val="24"/>
        </w:rPr>
        <w:t>View on FR2 MIMO OTA simulation</w:t>
      </w:r>
    </w:p>
    <w:p w14:paraId="6BF588BA"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70D1B6F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16317B" w14:textId="19B9C94F" w:rsidR="00110D4D" w:rsidRDefault="00110D4D" w:rsidP="00110D4D">
      <w:pPr>
        <w:rPr>
          <w:rFonts w:ascii="Arial" w:hAnsi="Arial" w:cs="Arial"/>
          <w:b/>
          <w:sz w:val="24"/>
        </w:rPr>
      </w:pPr>
      <w:r>
        <w:rPr>
          <w:rFonts w:ascii="Arial" w:hAnsi="Arial" w:cs="Arial"/>
          <w:b/>
          <w:color w:val="0000FF"/>
          <w:sz w:val="24"/>
        </w:rPr>
        <w:t>R4-2109663</w:t>
      </w:r>
      <w:r>
        <w:rPr>
          <w:rFonts w:ascii="Arial" w:hAnsi="Arial" w:cs="Arial"/>
          <w:b/>
          <w:color w:val="0000FF"/>
          <w:sz w:val="24"/>
        </w:rPr>
        <w:tab/>
      </w:r>
      <w:r>
        <w:rPr>
          <w:rFonts w:ascii="Arial" w:hAnsi="Arial" w:cs="Arial"/>
          <w:b/>
          <w:sz w:val="24"/>
        </w:rPr>
        <w:t>Discussion on FR2 blocking issue</w:t>
      </w:r>
    </w:p>
    <w:p w14:paraId="46AC2C62"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410D15B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6CA5A8" w14:textId="4C67EB92" w:rsidR="00110D4D" w:rsidRDefault="00110D4D" w:rsidP="00110D4D">
      <w:pPr>
        <w:rPr>
          <w:rFonts w:ascii="Arial" w:hAnsi="Arial" w:cs="Arial"/>
          <w:b/>
          <w:sz w:val="24"/>
        </w:rPr>
      </w:pPr>
      <w:r>
        <w:rPr>
          <w:rFonts w:ascii="Arial" w:hAnsi="Arial" w:cs="Arial"/>
          <w:b/>
          <w:color w:val="0000FF"/>
          <w:sz w:val="24"/>
        </w:rPr>
        <w:t>R4-2110796</w:t>
      </w:r>
      <w:r>
        <w:rPr>
          <w:rFonts w:ascii="Arial" w:hAnsi="Arial" w:cs="Arial"/>
          <w:b/>
          <w:color w:val="0000FF"/>
          <w:sz w:val="24"/>
        </w:rPr>
        <w:tab/>
      </w:r>
      <w:r>
        <w:rPr>
          <w:rFonts w:ascii="Arial" w:hAnsi="Arial" w:cs="Arial"/>
          <w:b/>
          <w:sz w:val="24"/>
        </w:rPr>
        <w:t>FR2 MIMO OTA performance requirements</w:t>
      </w:r>
    </w:p>
    <w:p w14:paraId="283E4504"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436862CA"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C51FCC" w14:textId="05427F60" w:rsidR="00110D4D" w:rsidRDefault="00110D4D" w:rsidP="00110D4D">
      <w:pPr>
        <w:rPr>
          <w:rFonts w:ascii="Arial" w:hAnsi="Arial" w:cs="Arial"/>
          <w:b/>
          <w:sz w:val="24"/>
        </w:rPr>
      </w:pPr>
      <w:r>
        <w:rPr>
          <w:rFonts w:ascii="Arial" w:hAnsi="Arial" w:cs="Arial"/>
          <w:b/>
          <w:color w:val="0000FF"/>
          <w:sz w:val="24"/>
        </w:rPr>
        <w:t>R4-2111388</w:t>
      </w:r>
      <w:r>
        <w:rPr>
          <w:rFonts w:ascii="Arial" w:hAnsi="Arial" w:cs="Arial"/>
          <w:b/>
          <w:color w:val="0000FF"/>
          <w:sz w:val="24"/>
        </w:rPr>
        <w:tab/>
      </w:r>
      <w:r>
        <w:rPr>
          <w:rFonts w:ascii="Arial" w:hAnsi="Arial" w:cs="Arial"/>
          <w:b/>
          <w:sz w:val="24"/>
        </w:rPr>
        <w:t>Simulation assumptions for NR FR2 MIMO OTA</w:t>
      </w:r>
    </w:p>
    <w:p w14:paraId="0672A8DA"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F35187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1D4497" w14:textId="318A79BB" w:rsidR="00110D4D" w:rsidRDefault="00110D4D" w:rsidP="00110D4D">
      <w:pPr>
        <w:rPr>
          <w:rFonts w:ascii="Arial" w:hAnsi="Arial" w:cs="Arial"/>
          <w:b/>
          <w:sz w:val="24"/>
        </w:rPr>
      </w:pPr>
      <w:r>
        <w:rPr>
          <w:rFonts w:ascii="Arial" w:hAnsi="Arial" w:cs="Arial"/>
          <w:b/>
          <w:color w:val="0000FF"/>
          <w:sz w:val="24"/>
        </w:rPr>
        <w:t>R4-2111391</w:t>
      </w:r>
      <w:r>
        <w:rPr>
          <w:rFonts w:ascii="Arial" w:hAnsi="Arial" w:cs="Arial"/>
          <w:b/>
          <w:color w:val="0000FF"/>
          <w:sz w:val="24"/>
        </w:rPr>
        <w:tab/>
      </w:r>
      <w:r>
        <w:rPr>
          <w:rFonts w:ascii="Arial" w:hAnsi="Arial" w:cs="Arial"/>
          <w:b/>
          <w:sz w:val="24"/>
        </w:rPr>
        <w:t>TP to 38.151 on MIMO Average Spherical Coverage</w:t>
      </w:r>
    </w:p>
    <w:p w14:paraId="684E4A76" w14:textId="77777777" w:rsidR="00110D4D" w:rsidRDefault="00110D4D" w:rsidP="00110D4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38.151 v0.3.0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1D4383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92E6FC" w14:textId="77777777" w:rsidR="00110D4D" w:rsidRDefault="00110D4D" w:rsidP="00110D4D">
      <w:pPr>
        <w:pStyle w:val="Heading4"/>
      </w:pPr>
      <w:bookmarkStart w:id="462" w:name="_Toc73781056"/>
      <w:r>
        <w:t>9.1.3</w:t>
      </w:r>
      <w:r>
        <w:tab/>
        <w:t>Testing methodologies</w:t>
      </w:r>
      <w:bookmarkEnd w:id="462"/>
    </w:p>
    <w:p w14:paraId="640E5C5D" w14:textId="77777777" w:rsidR="00110D4D" w:rsidRDefault="00110D4D" w:rsidP="00110D4D">
      <w:pPr>
        <w:pStyle w:val="Heading5"/>
      </w:pPr>
      <w:bookmarkStart w:id="463" w:name="_Toc73781057"/>
      <w:r>
        <w:t>9.1.3.1</w:t>
      </w:r>
      <w:r>
        <w:tab/>
        <w:t>Testing parameters for Performance</w:t>
      </w:r>
      <w:bookmarkEnd w:id="463"/>
    </w:p>
    <w:p w14:paraId="286CBC0C" w14:textId="34333988" w:rsidR="00110D4D" w:rsidRDefault="00110D4D" w:rsidP="00110D4D">
      <w:pPr>
        <w:rPr>
          <w:rFonts w:ascii="Arial" w:hAnsi="Arial" w:cs="Arial"/>
          <w:b/>
          <w:sz w:val="24"/>
        </w:rPr>
      </w:pPr>
      <w:r>
        <w:rPr>
          <w:rFonts w:ascii="Arial" w:hAnsi="Arial" w:cs="Arial"/>
          <w:b/>
          <w:color w:val="0000FF"/>
          <w:sz w:val="24"/>
        </w:rPr>
        <w:t>R4-2109538</w:t>
      </w:r>
      <w:r>
        <w:rPr>
          <w:rFonts w:ascii="Arial" w:hAnsi="Arial" w:cs="Arial"/>
          <w:b/>
          <w:color w:val="0000FF"/>
          <w:sz w:val="24"/>
        </w:rPr>
        <w:tab/>
      </w:r>
      <w:r>
        <w:rPr>
          <w:rFonts w:ascii="Arial" w:hAnsi="Arial" w:cs="Arial"/>
          <w:b/>
          <w:sz w:val="24"/>
        </w:rPr>
        <w:t>Discussion on FR1 downlink power configuration</w:t>
      </w:r>
    </w:p>
    <w:p w14:paraId="2069C7A7"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C19AB3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32EB60" w14:textId="0D3463D6" w:rsidR="00110D4D" w:rsidRDefault="00110D4D" w:rsidP="00110D4D">
      <w:pPr>
        <w:rPr>
          <w:rFonts w:ascii="Arial" w:hAnsi="Arial" w:cs="Arial"/>
          <w:b/>
          <w:sz w:val="24"/>
        </w:rPr>
      </w:pPr>
      <w:r>
        <w:rPr>
          <w:rFonts w:ascii="Arial" w:hAnsi="Arial" w:cs="Arial"/>
          <w:b/>
          <w:color w:val="0000FF"/>
          <w:sz w:val="24"/>
        </w:rPr>
        <w:t>R4-2109660</w:t>
      </w:r>
      <w:r>
        <w:rPr>
          <w:rFonts w:ascii="Arial" w:hAnsi="Arial" w:cs="Arial"/>
          <w:b/>
          <w:color w:val="0000FF"/>
          <w:sz w:val="24"/>
        </w:rPr>
        <w:tab/>
      </w:r>
      <w:r>
        <w:rPr>
          <w:rFonts w:ascii="Arial" w:hAnsi="Arial" w:cs="Arial"/>
          <w:b/>
          <w:sz w:val="24"/>
        </w:rPr>
        <w:t>TP to TS38.151 v0.3.0 on CDL-C UMi channel model</w:t>
      </w:r>
    </w:p>
    <w:p w14:paraId="0DBDA1AC"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v0.3.0</w:t>
      </w:r>
      <w:r>
        <w:rPr>
          <w:i/>
        </w:rPr>
        <w:tab/>
        <w:t xml:space="preserve">  CR-  rev  Cat:  (Rel-17)</w:t>
      </w:r>
      <w:r>
        <w:rPr>
          <w:i/>
        </w:rPr>
        <w:br/>
      </w:r>
      <w:r>
        <w:rPr>
          <w:i/>
        </w:rPr>
        <w:br/>
      </w:r>
      <w:r>
        <w:rPr>
          <w:i/>
        </w:rPr>
        <w:tab/>
      </w:r>
      <w:r>
        <w:rPr>
          <w:i/>
        </w:rPr>
        <w:tab/>
      </w:r>
      <w:r>
        <w:rPr>
          <w:i/>
        </w:rPr>
        <w:tab/>
      </w:r>
      <w:r>
        <w:rPr>
          <w:i/>
        </w:rPr>
        <w:tab/>
      </w:r>
      <w:r>
        <w:rPr>
          <w:i/>
        </w:rPr>
        <w:tab/>
        <w:t>Source: vivo,CAICT</w:t>
      </w:r>
    </w:p>
    <w:p w14:paraId="6FB6FB1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E6CCA1" w14:textId="673D4AC0" w:rsidR="00110D4D" w:rsidRDefault="00110D4D" w:rsidP="00110D4D">
      <w:pPr>
        <w:rPr>
          <w:rFonts w:ascii="Arial" w:hAnsi="Arial" w:cs="Arial"/>
          <w:b/>
          <w:sz w:val="24"/>
        </w:rPr>
      </w:pPr>
      <w:r>
        <w:rPr>
          <w:rFonts w:ascii="Arial" w:hAnsi="Arial" w:cs="Arial"/>
          <w:b/>
          <w:color w:val="0000FF"/>
          <w:sz w:val="24"/>
        </w:rPr>
        <w:t>R4-2110167</w:t>
      </w:r>
      <w:r>
        <w:rPr>
          <w:rFonts w:ascii="Arial" w:hAnsi="Arial" w:cs="Arial"/>
          <w:b/>
          <w:color w:val="0000FF"/>
          <w:sz w:val="24"/>
        </w:rPr>
        <w:tab/>
      </w:r>
      <w:r>
        <w:rPr>
          <w:rFonts w:ascii="Arial" w:hAnsi="Arial" w:cs="Arial"/>
          <w:b/>
          <w:sz w:val="24"/>
        </w:rPr>
        <w:t>Discussion on downlink power configuration</w:t>
      </w:r>
    </w:p>
    <w:p w14:paraId="73BAC6F0"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CAICT</w:t>
      </w:r>
    </w:p>
    <w:p w14:paraId="4F71C41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6991A0" w14:textId="6BA8E712" w:rsidR="00110D4D" w:rsidRDefault="00110D4D" w:rsidP="00110D4D">
      <w:pPr>
        <w:rPr>
          <w:rFonts w:ascii="Arial" w:hAnsi="Arial" w:cs="Arial"/>
          <w:b/>
          <w:sz w:val="24"/>
        </w:rPr>
      </w:pPr>
      <w:r>
        <w:rPr>
          <w:rFonts w:ascii="Arial" w:hAnsi="Arial" w:cs="Arial"/>
          <w:b/>
          <w:color w:val="0000FF"/>
          <w:sz w:val="24"/>
        </w:rPr>
        <w:t>R4-2110837</w:t>
      </w:r>
      <w:r>
        <w:rPr>
          <w:rFonts w:ascii="Arial" w:hAnsi="Arial" w:cs="Arial"/>
          <w:b/>
          <w:color w:val="0000FF"/>
          <w:sz w:val="24"/>
        </w:rPr>
        <w:tab/>
      </w:r>
      <w:r>
        <w:rPr>
          <w:rFonts w:ascii="Arial" w:hAnsi="Arial" w:cs="Arial"/>
          <w:b/>
          <w:sz w:val="24"/>
        </w:rPr>
        <w:t>Channel model for FR1 4x4 MIMO OTA requirement</w:t>
      </w:r>
    </w:p>
    <w:p w14:paraId="22773A8B"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48A6BC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B57E0C" w14:textId="02A4699C" w:rsidR="00110D4D" w:rsidRDefault="00110D4D" w:rsidP="00110D4D">
      <w:pPr>
        <w:rPr>
          <w:rFonts w:ascii="Arial" w:hAnsi="Arial" w:cs="Arial"/>
          <w:b/>
          <w:sz w:val="24"/>
        </w:rPr>
      </w:pPr>
      <w:r>
        <w:rPr>
          <w:rFonts w:ascii="Arial" w:hAnsi="Arial" w:cs="Arial"/>
          <w:b/>
          <w:color w:val="0000FF"/>
          <w:sz w:val="24"/>
        </w:rPr>
        <w:t>R4-2111389</w:t>
      </w:r>
      <w:r>
        <w:rPr>
          <w:rFonts w:ascii="Arial" w:hAnsi="Arial" w:cs="Arial"/>
          <w:b/>
          <w:color w:val="0000FF"/>
          <w:sz w:val="24"/>
        </w:rPr>
        <w:tab/>
      </w:r>
      <w:r>
        <w:rPr>
          <w:rFonts w:ascii="Arial" w:hAnsi="Arial" w:cs="Arial"/>
          <w:b/>
          <w:sz w:val="24"/>
        </w:rPr>
        <w:t>Discussion on FR2 MIMO OTA test remaining issue</w:t>
      </w:r>
    </w:p>
    <w:p w14:paraId="4E726884"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921AFB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7435C6" w14:textId="59A309E2" w:rsidR="00110D4D" w:rsidRDefault="00110D4D" w:rsidP="00110D4D">
      <w:pPr>
        <w:rPr>
          <w:rFonts w:ascii="Arial" w:hAnsi="Arial" w:cs="Arial"/>
          <w:b/>
          <w:sz w:val="24"/>
        </w:rPr>
      </w:pPr>
      <w:r>
        <w:rPr>
          <w:rFonts w:ascii="Arial" w:hAnsi="Arial" w:cs="Arial"/>
          <w:b/>
          <w:color w:val="0000FF"/>
          <w:sz w:val="24"/>
        </w:rPr>
        <w:t>R4-2111457</w:t>
      </w:r>
      <w:r>
        <w:rPr>
          <w:rFonts w:ascii="Arial" w:hAnsi="Arial" w:cs="Arial"/>
          <w:b/>
          <w:color w:val="0000FF"/>
          <w:sz w:val="24"/>
        </w:rPr>
        <w:tab/>
      </w:r>
      <w:r>
        <w:rPr>
          <w:rFonts w:ascii="Arial" w:hAnsi="Arial" w:cs="Arial"/>
          <w:b/>
          <w:sz w:val="24"/>
        </w:rPr>
        <w:t>On DL Pmax for FR1 band frequency above 3GHz</w:t>
      </w:r>
    </w:p>
    <w:p w14:paraId="35B5F397"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Huawei,HiSilicon</w:t>
      </w:r>
    </w:p>
    <w:p w14:paraId="7E3F2AF0"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BF1A3C" w14:textId="2A0A081B" w:rsidR="00110D4D" w:rsidRDefault="00110D4D" w:rsidP="00110D4D">
      <w:pPr>
        <w:rPr>
          <w:rFonts w:ascii="Arial" w:hAnsi="Arial" w:cs="Arial"/>
          <w:b/>
          <w:sz w:val="24"/>
        </w:rPr>
      </w:pPr>
      <w:r>
        <w:rPr>
          <w:rFonts w:ascii="Arial" w:hAnsi="Arial" w:cs="Arial"/>
          <w:b/>
          <w:color w:val="0000FF"/>
          <w:sz w:val="24"/>
        </w:rPr>
        <w:t>R4-2111458</w:t>
      </w:r>
      <w:r>
        <w:rPr>
          <w:rFonts w:ascii="Arial" w:hAnsi="Arial" w:cs="Arial"/>
          <w:b/>
          <w:color w:val="0000FF"/>
          <w:sz w:val="24"/>
        </w:rPr>
        <w:tab/>
      </w:r>
      <w:r>
        <w:rPr>
          <w:rFonts w:ascii="Arial" w:hAnsi="Arial" w:cs="Arial"/>
          <w:b/>
          <w:sz w:val="24"/>
        </w:rPr>
        <w:t>TP to TS 38.151 on DL Pmax and additional restriction for FR1 band frequency above 3GHz</w:t>
      </w:r>
    </w:p>
    <w:p w14:paraId="36A641CD"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v0.3.0</w:t>
      </w:r>
      <w:r>
        <w:rPr>
          <w:i/>
        </w:rPr>
        <w:tab/>
        <w:t xml:space="preserve">  CR-  rev  Cat:  (Rel-17)</w:t>
      </w:r>
      <w:r>
        <w:rPr>
          <w:i/>
        </w:rPr>
        <w:br/>
      </w:r>
      <w:r>
        <w:rPr>
          <w:i/>
        </w:rPr>
        <w:br/>
      </w:r>
      <w:r>
        <w:rPr>
          <w:i/>
        </w:rPr>
        <w:tab/>
      </w:r>
      <w:r>
        <w:rPr>
          <w:i/>
        </w:rPr>
        <w:tab/>
      </w:r>
      <w:r>
        <w:rPr>
          <w:i/>
        </w:rPr>
        <w:tab/>
      </w:r>
      <w:r>
        <w:rPr>
          <w:i/>
        </w:rPr>
        <w:tab/>
      </w:r>
      <w:r>
        <w:rPr>
          <w:i/>
        </w:rPr>
        <w:tab/>
        <w:t>Source: Huawei,HiSilicon</w:t>
      </w:r>
    </w:p>
    <w:p w14:paraId="3D8C164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FA4FBD" w14:textId="77777777" w:rsidR="00110D4D" w:rsidRDefault="00110D4D" w:rsidP="00110D4D">
      <w:pPr>
        <w:pStyle w:val="Heading5"/>
      </w:pPr>
      <w:bookmarkStart w:id="464" w:name="_Toc73781058"/>
      <w:r>
        <w:t>9.1.3.2</w:t>
      </w:r>
      <w:r>
        <w:tab/>
        <w:t>Optimization of test methodologies</w:t>
      </w:r>
      <w:bookmarkEnd w:id="464"/>
    </w:p>
    <w:p w14:paraId="5DE5CC26" w14:textId="51F252F3" w:rsidR="00110D4D" w:rsidRDefault="00110D4D" w:rsidP="00110D4D">
      <w:pPr>
        <w:rPr>
          <w:rFonts w:ascii="Arial" w:hAnsi="Arial" w:cs="Arial"/>
          <w:b/>
          <w:sz w:val="24"/>
        </w:rPr>
      </w:pPr>
      <w:r>
        <w:rPr>
          <w:rFonts w:ascii="Arial" w:hAnsi="Arial" w:cs="Arial"/>
          <w:b/>
          <w:color w:val="0000FF"/>
          <w:sz w:val="24"/>
        </w:rPr>
        <w:t>R4-2109664</w:t>
      </w:r>
      <w:r>
        <w:rPr>
          <w:rFonts w:ascii="Arial" w:hAnsi="Arial" w:cs="Arial"/>
          <w:b/>
          <w:color w:val="0000FF"/>
          <w:sz w:val="24"/>
        </w:rPr>
        <w:tab/>
      </w:r>
      <w:r>
        <w:rPr>
          <w:rFonts w:ascii="Arial" w:hAnsi="Arial" w:cs="Arial"/>
          <w:b/>
          <w:sz w:val="24"/>
        </w:rPr>
        <w:t>Discussion on Power Validation frequencies</w:t>
      </w:r>
    </w:p>
    <w:p w14:paraId="18E219F3"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065BA71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6522B8" w14:textId="472EFEDC" w:rsidR="00110D4D" w:rsidRDefault="00110D4D" w:rsidP="00110D4D">
      <w:pPr>
        <w:rPr>
          <w:rFonts w:ascii="Arial" w:hAnsi="Arial" w:cs="Arial"/>
          <w:b/>
          <w:sz w:val="24"/>
        </w:rPr>
      </w:pPr>
      <w:r>
        <w:rPr>
          <w:rFonts w:ascii="Arial" w:hAnsi="Arial" w:cs="Arial"/>
          <w:b/>
          <w:color w:val="0000FF"/>
          <w:sz w:val="24"/>
        </w:rPr>
        <w:t>R4-2110843</w:t>
      </w:r>
      <w:r>
        <w:rPr>
          <w:rFonts w:ascii="Arial" w:hAnsi="Arial" w:cs="Arial"/>
          <w:b/>
          <w:color w:val="0000FF"/>
          <w:sz w:val="24"/>
        </w:rPr>
        <w:tab/>
      </w:r>
      <w:r>
        <w:rPr>
          <w:rFonts w:ascii="Arial" w:hAnsi="Arial" w:cs="Arial"/>
          <w:b/>
          <w:sz w:val="24"/>
        </w:rPr>
        <w:t>Quantify the FR2 blocking issue</w:t>
      </w:r>
    </w:p>
    <w:p w14:paraId="05DDB372"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8EA352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F40F5E" w14:textId="1400316F" w:rsidR="00110D4D" w:rsidRDefault="00110D4D" w:rsidP="00110D4D">
      <w:pPr>
        <w:rPr>
          <w:rFonts w:ascii="Arial" w:hAnsi="Arial" w:cs="Arial"/>
          <w:b/>
          <w:sz w:val="24"/>
        </w:rPr>
      </w:pPr>
      <w:r>
        <w:rPr>
          <w:rFonts w:ascii="Arial" w:hAnsi="Arial" w:cs="Arial"/>
          <w:b/>
          <w:color w:val="0000FF"/>
          <w:sz w:val="24"/>
        </w:rPr>
        <w:t>R4-2111002</w:t>
      </w:r>
      <w:r>
        <w:rPr>
          <w:rFonts w:ascii="Arial" w:hAnsi="Arial" w:cs="Arial"/>
          <w:b/>
          <w:color w:val="0000FF"/>
          <w:sz w:val="24"/>
        </w:rPr>
        <w:tab/>
      </w:r>
      <w:r>
        <w:rPr>
          <w:rFonts w:ascii="Arial" w:hAnsi="Arial" w:cs="Arial"/>
          <w:b/>
          <w:sz w:val="24"/>
        </w:rPr>
        <w:t>On NR FR2 MIMO OTA Testing Ambiguities</w:t>
      </w:r>
    </w:p>
    <w:p w14:paraId="324451A9"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30CDB59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C90CD4" w14:textId="77777777" w:rsidR="00110D4D" w:rsidRDefault="00110D4D" w:rsidP="00110D4D">
      <w:pPr>
        <w:pStyle w:val="Heading5"/>
      </w:pPr>
      <w:bookmarkStart w:id="465" w:name="_Toc73781059"/>
      <w:r>
        <w:t>9.1.3.3</w:t>
      </w:r>
      <w:r>
        <w:tab/>
        <w:t>Channel model validation</w:t>
      </w:r>
      <w:bookmarkEnd w:id="465"/>
    </w:p>
    <w:p w14:paraId="6675348E" w14:textId="25FA2199" w:rsidR="00110D4D" w:rsidRDefault="00110D4D" w:rsidP="00110D4D">
      <w:pPr>
        <w:rPr>
          <w:rFonts w:ascii="Arial" w:hAnsi="Arial" w:cs="Arial"/>
          <w:b/>
          <w:sz w:val="24"/>
        </w:rPr>
      </w:pPr>
      <w:r>
        <w:rPr>
          <w:rFonts w:ascii="Arial" w:hAnsi="Arial" w:cs="Arial"/>
          <w:b/>
          <w:color w:val="0000FF"/>
          <w:sz w:val="24"/>
        </w:rPr>
        <w:t>R4-2108615</w:t>
      </w:r>
      <w:r>
        <w:rPr>
          <w:rFonts w:ascii="Arial" w:hAnsi="Arial" w:cs="Arial"/>
          <w:b/>
          <w:color w:val="0000FF"/>
          <w:sz w:val="24"/>
        </w:rPr>
        <w:tab/>
      </w:r>
      <w:r>
        <w:rPr>
          <w:rFonts w:ascii="Arial" w:hAnsi="Arial" w:cs="Arial"/>
          <w:b/>
          <w:sz w:val="24"/>
        </w:rPr>
        <w:t>TP to TS38.151 v0.3.0 on Power validation</w:t>
      </w:r>
    </w:p>
    <w:p w14:paraId="13E4E77E"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vivo,CAICT</w:t>
      </w:r>
    </w:p>
    <w:p w14:paraId="20111FE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E7B1E1" w14:textId="61FB0A09" w:rsidR="00110D4D" w:rsidRDefault="00110D4D" w:rsidP="00110D4D">
      <w:pPr>
        <w:rPr>
          <w:rFonts w:ascii="Arial" w:hAnsi="Arial" w:cs="Arial"/>
          <w:b/>
          <w:sz w:val="24"/>
        </w:rPr>
      </w:pPr>
      <w:r>
        <w:rPr>
          <w:rFonts w:ascii="Arial" w:hAnsi="Arial" w:cs="Arial"/>
          <w:b/>
          <w:color w:val="0000FF"/>
          <w:sz w:val="24"/>
        </w:rPr>
        <w:t>R4-2108616</w:t>
      </w:r>
      <w:r>
        <w:rPr>
          <w:rFonts w:ascii="Arial" w:hAnsi="Arial" w:cs="Arial"/>
          <w:b/>
          <w:color w:val="0000FF"/>
          <w:sz w:val="24"/>
        </w:rPr>
        <w:tab/>
      </w:r>
      <w:r>
        <w:rPr>
          <w:rFonts w:ascii="Arial" w:hAnsi="Arial" w:cs="Arial"/>
          <w:b/>
          <w:sz w:val="24"/>
        </w:rPr>
        <w:t>Reference Channel Emulation Curves for FR1</w:t>
      </w:r>
    </w:p>
    <w:p w14:paraId="1EEBDBE5"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 Huawei, HiSilicon, CAICT</w:t>
      </w:r>
    </w:p>
    <w:p w14:paraId="1B52C87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BCE956" w14:textId="266C3810" w:rsidR="00110D4D" w:rsidRDefault="00110D4D" w:rsidP="00110D4D">
      <w:pPr>
        <w:rPr>
          <w:rFonts w:ascii="Arial" w:hAnsi="Arial" w:cs="Arial"/>
          <w:b/>
          <w:sz w:val="24"/>
        </w:rPr>
      </w:pPr>
      <w:r>
        <w:rPr>
          <w:rFonts w:ascii="Arial" w:hAnsi="Arial" w:cs="Arial"/>
          <w:b/>
          <w:color w:val="0000FF"/>
          <w:sz w:val="24"/>
        </w:rPr>
        <w:t>R4-2108619</w:t>
      </w:r>
      <w:r>
        <w:rPr>
          <w:rFonts w:ascii="Arial" w:hAnsi="Arial" w:cs="Arial"/>
          <w:b/>
          <w:color w:val="0000FF"/>
          <w:sz w:val="24"/>
        </w:rPr>
        <w:tab/>
      </w:r>
      <w:r>
        <w:rPr>
          <w:rFonts w:ascii="Arial" w:hAnsi="Arial" w:cs="Arial"/>
          <w:b/>
          <w:sz w:val="24"/>
        </w:rPr>
        <w:t>Reference Channel Emulation Curves and a New Beam Selection for CDL-C Uma</w:t>
      </w:r>
    </w:p>
    <w:p w14:paraId="478C87C3"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10306A5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AF7F3A" w14:textId="0199A610" w:rsidR="00110D4D" w:rsidRDefault="00110D4D" w:rsidP="00110D4D">
      <w:pPr>
        <w:rPr>
          <w:rFonts w:ascii="Arial" w:hAnsi="Arial" w:cs="Arial"/>
          <w:b/>
          <w:sz w:val="24"/>
        </w:rPr>
      </w:pPr>
      <w:r>
        <w:rPr>
          <w:rFonts w:ascii="Arial" w:hAnsi="Arial" w:cs="Arial"/>
          <w:b/>
          <w:color w:val="0000FF"/>
          <w:sz w:val="24"/>
        </w:rPr>
        <w:t>R4-2108753</w:t>
      </w:r>
      <w:r>
        <w:rPr>
          <w:rFonts w:ascii="Arial" w:hAnsi="Arial" w:cs="Arial"/>
          <w:b/>
          <w:color w:val="0000FF"/>
          <w:sz w:val="24"/>
        </w:rPr>
        <w:tab/>
      </w:r>
      <w:r>
        <w:rPr>
          <w:rFonts w:ascii="Arial" w:hAnsi="Arial" w:cs="Arial"/>
          <w:b/>
          <w:sz w:val="24"/>
        </w:rPr>
        <w:t xml:space="preserve">Spatial Correlation Reference Targets for FR1 CDL-C UMa </w:t>
      </w:r>
    </w:p>
    <w:p w14:paraId="38F22A49"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 CMCC, Spirent</w:t>
      </w:r>
    </w:p>
    <w:p w14:paraId="3FBCC38B"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8460B1" w14:textId="4956AC57" w:rsidR="00110D4D" w:rsidRDefault="00110D4D" w:rsidP="00110D4D">
      <w:pPr>
        <w:rPr>
          <w:rFonts w:ascii="Arial" w:hAnsi="Arial" w:cs="Arial"/>
          <w:b/>
          <w:sz w:val="24"/>
        </w:rPr>
      </w:pPr>
      <w:r>
        <w:rPr>
          <w:rFonts w:ascii="Arial" w:hAnsi="Arial" w:cs="Arial"/>
          <w:b/>
          <w:color w:val="0000FF"/>
          <w:sz w:val="24"/>
        </w:rPr>
        <w:t>R4-2109133</w:t>
      </w:r>
      <w:r>
        <w:rPr>
          <w:rFonts w:ascii="Arial" w:hAnsi="Arial" w:cs="Arial"/>
          <w:b/>
          <w:color w:val="0000FF"/>
          <w:sz w:val="24"/>
        </w:rPr>
        <w:tab/>
      </w:r>
      <w:r>
        <w:rPr>
          <w:rFonts w:ascii="Arial" w:hAnsi="Arial" w:cs="Arial"/>
          <w:b/>
          <w:sz w:val="24"/>
        </w:rPr>
        <w:t>NR FR2 MIMO OTA Reference PAS based on different preconditions</w:t>
      </w:r>
    </w:p>
    <w:p w14:paraId="352981EF"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 OPPO</w:t>
      </w:r>
    </w:p>
    <w:p w14:paraId="1EF875F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1E5CE6" w14:textId="03D3A80B" w:rsidR="00110D4D" w:rsidRDefault="00110D4D" w:rsidP="00110D4D">
      <w:pPr>
        <w:rPr>
          <w:rFonts w:ascii="Arial" w:hAnsi="Arial" w:cs="Arial"/>
          <w:b/>
          <w:sz w:val="24"/>
        </w:rPr>
      </w:pPr>
      <w:r>
        <w:rPr>
          <w:rFonts w:ascii="Arial" w:hAnsi="Arial" w:cs="Arial"/>
          <w:b/>
          <w:color w:val="0000FF"/>
          <w:sz w:val="24"/>
        </w:rPr>
        <w:t>R4-2109134</w:t>
      </w:r>
      <w:r>
        <w:rPr>
          <w:rFonts w:ascii="Arial" w:hAnsi="Arial" w:cs="Arial"/>
          <w:b/>
          <w:color w:val="0000FF"/>
          <w:sz w:val="24"/>
        </w:rPr>
        <w:tab/>
      </w:r>
      <w:r>
        <w:rPr>
          <w:rFonts w:ascii="Arial" w:hAnsi="Arial" w:cs="Arial"/>
          <w:b/>
          <w:sz w:val="24"/>
        </w:rPr>
        <w:t>Reference Channel Emulation Curves for FR1</w:t>
      </w:r>
    </w:p>
    <w:p w14:paraId="0D9DE6F3"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 Huawei, HiSilicon</w:t>
      </w:r>
    </w:p>
    <w:p w14:paraId="33CD09A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E26BCF" w14:textId="6E301483" w:rsidR="00110D4D" w:rsidRDefault="00110D4D" w:rsidP="00110D4D">
      <w:pPr>
        <w:rPr>
          <w:rFonts w:ascii="Arial" w:hAnsi="Arial" w:cs="Arial"/>
          <w:b/>
          <w:sz w:val="24"/>
        </w:rPr>
      </w:pPr>
      <w:r>
        <w:rPr>
          <w:rFonts w:ascii="Arial" w:hAnsi="Arial" w:cs="Arial"/>
          <w:b/>
          <w:color w:val="0000FF"/>
          <w:sz w:val="24"/>
        </w:rPr>
        <w:t>R4-2109135</w:t>
      </w:r>
      <w:r>
        <w:rPr>
          <w:rFonts w:ascii="Arial" w:hAnsi="Arial" w:cs="Arial"/>
          <w:b/>
          <w:color w:val="0000FF"/>
          <w:sz w:val="24"/>
        </w:rPr>
        <w:tab/>
      </w:r>
      <w:r>
        <w:rPr>
          <w:rFonts w:ascii="Arial" w:hAnsi="Arial" w:cs="Arial"/>
          <w:b/>
          <w:sz w:val="24"/>
        </w:rPr>
        <w:t>Reference Channel Emulation Curves for FR1</w:t>
      </w:r>
    </w:p>
    <w:p w14:paraId="616B4578"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 Huawei, HiSilicon</w:t>
      </w:r>
    </w:p>
    <w:p w14:paraId="0F3D257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8FC8A5" w14:textId="603D8F31" w:rsidR="00110D4D" w:rsidRDefault="00110D4D" w:rsidP="00110D4D">
      <w:pPr>
        <w:rPr>
          <w:rFonts w:ascii="Arial" w:hAnsi="Arial" w:cs="Arial"/>
          <w:b/>
          <w:sz w:val="24"/>
        </w:rPr>
      </w:pPr>
      <w:r>
        <w:rPr>
          <w:rFonts w:ascii="Arial" w:hAnsi="Arial" w:cs="Arial"/>
          <w:b/>
          <w:color w:val="0000FF"/>
          <w:sz w:val="24"/>
        </w:rPr>
        <w:t>R4-2109662</w:t>
      </w:r>
      <w:r>
        <w:rPr>
          <w:rFonts w:ascii="Arial" w:hAnsi="Arial" w:cs="Arial"/>
          <w:b/>
          <w:color w:val="0000FF"/>
          <w:sz w:val="24"/>
        </w:rPr>
        <w:tab/>
      </w:r>
      <w:r>
        <w:rPr>
          <w:rFonts w:ascii="Arial" w:hAnsi="Arial" w:cs="Arial"/>
          <w:b/>
          <w:sz w:val="24"/>
        </w:rPr>
        <w:t>TP to TS38.151 v0.3.0 on Power validation</w:t>
      </w:r>
    </w:p>
    <w:p w14:paraId="262BFC3E"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v0.3.0</w:t>
      </w:r>
      <w:r>
        <w:rPr>
          <w:i/>
        </w:rPr>
        <w:tab/>
        <w:t xml:space="preserve">  CR-  rev  Cat:  (Rel-17)</w:t>
      </w:r>
      <w:r>
        <w:rPr>
          <w:i/>
        </w:rPr>
        <w:br/>
      </w:r>
      <w:r>
        <w:rPr>
          <w:i/>
        </w:rPr>
        <w:br/>
      </w:r>
      <w:r>
        <w:rPr>
          <w:i/>
        </w:rPr>
        <w:tab/>
      </w:r>
      <w:r>
        <w:rPr>
          <w:i/>
        </w:rPr>
        <w:tab/>
      </w:r>
      <w:r>
        <w:rPr>
          <w:i/>
        </w:rPr>
        <w:tab/>
      </w:r>
      <w:r>
        <w:rPr>
          <w:i/>
        </w:rPr>
        <w:tab/>
      </w:r>
      <w:r>
        <w:rPr>
          <w:i/>
        </w:rPr>
        <w:tab/>
        <w:t>Source: vivo,CAICT</w:t>
      </w:r>
    </w:p>
    <w:p w14:paraId="0F6BFED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R4-2108615</w:t>
      </w:r>
      <w:r>
        <w:rPr>
          <w:color w:val="993300"/>
          <w:u w:val="single"/>
        </w:rPr>
        <w:t>.</w:t>
      </w:r>
    </w:p>
    <w:p w14:paraId="34AB28FD" w14:textId="700D28D8" w:rsidR="00110D4D" w:rsidRDefault="00110D4D" w:rsidP="00110D4D">
      <w:pPr>
        <w:rPr>
          <w:rFonts w:ascii="Arial" w:hAnsi="Arial" w:cs="Arial"/>
          <w:b/>
          <w:sz w:val="24"/>
        </w:rPr>
      </w:pPr>
      <w:r>
        <w:rPr>
          <w:rFonts w:ascii="Arial" w:hAnsi="Arial" w:cs="Arial"/>
          <w:b/>
          <w:color w:val="0000FF"/>
          <w:sz w:val="24"/>
        </w:rPr>
        <w:t>R4-2109748</w:t>
      </w:r>
      <w:r>
        <w:rPr>
          <w:rFonts w:ascii="Arial" w:hAnsi="Arial" w:cs="Arial"/>
          <w:b/>
          <w:color w:val="0000FF"/>
          <w:sz w:val="24"/>
        </w:rPr>
        <w:tab/>
      </w:r>
      <w:r>
        <w:rPr>
          <w:rFonts w:ascii="Arial" w:hAnsi="Arial" w:cs="Arial"/>
          <w:b/>
          <w:sz w:val="24"/>
        </w:rPr>
        <w:t>Reference Channel Emulation Curves for FR1</w:t>
      </w:r>
    </w:p>
    <w:p w14:paraId="5CC793C0"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 Huawei, HiSilicon, CAICT</w:t>
      </w:r>
    </w:p>
    <w:p w14:paraId="438904D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R4-2108616</w:t>
      </w:r>
      <w:r>
        <w:rPr>
          <w:color w:val="993300"/>
          <w:u w:val="single"/>
        </w:rPr>
        <w:t>.</w:t>
      </w:r>
    </w:p>
    <w:p w14:paraId="43E4D3CA" w14:textId="073E6F6F" w:rsidR="00110D4D" w:rsidRDefault="00110D4D" w:rsidP="00110D4D">
      <w:pPr>
        <w:rPr>
          <w:rFonts w:ascii="Arial" w:hAnsi="Arial" w:cs="Arial"/>
          <w:b/>
          <w:sz w:val="24"/>
        </w:rPr>
      </w:pPr>
      <w:r>
        <w:rPr>
          <w:rFonts w:ascii="Arial" w:hAnsi="Arial" w:cs="Arial"/>
          <w:b/>
          <w:color w:val="0000FF"/>
          <w:sz w:val="24"/>
        </w:rPr>
        <w:t>R4-2110841</w:t>
      </w:r>
      <w:r>
        <w:rPr>
          <w:rFonts w:ascii="Arial" w:hAnsi="Arial" w:cs="Arial"/>
          <w:b/>
          <w:color w:val="0000FF"/>
          <w:sz w:val="24"/>
        </w:rPr>
        <w:tab/>
      </w:r>
      <w:r>
        <w:rPr>
          <w:rFonts w:ascii="Arial" w:hAnsi="Arial" w:cs="Arial"/>
          <w:b/>
          <w:sz w:val="24"/>
        </w:rPr>
        <w:t>gNB beams usage for spatial correlation validation</w:t>
      </w:r>
    </w:p>
    <w:p w14:paraId="75582972"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620396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45B9E3" w14:textId="395C5627" w:rsidR="00110D4D" w:rsidRDefault="00110D4D" w:rsidP="00110D4D">
      <w:pPr>
        <w:rPr>
          <w:rFonts w:ascii="Arial" w:hAnsi="Arial" w:cs="Arial"/>
          <w:b/>
          <w:sz w:val="24"/>
        </w:rPr>
      </w:pPr>
      <w:r>
        <w:rPr>
          <w:rFonts w:ascii="Arial" w:hAnsi="Arial" w:cs="Arial"/>
          <w:b/>
          <w:color w:val="0000FF"/>
          <w:sz w:val="24"/>
        </w:rPr>
        <w:t>R4-2111003</w:t>
      </w:r>
      <w:r>
        <w:rPr>
          <w:rFonts w:ascii="Arial" w:hAnsi="Arial" w:cs="Arial"/>
          <w:b/>
          <w:color w:val="0000FF"/>
          <w:sz w:val="24"/>
        </w:rPr>
        <w:tab/>
      </w:r>
      <w:r>
        <w:rPr>
          <w:rFonts w:ascii="Arial" w:hAnsi="Arial" w:cs="Arial"/>
          <w:b/>
          <w:sz w:val="24"/>
        </w:rPr>
        <w:t>Reference Channel Emulation Curves and a New Beam Selection for CDL-C UMa</w:t>
      </w:r>
    </w:p>
    <w:p w14:paraId="17D3CD6E"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7719B2D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R4-2108619</w:t>
      </w:r>
      <w:r>
        <w:rPr>
          <w:color w:val="993300"/>
          <w:u w:val="single"/>
        </w:rPr>
        <w:t>.</w:t>
      </w:r>
    </w:p>
    <w:p w14:paraId="2661E4D8" w14:textId="3E31ECB8" w:rsidR="00110D4D" w:rsidRDefault="00110D4D" w:rsidP="00110D4D">
      <w:pPr>
        <w:rPr>
          <w:rFonts w:ascii="Arial" w:hAnsi="Arial" w:cs="Arial"/>
          <w:b/>
          <w:sz w:val="24"/>
        </w:rPr>
      </w:pPr>
      <w:r>
        <w:rPr>
          <w:rFonts w:ascii="Arial" w:hAnsi="Arial" w:cs="Arial"/>
          <w:b/>
          <w:color w:val="0000FF"/>
          <w:sz w:val="24"/>
        </w:rPr>
        <w:t>R4-2111273</w:t>
      </w:r>
      <w:r>
        <w:rPr>
          <w:rFonts w:ascii="Arial" w:hAnsi="Arial" w:cs="Arial"/>
          <w:b/>
          <w:color w:val="0000FF"/>
          <w:sz w:val="24"/>
        </w:rPr>
        <w:tab/>
      </w:r>
      <w:r>
        <w:rPr>
          <w:rFonts w:ascii="Arial" w:hAnsi="Arial" w:cs="Arial"/>
          <w:b/>
          <w:sz w:val="24"/>
        </w:rPr>
        <w:t xml:space="preserve">Channel Model Targets </w:t>
      </w:r>
    </w:p>
    <w:p w14:paraId="5B5FE437"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Spirent Communications</w:t>
      </w:r>
    </w:p>
    <w:p w14:paraId="3A535826" w14:textId="77777777" w:rsidR="00110D4D" w:rsidRDefault="00110D4D" w:rsidP="00110D4D">
      <w:pPr>
        <w:rPr>
          <w:rFonts w:ascii="Arial" w:hAnsi="Arial" w:cs="Arial"/>
          <w:b/>
        </w:rPr>
      </w:pPr>
      <w:r>
        <w:rPr>
          <w:rFonts w:ascii="Arial" w:hAnsi="Arial" w:cs="Arial"/>
          <w:b/>
        </w:rPr>
        <w:t xml:space="preserve">Abstract: </w:t>
      </w:r>
    </w:p>
    <w:p w14:paraId="2D0EA110" w14:textId="77777777" w:rsidR="00110D4D" w:rsidRDefault="00110D4D" w:rsidP="00110D4D">
      <w:r>
        <w:t>This contribution contains targets for the following:</w:t>
      </w:r>
    </w:p>
    <w:p w14:paraId="7DA87841" w14:textId="77777777" w:rsidR="00110D4D" w:rsidRDefault="00110D4D" w:rsidP="00110D4D">
      <w:r>
        <w:t xml:space="preserve">FR1: </w:t>
      </w:r>
      <w:r>
        <w:tab/>
        <w:t>Spatial Correlation</w:t>
      </w:r>
    </w:p>
    <w:p w14:paraId="61A923B6" w14:textId="77777777" w:rsidR="00110D4D" w:rsidRDefault="00110D4D" w:rsidP="00110D4D">
      <w:r>
        <w:tab/>
      </w:r>
      <w:r>
        <w:tab/>
        <w:t>Temporal Correlation</w:t>
      </w:r>
    </w:p>
    <w:p w14:paraId="16BA69E9" w14:textId="77777777" w:rsidR="00110D4D" w:rsidRDefault="00110D4D" w:rsidP="00110D4D">
      <w:r>
        <w:lastRenderedPageBreak/>
        <w:tab/>
      </w:r>
      <w:r>
        <w:tab/>
        <w:t>PDP (low band, high band)</w:t>
      </w:r>
    </w:p>
    <w:p w14:paraId="5F930151" w14:textId="77777777" w:rsidR="00110D4D" w:rsidRDefault="00110D4D" w:rsidP="00110D4D">
      <w:r>
        <w:tab/>
      </w:r>
      <w:r>
        <w:tab/>
      </w:r>
    </w:p>
    <w:p w14:paraId="79775928" w14:textId="77777777" w:rsidR="00110D4D" w:rsidRDefault="00110D4D" w:rsidP="00110D4D">
      <w:r>
        <w:t xml:space="preserve">FR2: </w:t>
      </w:r>
      <w:r>
        <w:tab/>
        <w:t>Temporal Correlation</w:t>
      </w:r>
    </w:p>
    <w:p w14:paraId="24F6876E" w14:textId="77777777" w:rsidR="00110D4D" w:rsidRDefault="00110D4D" w:rsidP="00110D4D">
      <w:r>
        <w:tab/>
      </w:r>
      <w:r>
        <w:tab/>
        <w:t>PDP</w:t>
      </w:r>
    </w:p>
    <w:p w14:paraId="0A1AAA4B" w14:textId="77777777" w:rsidR="00110D4D" w:rsidRDefault="00110D4D" w:rsidP="00110D4D"/>
    <w:p w14:paraId="7678E307" w14:textId="77777777" w:rsidR="00110D4D" w:rsidRDefault="00110D4D" w:rsidP="00110D4D"/>
    <w:p w14:paraId="2BFEB1D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F565C7" w14:textId="77777777" w:rsidR="00110D4D" w:rsidRDefault="00110D4D" w:rsidP="00110D4D">
      <w:pPr>
        <w:pStyle w:val="Heading3"/>
      </w:pPr>
      <w:bookmarkStart w:id="466" w:name="_Toc73781060"/>
      <w:r>
        <w:t>9.2</w:t>
      </w:r>
      <w:r>
        <w:tab/>
        <w:t>Introduction of UE TRP (Total Radiated Power) and TRS (Total Radiated Sensitivity) requirements and test methodologies for FR1 (NR SA and EN-DC)</w:t>
      </w:r>
      <w:bookmarkEnd w:id="466"/>
    </w:p>
    <w:p w14:paraId="4662DB7C" w14:textId="77777777" w:rsidR="00110D4D" w:rsidRDefault="00110D4D" w:rsidP="00110D4D">
      <w:pPr>
        <w:pStyle w:val="Heading4"/>
      </w:pPr>
      <w:bookmarkStart w:id="467" w:name="_Toc73781061"/>
      <w:r>
        <w:t>9.2.1</w:t>
      </w:r>
      <w:r>
        <w:tab/>
        <w:t>General and work plan</w:t>
      </w:r>
      <w:bookmarkEnd w:id="467"/>
    </w:p>
    <w:p w14:paraId="1C5312F5" w14:textId="1A60229E" w:rsidR="00110D4D" w:rsidRDefault="00110D4D" w:rsidP="00110D4D">
      <w:pPr>
        <w:rPr>
          <w:rFonts w:ascii="Arial" w:hAnsi="Arial" w:cs="Arial"/>
          <w:b/>
          <w:sz w:val="24"/>
        </w:rPr>
      </w:pPr>
      <w:r>
        <w:rPr>
          <w:rFonts w:ascii="Arial" w:hAnsi="Arial" w:cs="Arial"/>
          <w:b/>
          <w:color w:val="0000FF"/>
          <w:sz w:val="24"/>
        </w:rPr>
        <w:t>R4-2108461</w:t>
      </w:r>
      <w:r>
        <w:rPr>
          <w:rFonts w:ascii="Arial" w:hAnsi="Arial" w:cs="Arial"/>
          <w:b/>
          <w:color w:val="0000FF"/>
          <w:sz w:val="24"/>
        </w:rPr>
        <w:tab/>
      </w:r>
      <w:r>
        <w:rPr>
          <w:rFonts w:ascii="Arial" w:hAnsi="Arial" w:cs="Arial"/>
          <w:b/>
          <w:sz w:val="24"/>
        </w:rPr>
        <w:t>Email discussion summary for [99-e][335] FR1_TRP_TRS</w:t>
      </w:r>
    </w:p>
    <w:p w14:paraId="55C845E2"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032220E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R4-2108689</w:t>
      </w:r>
      <w:r>
        <w:rPr>
          <w:color w:val="993300"/>
          <w:u w:val="single"/>
        </w:rPr>
        <w:t>.</w:t>
      </w:r>
    </w:p>
    <w:p w14:paraId="751CB673" w14:textId="3B47A50F" w:rsidR="00110D4D" w:rsidRDefault="00110D4D" w:rsidP="00110D4D">
      <w:pPr>
        <w:rPr>
          <w:rFonts w:ascii="Arial" w:hAnsi="Arial" w:cs="Arial"/>
          <w:b/>
          <w:sz w:val="24"/>
        </w:rPr>
      </w:pPr>
      <w:r>
        <w:rPr>
          <w:rFonts w:ascii="Arial" w:hAnsi="Arial" w:cs="Arial"/>
          <w:b/>
          <w:color w:val="0000FF"/>
          <w:sz w:val="24"/>
        </w:rPr>
        <w:t>R4-2108620</w:t>
      </w:r>
      <w:r>
        <w:rPr>
          <w:rFonts w:ascii="Arial" w:hAnsi="Arial" w:cs="Arial"/>
          <w:b/>
          <w:color w:val="0000FF"/>
          <w:sz w:val="24"/>
        </w:rPr>
        <w:tab/>
      </w:r>
      <w:r>
        <w:rPr>
          <w:rFonts w:ascii="Arial" w:hAnsi="Arial" w:cs="Arial"/>
          <w:b/>
          <w:sz w:val="24"/>
        </w:rPr>
        <w:t>WF on FR1 TRP TRS</w:t>
      </w:r>
    </w:p>
    <w:p w14:paraId="2E7204B9"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DB6CF4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940C63" w14:textId="3AB4D2AC" w:rsidR="00110D4D" w:rsidRDefault="00110D4D" w:rsidP="00110D4D">
      <w:pPr>
        <w:rPr>
          <w:rFonts w:ascii="Arial" w:hAnsi="Arial" w:cs="Arial"/>
          <w:b/>
          <w:sz w:val="24"/>
        </w:rPr>
      </w:pPr>
      <w:r>
        <w:rPr>
          <w:rFonts w:ascii="Arial" w:hAnsi="Arial" w:cs="Arial"/>
          <w:b/>
          <w:color w:val="0000FF"/>
          <w:sz w:val="24"/>
        </w:rPr>
        <w:t>R4-2108621</w:t>
      </w:r>
      <w:r>
        <w:rPr>
          <w:rFonts w:ascii="Arial" w:hAnsi="Arial" w:cs="Arial"/>
          <w:b/>
          <w:color w:val="0000FF"/>
          <w:sz w:val="24"/>
        </w:rPr>
        <w:tab/>
      </w:r>
      <w:r>
        <w:rPr>
          <w:rFonts w:ascii="Arial" w:hAnsi="Arial" w:cs="Arial"/>
          <w:b/>
          <w:sz w:val="24"/>
        </w:rPr>
        <w:t>LS on Head and Hand Phantoms for 5G FR1 OTA testing</w:t>
      </w:r>
    </w:p>
    <w:p w14:paraId="38AF25E3" w14:textId="77777777" w:rsidR="00110D4D" w:rsidRDefault="00110D4D" w:rsidP="00110D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CTIA, cc RAN</w:t>
      </w:r>
      <w:r>
        <w:rPr>
          <w:i/>
        </w:rPr>
        <w:br/>
      </w:r>
      <w:r>
        <w:rPr>
          <w:i/>
        </w:rPr>
        <w:tab/>
      </w:r>
      <w:r>
        <w:rPr>
          <w:i/>
        </w:rPr>
        <w:tab/>
      </w:r>
      <w:r>
        <w:rPr>
          <w:i/>
        </w:rPr>
        <w:tab/>
      </w:r>
      <w:r>
        <w:rPr>
          <w:i/>
        </w:rPr>
        <w:tab/>
      </w:r>
      <w:r>
        <w:rPr>
          <w:i/>
        </w:rPr>
        <w:tab/>
        <w:t>Source: Vivo</w:t>
      </w:r>
    </w:p>
    <w:p w14:paraId="1984BFA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02E048" w14:textId="6F799839" w:rsidR="00110D4D" w:rsidRDefault="00110D4D" w:rsidP="00110D4D">
      <w:pPr>
        <w:rPr>
          <w:rFonts w:ascii="Arial" w:hAnsi="Arial" w:cs="Arial"/>
          <w:b/>
          <w:sz w:val="24"/>
        </w:rPr>
      </w:pPr>
      <w:r>
        <w:rPr>
          <w:rFonts w:ascii="Arial" w:hAnsi="Arial" w:cs="Arial"/>
          <w:b/>
          <w:color w:val="0000FF"/>
          <w:sz w:val="24"/>
        </w:rPr>
        <w:t>R4-2108622</w:t>
      </w:r>
      <w:r>
        <w:rPr>
          <w:rFonts w:ascii="Arial" w:hAnsi="Arial" w:cs="Arial"/>
          <w:b/>
          <w:color w:val="0000FF"/>
          <w:sz w:val="24"/>
        </w:rPr>
        <w:tab/>
      </w:r>
      <w:r>
        <w:rPr>
          <w:rFonts w:ascii="Arial" w:hAnsi="Arial" w:cs="Arial"/>
          <w:b/>
          <w:sz w:val="24"/>
        </w:rPr>
        <w:t>LS to RAN5 on MU work of FR1 TRP TRS WI</w:t>
      </w:r>
    </w:p>
    <w:p w14:paraId="4AA56CDC" w14:textId="77777777" w:rsidR="00110D4D" w:rsidRDefault="00110D4D" w:rsidP="00110D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vivo, ROHDE &amp; SCHWARZ</w:t>
      </w:r>
    </w:p>
    <w:p w14:paraId="68A29F2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D1C409" w14:textId="369447B7" w:rsidR="00110D4D" w:rsidRDefault="00110D4D" w:rsidP="00110D4D">
      <w:pPr>
        <w:rPr>
          <w:rFonts w:ascii="Arial" w:hAnsi="Arial" w:cs="Arial"/>
          <w:b/>
          <w:sz w:val="24"/>
        </w:rPr>
      </w:pPr>
      <w:r>
        <w:rPr>
          <w:rFonts w:ascii="Arial" w:hAnsi="Arial" w:cs="Arial"/>
          <w:b/>
          <w:color w:val="0000FF"/>
          <w:sz w:val="24"/>
        </w:rPr>
        <w:t>R4-2108623</w:t>
      </w:r>
      <w:r>
        <w:rPr>
          <w:rFonts w:ascii="Arial" w:hAnsi="Arial" w:cs="Arial"/>
          <w:b/>
          <w:color w:val="0000FF"/>
          <w:sz w:val="24"/>
        </w:rPr>
        <w:tab/>
      </w:r>
      <w:r>
        <w:rPr>
          <w:rFonts w:ascii="Arial" w:hAnsi="Arial" w:cs="Arial"/>
          <w:b/>
          <w:sz w:val="24"/>
        </w:rPr>
        <w:t>Reply LS on 5G FR1 OTA Testing Method</w:t>
      </w:r>
    </w:p>
    <w:p w14:paraId="324817CF" w14:textId="77777777" w:rsidR="00110D4D" w:rsidRDefault="00110D4D" w:rsidP="00110D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cc RAN5, RAN</w:t>
      </w:r>
      <w:r>
        <w:rPr>
          <w:i/>
        </w:rPr>
        <w:br/>
      </w:r>
      <w:r>
        <w:rPr>
          <w:i/>
        </w:rPr>
        <w:tab/>
      </w:r>
      <w:r>
        <w:rPr>
          <w:i/>
        </w:rPr>
        <w:tab/>
      </w:r>
      <w:r>
        <w:rPr>
          <w:i/>
        </w:rPr>
        <w:tab/>
      </w:r>
      <w:r>
        <w:rPr>
          <w:i/>
        </w:rPr>
        <w:tab/>
      </w:r>
      <w:r>
        <w:rPr>
          <w:i/>
        </w:rPr>
        <w:tab/>
        <w:t>Source: Vivo</w:t>
      </w:r>
    </w:p>
    <w:p w14:paraId="0C532B7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9012D1" w14:textId="118A208C" w:rsidR="00110D4D" w:rsidRDefault="00110D4D" w:rsidP="00110D4D">
      <w:pPr>
        <w:rPr>
          <w:rFonts w:ascii="Arial" w:hAnsi="Arial" w:cs="Arial"/>
          <w:b/>
          <w:sz w:val="24"/>
        </w:rPr>
      </w:pPr>
      <w:r>
        <w:rPr>
          <w:rFonts w:ascii="Arial" w:hAnsi="Arial" w:cs="Arial"/>
          <w:b/>
          <w:color w:val="0000FF"/>
          <w:sz w:val="24"/>
        </w:rPr>
        <w:t>R4-2108624</w:t>
      </w:r>
      <w:r>
        <w:rPr>
          <w:rFonts w:ascii="Arial" w:hAnsi="Arial" w:cs="Arial"/>
          <w:b/>
          <w:color w:val="0000FF"/>
          <w:sz w:val="24"/>
        </w:rPr>
        <w:tab/>
      </w:r>
      <w:r>
        <w:rPr>
          <w:rFonts w:ascii="Arial" w:hAnsi="Arial" w:cs="Arial"/>
          <w:b/>
          <w:sz w:val="24"/>
        </w:rPr>
        <w:t>Workplan of TRP TRS WI</w:t>
      </w:r>
    </w:p>
    <w:p w14:paraId="4A70D72F"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vivo,OPPO,CMCC</w:t>
      </w:r>
    </w:p>
    <w:p w14:paraId="1FB4F09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0F5082" w14:textId="2E952F37" w:rsidR="00110D4D" w:rsidRDefault="00110D4D" w:rsidP="00110D4D">
      <w:pPr>
        <w:rPr>
          <w:rFonts w:ascii="Arial" w:hAnsi="Arial" w:cs="Arial"/>
          <w:b/>
          <w:sz w:val="24"/>
        </w:rPr>
      </w:pPr>
      <w:r>
        <w:rPr>
          <w:rFonts w:ascii="Arial" w:hAnsi="Arial" w:cs="Arial"/>
          <w:b/>
          <w:color w:val="0000FF"/>
          <w:sz w:val="24"/>
        </w:rPr>
        <w:lastRenderedPageBreak/>
        <w:t>R4-2108625</w:t>
      </w:r>
      <w:r>
        <w:rPr>
          <w:rFonts w:ascii="Arial" w:hAnsi="Arial" w:cs="Arial"/>
          <w:b/>
          <w:color w:val="0000FF"/>
          <w:sz w:val="24"/>
        </w:rPr>
        <w:tab/>
      </w:r>
      <w:r>
        <w:rPr>
          <w:rFonts w:ascii="Arial" w:hAnsi="Arial" w:cs="Arial"/>
          <w:b/>
          <w:sz w:val="24"/>
        </w:rPr>
        <w:t>TR Skeleton for FR1 TRP TRS OTA test methods</w:t>
      </w:r>
    </w:p>
    <w:p w14:paraId="5769C472"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DE7E18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410E46" w14:textId="4136079B" w:rsidR="00110D4D" w:rsidRDefault="00110D4D" w:rsidP="00110D4D">
      <w:pPr>
        <w:rPr>
          <w:rFonts w:ascii="Arial" w:hAnsi="Arial" w:cs="Arial"/>
          <w:b/>
          <w:sz w:val="24"/>
        </w:rPr>
      </w:pPr>
      <w:r>
        <w:rPr>
          <w:rFonts w:ascii="Arial" w:hAnsi="Arial" w:cs="Arial"/>
          <w:b/>
          <w:color w:val="0000FF"/>
          <w:sz w:val="24"/>
        </w:rPr>
        <w:t>R4-2108689</w:t>
      </w:r>
      <w:r>
        <w:rPr>
          <w:rFonts w:ascii="Arial" w:hAnsi="Arial" w:cs="Arial"/>
          <w:b/>
          <w:color w:val="0000FF"/>
          <w:sz w:val="24"/>
        </w:rPr>
        <w:tab/>
      </w:r>
      <w:r>
        <w:rPr>
          <w:rFonts w:ascii="Arial" w:hAnsi="Arial" w:cs="Arial"/>
          <w:b/>
          <w:sz w:val="24"/>
        </w:rPr>
        <w:t>Email discussion summary for [99-e][335] FR1_TRP_TRS</w:t>
      </w:r>
    </w:p>
    <w:p w14:paraId="58DAB8B9"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25AF5FD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CE93D5" w14:textId="1EF08EF0" w:rsidR="00110D4D" w:rsidRDefault="00110D4D" w:rsidP="00110D4D">
      <w:pPr>
        <w:rPr>
          <w:rFonts w:ascii="Arial" w:hAnsi="Arial" w:cs="Arial"/>
          <w:b/>
          <w:sz w:val="24"/>
        </w:rPr>
      </w:pPr>
      <w:r>
        <w:rPr>
          <w:rFonts w:ascii="Arial" w:hAnsi="Arial" w:cs="Arial"/>
          <w:b/>
          <w:color w:val="0000FF"/>
          <w:sz w:val="24"/>
        </w:rPr>
        <w:t>R4-2110029</w:t>
      </w:r>
      <w:r>
        <w:rPr>
          <w:rFonts w:ascii="Arial" w:hAnsi="Arial" w:cs="Arial"/>
          <w:b/>
          <w:color w:val="0000FF"/>
          <w:sz w:val="24"/>
        </w:rPr>
        <w:tab/>
      </w:r>
      <w:r>
        <w:rPr>
          <w:rFonts w:ascii="Arial" w:hAnsi="Arial" w:cs="Arial"/>
          <w:b/>
          <w:sz w:val="24"/>
        </w:rPr>
        <w:t>on TRP TRS work plan</w:t>
      </w:r>
    </w:p>
    <w:p w14:paraId="445D0D5B"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5E42264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A851D3" w14:textId="07A5ABDF" w:rsidR="00110D4D" w:rsidRDefault="00110D4D" w:rsidP="00110D4D">
      <w:pPr>
        <w:rPr>
          <w:rFonts w:ascii="Arial" w:hAnsi="Arial" w:cs="Arial"/>
          <w:b/>
          <w:sz w:val="24"/>
        </w:rPr>
      </w:pPr>
      <w:r>
        <w:rPr>
          <w:rFonts w:ascii="Arial" w:hAnsi="Arial" w:cs="Arial"/>
          <w:b/>
          <w:color w:val="0000FF"/>
          <w:sz w:val="24"/>
        </w:rPr>
        <w:t>R4-2110792</w:t>
      </w:r>
      <w:r>
        <w:rPr>
          <w:rFonts w:ascii="Arial" w:hAnsi="Arial" w:cs="Arial"/>
          <w:b/>
          <w:color w:val="0000FF"/>
          <w:sz w:val="24"/>
        </w:rPr>
        <w:tab/>
      </w:r>
      <w:r>
        <w:rPr>
          <w:rFonts w:ascii="Arial" w:hAnsi="Arial" w:cs="Arial"/>
          <w:b/>
          <w:sz w:val="24"/>
        </w:rPr>
        <w:t>Workplan of TRP TRS WI</w:t>
      </w:r>
    </w:p>
    <w:p w14:paraId="43FFB071" w14:textId="77777777" w:rsidR="00110D4D" w:rsidRDefault="00110D4D" w:rsidP="00110D4D">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vivo,OPPO,CMCC</w:t>
      </w:r>
    </w:p>
    <w:p w14:paraId="248AC9F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R4-2108624</w:t>
      </w:r>
      <w:r>
        <w:rPr>
          <w:color w:val="993300"/>
          <w:u w:val="single"/>
        </w:rPr>
        <w:t>.</w:t>
      </w:r>
    </w:p>
    <w:p w14:paraId="79BF4102" w14:textId="6C145DFA" w:rsidR="00110D4D" w:rsidRDefault="00110D4D" w:rsidP="00110D4D">
      <w:pPr>
        <w:rPr>
          <w:rFonts w:ascii="Arial" w:hAnsi="Arial" w:cs="Arial"/>
          <w:b/>
          <w:sz w:val="24"/>
        </w:rPr>
      </w:pPr>
      <w:r>
        <w:rPr>
          <w:rFonts w:ascii="Arial" w:hAnsi="Arial" w:cs="Arial"/>
          <w:b/>
          <w:color w:val="0000FF"/>
          <w:sz w:val="24"/>
        </w:rPr>
        <w:t>R4-2110793</w:t>
      </w:r>
      <w:r>
        <w:rPr>
          <w:rFonts w:ascii="Arial" w:hAnsi="Arial" w:cs="Arial"/>
          <w:b/>
          <w:color w:val="0000FF"/>
          <w:sz w:val="24"/>
        </w:rPr>
        <w:tab/>
      </w:r>
      <w:r>
        <w:rPr>
          <w:rFonts w:ascii="Arial" w:hAnsi="Arial" w:cs="Arial"/>
          <w:b/>
          <w:sz w:val="24"/>
        </w:rPr>
        <w:t>General views on TRP TRS WI</w:t>
      </w:r>
    </w:p>
    <w:p w14:paraId="7A012DAC"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0F551D9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663F59" w14:textId="11993EE6" w:rsidR="00110D4D" w:rsidRDefault="00110D4D" w:rsidP="00110D4D">
      <w:pPr>
        <w:rPr>
          <w:rFonts w:ascii="Arial" w:hAnsi="Arial" w:cs="Arial"/>
          <w:b/>
          <w:sz w:val="24"/>
        </w:rPr>
      </w:pPr>
      <w:r>
        <w:rPr>
          <w:rFonts w:ascii="Arial" w:hAnsi="Arial" w:cs="Arial"/>
          <w:b/>
          <w:color w:val="0000FF"/>
          <w:sz w:val="24"/>
        </w:rPr>
        <w:t>R4-2110803</w:t>
      </w:r>
      <w:r>
        <w:rPr>
          <w:rFonts w:ascii="Arial" w:hAnsi="Arial" w:cs="Arial"/>
          <w:b/>
          <w:color w:val="0000FF"/>
          <w:sz w:val="24"/>
        </w:rPr>
        <w:tab/>
      </w:r>
      <w:r>
        <w:rPr>
          <w:rFonts w:ascii="Arial" w:hAnsi="Arial" w:cs="Arial"/>
          <w:b/>
          <w:sz w:val="24"/>
        </w:rPr>
        <w:t>TR Skeleton for FR1 TRP TRS OTA test methods</w:t>
      </w:r>
    </w:p>
    <w:p w14:paraId="059533FC"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7A833A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R4-2108625</w:t>
      </w:r>
      <w:r>
        <w:rPr>
          <w:color w:val="993300"/>
          <w:u w:val="single"/>
        </w:rPr>
        <w:t>.</w:t>
      </w:r>
    </w:p>
    <w:p w14:paraId="3F0EAC4F" w14:textId="40710552" w:rsidR="00110D4D" w:rsidRDefault="00110D4D" w:rsidP="00110D4D">
      <w:pPr>
        <w:rPr>
          <w:rFonts w:ascii="Arial" w:hAnsi="Arial" w:cs="Arial"/>
          <w:b/>
          <w:sz w:val="24"/>
        </w:rPr>
      </w:pPr>
      <w:r>
        <w:rPr>
          <w:rFonts w:ascii="Arial" w:hAnsi="Arial" w:cs="Arial"/>
          <w:b/>
          <w:color w:val="0000FF"/>
          <w:sz w:val="24"/>
        </w:rPr>
        <w:t>R4-2110804</w:t>
      </w:r>
      <w:r>
        <w:rPr>
          <w:rFonts w:ascii="Arial" w:hAnsi="Arial" w:cs="Arial"/>
          <w:b/>
          <w:color w:val="0000FF"/>
          <w:sz w:val="24"/>
        </w:rPr>
        <w:tab/>
      </w:r>
      <w:r>
        <w:rPr>
          <w:rFonts w:ascii="Arial" w:hAnsi="Arial" w:cs="Arial"/>
          <w:b/>
          <w:sz w:val="24"/>
        </w:rPr>
        <w:t>Discussion and Reply LS to GSMA on 5G FR1 OTA Testing Method</w:t>
      </w:r>
    </w:p>
    <w:p w14:paraId="2E7EE657" w14:textId="77777777" w:rsidR="00110D4D" w:rsidRDefault="00110D4D" w:rsidP="00110D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cc RAN5, RAN Plenary</w:t>
      </w:r>
      <w:r>
        <w:rPr>
          <w:i/>
        </w:rPr>
        <w:br/>
      </w:r>
      <w:r>
        <w:rPr>
          <w:i/>
        </w:rPr>
        <w:tab/>
      </w:r>
      <w:r>
        <w:rPr>
          <w:i/>
        </w:rPr>
        <w:tab/>
      </w:r>
      <w:r>
        <w:rPr>
          <w:i/>
        </w:rPr>
        <w:tab/>
      </w:r>
      <w:r>
        <w:rPr>
          <w:i/>
        </w:rPr>
        <w:tab/>
      </w:r>
      <w:r>
        <w:rPr>
          <w:i/>
        </w:rPr>
        <w:tab/>
        <w:t>Source: vivo</w:t>
      </w:r>
    </w:p>
    <w:p w14:paraId="498F94B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E5FD05" w14:textId="7D86825C" w:rsidR="00110D4D" w:rsidRDefault="00110D4D" w:rsidP="00110D4D">
      <w:pPr>
        <w:rPr>
          <w:rFonts w:ascii="Arial" w:hAnsi="Arial" w:cs="Arial"/>
          <w:b/>
          <w:sz w:val="24"/>
        </w:rPr>
      </w:pPr>
      <w:r>
        <w:rPr>
          <w:rFonts w:ascii="Arial" w:hAnsi="Arial" w:cs="Arial"/>
          <w:b/>
          <w:color w:val="0000FF"/>
          <w:sz w:val="24"/>
        </w:rPr>
        <w:t>R4-2111459</w:t>
      </w:r>
      <w:r>
        <w:rPr>
          <w:rFonts w:ascii="Arial" w:hAnsi="Arial" w:cs="Arial"/>
          <w:b/>
          <w:color w:val="0000FF"/>
          <w:sz w:val="24"/>
        </w:rPr>
        <w:tab/>
      </w:r>
      <w:r>
        <w:rPr>
          <w:rFonts w:ascii="Arial" w:hAnsi="Arial" w:cs="Arial"/>
          <w:b/>
          <w:sz w:val="24"/>
        </w:rPr>
        <w:t>On workplan for R17 NR FR1 UE TRP and TRS WI</w:t>
      </w:r>
    </w:p>
    <w:p w14:paraId="02075332"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Huawei,HiSilicon</w:t>
      </w:r>
    </w:p>
    <w:p w14:paraId="455AC9E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FF030F" w14:textId="77777777" w:rsidR="00110D4D" w:rsidRDefault="00110D4D" w:rsidP="00110D4D">
      <w:pPr>
        <w:pStyle w:val="Heading4"/>
      </w:pPr>
      <w:bookmarkStart w:id="468" w:name="_Toc73781062"/>
      <w:r>
        <w:t>9.2.2</w:t>
      </w:r>
      <w:r>
        <w:tab/>
        <w:t>SA test methodology</w:t>
      </w:r>
      <w:bookmarkEnd w:id="468"/>
    </w:p>
    <w:p w14:paraId="2C440DD1" w14:textId="32A20EA8" w:rsidR="00110D4D" w:rsidRDefault="00110D4D" w:rsidP="00110D4D">
      <w:pPr>
        <w:rPr>
          <w:rFonts w:ascii="Arial" w:hAnsi="Arial" w:cs="Arial"/>
          <w:b/>
          <w:sz w:val="24"/>
        </w:rPr>
      </w:pPr>
      <w:r>
        <w:rPr>
          <w:rFonts w:ascii="Arial" w:hAnsi="Arial" w:cs="Arial"/>
          <w:b/>
          <w:color w:val="0000FF"/>
          <w:sz w:val="24"/>
        </w:rPr>
        <w:t>R4-2109435</w:t>
      </w:r>
      <w:r>
        <w:rPr>
          <w:rFonts w:ascii="Arial" w:hAnsi="Arial" w:cs="Arial"/>
          <w:b/>
          <w:color w:val="0000FF"/>
          <w:sz w:val="24"/>
        </w:rPr>
        <w:tab/>
      </w:r>
      <w:r>
        <w:rPr>
          <w:rFonts w:ascii="Arial" w:hAnsi="Arial" w:cs="Arial"/>
          <w:b/>
          <w:sz w:val="24"/>
        </w:rPr>
        <w:t>TP on using next larger channel bandwidth solution</w:t>
      </w:r>
    </w:p>
    <w:p w14:paraId="121B9922" w14:textId="77777777" w:rsidR="00110D4D" w:rsidRDefault="00110D4D" w:rsidP="00110D4D">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38.844 v0.0.2</w:t>
      </w:r>
      <w:r>
        <w:rPr>
          <w:i/>
        </w:rPr>
        <w:tab/>
        <w:t xml:space="preserve">  CR-  rev  Cat:  (Rel-17)</w:t>
      </w:r>
      <w:r>
        <w:rPr>
          <w:i/>
        </w:rPr>
        <w:br/>
      </w:r>
      <w:r>
        <w:rPr>
          <w:i/>
        </w:rPr>
        <w:br/>
      </w:r>
      <w:r>
        <w:rPr>
          <w:i/>
        </w:rPr>
        <w:tab/>
      </w:r>
      <w:r>
        <w:rPr>
          <w:i/>
        </w:rPr>
        <w:tab/>
      </w:r>
      <w:r>
        <w:rPr>
          <w:i/>
        </w:rPr>
        <w:tab/>
      </w:r>
      <w:r>
        <w:rPr>
          <w:i/>
        </w:rPr>
        <w:tab/>
      </w:r>
      <w:r>
        <w:rPr>
          <w:i/>
        </w:rPr>
        <w:tab/>
        <w:t>Source: Apple</w:t>
      </w:r>
    </w:p>
    <w:p w14:paraId="26C9C56E"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190F89" w14:textId="1A9B971D" w:rsidR="00110D4D" w:rsidRDefault="00110D4D" w:rsidP="00110D4D">
      <w:pPr>
        <w:rPr>
          <w:rFonts w:ascii="Arial" w:hAnsi="Arial" w:cs="Arial"/>
          <w:b/>
          <w:sz w:val="24"/>
        </w:rPr>
      </w:pPr>
      <w:r>
        <w:rPr>
          <w:rFonts w:ascii="Arial" w:hAnsi="Arial" w:cs="Arial"/>
          <w:b/>
          <w:color w:val="0000FF"/>
          <w:sz w:val="24"/>
        </w:rPr>
        <w:t>R4-2110166</w:t>
      </w:r>
      <w:r>
        <w:rPr>
          <w:rFonts w:ascii="Arial" w:hAnsi="Arial" w:cs="Arial"/>
          <w:b/>
          <w:color w:val="0000FF"/>
          <w:sz w:val="24"/>
        </w:rPr>
        <w:tab/>
      </w:r>
      <w:r>
        <w:rPr>
          <w:rFonts w:ascii="Arial" w:hAnsi="Arial" w:cs="Arial"/>
          <w:b/>
          <w:sz w:val="24"/>
        </w:rPr>
        <w:t>Views on TRP/TRS for NR FR1 stand-alone</w:t>
      </w:r>
    </w:p>
    <w:p w14:paraId="516C23B6"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676B07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01037B" w14:textId="434AF459" w:rsidR="00110D4D" w:rsidRDefault="00110D4D" w:rsidP="00110D4D">
      <w:pPr>
        <w:rPr>
          <w:rFonts w:ascii="Arial" w:hAnsi="Arial" w:cs="Arial"/>
          <w:b/>
          <w:sz w:val="24"/>
        </w:rPr>
      </w:pPr>
      <w:r>
        <w:rPr>
          <w:rFonts w:ascii="Arial" w:hAnsi="Arial" w:cs="Arial"/>
          <w:b/>
          <w:color w:val="0000FF"/>
          <w:sz w:val="24"/>
        </w:rPr>
        <w:t>R4-2110794</w:t>
      </w:r>
      <w:r>
        <w:rPr>
          <w:rFonts w:ascii="Arial" w:hAnsi="Arial" w:cs="Arial"/>
          <w:b/>
          <w:color w:val="0000FF"/>
          <w:sz w:val="24"/>
        </w:rPr>
        <w:tab/>
      </w:r>
      <w:r>
        <w:rPr>
          <w:rFonts w:ascii="Arial" w:hAnsi="Arial" w:cs="Arial"/>
          <w:b/>
          <w:sz w:val="24"/>
        </w:rPr>
        <w:t>Discussion on SA test method</w:t>
      </w:r>
    </w:p>
    <w:p w14:paraId="511A1B26"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57B4FD1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45CA7F" w14:textId="77777777" w:rsidR="00110D4D" w:rsidRDefault="00110D4D" w:rsidP="00110D4D">
      <w:pPr>
        <w:pStyle w:val="Heading4"/>
      </w:pPr>
      <w:bookmarkStart w:id="469" w:name="_Toc73781063"/>
      <w:r>
        <w:t>9.2.3</w:t>
      </w:r>
      <w:r>
        <w:tab/>
        <w:t>EN-DC test methodology</w:t>
      </w:r>
      <w:bookmarkEnd w:id="469"/>
    </w:p>
    <w:p w14:paraId="2D8CC663" w14:textId="157CF880" w:rsidR="00110D4D" w:rsidRDefault="00110D4D" w:rsidP="00110D4D">
      <w:pPr>
        <w:rPr>
          <w:rFonts w:ascii="Arial" w:hAnsi="Arial" w:cs="Arial"/>
          <w:b/>
          <w:sz w:val="24"/>
        </w:rPr>
      </w:pPr>
      <w:r>
        <w:rPr>
          <w:rFonts w:ascii="Arial" w:hAnsi="Arial" w:cs="Arial"/>
          <w:b/>
          <w:color w:val="0000FF"/>
          <w:sz w:val="24"/>
        </w:rPr>
        <w:t>R4-2107887</w:t>
      </w:r>
      <w:r>
        <w:rPr>
          <w:rFonts w:ascii="Arial" w:hAnsi="Arial" w:cs="Arial"/>
          <w:b/>
          <w:color w:val="0000FF"/>
          <w:sz w:val="24"/>
        </w:rPr>
        <w:tab/>
      </w:r>
      <w:r>
        <w:rPr>
          <w:rFonts w:ascii="Arial" w:hAnsi="Arial" w:cs="Arial"/>
          <w:b/>
          <w:sz w:val="24"/>
        </w:rPr>
        <w:t>TP on using overlapping channels from the network perspective solution</w:t>
      </w:r>
    </w:p>
    <w:p w14:paraId="2AB8E0D2"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v0.0.2</w:t>
      </w:r>
      <w:r>
        <w:rPr>
          <w:i/>
        </w:rPr>
        <w:tab/>
        <w:t xml:space="preserve">  CR-  rev  Cat:  (Rel-17)</w:t>
      </w:r>
      <w:r>
        <w:rPr>
          <w:i/>
        </w:rPr>
        <w:br/>
      </w:r>
      <w:r>
        <w:rPr>
          <w:i/>
        </w:rPr>
        <w:br/>
      </w:r>
      <w:r>
        <w:rPr>
          <w:i/>
        </w:rPr>
        <w:tab/>
      </w:r>
      <w:r>
        <w:rPr>
          <w:i/>
        </w:rPr>
        <w:tab/>
      </w:r>
      <w:r>
        <w:rPr>
          <w:i/>
        </w:rPr>
        <w:tab/>
      </w:r>
      <w:r>
        <w:rPr>
          <w:i/>
        </w:rPr>
        <w:tab/>
      </w:r>
      <w:r>
        <w:rPr>
          <w:i/>
        </w:rPr>
        <w:tab/>
        <w:t>Source: Apple, Ericsson, Skyworks Solutions Inc.</w:t>
      </w:r>
    </w:p>
    <w:p w14:paraId="35F0D865" w14:textId="77777777" w:rsidR="00110D4D" w:rsidRDefault="00110D4D" w:rsidP="00110D4D">
      <w:pPr>
        <w:rPr>
          <w:rFonts w:ascii="Arial" w:hAnsi="Arial" w:cs="Arial"/>
          <w:b/>
        </w:rPr>
      </w:pPr>
      <w:r>
        <w:rPr>
          <w:rFonts w:ascii="Arial" w:hAnsi="Arial" w:cs="Arial"/>
          <w:b/>
        </w:rPr>
        <w:t xml:space="preserve">Abstract: </w:t>
      </w:r>
    </w:p>
    <w:p w14:paraId="6CB87D6A" w14:textId="77777777" w:rsidR="00110D4D" w:rsidRDefault="00110D4D" w:rsidP="00110D4D">
      <w:r>
        <w:t>Agreement: FFS whether and how we specify a new channel bandwidth the BS side.</w:t>
      </w:r>
    </w:p>
    <w:p w14:paraId="713505E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R4-2108112</w:t>
      </w:r>
      <w:r>
        <w:rPr>
          <w:color w:val="993300"/>
          <w:u w:val="single"/>
        </w:rPr>
        <w:t>.</w:t>
      </w:r>
    </w:p>
    <w:p w14:paraId="765610C0" w14:textId="63E98822" w:rsidR="00110D4D" w:rsidRDefault="00110D4D" w:rsidP="00110D4D">
      <w:pPr>
        <w:rPr>
          <w:rFonts w:ascii="Arial" w:hAnsi="Arial" w:cs="Arial"/>
          <w:b/>
          <w:sz w:val="24"/>
        </w:rPr>
      </w:pPr>
      <w:r>
        <w:rPr>
          <w:rFonts w:ascii="Arial" w:hAnsi="Arial" w:cs="Arial"/>
          <w:b/>
          <w:color w:val="0000FF"/>
          <w:sz w:val="24"/>
        </w:rPr>
        <w:t>R4-2109436</w:t>
      </w:r>
      <w:r>
        <w:rPr>
          <w:rFonts w:ascii="Arial" w:hAnsi="Arial" w:cs="Arial"/>
          <w:b/>
          <w:color w:val="0000FF"/>
          <w:sz w:val="24"/>
        </w:rPr>
        <w:tab/>
      </w:r>
      <w:r>
        <w:rPr>
          <w:rFonts w:ascii="Arial" w:hAnsi="Arial" w:cs="Arial"/>
          <w:b/>
          <w:sz w:val="24"/>
        </w:rPr>
        <w:t>TP on using overlapping channels from the network perspective solution</w:t>
      </w:r>
    </w:p>
    <w:p w14:paraId="1623D9DA"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v0.0.2</w:t>
      </w:r>
      <w:r>
        <w:rPr>
          <w:i/>
        </w:rPr>
        <w:tab/>
        <w:t xml:space="preserve">  CR-  rev  Cat:  (Rel-17)</w:t>
      </w:r>
      <w:r>
        <w:rPr>
          <w:i/>
        </w:rPr>
        <w:br/>
      </w:r>
      <w:r>
        <w:rPr>
          <w:i/>
        </w:rPr>
        <w:br/>
      </w:r>
      <w:r>
        <w:rPr>
          <w:i/>
        </w:rPr>
        <w:tab/>
      </w:r>
      <w:r>
        <w:rPr>
          <w:i/>
        </w:rPr>
        <w:tab/>
      </w:r>
      <w:r>
        <w:rPr>
          <w:i/>
        </w:rPr>
        <w:tab/>
      </w:r>
      <w:r>
        <w:rPr>
          <w:i/>
        </w:rPr>
        <w:tab/>
      </w:r>
      <w:r>
        <w:rPr>
          <w:i/>
        </w:rPr>
        <w:tab/>
        <w:t>Source: Apple, Ericsson, Skyworks Solutions Inc.</w:t>
      </w:r>
    </w:p>
    <w:p w14:paraId="2D785D8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R4-2107887</w:t>
      </w:r>
      <w:r>
        <w:rPr>
          <w:color w:val="993300"/>
          <w:u w:val="single"/>
        </w:rPr>
        <w:t>.</w:t>
      </w:r>
    </w:p>
    <w:p w14:paraId="11187CD0" w14:textId="1B04D419" w:rsidR="00110D4D" w:rsidRDefault="00110D4D" w:rsidP="00110D4D">
      <w:pPr>
        <w:rPr>
          <w:rFonts w:ascii="Arial" w:hAnsi="Arial" w:cs="Arial"/>
          <w:b/>
          <w:sz w:val="24"/>
        </w:rPr>
      </w:pPr>
      <w:r>
        <w:rPr>
          <w:rFonts w:ascii="Arial" w:hAnsi="Arial" w:cs="Arial"/>
          <w:b/>
          <w:color w:val="0000FF"/>
          <w:sz w:val="24"/>
        </w:rPr>
        <w:t>R4-2110179</w:t>
      </w:r>
      <w:r>
        <w:rPr>
          <w:rFonts w:ascii="Arial" w:hAnsi="Arial" w:cs="Arial"/>
          <w:b/>
          <w:color w:val="0000FF"/>
          <w:sz w:val="24"/>
        </w:rPr>
        <w:tab/>
      </w:r>
      <w:r>
        <w:rPr>
          <w:rFonts w:ascii="Arial" w:hAnsi="Arial" w:cs="Arial"/>
          <w:b/>
          <w:sz w:val="24"/>
        </w:rPr>
        <w:t>views on FR1 TRP&amp;TRS EN-DC test methodology</w:t>
      </w:r>
    </w:p>
    <w:p w14:paraId="5E26E40B"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CAICT</w:t>
      </w:r>
    </w:p>
    <w:p w14:paraId="0144EED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49882B" w14:textId="20082DC3" w:rsidR="00110D4D" w:rsidRDefault="00110D4D" w:rsidP="00110D4D">
      <w:pPr>
        <w:rPr>
          <w:rFonts w:ascii="Arial" w:hAnsi="Arial" w:cs="Arial"/>
          <w:b/>
          <w:sz w:val="24"/>
        </w:rPr>
      </w:pPr>
      <w:r>
        <w:rPr>
          <w:rFonts w:ascii="Arial" w:hAnsi="Arial" w:cs="Arial"/>
          <w:b/>
          <w:color w:val="0000FF"/>
          <w:sz w:val="24"/>
        </w:rPr>
        <w:t>R4-2110802</w:t>
      </w:r>
      <w:r>
        <w:rPr>
          <w:rFonts w:ascii="Arial" w:hAnsi="Arial" w:cs="Arial"/>
          <w:b/>
          <w:color w:val="0000FF"/>
          <w:sz w:val="24"/>
        </w:rPr>
        <w:tab/>
      </w:r>
      <w:r>
        <w:rPr>
          <w:rFonts w:ascii="Arial" w:hAnsi="Arial" w:cs="Arial"/>
          <w:b/>
          <w:sz w:val="24"/>
        </w:rPr>
        <w:t>Discussion on EN-DC test method</w:t>
      </w:r>
    </w:p>
    <w:p w14:paraId="66EB0F79"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7EC67E3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D05798" w14:textId="0A897EE0" w:rsidR="00110D4D" w:rsidRDefault="00110D4D" w:rsidP="00110D4D">
      <w:pPr>
        <w:rPr>
          <w:rFonts w:ascii="Arial" w:hAnsi="Arial" w:cs="Arial"/>
          <w:b/>
          <w:sz w:val="24"/>
        </w:rPr>
      </w:pPr>
      <w:r>
        <w:rPr>
          <w:rFonts w:ascii="Arial" w:hAnsi="Arial" w:cs="Arial"/>
          <w:b/>
          <w:color w:val="0000FF"/>
          <w:sz w:val="24"/>
        </w:rPr>
        <w:t>R4-2110842</w:t>
      </w:r>
      <w:r>
        <w:rPr>
          <w:rFonts w:ascii="Arial" w:hAnsi="Arial" w:cs="Arial"/>
          <w:b/>
          <w:color w:val="0000FF"/>
          <w:sz w:val="24"/>
        </w:rPr>
        <w:tab/>
      </w:r>
      <w:r>
        <w:rPr>
          <w:rFonts w:ascii="Arial" w:hAnsi="Arial" w:cs="Arial"/>
          <w:b/>
          <w:sz w:val="24"/>
        </w:rPr>
        <w:t>Power setting for EN-DC test</w:t>
      </w:r>
    </w:p>
    <w:p w14:paraId="6AB575BA"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B887FB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69BEDA" w14:textId="77777777" w:rsidR="00110D4D" w:rsidRDefault="00110D4D" w:rsidP="00110D4D">
      <w:pPr>
        <w:pStyle w:val="Heading3"/>
      </w:pPr>
      <w:bookmarkStart w:id="470" w:name="_Toc73781064"/>
      <w:r>
        <w:lastRenderedPageBreak/>
        <w:t>9.3</w:t>
      </w:r>
      <w:r>
        <w:tab/>
        <w:t>RF requirements enhancement for NR frequency range 1 (FR1)</w:t>
      </w:r>
      <w:bookmarkEnd w:id="470"/>
    </w:p>
    <w:p w14:paraId="30FA9A6C" w14:textId="77777777" w:rsidR="00110D4D" w:rsidRDefault="00110D4D" w:rsidP="00110D4D">
      <w:pPr>
        <w:pStyle w:val="Heading4"/>
      </w:pPr>
      <w:bookmarkStart w:id="471" w:name="_Toc73781065"/>
      <w:r>
        <w:t>9.3.1</w:t>
      </w:r>
      <w:r>
        <w:tab/>
        <w:t>General</w:t>
      </w:r>
      <w:bookmarkEnd w:id="471"/>
    </w:p>
    <w:p w14:paraId="22F6931C" w14:textId="77777777" w:rsidR="00110D4D" w:rsidRDefault="00110D4D" w:rsidP="00110D4D">
      <w:pPr>
        <w:pStyle w:val="Heading4"/>
      </w:pPr>
      <w:bookmarkStart w:id="472" w:name="_Toc73781066"/>
      <w:r>
        <w:t>9.3.2</w:t>
      </w:r>
      <w:r>
        <w:tab/>
        <w:t>RF core requirements</w:t>
      </w:r>
      <w:bookmarkEnd w:id="472"/>
    </w:p>
    <w:p w14:paraId="20F3A51D" w14:textId="77777777" w:rsidR="00110D4D" w:rsidRDefault="00110D4D" w:rsidP="00110D4D">
      <w:pPr>
        <w:pStyle w:val="Heading5"/>
      </w:pPr>
      <w:bookmarkStart w:id="473" w:name="_Toc73781067"/>
      <w:r>
        <w:t>9.3.2.1</w:t>
      </w:r>
      <w:r>
        <w:tab/>
        <w:t>UL MIMO configuration for SUL band configurations</w:t>
      </w:r>
      <w:bookmarkEnd w:id="473"/>
    </w:p>
    <w:p w14:paraId="53636AEA" w14:textId="77777777" w:rsidR="00110D4D" w:rsidRDefault="00110D4D" w:rsidP="00110D4D">
      <w:pPr>
        <w:pStyle w:val="Heading5"/>
      </w:pPr>
      <w:bookmarkStart w:id="474" w:name="_Toc73781068"/>
      <w:r>
        <w:t>9.3.2.2</w:t>
      </w:r>
      <w:r>
        <w:tab/>
        <w:t>2Tx switching between carrier 1 and carrier 2</w:t>
      </w:r>
      <w:bookmarkEnd w:id="474"/>
    </w:p>
    <w:p w14:paraId="57D51231" w14:textId="05829545" w:rsidR="00110D4D" w:rsidRDefault="00110D4D" w:rsidP="00110D4D">
      <w:pPr>
        <w:rPr>
          <w:rFonts w:ascii="Arial" w:hAnsi="Arial" w:cs="Arial"/>
          <w:b/>
          <w:sz w:val="24"/>
        </w:rPr>
      </w:pPr>
      <w:r>
        <w:rPr>
          <w:rFonts w:ascii="Arial" w:hAnsi="Arial" w:cs="Arial"/>
          <w:b/>
          <w:color w:val="0000FF"/>
          <w:sz w:val="24"/>
        </w:rPr>
        <w:t>R4-2107662</w:t>
      </w:r>
      <w:r>
        <w:rPr>
          <w:rFonts w:ascii="Arial" w:hAnsi="Arial" w:cs="Arial"/>
          <w:b/>
          <w:color w:val="0000FF"/>
          <w:sz w:val="24"/>
        </w:rPr>
        <w:tab/>
      </w:r>
      <w:r>
        <w:rPr>
          <w:rFonts w:ascii="Arial" w:hAnsi="Arial" w:cs="Arial"/>
          <w:b/>
          <w:sz w:val="24"/>
        </w:rPr>
        <w:t>Email discussion summary for [99-e][136] NR_RF_FR1_enh_Part_2</w:t>
      </w:r>
    </w:p>
    <w:p w14:paraId="0FDF0ABD"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372B436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R4-217046</w:t>
      </w:r>
      <w:r>
        <w:rPr>
          <w:color w:val="993300"/>
          <w:u w:val="single"/>
        </w:rPr>
        <w:t>.</w:t>
      </w:r>
    </w:p>
    <w:p w14:paraId="7DA524B8" w14:textId="5B6BAEE0" w:rsidR="00110D4D" w:rsidRDefault="00110D4D" w:rsidP="00110D4D">
      <w:pPr>
        <w:rPr>
          <w:rFonts w:ascii="Arial" w:hAnsi="Arial" w:cs="Arial"/>
          <w:b/>
          <w:sz w:val="24"/>
        </w:rPr>
      </w:pPr>
      <w:r>
        <w:rPr>
          <w:rFonts w:ascii="Arial" w:hAnsi="Arial" w:cs="Arial"/>
          <w:b/>
          <w:color w:val="0000FF"/>
          <w:sz w:val="24"/>
        </w:rPr>
        <w:t>R4-2107847</w:t>
      </w:r>
      <w:r>
        <w:rPr>
          <w:rFonts w:ascii="Arial" w:hAnsi="Arial" w:cs="Arial"/>
          <w:b/>
          <w:color w:val="0000FF"/>
          <w:sz w:val="24"/>
        </w:rPr>
        <w:tab/>
      </w:r>
      <w:r>
        <w:rPr>
          <w:rFonts w:ascii="Arial" w:hAnsi="Arial" w:cs="Arial"/>
          <w:b/>
          <w:sz w:val="24"/>
        </w:rPr>
        <w:t>Reply LS on Rel-17 uplink Tx switching</w:t>
      </w:r>
    </w:p>
    <w:p w14:paraId="48EFD591" w14:textId="77777777" w:rsidR="00110D4D" w:rsidRDefault="00110D4D" w:rsidP="00110D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China Telecom</w:t>
      </w:r>
    </w:p>
    <w:p w14:paraId="43032CB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20A316" w14:textId="5708B376" w:rsidR="00110D4D" w:rsidRDefault="00110D4D" w:rsidP="00110D4D">
      <w:pPr>
        <w:rPr>
          <w:rFonts w:ascii="Arial" w:hAnsi="Arial" w:cs="Arial"/>
          <w:b/>
          <w:sz w:val="24"/>
        </w:rPr>
      </w:pPr>
      <w:r>
        <w:rPr>
          <w:rFonts w:ascii="Arial" w:hAnsi="Arial" w:cs="Arial"/>
          <w:b/>
          <w:color w:val="0000FF"/>
          <w:sz w:val="24"/>
        </w:rPr>
        <w:t>R4-2107946</w:t>
      </w:r>
      <w:r>
        <w:rPr>
          <w:rFonts w:ascii="Arial" w:hAnsi="Arial" w:cs="Arial"/>
          <w:b/>
          <w:color w:val="0000FF"/>
          <w:sz w:val="24"/>
        </w:rPr>
        <w:tab/>
      </w:r>
      <w:r>
        <w:rPr>
          <w:rFonts w:ascii="Arial" w:hAnsi="Arial" w:cs="Arial"/>
          <w:b/>
          <w:sz w:val="24"/>
        </w:rPr>
        <w:t>Email discussion summary for [99-e][136] NR_RF_FR1_enh_Part_2</w:t>
      </w:r>
    </w:p>
    <w:p w14:paraId="3C8C902A"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54B20B4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D9A0B8" w14:textId="4553D570" w:rsidR="00110D4D" w:rsidRDefault="00110D4D" w:rsidP="00110D4D">
      <w:pPr>
        <w:rPr>
          <w:rFonts w:ascii="Arial" w:hAnsi="Arial" w:cs="Arial"/>
          <w:b/>
          <w:sz w:val="24"/>
        </w:rPr>
      </w:pPr>
      <w:r>
        <w:rPr>
          <w:rFonts w:ascii="Arial" w:hAnsi="Arial" w:cs="Arial"/>
          <w:b/>
          <w:color w:val="0000FF"/>
          <w:sz w:val="24"/>
        </w:rPr>
        <w:t>R4-2109422</w:t>
      </w:r>
      <w:r>
        <w:rPr>
          <w:rFonts w:ascii="Arial" w:hAnsi="Arial" w:cs="Arial"/>
          <w:b/>
          <w:color w:val="0000FF"/>
          <w:sz w:val="24"/>
        </w:rPr>
        <w:tab/>
      </w:r>
      <w:r>
        <w:rPr>
          <w:rFonts w:ascii="Arial" w:hAnsi="Arial" w:cs="Arial"/>
          <w:b/>
          <w:sz w:val="24"/>
        </w:rPr>
        <w:t>Further discussion on UL Tx switching between 2 uplink carriers in Rel-17</w:t>
      </w:r>
    </w:p>
    <w:p w14:paraId="3E373D20"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0FA1FC6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300088" w14:textId="7DB5362B" w:rsidR="00110D4D" w:rsidRDefault="00110D4D" w:rsidP="00110D4D">
      <w:pPr>
        <w:rPr>
          <w:rFonts w:ascii="Arial" w:hAnsi="Arial" w:cs="Arial"/>
          <w:b/>
          <w:sz w:val="24"/>
        </w:rPr>
      </w:pPr>
      <w:r>
        <w:rPr>
          <w:rFonts w:ascii="Arial" w:hAnsi="Arial" w:cs="Arial"/>
          <w:b/>
          <w:color w:val="0000FF"/>
          <w:sz w:val="24"/>
        </w:rPr>
        <w:t>R4-2109424</w:t>
      </w:r>
      <w:r>
        <w:rPr>
          <w:rFonts w:ascii="Arial" w:hAnsi="Arial" w:cs="Arial"/>
          <w:b/>
          <w:color w:val="0000FF"/>
          <w:sz w:val="24"/>
        </w:rPr>
        <w:tab/>
      </w:r>
      <w:r>
        <w:rPr>
          <w:rFonts w:ascii="Arial" w:hAnsi="Arial" w:cs="Arial"/>
          <w:b/>
          <w:sz w:val="24"/>
        </w:rPr>
        <w:t>DraftCR on Rel-17 UL Tx switching time mask for 2Tx-2Tx switching between two carriers</w:t>
      </w:r>
    </w:p>
    <w:p w14:paraId="0315E1D7"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ZTE Wistron Telecom AB</w:t>
      </w:r>
    </w:p>
    <w:p w14:paraId="22D88F4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BEC0DBA" w14:textId="0BC13D39" w:rsidR="00110D4D" w:rsidRDefault="00110D4D" w:rsidP="00110D4D">
      <w:pPr>
        <w:rPr>
          <w:rFonts w:ascii="Arial" w:hAnsi="Arial" w:cs="Arial"/>
          <w:b/>
          <w:sz w:val="24"/>
        </w:rPr>
      </w:pPr>
      <w:r>
        <w:rPr>
          <w:rFonts w:ascii="Arial" w:hAnsi="Arial" w:cs="Arial"/>
          <w:b/>
          <w:color w:val="0000FF"/>
          <w:sz w:val="24"/>
        </w:rPr>
        <w:t>R4-2109586</w:t>
      </w:r>
      <w:r>
        <w:rPr>
          <w:rFonts w:ascii="Arial" w:hAnsi="Arial" w:cs="Arial"/>
          <w:b/>
          <w:color w:val="0000FF"/>
          <w:sz w:val="24"/>
        </w:rPr>
        <w:tab/>
      </w:r>
      <w:r>
        <w:rPr>
          <w:rFonts w:ascii="Arial" w:hAnsi="Arial" w:cs="Arial"/>
          <w:b/>
          <w:sz w:val="24"/>
        </w:rPr>
        <w:t>Discussion on 2Tx-2Tx switching time and draft reply LS</w:t>
      </w:r>
    </w:p>
    <w:p w14:paraId="00459171"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05D7FF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5664F0" w14:textId="1743F2EB" w:rsidR="00110D4D" w:rsidRDefault="00110D4D" w:rsidP="00110D4D">
      <w:pPr>
        <w:rPr>
          <w:rFonts w:ascii="Arial" w:hAnsi="Arial" w:cs="Arial"/>
          <w:b/>
          <w:sz w:val="24"/>
        </w:rPr>
      </w:pPr>
      <w:r>
        <w:rPr>
          <w:rFonts w:ascii="Arial" w:hAnsi="Arial" w:cs="Arial"/>
          <w:b/>
          <w:color w:val="0000FF"/>
          <w:sz w:val="24"/>
        </w:rPr>
        <w:t>R4-2111451</w:t>
      </w:r>
      <w:r>
        <w:rPr>
          <w:rFonts w:ascii="Arial" w:hAnsi="Arial" w:cs="Arial"/>
          <w:b/>
          <w:color w:val="0000FF"/>
          <w:sz w:val="24"/>
        </w:rPr>
        <w:tab/>
      </w:r>
      <w:r>
        <w:rPr>
          <w:rFonts w:ascii="Arial" w:hAnsi="Arial" w:cs="Arial"/>
          <w:b/>
          <w:sz w:val="24"/>
        </w:rPr>
        <w:t>draft reply LS on Rel-17 uplink Tx switching</w:t>
      </w:r>
    </w:p>
    <w:p w14:paraId="1170D1C6" w14:textId="77777777" w:rsidR="00110D4D" w:rsidRDefault="00110D4D" w:rsidP="00110D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Huawei,HiSilicon</w:t>
      </w:r>
    </w:p>
    <w:p w14:paraId="0956841D"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03D4CD" w14:textId="77777777" w:rsidR="00110D4D" w:rsidRDefault="00110D4D" w:rsidP="00110D4D">
      <w:pPr>
        <w:pStyle w:val="Heading5"/>
      </w:pPr>
      <w:bookmarkStart w:id="475" w:name="_Toc73781069"/>
      <w:r>
        <w:t>9.3.2.3</w:t>
      </w:r>
      <w:r>
        <w:tab/>
        <w:t>Tx switching between 1 carrier on band A and 2 contiguous aggregated carriers on band B</w:t>
      </w:r>
      <w:bookmarkEnd w:id="475"/>
    </w:p>
    <w:p w14:paraId="24CAEBC7" w14:textId="0F143465" w:rsidR="00110D4D" w:rsidRDefault="00110D4D" w:rsidP="00110D4D">
      <w:pPr>
        <w:rPr>
          <w:rFonts w:ascii="Arial" w:hAnsi="Arial" w:cs="Arial"/>
          <w:b/>
          <w:sz w:val="24"/>
        </w:rPr>
      </w:pPr>
      <w:r>
        <w:rPr>
          <w:rFonts w:ascii="Arial" w:hAnsi="Arial" w:cs="Arial"/>
          <w:b/>
          <w:color w:val="0000FF"/>
          <w:sz w:val="24"/>
        </w:rPr>
        <w:t>R4-2107848</w:t>
      </w:r>
      <w:r>
        <w:rPr>
          <w:rFonts w:ascii="Arial" w:hAnsi="Arial" w:cs="Arial"/>
          <w:b/>
          <w:color w:val="0000FF"/>
          <w:sz w:val="24"/>
        </w:rPr>
        <w:tab/>
      </w:r>
      <w:r>
        <w:rPr>
          <w:rFonts w:ascii="Arial" w:hAnsi="Arial" w:cs="Arial"/>
          <w:b/>
          <w:sz w:val="24"/>
        </w:rPr>
        <w:t>Correction on DL interruption applicability for inter-band CA</w:t>
      </w:r>
    </w:p>
    <w:p w14:paraId="36143B4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CR-0780  rev 1 Cat: F (Rel-17)</w:t>
      </w:r>
      <w:r>
        <w:rPr>
          <w:i/>
        </w:rPr>
        <w:br/>
      </w:r>
      <w:r>
        <w:rPr>
          <w:i/>
        </w:rPr>
        <w:br/>
      </w:r>
      <w:r>
        <w:rPr>
          <w:i/>
        </w:rPr>
        <w:tab/>
      </w:r>
      <w:r>
        <w:rPr>
          <w:i/>
        </w:rPr>
        <w:tab/>
      </w:r>
      <w:r>
        <w:rPr>
          <w:i/>
        </w:rPr>
        <w:tab/>
      </w:r>
      <w:r>
        <w:rPr>
          <w:i/>
        </w:rPr>
        <w:tab/>
      </w:r>
      <w:r>
        <w:rPr>
          <w:i/>
        </w:rPr>
        <w:tab/>
        <w:t>Source: CMCC</w:t>
      </w:r>
    </w:p>
    <w:p w14:paraId="054B980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2AC363" w14:textId="0ED19673" w:rsidR="00110D4D" w:rsidRDefault="00110D4D" w:rsidP="00110D4D">
      <w:pPr>
        <w:rPr>
          <w:rFonts w:ascii="Arial" w:hAnsi="Arial" w:cs="Arial"/>
          <w:b/>
          <w:sz w:val="24"/>
        </w:rPr>
      </w:pPr>
      <w:r>
        <w:rPr>
          <w:rFonts w:ascii="Arial" w:hAnsi="Arial" w:cs="Arial"/>
          <w:b/>
          <w:color w:val="0000FF"/>
          <w:sz w:val="24"/>
        </w:rPr>
        <w:t>R4-2109421</w:t>
      </w:r>
      <w:r>
        <w:rPr>
          <w:rFonts w:ascii="Arial" w:hAnsi="Arial" w:cs="Arial"/>
          <w:b/>
          <w:color w:val="0000FF"/>
          <w:sz w:val="24"/>
        </w:rPr>
        <w:tab/>
      </w:r>
      <w:r>
        <w:rPr>
          <w:rFonts w:ascii="Arial" w:hAnsi="Arial" w:cs="Arial"/>
          <w:b/>
          <w:sz w:val="24"/>
        </w:rPr>
        <w:t>Draft CR to 38.101-1 Correction on DL interruption applicability for inter-band CA</w:t>
      </w:r>
    </w:p>
    <w:p w14:paraId="0A5C3688"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ZTE Wistron Telecom AB</w:t>
      </w:r>
    </w:p>
    <w:p w14:paraId="6BE1488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98579D8" w14:textId="040569AA" w:rsidR="00110D4D" w:rsidRDefault="00110D4D" w:rsidP="00110D4D">
      <w:pPr>
        <w:rPr>
          <w:rFonts w:ascii="Arial" w:hAnsi="Arial" w:cs="Arial"/>
          <w:b/>
          <w:sz w:val="24"/>
        </w:rPr>
      </w:pPr>
      <w:r>
        <w:rPr>
          <w:rFonts w:ascii="Arial" w:hAnsi="Arial" w:cs="Arial"/>
          <w:b/>
          <w:color w:val="0000FF"/>
          <w:sz w:val="24"/>
        </w:rPr>
        <w:t>R4-2109423</w:t>
      </w:r>
      <w:r>
        <w:rPr>
          <w:rFonts w:ascii="Arial" w:hAnsi="Arial" w:cs="Arial"/>
          <w:b/>
          <w:color w:val="0000FF"/>
          <w:sz w:val="24"/>
        </w:rPr>
        <w:tab/>
      </w:r>
      <w:r>
        <w:rPr>
          <w:rFonts w:ascii="Arial" w:hAnsi="Arial" w:cs="Arial"/>
          <w:b/>
          <w:sz w:val="24"/>
        </w:rPr>
        <w:t>Further discussion on UL Tx switching between 2 uplink bands in Rel-17</w:t>
      </w:r>
    </w:p>
    <w:p w14:paraId="2182337E"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15EBEB7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B34532" w14:textId="47144539" w:rsidR="00110D4D" w:rsidRDefault="00110D4D" w:rsidP="00110D4D">
      <w:pPr>
        <w:rPr>
          <w:rFonts w:ascii="Arial" w:hAnsi="Arial" w:cs="Arial"/>
          <w:b/>
          <w:sz w:val="24"/>
        </w:rPr>
      </w:pPr>
      <w:r>
        <w:rPr>
          <w:rFonts w:ascii="Arial" w:hAnsi="Arial" w:cs="Arial"/>
          <w:b/>
          <w:color w:val="0000FF"/>
          <w:sz w:val="24"/>
        </w:rPr>
        <w:t>R4-2109477</w:t>
      </w:r>
      <w:r>
        <w:rPr>
          <w:rFonts w:ascii="Arial" w:hAnsi="Arial" w:cs="Arial"/>
          <w:b/>
          <w:color w:val="0000FF"/>
          <w:sz w:val="24"/>
        </w:rPr>
        <w:tab/>
      </w:r>
      <w:r>
        <w:rPr>
          <w:rFonts w:ascii="Arial" w:hAnsi="Arial" w:cs="Arial"/>
          <w:b/>
          <w:sz w:val="24"/>
        </w:rPr>
        <w:t>Correction on DL interruption applicability for inter-band CA</w:t>
      </w:r>
    </w:p>
    <w:p w14:paraId="71FEE1B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CR-0780  rev  Cat: F (Rel-17)</w:t>
      </w:r>
      <w:r>
        <w:rPr>
          <w:i/>
        </w:rPr>
        <w:br/>
      </w:r>
      <w:r>
        <w:rPr>
          <w:i/>
        </w:rPr>
        <w:br/>
      </w:r>
      <w:r>
        <w:rPr>
          <w:i/>
        </w:rPr>
        <w:tab/>
      </w:r>
      <w:r>
        <w:rPr>
          <w:i/>
        </w:rPr>
        <w:tab/>
      </w:r>
      <w:r>
        <w:rPr>
          <w:i/>
        </w:rPr>
        <w:tab/>
      </w:r>
      <w:r>
        <w:rPr>
          <w:i/>
        </w:rPr>
        <w:tab/>
      </w:r>
      <w:r>
        <w:rPr>
          <w:i/>
        </w:rPr>
        <w:tab/>
        <w:t>Source: CMCC</w:t>
      </w:r>
    </w:p>
    <w:p w14:paraId="0D762F1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R4-2107848</w:t>
      </w:r>
      <w:r>
        <w:rPr>
          <w:color w:val="993300"/>
          <w:u w:val="single"/>
        </w:rPr>
        <w:t>.</w:t>
      </w:r>
    </w:p>
    <w:p w14:paraId="604FF08A" w14:textId="77777777" w:rsidR="00110D4D" w:rsidRDefault="00110D4D" w:rsidP="00110D4D">
      <w:pPr>
        <w:pStyle w:val="Heading5"/>
      </w:pPr>
      <w:bookmarkStart w:id="476" w:name="_Toc73781070"/>
      <w:r>
        <w:t>9.3.2.4</w:t>
      </w:r>
      <w:r>
        <w:tab/>
        <w:t>HPUE for TDD intra-band contiguous UL CA</w:t>
      </w:r>
      <w:bookmarkEnd w:id="476"/>
    </w:p>
    <w:p w14:paraId="6FB07CBD" w14:textId="20290FC9" w:rsidR="00110D4D" w:rsidRDefault="00110D4D" w:rsidP="00110D4D">
      <w:pPr>
        <w:rPr>
          <w:rFonts w:ascii="Arial" w:hAnsi="Arial" w:cs="Arial"/>
          <w:b/>
          <w:sz w:val="24"/>
        </w:rPr>
      </w:pPr>
      <w:r>
        <w:rPr>
          <w:rFonts w:ascii="Arial" w:hAnsi="Arial" w:cs="Arial"/>
          <w:b/>
          <w:color w:val="0000FF"/>
          <w:sz w:val="24"/>
        </w:rPr>
        <w:t>R4-2107661</w:t>
      </w:r>
      <w:r>
        <w:rPr>
          <w:rFonts w:ascii="Arial" w:hAnsi="Arial" w:cs="Arial"/>
          <w:b/>
          <w:color w:val="0000FF"/>
          <w:sz w:val="24"/>
        </w:rPr>
        <w:tab/>
      </w:r>
      <w:r>
        <w:rPr>
          <w:rFonts w:ascii="Arial" w:hAnsi="Arial" w:cs="Arial"/>
          <w:b/>
          <w:sz w:val="24"/>
        </w:rPr>
        <w:t>Email discussion summary for [99-e][135] NR_RF_FR1_enh_Part_1</w:t>
      </w:r>
    </w:p>
    <w:p w14:paraId="0D21F05B"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 HiSilicon)</w:t>
      </w:r>
    </w:p>
    <w:p w14:paraId="2C6EC33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R4-2107945</w:t>
      </w:r>
      <w:r>
        <w:rPr>
          <w:color w:val="993300"/>
          <w:u w:val="single"/>
        </w:rPr>
        <w:t>.</w:t>
      </w:r>
    </w:p>
    <w:p w14:paraId="624F57B3" w14:textId="23EBE0D3" w:rsidR="00110D4D" w:rsidRDefault="00110D4D" w:rsidP="00110D4D">
      <w:pPr>
        <w:rPr>
          <w:rFonts w:ascii="Arial" w:hAnsi="Arial" w:cs="Arial"/>
          <w:b/>
          <w:sz w:val="24"/>
        </w:rPr>
      </w:pPr>
      <w:r>
        <w:rPr>
          <w:rFonts w:ascii="Arial" w:hAnsi="Arial" w:cs="Arial"/>
          <w:b/>
          <w:color w:val="0000FF"/>
          <w:sz w:val="24"/>
        </w:rPr>
        <w:t>R4-2107849</w:t>
      </w:r>
      <w:r>
        <w:rPr>
          <w:rFonts w:ascii="Arial" w:hAnsi="Arial" w:cs="Arial"/>
          <w:b/>
          <w:color w:val="0000FF"/>
          <w:sz w:val="24"/>
        </w:rPr>
        <w:tab/>
      </w:r>
      <w:r>
        <w:rPr>
          <w:rFonts w:ascii="Arial" w:hAnsi="Arial" w:cs="Arial"/>
          <w:b/>
          <w:sz w:val="24"/>
        </w:rPr>
        <w:t>WF on Pcmax,c definition for FR1 intra-band contiguous and non-contiguous UL CA</w:t>
      </w:r>
    </w:p>
    <w:p w14:paraId="031F8665"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26CC57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B1CC0F7" w14:textId="000FD921" w:rsidR="00110D4D" w:rsidRDefault="00110D4D" w:rsidP="00110D4D">
      <w:pPr>
        <w:rPr>
          <w:rFonts w:ascii="Arial" w:hAnsi="Arial" w:cs="Arial"/>
          <w:b/>
          <w:sz w:val="24"/>
        </w:rPr>
      </w:pPr>
      <w:r>
        <w:rPr>
          <w:rFonts w:ascii="Arial" w:hAnsi="Arial" w:cs="Arial"/>
          <w:b/>
          <w:color w:val="0000FF"/>
          <w:sz w:val="24"/>
        </w:rPr>
        <w:t>R4-2107850</w:t>
      </w:r>
      <w:r>
        <w:rPr>
          <w:rFonts w:ascii="Arial" w:hAnsi="Arial" w:cs="Arial"/>
          <w:b/>
          <w:color w:val="0000FF"/>
          <w:sz w:val="24"/>
        </w:rPr>
        <w:tab/>
      </w:r>
      <w:r>
        <w:rPr>
          <w:rFonts w:ascii="Arial" w:hAnsi="Arial" w:cs="Arial"/>
          <w:b/>
          <w:sz w:val="24"/>
        </w:rPr>
        <w:t>WF on PC2 intra-band UL NC CA architecture options and MPR requirements</w:t>
      </w:r>
    </w:p>
    <w:p w14:paraId="7941CDD7"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w:t>
      </w:r>
    </w:p>
    <w:p w14:paraId="193269EB"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0967E1" w14:textId="07D81F68" w:rsidR="00110D4D" w:rsidRDefault="00110D4D" w:rsidP="00110D4D">
      <w:pPr>
        <w:rPr>
          <w:rFonts w:ascii="Arial" w:hAnsi="Arial" w:cs="Arial"/>
          <w:b/>
          <w:sz w:val="24"/>
        </w:rPr>
      </w:pPr>
      <w:r>
        <w:rPr>
          <w:rFonts w:ascii="Arial" w:hAnsi="Arial" w:cs="Arial"/>
          <w:b/>
          <w:color w:val="0000FF"/>
          <w:sz w:val="24"/>
        </w:rPr>
        <w:t>R4-2107851</w:t>
      </w:r>
      <w:r>
        <w:rPr>
          <w:rFonts w:ascii="Arial" w:hAnsi="Arial" w:cs="Arial"/>
          <w:b/>
          <w:color w:val="0000FF"/>
          <w:sz w:val="24"/>
        </w:rPr>
        <w:tab/>
      </w:r>
      <w:r>
        <w:rPr>
          <w:rFonts w:ascii="Arial" w:hAnsi="Arial" w:cs="Arial"/>
          <w:b/>
          <w:sz w:val="24"/>
        </w:rPr>
        <w:t>WF on intra-band UL contiguous CA for UL MIMO</w:t>
      </w:r>
    </w:p>
    <w:p w14:paraId="18516F04"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844697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399A59" w14:textId="5B887A38" w:rsidR="00110D4D" w:rsidRDefault="00110D4D" w:rsidP="00110D4D">
      <w:pPr>
        <w:rPr>
          <w:rFonts w:ascii="Arial" w:hAnsi="Arial" w:cs="Arial"/>
          <w:b/>
          <w:sz w:val="24"/>
        </w:rPr>
      </w:pPr>
      <w:r>
        <w:rPr>
          <w:rFonts w:ascii="Arial" w:hAnsi="Arial" w:cs="Arial"/>
          <w:b/>
          <w:color w:val="0000FF"/>
          <w:sz w:val="24"/>
        </w:rPr>
        <w:t>R4-2107852</w:t>
      </w:r>
      <w:r>
        <w:rPr>
          <w:rFonts w:ascii="Arial" w:hAnsi="Arial" w:cs="Arial"/>
          <w:b/>
          <w:color w:val="0000FF"/>
          <w:sz w:val="24"/>
        </w:rPr>
        <w:tab/>
      </w:r>
      <w:r>
        <w:rPr>
          <w:rFonts w:ascii="Arial" w:hAnsi="Arial" w:cs="Arial"/>
          <w:b/>
          <w:sz w:val="24"/>
        </w:rPr>
        <w:t>CR for PC2 intra-band UL contiguous CA requirement</w:t>
      </w:r>
    </w:p>
    <w:p w14:paraId="21F3D0B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Huawei, HiSilicon</w:t>
      </w:r>
    </w:p>
    <w:p w14:paraId="70BD7399" w14:textId="77777777" w:rsidR="00110D4D" w:rsidRDefault="00110D4D" w:rsidP="00110D4D">
      <w:pPr>
        <w:rPr>
          <w:rFonts w:ascii="Arial" w:hAnsi="Arial" w:cs="Arial"/>
          <w:b/>
        </w:rPr>
      </w:pPr>
      <w:r>
        <w:rPr>
          <w:rFonts w:ascii="Arial" w:hAnsi="Arial" w:cs="Arial"/>
          <w:b/>
        </w:rPr>
        <w:t xml:space="preserve">Abstract: </w:t>
      </w:r>
    </w:p>
    <w:p w14:paraId="799F70B3" w14:textId="77777777" w:rsidR="00110D4D" w:rsidRDefault="00110D4D" w:rsidP="00110D4D">
      <w:r>
        <w:t xml:space="preserve">draftCR for endorsement and not for agreement </w:t>
      </w:r>
    </w:p>
    <w:p w14:paraId="52C02BB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C5A670" w14:textId="02911526" w:rsidR="00110D4D" w:rsidRDefault="00110D4D" w:rsidP="00110D4D">
      <w:pPr>
        <w:rPr>
          <w:rFonts w:ascii="Arial" w:hAnsi="Arial" w:cs="Arial"/>
          <w:b/>
          <w:sz w:val="24"/>
        </w:rPr>
      </w:pPr>
      <w:r>
        <w:rPr>
          <w:rFonts w:ascii="Arial" w:hAnsi="Arial" w:cs="Arial"/>
          <w:b/>
          <w:color w:val="0000FF"/>
          <w:sz w:val="24"/>
        </w:rPr>
        <w:t>R4-2107945</w:t>
      </w:r>
      <w:r>
        <w:rPr>
          <w:rFonts w:ascii="Arial" w:hAnsi="Arial" w:cs="Arial"/>
          <w:b/>
          <w:color w:val="0000FF"/>
          <w:sz w:val="24"/>
        </w:rPr>
        <w:tab/>
      </w:r>
      <w:r>
        <w:rPr>
          <w:rFonts w:ascii="Arial" w:hAnsi="Arial" w:cs="Arial"/>
          <w:b/>
          <w:sz w:val="24"/>
        </w:rPr>
        <w:t>Email discussion summary for [99-e][135] NR_RF_FR1_enh_Part_1</w:t>
      </w:r>
    </w:p>
    <w:p w14:paraId="3CDE3BF8"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 HiSilicon)</w:t>
      </w:r>
    </w:p>
    <w:p w14:paraId="24F5F7D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E5096E" w14:textId="1EB78372" w:rsidR="00110D4D" w:rsidRDefault="00110D4D" w:rsidP="00110D4D">
      <w:pPr>
        <w:rPr>
          <w:rFonts w:ascii="Arial" w:hAnsi="Arial" w:cs="Arial"/>
          <w:b/>
          <w:sz w:val="24"/>
        </w:rPr>
      </w:pPr>
      <w:r>
        <w:rPr>
          <w:rFonts w:ascii="Arial" w:hAnsi="Arial" w:cs="Arial"/>
          <w:b/>
          <w:color w:val="0000FF"/>
          <w:sz w:val="24"/>
        </w:rPr>
        <w:t>R4-2109979</w:t>
      </w:r>
      <w:r>
        <w:rPr>
          <w:rFonts w:ascii="Arial" w:hAnsi="Arial" w:cs="Arial"/>
          <w:b/>
          <w:color w:val="0000FF"/>
          <w:sz w:val="24"/>
        </w:rPr>
        <w:tab/>
      </w:r>
      <w:r>
        <w:rPr>
          <w:rFonts w:ascii="Arial" w:hAnsi="Arial" w:cs="Arial"/>
          <w:b/>
          <w:sz w:val="24"/>
        </w:rPr>
        <w:t>Power reduction for contigous (and non-contiguous) UL CA with HPUE: MPR and power prioritization</w:t>
      </w:r>
    </w:p>
    <w:p w14:paraId="4672075E"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895CB33" w14:textId="77777777" w:rsidR="00110D4D" w:rsidRDefault="00110D4D" w:rsidP="00110D4D">
      <w:pPr>
        <w:rPr>
          <w:rFonts w:ascii="Arial" w:hAnsi="Arial" w:cs="Arial"/>
          <w:b/>
        </w:rPr>
      </w:pPr>
      <w:r>
        <w:rPr>
          <w:rFonts w:ascii="Arial" w:hAnsi="Arial" w:cs="Arial"/>
          <w:b/>
        </w:rPr>
        <w:t xml:space="preserve">Abstract: </w:t>
      </w:r>
    </w:p>
    <w:p w14:paraId="635D8C1B" w14:textId="77777777" w:rsidR="00110D4D" w:rsidRDefault="00110D4D" w:rsidP="00110D4D">
      <w:r>
        <w:t>In this contribution we discuss the MPR for intra-band non-contigous UL CA, the impact om PHR and the power prioritization when the UE is power limited.</w:t>
      </w:r>
    </w:p>
    <w:p w14:paraId="222A05D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3A6C08" w14:textId="03A99344" w:rsidR="00110D4D" w:rsidRDefault="00110D4D" w:rsidP="00110D4D">
      <w:pPr>
        <w:rPr>
          <w:rFonts w:ascii="Arial" w:hAnsi="Arial" w:cs="Arial"/>
          <w:b/>
          <w:sz w:val="24"/>
        </w:rPr>
      </w:pPr>
      <w:r>
        <w:rPr>
          <w:rFonts w:ascii="Arial" w:hAnsi="Arial" w:cs="Arial"/>
          <w:b/>
          <w:color w:val="0000FF"/>
          <w:sz w:val="24"/>
        </w:rPr>
        <w:t>R4-2111351</w:t>
      </w:r>
      <w:r>
        <w:rPr>
          <w:rFonts w:ascii="Arial" w:hAnsi="Arial" w:cs="Arial"/>
          <w:b/>
          <w:color w:val="0000FF"/>
          <w:sz w:val="24"/>
        </w:rPr>
        <w:tab/>
      </w:r>
      <w:r>
        <w:rPr>
          <w:rFonts w:ascii="Arial" w:hAnsi="Arial" w:cs="Arial"/>
          <w:b/>
          <w:sz w:val="24"/>
        </w:rPr>
        <w:t>CR for PC2 intra-band UL contiguous CA requirement</w:t>
      </w:r>
    </w:p>
    <w:p w14:paraId="7251743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CR-0850  rev  Cat: B (Rel-17)</w:t>
      </w:r>
      <w:r>
        <w:rPr>
          <w:i/>
        </w:rPr>
        <w:br/>
      </w:r>
      <w:r>
        <w:rPr>
          <w:i/>
        </w:rPr>
        <w:br/>
      </w:r>
      <w:r>
        <w:rPr>
          <w:i/>
        </w:rPr>
        <w:tab/>
      </w:r>
      <w:r>
        <w:rPr>
          <w:i/>
        </w:rPr>
        <w:tab/>
      </w:r>
      <w:r>
        <w:rPr>
          <w:i/>
        </w:rPr>
        <w:tab/>
      </w:r>
      <w:r>
        <w:rPr>
          <w:i/>
        </w:rPr>
        <w:tab/>
      </w:r>
      <w:r>
        <w:rPr>
          <w:i/>
        </w:rPr>
        <w:tab/>
        <w:t>Source: Huawei, HiSilicon</w:t>
      </w:r>
    </w:p>
    <w:p w14:paraId="237DB80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R4-2107852</w:t>
      </w:r>
      <w:r>
        <w:rPr>
          <w:color w:val="993300"/>
          <w:u w:val="single"/>
        </w:rPr>
        <w:t>.</w:t>
      </w:r>
    </w:p>
    <w:p w14:paraId="503918A5" w14:textId="77777777" w:rsidR="00110D4D" w:rsidRDefault="00110D4D" w:rsidP="00110D4D">
      <w:pPr>
        <w:pStyle w:val="Heading5"/>
      </w:pPr>
      <w:bookmarkStart w:id="477" w:name="_Toc73781071"/>
      <w:r>
        <w:t>9.3.2.5</w:t>
      </w:r>
      <w:r>
        <w:tab/>
        <w:t>HPUE for TDD intra-band non-contiguous UL CA</w:t>
      </w:r>
      <w:bookmarkEnd w:id="477"/>
    </w:p>
    <w:p w14:paraId="1B835419" w14:textId="76BF0533" w:rsidR="00110D4D" w:rsidRDefault="00110D4D" w:rsidP="00110D4D">
      <w:pPr>
        <w:rPr>
          <w:rFonts w:ascii="Arial" w:hAnsi="Arial" w:cs="Arial"/>
          <w:b/>
          <w:sz w:val="24"/>
        </w:rPr>
      </w:pPr>
      <w:r>
        <w:rPr>
          <w:rFonts w:ascii="Arial" w:hAnsi="Arial" w:cs="Arial"/>
          <w:b/>
          <w:color w:val="0000FF"/>
          <w:sz w:val="24"/>
        </w:rPr>
        <w:t>R4-2108799</w:t>
      </w:r>
      <w:r>
        <w:rPr>
          <w:rFonts w:ascii="Arial" w:hAnsi="Arial" w:cs="Arial"/>
          <w:b/>
          <w:color w:val="0000FF"/>
          <w:sz w:val="24"/>
        </w:rPr>
        <w:tab/>
      </w:r>
      <w:r>
        <w:rPr>
          <w:rFonts w:ascii="Arial" w:hAnsi="Arial" w:cs="Arial"/>
          <w:b/>
          <w:sz w:val="24"/>
        </w:rPr>
        <w:t>26+23 dBm w 2Los and 1LO architecture considerations</w:t>
      </w:r>
    </w:p>
    <w:p w14:paraId="0A229594"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340DD03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376240" w14:textId="7831D965" w:rsidR="00110D4D" w:rsidRDefault="00110D4D" w:rsidP="00110D4D">
      <w:pPr>
        <w:rPr>
          <w:rFonts w:ascii="Arial" w:hAnsi="Arial" w:cs="Arial"/>
          <w:b/>
          <w:sz w:val="24"/>
        </w:rPr>
      </w:pPr>
      <w:r>
        <w:rPr>
          <w:rFonts w:ascii="Arial" w:hAnsi="Arial" w:cs="Arial"/>
          <w:b/>
          <w:color w:val="0000FF"/>
          <w:sz w:val="24"/>
        </w:rPr>
        <w:t>R4-2109260</w:t>
      </w:r>
      <w:r>
        <w:rPr>
          <w:rFonts w:ascii="Arial" w:hAnsi="Arial" w:cs="Arial"/>
          <w:b/>
          <w:color w:val="0000FF"/>
          <w:sz w:val="24"/>
        </w:rPr>
        <w:tab/>
      </w:r>
      <w:r>
        <w:rPr>
          <w:rFonts w:ascii="Arial" w:hAnsi="Arial" w:cs="Arial"/>
          <w:b/>
          <w:sz w:val="24"/>
        </w:rPr>
        <w:t>PC2 1PA Intra-band UL NC CA MPR Simulations</w:t>
      </w:r>
    </w:p>
    <w:p w14:paraId="48B3310E"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F23C41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6DE4B7" w14:textId="75235E61" w:rsidR="00110D4D" w:rsidRDefault="00110D4D" w:rsidP="00110D4D">
      <w:pPr>
        <w:rPr>
          <w:rFonts w:ascii="Arial" w:hAnsi="Arial" w:cs="Arial"/>
          <w:b/>
          <w:sz w:val="24"/>
        </w:rPr>
      </w:pPr>
      <w:r>
        <w:rPr>
          <w:rFonts w:ascii="Arial" w:hAnsi="Arial" w:cs="Arial"/>
          <w:b/>
          <w:color w:val="0000FF"/>
          <w:sz w:val="24"/>
        </w:rPr>
        <w:lastRenderedPageBreak/>
        <w:t>R4-2109261</w:t>
      </w:r>
      <w:r>
        <w:rPr>
          <w:rFonts w:ascii="Arial" w:hAnsi="Arial" w:cs="Arial"/>
          <w:b/>
          <w:color w:val="0000FF"/>
          <w:sz w:val="24"/>
        </w:rPr>
        <w:tab/>
      </w:r>
      <w:r>
        <w:rPr>
          <w:rFonts w:ascii="Arial" w:hAnsi="Arial" w:cs="Arial"/>
          <w:b/>
          <w:sz w:val="24"/>
        </w:rPr>
        <w:t>PC2 1PA Intra-band UL NC CA MPR</w:t>
      </w:r>
    </w:p>
    <w:p w14:paraId="4F5E4A49"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1CEB429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E8B775" w14:textId="4D25338C" w:rsidR="00110D4D" w:rsidRDefault="00110D4D" w:rsidP="00110D4D">
      <w:pPr>
        <w:rPr>
          <w:rFonts w:ascii="Arial" w:hAnsi="Arial" w:cs="Arial"/>
          <w:b/>
          <w:sz w:val="24"/>
        </w:rPr>
      </w:pPr>
      <w:r>
        <w:rPr>
          <w:rFonts w:ascii="Arial" w:hAnsi="Arial" w:cs="Arial"/>
          <w:b/>
          <w:color w:val="0000FF"/>
          <w:sz w:val="24"/>
        </w:rPr>
        <w:t>R4-2109965</w:t>
      </w:r>
      <w:r>
        <w:rPr>
          <w:rFonts w:ascii="Arial" w:hAnsi="Arial" w:cs="Arial"/>
          <w:b/>
          <w:color w:val="0000FF"/>
          <w:sz w:val="24"/>
        </w:rPr>
        <w:tab/>
      </w:r>
      <w:r>
        <w:rPr>
          <w:rFonts w:ascii="Arial" w:hAnsi="Arial" w:cs="Arial"/>
          <w:b/>
          <w:sz w:val="24"/>
        </w:rPr>
        <w:t>MPR simulation results for NR intra-band non-contiguous CA according to candidate RF architectures</w:t>
      </w:r>
    </w:p>
    <w:p w14:paraId="29443A86"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 France</w:t>
      </w:r>
    </w:p>
    <w:p w14:paraId="60A72FD6" w14:textId="77777777" w:rsidR="00110D4D" w:rsidRDefault="00110D4D" w:rsidP="00110D4D">
      <w:pPr>
        <w:rPr>
          <w:rFonts w:ascii="Arial" w:hAnsi="Arial" w:cs="Arial"/>
          <w:b/>
        </w:rPr>
      </w:pPr>
      <w:r>
        <w:rPr>
          <w:rFonts w:ascii="Arial" w:hAnsi="Arial" w:cs="Arial"/>
          <w:b/>
        </w:rPr>
        <w:t xml:space="preserve">Abstract: </w:t>
      </w:r>
    </w:p>
    <w:p w14:paraId="0B863B2E" w14:textId="77777777" w:rsidR="00110D4D" w:rsidRDefault="00110D4D" w:rsidP="00110D4D">
      <w:r>
        <w:t>provide MPR results for NR PC2 intra-band NC-CA UE</w:t>
      </w:r>
    </w:p>
    <w:p w14:paraId="3EBA45D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377207" w14:textId="5B657E7B" w:rsidR="00110D4D" w:rsidRDefault="00110D4D" w:rsidP="00110D4D">
      <w:pPr>
        <w:rPr>
          <w:rFonts w:ascii="Arial" w:hAnsi="Arial" w:cs="Arial"/>
          <w:b/>
          <w:sz w:val="24"/>
        </w:rPr>
      </w:pPr>
      <w:r>
        <w:rPr>
          <w:rFonts w:ascii="Arial" w:hAnsi="Arial" w:cs="Arial"/>
          <w:b/>
          <w:color w:val="0000FF"/>
          <w:sz w:val="24"/>
        </w:rPr>
        <w:t>R4-2110820</w:t>
      </w:r>
      <w:r>
        <w:rPr>
          <w:rFonts w:ascii="Arial" w:hAnsi="Arial" w:cs="Arial"/>
          <w:b/>
          <w:color w:val="0000FF"/>
          <w:sz w:val="24"/>
        </w:rPr>
        <w:tab/>
      </w:r>
      <w:r>
        <w:rPr>
          <w:rFonts w:ascii="Arial" w:hAnsi="Arial" w:cs="Arial"/>
          <w:b/>
          <w:sz w:val="24"/>
        </w:rPr>
        <w:t>R17 FR1 UL NC CA</w:t>
      </w:r>
    </w:p>
    <w:p w14:paraId="4B2F9FF5"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E8486D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B20CF3" w14:textId="11C7D5F7" w:rsidR="00110D4D" w:rsidRDefault="00110D4D" w:rsidP="00110D4D">
      <w:pPr>
        <w:rPr>
          <w:rFonts w:ascii="Arial" w:hAnsi="Arial" w:cs="Arial"/>
          <w:b/>
          <w:sz w:val="24"/>
        </w:rPr>
      </w:pPr>
      <w:r>
        <w:rPr>
          <w:rFonts w:ascii="Arial" w:hAnsi="Arial" w:cs="Arial"/>
          <w:b/>
          <w:color w:val="0000FF"/>
          <w:sz w:val="24"/>
        </w:rPr>
        <w:t>R4-2111384</w:t>
      </w:r>
      <w:r>
        <w:rPr>
          <w:rFonts w:ascii="Arial" w:hAnsi="Arial" w:cs="Arial"/>
          <w:b/>
          <w:color w:val="0000FF"/>
          <w:sz w:val="24"/>
        </w:rPr>
        <w:tab/>
      </w:r>
      <w:r>
        <w:rPr>
          <w:rFonts w:ascii="Arial" w:hAnsi="Arial" w:cs="Arial"/>
          <w:b/>
          <w:sz w:val="24"/>
        </w:rPr>
        <w:t>on intra-band UL NC CA architecture and MPR</w:t>
      </w:r>
    </w:p>
    <w:p w14:paraId="796C3019"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983F25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681F66" w14:textId="68AB7953" w:rsidR="00110D4D" w:rsidRDefault="00110D4D" w:rsidP="00110D4D">
      <w:pPr>
        <w:rPr>
          <w:rFonts w:ascii="Arial" w:hAnsi="Arial" w:cs="Arial"/>
          <w:b/>
          <w:sz w:val="24"/>
        </w:rPr>
      </w:pPr>
      <w:r>
        <w:rPr>
          <w:rFonts w:ascii="Arial" w:hAnsi="Arial" w:cs="Arial"/>
          <w:b/>
          <w:color w:val="0000FF"/>
          <w:sz w:val="24"/>
        </w:rPr>
        <w:t>R4-2111480</w:t>
      </w:r>
      <w:r>
        <w:rPr>
          <w:rFonts w:ascii="Arial" w:hAnsi="Arial" w:cs="Arial"/>
          <w:b/>
          <w:color w:val="0000FF"/>
          <w:sz w:val="24"/>
        </w:rPr>
        <w:tab/>
      </w:r>
      <w:r>
        <w:rPr>
          <w:rFonts w:ascii="Arial" w:hAnsi="Arial" w:cs="Arial"/>
          <w:b/>
          <w:sz w:val="24"/>
        </w:rPr>
        <w:t>Input on exceptions for non-baseline PC2 NC UL CA architectures</w:t>
      </w:r>
    </w:p>
    <w:p w14:paraId="6FBAA5C3"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5E06DC04" w14:textId="77777777" w:rsidR="00110D4D" w:rsidRDefault="00110D4D" w:rsidP="00110D4D">
      <w:pPr>
        <w:rPr>
          <w:rFonts w:ascii="Arial" w:hAnsi="Arial" w:cs="Arial"/>
          <w:b/>
        </w:rPr>
      </w:pPr>
      <w:r>
        <w:rPr>
          <w:rFonts w:ascii="Arial" w:hAnsi="Arial" w:cs="Arial"/>
          <w:b/>
        </w:rPr>
        <w:t xml:space="preserve">Abstract: </w:t>
      </w:r>
    </w:p>
    <w:p w14:paraId="76E12625" w14:textId="77777777" w:rsidR="00110D4D" w:rsidRDefault="00110D4D" w:rsidP="00110D4D">
      <w:r>
        <w:t>In this contribution, we further discuss from our last meeting paper how to dimension the exceptions needed to enable the non-baseline architectures in order to make them valuable options for the specification.</w:t>
      </w:r>
    </w:p>
    <w:p w14:paraId="7C9B949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D9AA46" w14:textId="77777777" w:rsidR="00110D4D" w:rsidRDefault="00110D4D" w:rsidP="00110D4D">
      <w:pPr>
        <w:pStyle w:val="Heading5"/>
      </w:pPr>
      <w:bookmarkStart w:id="478" w:name="_Toc73781072"/>
      <w:r>
        <w:t>9.3.2.6</w:t>
      </w:r>
      <w:r>
        <w:tab/>
        <w:t>Intra-band UL contiguous CA for UL MIMO (n41C and n78C)</w:t>
      </w:r>
      <w:bookmarkEnd w:id="478"/>
    </w:p>
    <w:p w14:paraId="155A4823" w14:textId="2180DC4F" w:rsidR="00110D4D" w:rsidRDefault="00110D4D" w:rsidP="00110D4D">
      <w:pPr>
        <w:rPr>
          <w:rFonts w:ascii="Arial" w:hAnsi="Arial" w:cs="Arial"/>
          <w:b/>
          <w:sz w:val="24"/>
        </w:rPr>
      </w:pPr>
      <w:r>
        <w:rPr>
          <w:rFonts w:ascii="Arial" w:hAnsi="Arial" w:cs="Arial"/>
          <w:b/>
          <w:color w:val="0000FF"/>
          <w:sz w:val="24"/>
        </w:rPr>
        <w:t>R4-2109425</w:t>
      </w:r>
      <w:r>
        <w:rPr>
          <w:rFonts w:ascii="Arial" w:hAnsi="Arial" w:cs="Arial"/>
          <w:b/>
          <w:color w:val="0000FF"/>
          <w:sz w:val="24"/>
        </w:rPr>
        <w:tab/>
      </w:r>
      <w:r>
        <w:rPr>
          <w:rFonts w:ascii="Arial" w:hAnsi="Arial" w:cs="Arial"/>
          <w:b/>
          <w:sz w:val="24"/>
        </w:rPr>
        <w:t>Discussion on intra-band UL contiguous CA for UL MIMO</w:t>
      </w:r>
    </w:p>
    <w:p w14:paraId="2593F0E1"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44A4A1B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907B7E" w14:textId="4E8B6961" w:rsidR="00110D4D" w:rsidRDefault="00110D4D" w:rsidP="00110D4D">
      <w:pPr>
        <w:rPr>
          <w:rFonts w:ascii="Arial" w:hAnsi="Arial" w:cs="Arial"/>
          <w:b/>
          <w:sz w:val="24"/>
        </w:rPr>
      </w:pPr>
      <w:r>
        <w:rPr>
          <w:rFonts w:ascii="Arial" w:hAnsi="Arial" w:cs="Arial"/>
          <w:b/>
          <w:color w:val="0000FF"/>
          <w:sz w:val="24"/>
        </w:rPr>
        <w:t>R4-2109680</w:t>
      </w:r>
      <w:r>
        <w:rPr>
          <w:rFonts w:ascii="Arial" w:hAnsi="Arial" w:cs="Arial"/>
          <w:b/>
          <w:color w:val="0000FF"/>
          <w:sz w:val="24"/>
        </w:rPr>
        <w:tab/>
      </w:r>
      <w:r>
        <w:rPr>
          <w:rFonts w:ascii="Arial" w:hAnsi="Arial" w:cs="Arial"/>
          <w:b/>
          <w:sz w:val="24"/>
        </w:rPr>
        <w:t>Further discussion for Intra-band UL contiguous CA for UL-MIMO</w:t>
      </w:r>
    </w:p>
    <w:p w14:paraId="4D6BCDDB"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4C7EB1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5685C1" w14:textId="6064CCDF" w:rsidR="00110D4D" w:rsidRDefault="00110D4D" w:rsidP="00110D4D">
      <w:pPr>
        <w:rPr>
          <w:rFonts w:ascii="Arial" w:hAnsi="Arial" w:cs="Arial"/>
          <w:b/>
          <w:sz w:val="24"/>
        </w:rPr>
      </w:pPr>
      <w:r>
        <w:rPr>
          <w:rFonts w:ascii="Arial" w:hAnsi="Arial" w:cs="Arial"/>
          <w:b/>
          <w:color w:val="0000FF"/>
          <w:sz w:val="24"/>
        </w:rPr>
        <w:t>R4-2110819</w:t>
      </w:r>
      <w:r>
        <w:rPr>
          <w:rFonts w:ascii="Arial" w:hAnsi="Arial" w:cs="Arial"/>
          <w:b/>
          <w:color w:val="0000FF"/>
          <w:sz w:val="24"/>
        </w:rPr>
        <w:tab/>
      </w:r>
      <w:r>
        <w:rPr>
          <w:rFonts w:ascii="Arial" w:hAnsi="Arial" w:cs="Arial"/>
          <w:b/>
          <w:sz w:val="24"/>
        </w:rPr>
        <w:t>R17 FR1 UL CA with MIMO and draft LS</w:t>
      </w:r>
    </w:p>
    <w:p w14:paraId="4B9D904D" w14:textId="77777777" w:rsidR="00110D4D" w:rsidRDefault="00110D4D" w:rsidP="00110D4D">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AFA10F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146CD8" w14:textId="3C6AB96F" w:rsidR="00110D4D" w:rsidRDefault="00110D4D" w:rsidP="00110D4D">
      <w:pPr>
        <w:rPr>
          <w:rFonts w:ascii="Arial" w:hAnsi="Arial" w:cs="Arial"/>
          <w:b/>
          <w:sz w:val="24"/>
        </w:rPr>
      </w:pPr>
      <w:r>
        <w:rPr>
          <w:rFonts w:ascii="Arial" w:hAnsi="Arial" w:cs="Arial"/>
          <w:b/>
          <w:color w:val="0000FF"/>
          <w:sz w:val="24"/>
        </w:rPr>
        <w:t>R4-2111023</w:t>
      </w:r>
      <w:r>
        <w:rPr>
          <w:rFonts w:ascii="Arial" w:hAnsi="Arial" w:cs="Arial"/>
          <w:b/>
          <w:color w:val="0000FF"/>
          <w:sz w:val="24"/>
        </w:rPr>
        <w:tab/>
      </w:r>
      <w:r>
        <w:rPr>
          <w:rFonts w:ascii="Arial" w:hAnsi="Arial" w:cs="Arial"/>
          <w:b/>
          <w:sz w:val="24"/>
        </w:rPr>
        <w:t>PC2 contiguous UL CA using transparent Tx Diversity or UL MIMO</w:t>
      </w:r>
    </w:p>
    <w:p w14:paraId="3D45D1D8"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4619A333" w14:textId="77777777" w:rsidR="00110D4D" w:rsidRDefault="00110D4D" w:rsidP="00110D4D">
      <w:pPr>
        <w:rPr>
          <w:rFonts w:ascii="Arial" w:hAnsi="Arial" w:cs="Arial"/>
          <w:b/>
        </w:rPr>
      </w:pPr>
      <w:r>
        <w:rPr>
          <w:rFonts w:ascii="Arial" w:hAnsi="Arial" w:cs="Arial"/>
          <w:b/>
        </w:rPr>
        <w:t xml:space="preserve">Abstract: </w:t>
      </w:r>
    </w:p>
    <w:p w14:paraId="30A59D27" w14:textId="77777777" w:rsidR="00110D4D" w:rsidRDefault="00110D4D" w:rsidP="00110D4D">
      <w:r>
        <w:t>In this contribution, we discuss the status of the TxDiv and UL MIMO MPR for single CC and its impact to the PC2 contiguous UL CA MPR work and suggest that separate MPR requirement is set for this two cases from the already agreed baseline architecture MP</w:t>
      </w:r>
    </w:p>
    <w:p w14:paraId="640BC01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58B834" w14:textId="5C1106DE" w:rsidR="00110D4D" w:rsidRDefault="00110D4D" w:rsidP="00110D4D">
      <w:pPr>
        <w:rPr>
          <w:rFonts w:ascii="Arial" w:hAnsi="Arial" w:cs="Arial"/>
          <w:b/>
          <w:sz w:val="24"/>
        </w:rPr>
      </w:pPr>
      <w:r>
        <w:rPr>
          <w:rFonts w:ascii="Arial" w:hAnsi="Arial" w:cs="Arial"/>
          <w:b/>
          <w:color w:val="0000FF"/>
          <w:sz w:val="24"/>
        </w:rPr>
        <w:t>R4-2111380</w:t>
      </w:r>
      <w:r>
        <w:rPr>
          <w:rFonts w:ascii="Arial" w:hAnsi="Arial" w:cs="Arial"/>
          <w:b/>
          <w:color w:val="0000FF"/>
          <w:sz w:val="24"/>
        </w:rPr>
        <w:tab/>
      </w:r>
      <w:r>
        <w:rPr>
          <w:rFonts w:ascii="Arial" w:hAnsi="Arial" w:cs="Arial"/>
          <w:b/>
          <w:sz w:val="24"/>
        </w:rPr>
        <w:t>draft CR on contiguous CA with UL MIMO for power class 3</w:t>
      </w:r>
    </w:p>
    <w:p w14:paraId="56887653"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2274CE9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A0B5E1" w14:textId="77777777" w:rsidR="00110D4D" w:rsidRDefault="00110D4D" w:rsidP="00110D4D">
      <w:pPr>
        <w:pStyle w:val="Heading4"/>
      </w:pPr>
      <w:bookmarkStart w:id="479" w:name="_Toc73781073"/>
      <w:r>
        <w:t>9.3.3</w:t>
      </w:r>
      <w:r>
        <w:tab/>
        <w:t>RRM core requirements</w:t>
      </w:r>
      <w:bookmarkEnd w:id="479"/>
    </w:p>
    <w:p w14:paraId="14416AC3" w14:textId="31A01232" w:rsidR="00110D4D" w:rsidRDefault="00110D4D" w:rsidP="00110D4D">
      <w:pPr>
        <w:rPr>
          <w:rFonts w:ascii="Arial" w:hAnsi="Arial" w:cs="Arial"/>
          <w:b/>
          <w:sz w:val="24"/>
        </w:rPr>
      </w:pPr>
      <w:r>
        <w:rPr>
          <w:rFonts w:ascii="Arial" w:hAnsi="Arial" w:cs="Arial"/>
          <w:b/>
          <w:color w:val="0000FF"/>
          <w:sz w:val="24"/>
        </w:rPr>
        <w:t>R4-2108144</w:t>
      </w:r>
      <w:r>
        <w:rPr>
          <w:rFonts w:ascii="Arial" w:hAnsi="Arial" w:cs="Arial"/>
          <w:b/>
          <w:color w:val="0000FF"/>
          <w:sz w:val="24"/>
        </w:rPr>
        <w:tab/>
      </w:r>
      <w:r>
        <w:rPr>
          <w:rFonts w:ascii="Arial" w:hAnsi="Arial" w:cs="Arial"/>
          <w:b/>
          <w:sz w:val="24"/>
        </w:rPr>
        <w:t>Email discussion summary: [99-e][220] NR_RF_FR1_enh_RRM_NWM</w:t>
      </w:r>
    </w:p>
    <w:p w14:paraId="3A7B3265"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14FD2A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R4-2108392</w:t>
      </w:r>
      <w:r>
        <w:rPr>
          <w:color w:val="993300"/>
          <w:u w:val="single"/>
        </w:rPr>
        <w:t>.</w:t>
      </w:r>
    </w:p>
    <w:p w14:paraId="64E6C634" w14:textId="19C4E903" w:rsidR="00110D4D" w:rsidRDefault="00110D4D" w:rsidP="00110D4D">
      <w:pPr>
        <w:rPr>
          <w:rFonts w:ascii="Arial" w:hAnsi="Arial" w:cs="Arial"/>
          <w:b/>
          <w:sz w:val="24"/>
        </w:rPr>
      </w:pPr>
      <w:r>
        <w:rPr>
          <w:rFonts w:ascii="Arial" w:hAnsi="Arial" w:cs="Arial"/>
          <w:b/>
          <w:color w:val="0000FF"/>
          <w:sz w:val="24"/>
        </w:rPr>
        <w:t>R4-2108339</w:t>
      </w:r>
      <w:r>
        <w:rPr>
          <w:rFonts w:ascii="Arial" w:hAnsi="Arial" w:cs="Arial"/>
          <w:b/>
          <w:color w:val="0000FF"/>
          <w:sz w:val="24"/>
        </w:rPr>
        <w:tab/>
      </w:r>
      <w:r>
        <w:rPr>
          <w:rFonts w:ascii="Arial" w:hAnsi="Arial" w:cs="Arial"/>
          <w:b/>
          <w:sz w:val="24"/>
        </w:rPr>
        <w:t>WF on Rel-17 FR1 RF: RRM Tx switching enhancements</w:t>
      </w:r>
    </w:p>
    <w:p w14:paraId="250DC590"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6EFF48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2BD47C" w14:textId="3F027F10" w:rsidR="00110D4D" w:rsidRDefault="00110D4D" w:rsidP="00110D4D">
      <w:pPr>
        <w:rPr>
          <w:rFonts w:ascii="Arial" w:hAnsi="Arial" w:cs="Arial"/>
          <w:b/>
          <w:sz w:val="24"/>
        </w:rPr>
      </w:pPr>
      <w:r>
        <w:rPr>
          <w:rFonts w:ascii="Arial" w:hAnsi="Arial" w:cs="Arial"/>
          <w:b/>
          <w:color w:val="0000FF"/>
          <w:sz w:val="24"/>
        </w:rPr>
        <w:t>R4-2108392</w:t>
      </w:r>
      <w:r>
        <w:rPr>
          <w:rFonts w:ascii="Arial" w:hAnsi="Arial" w:cs="Arial"/>
          <w:b/>
          <w:color w:val="0000FF"/>
          <w:sz w:val="24"/>
        </w:rPr>
        <w:tab/>
      </w:r>
      <w:r>
        <w:rPr>
          <w:rFonts w:ascii="Arial" w:hAnsi="Arial" w:cs="Arial"/>
          <w:b/>
          <w:sz w:val="24"/>
        </w:rPr>
        <w:t>Email discussion summary: [99-e][220] NR_RF_FR1_enh_RRM_NWM</w:t>
      </w:r>
    </w:p>
    <w:p w14:paraId="22A594B7"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DEAC5A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D16413" w14:textId="0CC7E377" w:rsidR="00110D4D" w:rsidRDefault="00110D4D" w:rsidP="00110D4D">
      <w:pPr>
        <w:rPr>
          <w:rFonts w:ascii="Arial" w:hAnsi="Arial" w:cs="Arial"/>
          <w:b/>
          <w:sz w:val="24"/>
        </w:rPr>
      </w:pPr>
      <w:r>
        <w:rPr>
          <w:rFonts w:ascii="Arial" w:hAnsi="Arial" w:cs="Arial"/>
          <w:b/>
          <w:color w:val="0000FF"/>
          <w:sz w:val="24"/>
        </w:rPr>
        <w:t>R4-2109478</w:t>
      </w:r>
      <w:r>
        <w:rPr>
          <w:rFonts w:ascii="Arial" w:hAnsi="Arial" w:cs="Arial"/>
          <w:b/>
          <w:color w:val="0000FF"/>
          <w:sz w:val="24"/>
        </w:rPr>
        <w:tab/>
      </w:r>
      <w:r>
        <w:rPr>
          <w:rFonts w:ascii="Arial" w:hAnsi="Arial" w:cs="Arial"/>
          <w:b/>
          <w:sz w:val="24"/>
        </w:rPr>
        <w:t>RRM DL interruption requirements at UE switching between two uplink carriers and two uplink bands</w:t>
      </w:r>
    </w:p>
    <w:p w14:paraId="5F691EED"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58285F6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6DF2AB" w14:textId="2590C233" w:rsidR="00110D4D" w:rsidRDefault="00110D4D" w:rsidP="00110D4D">
      <w:pPr>
        <w:rPr>
          <w:rFonts w:ascii="Arial" w:hAnsi="Arial" w:cs="Arial"/>
          <w:b/>
          <w:sz w:val="24"/>
        </w:rPr>
      </w:pPr>
      <w:r>
        <w:rPr>
          <w:rFonts w:ascii="Arial" w:hAnsi="Arial" w:cs="Arial"/>
          <w:b/>
          <w:color w:val="0000FF"/>
          <w:sz w:val="24"/>
        </w:rPr>
        <w:t>R4-2110384</w:t>
      </w:r>
      <w:r>
        <w:rPr>
          <w:rFonts w:ascii="Arial" w:hAnsi="Arial" w:cs="Arial"/>
          <w:b/>
          <w:color w:val="0000FF"/>
          <w:sz w:val="24"/>
        </w:rPr>
        <w:tab/>
      </w:r>
      <w:r>
        <w:rPr>
          <w:rFonts w:ascii="Arial" w:hAnsi="Arial" w:cs="Arial"/>
          <w:b/>
          <w:sz w:val="24"/>
        </w:rPr>
        <w:t>Discussion on RF requirements enhancement for NR frequency range 1 (FR1)-RRM</w:t>
      </w:r>
    </w:p>
    <w:p w14:paraId="04C4A4FB" w14:textId="77777777" w:rsidR="00110D4D" w:rsidRDefault="00110D4D" w:rsidP="00110D4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35FBDD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104B00" w14:textId="77777777" w:rsidR="00110D4D" w:rsidRDefault="00110D4D" w:rsidP="00110D4D">
      <w:pPr>
        <w:pStyle w:val="Heading3"/>
      </w:pPr>
      <w:bookmarkStart w:id="480" w:name="_Toc73781074"/>
      <w:r>
        <w:t>9.4</w:t>
      </w:r>
      <w:r>
        <w:tab/>
        <w:t>NR RF requirement enhancements for frequency range 2 (FR2)</w:t>
      </w:r>
      <w:bookmarkEnd w:id="480"/>
    </w:p>
    <w:p w14:paraId="36B0FEE0" w14:textId="77777777" w:rsidR="00110D4D" w:rsidRDefault="00110D4D" w:rsidP="00110D4D">
      <w:pPr>
        <w:pStyle w:val="Heading4"/>
      </w:pPr>
      <w:bookmarkStart w:id="481" w:name="_Toc73781075"/>
      <w:r>
        <w:t>9.4.1</w:t>
      </w:r>
      <w:r>
        <w:tab/>
        <w:t>General</w:t>
      </w:r>
      <w:bookmarkEnd w:id="481"/>
    </w:p>
    <w:p w14:paraId="3D76E676" w14:textId="19A3CD34" w:rsidR="00110D4D" w:rsidRDefault="00110D4D" w:rsidP="00110D4D">
      <w:pPr>
        <w:rPr>
          <w:rFonts w:ascii="Arial" w:hAnsi="Arial" w:cs="Arial"/>
          <w:b/>
          <w:sz w:val="24"/>
        </w:rPr>
      </w:pPr>
      <w:r>
        <w:rPr>
          <w:rFonts w:ascii="Arial" w:hAnsi="Arial" w:cs="Arial"/>
          <w:b/>
          <w:color w:val="0000FF"/>
          <w:sz w:val="24"/>
        </w:rPr>
        <w:t>R4-2107663</w:t>
      </w:r>
      <w:r>
        <w:rPr>
          <w:rFonts w:ascii="Arial" w:hAnsi="Arial" w:cs="Arial"/>
          <w:b/>
          <w:color w:val="0000FF"/>
          <w:sz w:val="24"/>
        </w:rPr>
        <w:tab/>
      </w:r>
      <w:r>
        <w:rPr>
          <w:rFonts w:ascii="Arial" w:hAnsi="Arial" w:cs="Arial"/>
          <w:b/>
          <w:sz w:val="24"/>
        </w:rPr>
        <w:t>Email discussion summary for [99-e][137] NR_RF_FR2_req_enh2_Part_1</w:t>
      </w:r>
    </w:p>
    <w:p w14:paraId="251B738A"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B7771A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R4-2107947</w:t>
      </w:r>
      <w:r>
        <w:rPr>
          <w:color w:val="993300"/>
          <w:u w:val="single"/>
        </w:rPr>
        <w:t>.</w:t>
      </w:r>
    </w:p>
    <w:p w14:paraId="3C040A40" w14:textId="71D1B639" w:rsidR="00110D4D" w:rsidRDefault="00110D4D" w:rsidP="00110D4D">
      <w:pPr>
        <w:rPr>
          <w:rFonts w:ascii="Arial" w:hAnsi="Arial" w:cs="Arial"/>
          <w:b/>
          <w:sz w:val="24"/>
        </w:rPr>
      </w:pPr>
      <w:r>
        <w:rPr>
          <w:rFonts w:ascii="Arial" w:hAnsi="Arial" w:cs="Arial"/>
          <w:b/>
          <w:color w:val="0000FF"/>
          <w:sz w:val="24"/>
        </w:rPr>
        <w:t>R4-2107853</w:t>
      </w:r>
      <w:r>
        <w:rPr>
          <w:rFonts w:ascii="Arial" w:hAnsi="Arial" w:cs="Arial"/>
          <w:b/>
          <w:color w:val="0000FF"/>
          <w:sz w:val="24"/>
        </w:rPr>
        <w:tab/>
      </w:r>
      <w:r>
        <w:rPr>
          <w:rFonts w:ascii="Arial" w:hAnsi="Arial" w:cs="Arial"/>
          <w:b/>
          <w:sz w:val="24"/>
        </w:rPr>
        <w:t>WF on CBM UE architecture</w:t>
      </w:r>
    </w:p>
    <w:p w14:paraId="74167C94"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725C3687" w14:textId="22E4A686" w:rsidR="00110D4D" w:rsidRDefault="009B2C98" w:rsidP="00110D4D">
      <w:pPr>
        <w:rPr>
          <w:rFonts w:ascii="Arial" w:hAnsi="Arial" w:cs="Arial"/>
          <w:b/>
        </w:rPr>
      </w:pPr>
      <w:r>
        <w:rPr>
          <w:rFonts w:ascii="Arial" w:hAnsi="Arial" w:cs="Arial"/>
          <w:b/>
        </w:rPr>
        <w:t>Discussion</w:t>
      </w:r>
      <w:r w:rsidR="00110D4D">
        <w:rPr>
          <w:rFonts w:ascii="Arial" w:hAnsi="Arial" w:cs="Arial"/>
          <w:b/>
        </w:rPr>
        <w:t xml:space="preserve">: </w:t>
      </w:r>
    </w:p>
    <w:p w14:paraId="675036F4" w14:textId="77777777" w:rsidR="009B2C98" w:rsidRPr="009B2C98" w:rsidRDefault="009B2C98" w:rsidP="009B2C98">
      <w:pPr>
        <w:rPr>
          <w:b/>
        </w:rPr>
      </w:pPr>
      <w:r w:rsidRPr="009B2C98">
        <w:rPr>
          <w:b/>
        </w:rPr>
        <w:t>WF – General</w:t>
      </w:r>
    </w:p>
    <w:p w14:paraId="0B591047" w14:textId="77777777" w:rsidR="009B2C98" w:rsidRPr="009B2C98" w:rsidRDefault="009B2C98" w:rsidP="009B2C98">
      <w:pPr>
        <w:rPr>
          <w:u w:val="single"/>
          <w:lang w:val="en-US" w:eastAsia="zh-CN"/>
        </w:rPr>
      </w:pPr>
      <w:r w:rsidRPr="009B2C98">
        <w:rPr>
          <w:rFonts w:hint="eastAsia"/>
          <w:u w:val="single"/>
          <w:lang w:val="en-US" w:eastAsia="zh-CN"/>
        </w:rPr>
        <w:t>D</w:t>
      </w:r>
      <w:r w:rsidRPr="009B2C98">
        <w:rPr>
          <w:u w:val="single"/>
          <w:lang w:val="en-US" w:eastAsia="zh-CN"/>
        </w:rPr>
        <w:t>iscussion:</w:t>
      </w:r>
    </w:p>
    <w:p w14:paraId="72D21AE7" w14:textId="77777777" w:rsidR="009B2C98" w:rsidRPr="009B2C98" w:rsidRDefault="009B2C98" w:rsidP="009B2C98">
      <w:pPr>
        <w:rPr>
          <w:lang w:val="en-US" w:eastAsia="zh-CN"/>
        </w:rPr>
      </w:pPr>
      <w:r w:rsidRPr="009B2C98">
        <w:rPr>
          <w:lang w:val="en-US" w:eastAsia="zh-CN"/>
        </w:rPr>
        <w:t>Mediatek: support this verions.</w:t>
      </w:r>
    </w:p>
    <w:p w14:paraId="015F0915" w14:textId="77777777" w:rsidR="009B2C98" w:rsidRPr="009B2C98" w:rsidRDefault="009B2C98" w:rsidP="009B2C98">
      <w:pPr>
        <w:rPr>
          <w:lang w:val="en-US" w:eastAsia="zh-CN"/>
        </w:rPr>
      </w:pPr>
      <w:r w:rsidRPr="009B2C98">
        <w:rPr>
          <w:lang w:val="en-US" w:eastAsia="zh-CN"/>
        </w:rPr>
        <w:t>Huawei: for first bullet we are OK. For second, we need check further. This issue is not on the first round discussion. I just see the table in this afternoon.</w:t>
      </w:r>
    </w:p>
    <w:p w14:paraId="35EC132B" w14:textId="77777777" w:rsidR="009B2C98" w:rsidRPr="009B2C98" w:rsidRDefault="009B2C98" w:rsidP="009B2C98">
      <w:pPr>
        <w:rPr>
          <w:lang w:val="en-US" w:eastAsia="zh-CN"/>
        </w:rPr>
      </w:pPr>
      <w:r w:rsidRPr="009B2C98">
        <w:rPr>
          <w:lang w:val="en-US" w:eastAsia="zh-CN"/>
        </w:rPr>
        <w:t>Qualcomm: this type of table is provided by Mediatek in the last meeting.</w:t>
      </w:r>
    </w:p>
    <w:p w14:paraId="3CA8165D" w14:textId="77777777" w:rsidR="009B2C98" w:rsidRPr="009B2C98" w:rsidRDefault="009B2C98" w:rsidP="009B2C98">
      <w:pPr>
        <w:rPr>
          <w:lang w:val="en-US" w:eastAsia="zh-CN"/>
        </w:rPr>
      </w:pPr>
      <w:r w:rsidRPr="009B2C98">
        <w:rPr>
          <w:lang w:val="en-US" w:eastAsia="zh-CN"/>
        </w:rPr>
        <w:t>Verizon: Support.</w:t>
      </w:r>
    </w:p>
    <w:p w14:paraId="176EC681" w14:textId="77777777" w:rsidR="009B2C98" w:rsidRPr="009B2C98" w:rsidRDefault="009B2C98" w:rsidP="009B2C98">
      <w:pPr>
        <w:rPr>
          <w:highlight w:val="green"/>
          <w:lang w:val="en-US" w:eastAsia="zh-CN"/>
        </w:rPr>
      </w:pPr>
      <w:r w:rsidRPr="009B2C98">
        <w:rPr>
          <w:rFonts w:hint="eastAsia"/>
          <w:highlight w:val="green"/>
          <w:lang w:val="en-US" w:eastAsia="zh-CN"/>
        </w:rPr>
        <w:t>A</w:t>
      </w:r>
      <w:r w:rsidRPr="009B2C98">
        <w:rPr>
          <w:highlight w:val="green"/>
          <w:lang w:val="en-US" w:eastAsia="zh-CN"/>
        </w:rPr>
        <w:t>greement</w:t>
      </w:r>
    </w:p>
    <w:p w14:paraId="0FC1F8BD" w14:textId="77777777" w:rsidR="009B2C98" w:rsidRPr="009B2C98" w:rsidRDefault="009B2C98" w:rsidP="009B2C98">
      <w:pPr>
        <w:numPr>
          <w:ilvl w:val="0"/>
          <w:numId w:val="12"/>
        </w:numPr>
        <w:overflowPunct/>
        <w:autoSpaceDE/>
        <w:autoSpaceDN/>
        <w:adjustRightInd/>
        <w:spacing w:after="120"/>
        <w:textAlignment w:val="auto"/>
        <w:rPr>
          <w:rFonts w:eastAsia="SimSun"/>
          <w:highlight w:val="green"/>
          <w:lang w:val="en-US" w:eastAsia="zh-CN"/>
        </w:rPr>
      </w:pPr>
      <w:r w:rsidRPr="009B2C98">
        <w:rPr>
          <w:rFonts w:eastAsia="SimSun"/>
          <w:highlight w:val="green"/>
          <w:lang w:val="en-US" w:eastAsia="zh-CN"/>
        </w:rPr>
        <w:t>RAN4 agrees to define CBM requirements in such manner that both single chain and multi chain architectures are possible.</w:t>
      </w:r>
    </w:p>
    <w:p w14:paraId="1F703524" w14:textId="77777777" w:rsidR="009B2C98" w:rsidRPr="009B2C98" w:rsidRDefault="009B2C98" w:rsidP="009B2C98">
      <w:pPr>
        <w:rPr>
          <w:b/>
        </w:rPr>
      </w:pPr>
      <w:r w:rsidRPr="009B2C98">
        <w:rPr>
          <w:b/>
        </w:rPr>
        <w:t>WF – CBM Tx/Rx requirement framework</w:t>
      </w:r>
    </w:p>
    <w:p w14:paraId="2EB36EAF" w14:textId="77777777" w:rsidR="009B2C98" w:rsidRPr="009B2C98" w:rsidRDefault="009B2C98" w:rsidP="009B2C98">
      <w:pPr>
        <w:rPr>
          <w:highlight w:val="green"/>
          <w:lang w:val="en-US" w:eastAsia="zh-CN"/>
        </w:rPr>
      </w:pPr>
      <w:r w:rsidRPr="009B2C98">
        <w:rPr>
          <w:rFonts w:hint="eastAsia"/>
          <w:highlight w:val="green"/>
          <w:lang w:val="en-US" w:eastAsia="zh-CN"/>
        </w:rPr>
        <w:t>A</w:t>
      </w:r>
      <w:r w:rsidRPr="009B2C98">
        <w:rPr>
          <w:highlight w:val="green"/>
          <w:lang w:val="en-US" w:eastAsia="zh-CN"/>
        </w:rPr>
        <w:t>greements:</w:t>
      </w:r>
    </w:p>
    <w:p w14:paraId="34AA09CA" w14:textId="77777777" w:rsidR="009B2C98" w:rsidRPr="009B2C98" w:rsidRDefault="009B2C98" w:rsidP="009B2C98">
      <w:pPr>
        <w:numPr>
          <w:ilvl w:val="0"/>
          <w:numId w:val="12"/>
        </w:numPr>
        <w:overflowPunct/>
        <w:autoSpaceDE/>
        <w:autoSpaceDN/>
        <w:adjustRightInd/>
        <w:spacing w:after="120"/>
        <w:textAlignment w:val="auto"/>
        <w:rPr>
          <w:rFonts w:eastAsia="SimSun"/>
          <w:highlight w:val="green"/>
          <w:lang w:val="en-US" w:eastAsia="zh-CN"/>
        </w:rPr>
      </w:pPr>
      <w:r w:rsidRPr="009B2C98">
        <w:rPr>
          <w:rFonts w:eastAsia="SimSun"/>
          <w:highlight w:val="green"/>
          <w:lang w:val="en-US" w:eastAsia="zh-CN"/>
        </w:rPr>
        <w:t>The requirement framework and PSD condition of each below requirement shall be FFS for each one, respectively.</w:t>
      </w:r>
    </w:p>
    <w:p w14:paraId="7A465888" w14:textId="77777777" w:rsidR="009B2C98" w:rsidRPr="009B2C98" w:rsidRDefault="009B2C98" w:rsidP="009B2C98">
      <w:pPr>
        <w:numPr>
          <w:ilvl w:val="0"/>
          <w:numId w:val="13"/>
        </w:numPr>
        <w:overflowPunct/>
        <w:autoSpaceDE/>
        <w:autoSpaceDN/>
        <w:adjustRightInd/>
        <w:spacing w:after="120"/>
        <w:textAlignment w:val="auto"/>
        <w:rPr>
          <w:rFonts w:eastAsia="SimSun"/>
          <w:highlight w:val="green"/>
          <w:lang w:val="en-US" w:eastAsia="zh-CN"/>
        </w:rPr>
      </w:pPr>
      <w:r w:rsidRPr="009B2C98">
        <w:rPr>
          <w:rFonts w:eastAsia="SimSun"/>
          <w:highlight w:val="green"/>
          <w:lang w:val="en-US" w:eastAsia="zh-CN"/>
        </w:rPr>
        <w:t>REFSENS requirement</w:t>
      </w:r>
    </w:p>
    <w:p w14:paraId="77BF448D" w14:textId="77777777" w:rsidR="009B2C98" w:rsidRPr="009B2C98" w:rsidRDefault="009B2C98" w:rsidP="009B2C98">
      <w:pPr>
        <w:numPr>
          <w:ilvl w:val="0"/>
          <w:numId w:val="13"/>
        </w:numPr>
        <w:overflowPunct/>
        <w:autoSpaceDE/>
        <w:autoSpaceDN/>
        <w:adjustRightInd/>
        <w:spacing w:after="120"/>
        <w:textAlignment w:val="auto"/>
        <w:rPr>
          <w:rFonts w:eastAsia="SimSun"/>
          <w:highlight w:val="green"/>
          <w:lang w:val="en-US" w:eastAsia="zh-CN"/>
        </w:rPr>
      </w:pPr>
      <w:r w:rsidRPr="009B2C98">
        <w:rPr>
          <w:rFonts w:eastAsia="SimSun"/>
          <w:highlight w:val="green"/>
          <w:lang w:val="en-US" w:eastAsia="zh-CN"/>
        </w:rPr>
        <w:t>EIS spherical coverage requirement</w:t>
      </w:r>
    </w:p>
    <w:p w14:paraId="7FB5CBD5" w14:textId="77777777" w:rsidR="009B2C98" w:rsidRPr="009B2C98" w:rsidRDefault="009B2C98" w:rsidP="009B2C98">
      <w:pPr>
        <w:numPr>
          <w:ilvl w:val="0"/>
          <w:numId w:val="13"/>
        </w:numPr>
        <w:overflowPunct/>
        <w:autoSpaceDE/>
        <w:autoSpaceDN/>
        <w:adjustRightInd/>
        <w:spacing w:after="120"/>
        <w:textAlignment w:val="auto"/>
        <w:rPr>
          <w:rFonts w:eastAsia="SimSun"/>
          <w:highlight w:val="green"/>
          <w:lang w:val="en-US" w:eastAsia="zh-CN"/>
        </w:rPr>
      </w:pPr>
      <w:r w:rsidRPr="009B2C98">
        <w:rPr>
          <w:rFonts w:eastAsia="SimSun"/>
          <w:highlight w:val="green"/>
          <w:lang w:val="en-US" w:eastAsia="zh-CN"/>
        </w:rPr>
        <w:t>ACS and IBB requirement</w:t>
      </w:r>
    </w:p>
    <w:p w14:paraId="7C5998E5" w14:textId="77777777" w:rsidR="009B2C98" w:rsidRPr="009B2C98" w:rsidRDefault="009B2C98" w:rsidP="009B2C98">
      <w:pPr>
        <w:numPr>
          <w:ilvl w:val="0"/>
          <w:numId w:val="13"/>
        </w:numPr>
        <w:overflowPunct/>
        <w:autoSpaceDE/>
        <w:autoSpaceDN/>
        <w:adjustRightInd/>
        <w:spacing w:after="120"/>
        <w:textAlignment w:val="auto"/>
        <w:rPr>
          <w:rFonts w:eastAsia="SimSun"/>
          <w:highlight w:val="green"/>
          <w:lang w:val="en-US" w:eastAsia="zh-CN"/>
        </w:rPr>
      </w:pPr>
      <w:r w:rsidRPr="009B2C98">
        <w:rPr>
          <w:rFonts w:eastAsia="SimSun"/>
          <w:highlight w:val="green"/>
          <w:lang w:val="en-US" w:eastAsia="zh-CN"/>
        </w:rPr>
        <w:t>Max. input power requirement</w:t>
      </w:r>
    </w:p>
    <w:p w14:paraId="144B8666" w14:textId="77777777" w:rsidR="009B2C98" w:rsidRPr="009B2C98" w:rsidRDefault="009B2C98" w:rsidP="009B2C98">
      <w:pPr>
        <w:numPr>
          <w:ilvl w:val="0"/>
          <w:numId w:val="13"/>
        </w:numPr>
        <w:overflowPunct/>
        <w:autoSpaceDE/>
        <w:autoSpaceDN/>
        <w:adjustRightInd/>
        <w:spacing w:after="120"/>
        <w:textAlignment w:val="auto"/>
        <w:rPr>
          <w:rFonts w:eastAsia="SimSun"/>
          <w:highlight w:val="green"/>
          <w:lang w:val="en-US" w:eastAsia="zh-CN"/>
        </w:rPr>
      </w:pPr>
      <w:r w:rsidRPr="009B2C98">
        <w:rPr>
          <w:rFonts w:eastAsia="SimSun"/>
          <w:highlight w:val="green"/>
          <w:lang w:val="en-US" w:eastAsia="zh-CN"/>
        </w:rPr>
        <w:t>Others</w:t>
      </w:r>
    </w:p>
    <w:p w14:paraId="306FBE9D" w14:textId="77777777" w:rsidR="009B2C98" w:rsidRPr="009B2C98" w:rsidRDefault="009B2C98" w:rsidP="009B2C98">
      <w:pPr>
        <w:numPr>
          <w:ilvl w:val="0"/>
          <w:numId w:val="11"/>
        </w:numPr>
        <w:overflowPunct/>
        <w:autoSpaceDE/>
        <w:autoSpaceDN/>
        <w:adjustRightInd/>
        <w:spacing w:after="120"/>
        <w:textAlignment w:val="auto"/>
        <w:rPr>
          <w:rFonts w:eastAsia="SimSun"/>
          <w:highlight w:val="green"/>
          <w:lang w:val="en-US" w:eastAsia="zh-CN"/>
        </w:rPr>
      </w:pPr>
      <w:r w:rsidRPr="009B2C98">
        <w:rPr>
          <w:rFonts w:eastAsia="SimSun"/>
          <w:highlight w:val="green"/>
          <w:lang w:val="en-US" w:eastAsia="zh-CN"/>
        </w:rPr>
        <w:t>Potential requirement framework as starting point</w:t>
      </w:r>
    </w:p>
    <w:p w14:paraId="49F0526B" w14:textId="77777777" w:rsidR="009B2C98" w:rsidRPr="009B2C98" w:rsidRDefault="009B2C98" w:rsidP="009B2C98">
      <w:pPr>
        <w:numPr>
          <w:ilvl w:val="0"/>
          <w:numId w:val="13"/>
        </w:numPr>
        <w:overflowPunct/>
        <w:autoSpaceDE/>
        <w:autoSpaceDN/>
        <w:adjustRightInd/>
        <w:spacing w:after="120"/>
        <w:textAlignment w:val="auto"/>
        <w:rPr>
          <w:rFonts w:eastAsia="SimSun"/>
          <w:highlight w:val="green"/>
          <w:lang w:val="en-US" w:eastAsia="zh-CN"/>
        </w:rPr>
      </w:pPr>
      <w:r w:rsidRPr="009B2C98">
        <w:rPr>
          <w:rFonts w:eastAsia="SimSun"/>
          <w:highlight w:val="green"/>
          <w:lang w:val="en-US" w:eastAsia="zh-CN"/>
        </w:rPr>
        <w:t>Option 1: Intra-band NC framework including relaxations</w:t>
      </w:r>
    </w:p>
    <w:p w14:paraId="2396B45B" w14:textId="77777777" w:rsidR="009B2C98" w:rsidRPr="009B2C98" w:rsidRDefault="009B2C98" w:rsidP="009B2C98">
      <w:pPr>
        <w:numPr>
          <w:ilvl w:val="0"/>
          <w:numId w:val="13"/>
        </w:numPr>
        <w:overflowPunct/>
        <w:autoSpaceDE/>
        <w:autoSpaceDN/>
        <w:adjustRightInd/>
        <w:spacing w:after="120"/>
        <w:textAlignment w:val="auto"/>
        <w:rPr>
          <w:rFonts w:eastAsia="SimSun"/>
          <w:highlight w:val="green"/>
          <w:lang w:val="en-US" w:eastAsia="zh-CN"/>
        </w:rPr>
      </w:pPr>
      <w:r w:rsidRPr="009B2C98">
        <w:rPr>
          <w:rFonts w:eastAsia="SimSun"/>
          <w:highlight w:val="green"/>
          <w:lang w:val="en-US" w:eastAsia="zh-CN"/>
        </w:rPr>
        <w:t>Option 2: Inter-band CA framework including relaxations (∆RIB)</w:t>
      </w:r>
    </w:p>
    <w:p w14:paraId="6791C698" w14:textId="77777777" w:rsidR="009B2C98" w:rsidRPr="009B2C98" w:rsidRDefault="009B2C98" w:rsidP="009B2C98">
      <w:pPr>
        <w:numPr>
          <w:ilvl w:val="0"/>
          <w:numId w:val="13"/>
        </w:numPr>
        <w:overflowPunct/>
        <w:autoSpaceDE/>
        <w:autoSpaceDN/>
        <w:adjustRightInd/>
        <w:spacing w:after="120"/>
        <w:textAlignment w:val="auto"/>
        <w:rPr>
          <w:rFonts w:eastAsia="SimSun"/>
          <w:highlight w:val="green"/>
          <w:lang w:val="en-US" w:eastAsia="zh-CN"/>
        </w:rPr>
      </w:pPr>
      <w:r w:rsidRPr="009B2C98">
        <w:rPr>
          <w:rFonts w:eastAsia="SimSun"/>
          <w:highlight w:val="green"/>
          <w:lang w:val="en-US" w:eastAsia="zh-CN"/>
        </w:rPr>
        <w:t>Other framework is not precluded</w:t>
      </w:r>
    </w:p>
    <w:p w14:paraId="6887836D" w14:textId="77777777" w:rsidR="00110D4D" w:rsidRDefault="00110D4D" w:rsidP="00110D4D"/>
    <w:p w14:paraId="65C94D4B"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R4-2107988</w:t>
      </w:r>
      <w:r>
        <w:rPr>
          <w:color w:val="993300"/>
          <w:u w:val="single"/>
        </w:rPr>
        <w:t>.</w:t>
      </w:r>
    </w:p>
    <w:p w14:paraId="15489377" w14:textId="71400CAF" w:rsidR="00110D4D" w:rsidRDefault="00110D4D" w:rsidP="00110D4D">
      <w:pPr>
        <w:rPr>
          <w:rFonts w:ascii="Arial" w:hAnsi="Arial" w:cs="Arial"/>
          <w:b/>
          <w:sz w:val="24"/>
        </w:rPr>
      </w:pPr>
      <w:r>
        <w:rPr>
          <w:rFonts w:ascii="Arial" w:hAnsi="Arial" w:cs="Arial"/>
          <w:b/>
          <w:color w:val="0000FF"/>
          <w:sz w:val="24"/>
        </w:rPr>
        <w:t>R4-2107854</w:t>
      </w:r>
      <w:r>
        <w:rPr>
          <w:rFonts w:ascii="Arial" w:hAnsi="Arial" w:cs="Arial"/>
          <w:b/>
          <w:color w:val="0000FF"/>
          <w:sz w:val="24"/>
        </w:rPr>
        <w:tab/>
      </w:r>
      <w:r>
        <w:rPr>
          <w:rFonts w:ascii="Arial" w:hAnsi="Arial" w:cs="Arial"/>
          <w:b/>
          <w:sz w:val="24"/>
        </w:rPr>
        <w:t>WF on FR2 interband UL CA</w:t>
      </w:r>
    </w:p>
    <w:p w14:paraId="539DE9D1"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55DBC8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33801F" w14:textId="667481EF" w:rsidR="00110D4D" w:rsidRDefault="00110D4D" w:rsidP="00110D4D">
      <w:pPr>
        <w:rPr>
          <w:rFonts w:ascii="Arial" w:hAnsi="Arial" w:cs="Arial"/>
          <w:b/>
          <w:sz w:val="24"/>
        </w:rPr>
      </w:pPr>
      <w:r>
        <w:rPr>
          <w:rFonts w:ascii="Arial" w:hAnsi="Arial" w:cs="Arial"/>
          <w:b/>
          <w:color w:val="0000FF"/>
          <w:sz w:val="24"/>
        </w:rPr>
        <w:t>R4-2107947</w:t>
      </w:r>
      <w:r>
        <w:rPr>
          <w:rFonts w:ascii="Arial" w:hAnsi="Arial" w:cs="Arial"/>
          <w:b/>
          <w:color w:val="0000FF"/>
          <w:sz w:val="24"/>
        </w:rPr>
        <w:tab/>
      </w:r>
      <w:r>
        <w:rPr>
          <w:rFonts w:ascii="Arial" w:hAnsi="Arial" w:cs="Arial"/>
          <w:b/>
          <w:sz w:val="24"/>
        </w:rPr>
        <w:t>Email discussion summary for [99-e][137] NR_RF_FR2_req_enh2_Part_1</w:t>
      </w:r>
    </w:p>
    <w:p w14:paraId="192377C0"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82D5FE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9A171" w14:textId="40224227" w:rsidR="00110D4D" w:rsidRDefault="00110D4D" w:rsidP="00110D4D">
      <w:pPr>
        <w:rPr>
          <w:rFonts w:ascii="Arial" w:hAnsi="Arial" w:cs="Arial"/>
          <w:b/>
          <w:sz w:val="24"/>
        </w:rPr>
      </w:pPr>
      <w:r>
        <w:rPr>
          <w:rFonts w:ascii="Arial" w:hAnsi="Arial" w:cs="Arial"/>
          <w:b/>
          <w:color w:val="0000FF"/>
          <w:sz w:val="24"/>
        </w:rPr>
        <w:t>R4-2107988</w:t>
      </w:r>
      <w:r>
        <w:rPr>
          <w:rFonts w:ascii="Arial" w:hAnsi="Arial" w:cs="Arial"/>
          <w:b/>
          <w:color w:val="0000FF"/>
          <w:sz w:val="24"/>
        </w:rPr>
        <w:tab/>
      </w:r>
      <w:r>
        <w:rPr>
          <w:rFonts w:ascii="Arial" w:hAnsi="Arial" w:cs="Arial"/>
          <w:b/>
          <w:sz w:val="24"/>
        </w:rPr>
        <w:t>WF on CBM UE architecture</w:t>
      </w:r>
    </w:p>
    <w:p w14:paraId="4B1CF11D"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612F384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50AF9A" w14:textId="1314F7B7" w:rsidR="00110D4D" w:rsidRDefault="00110D4D" w:rsidP="00110D4D">
      <w:pPr>
        <w:rPr>
          <w:rFonts w:ascii="Arial" w:hAnsi="Arial" w:cs="Arial"/>
          <w:b/>
          <w:sz w:val="24"/>
        </w:rPr>
      </w:pPr>
      <w:r>
        <w:rPr>
          <w:rFonts w:ascii="Arial" w:hAnsi="Arial" w:cs="Arial"/>
          <w:b/>
          <w:color w:val="0000FF"/>
          <w:sz w:val="24"/>
        </w:rPr>
        <w:t>R4-2108912</w:t>
      </w:r>
      <w:r>
        <w:rPr>
          <w:rFonts w:ascii="Arial" w:hAnsi="Arial" w:cs="Arial"/>
          <w:b/>
          <w:color w:val="0000FF"/>
          <w:sz w:val="24"/>
        </w:rPr>
        <w:tab/>
      </w:r>
      <w:r>
        <w:rPr>
          <w:rFonts w:ascii="Arial" w:hAnsi="Arial" w:cs="Arial"/>
          <w:b/>
          <w:sz w:val="24"/>
        </w:rPr>
        <w:t>TR 38.851-010</w:t>
      </w:r>
    </w:p>
    <w:p w14:paraId="68291BCF" w14:textId="77777777" w:rsidR="00110D4D" w:rsidRDefault="00110D4D" w:rsidP="00110D4D">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38.851 v0.0.1</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760F85C" w14:textId="77777777" w:rsidR="00110D4D" w:rsidRDefault="00110D4D" w:rsidP="00110D4D">
      <w:pPr>
        <w:rPr>
          <w:rFonts w:ascii="Arial" w:hAnsi="Arial" w:cs="Arial"/>
          <w:b/>
        </w:rPr>
      </w:pPr>
      <w:r>
        <w:rPr>
          <w:rFonts w:ascii="Arial" w:hAnsi="Arial" w:cs="Arial"/>
          <w:b/>
        </w:rPr>
        <w:t xml:space="preserve">Abstract: </w:t>
      </w:r>
    </w:p>
    <w:p w14:paraId="12282B67" w14:textId="77777777" w:rsidR="00110D4D" w:rsidRDefault="00110D4D" w:rsidP="00110D4D">
      <w:r>
        <w:t>TR 38.851 v0.1.0</w:t>
      </w:r>
    </w:p>
    <w:p w14:paraId="08C158B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6FD2DE" w14:textId="0DDAD3F7" w:rsidR="00110D4D" w:rsidRDefault="00110D4D" w:rsidP="00110D4D">
      <w:pPr>
        <w:rPr>
          <w:rFonts w:ascii="Arial" w:hAnsi="Arial" w:cs="Arial"/>
          <w:b/>
          <w:sz w:val="24"/>
        </w:rPr>
      </w:pPr>
      <w:r>
        <w:rPr>
          <w:rFonts w:ascii="Arial" w:hAnsi="Arial" w:cs="Arial"/>
          <w:b/>
          <w:color w:val="0000FF"/>
          <w:sz w:val="24"/>
        </w:rPr>
        <w:t>R4-2109980</w:t>
      </w:r>
      <w:r>
        <w:rPr>
          <w:rFonts w:ascii="Arial" w:hAnsi="Arial" w:cs="Arial"/>
          <w:b/>
          <w:color w:val="0000FF"/>
          <w:sz w:val="24"/>
        </w:rPr>
        <w:tab/>
      </w:r>
      <w:r>
        <w:rPr>
          <w:rFonts w:ascii="Arial" w:hAnsi="Arial" w:cs="Arial"/>
          <w:b/>
          <w:sz w:val="24"/>
        </w:rPr>
        <w:t>On MRTD and CBM capability for inter-band DL CA</w:t>
      </w:r>
    </w:p>
    <w:p w14:paraId="763B3294"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37394A5" w14:textId="77777777" w:rsidR="00110D4D" w:rsidRDefault="00110D4D" w:rsidP="00110D4D">
      <w:pPr>
        <w:rPr>
          <w:rFonts w:ascii="Arial" w:hAnsi="Arial" w:cs="Arial"/>
          <w:b/>
        </w:rPr>
      </w:pPr>
      <w:r>
        <w:rPr>
          <w:rFonts w:ascii="Arial" w:hAnsi="Arial" w:cs="Arial"/>
          <w:b/>
        </w:rPr>
        <w:t xml:space="preserve">Abstract: </w:t>
      </w:r>
    </w:p>
    <w:p w14:paraId="7AC4549A" w14:textId="77777777" w:rsidR="00110D4D" w:rsidRDefault="00110D4D" w:rsidP="00110D4D">
      <w:r>
        <w:t>In this contribution we ask if the MRTD is important for the BM and a possible relation to a frequency-separation capability</w:t>
      </w:r>
    </w:p>
    <w:p w14:paraId="3BEFFC1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026CF8" w14:textId="196151E9" w:rsidR="00110D4D" w:rsidRDefault="00110D4D" w:rsidP="00110D4D">
      <w:pPr>
        <w:rPr>
          <w:rFonts w:ascii="Arial" w:hAnsi="Arial" w:cs="Arial"/>
          <w:b/>
          <w:sz w:val="24"/>
        </w:rPr>
      </w:pPr>
      <w:r>
        <w:rPr>
          <w:rFonts w:ascii="Arial" w:hAnsi="Arial" w:cs="Arial"/>
          <w:b/>
          <w:color w:val="0000FF"/>
          <w:sz w:val="24"/>
        </w:rPr>
        <w:t>R4-2110667</w:t>
      </w:r>
      <w:r>
        <w:rPr>
          <w:rFonts w:ascii="Arial" w:hAnsi="Arial" w:cs="Arial"/>
          <w:b/>
          <w:color w:val="0000FF"/>
          <w:sz w:val="24"/>
        </w:rPr>
        <w:tab/>
      </w:r>
      <w:r>
        <w:rPr>
          <w:rFonts w:ascii="Arial" w:hAnsi="Arial" w:cs="Arial"/>
          <w:b/>
          <w:sz w:val="24"/>
        </w:rPr>
        <w:t>CR on introduction of completed EN-DC of 2 bands LTE and 1 band NR from RAN4#99-e and RAN4#98-bis-e into TS 38.101-3</w:t>
      </w:r>
    </w:p>
    <w:p w14:paraId="0DB0653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CR-0581  rev  Cat: B (Rel-17)</w:t>
      </w:r>
      <w:r>
        <w:rPr>
          <w:i/>
        </w:rPr>
        <w:br/>
      </w:r>
      <w:r>
        <w:rPr>
          <w:i/>
        </w:rPr>
        <w:br/>
      </w:r>
      <w:r>
        <w:rPr>
          <w:i/>
        </w:rPr>
        <w:tab/>
      </w:r>
      <w:r>
        <w:rPr>
          <w:i/>
        </w:rPr>
        <w:tab/>
      </w:r>
      <w:r>
        <w:rPr>
          <w:i/>
        </w:rPr>
        <w:tab/>
      </w:r>
      <w:r>
        <w:rPr>
          <w:i/>
        </w:rPr>
        <w:tab/>
      </w:r>
      <w:r>
        <w:rPr>
          <w:i/>
        </w:rPr>
        <w:tab/>
        <w:t>Source: Huawei, HiSilicon</w:t>
      </w:r>
    </w:p>
    <w:p w14:paraId="09693CBF" w14:textId="77777777" w:rsidR="00110D4D" w:rsidRDefault="00110D4D" w:rsidP="00110D4D">
      <w:pPr>
        <w:rPr>
          <w:rFonts w:ascii="Arial" w:hAnsi="Arial" w:cs="Arial"/>
          <w:b/>
        </w:rPr>
      </w:pPr>
      <w:r>
        <w:rPr>
          <w:rFonts w:ascii="Arial" w:hAnsi="Arial" w:cs="Arial"/>
          <w:b/>
        </w:rPr>
        <w:t xml:space="preserve">Abstract: </w:t>
      </w:r>
    </w:p>
    <w:p w14:paraId="71E7715F" w14:textId="77777777" w:rsidR="00110D4D" w:rsidRDefault="00110D4D" w:rsidP="00110D4D">
      <w:r>
        <w:t>[Email approval]</w:t>
      </w:r>
    </w:p>
    <w:p w14:paraId="6443CB4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419B2E" w14:textId="77777777" w:rsidR="00110D4D" w:rsidRDefault="00110D4D" w:rsidP="00110D4D">
      <w:pPr>
        <w:pStyle w:val="Heading4"/>
      </w:pPr>
      <w:bookmarkStart w:id="482" w:name="_Toc73781076"/>
      <w:r>
        <w:lastRenderedPageBreak/>
        <w:t>9.4.2</w:t>
      </w:r>
      <w:r>
        <w:tab/>
        <w:t>RF core requirements</w:t>
      </w:r>
      <w:bookmarkEnd w:id="482"/>
    </w:p>
    <w:p w14:paraId="45900E9B" w14:textId="7C626ED3" w:rsidR="00110D4D" w:rsidRDefault="00110D4D" w:rsidP="00110D4D">
      <w:pPr>
        <w:rPr>
          <w:rFonts w:ascii="Arial" w:hAnsi="Arial" w:cs="Arial"/>
          <w:b/>
          <w:sz w:val="24"/>
        </w:rPr>
      </w:pPr>
      <w:r>
        <w:rPr>
          <w:rFonts w:ascii="Arial" w:hAnsi="Arial" w:cs="Arial"/>
          <w:b/>
          <w:color w:val="0000FF"/>
          <w:sz w:val="24"/>
        </w:rPr>
        <w:t>R4-2109889</w:t>
      </w:r>
      <w:r>
        <w:rPr>
          <w:rFonts w:ascii="Arial" w:hAnsi="Arial" w:cs="Arial"/>
          <w:b/>
          <w:color w:val="0000FF"/>
          <w:sz w:val="24"/>
        </w:rPr>
        <w:tab/>
      </w:r>
      <w:r>
        <w:rPr>
          <w:rFonts w:ascii="Arial" w:hAnsi="Arial" w:cs="Arial"/>
          <w:b/>
          <w:sz w:val="24"/>
        </w:rPr>
        <w:t>Discussion on RX beam switch delay for FR2 inter-band DL CA</w:t>
      </w:r>
    </w:p>
    <w:p w14:paraId="5526E39A"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3B9EF805" w14:textId="77777777" w:rsidR="00110D4D" w:rsidRDefault="00110D4D" w:rsidP="00110D4D">
      <w:pPr>
        <w:rPr>
          <w:rFonts w:ascii="Arial" w:hAnsi="Arial" w:cs="Arial"/>
          <w:b/>
        </w:rPr>
      </w:pPr>
      <w:r>
        <w:rPr>
          <w:rFonts w:ascii="Arial" w:hAnsi="Arial" w:cs="Arial"/>
          <w:b/>
        </w:rPr>
        <w:t xml:space="preserve">Abstract: </w:t>
      </w:r>
    </w:p>
    <w:p w14:paraId="259BEF66" w14:textId="77777777" w:rsidR="00110D4D" w:rsidRDefault="00110D4D" w:rsidP="00110D4D">
      <w:r>
        <w:t>We provide our views on RX beam switch delay for FR2 inter-band CA</w:t>
      </w:r>
    </w:p>
    <w:p w14:paraId="517AB70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5D7EE2" w14:textId="77777777" w:rsidR="00110D4D" w:rsidRDefault="00110D4D" w:rsidP="00110D4D">
      <w:pPr>
        <w:pStyle w:val="Heading5"/>
      </w:pPr>
      <w:bookmarkStart w:id="483" w:name="_Toc73781077"/>
      <w:r>
        <w:t>9.4.2.1</w:t>
      </w:r>
      <w:r>
        <w:tab/>
        <w:t>Inter-band DL CA enhancements</w:t>
      </w:r>
      <w:bookmarkEnd w:id="483"/>
    </w:p>
    <w:p w14:paraId="67429D9F" w14:textId="019036F6" w:rsidR="00110D4D" w:rsidRDefault="00110D4D" w:rsidP="00110D4D">
      <w:pPr>
        <w:rPr>
          <w:rFonts w:ascii="Arial" w:hAnsi="Arial" w:cs="Arial"/>
          <w:b/>
          <w:sz w:val="24"/>
        </w:rPr>
      </w:pPr>
      <w:r>
        <w:rPr>
          <w:rFonts w:ascii="Arial" w:hAnsi="Arial" w:cs="Arial"/>
          <w:b/>
          <w:color w:val="0000FF"/>
          <w:sz w:val="24"/>
        </w:rPr>
        <w:t>R4-2109450</w:t>
      </w:r>
      <w:r>
        <w:rPr>
          <w:rFonts w:ascii="Arial" w:hAnsi="Arial" w:cs="Arial"/>
          <w:b/>
          <w:color w:val="0000FF"/>
          <w:sz w:val="24"/>
        </w:rPr>
        <w:tab/>
      </w:r>
      <w:r>
        <w:rPr>
          <w:rFonts w:ascii="Arial" w:hAnsi="Arial" w:cs="Arial"/>
          <w:b/>
          <w:sz w:val="24"/>
        </w:rPr>
        <w:t>Inter-band DL CA for FR2</w:t>
      </w:r>
    </w:p>
    <w:p w14:paraId="4A8C2458"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37FA3FD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2BE042" w14:textId="77777777" w:rsidR="00110D4D" w:rsidRDefault="00110D4D" w:rsidP="00110D4D">
      <w:pPr>
        <w:pStyle w:val="Heading6"/>
      </w:pPr>
      <w:bookmarkStart w:id="484" w:name="_Toc73781078"/>
      <w:r>
        <w:t>9.4.2.1.1</w:t>
      </w:r>
      <w:r>
        <w:tab/>
        <w:t>Applicability of CBM/IBM for different CA configurations</w:t>
      </w:r>
      <w:bookmarkEnd w:id="484"/>
    </w:p>
    <w:p w14:paraId="149929D3" w14:textId="5EE3F5C7" w:rsidR="00110D4D" w:rsidRDefault="00110D4D" w:rsidP="00110D4D">
      <w:pPr>
        <w:rPr>
          <w:rFonts w:ascii="Arial" w:hAnsi="Arial" w:cs="Arial"/>
          <w:b/>
          <w:sz w:val="24"/>
        </w:rPr>
      </w:pPr>
      <w:r>
        <w:rPr>
          <w:rFonts w:ascii="Arial" w:hAnsi="Arial" w:cs="Arial"/>
          <w:b/>
          <w:color w:val="0000FF"/>
          <w:sz w:val="24"/>
        </w:rPr>
        <w:t>R4-2108914</w:t>
      </w:r>
      <w:r>
        <w:rPr>
          <w:rFonts w:ascii="Arial" w:hAnsi="Arial" w:cs="Arial"/>
          <w:b/>
          <w:color w:val="0000FF"/>
          <w:sz w:val="24"/>
        </w:rPr>
        <w:tab/>
      </w:r>
      <w:r>
        <w:rPr>
          <w:rFonts w:ascii="Arial" w:hAnsi="Arial" w:cs="Arial"/>
          <w:b/>
          <w:sz w:val="24"/>
        </w:rPr>
        <w:t>TP to TR 38.851 Applicability of CBM IBM for different CA configurations</w:t>
      </w:r>
    </w:p>
    <w:p w14:paraId="603F9A6E"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38.851 v0.0.1</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45CCD6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58C9E7" w14:textId="4B6F2748" w:rsidR="00110D4D" w:rsidRDefault="00110D4D" w:rsidP="00110D4D">
      <w:pPr>
        <w:rPr>
          <w:rFonts w:ascii="Arial" w:hAnsi="Arial" w:cs="Arial"/>
          <w:b/>
          <w:sz w:val="24"/>
        </w:rPr>
      </w:pPr>
      <w:r>
        <w:rPr>
          <w:rFonts w:ascii="Arial" w:hAnsi="Arial" w:cs="Arial"/>
          <w:b/>
          <w:color w:val="0000FF"/>
          <w:sz w:val="24"/>
        </w:rPr>
        <w:t>R4-2109539</w:t>
      </w:r>
      <w:r>
        <w:rPr>
          <w:rFonts w:ascii="Arial" w:hAnsi="Arial" w:cs="Arial"/>
          <w:b/>
          <w:color w:val="0000FF"/>
          <w:sz w:val="24"/>
        </w:rPr>
        <w:tab/>
      </w:r>
      <w:r>
        <w:rPr>
          <w:rFonts w:ascii="Arial" w:hAnsi="Arial" w:cs="Arial"/>
          <w:b/>
          <w:sz w:val="24"/>
        </w:rPr>
        <w:t>Discussion on UE capability supporting both IBM and CBM</w:t>
      </w:r>
    </w:p>
    <w:p w14:paraId="5939CFFB"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B81DCD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42E494" w14:textId="5388CA83" w:rsidR="00110D4D" w:rsidRDefault="00110D4D" w:rsidP="00110D4D">
      <w:pPr>
        <w:rPr>
          <w:rFonts w:ascii="Arial" w:hAnsi="Arial" w:cs="Arial"/>
          <w:b/>
          <w:sz w:val="24"/>
        </w:rPr>
      </w:pPr>
      <w:r>
        <w:rPr>
          <w:rFonts w:ascii="Arial" w:hAnsi="Arial" w:cs="Arial"/>
          <w:b/>
          <w:color w:val="0000FF"/>
          <w:sz w:val="24"/>
        </w:rPr>
        <w:t>R4-2110182</w:t>
      </w:r>
      <w:r>
        <w:rPr>
          <w:rFonts w:ascii="Arial" w:hAnsi="Arial" w:cs="Arial"/>
          <w:b/>
          <w:color w:val="0000FF"/>
          <w:sz w:val="24"/>
        </w:rPr>
        <w:tab/>
      </w:r>
      <w:r>
        <w:rPr>
          <w:rFonts w:ascii="Arial" w:hAnsi="Arial" w:cs="Arial"/>
          <w:b/>
          <w:sz w:val="24"/>
        </w:rPr>
        <w:t>UE capability of IBM and CBM</w:t>
      </w:r>
    </w:p>
    <w:p w14:paraId="411D88FD"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51BD0A2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CDE872" w14:textId="12BF2425" w:rsidR="00110D4D" w:rsidRDefault="00110D4D" w:rsidP="00110D4D">
      <w:pPr>
        <w:rPr>
          <w:rFonts w:ascii="Arial" w:hAnsi="Arial" w:cs="Arial"/>
          <w:b/>
          <w:sz w:val="24"/>
        </w:rPr>
      </w:pPr>
      <w:r>
        <w:rPr>
          <w:rFonts w:ascii="Arial" w:hAnsi="Arial" w:cs="Arial"/>
          <w:b/>
          <w:color w:val="0000FF"/>
          <w:sz w:val="24"/>
        </w:rPr>
        <w:t>R4-2110435</w:t>
      </w:r>
      <w:r>
        <w:rPr>
          <w:rFonts w:ascii="Arial" w:hAnsi="Arial" w:cs="Arial"/>
          <w:b/>
          <w:color w:val="0000FF"/>
          <w:sz w:val="24"/>
        </w:rPr>
        <w:tab/>
      </w:r>
      <w:r>
        <w:rPr>
          <w:rFonts w:ascii="Arial" w:hAnsi="Arial" w:cs="Arial"/>
          <w:b/>
          <w:sz w:val="24"/>
        </w:rPr>
        <w:t>Further discussion on CBM&amp;IBM for FR2 Inter-band DL CA</w:t>
      </w:r>
    </w:p>
    <w:p w14:paraId="1CA8081C"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F651C8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E2AE99" w14:textId="77777777" w:rsidR="00110D4D" w:rsidRDefault="00110D4D" w:rsidP="00110D4D">
      <w:pPr>
        <w:pStyle w:val="Heading6"/>
      </w:pPr>
      <w:bookmarkStart w:id="485" w:name="_Toc73781079"/>
      <w:r>
        <w:t>9.4.2.1.2</w:t>
      </w:r>
      <w:r>
        <w:tab/>
        <w:t>UE requirements for CA configurations CA_n258A-n260A and CA_n257A-n259A based on IBM</w:t>
      </w:r>
      <w:bookmarkEnd w:id="485"/>
    </w:p>
    <w:p w14:paraId="49DA60EE" w14:textId="38D0372E" w:rsidR="00110D4D" w:rsidRDefault="00110D4D" w:rsidP="00110D4D">
      <w:pPr>
        <w:rPr>
          <w:rFonts w:ascii="Arial" w:hAnsi="Arial" w:cs="Arial"/>
          <w:b/>
          <w:sz w:val="24"/>
        </w:rPr>
      </w:pPr>
      <w:r>
        <w:rPr>
          <w:rFonts w:ascii="Arial" w:hAnsi="Arial" w:cs="Arial"/>
          <w:b/>
          <w:color w:val="0000FF"/>
          <w:sz w:val="24"/>
        </w:rPr>
        <w:t>R4-2108910</w:t>
      </w:r>
      <w:r>
        <w:rPr>
          <w:rFonts w:ascii="Arial" w:hAnsi="Arial" w:cs="Arial"/>
          <w:b/>
          <w:color w:val="0000FF"/>
          <w:sz w:val="24"/>
        </w:rPr>
        <w:tab/>
      </w:r>
      <w:r>
        <w:rPr>
          <w:rFonts w:ascii="Arial" w:hAnsi="Arial" w:cs="Arial"/>
          <w:b/>
          <w:sz w:val="24"/>
        </w:rPr>
        <w:t>CR to 38.307 to add interband CA R16 CATF</w:t>
      </w:r>
    </w:p>
    <w:p w14:paraId="7687839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v16.6.0</w:t>
      </w:r>
      <w:r>
        <w:rPr>
          <w:i/>
        </w:rPr>
        <w:tab/>
        <w:t xml:space="preserve">  CR-0061  rev  Cat: B (Rel-16)</w:t>
      </w:r>
      <w:r>
        <w:rPr>
          <w:i/>
        </w:rPr>
        <w:br/>
      </w:r>
      <w:r>
        <w:rPr>
          <w:i/>
        </w:rPr>
        <w:br/>
      </w:r>
      <w:r>
        <w:rPr>
          <w:i/>
        </w:rPr>
        <w:tab/>
      </w:r>
      <w:r>
        <w:rPr>
          <w:i/>
        </w:rPr>
        <w:tab/>
      </w:r>
      <w:r>
        <w:rPr>
          <w:i/>
        </w:rPr>
        <w:tab/>
      </w:r>
      <w:r>
        <w:rPr>
          <w:i/>
        </w:rPr>
        <w:tab/>
      </w:r>
      <w:r>
        <w:rPr>
          <w:i/>
        </w:rPr>
        <w:tab/>
        <w:t>Source: Nokia, Nokia Shanghai Bell, NTT DOCOMO</w:t>
      </w:r>
    </w:p>
    <w:p w14:paraId="34D3FCE5"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E1B714" w14:textId="423674A7" w:rsidR="00110D4D" w:rsidRDefault="00110D4D" w:rsidP="00110D4D">
      <w:pPr>
        <w:rPr>
          <w:rFonts w:ascii="Arial" w:hAnsi="Arial" w:cs="Arial"/>
          <w:b/>
          <w:sz w:val="24"/>
        </w:rPr>
      </w:pPr>
      <w:r>
        <w:rPr>
          <w:rFonts w:ascii="Arial" w:hAnsi="Arial" w:cs="Arial"/>
          <w:b/>
          <w:color w:val="0000FF"/>
          <w:sz w:val="24"/>
        </w:rPr>
        <w:t>R4-2108911</w:t>
      </w:r>
      <w:r>
        <w:rPr>
          <w:rFonts w:ascii="Arial" w:hAnsi="Arial" w:cs="Arial"/>
          <w:b/>
          <w:color w:val="0000FF"/>
          <w:sz w:val="24"/>
        </w:rPr>
        <w:tab/>
      </w:r>
      <w:r>
        <w:rPr>
          <w:rFonts w:ascii="Arial" w:hAnsi="Arial" w:cs="Arial"/>
          <w:b/>
          <w:sz w:val="24"/>
        </w:rPr>
        <w:t>CR to 38.307 to add interband CA R17 CATA</w:t>
      </w:r>
    </w:p>
    <w:p w14:paraId="1A24909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w:t>
      </w:r>
      <w:r>
        <w:rPr>
          <w:i/>
        </w:rPr>
        <w:tab/>
        <w:t xml:space="preserve">  CR-0062  rev  Cat: A (Rel-17)</w:t>
      </w:r>
      <w:r>
        <w:rPr>
          <w:i/>
        </w:rPr>
        <w:br/>
      </w:r>
      <w:r>
        <w:rPr>
          <w:i/>
        </w:rPr>
        <w:br/>
      </w:r>
      <w:r>
        <w:rPr>
          <w:i/>
        </w:rPr>
        <w:tab/>
      </w:r>
      <w:r>
        <w:rPr>
          <w:i/>
        </w:rPr>
        <w:tab/>
      </w:r>
      <w:r>
        <w:rPr>
          <w:i/>
        </w:rPr>
        <w:tab/>
      </w:r>
      <w:r>
        <w:rPr>
          <w:i/>
        </w:rPr>
        <w:tab/>
      </w:r>
      <w:r>
        <w:rPr>
          <w:i/>
        </w:rPr>
        <w:tab/>
        <w:t>Source: Nokia, Nokia Shanghai Bell, NTT DOCOMO</w:t>
      </w:r>
    </w:p>
    <w:p w14:paraId="3A71E48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25FB5E" w14:textId="140E62B0" w:rsidR="00110D4D" w:rsidRDefault="00110D4D" w:rsidP="00110D4D">
      <w:pPr>
        <w:rPr>
          <w:rFonts w:ascii="Arial" w:hAnsi="Arial" w:cs="Arial"/>
          <w:b/>
          <w:sz w:val="24"/>
        </w:rPr>
      </w:pPr>
      <w:r>
        <w:rPr>
          <w:rFonts w:ascii="Arial" w:hAnsi="Arial" w:cs="Arial"/>
          <w:b/>
          <w:color w:val="0000FF"/>
          <w:sz w:val="24"/>
        </w:rPr>
        <w:t>R4-2109183</w:t>
      </w:r>
      <w:r>
        <w:rPr>
          <w:rFonts w:ascii="Arial" w:hAnsi="Arial" w:cs="Arial"/>
          <w:b/>
          <w:color w:val="0000FF"/>
          <w:sz w:val="24"/>
        </w:rPr>
        <w:tab/>
      </w:r>
      <w:r>
        <w:rPr>
          <w:rFonts w:ascii="Arial" w:hAnsi="Arial" w:cs="Arial"/>
          <w:b/>
          <w:sz w:val="24"/>
        </w:rPr>
        <w:t>Relaxation values of spherical coverage requirement for n257-n259</w:t>
      </w:r>
    </w:p>
    <w:p w14:paraId="1E463BAB"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 Nokia, Nokia Shanghai Bell</w:t>
      </w:r>
    </w:p>
    <w:p w14:paraId="36F3A14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ECB822" w14:textId="787C9E3D" w:rsidR="00110D4D" w:rsidRDefault="00110D4D" w:rsidP="00110D4D">
      <w:pPr>
        <w:rPr>
          <w:rFonts w:ascii="Arial" w:hAnsi="Arial" w:cs="Arial"/>
          <w:b/>
          <w:sz w:val="24"/>
        </w:rPr>
      </w:pPr>
      <w:r>
        <w:rPr>
          <w:rFonts w:ascii="Arial" w:hAnsi="Arial" w:cs="Arial"/>
          <w:b/>
          <w:color w:val="0000FF"/>
          <w:sz w:val="24"/>
        </w:rPr>
        <w:t>R4-2109184</w:t>
      </w:r>
      <w:r>
        <w:rPr>
          <w:rFonts w:ascii="Arial" w:hAnsi="Arial" w:cs="Arial"/>
          <w:b/>
          <w:color w:val="0000FF"/>
          <w:sz w:val="24"/>
        </w:rPr>
        <w:tab/>
      </w:r>
      <w:r>
        <w:rPr>
          <w:rFonts w:ascii="Arial" w:hAnsi="Arial" w:cs="Arial"/>
          <w:b/>
          <w:sz w:val="24"/>
        </w:rPr>
        <w:t>CR to TS38.101-2[R17]: Addition of requirements for n257+n259 and n258+n260</w:t>
      </w:r>
    </w:p>
    <w:p w14:paraId="6C0C3B3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CR-0367  rev  Cat: B (Rel-17)</w:t>
      </w:r>
      <w:r>
        <w:rPr>
          <w:i/>
        </w:rPr>
        <w:br/>
      </w:r>
      <w:r>
        <w:rPr>
          <w:i/>
        </w:rPr>
        <w:br/>
      </w:r>
      <w:r>
        <w:rPr>
          <w:i/>
        </w:rPr>
        <w:tab/>
      </w:r>
      <w:r>
        <w:rPr>
          <w:i/>
        </w:rPr>
        <w:tab/>
      </w:r>
      <w:r>
        <w:rPr>
          <w:i/>
        </w:rPr>
        <w:tab/>
      </w:r>
      <w:r>
        <w:rPr>
          <w:i/>
        </w:rPr>
        <w:tab/>
      </w:r>
      <w:r>
        <w:rPr>
          <w:i/>
        </w:rPr>
        <w:tab/>
        <w:t>Source: NTT DOCOMO INC.</w:t>
      </w:r>
    </w:p>
    <w:p w14:paraId="3EF4D69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CF93A7" w14:textId="732B24A4" w:rsidR="00110D4D" w:rsidRDefault="00110D4D" w:rsidP="00110D4D">
      <w:pPr>
        <w:rPr>
          <w:rFonts w:ascii="Arial" w:hAnsi="Arial" w:cs="Arial"/>
          <w:b/>
          <w:sz w:val="24"/>
        </w:rPr>
      </w:pPr>
      <w:r>
        <w:rPr>
          <w:rFonts w:ascii="Arial" w:hAnsi="Arial" w:cs="Arial"/>
          <w:b/>
          <w:color w:val="0000FF"/>
          <w:sz w:val="24"/>
        </w:rPr>
        <w:t>R4-2109787</w:t>
      </w:r>
      <w:r>
        <w:rPr>
          <w:rFonts w:ascii="Arial" w:hAnsi="Arial" w:cs="Arial"/>
          <w:b/>
          <w:color w:val="0000FF"/>
          <w:sz w:val="24"/>
        </w:rPr>
        <w:tab/>
      </w:r>
      <w:r>
        <w:rPr>
          <w:rFonts w:ascii="Arial" w:hAnsi="Arial" w:cs="Arial"/>
          <w:b/>
          <w:sz w:val="24"/>
        </w:rPr>
        <w:t>Introduction of FR2 DL CA_n257+n259 and CA_n258-n260</w:t>
      </w:r>
    </w:p>
    <w:p w14:paraId="6A0293D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CR-0371  rev  Cat: B (Rel-17)</w:t>
      </w:r>
      <w:r>
        <w:rPr>
          <w:i/>
        </w:rPr>
        <w:br/>
      </w:r>
      <w:r>
        <w:rPr>
          <w:i/>
        </w:rPr>
        <w:br/>
      </w:r>
      <w:r>
        <w:rPr>
          <w:i/>
        </w:rPr>
        <w:tab/>
      </w:r>
      <w:r>
        <w:rPr>
          <w:i/>
        </w:rPr>
        <w:tab/>
      </w:r>
      <w:r>
        <w:rPr>
          <w:i/>
        </w:rPr>
        <w:tab/>
      </w:r>
      <w:r>
        <w:rPr>
          <w:i/>
        </w:rPr>
        <w:tab/>
      </w:r>
      <w:r>
        <w:rPr>
          <w:i/>
        </w:rPr>
        <w:tab/>
        <w:t>Source: Nokia, Nokia Shanghai Bell, NTT DOCOMO, INC.</w:t>
      </w:r>
    </w:p>
    <w:p w14:paraId="64AC2A8C" w14:textId="77777777" w:rsidR="00110D4D" w:rsidRDefault="00110D4D" w:rsidP="00110D4D">
      <w:pPr>
        <w:rPr>
          <w:rFonts w:ascii="Arial" w:hAnsi="Arial" w:cs="Arial"/>
          <w:b/>
        </w:rPr>
      </w:pPr>
      <w:r>
        <w:rPr>
          <w:rFonts w:ascii="Arial" w:hAnsi="Arial" w:cs="Arial"/>
          <w:b/>
        </w:rPr>
        <w:t xml:space="preserve">Abstract: </w:t>
      </w:r>
    </w:p>
    <w:p w14:paraId="78B99B74" w14:textId="77777777" w:rsidR="00110D4D" w:rsidRDefault="00110D4D" w:rsidP="00110D4D">
      <w:r>
        <w:t>FR2 DLCA based on IBM CA_n257+n259 and CA_n258-n260 are introduced</w:t>
      </w:r>
    </w:p>
    <w:p w14:paraId="46DD089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29A2E9" w14:textId="02832CDC" w:rsidR="00110D4D" w:rsidRDefault="00110D4D" w:rsidP="00110D4D">
      <w:pPr>
        <w:rPr>
          <w:rFonts w:ascii="Arial" w:hAnsi="Arial" w:cs="Arial"/>
          <w:b/>
          <w:sz w:val="24"/>
        </w:rPr>
      </w:pPr>
      <w:r>
        <w:rPr>
          <w:rFonts w:ascii="Arial" w:hAnsi="Arial" w:cs="Arial"/>
          <w:b/>
          <w:color w:val="0000FF"/>
          <w:sz w:val="24"/>
        </w:rPr>
        <w:t>R4-2110822</w:t>
      </w:r>
      <w:r>
        <w:rPr>
          <w:rFonts w:ascii="Arial" w:hAnsi="Arial" w:cs="Arial"/>
          <w:b/>
          <w:color w:val="0000FF"/>
          <w:sz w:val="24"/>
        </w:rPr>
        <w:tab/>
      </w:r>
      <w:r>
        <w:rPr>
          <w:rFonts w:ascii="Arial" w:hAnsi="Arial" w:cs="Arial"/>
          <w:b/>
          <w:sz w:val="24"/>
        </w:rPr>
        <w:t>R17 FR2 Inter-band DL CA with IBM</w:t>
      </w:r>
    </w:p>
    <w:p w14:paraId="25108C02"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9C9A7E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5CA898" w14:textId="2F0C4E99" w:rsidR="00110D4D" w:rsidRDefault="00110D4D" w:rsidP="00110D4D">
      <w:pPr>
        <w:rPr>
          <w:rFonts w:ascii="Arial" w:hAnsi="Arial" w:cs="Arial"/>
          <w:b/>
          <w:sz w:val="24"/>
        </w:rPr>
      </w:pPr>
      <w:r>
        <w:rPr>
          <w:rFonts w:ascii="Arial" w:hAnsi="Arial" w:cs="Arial"/>
          <w:b/>
          <w:color w:val="0000FF"/>
          <w:sz w:val="24"/>
        </w:rPr>
        <w:t>R4-2111370</w:t>
      </w:r>
      <w:r>
        <w:rPr>
          <w:rFonts w:ascii="Arial" w:hAnsi="Arial" w:cs="Arial"/>
          <w:b/>
          <w:color w:val="0000FF"/>
          <w:sz w:val="24"/>
        </w:rPr>
        <w:tab/>
      </w:r>
      <w:r>
        <w:rPr>
          <w:rFonts w:ascii="Arial" w:hAnsi="Arial" w:cs="Arial"/>
          <w:b/>
          <w:sz w:val="24"/>
        </w:rPr>
        <w:t>On Rel-17 inter band DL CA with IBM _FR2</w:t>
      </w:r>
    </w:p>
    <w:p w14:paraId="5B08F7A1"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2D0F78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750981" w14:textId="77777777" w:rsidR="00110D4D" w:rsidRDefault="00110D4D" w:rsidP="00110D4D">
      <w:pPr>
        <w:pStyle w:val="Heading6"/>
      </w:pPr>
      <w:bookmarkStart w:id="486" w:name="_Toc73781080"/>
      <w:r>
        <w:t>9.4.2.1.3</w:t>
      </w:r>
      <w:r>
        <w:tab/>
        <w:t>UE requirements for CA configurations within the same frequency group based on CBM</w:t>
      </w:r>
      <w:bookmarkEnd w:id="486"/>
    </w:p>
    <w:p w14:paraId="0630090B" w14:textId="655B501E" w:rsidR="00110D4D" w:rsidRDefault="00110D4D" w:rsidP="00110D4D">
      <w:pPr>
        <w:rPr>
          <w:rFonts w:ascii="Arial" w:hAnsi="Arial" w:cs="Arial"/>
          <w:b/>
          <w:sz w:val="24"/>
        </w:rPr>
      </w:pPr>
      <w:r>
        <w:rPr>
          <w:rFonts w:ascii="Arial" w:hAnsi="Arial" w:cs="Arial"/>
          <w:b/>
          <w:color w:val="0000FF"/>
          <w:sz w:val="24"/>
        </w:rPr>
        <w:t>R4-2107855</w:t>
      </w:r>
      <w:r>
        <w:rPr>
          <w:rFonts w:ascii="Arial" w:hAnsi="Arial" w:cs="Arial"/>
          <w:b/>
          <w:color w:val="0000FF"/>
          <w:sz w:val="24"/>
        </w:rPr>
        <w:tab/>
      </w:r>
      <w:r>
        <w:rPr>
          <w:rFonts w:ascii="Arial" w:hAnsi="Arial" w:cs="Arial"/>
          <w:b/>
          <w:sz w:val="24"/>
        </w:rPr>
        <w:t>Requirement framework for Inter-band CA with CBM</w:t>
      </w:r>
    </w:p>
    <w:p w14:paraId="59611DC7"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w:t>
      </w:r>
    </w:p>
    <w:p w14:paraId="2F0B3AB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1D740C" w14:textId="3FB836DD" w:rsidR="00110D4D" w:rsidRDefault="00110D4D" w:rsidP="00110D4D">
      <w:pPr>
        <w:rPr>
          <w:rFonts w:ascii="Arial" w:hAnsi="Arial" w:cs="Arial"/>
          <w:b/>
          <w:sz w:val="24"/>
        </w:rPr>
      </w:pPr>
      <w:r>
        <w:rPr>
          <w:rFonts w:ascii="Arial" w:hAnsi="Arial" w:cs="Arial"/>
          <w:b/>
          <w:color w:val="0000FF"/>
          <w:sz w:val="24"/>
        </w:rPr>
        <w:lastRenderedPageBreak/>
        <w:t>R4-2108812</w:t>
      </w:r>
      <w:r>
        <w:rPr>
          <w:rFonts w:ascii="Arial" w:hAnsi="Arial" w:cs="Arial"/>
          <w:b/>
          <w:color w:val="0000FF"/>
          <w:sz w:val="24"/>
        </w:rPr>
        <w:tab/>
      </w:r>
      <w:r>
        <w:rPr>
          <w:rFonts w:ascii="Arial" w:hAnsi="Arial" w:cs="Arial"/>
          <w:b/>
          <w:sz w:val="24"/>
        </w:rPr>
        <w:t>Requirement framework for Inter-band CA with CBM</w:t>
      </w:r>
    </w:p>
    <w:p w14:paraId="08828017"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Qualcomm Incorporated</w:t>
      </w:r>
    </w:p>
    <w:p w14:paraId="5DCC1F0C" w14:textId="77777777" w:rsidR="00110D4D" w:rsidRDefault="00110D4D" w:rsidP="00110D4D">
      <w:pPr>
        <w:rPr>
          <w:rFonts w:ascii="Arial" w:hAnsi="Arial" w:cs="Arial"/>
          <w:b/>
        </w:rPr>
      </w:pPr>
      <w:r>
        <w:rPr>
          <w:rFonts w:ascii="Arial" w:hAnsi="Arial" w:cs="Arial"/>
          <w:b/>
        </w:rPr>
        <w:t xml:space="preserve">Abstract: </w:t>
      </w:r>
    </w:p>
    <w:p w14:paraId="183A3849" w14:textId="77777777" w:rsidR="00110D4D" w:rsidRDefault="00110D4D" w:rsidP="00110D4D">
      <w:r>
        <w:t>Requirement framework which does not preclude any implemention</w:t>
      </w:r>
    </w:p>
    <w:p w14:paraId="32FBE7E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1D9261" w14:textId="305C22F1" w:rsidR="00110D4D" w:rsidRDefault="00110D4D" w:rsidP="00110D4D">
      <w:pPr>
        <w:rPr>
          <w:rFonts w:ascii="Arial" w:hAnsi="Arial" w:cs="Arial"/>
          <w:b/>
          <w:sz w:val="24"/>
        </w:rPr>
      </w:pPr>
      <w:r>
        <w:rPr>
          <w:rFonts w:ascii="Arial" w:hAnsi="Arial" w:cs="Arial"/>
          <w:b/>
          <w:color w:val="0000FF"/>
          <w:sz w:val="24"/>
        </w:rPr>
        <w:t>R4-2108913</w:t>
      </w:r>
      <w:r>
        <w:rPr>
          <w:rFonts w:ascii="Arial" w:hAnsi="Arial" w:cs="Arial"/>
          <w:b/>
          <w:color w:val="0000FF"/>
          <w:sz w:val="24"/>
        </w:rPr>
        <w:tab/>
      </w:r>
      <w:r>
        <w:rPr>
          <w:rFonts w:ascii="Arial" w:hAnsi="Arial" w:cs="Arial"/>
          <w:b/>
          <w:sz w:val="24"/>
        </w:rPr>
        <w:t>CA with IBM within same frequency group</w:t>
      </w:r>
    </w:p>
    <w:p w14:paraId="6455B1AB"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964150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B53969" w14:textId="71361D46" w:rsidR="00110D4D" w:rsidRDefault="00110D4D" w:rsidP="00110D4D">
      <w:pPr>
        <w:rPr>
          <w:rFonts w:ascii="Arial" w:hAnsi="Arial" w:cs="Arial"/>
          <w:b/>
          <w:sz w:val="24"/>
        </w:rPr>
      </w:pPr>
      <w:r>
        <w:rPr>
          <w:rFonts w:ascii="Arial" w:hAnsi="Arial" w:cs="Arial"/>
          <w:b/>
          <w:color w:val="0000FF"/>
          <w:sz w:val="24"/>
        </w:rPr>
        <w:t>R4-2109009</w:t>
      </w:r>
      <w:r>
        <w:rPr>
          <w:rFonts w:ascii="Arial" w:hAnsi="Arial" w:cs="Arial"/>
          <w:b/>
          <w:color w:val="0000FF"/>
          <w:sz w:val="24"/>
        </w:rPr>
        <w:tab/>
      </w:r>
      <w:r>
        <w:rPr>
          <w:rFonts w:ascii="Arial" w:hAnsi="Arial" w:cs="Arial"/>
          <w:b/>
          <w:sz w:val="24"/>
        </w:rPr>
        <w:t>UE requirements for CBM</w:t>
      </w:r>
    </w:p>
    <w:p w14:paraId="18162611"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0A0C5D3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0E0C54" w14:textId="14592215" w:rsidR="00110D4D" w:rsidRDefault="00110D4D" w:rsidP="00110D4D">
      <w:pPr>
        <w:rPr>
          <w:rFonts w:ascii="Arial" w:hAnsi="Arial" w:cs="Arial"/>
          <w:b/>
          <w:sz w:val="24"/>
        </w:rPr>
      </w:pPr>
      <w:r>
        <w:rPr>
          <w:rFonts w:ascii="Arial" w:hAnsi="Arial" w:cs="Arial"/>
          <w:b/>
          <w:color w:val="0000FF"/>
          <w:sz w:val="24"/>
        </w:rPr>
        <w:t>R4-2109540</w:t>
      </w:r>
      <w:r>
        <w:rPr>
          <w:rFonts w:ascii="Arial" w:hAnsi="Arial" w:cs="Arial"/>
          <w:b/>
          <w:color w:val="0000FF"/>
          <w:sz w:val="24"/>
        </w:rPr>
        <w:tab/>
      </w:r>
      <w:r>
        <w:rPr>
          <w:rFonts w:ascii="Arial" w:hAnsi="Arial" w:cs="Arial"/>
          <w:b/>
          <w:sz w:val="24"/>
        </w:rPr>
        <w:t>Discussion on CBM requirements of inter-band DL CA</w:t>
      </w:r>
    </w:p>
    <w:p w14:paraId="33C5BBA0"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DDC79E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7D3055" w14:textId="49EC8684" w:rsidR="00110D4D" w:rsidRDefault="00110D4D" w:rsidP="00110D4D">
      <w:pPr>
        <w:rPr>
          <w:rFonts w:ascii="Arial" w:hAnsi="Arial" w:cs="Arial"/>
          <w:b/>
          <w:sz w:val="24"/>
        </w:rPr>
      </w:pPr>
      <w:r>
        <w:rPr>
          <w:rFonts w:ascii="Arial" w:hAnsi="Arial" w:cs="Arial"/>
          <w:b/>
          <w:color w:val="0000FF"/>
          <w:sz w:val="24"/>
        </w:rPr>
        <w:t>R4-2109558</w:t>
      </w:r>
      <w:r>
        <w:rPr>
          <w:rFonts w:ascii="Arial" w:hAnsi="Arial" w:cs="Arial"/>
          <w:b/>
          <w:color w:val="0000FF"/>
          <w:sz w:val="24"/>
        </w:rPr>
        <w:tab/>
      </w:r>
      <w:r>
        <w:rPr>
          <w:rFonts w:ascii="Arial" w:hAnsi="Arial" w:cs="Arial"/>
          <w:b/>
          <w:sz w:val="24"/>
        </w:rPr>
        <w:t>View on Inter-band DL CA based on CBM within same frequency group</w:t>
      </w:r>
    </w:p>
    <w:p w14:paraId="67A069CF"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0A64A51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F140BC" w14:textId="119E9A1E" w:rsidR="00110D4D" w:rsidRDefault="00110D4D" w:rsidP="00110D4D">
      <w:pPr>
        <w:rPr>
          <w:rFonts w:ascii="Arial" w:hAnsi="Arial" w:cs="Arial"/>
          <w:b/>
          <w:sz w:val="24"/>
        </w:rPr>
      </w:pPr>
      <w:r>
        <w:rPr>
          <w:rFonts w:ascii="Arial" w:hAnsi="Arial" w:cs="Arial"/>
          <w:b/>
          <w:color w:val="0000FF"/>
          <w:sz w:val="24"/>
        </w:rPr>
        <w:t>R4-2109653</w:t>
      </w:r>
      <w:r>
        <w:rPr>
          <w:rFonts w:ascii="Arial" w:hAnsi="Arial" w:cs="Arial"/>
          <w:b/>
          <w:color w:val="0000FF"/>
          <w:sz w:val="24"/>
        </w:rPr>
        <w:tab/>
      </w:r>
      <w:r>
        <w:rPr>
          <w:rFonts w:ascii="Arial" w:hAnsi="Arial" w:cs="Arial"/>
          <w:b/>
          <w:sz w:val="24"/>
        </w:rPr>
        <w:t>Discussion on RF requirements for inter-band DL CA based on CBM</w:t>
      </w:r>
    </w:p>
    <w:p w14:paraId="3C6BA897"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Polska</w:t>
      </w:r>
    </w:p>
    <w:p w14:paraId="7FACED36" w14:textId="77777777" w:rsidR="00110D4D" w:rsidRDefault="00110D4D" w:rsidP="00110D4D">
      <w:pPr>
        <w:rPr>
          <w:rFonts w:ascii="Arial" w:hAnsi="Arial" w:cs="Arial"/>
          <w:b/>
        </w:rPr>
      </w:pPr>
      <w:r>
        <w:rPr>
          <w:rFonts w:ascii="Arial" w:hAnsi="Arial" w:cs="Arial"/>
          <w:b/>
        </w:rPr>
        <w:t xml:space="preserve">Abstract: </w:t>
      </w:r>
    </w:p>
    <w:p w14:paraId="4E8ECA97" w14:textId="77777777" w:rsidR="00110D4D" w:rsidRDefault="00110D4D" w:rsidP="00110D4D">
      <w:r>
        <w:t>It discusses RF requirements for FR2 inter-band DL CA based on CBM.</w:t>
      </w:r>
    </w:p>
    <w:p w14:paraId="40AF9BE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8B2CEB" w14:textId="78708428" w:rsidR="00110D4D" w:rsidRDefault="00110D4D" w:rsidP="00110D4D">
      <w:pPr>
        <w:rPr>
          <w:rFonts w:ascii="Arial" w:hAnsi="Arial" w:cs="Arial"/>
          <w:b/>
          <w:sz w:val="24"/>
        </w:rPr>
      </w:pPr>
      <w:r>
        <w:rPr>
          <w:rFonts w:ascii="Arial" w:hAnsi="Arial" w:cs="Arial"/>
          <w:b/>
          <w:color w:val="0000FF"/>
          <w:sz w:val="24"/>
        </w:rPr>
        <w:t>R4-2109655</w:t>
      </w:r>
      <w:r>
        <w:rPr>
          <w:rFonts w:ascii="Arial" w:hAnsi="Arial" w:cs="Arial"/>
          <w:b/>
          <w:color w:val="0000FF"/>
          <w:sz w:val="24"/>
        </w:rPr>
        <w:tab/>
      </w:r>
      <w:r>
        <w:rPr>
          <w:rFonts w:ascii="Arial" w:hAnsi="Arial" w:cs="Arial"/>
          <w:b/>
          <w:sz w:val="24"/>
        </w:rPr>
        <w:t>Discussion on CBM architecture and requirement</w:t>
      </w:r>
    </w:p>
    <w:p w14:paraId="6BBB5CD9"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2047A84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8AF2A9" w14:textId="45CDAA4C" w:rsidR="00110D4D" w:rsidRDefault="00110D4D" w:rsidP="00110D4D">
      <w:pPr>
        <w:rPr>
          <w:rFonts w:ascii="Arial" w:hAnsi="Arial" w:cs="Arial"/>
          <w:b/>
          <w:sz w:val="24"/>
        </w:rPr>
      </w:pPr>
      <w:r>
        <w:rPr>
          <w:rFonts w:ascii="Arial" w:hAnsi="Arial" w:cs="Arial"/>
          <w:b/>
          <w:color w:val="0000FF"/>
          <w:sz w:val="24"/>
        </w:rPr>
        <w:t>R4-2110183</w:t>
      </w:r>
      <w:r>
        <w:rPr>
          <w:rFonts w:ascii="Arial" w:hAnsi="Arial" w:cs="Arial"/>
          <w:b/>
          <w:color w:val="0000FF"/>
          <w:sz w:val="24"/>
        </w:rPr>
        <w:tab/>
      </w:r>
      <w:r>
        <w:rPr>
          <w:rFonts w:ascii="Arial" w:hAnsi="Arial" w:cs="Arial"/>
          <w:b/>
          <w:sz w:val="24"/>
        </w:rPr>
        <w:t>Rx requirements for inter-band DL CA with CBM</w:t>
      </w:r>
    </w:p>
    <w:p w14:paraId="607E3248"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6674A43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0AEE49" w14:textId="59AEE6CB" w:rsidR="00110D4D" w:rsidRDefault="00110D4D" w:rsidP="00110D4D">
      <w:pPr>
        <w:rPr>
          <w:rFonts w:ascii="Arial" w:hAnsi="Arial" w:cs="Arial"/>
          <w:b/>
          <w:sz w:val="24"/>
        </w:rPr>
      </w:pPr>
      <w:r>
        <w:rPr>
          <w:rFonts w:ascii="Arial" w:hAnsi="Arial" w:cs="Arial"/>
          <w:b/>
          <w:color w:val="0000FF"/>
          <w:sz w:val="24"/>
        </w:rPr>
        <w:t>R4-2110824</w:t>
      </w:r>
      <w:r>
        <w:rPr>
          <w:rFonts w:ascii="Arial" w:hAnsi="Arial" w:cs="Arial"/>
          <w:b/>
          <w:color w:val="0000FF"/>
          <w:sz w:val="24"/>
        </w:rPr>
        <w:tab/>
      </w:r>
      <w:r>
        <w:rPr>
          <w:rFonts w:ascii="Arial" w:hAnsi="Arial" w:cs="Arial"/>
          <w:b/>
          <w:sz w:val="24"/>
        </w:rPr>
        <w:t>R17 FR2 Inter-band DL CA within same frequency group based on CBM</w:t>
      </w:r>
    </w:p>
    <w:p w14:paraId="7BCE870A" w14:textId="77777777" w:rsidR="00110D4D" w:rsidRDefault="00110D4D" w:rsidP="00110D4D">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EC9BC2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D8D130" w14:textId="513C6EC5" w:rsidR="00110D4D" w:rsidRDefault="00110D4D" w:rsidP="00110D4D">
      <w:pPr>
        <w:rPr>
          <w:rFonts w:ascii="Arial" w:hAnsi="Arial" w:cs="Arial"/>
          <w:b/>
          <w:sz w:val="24"/>
        </w:rPr>
      </w:pPr>
      <w:r>
        <w:rPr>
          <w:rFonts w:ascii="Arial" w:hAnsi="Arial" w:cs="Arial"/>
          <w:b/>
          <w:color w:val="0000FF"/>
          <w:sz w:val="24"/>
        </w:rPr>
        <w:t>R4-2111169</w:t>
      </w:r>
      <w:r>
        <w:rPr>
          <w:rFonts w:ascii="Arial" w:hAnsi="Arial" w:cs="Arial"/>
          <w:b/>
          <w:color w:val="0000FF"/>
          <w:sz w:val="24"/>
        </w:rPr>
        <w:tab/>
      </w:r>
      <w:r>
        <w:rPr>
          <w:rFonts w:ascii="Arial" w:hAnsi="Arial" w:cs="Arial"/>
          <w:b/>
          <w:sz w:val="24"/>
        </w:rPr>
        <w:t>Discussion on FR2 inter-band DL CA with CBM</w:t>
      </w:r>
    </w:p>
    <w:p w14:paraId="0D46F94A"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 Inc.</w:t>
      </w:r>
    </w:p>
    <w:p w14:paraId="6B19A40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0FB5CC" w14:textId="77777777" w:rsidR="00110D4D" w:rsidRDefault="00110D4D" w:rsidP="00110D4D">
      <w:pPr>
        <w:pStyle w:val="Heading5"/>
      </w:pPr>
      <w:bookmarkStart w:id="487" w:name="_Toc73781081"/>
      <w:r>
        <w:t>9.4.2.2</w:t>
      </w:r>
      <w:r>
        <w:tab/>
        <w:t>Inter-band UL CA</w:t>
      </w:r>
      <w:bookmarkEnd w:id="487"/>
    </w:p>
    <w:p w14:paraId="16725C4D" w14:textId="2CD9EC16" w:rsidR="00110D4D" w:rsidRDefault="00110D4D" w:rsidP="00110D4D">
      <w:pPr>
        <w:rPr>
          <w:rFonts w:ascii="Arial" w:hAnsi="Arial" w:cs="Arial"/>
          <w:b/>
          <w:sz w:val="24"/>
        </w:rPr>
      </w:pPr>
      <w:r>
        <w:rPr>
          <w:rFonts w:ascii="Arial" w:hAnsi="Arial" w:cs="Arial"/>
          <w:b/>
          <w:color w:val="0000FF"/>
          <w:sz w:val="24"/>
        </w:rPr>
        <w:t>R4-2109656</w:t>
      </w:r>
      <w:r>
        <w:rPr>
          <w:rFonts w:ascii="Arial" w:hAnsi="Arial" w:cs="Arial"/>
          <w:b/>
          <w:color w:val="0000FF"/>
          <w:sz w:val="24"/>
        </w:rPr>
        <w:tab/>
      </w:r>
      <w:r>
        <w:rPr>
          <w:rFonts w:ascii="Arial" w:hAnsi="Arial" w:cs="Arial"/>
          <w:b/>
          <w:sz w:val="24"/>
        </w:rPr>
        <w:t>Discussion on FR2 inter-band UL CA</w:t>
      </w:r>
    </w:p>
    <w:p w14:paraId="75BC0645"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1DD164B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7032E1" w14:textId="77777777" w:rsidR="00110D4D" w:rsidRDefault="00110D4D" w:rsidP="00110D4D">
      <w:pPr>
        <w:pStyle w:val="Heading6"/>
      </w:pPr>
      <w:bookmarkStart w:id="488" w:name="_Toc73781082"/>
      <w:r>
        <w:t>9.4.2.2.1</w:t>
      </w:r>
      <w:r>
        <w:tab/>
        <w:t>UE requirements for CA configuration CA_n257A-n259A based on IBM</w:t>
      </w:r>
      <w:bookmarkEnd w:id="488"/>
    </w:p>
    <w:p w14:paraId="3F42C7C2" w14:textId="36A763CD" w:rsidR="00110D4D" w:rsidRDefault="00110D4D" w:rsidP="00110D4D">
      <w:pPr>
        <w:rPr>
          <w:rFonts w:ascii="Arial" w:hAnsi="Arial" w:cs="Arial"/>
          <w:b/>
          <w:sz w:val="24"/>
        </w:rPr>
      </w:pPr>
      <w:r>
        <w:rPr>
          <w:rFonts w:ascii="Arial" w:hAnsi="Arial" w:cs="Arial"/>
          <w:b/>
          <w:color w:val="0000FF"/>
          <w:sz w:val="24"/>
        </w:rPr>
        <w:t>R4-2107856</w:t>
      </w:r>
      <w:r>
        <w:rPr>
          <w:rFonts w:ascii="Arial" w:hAnsi="Arial" w:cs="Arial"/>
          <w:b/>
          <w:color w:val="0000FF"/>
          <w:sz w:val="24"/>
        </w:rPr>
        <w:tab/>
      </w:r>
      <w:r>
        <w:rPr>
          <w:rFonts w:ascii="Arial" w:hAnsi="Arial" w:cs="Arial"/>
          <w:b/>
          <w:sz w:val="24"/>
        </w:rPr>
        <w:t>On FR2 inter-band UL CA for different frequency group based on IBM</w:t>
      </w:r>
    </w:p>
    <w:p w14:paraId="2936A46A"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Nokia, Nokia Shanghai Bell</w:t>
      </w:r>
    </w:p>
    <w:p w14:paraId="2C63D54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AC6F89" w14:textId="73EB56C5" w:rsidR="00110D4D" w:rsidRDefault="00110D4D" w:rsidP="00110D4D">
      <w:pPr>
        <w:rPr>
          <w:rFonts w:ascii="Arial" w:hAnsi="Arial" w:cs="Arial"/>
          <w:b/>
          <w:sz w:val="24"/>
        </w:rPr>
      </w:pPr>
      <w:r>
        <w:rPr>
          <w:rFonts w:ascii="Arial" w:hAnsi="Arial" w:cs="Arial"/>
          <w:b/>
          <w:color w:val="0000FF"/>
          <w:sz w:val="24"/>
        </w:rPr>
        <w:t>R4-2109010</w:t>
      </w:r>
      <w:r>
        <w:rPr>
          <w:rFonts w:ascii="Arial" w:hAnsi="Arial" w:cs="Arial"/>
          <w:b/>
          <w:color w:val="0000FF"/>
          <w:sz w:val="24"/>
        </w:rPr>
        <w:tab/>
      </w:r>
      <w:r>
        <w:rPr>
          <w:rFonts w:ascii="Arial" w:hAnsi="Arial" w:cs="Arial"/>
          <w:b/>
          <w:sz w:val="24"/>
        </w:rPr>
        <w:t>UE UL CA requirements based on IBM</w:t>
      </w:r>
    </w:p>
    <w:p w14:paraId="1A3C90EE"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5E3C46D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6CBE13" w14:textId="57952702" w:rsidR="00110D4D" w:rsidRDefault="00110D4D" w:rsidP="00110D4D">
      <w:pPr>
        <w:rPr>
          <w:rFonts w:ascii="Arial" w:hAnsi="Arial" w:cs="Arial"/>
          <w:b/>
          <w:sz w:val="24"/>
        </w:rPr>
      </w:pPr>
      <w:r>
        <w:rPr>
          <w:rFonts w:ascii="Arial" w:hAnsi="Arial" w:cs="Arial"/>
          <w:b/>
          <w:color w:val="0000FF"/>
          <w:sz w:val="24"/>
        </w:rPr>
        <w:t>R4-2109330</w:t>
      </w:r>
      <w:r>
        <w:rPr>
          <w:rFonts w:ascii="Arial" w:hAnsi="Arial" w:cs="Arial"/>
          <w:b/>
          <w:color w:val="0000FF"/>
          <w:sz w:val="24"/>
        </w:rPr>
        <w:tab/>
      </w:r>
      <w:r>
        <w:rPr>
          <w:rFonts w:ascii="Arial" w:hAnsi="Arial" w:cs="Arial"/>
          <w:b/>
          <w:sz w:val="24"/>
        </w:rPr>
        <w:t>Definition of FR2 EIRP and spherical coverage for ULCA non-overlapping bands n257 and n259</w:t>
      </w:r>
    </w:p>
    <w:p w14:paraId="4AF65AF6"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38.101-2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401E5D10" w14:textId="77777777" w:rsidR="00110D4D" w:rsidRDefault="00110D4D" w:rsidP="00110D4D">
      <w:pPr>
        <w:rPr>
          <w:rFonts w:ascii="Arial" w:hAnsi="Arial" w:cs="Arial"/>
          <w:b/>
        </w:rPr>
      </w:pPr>
      <w:r>
        <w:rPr>
          <w:rFonts w:ascii="Arial" w:hAnsi="Arial" w:cs="Arial"/>
          <w:b/>
        </w:rPr>
        <w:t xml:space="preserve">Abstract: </w:t>
      </w:r>
    </w:p>
    <w:p w14:paraId="585602AB" w14:textId="77777777" w:rsidR="00110D4D" w:rsidRDefault="00110D4D" w:rsidP="00110D4D">
      <w:r>
        <w:t>Provides definition for EIRP and spherical coverage for FR2 ULCA</w:t>
      </w:r>
    </w:p>
    <w:p w14:paraId="3012E18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065F0E" w14:textId="6B22455D" w:rsidR="00110D4D" w:rsidRDefault="00110D4D" w:rsidP="00110D4D">
      <w:pPr>
        <w:rPr>
          <w:rFonts w:ascii="Arial" w:hAnsi="Arial" w:cs="Arial"/>
          <w:b/>
          <w:sz w:val="24"/>
        </w:rPr>
      </w:pPr>
      <w:r>
        <w:rPr>
          <w:rFonts w:ascii="Arial" w:hAnsi="Arial" w:cs="Arial"/>
          <w:b/>
          <w:color w:val="0000FF"/>
          <w:sz w:val="24"/>
        </w:rPr>
        <w:t>R4-2109559</w:t>
      </w:r>
      <w:r>
        <w:rPr>
          <w:rFonts w:ascii="Arial" w:hAnsi="Arial" w:cs="Arial"/>
          <w:b/>
          <w:color w:val="0000FF"/>
          <w:sz w:val="24"/>
        </w:rPr>
        <w:tab/>
      </w:r>
      <w:r>
        <w:rPr>
          <w:rFonts w:ascii="Arial" w:hAnsi="Arial" w:cs="Arial"/>
          <w:b/>
          <w:sz w:val="24"/>
        </w:rPr>
        <w:t>View on Inter-band UL CA based on IBM within different frequency groups</w:t>
      </w:r>
    </w:p>
    <w:p w14:paraId="7C79B019"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787A9B6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CBEABC" w14:textId="1C3FE993" w:rsidR="00110D4D" w:rsidRDefault="00110D4D" w:rsidP="00110D4D">
      <w:pPr>
        <w:rPr>
          <w:rFonts w:ascii="Arial" w:hAnsi="Arial" w:cs="Arial"/>
          <w:b/>
          <w:sz w:val="24"/>
        </w:rPr>
      </w:pPr>
      <w:r>
        <w:rPr>
          <w:rFonts w:ascii="Arial" w:hAnsi="Arial" w:cs="Arial"/>
          <w:b/>
          <w:color w:val="0000FF"/>
          <w:sz w:val="24"/>
        </w:rPr>
        <w:t>R4-2109654</w:t>
      </w:r>
      <w:r>
        <w:rPr>
          <w:rFonts w:ascii="Arial" w:hAnsi="Arial" w:cs="Arial"/>
          <w:b/>
          <w:color w:val="0000FF"/>
          <w:sz w:val="24"/>
        </w:rPr>
        <w:tab/>
      </w:r>
      <w:r>
        <w:rPr>
          <w:rFonts w:ascii="Arial" w:hAnsi="Arial" w:cs="Arial"/>
          <w:b/>
          <w:sz w:val="24"/>
        </w:rPr>
        <w:t>Discussion on RF requirements for inter-band UL CA based on IBM</w:t>
      </w:r>
    </w:p>
    <w:p w14:paraId="342BDE2B"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Polska</w:t>
      </w:r>
    </w:p>
    <w:p w14:paraId="45C2F9C5" w14:textId="77777777" w:rsidR="00110D4D" w:rsidRDefault="00110D4D" w:rsidP="00110D4D">
      <w:pPr>
        <w:rPr>
          <w:rFonts w:ascii="Arial" w:hAnsi="Arial" w:cs="Arial"/>
          <w:b/>
        </w:rPr>
      </w:pPr>
      <w:r>
        <w:rPr>
          <w:rFonts w:ascii="Arial" w:hAnsi="Arial" w:cs="Arial"/>
          <w:b/>
        </w:rPr>
        <w:lastRenderedPageBreak/>
        <w:t xml:space="preserve">Abstract: </w:t>
      </w:r>
    </w:p>
    <w:p w14:paraId="40F2FD8F" w14:textId="77777777" w:rsidR="00110D4D" w:rsidRDefault="00110D4D" w:rsidP="00110D4D">
      <w:r>
        <w:t>It discusses RF requirements for FR2 inter-band UL CA based on IBM.</w:t>
      </w:r>
    </w:p>
    <w:p w14:paraId="45FF30C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F069EB" w14:textId="550BF8E6" w:rsidR="00110D4D" w:rsidRDefault="00110D4D" w:rsidP="00110D4D">
      <w:pPr>
        <w:rPr>
          <w:rFonts w:ascii="Arial" w:hAnsi="Arial" w:cs="Arial"/>
          <w:b/>
          <w:sz w:val="24"/>
        </w:rPr>
      </w:pPr>
      <w:r>
        <w:rPr>
          <w:rFonts w:ascii="Arial" w:hAnsi="Arial" w:cs="Arial"/>
          <w:b/>
          <w:color w:val="0000FF"/>
          <w:sz w:val="24"/>
        </w:rPr>
        <w:t>R4-2109788</w:t>
      </w:r>
      <w:r>
        <w:rPr>
          <w:rFonts w:ascii="Arial" w:hAnsi="Arial" w:cs="Arial"/>
          <w:b/>
          <w:color w:val="0000FF"/>
          <w:sz w:val="24"/>
        </w:rPr>
        <w:tab/>
      </w:r>
      <w:r>
        <w:rPr>
          <w:rFonts w:ascii="Arial" w:hAnsi="Arial" w:cs="Arial"/>
          <w:b/>
          <w:sz w:val="24"/>
        </w:rPr>
        <w:t>On FR2 inter-band UL CA for different frequency group based on IBM</w:t>
      </w:r>
    </w:p>
    <w:p w14:paraId="19691D12"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38.851 v0.1.0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9E27C50" w14:textId="77777777" w:rsidR="00110D4D" w:rsidRDefault="00110D4D" w:rsidP="00110D4D">
      <w:pPr>
        <w:rPr>
          <w:rFonts w:ascii="Arial" w:hAnsi="Arial" w:cs="Arial"/>
          <w:b/>
        </w:rPr>
      </w:pPr>
      <w:r>
        <w:rPr>
          <w:rFonts w:ascii="Arial" w:hAnsi="Arial" w:cs="Arial"/>
          <w:b/>
        </w:rPr>
        <w:t xml:space="preserve">Abstract: </w:t>
      </w:r>
    </w:p>
    <w:p w14:paraId="02216985" w14:textId="77777777" w:rsidR="00110D4D" w:rsidRDefault="00110D4D" w:rsidP="00110D4D">
      <w:r>
        <w:t>FR2 UL CA is discussed. TP is proposed.</w:t>
      </w:r>
    </w:p>
    <w:p w14:paraId="4847C34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5874C8" w14:textId="27704863" w:rsidR="00110D4D" w:rsidRDefault="00110D4D" w:rsidP="00110D4D">
      <w:pPr>
        <w:rPr>
          <w:rFonts w:ascii="Arial" w:hAnsi="Arial" w:cs="Arial"/>
          <w:b/>
          <w:sz w:val="24"/>
        </w:rPr>
      </w:pPr>
      <w:r>
        <w:rPr>
          <w:rFonts w:ascii="Arial" w:hAnsi="Arial" w:cs="Arial"/>
          <w:b/>
          <w:color w:val="0000FF"/>
          <w:sz w:val="24"/>
        </w:rPr>
        <w:t>R4-2110184</w:t>
      </w:r>
      <w:r>
        <w:rPr>
          <w:rFonts w:ascii="Arial" w:hAnsi="Arial" w:cs="Arial"/>
          <w:b/>
          <w:color w:val="0000FF"/>
          <w:sz w:val="24"/>
        </w:rPr>
        <w:tab/>
      </w:r>
      <w:r>
        <w:rPr>
          <w:rFonts w:ascii="Arial" w:hAnsi="Arial" w:cs="Arial"/>
          <w:b/>
          <w:sz w:val="24"/>
        </w:rPr>
        <w:t>Tx requirements for inter-band UL CA between different frequency groups based on IBM</w:t>
      </w:r>
    </w:p>
    <w:p w14:paraId="78CDFBB5"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31927E3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95CF57" w14:textId="0D42C996" w:rsidR="00110D4D" w:rsidRDefault="00110D4D" w:rsidP="00110D4D">
      <w:pPr>
        <w:rPr>
          <w:rFonts w:ascii="Arial" w:hAnsi="Arial" w:cs="Arial"/>
          <w:b/>
          <w:sz w:val="24"/>
        </w:rPr>
      </w:pPr>
      <w:r>
        <w:rPr>
          <w:rFonts w:ascii="Arial" w:hAnsi="Arial" w:cs="Arial"/>
          <w:b/>
          <w:color w:val="0000FF"/>
          <w:sz w:val="24"/>
        </w:rPr>
        <w:t>R4-2110434</w:t>
      </w:r>
      <w:r>
        <w:rPr>
          <w:rFonts w:ascii="Arial" w:hAnsi="Arial" w:cs="Arial"/>
          <w:b/>
          <w:color w:val="0000FF"/>
          <w:sz w:val="24"/>
        </w:rPr>
        <w:tab/>
      </w:r>
      <w:r>
        <w:rPr>
          <w:rFonts w:ascii="Arial" w:hAnsi="Arial" w:cs="Arial"/>
          <w:b/>
          <w:sz w:val="24"/>
        </w:rPr>
        <w:t>Discussion on Max EIRP limit for FR2 ULCA</w:t>
      </w:r>
    </w:p>
    <w:p w14:paraId="21C281BA"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D85792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3C2FBF" w14:textId="554C00C1" w:rsidR="00110D4D" w:rsidRDefault="00110D4D" w:rsidP="00110D4D">
      <w:pPr>
        <w:rPr>
          <w:rFonts w:ascii="Arial" w:hAnsi="Arial" w:cs="Arial"/>
          <w:b/>
          <w:sz w:val="24"/>
        </w:rPr>
      </w:pPr>
      <w:r>
        <w:rPr>
          <w:rFonts w:ascii="Arial" w:hAnsi="Arial" w:cs="Arial"/>
          <w:b/>
          <w:color w:val="0000FF"/>
          <w:sz w:val="24"/>
        </w:rPr>
        <w:t>R4-2110825</w:t>
      </w:r>
      <w:r>
        <w:rPr>
          <w:rFonts w:ascii="Arial" w:hAnsi="Arial" w:cs="Arial"/>
          <w:b/>
          <w:color w:val="0000FF"/>
          <w:sz w:val="24"/>
        </w:rPr>
        <w:tab/>
      </w:r>
      <w:r>
        <w:rPr>
          <w:rFonts w:ascii="Arial" w:hAnsi="Arial" w:cs="Arial"/>
          <w:b/>
          <w:sz w:val="24"/>
        </w:rPr>
        <w:t>R17 FR2 Inter-band UL CA</w:t>
      </w:r>
    </w:p>
    <w:p w14:paraId="13036D3D"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9D8FAF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7C7AB8" w14:textId="77777777" w:rsidR="00110D4D" w:rsidRDefault="00110D4D" w:rsidP="00110D4D">
      <w:pPr>
        <w:pStyle w:val="Heading4"/>
      </w:pPr>
      <w:bookmarkStart w:id="489" w:name="_Toc73781083"/>
      <w:r>
        <w:t>9.4.3</w:t>
      </w:r>
      <w:r>
        <w:tab/>
        <w:t>Feasibility study</w:t>
      </w:r>
      <w:bookmarkEnd w:id="489"/>
    </w:p>
    <w:p w14:paraId="287B07F0" w14:textId="77777777" w:rsidR="00110D4D" w:rsidRDefault="00110D4D" w:rsidP="00110D4D">
      <w:pPr>
        <w:pStyle w:val="Heading5"/>
      </w:pPr>
      <w:bookmarkStart w:id="490" w:name="_Toc73781084"/>
      <w:r>
        <w:t>9.4.3.1</w:t>
      </w:r>
      <w:r>
        <w:tab/>
        <w:t>Inter-band DL CA enhancements</w:t>
      </w:r>
      <w:bookmarkEnd w:id="490"/>
    </w:p>
    <w:p w14:paraId="5FC5CD4B" w14:textId="7080F722" w:rsidR="00110D4D" w:rsidRDefault="00110D4D" w:rsidP="00110D4D">
      <w:pPr>
        <w:rPr>
          <w:rFonts w:ascii="Arial" w:hAnsi="Arial" w:cs="Arial"/>
          <w:b/>
          <w:sz w:val="24"/>
        </w:rPr>
      </w:pPr>
      <w:r>
        <w:rPr>
          <w:rFonts w:ascii="Arial" w:hAnsi="Arial" w:cs="Arial"/>
          <w:b/>
          <w:color w:val="0000FF"/>
          <w:sz w:val="24"/>
        </w:rPr>
        <w:t>R4-2109701</w:t>
      </w:r>
      <w:r>
        <w:rPr>
          <w:rFonts w:ascii="Arial" w:hAnsi="Arial" w:cs="Arial"/>
          <w:b/>
          <w:color w:val="0000FF"/>
          <w:sz w:val="24"/>
        </w:rPr>
        <w:tab/>
      </w:r>
      <w:r>
        <w:rPr>
          <w:rFonts w:ascii="Arial" w:hAnsi="Arial" w:cs="Arial"/>
          <w:b/>
          <w:sz w:val="24"/>
        </w:rPr>
        <w:t>Discussion on feasibility for inter-band DL CA</w:t>
      </w:r>
    </w:p>
    <w:p w14:paraId="26E6CDDC"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Polska</w:t>
      </w:r>
    </w:p>
    <w:p w14:paraId="28F52894" w14:textId="77777777" w:rsidR="00110D4D" w:rsidRDefault="00110D4D" w:rsidP="00110D4D">
      <w:pPr>
        <w:rPr>
          <w:rFonts w:ascii="Arial" w:hAnsi="Arial" w:cs="Arial"/>
          <w:b/>
        </w:rPr>
      </w:pPr>
      <w:r>
        <w:rPr>
          <w:rFonts w:ascii="Arial" w:hAnsi="Arial" w:cs="Arial"/>
          <w:b/>
        </w:rPr>
        <w:t xml:space="preserve">Abstract: </w:t>
      </w:r>
    </w:p>
    <w:p w14:paraId="24E6ED48" w14:textId="77777777" w:rsidR="00110D4D" w:rsidRDefault="00110D4D" w:rsidP="00110D4D">
      <w:r>
        <w:t>It discusses feasibility for inter-band DL CA.</w:t>
      </w:r>
    </w:p>
    <w:p w14:paraId="2463471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EE6127" w14:textId="77777777" w:rsidR="00110D4D" w:rsidRDefault="00110D4D" w:rsidP="00110D4D">
      <w:pPr>
        <w:pStyle w:val="Heading6"/>
      </w:pPr>
      <w:bookmarkStart w:id="491" w:name="_Toc73781085"/>
      <w:r>
        <w:t>9.4.3.1.1</w:t>
      </w:r>
      <w:r>
        <w:tab/>
        <w:t>Feasibility study for CA configurations within same frequency group based on IBM</w:t>
      </w:r>
      <w:bookmarkEnd w:id="491"/>
    </w:p>
    <w:p w14:paraId="1E95D248" w14:textId="10B6058B" w:rsidR="00110D4D" w:rsidRDefault="00110D4D" w:rsidP="00110D4D">
      <w:pPr>
        <w:rPr>
          <w:rFonts w:ascii="Arial" w:hAnsi="Arial" w:cs="Arial"/>
          <w:b/>
          <w:sz w:val="24"/>
        </w:rPr>
      </w:pPr>
      <w:r>
        <w:rPr>
          <w:rFonts w:ascii="Arial" w:hAnsi="Arial" w:cs="Arial"/>
          <w:b/>
          <w:color w:val="0000FF"/>
          <w:sz w:val="24"/>
        </w:rPr>
        <w:t>R4-2109560</w:t>
      </w:r>
      <w:r>
        <w:rPr>
          <w:rFonts w:ascii="Arial" w:hAnsi="Arial" w:cs="Arial"/>
          <w:b/>
          <w:color w:val="0000FF"/>
          <w:sz w:val="24"/>
        </w:rPr>
        <w:tab/>
      </w:r>
      <w:r>
        <w:rPr>
          <w:rFonts w:ascii="Arial" w:hAnsi="Arial" w:cs="Arial"/>
          <w:b/>
          <w:sz w:val="24"/>
        </w:rPr>
        <w:t>View on Inter-band DL CA based on IBM within same frequency group</w:t>
      </w:r>
    </w:p>
    <w:p w14:paraId="4A2F87C8"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5A000BD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FF6197" w14:textId="05643208" w:rsidR="00110D4D" w:rsidRDefault="00110D4D" w:rsidP="00110D4D">
      <w:pPr>
        <w:rPr>
          <w:rFonts w:ascii="Arial" w:hAnsi="Arial" w:cs="Arial"/>
          <w:b/>
          <w:sz w:val="24"/>
        </w:rPr>
      </w:pPr>
      <w:r>
        <w:rPr>
          <w:rFonts w:ascii="Arial" w:hAnsi="Arial" w:cs="Arial"/>
          <w:b/>
          <w:color w:val="0000FF"/>
          <w:sz w:val="24"/>
        </w:rPr>
        <w:lastRenderedPageBreak/>
        <w:t>R4-2110823</w:t>
      </w:r>
      <w:r>
        <w:rPr>
          <w:rFonts w:ascii="Arial" w:hAnsi="Arial" w:cs="Arial"/>
          <w:b/>
          <w:color w:val="0000FF"/>
          <w:sz w:val="24"/>
        </w:rPr>
        <w:tab/>
      </w:r>
      <w:r>
        <w:rPr>
          <w:rFonts w:ascii="Arial" w:hAnsi="Arial" w:cs="Arial"/>
          <w:b/>
          <w:sz w:val="24"/>
        </w:rPr>
        <w:t>R17 FR2 Inter-band DL CA with IBM for same freq group</w:t>
      </w:r>
    </w:p>
    <w:p w14:paraId="14AFE3C0"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4F47C5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A828E7" w14:textId="77777777" w:rsidR="00110D4D" w:rsidRDefault="00110D4D" w:rsidP="00110D4D">
      <w:pPr>
        <w:pStyle w:val="Heading6"/>
      </w:pPr>
      <w:bookmarkStart w:id="492" w:name="_Toc73781086"/>
      <w:r>
        <w:t>9.4.3.1.2</w:t>
      </w:r>
      <w:r>
        <w:tab/>
        <w:t>Feasibility study for CA configurations between different frequency groups based on CBM</w:t>
      </w:r>
      <w:bookmarkEnd w:id="492"/>
    </w:p>
    <w:p w14:paraId="6FE012C7" w14:textId="5FA2957D" w:rsidR="00110D4D" w:rsidRDefault="00110D4D" w:rsidP="00110D4D">
      <w:pPr>
        <w:rPr>
          <w:rFonts w:ascii="Arial" w:hAnsi="Arial" w:cs="Arial"/>
          <w:b/>
          <w:sz w:val="24"/>
        </w:rPr>
      </w:pPr>
      <w:r>
        <w:rPr>
          <w:rFonts w:ascii="Arial" w:hAnsi="Arial" w:cs="Arial"/>
          <w:b/>
          <w:color w:val="0000FF"/>
          <w:sz w:val="24"/>
        </w:rPr>
        <w:t>R4-2109576</w:t>
      </w:r>
      <w:r>
        <w:rPr>
          <w:rFonts w:ascii="Arial" w:hAnsi="Arial" w:cs="Arial"/>
          <w:b/>
          <w:color w:val="0000FF"/>
          <w:sz w:val="24"/>
        </w:rPr>
        <w:tab/>
      </w:r>
      <w:r>
        <w:rPr>
          <w:rFonts w:ascii="Arial" w:hAnsi="Arial" w:cs="Arial"/>
          <w:b/>
          <w:sz w:val="24"/>
        </w:rPr>
        <w:t>View on Inter-band DL CA based on CBM within different frequency groups</w:t>
      </w:r>
    </w:p>
    <w:p w14:paraId="4A289466"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7E8C138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4DB9D8" w14:textId="0A303CAD" w:rsidR="00110D4D" w:rsidRDefault="00110D4D" w:rsidP="00110D4D">
      <w:pPr>
        <w:rPr>
          <w:rFonts w:ascii="Arial" w:hAnsi="Arial" w:cs="Arial"/>
          <w:b/>
          <w:sz w:val="24"/>
        </w:rPr>
      </w:pPr>
      <w:r>
        <w:rPr>
          <w:rFonts w:ascii="Arial" w:hAnsi="Arial" w:cs="Arial"/>
          <w:b/>
          <w:color w:val="0000FF"/>
          <w:sz w:val="24"/>
        </w:rPr>
        <w:t>R4-2111371</w:t>
      </w:r>
      <w:r>
        <w:rPr>
          <w:rFonts w:ascii="Arial" w:hAnsi="Arial" w:cs="Arial"/>
          <w:b/>
          <w:color w:val="0000FF"/>
          <w:sz w:val="24"/>
        </w:rPr>
        <w:tab/>
      </w:r>
      <w:r>
        <w:rPr>
          <w:rFonts w:ascii="Arial" w:hAnsi="Arial" w:cs="Arial"/>
          <w:b/>
          <w:sz w:val="24"/>
        </w:rPr>
        <w:t>On Rel-17 inter band DL CA with CBM _FR2</w:t>
      </w:r>
    </w:p>
    <w:p w14:paraId="650492F4"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DE9F53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6057D0" w14:textId="77777777" w:rsidR="00110D4D" w:rsidRDefault="00110D4D" w:rsidP="00110D4D">
      <w:pPr>
        <w:pStyle w:val="Heading4"/>
      </w:pPr>
      <w:bookmarkStart w:id="493" w:name="_Toc73781087"/>
      <w:r>
        <w:t>9.4.4</w:t>
      </w:r>
      <w:r>
        <w:tab/>
        <w:t>UL gaps for self-calibration and monitoring</w:t>
      </w:r>
      <w:bookmarkEnd w:id="493"/>
    </w:p>
    <w:p w14:paraId="7794613B" w14:textId="351D6882" w:rsidR="00110D4D" w:rsidRDefault="00110D4D" w:rsidP="00110D4D">
      <w:pPr>
        <w:rPr>
          <w:rFonts w:ascii="Arial" w:hAnsi="Arial" w:cs="Arial"/>
          <w:b/>
          <w:sz w:val="24"/>
        </w:rPr>
      </w:pPr>
      <w:r>
        <w:rPr>
          <w:rFonts w:ascii="Arial" w:hAnsi="Arial" w:cs="Arial"/>
          <w:b/>
          <w:color w:val="0000FF"/>
          <w:sz w:val="24"/>
        </w:rPr>
        <w:t>R4-2107664</w:t>
      </w:r>
      <w:r>
        <w:rPr>
          <w:rFonts w:ascii="Arial" w:hAnsi="Arial" w:cs="Arial"/>
          <w:b/>
          <w:color w:val="0000FF"/>
          <w:sz w:val="24"/>
        </w:rPr>
        <w:tab/>
      </w:r>
      <w:r>
        <w:rPr>
          <w:rFonts w:ascii="Arial" w:hAnsi="Arial" w:cs="Arial"/>
          <w:b/>
          <w:sz w:val="24"/>
        </w:rPr>
        <w:t>Email discussion summary for [99-e][138] NR_RF_FR2_req_enh2_Part_2</w:t>
      </w:r>
    </w:p>
    <w:p w14:paraId="7BD6E92B"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39CD71F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R4-2107948</w:t>
      </w:r>
      <w:r>
        <w:rPr>
          <w:color w:val="993300"/>
          <w:u w:val="single"/>
        </w:rPr>
        <w:t>.</w:t>
      </w:r>
    </w:p>
    <w:p w14:paraId="443F18B8" w14:textId="001AD4A7" w:rsidR="00110D4D" w:rsidRDefault="00110D4D" w:rsidP="00110D4D">
      <w:pPr>
        <w:rPr>
          <w:rFonts w:ascii="Arial" w:hAnsi="Arial" w:cs="Arial"/>
          <w:b/>
          <w:sz w:val="24"/>
        </w:rPr>
      </w:pPr>
      <w:r>
        <w:rPr>
          <w:rFonts w:ascii="Arial" w:hAnsi="Arial" w:cs="Arial"/>
          <w:b/>
          <w:color w:val="0000FF"/>
          <w:sz w:val="24"/>
        </w:rPr>
        <w:t>R4-2107857</w:t>
      </w:r>
      <w:r>
        <w:rPr>
          <w:rFonts w:ascii="Arial" w:hAnsi="Arial" w:cs="Arial"/>
          <w:b/>
          <w:color w:val="0000FF"/>
          <w:sz w:val="24"/>
        </w:rPr>
        <w:tab/>
      </w:r>
      <w:r>
        <w:rPr>
          <w:rFonts w:ascii="Arial" w:hAnsi="Arial" w:cs="Arial"/>
          <w:b/>
          <w:sz w:val="24"/>
        </w:rPr>
        <w:t>WF on UL gap for FR2</w:t>
      </w:r>
    </w:p>
    <w:p w14:paraId="0B64BBD6"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69CA46A" w14:textId="202F7E5D" w:rsidR="00110D4D" w:rsidRDefault="009B2C98" w:rsidP="00110D4D">
      <w:pPr>
        <w:rPr>
          <w:rFonts w:ascii="Arial" w:hAnsi="Arial" w:cs="Arial"/>
          <w:b/>
        </w:rPr>
      </w:pPr>
      <w:r>
        <w:rPr>
          <w:rFonts w:ascii="Arial" w:hAnsi="Arial" w:cs="Arial"/>
          <w:b/>
        </w:rPr>
        <w:t>Discussion</w:t>
      </w:r>
      <w:r w:rsidR="00110D4D">
        <w:rPr>
          <w:rFonts w:ascii="Arial" w:hAnsi="Arial" w:cs="Arial"/>
          <w:b/>
        </w:rPr>
        <w:t xml:space="preserve">: </w:t>
      </w:r>
    </w:p>
    <w:p w14:paraId="6A7AFE0F" w14:textId="77777777" w:rsidR="009B2C98" w:rsidRPr="009B2C98" w:rsidRDefault="009B2C98" w:rsidP="009B2C98">
      <w:pPr>
        <w:rPr>
          <w:highlight w:val="green"/>
          <w:u w:val="single"/>
          <w:lang w:val="en-US" w:eastAsia="zh-CN"/>
        </w:rPr>
      </w:pPr>
      <w:r w:rsidRPr="009B2C98">
        <w:rPr>
          <w:highlight w:val="green"/>
          <w:u w:val="single"/>
          <w:lang w:val="en-US" w:eastAsia="zh-CN"/>
        </w:rPr>
        <w:t>Agreements:</w:t>
      </w:r>
    </w:p>
    <w:p w14:paraId="0B716DE7" w14:textId="77777777" w:rsidR="009B2C98" w:rsidRPr="009B2C98" w:rsidRDefault="009B2C98" w:rsidP="009B2C98">
      <w:pPr>
        <w:numPr>
          <w:ilvl w:val="1"/>
          <w:numId w:val="9"/>
        </w:numPr>
        <w:overflowPunct/>
        <w:autoSpaceDE/>
        <w:autoSpaceDN/>
        <w:adjustRightInd/>
        <w:spacing w:after="120"/>
        <w:ind w:left="720"/>
        <w:textAlignment w:val="auto"/>
        <w:rPr>
          <w:rFonts w:eastAsia="SimSun"/>
          <w:highlight w:val="green"/>
          <w:lang w:val="en-US" w:eastAsia="zh-CN"/>
        </w:rPr>
      </w:pPr>
      <w:r w:rsidRPr="009B2C98">
        <w:rPr>
          <w:rFonts w:eastAsia="SimSun"/>
          <w:highlight w:val="green"/>
          <w:lang w:val="en-US" w:eastAsia="zh-CN"/>
        </w:rPr>
        <w:t>It is feasible to enable non-zero P-MPR in Tx power management and BPS related UL gap testing.</w:t>
      </w:r>
    </w:p>
    <w:p w14:paraId="1991F257" w14:textId="77777777" w:rsidR="009B2C98" w:rsidRPr="009B2C98" w:rsidRDefault="009B2C98" w:rsidP="009B2C98">
      <w:pPr>
        <w:numPr>
          <w:ilvl w:val="1"/>
          <w:numId w:val="9"/>
        </w:numPr>
        <w:overflowPunct/>
        <w:autoSpaceDE/>
        <w:autoSpaceDN/>
        <w:adjustRightInd/>
        <w:spacing w:after="120"/>
        <w:ind w:left="720"/>
        <w:textAlignment w:val="auto"/>
        <w:rPr>
          <w:rFonts w:eastAsia="SimSun"/>
          <w:highlight w:val="green"/>
          <w:lang w:val="en-US" w:eastAsia="zh-CN"/>
        </w:rPr>
      </w:pPr>
      <w:r w:rsidRPr="009B2C98">
        <w:rPr>
          <w:rFonts w:eastAsia="SimSun"/>
          <w:highlight w:val="green"/>
          <w:lang w:val="en-US" w:eastAsia="zh-CN"/>
        </w:rPr>
        <w:t xml:space="preserve">zero P-MPR assumption for the existing test cases keeps unchanged </w:t>
      </w:r>
    </w:p>
    <w:p w14:paraId="0F0AA8A8" w14:textId="77777777" w:rsidR="009B2C98" w:rsidRPr="009B2C98" w:rsidRDefault="009B2C98" w:rsidP="009B2C98">
      <w:pPr>
        <w:numPr>
          <w:ilvl w:val="0"/>
          <w:numId w:val="9"/>
        </w:numPr>
        <w:overflowPunct/>
        <w:autoSpaceDE/>
        <w:autoSpaceDN/>
        <w:adjustRightInd/>
        <w:spacing w:after="120"/>
        <w:textAlignment w:val="auto"/>
        <w:rPr>
          <w:rFonts w:eastAsia="SimSun"/>
          <w:highlight w:val="green"/>
          <w:lang w:val="en-US" w:eastAsia="zh-CN"/>
        </w:rPr>
      </w:pPr>
      <w:r w:rsidRPr="009B2C98">
        <w:rPr>
          <w:rFonts w:eastAsia="SimSun"/>
          <w:highlight w:val="green"/>
          <w:lang w:val="en-US" w:eastAsia="zh-CN"/>
        </w:rPr>
        <w:t xml:space="preserve">On the test setups for UL gap based Tx power management.  </w:t>
      </w:r>
    </w:p>
    <w:p w14:paraId="26F4FF96" w14:textId="77777777" w:rsidR="009B2C98" w:rsidRPr="009B2C98" w:rsidRDefault="009B2C98" w:rsidP="009B2C98">
      <w:pPr>
        <w:numPr>
          <w:ilvl w:val="1"/>
          <w:numId w:val="9"/>
        </w:numPr>
        <w:overflowPunct/>
        <w:autoSpaceDE/>
        <w:autoSpaceDN/>
        <w:adjustRightInd/>
        <w:spacing w:after="120"/>
        <w:ind w:left="1080"/>
        <w:textAlignment w:val="auto"/>
        <w:rPr>
          <w:rFonts w:eastAsia="SimSun"/>
          <w:highlight w:val="green"/>
          <w:lang w:val="en-US" w:eastAsia="zh-CN"/>
        </w:rPr>
      </w:pPr>
      <w:r w:rsidRPr="009B2C98">
        <w:rPr>
          <w:rFonts w:eastAsia="SimSun"/>
          <w:highlight w:val="green"/>
          <w:lang w:val="en-US" w:eastAsia="zh-CN"/>
        </w:rPr>
        <w:t>Option 1: Based on P-MPR report with/without blocking</w:t>
      </w:r>
    </w:p>
    <w:p w14:paraId="1FFDED11" w14:textId="77777777" w:rsidR="009B2C98" w:rsidRPr="009B2C98" w:rsidRDefault="009B2C98" w:rsidP="009B2C98">
      <w:pPr>
        <w:numPr>
          <w:ilvl w:val="1"/>
          <w:numId w:val="9"/>
        </w:numPr>
        <w:overflowPunct/>
        <w:autoSpaceDE/>
        <w:autoSpaceDN/>
        <w:adjustRightInd/>
        <w:spacing w:after="120"/>
        <w:ind w:left="1080"/>
        <w:textAlignment w:val="auto"/>
        <w:rPr>
          <w:rFonts w:eastAsia="SimSun"/>
          <w:highlight w:val="green"/>
          <w:lang w:val="en-US" w:eastAsia="zh-CN"/>
        </w:rPr>
      </w:pPr>
      <w:r w:rsidRPr="009B2C98">
        <w:rPr>
          <w:rFonts w:eastAsia="SimSun"/>
          <w:highlight w:val="green"/>
          <w:lang w:val="en-US" w:eastAsia="zh-CN"/>
        </w:rPr>
        <w:t>Option 2: Based on peak EIRP measurement with/without blocking</w:t>
      </w:r>
    </w:p>
    <w:p w14:paraId="6B7C7B44" w14:textId="77777777" w:rsidR="009B2C98" w:rsidRPr="009B2C98" w:rsidRDefault="009B2C98" w:rsidP="009B2C98">
      <w:pPr>
        <w:numPr>
          <w:ilvl w:val="1"/>
          <w:numId w:val="9"/>
        </w:numPr>
        <w:overflowPunct/>
        <w:autoSpaceDE/>
        <w:autoSpaceDN/>
        <w:adjustRightInd/>
        <w:spacing w:after="120"/>
        <w:ind w:left="1080"/>
        <w:textAlignment w:val="auto"/>
        <w:rPr>
          <w:rFonts w:eastAsia="SimSun"/>
          <w:highlight w:val="green"/>
          <w:lang w:val="en-US" w:eastAsia="zh-CN"/>
        </w:rPr>
      </w:pPr>
      <w:r w:rsidRPr="009B2C98">
        <w:rPr>
          <w:rFonts w:eastAsia="SimSun"/>
          <w:highlight w:val="green"/>
          <w:lang w:val="en-US" w:eastAsia="zh-CN"/>
        </w:rPr>
        <w:t xml:space="preserve">Option 3: other method like jamming </w:t>
      </w:r>
    </w:p>
    <w:p w14:paraId="2191D498" w14:textId="77777777" w:rsidR="009B2C98" w:rsidRPr="009B2C98" w:rsidRDefault="009B2C98" w:rsidP="009B2C98">
      <w:pPr>
        <w:rPr>
          <w:b/>
          <w:lang w:eastAsia="zh-CN"/>
        </w:rPr>
      </w:pPr>
      <w:r w:rsidRPr="009B2C98">
        <w:rPr>
          <w:b/>
          <w:lang w:eastAsia="zh-CN"/>
        </w:rPr>
        <w:t>Way forward – Tx power management: RRM aspect</w:t>
      </w:r>
    </w:p>
    <w:p w14:paraId="72958C7B" w14:textId="77777777" w:rsidR="009B2C98" w:rsidRPr="009B2C98" w:rsidRDefault="009B2C98" w:rsidP="009B2C98">
      <w:pPr>
        <w:rPr>
          <w:highlight w:val="green"/>
          <w:u w:val="single"/>
          <w:lang w:val="en-US"/>
        </w:rPr>
      </w:pPr>
      <w:r w:rsidRPr="009B2C98">
        <w:rPr>
          <w:highlight w:val="green"/>
          <w:u w:val="single"/>
          <w:lang w:val="en-US"/>
        </w:rPr>
        <w:t>Agreements:</w:t>
      </w:r>
    </w:p>
    <w:p w14:paraId="6E3B2C8A" w14:textId="77777777" w:rsidR="009B2C98" w:rsidRPr="009B2C98" w:rsidRDefault="009B2C98" w:rsidP="009B2C98">
      <w:pPr>
        <w:numPr>
          <w:ilvl w:val="0"/>
          <w:numId w:val="10"/>
        </w:numPr>
        <w:tabs>
          <w:tab w:val="num" w:pos="720"/>
        </w:tabs>
        <w:rPr>
          <w:highlight w:val="green"/>
          <w:lang w:val="en-US"/>
        </w:rPr>
      </w:pPr>
      <w:r w:rsidRPr="009B2C98">
        <w:rPr>
          <w:highlight w:val="green"/>
          <w:lang w:val="en-US"/>
        </w:rPr>
        <w:t>The baseline assumption for UL gap related configurations:</w:t>
      </w:r>
    </w:p>
    <w:p w14:paraId="6F288CA9" w14:textId="77777777" w:rsidR="009B2C98" w:rsidRPr="009B2C98" w:rsidRDefault="009B2C98" w:rsidP="009B2C98">
      <w:pPr>
        <w:numPr>
          <w:ilvl w:val="1"/>
          <w:numId w:val="10"/>
        </w:numPr>
        <w:tabs>
          <w:tab w:val="num" w:pos="1440"/>
        </w:tabs>
        <w:rPr>
          <w:highlight w:val="green"/>
          <w:lang w:val="en-US"/>
        </w:rPr>
      </w:pPr>
      <w:r w:rsidRPr="009B2C98">
        <w:rPr>
          <w:highlight w:val="green"/>
          <w:lang w:val="en-US"/>
        </w:rPr>
        <w:t>UL gap is configured by NW via RRC signaling. Once UL gap is configured, it can be additionally activated or deactivated.</w:t>
      </w:r>
    </w:p>
    <w:p w14:paraId="01A92A35" w14:textId="77777777" w:rsidR="009B2C98" w:rsidRPr="009B2C98" w:rsidRDefault="009B2C98" w:rsidP="009B2C98">
      <w:pPr>
        <w:numPr>
          <w:ilvl w:val="2"/>
          <w:numId w:val="10"/>
        </w:numPr>
        <w:tabs>
          <w:tab w:val="num" w:pos="2160"/>
        </w:tabs>
        <w:rPr>
          <w:highlight w:val="green"/>
          <w:lang w:val="en-US"/>
        </w:rPr>
      </w:pPr>
      <w:r w:rsidRPr="009B2C98">
        <w:rPr>
          <w:highlight w:val="green"/>
          <w:lang w:val="en-US"/>
        </w:rPr>
        <w:t>It is up to network decision on whether to configure UL gap or not.</w:t>
      </w:r>
    </w:p>
    <w:p w14:paraId="51C4DBA4" w14:textId="77777777" w:rsidR="009B2C98" w:rsidRPr="009B2C98" w:rsidRDefault="009B2C98" w:rsidP="009B2C98">
      <w:pPr>
        <w:numPr>
          <w:ilvl w:val="1"/>
          <w:numId w:val="10"/>
        </w:numPr>
        <w:tabs>
          <w:tab w:val="num" w:pos="1440"/>
        </w:tabs>
        <w:rPr>
          <w:highlight w:val="green"/>
          <w:lang w:val="en-US"/>
        </w:rPr>
      </w:pPr>
      <w:r w:rsidRPr="009B2C98">
        <w:rPr>
          <w:highlight w:val="green"/>
          <w:lang w:val="en-US"/>
        </w:rPr>
        <w:lastRenderedPageBreak/>
        <w:t>It is FFS that the configured UL gap(s) can be activated/deactivated via MAC CE and/or DCI</w:t>
      </w:r>
    </w:p>
    <w:p w14:paraId="082AF8C0" w14:textId="77777777" w:rsidR="009B2C98" w:rsidRPr="009B2C98" w:rsidRDefault="009B2C98" w:rsidP="009B2C98">
      <w:pPr>
        <w:numPr>
          <w:ilvl w:val="0"/>
          <w:numId w:val="10"/>
        </w:numPr>
        <w:tabs>
          <w:tab w:val="num" w:pos="720"/>
        </w:tabs>
        <w:rPr>
          <w:highlight w:val="green"/>
          <w:lang w:val="en-US"/>
        </w:rPr>
      </w:pPr>
      <w:r w:rsidRPr="009B2C98">
        <w:rPr>
          <w:highlight w:val="green"/>
          <w:lang w:val="en-US"/>
        </w:rPr>
        <w:t>Gap configuration candidates:</w:t>
      </w:r>
    </w:p>
    <w:p w14:paraId="73959857" w14:textId="77777777" w:rsidR="009B2C98" w:rsidRPr="009B2C98" w:rsidRDefault="009B2C98" w:rsidP="009B2C98">
      <w:pPr>
        <w:numPr>
          <w:ilvl w:val="1"/>
          <w:numId w:val="10"/>
        </w:numPr>
        <w:tabs>
          <w:tab w:val="num" w:pos="1440"/>
        </w:tabs>
        <w:rPr>
          <w:highlight w:val="green"/>
          <w:lang w:val="en-US"/>
        </w:rPr>
      </w:pPr>
      <w:r w:rsidRPr="009B2C98">
        <w:rPr>
          <w:highlight w:val="green"/>
          <w:lang w:val="en-US"/>
        </w:rPr>
        <w:t xml:space="preserve">Candidates for gap periodicity: 5ms, 10ms, 20ms, 40ms, 80ms, 160ms, 320ms </w:t>
      </w:r>
    </w:p>
    <w:p w14:paraId="4D024375" w14:textId="77777777" w:rsidR="009B2C98" w:rsidRPr="009B2C98" w:rsidRDefault="009B2C98" w:rsidP="009B2C98">
      <w:pPr>
        <w:numPr>
          <w:ilvl w:val="1"/>
          <w:numId w:val="10"/>
        </w:numPr>
        <w:tabs>
          <w:tab w:val="num" w:pos="1440"/>
        </w:tabs>
        <w:rPr>
          <w:highlight w:val="green"/>
          <w:lang w:val="en-US"/>
        </w:rPr>
      </w:pPr>
      <w:r w:rsidRPr="009B2C98">
        <w:rPr>
          <w:highlight w:val="green"/>
          <w:lang w:val="en-US"/>
        </w:rPr>
        <w:t xml:space="preserve">Candidates for gap duration: 62.5us, 125us, 250us, 500us, 1000us, </w:t>
      </w:r>
    </w:p>
    <w:p w14:paraId="6AE2B119" w14:textId="77777777" w:rsidR="009B2C98" w:rsidRPr="009B2C98" w:rsidRDefault="009B2C98" w:rsidP="009B2C98">
      <w:pPr>
        <w:numPr>
          <w:ilvl w:val="1"/>
          <w:numId w:val="10"/>
        </w:numPr>
        <w:rPr>
          <w:highlight w:val="green"/>
          <w:lang w:val="en-US"/>
        </w:rPr>
      </w:pPr>
      <w:r w:rsidRPr="009B2C98">
        <w:rPr>
          <w:highlight w:val="green"/>
          <w:lang w:val="en-US"/>
        </w:rPr>
        <w:t>Implicit activation to minimizing signaling, e.g., depending on PHR report.</w:t>
      </w:r>
    </w:p>
    <w:p w14:paraId="23F41AB4" w14:textId="2BB9F3AB" w:rsidR="009B2C98" w:rsidRPr="009B2C98" w:rsidRDefault="009B2C98" w:rsidP="00110D4D">
      <w:pPr>
        <w:rPr>
          <w:b/>
          <w:bCs/>
        </w:rPr>
      </w:pPr>
      <w:r w:rsidRPr="009B2C98">
        <w:rPr>
          <w:b/>
          <w:bCs/>
        </w:rPr>
        <w:t>Way forward – Coherent UL MIMO</w:t>
      </w:r>
    </w:p>
    <w:p w14:paraId="1B4FC191" w14:textId="77777777" w:rsidR="009B2C98" w:rsidRPr="009B2C98" w:rsidRDefault="009B2C98" w:rsidP="009B2C98">
      <w:pPr>
        <w:rPr>
          <w:highlight w:val="green"/>
          <w:u w:val="single"/>
          <w:lang w:val="en-US"/>
        </w:rPr>
      </w:pPr>
      <w:r w:rsidRPr="009B2C98">
        <w:rPr>
          <w:highlight w:val="green"/>
          <w:u w:val="single"/>
          <w:lang w:val="en-US"/>
        </w:rPr>
        <w:t>Agreements:</w:t>
      </w:r>
    </w:p>
    <w:p w14:paraId="5DC190B2" w14:textId="77777777" w:rsidR="009B2C98" w:rsidRPr="009B2C98" w:rsidRDefault="009B2C98" w:rsidP="009B2C98">
      <w:pPr>
        <w:numPr>
          <w:ilvl w:val="0"/>
          <w:numId w:val="10"/>
        </w:numPr>
        <w:tabs>
          <w:tab w:val="num" w:pos="720"/>
          <w:tab w:val="num" w:pos="1440"/>
        </w:tabs>
        <w:rPr>
          <w:highlight w:val="green"/>
          <w:lang w:val="en-US"/>
        </w:rPr>
      </w:pPr>
      <w:r w:rsidRPr="009B2C98">
        <w:rPr>
          <w:highlight w:val="green"/>
          <w:lang w:val="en-US"/>
        </w:rPr>
        <w:t>UL gap for coherent UL MIMO is within the scope of WI for FR2 enhancement.</w:t>
      </w:r>
    </w:p>
    <w:p w14:paraId="65D8DF45" w14:textId="77777777" w:rsidR="009B2C98" w:rsidRPr="009B2C98" w:rsidRDefault="009B2C98" w:rsidP="009B2C98">
      <w:pPr>
        <w:numPr>
          <w:ilvl w:val="0"/>
          <w:numId w:val="10"/>
        </w:numPr>
        <w:tabs>
          <w:tab w:val="num" w:pos="720"/>
          <w:tab w:val="num" w:pos="1440"/>
        </w:tabs>
        <w:rPr>
          <w:highlight w:val="green"/>
          <w:lang w:val="en-US"/>
        </w:rPr>
      </w:pPr>
      <w:r w:rsidRPr="009B2C98">
        <w:rPr>
          <w:highlight w:val="green"/>
          <w:lang w:val="en-US"/>
        </w:rPr>
        <w:t>We should follow the previous agreement for the further discussion in phase I.</w:t>
      </w:r>
    </w:p>
    <w:p w14:paraId="49A6B3E2" w14:textId="77777777" w:rsidR="009B2C98" w:rsidRDefault="009B2C98" w:rsidP="00110D4D"/>
    <w:p w14:paraId="7BF080D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5CC1F8" w14:textId="67563E01" w:rsidR="00110D4D" w:rsidRDefault="00110D4D" w:rsidP="00110D4D">
      <w:pPr>
        <w:rPr>
          <w:rFonts w:ascii="Arial" w:hAnsi="Arial" w:cs="Arial"/>
          <w:b/>
          <w:sz w:val="24"/>
        </w:rPr>
      </w:pPr>
      <w:r>
        <w:rPr>
          <w:rFonts w:ascii="Arial" w:hAnsi="Arial" w:cs="Arial"/>
          <w:b/>
          <w:color w:val="0000FF"/>
          <w:sz w:val="24"/>
        </w:rPr>
        <w:t>R4-2107948</w:t>
      </w:r>
      <w:r>
        <w:rPr>
          <w:rFonts w:ascii="Arial" w:hAnsi="Arial" w:cs="Arial"/>
          <w:b/>
          <w:color w:val="0000FF"/>
          <w:sz w:val="24"/>
        </w:rPr>
        <w:tab/>
      </w:r>
      <w:r>
        <w:rPr>
          <w:rFonts w:ascii="Arial" w:hAnsi="Arial" w:cs="Arial"/>
          <w:b/>
          <w:sz w:val="24"/>
        </w:rPr>
        <w:t>Email discussion summary for [99-e][138] NR_RF_FR2_req_enh2_Part_2</w:t>
      </w:r>
    </w:p>
    <w:p w14:paraId="02D5421B"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2B4D175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77F680" w14:textId="77777777" w:rsidR="00110D4D" w:rsidRDefault="00110D4D" w:rsidP="00110D4D">
      <w:pPr>
        <w:pStyle w:val="Heading5"/>
      </w:pPr>
      <w:bookmarkStart w:id="494" w:name="_Toc73781088"/>
      <w:r>
        <w:t>9.4.4.1</w:t>
      </w:r>
      <w:r>
        <w:tab/>
        <w:t>Gap use cases and performance evaluation</w:t>
      </w:r>
      <w:bookmarkEnd w:id="494"/>
    </w:p>
    <w:p w14:paraId="7295AC6A" w14:textId="6DD677FA" w:rsidR="00110D4D" w:rsidRDefault="00110D4D" w:rsidP="00110D4D">
      <w:pPr>
        <w:rPr>
          <w:rFonts w:ascii="Arial" w:hAnsi="Arial" w:cs="Arial"/>
          <w:b/>
          <w:sz w:val="24"/>
        </w:rPr>
      </w:pPr>
      <w:r>
        <w:rPr>
          <w:rFonts w:ascii="Arial" w:hAnsi="Arial" w:cs="Arial"/>
          <w:b/>
          <w:color w:val="0000FF"/>
          <w:sz w:val="24"/>
        </w:rPr>
        <w:t>R4-2109341</w:t>
      </w:r>
      <w:r>
        <w:rPr>
          <w:rFonts w:ascii="Arial" w:hAnsi="Arial" w:cs="Arial"/>
          <w:b/>
          <w:color w:val="0000FF"/>
          <w:sz w:val="24"/>
        </w:rPr>
        <w:tab/>
      </w:r>
      <w:r>
        <w:rPr>
          <w:rFonts w:ascii="Arial" w:hAnsi="Arial" w:cs="Arial"/>
          <w:b/>
          <w:sz w:val="24"/>
        </w:rPr>
        <w:t>UL gaps for Tx power management RF aspect</w:t>
      </w:r>
    </w:p>
    <w:p w14:paraId="71820845"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8F2B27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C5A37C" w14:textId="5392DC80" w:rsidR="00110D4D" w:rsidRDefault="00110D4D" w:rsidP="00110D4D">
      <w:pPr>
        <w:rPr>
          <w:rFonts w:ascii="Arial" w:hAnsi="Arial" w:cs="Arial"/>
          <w:b/>
          <w:sz w:val="24"/>
        </w:rPr>
      </w:pPr>
      <w:r>
        <w:rPr>
          <w:rFonts w:ascii="Arial" w:hAnsi="Arial" w:cs="Arial"/>
          <w:b/>
          <w:color w:val="0000FF"/>
          <w:sz w:val="24"/>
        </w:rPr>
        <w:t>R4-2109657</w:t>
      </w:r>
      <w:r>
        <w:rPr>
          <w:rFonts w:ascii="Arial" w:hAnsi="Arial" w:cs="Arial"/>
          <w:b/>
          <w:color w:val="0000FF"/>
          <w:sz w:val="24"/>
        </w:rPr>
        <w:tab/>
      </w:r>
      <w:r>
        <w:rPr>
          <w:rFonts w:ascii="Arial" w:hAnsi="Arial" w:cs="Arial"/>
          <w:b/>
          <w:sz w:val="24"/>
        </w:rPr>
        <w:t>Discussion on gap for PMPR calibration</w:t>
      </w:r>
    </w:p>
    <w:p w14:paraId="55654316"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839AB8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2209B2" w14:textId="2F68F059" w:rsidR="00110D4D" w:rsidRDefault="00110D4D" w:rsidP="00110D4D">
      <w:pPr>
        <w:rPr>
          <w:rFonts w:ascii="Arial" w:hAnsi="Arial" w:cs="Arial"/>
          <w:b/>
          <w:sz w:val="24"/>
        </w:rPr>
      </w:pPr>
      <w:r>
        <w:rPr>
          <w:rFonts w:ascii="Arial" w:hAnsi="Arial" w:cs="Arial"/>
          <w:b/>
          <w:color w:val="0000FF"/>
          <w:sz w:val="24"/>
        </w:rPr>
        <w:t>R4-2109744</w:t>
      </w:r>
      <w:r>
        <w:rPr>
          <w:rFonts w:ascii="Arial" w:hAnsi="Arial" w:cs="Arial"/>
          <w:b/>
          <w:color w:val="0000FF"/>
          <w:sz w:val="24"/>
        </w:rPr>
        <w:tab/>
      </w:r>
      <w:r>
        <w:rPr>
          <w:rFonts w:ascii="Arial" w:hAnsi="Arial" w:cs="Arial"/>
          <w:b/>
          <w:sz w:val="24"/>
        </w:rPr>
        <w:t>Network impact of UE FR2 UL Gap for UE Tx power enhancement</w:t>
      </w:r>
    </w:p>
    <w:p w14:paraId="61567ACC"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B360C6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D953BB" w14:textId="11825954" w:rsidR="00110D4D" w:rsidRDefault="00110D4D" w:rsidP="00110D4D">
      <w:pPr>
        <w:rPr>
          <w:rFonts w:ascii="Arial" w:hAnsi="Arial" w:cs="Arial"/>
          <w:b/>
          <w:sz w:val="24"/>
        </w:rPr>
      </w:pPr>
      <w:r>
        <w:rPr>
          <w:rFonts w:ascii="Arial" w:hAnsi="Arial" w:cs="Arial"/>
          <w:b/>
          <w:color w:val="0000FF"/>
          <w:sz w:val="24"/>
        </w:rPr>
        <w:t>R4-2109762</w:t>
      </w:r>
      <w:r>
        <w:rPr>
          <w:rFonts w:ascii="Arial" w:hAnsi="Arial" w:cs="Arial"/>
          <w:b/>
          <w:color w:val="0000FF"/>
          <w:sz w:val="24"/>
        </w:rPr>
        <w:tab/>
      </w:r>
      <w:r>
        <w:rPr>
          <w:rFonts w:ascii="Arial" w:hAnsi="Arial" w:cs="Arial"/>
          <w:b/>
          <w:sz w:val="24"/>
        </w:rPr>
        <w:t>Discussion on UL gap for self-calibration and monitoring</w:t>
      </w:r>
    </w:p>
    <w:p w14:paraId="51FBDE07"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B4374A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A995ED" w14:textId="0430910C" w:rsidR="00110D4D" w:rsidRDefault="00110D4D" w:rsidP="00110D4D">
      <w:pPr>
        <w:rPr>
          <w:rFonts w:ascii="Arial" w:hAnsi="Arial" w:cs="Arial"/>
          <w:b/>
          <w:sz w:val="24"/>
        </w:rPr>
      </w:pPr>
      <w:r>
        <w:rPr>
          <w:rFonts w:ascii="Arial" w:hAnsi="Arial" w:cs="Arial"/>
          <w:b/>
          <w:color w:val="0000FF"/>
          <w:sz w:val="24"/>
        </w:rPr>
        <w:t>R4-2110033</w:t>
      </w:r>
      <w:r>
        <w:rPr>
          <w:rFonts w:ascii="Arial" w:hAnsi="Arial" w:cs="Arial"/>
          <w:b/>
          <w:color w:val="0000FF"/>
          <w:sz w:val="24"/>
        </w:rPr>
        <w:tab/>
      </w:r>
      <w:r>
        <w:rPr>
          <w:rFonts w:ascii="Arial" w:hAnsi="Arial" w:cs="Arial"/>
          <w:b/>
          <w:sz w:val="24"/>
        </w:rPr>
        <w:t>FR2 UL gap for power management (P-MPR) and Tx calibration (peak EIRP)</w:t>
      </w:r>
    </w:p>
    <w:p w14:paraId="7723D7F6"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NTT DOCOMO INC.</w:t>
      </w:r>
    </w:p>
    <w:p w14:paraId="2743ED51"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393740" w14:textId="748837D6" w:rsidR="00110D4D" w:rsidRDefault="00110D4D" w:rsidP="00110D4D">
      <w:pPr>
        <w:rPr>
          <w:rFonts w:ascii="Arial" w:hAnsi="Arial" w:cs="Arial"/>
          <w:b/>
          <w:sz w:val="24"/>
        </w:rPr>
      </w:pPr>
      <w:r>
        <w:rPr>
          <w:rFonts w:ascii="Arial" w:hAnsi="Arial" w:cs="Arial"/>
          <w:b/>
          <w:color w:val="0000FF"/>
          <w:sz w:val="24"/>
        </w:rPr>
        <w:t>R4-2110826</w:t>
      </w:r>
      <w:r>
        <w:rPr>
          <w:rFonts w:ascii="Arial" w:hAnsi="Arial" w:cs="Arial"/>
          <w:b/>
          <w:color w:val="0000FF"/>
          <w:sz w:val="24"/>
        </w:rPr>
        <w:tab/>
      </w:r>
      <w:r>
        <w:rPr>
          <w:rFonts w:ascii="Arial" w:hAnsi="Arial" w:cs="Arial"/>
          <w:b/>
          <w:sz w:val="24"/>
        </w:rPr>
        <w:t>R17 FR2 UL gap for coherent UL MIMO</w:t>
      </w:r>
    </w:p>
    <w:p w14:paraId="4AA5ABAC"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405182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D3090D" w14:textId="18E4AD0A" w:rsidR="00110D4D" w:rsidRDefault="00110D4D" w:rsidP="00110D4D">
      <w:pPr>
        <w:rPr>
          <w:rFonts w:ascii="Arial" w:hAnsi="Arial" w:cs="Arial"/>
          <w:b/>
          <w:sz w:val="24"/>
        </w:rPr>
      </w:pPr>
      <w:r>
        <w:rPr>
          <w:rFonts w:ascii="Arial" w:hAnsi="Arial" w:cs="Arial"/>
          <w:b/>
          <w:color w:val="0000FF"/>
          <w:sz w:val="24"/>
        </w:rPr>
        <w:t>R4-2111151</w:t>
      </w:r>
      <w:r>
        <w:rPr>
          <w:rFonts w:ascii="Arial" w:hAnsi="Arial" w:cs="Arial"/>
          <w:b/>
          <w:color w:val="0000FF"/>
          <w:sz w:val="24"/>
        </w:rPr>
        <w:tab/>
      </w:r>
      <w:r>
        <w:rPr>
          <w:rFonts w:ascii="Arial" w:hAnsi="Arial" w:cs="Arial"/>
          <w:b/>
          <w:sz w:val="24"/>
        </w:rPr>
        <w:t>Further consideration on UL calibration gaps</w:t>
      </w:r>
    </w:p>
    <w:p w14:paraId="7A6708D9"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105B9D6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CF29EF" w14:textId="2403AD37" w:rsidR="00110D4D" w:rsidRDefault="00110D4D" w:rsidP="00110D4D">
      <w:pPr>
        <w:rPr>
          <w:rFonts w:ascii="Arial" w:hAnsi="Arial" w:cs="Arial"/>
          <w:b/>
          <w:sz w:val="24"/>
        </w:rPr>
      </w:pPr>
      <w:r>
        <w:rPr>
          <w:rFonts w:ascii="Arial" w:hAnsi="Arial" w:cs="Arial"/>
          <w:b/>
          <w:color w:val="0000FF"/>
          <w:sz w:val="24"/>
        </w:rPr>
        <w:t>R4-2111383</w:t>
      </w:r>
      <w:r>
        <w:rPr>
          <w:rFonts w:ascii="Arial" w:hAnsi="Arial" w:cs="Arial"/>
          <w:b/>
          <w:color w:val="0000FF"/>
          <w:sz w:val="24"/>
        </w:rPr>
        <w:tab/>
      </w:r>
      <w:r>
        <w:rPr>
          <w:rFonts w:ascii="Arial" w:hAnsi="Arial" w:cs="Arial"/>
          <w:b/>
          <w:sz w:val="24"/>
        </w:rPr>
        <w:t>On FR2 UL gap for coherence calibration</w:t>
      </w:r>
    </w:p>
    <w:p w14:paraId="10AD4BD5"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59F1F0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5EA0E4" w14:textId="77777777" w:rsidR="00110D4D" w:rsidRDefault="00110D4D" w:rsidP="00110D4D">
      <w:pPr>
        <w:pStyle w:val="Heading5"/>
      </w:pPr>
      <w:bookmarkStart w:id="495" w:name="_Toc73781089"/>
      <w:r>
        <w:t>9.4.4.2</w:t>
      </w:r>
      <w:r>
        <w:tab/>
        <w:t>Others</w:t>
      </w:r>
      <w:bookmarkEnd w:id="495"/>
    </w:p>
    <w:p w14:paraId="3C18E97A" w14:textId="61773219" w:rsidR="00110D4D" w:rsidRDefault="00110D4D" w:rsidP="00110D4D">
      <w:pPr>
        <w:rPr>
          <w:rFonts w:ascii="Arial" w:hAnsi="Arial" w:cs="Arial"/>
          <w:b/>
          <w:sz w:val="24"/>
        </w:rPr>
      </w:pPr>
      <w:r>
        <w:rPr>
          <w:rFonts w:ascii="Arial" w:hAnsi="Arial" w:cs="Arial"/>
          <w:b/>
          <w:color w:val="0000FF"/>
          <w:sz w:val="24"/>
        </w:rPr>
        <w:t>R4-2108797</w:t>
      </w:r>
      <w:r>
        <w:rPr>
          <w:rFonts w:ascii="Arial" w:hAnsi="Arial" w:cs="Arial"/>
          <w:b/>
          <w:color w:val="0000FF"/>
          <w:sz w:val="24"/>
        </w:rPr>
        <w:tab/>
      </w:r>
      <w:r>
        <w:rPr>
          <w:rFonts w:ascii="Arial" w:hAnsi="Arial" w:cs="Arial"/>
          <w:b/>
          <w:sz w:val="24"/>
        </w:rPr>
        <w:t>UL Gap testability and configuration aspects</w:t>
      </w:r>
    </w:p>
    <w:p w14:paraId="0159F666"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34845DF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C9CD56" w14:textId="451C375B" w:rsidR="00110D4D" w:rsidRDefault="00110D4D" w:rsidP="00110D4D">
      <w:pPr>
        <w:rPr>
          <w:rFonts w:ascii="Arial" w:hAnsi="Arial" w:cs="Arial"/>
          <w:b/>
          <w:sz w:val="24"/>
        </w:rPr>
      </w:pPr>
      <w:r>
        <w:rPr>
          <w:rFonts w:ascii="Arial" w:hAnsi="Arial" w:cs="Arial"/>
          <w:b/>
          <w:color w:val="0000FF"/>
          <w:sz w:val="24"/>
        </w:rPr>
        <w:t>R4-2109745</w:t>
      </w:r>
      <w:r>
        <w:rPr>
          <w:rFonts w:ascii="Arial" w:hAnsi="Arial" w:cs="Arial"/>
          <w:b/>
          <w:color w:val="0000FF"/>
          <w:sz w:val="24"/>
        </w:rPr>
        <w:tab/>
      </w:r>
      <w:r>
        <w:rPr>
          <w:rFonts w:ascii="Arial" w:hAnsi="Arial" w:cs="Arial"/>
          <w:b/>
          <w:sz w:val="24"/>
        </w:rPr>
        <w:t>Requirements and test cases of for P-MPR/EIRP enhancements for UE FR2 UL Gap</w:t>
      </w:r>
    </w:p>
    <w:p w14:paraId="6A748313"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1A0DF5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8471FA" w14:textId="53D6A33F" w:rsidR="00110D4D" w:rsidRDefault="00110D4D" w:rsidP="00110D4D">
      <w:pPr>
        <w:rPr>
          <w:rFonts w:ascii="Arial" w:hAnsi="Arial" w:cs="Arial"/>
          <w:b/>
          <w:sz w:val="24"/>
        </w:rPr>
      </w:pPr>
      <w:r>
        <w:rPr>
          <w:rFonts w:ascii="Arial" w:hAnsi="Arial" w:cs="Arial"/>
          <w:b/>
          <w:color w:val="0000FF"/>
          <w:sz w:val="24"/>
        </w:rPr>
        <w:t>R4-2110827</w:t>
      </w:r>
      <w:r>
        <w:rPr>
          <w:rFonts w:ascii="Arial" w:hAnsi="Arial" w:cs="Arial"/>
          <w:b/>
          <w:color w:val="0000FF"/>
          <w:sz w:val="24"/>
        </w:rPr>
        <w:tab/>
      </w:r>
      <w:r>
        <w:rPr>
          <w:rFonts w:ascii="Arial" w:hAnsi="Arial" w:cs="Arial"/>
          <w:b/>
          <w:sz w:val="24"/>
        </w:rPr>
        <w:t>R17 FR2 UL gap for power management</w:t>
      </w:r>
    </w:p>
    <w:p w14:paraId="1EA348B2"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CDF2E2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F53F51" w14:textId="77777777" w:rsidR="00110D4D" w:rsidRDefault="00110D4D" w:rsidP="00110D4D">
      <w:pPr>
        <w:pStyle w:val="Heading4"/>
      </w:pPr>
      <w:bookmarkStart w:id="496" w:name="_Toc73781090"/>
      <w:r>
        <w:t>9.4.5</w:t>
      </w:r>
      <w:r>
        <w:tab/>
        <w:t>Support of contiguous downlink aggregated channel BW up to 1600 MHz</w:t>
      </w:r>
      <w:bookmarkEnd w:id="496"/>
    </w:p>
    <w:p w14:paraId="6C419534" w14:textId="606F2C0F" w:rsidR="00110D4D" w:rsidRDefault="00110D4D" w:rsidP="00110D4D">
      <w:pPr>
        <w:rPr>
          <w:rFonts w:ascii="Arial" w:hAnsi="Arial" w:cs="Arial"/>
          <w:b/>
          <w:sz w:val="24"/>
        </w:rPr>
      </w:pPr>
      <w:r>
        <w:rPr>
          <w:rFonts w:ascii="Arial" w:hAnsi="Arial" w:cs="Arial"/>
          <w:b/>
          <w:color w:val="0000FF"/>
          <w:sz w:val="24"/>
        </w:rPr>
        <w:t>R4-2107665</w:t>
      </w:r>
      <w:r>
        <w:rPr>
          <w:rFonts w:ascii="Arial" w:hAnsi="Arial" w:cs="Arial"/>
          <w:b/>
          <w:color w:val="0000FF"/>
          <w:sz w:val="24"/>
        </w:rPr>
        <w:tab/>
      </w:r>
      <w:r>
        <w:rPr>
          <w:rFonts w:ascii="Arial" w:hAnsi="Arial" w:cs="Arial"/>
          <w:b/>
          <w:sz w:val="24"/>
        </w:rPr>
        <w:t>Email discussion summary for [99-e][139] NR_RF_FR2_req_enh2_Part_3</w:t>
      </w:r>
    </w:p>
    <w:p w14:paraId="077B1687"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2294A8F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R4-2107949</w:t>
      </w:r>
      <w:r>
        <w:rPr>
          <w:color w:val="993300"/>
          <w:u w:val="single"/>
        </w:rPr>
        <w:t>.</w:t>
      </w:r>
    </w:p>
    <w:p w14:paraId="23FA2D1E" w14:textId="7E6A9A60" w:rsidR="00110D4D" w:rsidRDefault="00110D4D" w:rsidP="00110D4D">
      <w:pPr>
        <w:rPr>
          <w:rFonts w:ascii="Arial" w:hAnsi="Arial" w:cs="Arial"/>
          <w:b/>
          <w:sz w:val="24"/>
        </w:rPr>
      </w:pPr>
      <w:r>
        <w:rPr>
          <w:rFonts w:ascii="Arial" w:hAnsi="Arial" w:cs="Arial"/>
          <w:b/>
          <w:color w:val="0000FF"/>
          <w:sz w:val="24"/>
        </w:rPr>
        <w:t>R4-2107858</w:t>
      </w:r>
      <w:r>
        <w:rPr>
          <w:rFonts w:ascii="Arial" w:hAnsi="Arial" w:cs="Arial"/>
          <w:b/>
          <w:color w:val="0000FF"/>
          <w:sz w:val="24"/>
        </w:rPr>
        <w:tab/>
      </w:r>
      <w:r>
        <w:rPr>
          <w:rFonts w:ascii="Arial" w:hAnsi="Arial" w:cs="Arial"/>
          <w:b/>
          <w:sz w:val="24"/>
        </w:rPr>
        <w:t>WF on default DC location and offset signalling</w:t>
      </w:r>
    </w:p>
    <w:p w14:paraId="54B1FF4B"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87A19A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B14D0F" w14:textId="7E679E4A" w:rsidR="00110D4D" w:rsidRDefault="00110D4D" w:rsidP="00110D4D">
      <w:pPr>
        <w:rPr>
          <w:rFonts w:ascii="Arial" w:hAnsi="Arial" w:cs="Arial"/>
          <w:b/>
          <w:sz w:val="24"/>
        </w:rPr>
      </w:pPr>
      <w:r>
        <w:rPr>
          <w:rFonts w:ascii="Arial" w:hAnsi="Arial" w:cs="Arial"/>
          <w:b/>
          <w:color w:val="0000FF"/>
          <w:sz w:val="24"/>
        </w:rPr>
        <w:lastRenderedPageBreak/>
        <w:t>R4-2107859</w:t>
      </w:r>
      <w:r>
        <w:rPr>
          <w:rFonts w:ascii="Arial" w:hAnsi="Arial" w:cs="Arial"/>
          <w:b/>
          <w:color w:val="0000FF"/>
          <w:sz w:val="24"/>
        </w:rPr>
        <w:tab/>
      </w:r>
      <w:r>
        <w:rPr>
          <w:rFonts w:ascii="Arial" w:hAnsi="Arial" w:cs="Arial"/>
          <w:b/>
          <w:sz w:val="24"/>
        </w:rPr>
        <w:t>WF on CA BW classes</w:t>
      </w:r>
    </w:p>
    <w:p w14:paraId="6D203D74"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3A2474A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308327" w14:textId="4C9CD2F7" w:rsidR="00110D4D" w:rsidRDefault="00110D4D" w:rsidP="00110D4D">
      <w:pPr>
        <w:rPr>
          <w:rFonts w:ascii="Arial" w:hAnsi="Arial" w:cs="Arial"/>
          <w:b/>
          <w:sz w:val="24"/>
        </w:rPr>
      </w:pPr>
      <w:r>
        <w:rPr>
          <w:rFonts w:ascii="Arial" w:hAnsi="Arial" w:cs="Arial"/>
          <w:b/>
          <w:color w:val="0000FF"/>
          <w:sz w:val="24"/>
        </w:rPr>
        <w:t>R4-2107949</w:t>
      </w:r>
      <w:r>
        <w:rPr>
          <w:rFonts w:ascii="Arial" w:hAnsi="Arial" w:cs="Arial"/>
          <w:b/>
          <w:color w:val="0000FF"/>
          <w:sz w:val="24"/>
        </w:rPr>
        <w:tab/>
      </w:r>
      <w:r>
        <w:rPr>
          <w:rFonts w:ascii="Arial" w:hAnsi="Arial" w:cs="Arial"/>
          <w:b/>
          <w:sz w:val="24"/>
        </w:rPr>
        <w:t>Email discussion summary for [99-e][139] NR_RF_FR2_req_enh2_Part_3</w:t>
      </w:r>
    </w:p>
    <w:p w14:paraId="7C0C7D44"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659A3C1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AD5EDB" w14:textId="77777777" w:rsidR="00110D4D" w:rsidRDefault="00110D4D" w:rsidP="00110D4D">
      <w:pPr>
        <w:pStyle w:val="Heading5"/>
      </w:pPr>
      <w:bookmarkStart w:id="497" w:name="_Toc73781091"/>
      <w:r>
        <w:t>9.4.5.1</w:t>
      </w:r>
      <w:r>
        <w:tab/>
        <w:t>New FR2 CA BW classes</w:t>
      </w:r>
      <w:bookmarkEnd w:id="497"/>
    </w:p>
    <w:p w14:paraId="37563DAD" w14:textId="168E6DD7" w:rsidR="00110D4D" w:rsidRDefault="00110D4D" w:rsidP="00110D4D">
      <w:pPr>
        <w:rPr>
          <w:rFonts w:ascii="Arial" w:hAnsi="Arial" w:cs="Arial"/>
          <w:b/>
          <w:sz w:val="24"/>
        </w:rPr>
      </w:pPr>
      <w:r>
        <w:rPr>
          <w:rFonts w:ascii="Arial" w:hAnsi="Arial" w:cs="Arial"/>
          <w:b/>
          <w:color w:val="0000FF"/>
          <w:sz w:val="24"/>
        </w:rPr>
        <w:t>R4-2107860</w:t>
      </w:r>
      <w:r>
        <w:rPr>
          <w:rFonts w:ascii="Arial" w:hAnsi="Arial" w:cs="Arial"/>
          <w:b/>
          <w:color w:val="0000FF"/>
          <w:sz w:val="24"/>
        </w:rPr>
        <w:tab/>
      </w:r>
      <w:r>
        <w:rPr>
          <w:rFonts w:ascii="Arial" w:hAnsi="Arial" w:cs="Arial"/>
          <w:b/>
          <w:sz w:val="24"/>
        </w:rPr>
        <w:t>CR for TS 38.101-2: Introduction of FR2 new CA BW classes</w:t>
      </w:r>
    </w:p>
    <w:p w14:paraId="0C48E9B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CR- 0409  rev  Cat: B (Rel-17)</w:t>
      </w:r>
      <w:r>
        <w:rPr>
          <w:i/>
        </w:rPr>
        <w:br/>
      </w:r>
      <w:r>
        <w:rPr>
          <w:i/>
        </w:rPr>
        <w:br/>
      </w:r>
      <w:r>
        <w:rPr>
          <w:i/>
        </w:rPr>
        <w:tab/>
      </w:r>
      <w:r>
        <w:rPr>
          <w:i/>
        </w:rPr>
        <w:tab/>
      </w:r>
      <w:r>
        <w:rPr>
          <w:i/>
        </w:rPr>
        <w:tab/>
      </w:r>
      <w:r>
        <w:rPr>
          <w:i/>
        </w:rPr>
        <w:tab/>
      </w:r>
      <w:r>
        <w:rPr>
          <w:i/>
        </w:rPr>
        <w:tab/>
        <w:t>Source: Qualcomm</w:t>
      </w:r>
    </w:p>
    <w:p w14:paraId="5AA8F13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188E05" w14:textId="7F2CA43C" w:rsidR="00110D4D" w:rsidRDefault="00110D4D" w:rsidP="00110D4D">
      <w:pPr>
        <w:rPr>
          <w:rFonts w:ascii="Arial" w:hAnsi="Arial" w:cs="Arial"/>
          <w:b/>
          <w:sz w:val="24"/>
        </w:rPr>
      </w:pPr>
      <w:r>
        <w:rPr>
          <w:rFonts w:ascii="Arial" w:hAnsi="Arial" w:cs="Arial"/>
          <w:b/>
          <w:color w:val="0000FF"/>
          <w:sz w:val="24"/>
        </w:rPr>
        <w:t>R4-2109528</w:t>
      </w:r>
      <w:r>
        <w:rPr>
          <w:rFonts w:ascii="Arial" w:hAnsi="Arial" w:cs="Arial"/>
          <w:b/>
          <w:color w:val="0000FF"/>
          <w:sz w:val="24"/>
        </w:rPr>
        <w:tab/>
      </w:r>
      <w:r>
        <w:rPr>
          <w:rFonts w:ascii="Arial" w:hAnsi="Arial" w:cs="Arial"/>
          <w:b/>
          <w:sz w:val="24"/>
        </w:rPr>
        <w:t>Considerations on new CA BW class notation</w:t>
      </w:r>
    </w:p>
    <w:p w14:paraId="3E9248BA"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5B46977D" w14:textId="77777777" w:rsidR="00110D4D" w:rsidRDefault="00110D4D" w:rsidP="00110D4D">
      <w:pPr>
        <w:rPr>
          <w:rFonts w:ascii="Arial" w:hAnsi="Arial" w:cs="Arial"/>
          <w:b/>
        </w:rPr>
      </w:pPr>
      <w:r>
        <w:rPr>
          <w:rFonts w:ascii="Arial" w:hAnsi="Arial" w:cs="Arial"/>
          <w:b/>
        </w:rPr>
        <w:t xml:space="preserve">Abstract: </w:t>
      </w:r>
    </w:p>
    <w:p w14:paraId="198BF6C8" w14:textId="77777777" w:rsidR="00110D4D" w:rsidRDefault="00110D4D" w:rsidP="00110D4D">
      <w:r>
        <w:t>In this paper, we’d like to share our views on the denotation to new CA BW classes.</w:t>
      </w:r>
    </w:p>
    <w:p w14:paraId="3836274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A5A148" w14:textId="5ADC016F" w:rsidR="00110D4D" w:rsidRDefault="00110D4D" w:rsidP="00110D4D">
      <w:pPr>
        <w:rPr>
          <w:rFonts w:ascii="Arial" w:hAnsi="Arial" w:cs="Arial"/>
          <w:b/>
          <w:sz w:val="24"/>
        </w:rPr>
      </w:pPr>
      <w:r>
        <w:rPr>
          <w:rFonts w:ascii="Arial" w:hAnsi="Arial" w:cs="Arial"/>
          <w:b/>
          <w:color w:val="0000FF"/>
          <w:sz w:val="24"/>
        </w:rPr>
        <w:t>R4-2110161</w:t>
      </w:r>
      <w:r>
        <w:rPr>
          <w:rFonts w:ascii="Arial" w:hAnsi="Arial" w:cs="Arial"/>
          <w:b/>
          <w:color w:val="0000FF"/>
          <w:sz w:val="24"/>
        </w:rPr>
        <w:tab/>
      </w:r>
      <w:r>
        <w:rPr>
          <w:rFonts w:ascii="Arial" w:hAnsi="Arial" w:cs="Arial"/>
          <w:b/>
          <w:sz w:val="24"/>
        </w:rPr>
        <w:t>New FR2 CA BW classes</w:t>
      </w:r>
    </w:p>
    <w:p w14:paraId="43350FCB"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38.101-2 v</w:t>
      </w:r>
      <w:r>
        <w:rPr>
          <w:i/>
        </w:rPr>
        <w:tab/>
        <w:t xml:space="preserve">  CR-  rev  Cat:  (Rel-17)</w:t>
      </w:r>
      <w:r>
        <w:rPr>
          <w:i/>
        </w:rPr>
        <w:br/>
      </w:r>
      <w:r>
        <w:rPr>
          <w:i/>
        </w:rPr>
        <w:br/>
      </w:r>
      <w:r>
        <w:rPr>
          <w:i/>
        </w:rPr>
        <w:tab/>
      </w:r>
      <w:r>
        <w:rPr>
          <w:i/>
        </w:rPr>
        <w:tab/>
      </w:r>
      <w:r>
        <w:rPr>
          <w:i/>
        </w:rPr>
        <w:tab/>
      </w:r>
      <w:r>
        <w:rPr>
          <w:i/>
        </w:rPr>
        <w:tab/>
      </w:r>
      <w:r>
        <w:rPr>
          <w:i/>
        </w:rPr>
        <w:tab/>
        <w:t>Source: Apple</w:t>
      </w:r>
    </w:p>
    <w:p w14:paraId="47AE900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2FDEB5" w14:textId="774AFC53" w:rsidR="00110D4D" w:rsidRDefault="00110D4D" w:rsidP="00110D4D">
      <w:pPr>
        <w:rPr>
          <w:rFonts w:ascii="Arial" w:hAnsi="Arial" w:cs="Arial"/>
          <w:b/>
          <w:sz w:val="24"/>
        </w:rPr>
      </w:pPr>
      <w:r>
        <w:rPr>
          <w:rFonts w:ascii="Arial" w:hAnsi="Arial" w:cs="Arial"/>
          <w:b/>
          <w:color w:val="0000FF"/>
          <w:sz w:val="24"/>
        </w:rPr>
        <w:t>R4-2110162</w:t>
      </w:r>
      <w:r>
        <w:rPr>
          <w:rFonts w:ascii="Arial" w:hAnsi="Arial" w:cs="Arial"/>
          <w:b/>
          <w:color w:val="0000FF"/>
          <w:sz w:val="24"/>
        </w:rPr>
        <w:tab/>
      </w:r>
      <w:r>
        <w:rPr>
          <w:rFonts w:ascii="Arial" w:hAnsi="Arial" w:cs="Arial"/>
          <w:b/>
          <w:sz w:val="24"/>
        </w:rPr>
        <w:t>CR for TS 38.101-2: Introduction of FR2 new CA BW classes</w:t>
      </w:r>
    </w:p>
    <w:p w14:paraId="6F128D5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CR-0380  rev  Cat: B (Rel-17)</w:t>
      </w:r>
      <w:r>
        <w:rPr>
          <w:i/>
        </w:rPr>
        <w:br/>
      </w:r>
      <w:r>
        <w:rPr>
          <w:i/>
        </w:rPr>
        <w:br/>
      </w:r>
      <w:r>
        <w:rPr>
          <w:i/>
        </w:rPr>
        <w:tab/>
      </w:r>
      <w:r>
        <w:rPr>
          <w:i/>
        </w:rPr>
        <w:tab/>
      </w:r>
      <w:r>
        <w:rPr>
          <w:i/>
        </w:rPr>
        <w:tab/>
      </w:r>
      <w:r>
        <w:rPr>
          <w:i/>
        </w:rPr>
        <w:tab/>
      </w:r>
      <w:r>
        <w:rPr>
          <w:i/>
        </w:rPr>
        <w:tab/>
        <w:t>Source: Apple</w:t>
      </w:r>
    </w:p>
    <w:p w14:paraId="6007A5F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2BEE7D4" w14:textId="2BA7C671" w:rsidR="00110D4D" w:rsidRDefault="00110D4D" w:rsidP="00110D4D">
      <w:pPr>
        <w:rPr>
          <w:rFonts w:ascii="Arial" w:hAnsi="Arial" w:cs="Arial"/>
          <w:b/>
          <w:sz w:val="24"/>
        </w:rPr>
      </w:pPr>
      <w:r>
        <w:rPr>
          <w:rFonts w:ascii="Arial" w:hAnsi="Arial" w:cs="Arial"/>
          <w:b/>
          <w:color w:val="0000FF"/>
          <w:sz w:val="24"/>
        </w:rPr>
        <w:t>R4-2110185</w:t>
      </w:r>
      <w:r>
        <w:rPr>
          <w:rFonts w:ascii="Arial" w:hAnsi="Arial" w:cs="Arial"/>
          <w:b/>
          <w:color w:val="0000FF"/>
          <w:sz w:val="24"/>
        </w:rPr>
        <w:tab/>
      </w:r>
      <w:r>
        <w:rPr>
          <w:rFonts w:ascii="Arial" w:hAnsi="Arial" w:cs="Arial"/>
          <w:b/>
          <w:sz w:val="24"/>
        </w:rPr>
        <w:t>Discussion on FR2 new CA BW class denotation and definition</w:t>
      </w:r>
    </w:p>
    <w:p w14:paraId="0C4F339F"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1C6F7EB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749578" w14:textId="53221CB9" w:rsidR="00110D4D" w:rsidRDefault="00110D4D" w:rsidP="00110D4D">
      <w:pPr>
        <w:rPr>
          <w:rFonts w:ascii="Arial" w:hAnsi="Arial" w:cs="Arial"/>
          <w:b/>
          <w:sz w:val="24"/>
        </w:rPr>
      </w:pPr>
      <w:r>
        <w:rPr>
          <w:rFonts w:ascii="Arial" w:hAnsi="Arial" w:cs="Arial"/>
          <w:b/>
          <w:color w:val="0000FF"/>
          <w:sz w:val="24"/>
        </w:rPr>
        <w:t>R4-2111381</w:t>
      </w:r>
      <w:r>
        <w:rPr>
          <w:rFonts w:ascii="Arial" w:hAnsi="Arial" w:cs="Arial"/>
          <w:b/>
          <w:color w:val="0000FF"/>
          <w:sz w:val="24"/>
        </w:rPr>
        <w:tab/>
      </w:r>
      <w:r>
        <w:rPr>
          <w:rFonts w:ascii="Arial" w:hAnsi="Arial" w:cs="Arial"/>
          <w:b/>
          <w:sz w:val="24"/>
        </w:rPr>
        <w:t>on FR2 CA bandwidth class</w:t>
      </w:r>
    </w:p>
    <w:p w14:paraId="69CE7672" w14:textId="77777777" w:rsidR="00110D4D" w:rsidRDefault="00110D4D" w:rsidP="00110D4D">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20BE92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4E3061" w14:textId="77777777" w:rsidR="00110D4D" w:rsidRDefault="00110D4D" w:rsidP="00110D4D">
      <w:pPr>
        <w:pStyle w:val="Heading5"/>
      </w:pPr>
      <w:bookmarkStart w:id="498" w:name="_Toc73781092"/>
      <w:r>
        <w:t>9.4.5.2</w:t>
      </w:r>
      <w:r>
        <w:tab/>
        <w:t>UE Rx requirements</w:t>
      </w:r>
      <w:bookmarkEnd w:id="498"/>
    </w:p>
    <w:p w14:paraId="347A4418" w14:textId="77777777" w:rsidR="00110D4D" w:rsidRDefault="00110D4D" w:rsidP="00110D4D">
      <w:pPr>
        <w:pStyle w:val="Heading4"/>
      </w:pPr>
      <w:bookmarkStart w:id="499" w:name="_Toc73781093"/>
      <w:r>
        <w:t>9.4.6</w:t>
      </w:r>
      <w:r>
        <w:tab/>
        <w:t>DC location reporting scheme for intra-band UL CA with more than 2 CCs for both FR2 and FR1</w:t>
      </w:r>
      <w:bookmarkEnd w:id="499"/>
    </w:p>
    <w:p w14:paraId="5EB4C4D0" w14:textId="09A09958" w:rsidR="00110D4D" w:rsidRDefault="00110D4D" w:rsidP="00110D4D">
      <w:pPr>
        <w:rPr>
          <w:rFonts w:ascii="Arial" w:hAnsi="Arial" w:cs="Arial"/>
          <w:b/>
          <w:sz w:val="24"/>
        </w:rPr>
      </w:pPr>
      <w:r>
        <w:rPr>
          <w:rFonts w:ascii="Arial" w:hAnsi="Arial" w:cs="Arial"/>
          <w:b/>
          <w:color w:val="0000FF"/>
          <w:sz w:val="24"/>
        </w:rPr>
        <w:t>R4-2108798</w:t>
      </w:r>
      <w:r>
        <w:rPr>
          <w:rFonts w:ascii="Arial" w:hAnsi="Arial" w:cs="Arial"/>
          <w:b/>
          <w:color w:val="0000FF"/>
          <w:sz w:val="24"/>
        </w:rPr>
        <w:tab/>
      </w:r>
      <w:r>
        <w:rPr>
          <w:rFonts w:ascii="Arial" w:hAnsi="Arial" w:cs="Arial"/>
          <w:b/>
          <w:sz w:val="24"/>
        </w:rPr>
        <w:t>DC location solution RAN4 aspects</w:t>
      </w:r>
    </w:p>
    <w:p w14:paraId="5664E2E0"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3DCACD4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277D50" w14:textId="3A92E455" w:rsidR="00110D4D" w:rsidRDefault="00110D4D" w:rsidP="00110D4D">
      <w:pPr>
        <w:rPr>
          <w:rFonts w:ascii="Arial" w:hAnsi="Arial" w:cs="Arial"/>
          <w:b/>
          <w:sz w:val="24"/>
        </w:rPr>
      </w:pPr>
      <w:r>
        <w:rPr>
          <w:rFonts w:ascii="Arial" w:hAnsi="Arial" w:cs="Arial"/>
          <w:b/>
          <w:color w:val="0000FF"/>
          <w:sz w:val="24"/>
        </w:rPr>
        <w:t>R4-2109004</w:t>
      </w:r>
      <w:r>
        <w:rPr>
          <w:rFonts w:ascii="Arial" w:hAnsi="Arial" w:cs="Arial"/>
          <w:b/>
          <w:color w:val="0000FF"/>
          <w:sz w:val="24"/>
        </w:rPr>
        <w:tab/>
      </w:r>
      <w:r>
        <w:rPr>
          <w:rFonts w:ascii="Arial" w:hAnsi="Arial" w:cs="Arial"/>
          <w:b/>
          <w:sz w:val="24"/>
        </w:rPr>
        <w:t>DC location parameters for both FR1 and FR2</w:t>
      </w:r>
    </w:p>
    <w:p w14:paraId="5471BF2D"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38.101-2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201983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4E5CEF" w14:textId="649BEF1C" w:rsidR="00110D4D" w:rsidRDefault="00110D4D" w:rsidP="00110D4D">
      <w:pPr>
        <w:rPr>
          <w:rFonts w:ascii="Arial" w:hAnsi="Arial" w:cs="Arial"/>
          <w:b/>
          <w:sz w:val="24"/>
        </w:rPr>
      </w:pPr>
      <w:r>
        <w:rPr>
          <w:rFonts w:ascii="Arial" w:hAnsi="Arial" w:cs="Arial"/>
          <w:b/>
          <w:color w:val="0000FF"/>
          <w:sz w:val="24"/>
        </w:rPr>
        <w:t>R4-2109658</w:t>
      </w:r>
      <w:r>
        <w:rPr>
          <w:rFonts w:ascii="Arial" w:hAnsi="Arial" w:cs="Arial"/>
          <w:b/>
          <w:color w:val="0000FF"/>
          <w:sz w:val="24"/>
        </w:rPr>
        <w:tab/>
      </w:r>
      <w:r>
        <w:rPr>
          <w:rFonts w:ascii="Arial" w:hAnsi="Arial" w:cs="Arial"/>
          <w:b/>
          <w:sz w:val="24"/>
        </w:rPr>
        <w:t>Discussion on DC location of FR2 intra-band CA</w:t>
      </w:r>
    </w:p>
    <w:p w14:paraId="7FA21E7D"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BFB3B5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30EAC6" w14:textId="7D61E554" w:rsidR="00110D4D" w:rsidRDefault="00110D4D" w:rsidP="00110D4D">
      <w:pPr>
        <w:rPr>
          <w:rFonts w:ascii="Arial" w:hAnsi="Arial" w:cs="Arial"/>
          <w:b/>
          <w:sz w:val="24"/>
        </w:rPr>
      </w:pPr>
      <w:r>
        <w:rPr>
          <w:rFonts w:ascii="Arial" w:hAnsi="Arial" w:cs="Arial"/>
          <w:b/>
          <w:color w:val="0000FF"/>
          <w:sz w:val="24"/>
        </w:rPr>
        <w:t>R4-2110821</w:t>
      </w:r>
      <w:r>
        <w:rPr>
          <w:rFonts w:ascii="Arial" w:hAnsi="Arial" w:cs="Arial"/>
          <w:b/>
          <w:color w:val="0000FF"/>
          <w:sz w:val="24"/>
        </w:rPr>
        <w:tab/>
      </w:r>
      <w:r>
        <w:rPr>
          <w:rFonts w:ascii="Arial" w:hAnsi="Arial" w:cs="Arial"/>
          <w:b/>
          <w:sz w:val="24"/>
        </w:rPr>
        <w:t>R17 DC reporting for more than 2CCs</w:t>
      </w:r>
    </w:p>
    <w:p w14:paraId="400CCA45"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4D1EA6C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E6B25A" w14:textId="77777777" w:rsidR="00110D4D" w:rsidRDefault="00110D4D" w:rsidP="00110D4D">
      <w:pPr>
        <w:pStyle w:val="Heading4"/>
      </w:pPr>
      <w:bookmarkStart w:id="500" w:name="_Toc73781094"/>
      <w:r>
        <w:t>9.4.7</w:t>
      </w:r>
      <w:r>
        <w:tab/>
        <w:t>RRM core requirements</w:t>
      </w:r>
      <w:bookmarkEnd w:id="500"/>
    </w:p>
    <w:p w14:paraId="2FA7D522" w14:textId="4A77F18C" w:rsidR="00110D4D" w:rsidRDefault="00110D4D" w:rsidP="00110D4D">
      <w:pPr>
        <w:rPr>
          <w:rFonts w:ascii="Arial" w:hAnsi="Arial" w:cs="Arial"/>
          <w:b/>
          <w:sz w:val="24"/>
        </w:rPr>
      </w:pPr>
      <w:r>
        <w:rPr>
          <w:rFonts w:ascii="Arial" w:hAnsi="Arial" w:cs="Arial"/>
          <w:b/>
          <w:color w:val="0000FF"/>
          <w:sz w:val="24"/>
        </w:rPr>
        <w:t>R4-2108037</w:t>
      </w:r>
      <w:r>
        <w:rPr>
          <w:rFonts w:ascii="Arial" w:hAnsi="Arial" w:cs="Arial"/>
          <w:b/>
          <w:color w:val="0000FF"/>
          <w:sz w:val="24"/>
        </w:rPr>
        <w:tab/>
      </w:r>
      <w:r>
        <w:rPr>
          <w:rFonts w:ascii="Arial" w:hAnsi="Arial" w:cs="Arial"/>
          <w:b/>
          <w:sz w:val="24"/>
        </w:rPr>
        <w:t>WF on RRM requirements for FR2 Inter-band DL CA and UL CA</w:t>
      </w:r>
    </w:p>
    <w:p w14:paraId="707F370B"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B182B7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7A7793" w14:textId="5AD8F8C0" w:rsidR="00110D4D" w:rsidRDefault="00110D4D" w:rsidP="00110D4D">
      <w:pPr>
        <w:rPr>
          <w:rFonts w:ascii="Arial" w:hAnsi="Arial" w:cs="Arial"/>
          <w:b/>
          <w:sz w:val="24"/>
        </w:rPr>
      </w:pPr>
      <w:r>
        <w:rPr>
          <w:rFonts w:ascii="Arial" w:hAnsi="Arial" w:cs="Arial"/>
          <w:b/>
          <w:color w:val="0000FF"/>
          <w:sz w:val="24"/>
        </w:rPr>
        <w:t>R4-2108145</w:t>
      </w:r>
      <w:r>
        <w:rPr>
          <w:rFonts w:ascii="Arial" w:hAnsi="Arial" w:cs="Arial"/>
          <w:b/>
          <w:color w:val="0000FF"/>
          <w:sz w:val="24"/>
        </w:rPr>
        <w:tab/>
      </w:r>
      <w:r>
        <w:rPr>
          <w:rFonts w:ascii="Arial" w:hAnsi="Arial" w:cs="Arial"/>
          <w:b/>
          <w:sz w:val="24"/>
        </w:rPr>
        <w:t>Email discussion summary: [99-e][221] NR_RF_FR2_req_enh2_RRM</w:t>
      </w:r>
    </w:p>
    <w:p w14:paraId="36F52D38"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63F02B7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R4-2108393</w:t>
      </w:r>
      <w:r>
        <w:rPr>
          <w:color w:val="993300"/>
          <w:u w:val="single"/>
        </w:rPr>
        <w:t>.</w:t>
      </w:r>
    </w:p>
    <w:p w14:paraId="50CBBEDB" w14:textId="178A29FB" w:rsidR="00110D4D" w:rsidRDefault="00110D4D" w:rsidP="00110D4D">
      <w:pPr>
        <w:rPr>
          <w:rFonts w:ascii="Arial" w:hAnsi="Arial" w:cs="Arial"/>
          <w:b/>
          <w:sz w:val="24"/>
        </w:rPr>
      </w:pPr>
      <w:r>
        <w:rPr>
          <w:rFonts w:ascii="Arial" w:hAnsi="Arial" w:cs="Arial"/>
          <w:b/>
          <w:color w:val="0000FF"/>
          <w:sz w:val="24"/>
        </w:rPr>
        <w:t>R4-2108340</w:t>
      </w:r>
      <w:r>
        <w:rPr>
          <w:rFonts w:ascii="Arial" w:hAnsi="Arial" w:cs="Arial"/>
          <w:b/>
          <w:color w:val="0000FF"/>
          <w:sz w:val="24"/>
        </w:rPr>
        <w:tab/>
      </w:r>
      <w:r>
        <w:rPr>
          <w:rFonts w:ascii="Arial" w:hAnsi="Arial" w:cs="Arial"/>
          <w:b/>
          <w:sz w:val="24"/>
        </w:rPr>
        <w:t>WF on RRM requirements for FR2 Inter-band DL CA and UL CA</w:t>
      </w:r>
    </w:p>
    <w:p w14:paraId="7A1DCF1B"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FD3769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R4-2108037</w:t>
      </w:r>
      <w:r>
        <w:rPr>
          <w:color w:val="993300"/>
          <w:u w:val="single"/>
        </w:rPr>
        <w:t>.</w:t>
      </w:r>
    </w:p>
    <w:p w14:paraId="2A793B48" w14:textId="27B67B3D" w:rsidR="00110D4D" w:rsidRDefault="00110D4D" w:rsidP="00110D4D">
      <w:pPr>
        <w:rPr>
          <w:rFonts w:ascii="Arial" w:hAnsi="Arial" w:cs="Arial"/>
          <w:b/>
          <w:sz w:val="24"/>
        </w:rPr>
      </w:pPr>
      <w:r>
        <w:rPr>
          <w:rFonts w:ascii="Arial" w:hAnsi="Arial" w:cs="Arial"/>
          <w:b/>
          <w:color w:val="0000FF"/>
          <w:sz w:val="24"/>
        </w:rPr>
        <w:lastRenderedPageBreak/>
        <w:t>R4-2108393</w:t>
      </w:r>
      <w:r>
        <w:rPr>
          <w:rFonts w:ascii="Arial" w:hAnsi="Arial" w:cs="Arial"/>
          <w:b/>
          <w:color w:val="0000FF"/>
          <w:sz w:val="24"/>
        </w:rPr>
        <w:tab/>
      </w:r>
      <w:r>
        <w:rPr>
          <w:rFonts w:ascii="Arial" w:hAnsi="Arial" w:cs="Arial"/>
          <w:b/>
          <w:sz w:val="24"/>
        </w:rPr>
        <w:t>Email discussion summary: [99-e][221] NR_RF_FR2_req_enh2_RRM</w:t>
      </w:r>
    </w:p>
    <w:p w14:paraId="775A82A5"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6E2AFB8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4D0208" w14:textId="77777777" w:rsidR="00110D4D" w:rsidRDefault="00110D4D" w:rsidP="00110D4D">
      <w:pPr>
        <w:pStyle w:val="Heading5"/>
      </w:pPr>
      <w:bookmarkStart w:id="501" w:name="_Toc73781095"/>
      <w:r>
        <w:t>9.4.7.1</w:t>
      </w:r>
      <w:r>
        <w:tab/>
        <w:t>Inter-band DL CA enhancements</w:t>
      </w:r>
      <w:bookmarkEnd w:id="501"/>
    </w:p>
    <w:p w14:paraId="1EA2A369" w14:textId="17B7CAD0" w:rsidR="00110D4D" w:rsidRDefault="00110D4D" w:rsidP="00110D4D">
      <w:pPr>
        <w:rPr>
          <w:rFonts w:ascii="Arial" w:hAnsi="Arial" w:cs="Arial"/>
          <w:b/>
          <w:sz w:val="24"/>
        </w:rPr>
      </w:pPr>
      <w:r>
        <w:rPr>
          <w:rFonts w:ascii="Arial" w:hAnsi="Arial" w:cs="Arial"/>
          <w:b/>
          <w:color w:val="0000FF"/>
          <w:sz w:val="24"/>
        </w:rPr>
        <w:t>R4-2108969</w:t>
      </w:r>
      <w:r>
        <w:rPr>
          <w:rFonts w:ascii="Arial" w:hAnsi="Arial" w:cs="Arial"/>
          <w:b/>
          <w:color w:val="0000FF"/>
          <w:sz w:val="24"/>
        </w:rPr>
        <w:tab/>
      </w:r>
      <w:r>
        <w:rPr>
          <w:rFonts w:ascii="Arial" w:hAnsi="Arial" w:cs="Arial"/>
          <w:b/>
          <w:sz w:val="24"/>
        </w:rPr>
        <w:t>FR2 Inter-band DL CA</w:t>
      </w:r>
    </w:p>
    <w:p w14:paraId="76C83305"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85A1DD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EC4F5B" w14:textId="6CD45505" w:rsidR="00110D4D" w:rsidRDefault="00110D4D" w:rsidP="00110D4D">
      <w:pPr>
        <w:rPr>
          <w:rFonts w:ascii="Arial" w:hAnsi="Arial" w:cs="Arial"/>
          <w:b/>
          <w:sz w:val="24"/>
        </w:rPr>
      </w:pPr>
      <w:r>
        <w:rPr>
          <w:rFonts w:ascii="Arial" w:hAnsi="Arial" w:cs="Arial"/>
          <w:b/>
          <w:color w:val="0000FF"/>
          <w:sz w:val="24"/>
        </w:rPr>
        <w:t>R4-2109256</w:t>
      </w:r>
      <w:r>
        <w:rPr>
          <w:rFonts w:ascii="Arial" w:hAnsi="Arial" w:cs="Arial"/>
          <w:b/>
          <w:color w:val="0000FF"/>
          <w:sz w:val="24"/>
        </w:rPr>
        <w:tab/>
      </w:r>
      <w:r>
        <w:rPr>
          <w:rFonts w:ascii="Arial" w:hAnsi="Arial" w:cs="Arial"/>
          <w:b/>
          <w:sz w:val="24"/>
        </w:rPr>
        <w:t>Further discussion on RRM requirements for FR2 inter-band DL CA</w:t>
      </w:r>
    </w:p>
    <w:p w14:paraId="6C65F353"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F6EDCA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CE89A5" w14:textId="412BB65F" w:rsidR="00110D4D" w:rsidRDefault="00110D4D" w:rsidP="00110D4D">
      <w:pPr>
        <w:rPr>
          <w:rFonts w:ascii="Arial" w:hAnsi="Arial" w:cs="Arial"/>
          <w:b/>
          <w:sz w:val="24"/>
        </w:rPr>
      </w:pPr>
      <w:r>
        <w:rPr>
          <w:rFonts w:ascii="Arial" w:hAnsi="Arial" w:cs="Arial"/>
          <w:b/>
          <w:color w:val="0000FF"/>
          <w:sz w:val="24"/>
        </w:rPr>
        <w:t>R4-2109546</w:t>
      </w:r>
      <w:r>
        <w:rPr>
          <w:rFonts w:ascii="Arial" w:hAnsi="Arial" w:cs="Arial"/>
          <w:b/>
          <w:color w:val="0000FF"/>
          <w:sz w:val="24"/>
        </w:rPr>
        <w:tab/>
      </w:r>
      <w:r>
        <w:rPr>
          <w:rFonts w:ascii="Arial" w:hAnsi="Arial" w:cs="Arial"/>
          <w:b/>
          <w:sz w:val="24"/>
        </w:rPr>
        <w:t>Discussions on Inter-band DL CA enhancements</w:t>
      </w:r>
    </w:p>
    <w:p w14:paraId="54BE0C4E"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NTT DOCOMO, INC.</w:t>
      </w:r>
    </w:p>
    <w:p w14:paraId="7BAC141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002417" w14:textId="61EC782B" w:rsidR="00110D4D" w:rsidRDefault="00110D4D" w:rsidP="00110D4D">
      <w:pPr>
        <w:rPr>
          <w:rFonts w:ascii="Arial" w:hAnsi="Arial" w:cs="Arial"/>
          <w:b/>
          <w:sz w:val="24"/>
        </w:rPr>
      </w:pPr>
      <w:r>
        <w:rPr>
          <w:rFonts w:ascii="Arial" w:hAnsi="Arial" w:cs="Arial"/>
          <w:b/>
          <w:color w:val="0000FF"/>
          <w:sz w:val="24"/>
        </w:rPr>
        <w:t>R4-2109613</w:t>
      </w:r>
      <w:r>
        <w:rPr>
          <w:rFonts w:ascii="Arial" w:hAnsi="Arial" w:cs="Arial"/>
          <w:b/>
          <w:color w:val="0000FF"/>
          <w:sz w:val="24"/>
        </w:rPr>
        <w:tab/>
      </w:r>
      <w:r>
        <w:rPr>
          <w:rFonts w:ascii="Arial" w:hAnsi="Arial" w:cs="Arial"/>
          <w:b/>
          <w:sz w:val="24"/>
        </w:rPr>
        <w:t>For RRM requirements for inter-band DL CA in NR FR2</w:t>
      </w:r>
    </w:p>
    <w:p w14:paraId="4DF4AC64"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0D5426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CB00D5" w14:textId="0E13E38A" w:rsidR="00110D4D" w:rsidRDefault="00110D4D" w:rsidP="00110D4D">
      <w:pPr>
        <w:rPr>
          <w:rFonts w:ascii="Arial" w:hAnsi="Arial" w:cs="Arial"/>
          <w:b/>
          <w:sz w:val="24"/>
        </w:rPr>
      </w:pPr>
      <w:r>
        <w:rPr>
          <w:rFonts w:ascii="Arial" w:hAnsi="Arial" w:cs="Arial"/>
          <w:b/>
          <w:color w:val="0000FF"/>
          <w:sz w:val="24"/>
        </w:rPr>
        <w:t>R4-2109706</w:t>
      </w:r>
      <w:r>
        <w:rPr>
          <w:rFonts w:ascii="Arial" w:hAnsi="Arial" w:cs="Arial"/>
          <w:b/>
          <w:color w:val="0000FF"/>
          <w:sz w:val="24"/>
        </w:rPr>
        <w:tab/>
      </w:r>
      <w:r>
        <w:rPr>
          <w:rFonts w:ascii="Arial" w:hAnsi="Arial" w:cs="Arial"/>
          <w:b/>
          <w:sz w:val="24"/>
        </w:rPr>
        <w:t>Discussion on MRTD for FR2 inter-band CA based on CBM</w:t>
      </w:r>
    </w:p>
    <w:p w14:paraId="57720A84"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Polska</w:t>
      </w:r>
    </w:p>
    <w:p w14:paraId="2180AA43" w14:textId="77777777" w:rsidR="00110D4D" w:rsidRDefault="00110D4D" w:rsidP="00110D4D">
      <w:pPr>
        <w:rPr>
          <w:rFonts w:ascii="Arial" w:hAnsi="Arial" w:cs="Arial"/>
          <w:b/>
        </w:rPr>
      </w:pPr>
      <w:r>
        <w:rPr>
          <w:rFonts w:ascii="Arial" w:hAnsi="Arial" w:cs="Arial"/>
          <w:b/>
        </w:rPr>
        <w:t xml:space="preserve">Abstract: </w:t>
      </w:r>
    </w:p>
    <w:p w14:paraId="73D648AA" w14:textId="77777777" w:rsidR="00110D4D" w:rsidRDefault="00110D4D" w:rsidP="00110D4D">
      <w:r>
        <w:t>It discusses MRTD requirements for FR2 inter-band CA based on CBM.</w:t>
      </w:r>
    </w:p>
    <w:p w14:paraId="29250B4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0CDFF4" w14:textId="4B8A112E" w:rsidR="00110D4D" w:rsidRDefault="00110D4D" w:rsidP="00110D4D">
      <w:pPr>
        <w:rPr>
          <w:rFonts w:ascii="Arial" w:hAnsi="Arial" w:cs="Arial"/>
          <w:b/>
          <w:sz w:val="24"/>
        </w:rPr>
      </w:pPr>
      <w:r>
        <w:rPr>
          <w:rFonts w:ascii="Arial" w:hAnsi="Arial" w:cs="Arial"/>
          <w:b/>
          <w:color w:val="0000FF"/>
          <w:sz w:val="24"/>
        </w:rPr>
        <w:t>R4-2109751</w:t>
      </w:r>
      <w:r>
        <w:rPr>
          <w:rFonts w:ascii="Arial" w:hAnsi="Arial" w:cs="Arial"/>
          <w:b/>
          <w:color w:val="0000FF"/>
          <w:sz w:val="24"/>
        </w:rPr>
        <w:tab/>
      </w:r>
      <w:r>
        <w:rPr>
          <w:rFonts w:ascii="Arial" w:hAnsi="Arial" w:cs="Arial"/>
          <w:b/>
          <w:sz w:val="24"/>
        </w:rPr>
        <w:t>Discussion on MRTD requirements for inter-band DL CA in FR2</w:t>
      </w:r>
    </w:p>
    <w:p w14:paraId="5CE61DCC"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545F82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C1F78B" w14:textId="49F7EEFA" w:rsidR="00110D4D" w:rsidRDefault="00110D4D" w:rsidP="00110D4D">
      <w:pPr>
        <w:rPr>
          <w:rFonts w:ascii="Arial" w:hAnsi="Arial" w:cs="Arial"/>
          <w:b/>
          <w:sz w:val="24"/>
        </w:rPr>
      </w:pPr>
      <w:r>
        <w:rPr>
          <w:rFonts w:ascii="Arial" w:hAnsi="Arial" w:cs="Arial"/>
          <w:b/>
          <w:color w:val="0000FF"/>
          <w:sz w:val="24"/>
        </w:rPr>
        <w:t>R4-2109854</w:t>
      </w:r>
      <w:r>
        <w:rPr>
          <w:rFonts w:ascii="Arial" w:hAnsi="Arial" w:cs="Arial"/>
          <w:b/>
          <w:color w:val="0000FF"/>
          <w:sz w:val="24"/>
        </w:rPr>
        <w:tab/>
      </w:r>
      <w:r>
        <w:rPr>
          <w:rFonts w:ascii="Arial" w:hAnsi="Arial" w:cs="Arial"/>
          <w:b/>
          <w:sz w:val="24"/>
        </w:rPr>
        <w:t>Discussion on CBM MRTD requirement for FR2 inter-band DL CA</w:t>
      </w:r>
    </w:p>
    <w:p w14:paraId="24236F72"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B49CDF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97CA8E" w14:textId="050E8F17" w:rsidR="00110D4D" w:rsidRDefault="00110D4D" w:rsidP="00110D4D">
      <w:pPr>
        <w:rPr>
          <w:rFonts w:ascii="Arial" w:hAnsi="Arial" w:cs="Arial"/>
          <w:b/>
          <w:sz w:val="24"/>
        </w:rPr>
      </w:pPr>
      <w:r>
        <w:rPr>
          <w:rFonts w:ascii="Arial" w:hAnsi="Arial" w:cs="Arial"/>
          <w:b/>
          <w:color w:val="0000FF"/>
          <w:sz w:val="24"/>
        </w:rPr>
        <w:t>R4-2109888</w:t>
      </w:r>
      <w:r>
        <w:rPr>
          <w:rFonts w:ascii="Arial" w:hAnsi="Arial" w:cs="Arial"/>
          <w:b/>
          <w:color w:val="0000FF"/>
          <w:sz w:val="24"/>
        </w:rPr>
        <w:tab/>
      </w:r>
      <w:r>
        <w:rPr>
          <w:rFonts w:ascii="Arial" w:hAnsi="Arial" w:cs="Arial"/>
          <w:b/>
          <w:sz w:val="24"/>
        </w:rPr>
        <w:t>Discussion on FR2 inter-band DL CA enhancements</w:t>
      </w:r>
    </w:p>
    <w:p w14:paraId="4D16E3DA" w14:textId="77777777" w:rsidR="00110D4D" w:rsidRDefault="00110D4D" w:rsidP="00110D4D">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0793E38C" w14:textId="77777777" w:rsidR="00110D4D" w:rsidRDefault="00110D4D" w:rsidP="00110D4D">
      <w:pPr>
        <w:rPr>
          <w:rFonts w:ascii="Arial" w:hAnsi="Arial" w:cs="Arial"/>
          <w:b/>
        </w:rPr>
      </w:pPr>
      <w:r>
        <w:rPr>
          <w:rFonts w:ascii="Arial" w:hAnsi="Arial" w:cs="Arial"/>
          <w:b/>
        </w:rPr>
        <w:t xml:space="preserve">Abstract: </w:t>
      </w:r>
    </w:p>
    <w:p w14:paraId="7426452E" w14:textId="77777777" w:rsidR="00110D4D" w:rsidRDefault="00110D4D" w:rsidP="00110D4D">
      <w:r>
        <w:t>We provide our views on some of the FR2 enhancements and MRTD requirement for FR2 inter-band CA</w:t>
      </w:r>
    </w:p>
    <w:p w14:paraId="3CCF10C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94262C" w14:textId="0F0FDA97" w:rsidR="00110D4D" w:rsidRDefault="00110D4D" w:rsidP="00110D4D">
      <w:pPr>
        <w:rPr>
          <w:rFonts w:ascii="Arial" w:hAnsi="Arial" w:cs="Arial"/>
          <w:b/>
          <w:sz w:val="24"/>
        </w:rPr>
      </w:pPr>
      <w:r>
        <w:rPr>
          <w:rFonts w:ascii="Arial" w:hAnsi="Arial" w:cs="Arial"/>
          <w:b/>
          <w:color w:val="0000FF"/>
          <w:sz w:val="24"/>
        </w:rPr>
        <w:t>R4-2110059</w:t>
      </w:r>
      <w:r>
        <w:rPr>
          <w:rFonts w:ascii="Arial" w:hAnsi="Arial" w:cs="Arial"/>
          <w:b/>
          <w:color w:val="0000FF"/>
          <w:sz w:val="24"/>
        </w:rPr>
        <w:tab/>
      </w:r>
      <w:r>
        <w:rPr>
          <w:rFonts w:ascii="Arial" w:hAnsi="Arial" w:cs="Arial"/>
          <w:b/>
          <w:sz w:val="24"/>
        </w:rPr>
        <w:t>RRM requirements for FR2 inter-band DL CA enhancements</w:t>
      </w:r>
    </w:p>
    <w:p w14:paraId="515E3A14"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356F91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418308" w14:textId="4A42DBA0" w:rsidR="00110D4D" w:rsidRDefault="00110D4D" w:rsidP="00110D4D">
      <w:pPr>
        <w:rPr>
          <w:rFonts w:ascii="Arial" w:hAnsi="Arial" w:cs="Arial"/>
          <w:b/>
          <w:sz w:val="24"/>
        </w:rPr>
      </w:pPr>
      <w:r>
        <w:rPr>
          <w:rFonts w:ascii="Arial" w:hAnsi="Arial" w:cs="Arial"/>
          <w:b/>
          <w:color w:val="0000FF"/>
          <w:sz w:val="24"/>
        </w:rPr>
        <w:t>R4-2110301</w:t>
      </w:r>
      <w:r>
        <w:rPr>
          <w:rFonts w:ascii="Arial" w:hAnsi="Arial" w:cs="Arial"/>
          <w:b/>
          <w:color w:val="0000FF"/>
          <w:sz w:val="24"/>
        </w:rPr>
        <w:tab/>
      </w:r>
      <w:r>
        <w:rPr>
          <w:rFonts w:ascii="Arial" w:hAnsi="Arial" w:cs="Arial"/>
          <w:b/>
          <w:sz w:val="24"/>
        </w:rPr>
        <w:t>Discussion on FR2 inter-band DL CA enhancement</w:t>
      </w:r>
    </w:p>
    <w:p w14:paraId="70E90A7D"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C72ED4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F0751A" w14:textId="6A18A0E5" w:rsidR="00110D4D" w:rsidRDefault="00110D4D" w:rsidP="00110D4D">
      <w:pPr>
        <w:rPr>
          <w:rFonts w:ascii="Arial" w:hAnsi="Arial" w:cs="Arial"/>
          <w:b/>
          <w:sz w:val="24"/>
        </w:rPr>
      </w:pPr>
      <w:r>
        <w:rPr>
          <w:rFonts w:ascii="Arial" w:hAnsi="Arial" w:cs="Arial"/>
          <w:b/>
          <w:color w:val="0000FF"/>
          <w:sz w:val="24"/>
        </w:rPr>
        <w:t>R4-2110419</w:t>
      </w:r>
      <w:r>
        <w:rPr>
          <w:rFonts w:ascii="Arial" w:hAnsi="Arial" w:cs="Arial"/>
          <w:b/>
          <w:color w:val="0000FF"/>
          <w:sz w:val="24"/>
        </w:rPr>
        <w:tab/>
      </w:r>
      <w:r>
        <w:rPr>
          <w:rFonts w:ascii="Arial" w:hAnsi="Arial" w:cs="Arial"/>
          <w:b/>
          <w:sz w:val="24"/>
        </w:rPr>
        <w:t>Support up to 3 us MRTD</w:t>
      </w:r>
    </w:p>
    <w:p w14:paraId="519C95A6"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DBBE4ED" w14:textId="77777777" w:rsidR="00110D4D" w:rsidRDefault="00110D4D" w:rsidP="00110D4D">
      <w:pPr>
        <w:rPr>
          <w:rFonts w:ascii="Arial" w:hAnsi="Arial" w:cs="Arial"/>
          <w:b/>
        </w:rPr>
      </w:pPr>
      <w:r>
        <w:rPr>
          <w:rFonts w:ascii="Arial" w:hAnsi="Arial" w:cs="Arial"/>
          <w:b/>
        </w:rPr>
        <w:t xml:space="preserve">Abstract: </w:t>
      </w:r>
    </w:p>
    <w:p w14:paraId="27F438B5" w14:textId="77777777" w:rsidR="00110D4D" w:rsidRDefault="00110D4D" w:rsidP="00110D4D">
      <w:r>
        <w:t>In this contribution we develop why at least 3us MRTD is feasible from both from a network perspective and a UE perspective, for co-located deployments.</w:t>
      </w:r>
    </w:p>
    <w:p w14:paraId="1A0CCE8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E15DD6" w14:textId="15B6A042" w:rsidR="00110D4D" w:rsidRDefault="00110D4D" w:rsidP="00110D4D">
      <w:pPr>
        <w:rPr>
          <w:rFonts w:ascii="Arial" w:hAnsi="Arial" w:cs="Arial"/>
          <w:b/>
          <w:sz w:val="24"/>
        </w:rPr>
      </w:pPr>
      <w:r>
        <w:rPr>
          <w:rFonts w:ascii="Arial" w:hAnsi="Arial" w:cs="Arial"/>
          <w:b/>
          <w:color w:val="0000FF"/>
          <w:sz w:val="24"/>
        </w:rPr>
        <w:t>R4-2110949</w:t>
      </w:r>
      <w:r>
        <w:rPr>
          <w:rFonts w:ascii="Arial" w:hAnsi="Arial" w:cs="Arial"/>
          <w:b/>
          <w:color w:val="0000FF"/>
          <w:sz w:val="24"/>
        </w:rPr>
        <w:tab/>
      </w:r>
      <w:r>
        <w:rPr>
          <w:rFonts w:ascii="Arial" w:hAnsi="Arial" w:cs="Arial"/>
          <w:b/>
          <w:sz w:val="24"/>
        </w:rPr>
        <w:t>MRTD requirements for CBM UEs</w:t>
      </w:r>
    </w:p>
    <w:p w14:paraId="37C2DC9C"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A8C01F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2EB5E2" w14:textId="47EC7460" w:rsidR="00110D4D" w:rsidRDefault="00110D4D" w:rsidP="00110D4D">
      <w:pPr>
        <w:rPr>
          <w:rFonts w:ascii="Arial" w:hAnsi="Arial" w:cs="Arial"/>
          <w:b/>
          <w:sz w:val="24"/>
        </w:rPr>
      </w:pPr>
      <w:r>
        <w:rPr>
          <w:rFonts w:ascii="Arial" w:hAnsi="Arial" w:cs="Arial"/>
          <w:b/>
          <w:color w:val="0000FF"/>
          <w:sz w:val="24"/>
        </w:rPr>
        <w:t>R4-2111280</w:t>
      </w:r>
      <w:r>
        <w:rPr>
          <w:rFonts w:ascii="Arial" w:hAnsi="Arial" w:cs="Arial"/>
          <w:b/>
          <w:color w:val="0000FF"/>
          <w:sz w:val="24"/>
        </w:rPr>
        <w:tab/>
      </w:r>
      <w:r>
        <w:rPr>
          <w:rFonts w:ascii="Arial" w:hAnsi="Arial" w:cs="Arial"/>
          <w:b/>
          <w:sz w:val="24"/>
        </w:rPr>
        <w:t>Discussion on FR2 RF RRM</w:t>
      </w:r>
    </w:p>
    <w:p w14:paraId="1BD8C638"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D8A409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2A5453" w14:textId="77777777" w:rsidR="00110D4D" w:rsidRDefault="00110D4D" w:rsidP="00110D4D">
      <w:pPr>
        <w:pStyle w:val="Heading5"/>
      </w:pPr>
      <w:bookmarkStart w:id="502" w:name="_Toc73781096"/>
      <w:r>
        <w:t>9.4.7.2</w:t>
      </w:r>
      <w:r>
        <w:tab/>
        <w:t>Inter-band UL CA for IBM capable UEs</w:t>
      </w:r>
      <w:bookmarkEnd w:id="502"/>
    </w:p>
    <w:p w14:paraId="55397219" w14:textId="6A9E3DFC" w:rsidR="00110D4D" w:rsidRDefault="00110D4D" w:rsidP="00110D4D">
      <w:pPr>
        <w:rPr>
          <w:rFonts w:ascii="Arial" w:hAnsi="Arial" w:cs="Arial"/>
          <w:b/>
          <w:sz w:val="24"/>
        </w:rPr>
      </w:pPr>
      <w:r>
        <w:rPr>
          <w:rFonts w:ascii="Arial" w:hAnsi="Arial" w:cs="Arial"/>
          <w:b/>
          <w:color w:val="0000FF"/>
          <w:sz w:val="24"/>
        </w:rPr>
        <w:t>R4-2111281</w:t>
      </w:r>
      <w:r>
        <w:rPr>
          <w:rFonts w:ascii="Arial" w:hAnsi="Arial" w:cs="Arial"/>
          <w:b/>
          <w:color w:val="0000FF"/>
          <w:sz w:val="24"/>
        </w:rPr>
        <w:tab/>
      </w:r>
      <w:r>
        <w:rPr>
          <w:rFonts w:ascii="Arial" w:hAnsi="Arial" w:cs="Arial"/>
          <w:b/>
          <w:sz w:val="24"/>
        </w:rPr>
        <w:t>UL CA for IBM</w:t>
      </w:r>
    </w:p>
    <w:p w14:paraId="6FC7F053"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B65D84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50AE1C" w14:textId="77777777" w:rsidR="00110D4D" w:rsidRDefault="00110D4D" w:rsidP="00110D4D">
      <w:pPr>
        <w:pStyle w:val="Heading5"/>
      </w:pPr>
      <w:bookmarkStart w:id="503" w:name="_Toc73781097"/>
      <w:r>
        <w:t>9.4.7.3</w:t>
      </w:r>
      <w:r>
        <w:tab/>
        <w:t>UL gaps for self-calibration and monitoring</w:t>
      </w:r>
      <w:bookmarkEnd w:id="503"/>
    </w:p>
    <w:p w14:paraId="53BCD106" w14:textId="7565B1C4" w:rsidR="00110D4D" w:rsidRDefault="00110D4D" w:rsidP="00110D4D">
      <w:pPr>
        <w:rPr>
          <w:rFonts w:ascii="Arial" w:hAnsi="Arial" w:cs="Arial"/>
          <w:b/>
          <w:sz w:val="24"/>
        </w:rPr>
      </w:pPr>
      <w:r>
        <w:rPr>
          <w:rFonts w:ascii="Arial" w:hAnsi="Arial" w:cs="Arial"/>
          <w:b/>
          <w:color w:val="0000FF"/>
          <w:sz w:val="24"/>
        </w:rPr>
        <w:t>R4-2109363</w:t>
      </w:r>
      <w:r>
        <w:rPr>
          <w:rFonts w:ascii="Arial" w:hAnsi="Arial" w:cs="Arial"/>
          <w:b/>
          <w:color w:val="0000FF"/>
          <w:sz w:val="24"/>
        </w:rPr>
        <w:tab/>
      </w:r>
      <w:r>
        <w:rPr>
          <w:rFonts w:ascii="Arial" w:hAnsi="Arial" w:cs="Arial"/>
          <w:b/>
          <w:sz w:val="24"/>
        </w:rPr>
        <w:t>UL gaps for Tx power management RRM aspect</w:t>
      </w:r>
    </w:p>
    <w:p w14:paraId="204963B3"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F771F69"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61AEBA" w14:textId="6D29413A" w:rsidR="00110D4D" w:rsidRDefault="00110D4D" w:rsidP="00110D4D">
      <w:pPr>
        <w:rPr>
          <w:rFonts w:ascii="Arial" w:hAnsi="Arial" w:cs="Arial"/>
          <w:b/>
          <w:sz w:val="24"/>
        </w:rPr>
      </w:pPr>
      <w:r>
        <w:rPr>
          <w:rFonts w:ascii="Arial" w:hAnsi="Arial" w:cs="Arial"/>
          <w:b/>
          <w:color w:val="0000FF"/>
          <w:sz w:val="24"/>
        </w:rPr>
        <w:t>R4-2111260</w:t>
      </w:r>
      <w:r>
        <w:rPr>
          <w:rFonts w:ascii="Arial" w:hAnsi="Arial" w:cs="Arial"/>
          <w:b/>
          <w:color w:val="0000FF"/>
          <w:sz w:val="24"/>
        </w:rPr>
        <w:tab/>
      </w:r>
      <w:r>
        <w:rPr>
          <w:rFonts w:ascii="Arial" w:hAnsi="Arial" w:cs="Arial"/>
          <w:b/>
          <w:sz w:val="24"/>
        </w:rPr>
        <w:t>Discussion on RRM impacts of UL gaps for self-calibration and monitoring</w:t>
      </w:r>
    </w:p>
    <w:p w14:paraId="6887A41E"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51F380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7B3946" w14:textId="77777777" w:rsidR="00110D4D" w:rsidRDefault="00110D4D" w:rsidP="00110D4D">
      <w:pPr>
        <w:pStyle w:val="Heading3"/>
      </w:pPr>
      <w:bookmarkStart w:id="504" w:name="_Toc73781098"/>
      <w:r>
        <w:t>9.5</w:t>
      </w:r>
      <w:r>
        <w:tab/>
        <w:t>NR repeater</w:t>
      </w:r>
      <w:bookmarkEnd w:id="504"/>
    </w:p>
    <w:p w14:paraId="778A0226" w14:textId="77777777" w:rsidR="00110D4D" w:rsidRDefault="00110D4D" w:rsidP="00110D4D">
      <w:pPr>
        <w:pStyle w:val="Heading4"/>
      </w:pPr>
      <w:bookmarkStart w:id="505" w:name="_Toc73781099"/>
      <w:r>
        <w:t>9.5.1</w:t>
      </w:r>
      <w:r>
        <w:tab/>
        <w:t>General</w:t>
      </w:r>
      <w:bookmarkEnd w:id="505"/>
    </w:p>
    <w:p w14:paraId="62B84521" w14:textId="3922C948" w:rsidR="00110D4D" w:rsidRDefault="00110D4D" w:rsidP="00110D4D">
      <w:pPr>
        <w:rPr>
          <w:rFonts w:ascii="Arial" w:hAnsi="Arial" w:cs="Arial"/>
          <w:b/>
          <w:sz w:val="24"/>
        </w:rPr>
      </w:pPr>
      <w:r>
        <w:rPr>
          <w:rFonts w:ascii="Arial" w:hAnsi="Arial" w:cs="Arial"/>
          <w:b/>
          <w:color w:val="0000FF"/>
          <w:sz w:val="24"/>
        </w:rPr>
        <w:t>R4-2108082</w:t>
      </w:r>
      <w:r>
        <w:rPr>
          <w:rFonts w:ascii="Arial" w:hAnsi="Arial" w:cs="Arial"/>
          <w:b/>
          <w:color w:val="0000FF"/>
          <w:sz w:val="24"/>
        </w:rPr>
        <w:tab/>
      </w:r>
      <w:r>
        <w:rPr>
          <w:rFonts w:ascii="Arial" w:hAnsi="Arial" w:cs="Arial"/>
          <w:b/>
          <w:sz w:val="24"/>
        </w:rPr>
        <w:t>WF on Repeater Classes and Types</w:t>
      </w:r>
    </w:p>
    <w:p w14:paraId="5502EAC1"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2EBEEF9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90A0E8" w14:textId="798EB81F" w:rsidR="00110D4D" w:rsidRDefault="00110D4D" w:rsidP="00110D4D">
      <w:pPr>
        <w:rPr>
          <w:rFonts w:ascii="Arial" w:hAnsi="Arial" w:cs="Arial"/>
          <w:b/>
          <w:sz w:val="24"/>
        </w:rPr>
      </w:pPr>
      <w:r>
        <w:rPr>
          <w:rFonts w:ascii="Arial" w:hAnsi="Arial" w:cs="Arial"/>
          <w:b/>
          <w:color w:val="0000FF"/>
          <w:sz w:val="24"/>
        </w:rPr>
        <w:t>R4-2108083</w:t>
      </w:r>
      <w:r>
        <w:rPr>
          <w:rFonts w:ascii="Arial" w:hAnsi="Arial" w:cs="Arial"/>
          <w:b/>
          <w:color w:val="0000FF"/>
          <w:sz w:val="24"/>
        </w:rPr>
        <w:tab/>
      </w:r>
      <w:r>
        <w:rPr>
          <w:rFonts w:ascii="Arial" w:hAnsi="Arial" w:cs="Arial"/>
          <w:b/>
          <w:sz w:val="24"/>
        </w:rPr>
        <w:t>WF on Repeater Requirements for TDD</w:t>
      </w:r>
    </w:p>
    <w:p w14:paraId="474F2E85"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498DAC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3A863A" w14:textId="12449126" w:rsidR="00110D4D" w:rsidRDefault="00110D4D" w:rsidP="00110D4D">
      <w:pPr>
        <w:rPr>
          <w:rFonts w:ascii="Arial" w:hAnsi="Arial" w:cs="Arial"/>
          <w:b/>
          <w:sz w:val="24"/>
        </w:rPr>
      </w:pPr>
      <w:r>
        <w:rPr>
          <w:rFonts w:ascii="Arial" w:hAnsi="Arial" w:cs="Arial"/>
          <w:b/>
          <w:color w:val="0000FF"/>
          <w:sz w:val="24"/>
        </w:rPr>
        <w:t>R4-2108090</w:t>
      </w:r>
      <w:r>
        <w:rPr>
          <w:rFonts w:ascii="Arial" w:hAnsi="Arial" w:cs="Arial"/>
          <w:b/>
          <w:color w:val="0000FF"/>
          <w:sz w:val="24"/>
        </w:rPr>
        <w:tab/>
      </w:r>
      <w:r>
        <w:rPr>
          <w:rFonts w:ascii="Arial" w:hAnsi="Arial" w:cs="Arial"/>
          <w:b/>
          <w:sz w:val="24"/>
        </w:rPr>
        <w:t>WF on emission related radiated requirements</w:t>
      </w:r>
    </w:p>
    <w:p w14:paraId="333B163C"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C91208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811DD1" w14:textId="599FE230" w:rsidR="00110D4D" w:rsidRDefault="00110D4D" w:rsidP="00110D4D">
      <w:pPr>
        <w:rPr>
          <w:rFonts w:ascii="Arial" w:hAnsi="Arial" w:cs="Arial"/>
          <w:b/>
          <w:sz w:val="24"/>
        </w:rPr>
      </w:pPr>
      <w:r>
        <w:rPr>
          <w:rFonts w:ascii="Arial" w:hAnsi="Arial" w:cs="Arial"/>
          <w:b/>
          <w:color w:val="0000FF"/>
          <w:sz w:val="24"/>
        </w:rPr>
        <w:t>R4-2108434</w:t>
      </w:r>
      <w:r>
        <w:rPr>
          <w:rFonts w:ascii="Arial" w:hAnsi="Arial" w:cs="Arial"/>
          <w:b/>
          <w:color w:val="0000FF"/>
          <w:sz w:val="24"/>
        </w:rPr>
        <w:tab/>
      </w:r>
      <w:r>
        <w:rPr>
          <w:rFonts w:ascii="Arial" w:hAnsi="Arial" w:cs="Arial"/>
          <w:b/>
          <w:sz w:val="24"/>
        </w:rPr>
        <w:t>Email discussion summary for [99-e][309] NR_Repeater_General</w:t>
      </w:r>
    </w:p>
    <w:p w14:paraId="45A0BBDA"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0DDE03B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R4-2108690</w:t>
      </w:r>
      <w:r>
        <w:rPr>
          <w:color w:val="993300"/>
          <w:u w:val="single"/>
        </w:rPr>
        <w:t>.</w:t>
      </w:r>
    </w:p>
    <w:p w14:paraId="65B52A5F" w14:textId="3D73A629" w:rsidR="00110D4D" w:rsidRDefault="00110D4D" w:rsidP="00110D4D">
      <w:pPr>
        <w:rPr>
          <w:rFonts w:ascii="Arial" w:hAnsi="Arial" w:cs="Arial"/>
          <w:b/>
          <w:sz w:val="24"/>
        </w:rPr>
      </w:pPr>
      <w:r>
        <w:rPr>
          <w:rFonts w:ascii="Arial" w:hAnsi="Arial" w:cs="Arial"/>
          <w:b/>
          <w:color w:val="0000FF"/>
          <w:sz w:val="24"/>
        </w:rPr>
        <w:t>R4-2108435</w:t>
      </w:r>
      <w:r>
        <w:rPr>
          <w:rFonts w:ascii="Arial" w:hAnsi="Arial" w:cs="Arial"/>
          <w:b/>
          <w:color w:val="0000FF"/>
          <w:sz w:val="24"/>
        </w:rPr>
        <w:tab/>
      </w:r>
      <w:r>
        <w:rPr>
          <w:rFonts w:ascii="Arial" w:hAnsi="Arial" w:cs="Arial"/>
          <w:b/>
          <w:sz w:val="24"/>
        </w:rPr>
        <w:t>Email discussion summary for [99-e][310] NR_Repeater_RF</w:t>
      </w:r>
    </w:p>
    <w:p w14:paraId="6B022C36"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07267CE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R4-2108691</w:t>
      </w:r>
      <w:r>
        <w:rPr>
          <w:color w:val="993300"/>
          <w:u w:val="single"/>
        </w:rPr>
        <w:t>.</w:t>
      </w:r>
    </w:p>
    <w:p w14:paraId="18BA356F" w14:textId="796F947C" w:rsidR="00110D4D" w:rsidRDefault="00110D4D" w:rsidP="00110D4D">
      <w:pPr>
        <w:rPr>
          <w:rFonts w:ascii="Arial" w:hAnsi="Arial" w:cs="Arial"/>
          <w:b/>
          <w:sz w:val="24"/>
        </w:rPr>
      </w:pPr>
      <w:r>
        <w:rPr>
          <w:rFonts w:ascii="Arial" w:hAnsi="Arial" w:cs="Arial"/>
          <w:b/>
          <w:color w:val="0000FF"/>
          <w:sz w:val="24"/>
        </w:rPr>
        <w:t>R4-2108626</w:t>
      </w:r>
      <w:r>
        <w:rPr>
          <w:rFonts w:ascii="Arial" w:hAnsi="Arial" w:cs="Arial"/>
          <w:b/>
          <w:color w:val="0000FF"/>
          <w:sz w:val="24"/>
        </w:rPr>
        <w:tab/>
      </w:r>
      <w:r>
        <w:rPr>
          <w:rFonts w:ascii="Arial" w:hAnsi="Arial" w:cs="Arial"/>
          <w:b/>
          <w:sz w:val="24"/>
        </w:rPr>
        <w:t>WF on Repeater System Parameters</w:t>
      </w:r>
    </w:p>
    <w:p w14:paraId="2CFE0239"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Qualcomm </w:t>
      </w:r>
    </w:p>
    <w:p w14:paraId="6142FC7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A0434C" w14:textId="00448865" w:rsidR="00110D4D" w:rsidRDefault="00110D4D" w:rsidP="00110D4D">
      <w:pPr>
        <w:rPr>
          <w:rFonts w:ascii="Arial" w:hAnsi="Arial" w:cs="Arial"/>
          <w:b/>
          <w:sz w:val="24"/>
        </w:rPr>
      </w:pPr>
      <w:r>
        <w:rPr>
          <w:rFonts w:ascii="Arial" w:hAnsi="Arial" w:cs="Arial"/>
          <w:b/>
          <w:color w:val="0000FF"/>
          <w:sz w:val="24"/>
        </w:rPr>
        <w:t>R4-2108627</w:t>
      </w:r>
      <w:r>
        <w:rPr>
          <w:rFonts w:ascii="Arial" w:hAnsi="Arial" w:cs="Arial"/>
          <w:b/>
          <w:color w:val="0000FF"/>
          <w:sz w:val="24"/>
        </w:rPr>
        <w:tab/>
      </w:r>
      <w:r>
        <w:rPr>
          <w:rFonts w:ascii="Arial" w:hAnsi="Arial" w:cs="Arial"/>
          <w:b/>
          <w:sz w:val="24"/>
        </w:rPr>
        <w:t>WF on Repeater Classes and Types</w:t>
      </w:r>
    </w:p>
    <w:p w14:paraId="1F6E7410"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3EA2524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R4-2108082</w:t>
      </w:r>
      <w:r>
        <w:rPr>
          <w:color w:val="993300"/>
          <w:u w:val="single"/>
        </w:rPr>
        <w:t>.</w:t>
      </w:r>
    </w:p>
    <w:p w14:paraId="603144FC" w14:textId="7F74795E" w:rsidR="00110D4D" w:rsidRDefault="00110D4D" w:rsidP="00110D4D">
      <w:pPr>
        <w:rPr>
          <w:rFonts w:ascii="Arial" w:hAnsi="Arial" w:cs="Arial"/>
          <w:b/>
          <w:sz w:val="24"/>
        </w:rPr>
      </w:pPr>
      <w:r>
        <w:rPr>
          <w:rFonts w:ascii="Arial" w:hAnsi="Arial" w:cs="Arial"/>
          <w:b/>
          <w:color w:val="0000FF"/>
          <w:sz w:val="24"/>
        </w:rPr>
        <w:t>R4-2108628</w:t>
      </w:r>
      <w:r>
        <w:rPr>
          <w:rFonts w:ascii="Arial" w:hAnsi="Arial" w:cs="Arial"/>
          <w:b/>
          <w:color w:val="0000FF"/>
          <w:sz w:val="24"/>
        </w:rPr>
        <w:tab/>
      </w:r>
      <w:r>
        <w:rPr>
          <w:rFonts w:ascii="Arial" w:hAnsi="Arial" w:cs="Arial"/>
          <w:b/>
          <w:sz w:val="24"/>
        </w:rPr>
        <w:t>WF on Repeater Requirements for TDD</w:t>
      </w:r>
    </w:p>
    <w:p w14:paraId="5BA6A667" w14:textId="77777777" w:rsidR="00110D4D" w:rsidRDefault="00110D4D" w:rsidP="00110D4D">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B78DE3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R4-2108083</w:t>
      </w:r>
      <w:r>
        <w:rPr>
          <w:color w:val="993300"/>
          <w:u w:val="single"/>
        </w:rPr>
        <w:t>.</w:t>
      </w:r>
    </w:p>
    <w:p w14:paraId="32611205" w14:textId="246B792C" w:rsidR="00110D4D" w:rsidRDefault="00110D4D" w:rsidP="00110D4D">
      <w:pPr>
        <w:rPr>
          <w:rFonts w:ascii="Arial" w:hAnsi="Arial" w:cs="Arial"/>
          <w:b/>
          <w:sz w:val="24"/>
        </w:rPr>
      </w:pPr>
      <w:r>
        <w:rPr>
          <w:rFonts w:ascii="Arial" w:hAnsi="Arial" w:cs="Arial"/>
          <w:b/>
          <w:color w:val="0000FF"/>
          <w:sz w:val="24"/>
        </w:rPr>
        <w:t>R4-2108629</w:t>
      </w:r>
      <w:r>
        <w:rPr>
          <w:rFonts w:ascii="Arial" w:hAnsi="Arial" w:cs="Arial"/>
          <w:b/>
          <w:color w:val="0000FF"/>
          <w:sz w:val="24"/>
        </w:rPr>
        <w:tab/>
      </w:r>
      <w:r>
        <w:rPr>
          <w:rFonts w:ascii="Arial" w:hAnsi="Arial" w:cs="Arial"/>
          <w:b/>
          <w:sz w:val="24"/>
        </w:rPr>
        <w:t>WF on emission related conducted requirements</w:t>
      </w:r>
    </w:p>
    <w:p w14:paraId="68ED1F61"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348B91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1452BE" w14:textId="5B308DB5" w:rsidR="00110D4D" w:rsidRDefault="00110D4D" w:rsidP="00110D4D">
      <w:pPr>
        <w:rPr>
          <w:rFonts w:ascii="Arial" w:hAnsi="Arial" w:cs="Arial"/>
          <w:b/>
          <w:sz w:val="24"/>
        </w:rPr>
      </w:pPr>
      <w:r>
        <w:rPr>
          <w:rFonts w:ascii="Arial" w:hAnsi="Arial" w:cs="Arial"/>
          <w:b/>
          <w:color w:val="0000FF"/>
          <w:sz w:val="24"/>
        </w:rPr>
        <w:t>R4-2108630</w:t>
      </w:r>
      <w:r>
        <w:rPr>
          <w:rFonts w:ascii="Arial" w:hAnsi="Arial" w:cs="Arial"/>
          <w:b/>
          <w:color w:val="0000FF"/>
          <w:sz w:val="24"/>
        </w:rPr>
        <w:tab/>
      </w:r>
      <w:r>
        <w:rPr>
          <w:rFonts w:ascii="Arial" w:hAnsi="Arial" w:cs="Arial"/>
          <w:b/>
          <w:sz w:val="24"/>
        </w:rPr>
        <w:t>WF on other RF conducted requirements and power related requirements</w:t>
      </w:r>
    </w:p>
    <w:p w14:paraId="296F9B12"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6E10395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B92EEC" w14:textId="6FB1D7BB" w:rsidR="00110D4D" w:rsidRDefault="00110D4D" w:rsidP="00110D4D">
      <w:pPr>
        <w:rPr>
          <w:rFonts w:ascii="Arial" w:hAnsi="Arial" w:cs="Arial"/>
          <w:b/>
          <w:sz w:val="24"/>
        </w:rPr>
      </w:pPr>
      <w:r>
        <w:rPr>
          <w:rFonts w:ascii="Arial" w:hAnsi="Arial" w:cs="Arial"/>
          <w:b/>
          <w:color w:val="0000FF"/>
          <w:sz w:val="24"/>
        </w:rPr>
        <w:t>R4-2108631</w:t>
      </w:r>
      <w:r>
        <w:rPr>
          <w:rFonts w:ascii="Arial" w:hAnsi="Arial" w:cs="Arial"/>
          <w:b/>
          <w:color w:val="0000FF"/>
          <w:sz w:val="24"/>
        </w:rPr>
        <w:tab/>
      </w:r>
      <w:r>
        <w:rPr>
          <w:rFonts w:ascii="Arial" w:hAnsi="Arial" w:cs="Arial"/>
          <w:b/>
          <w:sz w:val="24"/>
        </w:rPr>
        <w:t>WF on emission related radiated requirements</w:t>
      </w:r>
    </w:p>
    <w:p w14:paraId="72552B2A"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94D2F1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R4-2108090</w:t>
      </w:r>
      <w:r>
        <w:rPr>
          <w:color w:val="993300"/>
          <w:u w:val="single"/>
        </w:rPr>
        <w:t>.</w:t>
      </w:r>
    </w:p>
    <w:p w14:paraId="14AE1A78" w14:textId="619B2904" w:rsidR="00110D4D" w:rsidRDefault="00110D4D" w:rsidP="00110D4D">
      <w:pPr>
        <w:rPr>
          <w:rFonts w:ascii="Arial" w:hAnsi="Arial" w:cs="Arial"/>
          <w:b/>
          <w:sz w:val="24"/>
        </w:rPr>
      </w:pPr>
      <w:r>
        <w:rPr>
          <w:rFonts w:ascii="Arial" w:hAnsi="Arial" w:cs="Arial"/>
          <w:b/>
          <w:color w:val="0000FF"/>
          <w:sz w:val="24"/>
        </w:rPr>
        <w:t>R4-2108632</w:t>
      </w:r>
      <w:r>
        <w:rPr>
          <w:rFonts w:ascii="Arial" w:hAnsi="Arial" w:cs="Arial"/>
          <w:b/>
          <w:color w:val="0000FF"/>
          <w:sz w:val="24"/>
        </w:rPr>
        <w:tab/>
      </w:r>
      <w:r>
        <w:rPr>
          <w:rFonts w:ascii="Arial" w:hAnsi="Arial" w:cs="Arial"/>
          <w:b/>
          <w:sz w:val="24"/>
        </w:rPr>
        <w:t>WF on other RF radiated requirements</w:t>
      </w:r>
    </w:p>
    <w:p w14:paraId="1F7B442F"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A53E88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8160D6" w14:textId="2F062D5C" w:rsidR="00110D4D" w:rsidRDefault="00110D4D" w:rsidP="00110D4D">
      <w:pPr>
        <w:rPr>
          <w:rFonts w:ascii="Arial" w:hAnsi="Arial" w:cs="Arial"/>
          <w:b/>
          <w:sz w:val="24"/>
        </w:rPr>
      </w:pPr>
      <w:r>
        <w:rPr>
          <w:rFonts w:ascii="Arial" w:hAnsi="Arial" w:cs="Arial"/>
          <w:b/>
          <w:color w:val="0000FF"/>
          <w:sz w:val="24"/>
        </w:rPr>
        <w:t>R4-2108690</w:t>
      </w:r>
      <w:r>
        <w:rPr>
          <w:rFonts w:ascii="Arial" w:hAnsi="Arial" w:cs="Arial"/>
          <w:b/>
          <w:color w:val="0000FF"/>
          <w:sz w:val="24"/>
        </w:rPr>
        <w:tab/>
      </w:r>
      <w:r>
        <w:rPr>
          <w:rFonts w:ascii="Arial" w:hAnsi="Arial" w:cs="Arial"/>
          <w:b/>
          <w:sz w:val="24"/>
        </w:rPr>
        <w:t>Email discussion summary for [99-e][309] NR_Repeater_General</w:t>
      </w:r>
    </w:p>
    <w:p w14:paraId="717ADA16"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353B50B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06F9B7" w14:textId="4FDA6777" w:rsidR="00110D4D" w:rsidRDefault="00110D4D" w:rsidP="00110D4D">
      <w:pPr>
        <w:rPr>
          <w:rFonts w:ascii="Arial" w:hAnsi="Arial" w:cs="Arial"/>
          <w:b/>
          <w:sz w:val="24"/>
        </w:rPr>
      </w:pPr>
      <w:r>
        <w:rPr>
          <w:rFonts w:ascii="Arial" w:hAnsi="Arial" w:cs="Arial"/>
          <w:b/>
          <w:color w:val="0000FF"/>
          <w:sz w:val="24"/>
        </w:rPr>
        <w:t>R4-2108691</w:t>
      </w:r>
      <w:r>
        <w:rPr>
          <w:rFonts w:ascii="Arial" w:hAnsi="Arial" w:cs="Arial"/>
          <w:b/>
          <w:color w:val="0000FF"/>
          <w:sz w:val="24"/>
        </w:rPr>
        <w:tab/>
      </w:r>
      <w:r>
        <w:rPr>
          <w:rFonts w:ascii="Arial" w:hAnsi="Arial" w:cs="Arial"/>
          <w:b/>
          <w:sz w:val="24"/>
        </w:rPr>
        <w:t>Email discussion summary for [99-e][310] NR_Repeater_RF</w:t>
      </w:r>
    </w:p>
    <w:p w14:paraId="05844F94"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0603882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77DA44" w14:textId="77777777" w:rsidR="00110D4D" w:rsidRDefault="00110D4D" w:rsidP="00110D4D">
      <w:pPr>
        <w:pStyle w:val="Heading5"/>
      </w:pPr>
      <w:bookmarkStart w:id="506" w:name="_Toc73781100"/>
      <w:r>
        <w:t>9.5.1.1</w:t>
      </w:r>
      <w:r>
        <w:tab/>
        <w:t>System parameters</w:t>
      </w:r>
      <w:bookmarkEnd w:id="506"/>
    </w:p>
    <w:p w14:paraId="08C01AAC" w14:textId="07A8FE3B" w:rsidR="00110D4D" w:rsidRDefault="00110D4D" w:rsidP="00110D4D">
      <w:pPr>
        <w:rPr>
          <w:rFonts w:ascii="Arial" w:hAnsi="Arial" w:cs="Arial"/>
          <w:b/>
          <w:sz w:val="24"/>
        </w:rPr>
      </w:pPr>
      <w:r>
        <w:rPr>
          <w:rFonts w:ascii="Arial" w:hAnsi="Arial" w:cs="Arial"/>
          <w:b/>
          <w:color w:val="0000FF"/>
          <w:sz w:val="24"/>
        </w:rPr>
        <w:t>R4-2109815</w:t>
      </w:r>
      <w:r>
        <w:rPr>
          <w:rFonts w:ascii="Arial" w:hAnsi="Arial" w:cs="Arial"/>
          <w:b/>
          <w:color w:val="0000FF"/>
          <w:sz w:val="24"/>
        </w:rPr>
        <w:tab/>
      </w:r>
      <w:r>
        <w:rPr>
          <w:rFonts w:ascii="Arial" w:hAnsi="Arial" w:cs="Arial"/>
          <w:b/>
          <w:sz w:val="24"/>
        </w:rPr>
        <w:t>Multi-band operation of NR repeaters</w:t>
      </w:r>
    </w:p>
    <w:p w14:paraId="5931DB82"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BAB32A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2DDDF2" w14:textId="5B874AF9" w:rsidR="00110D4D" w:rsidRDefault="00110D4D" w:rsidP="00110D4D">
      <w:pPr>
        <w:rPr>
          <w:rFonts w:ascii="Arial" w:hAnsi="Arial" w:cs="Arial"/>
          <w:b/>
          <w:sz w:val="24"/>
        </w:rPr>
      </w:pPr>
      <w:r>
        <w:rPr>
          <w:rFonts w:ascii="Arial" w:hAnsi="Arial" w:cs="Arial"/>
          <w:b/>
          <w:color w:val="0000FF"/>
          <w:sz w:val="24"/>
        </w:rPr>
        <w:t>R4-2110733</w:t>
      </w:r>
      <w:r>
        <w:rPr>
          <w:rFonts w:ascii="Arial" w:hAnsi="Arial" w:cs="Arial"/>
          <w:b/>
          <w:color w:val="0000FF"/>
          <w:sz w:val="24"/>
        </w:rPr>
        <w:tab/>
      </w:r>
      <w:r>
        <w:rPr>
          <w:rFonts w:ascii="Arial" w:hAnsi="Arial" w:cs="Arial"/>
          <w:b/>
          <w:sz w:val="24"/>
        </w:rPr>
        <w:t>Repeater system parameters</w:t>
      </w:r>
    </w:p>
    <w:p w14:paraId="267EFC42"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C3796E5" w14:textId="77777777" w:rsidR="00110D4D" w:rsidRDefault="00110D4D" w:rsidP="00110D4D">
      <w:pPr>
        <w:rPr>
          <w:rFonts w:ascii="Arial" w:hAnsi="Arial" w:cs="Arial"/>
          <w:b/>
        </w:rPr>
      </w:pPr>
      <w:r>
        <w:rPr>
          <w:rFonts w:ascii="Arial" w:hAnsi="Arial" w:cs="Arial"/>
          <w:b/>
        </w:rPr>
        <w:t xml:space="preserve">Abstract: </w:t>
      </w:r>
    </w:p>
    <w:p w14:paraId="4984CC17" w14:textId="77777777" w:rsidR="00110D4D" w:rsidRDefault="00110D4D" w:rsidP="00110D4D">
      <w:r>
        <w:t>Discussion on system parameters considerations</w:t>
      </w:r>
    </w:p>
    <w:p w14:paraId="67E12D3E"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BF5C3C" w14:textId="77777777" w:rsidR="00110D4D" w:rsidRDefault="00110D4D" w:rsidP="00110D4D">
      <w:pPr>
        <w:pStyle w:val="Heading5"/>
      </w:pPr>
      <w:bookmarkStart w:id="507" w:name="_Toc73781101"/>
      <w:r>
        <w:t>9.5.1.2</w:t>
      </w:r>
      <w:r>
        <w:tab/>
        <w:t>Repeater Class/Type</w:t>
      </w:r>
      <w:bookmarkEnd w:id="507"/>
    </w:p>
    <w:p w14:paraId="70541F40" w14:textId="0FC89D37" w:rsidR="00110D4D" w:rsidRDefault="00110D4D" w:rsidP="00110D4D">
      <w:pPr>
        <w:rPr>
          <w:rFonts w:ascii="Arial" w:hAnsi="Arial" w:cs="Arial"/>
          <w:b/>
          <w:sz w:val="24"/>
        </w:rPr>
      </w:pPr>
      <w:r>
        <w:rPr>
          <w:rFonts w:ascii="Arial" w:hAnsi="Arial" w:cs="Arial"/>
          <w:b/>
          <w:color w:val="0000FF"/>
          <w:sz w:val="24"/>
        </w:rPr>
        <w:t>R4-2109023</w:t>
      </w:r>
      <w:r>
        <w:rPr>
          <w:rFonts w:ascii="Arial" w:hAnsi="Arial" w:cs="Arial"/>
          <w:b/>
          <w:color w:val="0000FF"/>
          <w:sz w:val="24"/>
        </w:rPr>
        <w:tab/>
      </w:r>
      <w:r>
        <w:rPr>
          <w:rFonts w:ascii="Arial" w:hAnsi="Arial" w:cs="Arial"/>
          <w:b/>
          <w:sz w:val="24"/>
        </w:rPr>
        <w:t>Discussion on repeater class and type</w:t>
      </w:r>
    </w:p>
    <w:p w14:paraId="22DD21E1"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793BA2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440FE3" w14:textId="2E1FBE00" w:rsidR="00110D4D" w:rsidRDefault="00110D4D" w:rsidP="00110D4D">
      <w:pPr>
        <w:rPr>
          <w:rFonts w:ascii="Arial" w:hAnsi="Arial" w:cs="Arial"/>
          <w:b/>
          <w:sz w:val="24"/>
        </w:rPr>
      </w:pPr>
      <w:r>
        <w:rPr>
          <w:rFonts w:ascii="Arial" w:hAnsi="Arial" w:cs="Arial"/>
          <w:b/>
          <w:color w:val="0000FF"/>
          <w:sz w:val="24"/>
        </w:rPr>
        <w:t>R4-2109496</w:t>
      </w:r>
      <w:r>
        <w:rPr>
          <w:rFonts w:ascii="Arial" w:hAnsi="Arial" w:cs="Arial"/>
          <w:b/>
          <w:color w:val="0000FF"/>
          <w:sz w:val="24"/>
        </w:rPr>
        <w:tab/>
      </w:r>
      <w:r>
        <w:rPr>
          <w:rFonts w:ascii="Arial" w:hAnsi="Arial" w:cs="Arial"/>
          <w:b/>
          <w:sz w:val="24"/>
        </w:rPr>
        <w:t>discussion on repeater classes</w:t>
      </w:r>
    </w:p>
    <w:p w14:paraId="09AE4842"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FAA18E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C8DBF2" w14:textId="00B4FD81" w:rsidR="00110D4D" w:rsidRDefault="00110D4D" w:rsidP="00110D4D">
      <w:pPr>
        <w:rPr>
          <w:rFonts w:ascii="Arial" w:hAnsi="Arial" w:cs="Arial"/>
          <w:b/>
          <w:sz w:val="24"/>
        </w:rPr>
      </w:pPr>
      <w:r>
        <w:rPr>
          <w:rFonts w:ascii="Arial" w:hAnsi="Arial" w:cs="Arial"/>
          <w:b/>
          <w:color w:val="0000FF"/>
          <w:sz w:val="24"/>
        </w:rPr>
        <w:t>R4-2109758</w:t>
      </w:r>
      <w:r>
        <w:rPr>
          <w:rFonts w:ascii="Arial" w:hAnsi="Arial" w:cs="Arial"/>
          <w:b/>
          <w:color w:val="0000FF"/>
          <w:sz w:val="24"/>
        </w:rPr>
        <w:tab/>
      </w:r>
      <w:r>
        <w:rPr>
          <w:rFonts w:ascii="Arial" w:hAnsi="Arial" w:cs="Arial"/>
          <w:b/>
          <w:sz w:val="24"/>
        </w:rPr>
        <w:t>Discussion on Repeater classes and types</w:t>
      </w:r>
    </w:p>
    <w:p w14:paraId="549B5555"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79F3D1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6DFCBB" w14:textId="48E88717" w:rsidR="00110D4D" w:rsidRDefault="00110D4D" w:rsidP="00110D4D">
      <w:pPr>
        <w:rPr>
          <w:rFonts w:ascii="Arial" w:hAnsi="Arial" w:cs="Arial"/>
          <w:b/>
          <w:sz w:val="24"/>
        </w:rPr>
      </w:pPr>
      <w:r>
        <w:rPr>
          <w:rFonts w:ascii="Arial" w:hAnsi="Arial" w:cs="Arial"/>
          <w:b/>
          <w:color w:val="0000FF"/>
          <w:sz w:val="24"/>
        </w:rPr>
        <w:t>R4-2109816</w:t>
      </w:r>
      <w:r>
        <w:rPr>
          <w:rFonts w:ascii="Arial" w:hAnsi="Arial" w:cs="Arial"/>
          <w:b/>
          <w:color w:val="0000FF"/>
          <w:sz w:val="24"/>
        </w:rPr>
        <w:tab/>
      </w:r>
      <w:r>
        <w:rPr>
          <w:rFonts w:ascii="Arial" w:hAnsi="Arial" w:cs="Arial"/>
          <w:b/>
          <w:sz w:val="24"/>
        </w:rPr>
        <w:t>Identifying classes and types for NR repeaters</w:t>
      </w:r>
    </w:p>
    <w:p w14:paraId="6B148B01"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C4E7A0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935B65" w14:textId="71892038" w:rsidR="00110D4D" w:rsidRDefault="00110D4D" w:rsidP="00110D4D">
      <w:pPr>
        <w:rPr>
          <w:rFonts w:ascii="Arial" w:hAnsi="Arial" w:cs="Arial"/>
          <w:b/>
          <w:sz w:val="24"/>
        </w:rPr>
      </w:pPr>
      <w:r>
        <w:rPr>
          <w:rFonts w:ascii="Arial" w:hAnsi="Arial" w:cs="Arial"/>
          <w:b/>
          <w:color w:val="0000FF"/>
          <w:sz w:val="24"/>
        </w:rPr>
        <w:t>R4-2110732</w:t>
      </w:r>
      <w:r>
        <w:rPr>
          <w:rFonts w:ascii="Arial" w:hAnsi="Arial" w:cs="Arial"/>
          <w:b/>
          <w:color w:val="0000FF"/>
          <w:sz w:val="24"/>
        </w:rPr>
        <w:tab/>
      </w:r>
      <w:r>
        <w:rPr>
          <w:rFonts w:ascii="Arial" w:hAnsi="Arial" w:cs="Arial"/>
          <w:b/>
          <w:sz w:val="24"/>
        </w:rPr>
        <w:t>Repeater classes</w:t>
      </w:r>
    </w:p>
    <w:p w14:paraId="2CC2666E"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1D1F320" w14:textId="77777777" w:rsidR="00110D4D" w:rsidRDefault="00110D4D" w:rsidP="00110D4D">
      <w:pPr>
        <w:rPr>
          <w:rFonts w:ascii="Arial" w:hAnsi="Arial" w:cs="Arial"/>
          <w:b/>
        </w:rPr>
      </w:pPr>
      <w:r>
        <w:rPr>
          <w:rFonts w:ascii="Arial" w:hAnsi="Arial" w:cs="Arial"/>
          <w:b/>
        </w:rPr>
        <w:t xml:space="preserve">Abstract: </w:t>
      </w:r>
    </w:p>
    <w:p w14:paraId="540ECA6B" w14:textId="77777777" w:rsidR="00110D4D" w:rsidRDefault="00110D4D" w:rsidP="00110D4D">
      <w:r>
        <w:t>Proposals about classes</w:t>
      </w:r>
    </w:p>
    <w:p w14:paraId="5232BA8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A5E71A" w14:textId="029D1029" w:rsidR="00110D4D" w:rsidRDefault="00110D4D" w:rsidP="00110D4D">
      <w:pPr>
        <w:rPr>
          <w:rFonts w:ascii="Arial" w:hAnsi="Arial" w:cs="Arial"/>
          <w:b/>
          <w:sz w:val="24"/>
        </w:rPr>
      </w:pPr>
      <w:r>
        <w:rPr>
          <w:rFonts w:ascii="Arial" w:hAnsi="Arial" w:cs="Arial"/>
          <w:b/>
          <w:color w:val="0000FF"/>
          <w:sz w:val="24"/>
        </w:rPr>
        <w:t>R4-2111409</w:t>
      </w:r>
      <w:r>
        <w:rPr>
          <w:rFonts w:ascii="Arial" w:hAnsi="Arial" w:cs="Arial"/>
          <w:b/>
          <w:color w:val="0000FF"/>
          <w:sz w:val="24"/>
        </w:rPr>
        <w:tab/>
      </w:r>
      <w:r>
        <w:rPr>
          <w:rFonts w:ascii="Arial" w:hAnsi="Arial" w:cs="Arial"/>
          <w:b/>
          <w:sz w:val="24"/>
        </w:rPr>
        <w:t>Repeater class, maximum power and type</w:t>
      </w:r>
    </w:p>
    <w:p w14:paraId="7150F903"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75139B63" w14:textId="77777777" w:rsidR="00110D4D" w:rsidRDefault="00110D4D" w:rsidP="00110D4D">
      <w:pPr>
        <w:rPr>
          <w:rFonts w:ascii="Arial" w:hAnsi="Arial" w:cs="Arial"/>
          <w:b/>
        </w:rPr>
      </w:pPr>
      <w:r>
        <w:rPr>
          <w:rFonts w:ascii="Arial" w:hAnsi="Arial" w:cs="Arial"/>
          <w:b/>
        </w:rPr>
        <w:t xml:space="preserve">Abstract: </w:t>
      </w:r>
    </w:p>
    <w:p w14:paraId="1FC22010" w14:textId="77777777" w:rsidR="00110D4D" w:rsidRDefault="00110D4D" w:rsidP="00110D4D">
      <w:r>
        <w:t>Discussion on repeater class and maximum power parameters</w:t>
      </w:r>
    </w:p>
    <w:p w14:paraId="4D3BB54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69943C" w14:textId="77777777" w:rsidR="00110D4D" w:rsidRDefault="00110D4D" w:rsidP="00110D4D">
      <w:pPr>
        <w:pStyle w:val="Heading5"/>
      </w:pPr>
      <w:bookmarkStart w:id="508" w:name="_Toc73781102"/>
      <w:r>
        <w:t>9.5.1.3</w:t>
      </w:r>
      <w:r>
        <w:tab/>
        <w:t>TDD repeater synchronization assumption</w:t>
      </w:r>
      <w:bookmarkEnd w:id="508"/>
    </w:p>
    <w:p w14:paraId="5E81AF7D" w14:textId="3DF3B89E" w:rsidR="00110D4D" w:rsidRDefault="00110D4D" w:rsidP="00110D4D">
      <w:pPr>
        <w:rPr>
          <w:rFonts w:ascii="Arial" w:hAnsi="Arial" w:cs="Arial"/>
          <w:b/>
          <w:sz w:val="24"/>
        </w:rPr>
      </w:pPr>
      <w:r>
        <w:rPr>
          <w:rFonts w:ascii="Arial" w:hAnsi="Arial" w:cs="Arial"/>
          <w:b/>
          <w:color w:val="0000FF"/>
          <w:sz w:val="24"/>
        </w:rPr>
        <w:t>R4-2109024</w:t>
      </w:r>
      <w:r>
        <w:rPr>
          <w:rFonts w:ascii="Arial" w:hAnsi="Arial" w:cs="Arial"/>
          <w:b/>
          <w:color w:val="0000FF"/>
          <w:sz w:val="24"/>
        </w:rPr>
        <w:tab/>
      </w:r>
      <w:r>
        <w:rPr>
          <w:rFonts w:ascii="Arial" w:hAnsi="Arial" w:cs="Arial"/>
          <w:b/>
          <w:sz w:val="24"/>
        </w:rPr>
        <w:t>Discussion on TDD switching timing accuracy requirement</w:t>
      </w:r>
    </w:p>
    <w:p w14:paraId="646C6032"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751CD4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FE5F63" w14:textId="7322482B" w:rsidR="00110D4D" w:rsidRDefault="00110D4D" w:rsidP="00110D4D">
      <w:pPr>
        <w:rPr>
          <w:rFonts w:ascii="Arial" w:hAnsi="Arial" w:cs="Arial"/>
          <w:b/>
          <w:sz w:val="24"/>
        </w:rPr>
      </w:pPr>
      <w:r>
        <w:rPr>
          <w:rFonts w:ascii="Arial" w:hAnsi="Arial" w:cs="Arial"/>
          <w:b/>
          <w:color w:val="0000FF"/>
          <w:sz w:val="24"/>
        </w:rPr>
        <w:t>R4-2109497</w:t>
      </w:r>
      <w:r>
        <w:rPr>
          <w:rFonts w:ascii="Arial" w:hAnsi="Arial" w:cs="Arial"/>
          <w:b/>
          <w:color w:val="0000FF"/>
          <w:sz w:val="24"/>
        </w:rPr>
        <w:tab/>
      </w:r>
      <w:r>
        <w:rPr>
          <w:rFonts w:ascii="Arial" w:hAnsi="Arial" w:cs="Arial"/>
          <w:b/>
          <w:sz w:val="24"/>
        </w:rPr>
        <w:t>discussion on TDD synchronization related requirements</w:t>
      </w:r>
    </w:p>
    <w:p w14:paraId="49B6370C" w14:textId="77777777" w:rsidR="00110D4D" w:rsidRDefault="00110D4D" w:rsidP="00110D4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7AD313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378D77" w14:textId="2A05D36B" w:rsidR="00110D4D" w:rsidRDefault="00110D4D" w:rsidP="00110D4D">
      <w:pPr>
        <w:rPr>
          <w:rFonts w:ascii="Arial" w:hAnsi="Arial" w:cs="Arial"/>
          <w:b/>
          <w:sz w:val="24"/>
        </w:rPr>
      </w:pPr>
      <w:r>
        <w:rPr>
          <w:rFonts w:ascii="Arial" w:hAnsi="Arial" w:cs="Arial"/>
          <w:b/>
          <w:color w:val="0000FF"/>
          <w:sz w:val="24"/>
        </w:rPr>
        <w:t>R4-2109817</w:t>
      </w:r>
      <w:r>
        <w:rPr>
          <w:rFonts w:ascii="Arial" w:hAnsi="Arial" w:cs="Arial"/>
          <w:b/>
          <w:color w:val="0000FF"/>
          <w:sz w:val="24"/>
        </w:rPr>
        <w:tab/>
      </w:r>
      <w:r>
        <w:rPr>
          <w:rFonts w:ascii="Arial" w:hAnsi="Arial" w:cs="Arial"/>
          <w:b/>
          <w:sz w:val="24"/>
        </w:rPr>
        <w:t>TDD repeater synchronization assumptions</w:t>
      </w:r>
    </w:p>
    <w:p w14:paraId="698CADFF"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68E88E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8C78A1" w14:textId="4829EA29" w:rsidR="00110D4D" w:rsidRDefault="00110D4D" w:rsidP="00110D4D">
      <w:pPr>
        <w:rPr>
          <w:rFonts w:ascii="Arial" w:hAnsi="Arial" w:cs="Arial"/>
          <w:b/>
          <w:sz w:val="24"/>
        </w:rPr>
      </w:pPr>
      <w:r>
        <w:rPr>
          <w:rFonts w:ascii="Arial" w:hAnsi="Arial" w:cs="Arial"/>
          <w:b/>
          <w:color w:val="0000FF"/>
          <w:sz w:val="24"/>
        </w:rPr>
        <w:t>R4-2110734</w:t>
      </w:r>
      <w:r>
        <w:rPr>
          <w:rFonts w:ascii="Arial" w:hAnsi="Arial" w:cs="Arial"/>
          <w:b/>
          <w:color w:val="0000FF"/>
          <w:sz w:val="24"/>
        </w:rPr>
        <w:tab/>
      </w:r>
      <w:r>
        <w:rPr>
          <w:rFonts w:ascii="Arial" w:hAnsi="Arial" w:cs="Arial"/>
          <w:b/>
          <w:sz w:val="24"/>
        </w:rPr>
        <w:t>Repeater TDD considerations</w:t>
      </w:r>
    </w:p>
    <w:p w14:paraId="3FB64BF0"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BABAA13" w14:textId="77777777" w:rsidR="00110D4D" w:rsidRDefault="00110D4D" w:rsidP="00110D4D">
      <w:pPr>
        <w:rPr>
          <w:rFonts w:ascii="Arial" w:hAnsi="Arial" w:cs="Arial"/>
          <w:b/>
        </w:rPr>
      </w:pPr>
      <w:r>
        <w:rPr>
          <w:rFonts w:ascii="Arial" w:hAnsi="Arial" w:cs="Arial"/>
          <w:b/>
        </w:rPr>
        <w:t xml:space="preserve">Abstract: </w:t>
      </w:r>
    </w:p>
    <w:p w14:paraId="43BE0A3A" w14:textId="77777777" w:rsidR="00110D4D" w:rsidRDefault="00110D4D" w:rsidP="00110D4D">
      <w:r>
        <w:t>Proposals on TDD issues</w:t>
      </w:r>
    </w:p>
    <w:p w14:paraId="763F4E2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2151A4" w14:textId="77777777" w:rsidR="00110D4D" w:rsidRDefault="00110D4D" w:rsidP="00110D4D">
      <w:pPr>
        <w:pStyle w:val="Heading5"/>
      </w:pPr>
      <w:bookmarkStart w:id="509" w:name="_Toc73781103"/>
      <w:r>
        <w:t>9.5.1.4</w:t>
      </w:r>
      <w:r>
        <w:tab/>
        <w:t>Others</w:t>
      </w:r>
      <w:bookmarkEnd w:id="509"/>
    </w:p>
    <w:p w14:paraId="0B08F3A0" w14:textId="00C5C406" w:rsidR="00110D4D" w:rsidRDefault="00110D4D" w:rsidP="00110D4D">
      <w:pPr>
        <w:rPr>
          <w:rFonts w:ascii="Arial" w:hAnsi="Arial" w:cs="Arial"/>
          <w:b/>
          <w:sz w:val="24"/>
        </w:rPr>
      </w:pPr>
      <w:r>
        <w:rPr>
          <w:rFonts w:ascii="Arial" w:hAnsi="Arial" w:cs="Arial"/>
          <w:b/>
          <w:color w:val="0000FF"/>
          <w:sz w:val="24"/>
        </w:rPr>
        <w:t>R4-2109481</w:t>
      </w:r>
      <w:r>
        <w:rPr>
          <w:rFonts w:ascii="Arial" w:hAnsi="Arial" w:cs="Arial"/>
          <w:b/>
          <w:color w:val="0000FF"/>
          <w:sz w:val="24"/>
        </w:rPr>
        <w:tab/>
      </w:r>
      <w:r>
        <w:rPr>
          <w:rFonts w:ascii="Arial" w:hAnsi="Arial" w:cs="Arial"/>
          <w:b/>
          <w:sz w:val="24"/>
        </w:rPr>
        <w:t>Discussion on NR repeater core specification structure</w:t>
      </w:r>
    </w:p>
    <w:p w14:paraId="69A137CC"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64CE9A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FDC03E" w14:textId="6434910F" w:rsidR="00110D4D" w:rsidRDefault="00110D4D" w:rsidP="00110D4D">
      <w:pPr>
        <w:rPr>
          <w:rFonts w:ascii="Arial" w:hAnsi="Arial" w:cs="Arial"/>
          <w:b/>
          <w:sz w:val="24"/>
        </w:rPr>
      </w:pPr>
      <w:r>
        <w:rPr>
          <w:rFonts w:ascii="Arial" w:hAnsi="Arial" w:cs="Arial"/>
          <w:b/>
          <w:color w:val="0000FF"/>
          <w:sz w:val="24"/>
        </w:rPr>
        <w:t>R4-2109482</w:t>
      </w:r>
      <w:r>
        <w:rPr>
          <w:rFonts w:ascii="Arial" w:hAnsi="Arial" w:cs="Arial"/>
          <w:b/>
          <w:color w:val="0000FF"/>
          <w:sz w:val="24"/>
        </w:rPr>
        <w:tab/>
      </w:r>
      <w:r>
        <w:rPr>
          <w:rFonts w:ascii="Arial" w:hAnsi="Arial" w:cs="Arial"/>
          <w:b/>
          <w:sz w:val="24"/>
        </w:rPr>
        <w:t>Skeleton TS 38.106 NR Repeater radio transmission and reception v0.0.1</w:t>
      </w:r>
    </w:p>
    <w:p w14:paraId="2DAB6592" w14:textId="77777777" w:rsidR="00110D4D" w:rsidRDefault="00110D4D" w:rsidP="00110D4D">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38.106 v0.0.1</w:t>
      </w:r>
      <w:r>
        <w:rPr>
          <w:i/>
        </w:rPr>
        <w:tab/>
        <w:t xml:space="preserve">  CR-  rev  Cat:  (Rel-17)</w:t>
      </w:r>
      <w:r>
        <w:rPr>
          <w:i/>
        </w:rPr>
        <w:br/>
      </w:r>
      <w:r>
        <w:rPr>
          <w:i/>
        </w:rPr>
        <w:br/>
      </w:r>
      <w:r>
        <w:rPr>
          <w:i/>
        </w:rPr>
        <w:tab/>
      </w:r>
      <w:r>
        <w:rPr>
          <w:i/>
        </w:rPr>
        <w:tab/>
      </w:r>
      <w:r>
        <w:rPr>
          <w:i/>
        </w:rPr>
        <w:tab/>
      </w:r>
      <w:r>
        <w:rPr>
          <w:i/>
        </w:rPr>
        <w:tab/>
      </w:r>
      <w:r>
        <w:rPr>
          <w:i/>
        </w:rPr>
        <w:tab/>
        <w:t>Source: CMCC</w:t>
      </w:r>
    </w:p>
    <w:p w14:paraId="5B218FB9" w14:textId="77777777" w:rsidR="00110D4D" w:rsidRDefault="00110D4D" w:rsidP="00110D4D">
      <w:pPr>
        <w:rPr>
          <w:rFonts w:ascii="Arial" w:hAnsi="Arial" w:cs="Arial"/>
          <w:b/>
        </w:rPr>
      </w:pPr>
      <w:r>
        <w:rPr>
          <w:rFonts w:ascii="Arial" w:hAnsi="Arial" w:cs="Arial"/>
          <w:b/>
        </w:rPr>
        <w:t xml:space="preserve">Abstract: </w:t>
      </w:r>
    </w:p>
    <w:p w14:paraId="073EE15C" w14:textId="77777777" w:rsidR="00110D4D" w:rsidRDefault="00110D4D" w:rsidP="00110D4D">
      <w:r>
        <w:t>TS 38.106 v0.0.1</w:t>
      </w:r>
    </w:p>
    <w:p w14:paraId="3D20926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ADC90F" w14:textId="2B977D6C" w:rsidR="00110D4D" w:rsidRDefault="00110D4D" w:rsidP="00110D4D">
      <w:pPr>
        <w:rPr>
          <w:rFonts w:ascii="Arial" w:hAnsi="Arial" w:cs="Arial"/>
          <w:b/>
          <w:sz w:val="24"/>
        </w:rPr>
      </w:pPr>
      <w:r>
        <w:rPr>
          <w:rFonts w:ascii="Arial" w:hAnsi="Arial" w:cs="Arial"/>
          <w:b/>
          <w:color w:val="0000FF"/>
          <w:sz w:val="24"/>
        </w:rPr>
        <w:t>R4-2109818</w:t>
      </w:r>
      <w:r>
        <w:rPr>
          <w:rFonts w:ascii="Arial" w:hAnsi="Arial" w:cs="Arial"/>
          <w:b/>
          <w:color w:val="0000FF"/>
          <w:sz w:val="24"/>
        </w:rPr>
        <w:tab/>
      </w:r>
      <w:r>
        <w:rPr>
          <w:rFonts w:ascii="Arial" w:hAnsi="Arial" w:cs="Arial"/>
          <w:b/>
          <w:sz w:val="24"/>
        </w:rPr>
        <w:t>Repeater timing</w:t>
      </w:r>
    </w:p>
    <w:p w14:paraId="7898AC75"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7B3240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B365C8" w14:textId="1CD1CA2C" w:rsidR="00110D4D" w:rsidRDefault="00110D4D" w:rsidP="00110D4D">
      <w:pPr>
        <w:rPr>
          <w:rFonts w:ascii="Arial" w:hAnsi="Arial" w:cs="Arial"/>
          <w:b/>
          <w:sz w:val="24"/>
        </w:rPr>
      </w:pPr>
      <w:r>
        <w:rPr>
          <w:rFonts w:ascii="Arial" w:hAnsi="Arial" w:cs="Arial"/>
          <w:b/>
          <w:color w:val="0000FF"/>
          <w:sz w:val="24"/>
        </w:rPr>
        <w:t>R4-2111410</w:t>
      </w:r>
      <w:r>
        <w:rPr>
          <w:rFonts w:ascii="Arial" w:hAnsi="Arial" w:cs="Arial"/>
          <w:b/>
          <w:color w:val="0000FF"/>
          <w:sz w:val="24"/>
        </w:rPr>
        <w:tab/>
      </w:r>
      <w:r>
        <w:rPr>
          <w:rFonts w:ascii="Arial" w:hAnsi="Arial" w:cs="Arial"/>
          <w:b/>
          <w:sz w:val="24"/>
        </w:rPr>
        <w:t>Repeater pass band requirements</w:t>
      </w:r>
    </w:p>
    <w:p w14:paraId="5818B5DA"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34B506E5" w14:textId="77777777" w:rsidR="00110D4D" w:rsidRDefault="00110D4D" w:rsidP="00110D4D">
      <w:pPr>
        <w:rPr>
          <w:rFonts w:ascii="Arial" w:hAnsi="Arial" w:cs="Arial"/>
          <w:b/>
        </w:rPr>
      </w:pPr>
      <w:r>
        <w:rPr>
          <w:rFonts w:ascii="Arial" w:hAnsi="Arial" w:cs="Arial"/>
          <w:b/>
        </w:rPr>
        <w:t xml:space="preserve">Abstract: </w:t>
      </w:r>
    </w:p>
    <w:p w14:paraId="79C6E03E" w14:textId="77777777" w:rsidR="00110D4D" w:rsidRDefault="00110D4D" w:rsidP="00110D4D">
      <w:r>
        <w:t>Discussion on repeater pass band requirements</w:t>
      </w:r>
    </w:p>
    <w:p w14:paraId="569C6C4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7E1B03" w14:textId="77777777" w:rsidR="00110D4D" w:rsidRDefault="00110D4D" w:rsidP="00110D4D">
      <w:pPr>
        <w:pStyle w:val="Heading4"/>
      </w:pPr>
      <w:bookmarkStart w:id="510" w:name="_Toc73781104"/>
      <w:r>
        <w:lastRenderedPageBreak/>
        <w:t>9.5.2</w:t>
      </w:r>
      <w:r>
        <w:tab/>
        <w:t>Conductive RF core requirements</w:t>
      </w:r>
      <w:bookmarkEnd w:id="510"/>
    </w:p>
    <w:p w14:paraId="387AFA61" w14:textId="77777777" w:rsidR="00110D4D" w:rsidRDefault="00110D4D" w:rsidP="00110D4D">
      <w:pPr>
        <w:pStyle w:val="Heading5"/>
      </w:pPr>
      <w:bookmarkStart w:id="511" w:name="_Toc73781105"/>
      <w:r>
        <w:t>9.5.2.1</w:t>
      </w:r>
      <w:r>
        <w:tab/>
        <w:t>Transmitted power related requirements</w:t>
      </w:r>
      <w:bookmarkEnd w:id="511"/>
    </w:p>
    <w:p w14:paraId="3745C1C4" w14:textId="7454081C" w:rsidR="00110D4D" w:rsidRDefault="00110D4D" w:rsidP="00110D4D">
      <w:pPr>
        <w:rPr>
          <w:rFonts w:ascii="Arial" w:hAnsi="Arial" w:cs="Arial"/>
          <w:b/>
          <w:sz w:val="24"/>
        </w:rPr>
      </w:pPr>
      <w:r>
        <w:rPr>
          <w:rFonts w:ascii="Arial" w:hAnsi="Arial" w:cs="Arial"/>
          <w:b/>
          <w:color w:val="0000FF"/>
          <w:sz w:val="24"/>
        </w:rPr>
        <w:t>R4-2109025</w:t>
      </w:r>
      <w:r>
        <w:rPr>
          <w:rFonts w:ascii="Arial" w:hAnsi="Arial" w:cs="Arial"/>
          <w:b/>
          <w:color w:val="0000FF"/>
          <w:sz w:val="24"/>
        </w:rPr>
        <w:tab/>
      </w:r>
      <w:r>
        <w:rPr>
          <w:rFonts w:ascii="Arial" w:hAnsi="Arial" w:cs="Arial"/>
          <w:b/>
          <w:sz w:val="24"/>
        </w:rPr>
        <w:t>Discussion on NR repeater conducted output power</w:t>
      </w:r>
    </w:p>
    <w:p w14:paraId="02BEF8C8"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D835DE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C82011" w14:textId="1F2943D3" w:rsidR="00110D4D" w:rsidRDefault="00110D4D" w:rsidP="00110D4D">
      <w:pPr>
        <w:rPr>
          <w:rFonts w:ascii="Arial" w:hAnsi="Arial" w:cs="Arial"/>
          <w:b/>
          <w:sz w:val="24"/>
        </w:rPr>
      </w:pPr>
      <w:r>
        <w:rPr>
          <w:rFonts w:ascii="Arial" w:hAnsi="Arial" w:cs="Arial"/>
          <w:b/>
          <w:color w:val="0000FF"/>
          <w:sz w:val="24"/>
        </w:rPr>
        <w:t>R4-2109498</w:t>
      </w:r>
      <w:r>
        <w:rPr>
          <w:rFonts w:ascii="Arial" w:hAnsi="Arial" w:cs="Arial"/>
          <w:b/>
          <w:color w:val="0000FF"/>
          <w:sz w:val="24"/>
        </w:rPr>
        <w:tab/>
      </w:r>
      <w:r>
        <w:rPr>
          <w:rFonts w:ascii="Arial" w:hAnsi="Arial" w:cs="Arial"/>
          <w:b/>
          <w:sz w:val="24"/>
        </w:rPr>
        <w:t>discussion on repeater power related conducted requirements</w:t>
      </w:r>
    </w:p>
    <w:p w14:paraId="3C824AD5"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9ACED7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1BA6BC" w14:textId="29C1F083" w:rsidR="00110D4D" w:rsidRDefault="00110D4D" w:rsidP="00110D4D">
      <w:pPr>
        <w:rPr>
          <w:rFonts w:ascii="Arial" w:hAnsi="Arial" w:cs="Arial"/>
          <w:b/>
          <w:sz w:val="24"/>
        </w:rPr>
      </w:pPr>
      <w:r>
        <w:rPr>
          <w:rFonts w:ascii="Arial" w:hAnsi="Arial" w:cs="Arial"/>
          <w:b/>
          <w:color w:val="0000FF"/>
          <w:sz w:val="24"/>
        </w:rPr>
        <w:t>R4-2109819</w:t>
      </w:r>
      <w:r>
        <w:rPr>
          <w:rFonts w:ascii="Arial" w:hAnsi="Arial" w:cs="Arial"/>
          <w:b/>
          <w:color w:val="0000FF"/>
          <w:sz w:val="24"/>
        </w:rPr>
        <w:tab/>
      </w:r>
      <w:r>
        <w:rPr>
          <w:rFonts w:ascii="Arial" w:hAnsi="Arial" w:cs="Arial"/>
          <w:b/>
          <w:sz w:val="24"/>
        </w:rPr>
        <w:t>Conducted power related requirements consideration for NR repeaters</w:t>
      </w:r>
    </w:p>
    <w:p w14:paraId="3FE28642"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1F316D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348884" w14:textId="70435E66" w:rsidR="00110D4D" w:rsidRDefault="00110D4D" w:rsidP="00110D4D">
      <w:pPr>
        <w:rPr>
          <w:rFonts w:ascii="Arial" w:hAnsi="Arial" w:cs="Arial"/>
          <w:b/>
          <w:sz w:val="24"/>
        </w:rPr>
      </w:pPr>
      <w:r>
        <w:rPr>
          <w:rFonts w:ascii="Arial" w:hAnsi="Arial" w:cs="Arial"/>
          <w:b/>
          <w:color w:val="0000FF"/>
          <w:sz w:val="24"/>
        </w:rPr>
        <w:t>R4-2110735</w:t>
      </w:r>
      <w:r>
        <w:rPr>
          <w:rFonts w:ascii="Arial" w:hAnsi="Arial" w:cs="Arial"/>
          <w:b/>
          <w:color w:val="0000FF"/>
          <w:sz w:val="24"/>
        </w:rPr>
        <w:tab/>
      </w:r>
      <w:r>
        <w:rPr>
          <w:rFonts w:ascii="Arial" w:hAnsi="Arial" w:cs="Arial"/>
          <w:b/>
          <w:sz w:val="24"/>
        </w:rPr>
        <w:t>Repeater conducted TX power requirements</w:t>
      </w:r>
    </w:p>
    <w:p w14:paraId="63207A13"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99B5608" w14:textId="77777777" w:rsidR="00110D4D" w:rsidRDefault="00110D4D" w:rsidP="00110D4D">
      <w:pPr>
        <w:rPr>
          <w:rFonts w:ascii="Arial" w:hAnsi="Arial" w:cs="Arial"/>
          <w:b/>
        </w:rPr>
      </w:pPr>
      <w:r>
        <w:rPr>
          <w:rFonts w:ascii="Arial" w:hAnsi="Arial" w:cs="Arial"/>
          <w:b/>
        </w:rPr>
        <w:t xml:space="preserve">Abstract: </w:t>
      </w:r>
    </w:p>
    <w:p w14:paraId="774FA0C4" w14:textId="77777777" w:rsidR="00110D4D" w:rsidRDefault="00110D4D" w:rsidP="00110D4D">
      <w:r>
        <w:t>Proposals on TX power</w:t>
      </w:r>
    </w:p>
    <w:p w14:paraId="23C544B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E10AE1" w14:textId="77777777" w:rsidR="00110D4D" w:rsidRDefault="00110D4D" w:rsidP="00110D4D">
      <w:pPr>
        <w:pStyle w:val="Heading5"/>
      </w:pPr>
      <w:bookmarkStart w:id="512" w:name="_Toc73781106"/>
      <w:r>
        <w:t>9.5.2.2</w:t>
      </w:r>
      <w:r>
        <w:tab/>
        <w:t>Emission requirements</w:t>
      </w:r>
      <w:bookmarkEnd w:id="512"/>
    </w:p>
    <w:p w14:paraId="63896C68" w14:textId="341577FF" w:rsidR="00110D4D" w:rsidRDefault="00110D4D" w:rsidP="00110D4D">
      <w:pPr>
        <w:rPr>
          <w:rFonts w:ascii="Arial" w:hAnsi="Arial" w:cs="Arial"/>
          <w:b/>
          <w:sz w:val="24"/>
        </w:rPr>
      </w:pPr>
      <w:r>
        <w:rPr>
          <w:rFonts w:ascii="Arial" w:hAnsi="Arial" w:cs="Arial"/>
          <w:b/>
          <w:color w:val="0000FF"/>
          <w:sz w:val="24"/>
        </w:rPr>
        <w:t>R4-2109499</w:t>
      </w:r>
      <w:r>
        <w:rPr>
          <w:rFonts w:ascii="Arial" w:hAnsi="Arial" w:cs="Arial"/>
          <w:b/>
          <w:color w:val="0000FF"/>
          <w:sz w:val="24"/>
        </w:rPr>
        <w:tab/>
      </w:r>
      <w:r>
        <w:rPr>
          <w:rFonts w:ascii="Arial" w:hAnsi="Arial" w:cs="Arial"/>
          <w:b/>
          <w:sz w:val="24"/>
        </w:rPr>
        <w:t>discussion on repeater emission related conducted requirements</w:t>
      </w:r>
    </w:p>
    <w:p w14:paraId="661352B2"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FA06E2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A938E5" w14:textId="08A53AAC" w:rsidR="00110D4D" w:rsidRDefault="00110D4D" w:rsidP="00110D4D">
      <w:pPr>
        <w:rPr>
          <w:rFonts w:ascii="Arial" w:hAnsi="Arial" w:cs="Arial"/>
          <w:b/>
          <w:sz w:val="24"/>
        </w:rPr>
      </w:pPr>
      <w:r>
        <w:rPr>
          <w:rFonts w:ascii="Arial" w:hAnsi="Arial" w:cs="Arial"/>
          <w:b/>
          <w:color w:val="0000FF"/>
          <w:sz w:val="24"/>
        </w:rPr>
        <w:t>R4-2109713</w:t>
      </w:r>
      <w:r>
        <w:rPr>
          <w:rFonts w:ascii="Arial" w:hAnsi="Arial" w:cs="Arial"/>
          <w:b/>
          <w:color w:val="0000FF"/>
          <w:sz w:val="24"/>
        </w:rPr>
        <w:tab/>
      </w:r>
      <w:r>
        <w:rPr>
          <w:rFonts w:ascii="Arial" w:hAnsi="Arial" w:cs="Arial"/>
          <w:b/>
          <w:sz w:val="24"/>
        </w:rPr>
        <w:t>Views on receiver spurious emission requirements for FR1 NR repeater</w:t>
      </w:r>
    </w:p>
    <w:p w14:paraId="13CEAB85"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5D51761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C89F37" w14:textId="46FC155A" w:rsidR="00110D4D" w:rsidRDefault="00110D4D" w:rsidP="00110D4D">
      <w:pPr>
        <w:rPr>
          <w:rFonts w:ascii="Arial" w:hAnsi="Arial" w:cs="Arial"/>
          <w:b/>
          <w:sz w:val="24"/>
        </w:rPr>
      </w:pPr>
      <w:r>
        <w:rPr>
          <w:rFonts w:ascii="Arial" w:hAnsi="Arial" w:cs="Arial"/>
          <w:b/>
          <w:color w:val="0000FF"/>
          <w:sz w:val="24"/>
        </w:rPr>
        <w:t>R4-2109820</w:t>
      </w:r>
      <w:r>
        <w:rPr>
          <w:rFonts w:ascii="Arial" w:hAnsi="Arial" w:cs="Arial"/>
          <w:b/>
          <w:color w:val="0000FF"/>
          <w:sz w:val="24"/>
        </w:rPr>
        <w:tab/>
      </w:r>
      <w:r>
        <w:rPr>
          <w:rFonts w:ascii="Arial" w:hAnsi="Arial" w:cs="Arial"/>
          <w:b/>
          <w:sz w:val="24"/>
        </w:rPr>
        <w:t>Repeater conducted unwanted emissions</w:t>
      </w:r>
    </w:p>
    <w:p w14:paraId="2CB5C9D5"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6E3FD0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CBE600" w14:textId="31766B35" w:rsidR="00110D4D" w:rsidRDefault="00110D4D" w:rsidP="00110D4D">
      <w:pPr>
        <w:rPr>
          <w:rFonts w:ascii="Arial" w:hAnsi="Arial" w:cs="Arial"/>
          <w:b/>
          <w:sz w:val="24"/>
        </w:rPr>
      </w:pPr>
      <w:r>
        <w:rPr>
          <w:rFonts w:ascii="Arial" w:hAnsi="Arial" w:cs="Arial"/>
          <w:b/>
          <w:color w:val="0000FF"/>
          <w:sz w:val="24"/>
        </w:rPr>
        <w:t>R4-2110736</w:t>
      </w:r>
      <w:r>
        <w:rPr>
          <w:rFonts w:ascii="Arial" w:hAnsi="Arial" w:cs="Arial"/>
          <w:b/>
          <w:color w:val="0000FF"/>
          <w:sz w:val="24"/>
        </w:rPr>
        <w:tab/>
      </w:r>
      <w:r>
        <w:rPr>
          <w:rFonts w:ascii="Arial" w:hAnsi="Arial" w:cs="Arial"/>
          <w:b/>
          <w:sz w:val="24"/>
        </w:rPr>
        <w:t>Repeater conducted emissions requirements</w:t>
      </w:r>
    </w:p>
    <w:p w14:paraId="3BE71968"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8620A5F" w14:textId="77777777" w:rsidR="00110D4D" w:rsidRDefault="00110D4D" w:rsidP="00110D4D">
      <w:pPr>
        <w:rPr>
          <w:rFonts w:ascii="Arial" w:hAnsi="Arial" w:cs="Arial"/>
          <w:b/>
        </w:rPr>
      </w:pPr>
      <w:r>
        <w:rPr>
          <w:rFonts w:ascii="Arial" w:hAnsi="Arial" w:cs="Arial"/>
          <w:b/>
        </w:rPr>
        <w:t xml:space="preserve">Abstract: </w:t>
      </w:r>
    </w:p>
    <w:p w14:paraId="5BAA004B" w14:textId="77777777" w:rsidR="00110D4D" w:rsidRDefault="00110D4D" w:rsidP="00110D4D">
      <w:r>
        <w:lastRenderedPageBreak/>
        <w:t>Proposals about emissions requirements</w:t>
      </w:r>
    </w:p>
    <w:p w14:paraId="6B544E2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48B484" w14:textId="77777777" w:rsidR="00110D4D" w:rsidRDefault="00110D4D" w:rsidP="00110D4D">
      <w:pPr>
        <w:pStyle w:val="Heading5"/>
      </w:pPr>
      <w:bookmarkStart w:id="513" w:name="_Toc73781107"/>
      <w:r>
        <w:t>9.5.2.3</w:t>
      </w:r>
      <w:r>
        <w:tab/>
        <w:t>Others</w:t>
      </w:r>
      <w:bookmarkEnd w:id="513"/>
    </w:p>
    <w:p w14:paraId="26FBA85F" w14:textId="37EB10BD" w:rsidR="00110D4D" w:rsidRDefault="00110D4D" w:rsidP="00110D4D">
      <w:pPr>
        <w:rPr>
          <w:rFonts w:ascii="Arial" w:hAnsi="Arial" w:cs="Arial"/>
          <w:b/>
          <w:sz w:val="24"/>
        </w:rPr>
      </w:pPr>
      <w:r>
        <w:rPr>
          <w:rFonts w:ascii="Arial" w:hAnsi="Arial" w:cs="Arial"/>
          <w:b/>
          <w:color w:val="0000FF"/>
          <w:sz w:val="24"/>
        </w:rPr>
        <w:t>R4-2109026</w:t>
      </w:r>
      <w:r>
        <w:rPr>
          <w:rFonts w:ascii="Arial" w:hAnsi="Arial" w:cs="Arial"/>
          <w:b/>
          <w:color w:val="0000FF"/>
          <w:sz w:val="24"/>
        </w:rPr>
        <w:tab/>
      </w:r>
      <w:r>
        <w:rPr>
          <w:rFonts w:ascii="Arial" w:hAnsi="Arial" w:cs="Arial"/>
          <w:b/>
          <w:sz w:val="24"/>
        </w:rPr>
        <w:t>Discussion on NR repeater other requirements for FR1 conducted and FR2</w:t>
      </w:r>
    </w:p>
    <w:p w14:paraId="3FBEAF0B"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9641EB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EDFE4C" w14:textId="423A0600" w:rsidR="00110D4D" w:rsidRDefault="00110D4D" w:rsidP="00110D4D">
      <w:pPr>
        <w:rPr>
          <w:rFonts w:ascii="Arial" w:hAnsi="Arial" w:cs="Arial"/>
          <w:b/>
          <w:sz w:val="24"/>
        </w:rPr>
      </w:pPr>
      <w:r>
        <w:rPr>
          <w:rFonts w:ascii="Arial" w:hAnsi="Arial" w:cs="Arial"/>
          <w:b/>
          <w:color w:val="0000FF"/>
          <w:sz w:val="24"/>
        </w:rPr>
        <w:t>R4-2109500</w:t>
      </w:r>
      <w:r>
        <w:rPr>
          <w:rFonts w:ascii="Arial" w:hAnsi="Arial" w:cs="Arial"/>
          <w:b/>
          <w:color w:val="0000FF"/>
          <w:sz w:val="24"/>
        </w:rPr>
        <w:tab/>
      </w:r>
      <w:r>
        <w:rPr>
          <w:rFonts w:ascii="Arial" w:hAnsi="Arial" w:cs="Arial"/>
          <w:b/>
          <w:sz w:val="24"/>
        </w:rPr>
        <w:t>discussion on other RF conducted requirements for NR repeater</w:t>
      </w:r>
    </w:p>
    <w:p w14:paraId="4A9233F1"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690699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051121" w14:textId="596347A8" w:rsidR="00110D4D" w:rsidRDefault="00110D4D" w:rsidP="00110D4D">
      <w:pPr>
        <w:rPr>
          <w:rFonts w:ascii="Arial" w:hAnsi="Arial" w:cs="Arial"/>
          <w:b/>
          <w:sz w:val="24"/>
        </w:rPr>
      </w:pPr>
      <w:r>
        <w:rPr>
          <w:rFonts w:ascii="Arial" w:hAnsi="Arial" w:cs="Arial"/>
          <w:b/>
          <w:color w:val="0000FF"/>
          <w:sz w:val="24"/>
        </w:rPr>
        <w:t>R4-2109821</w:t>
      </w:r>
      <w:r>
        <w:rPr>
          <w:rFonts w:ascii="Arial" w:hAnsi="Arial" w:cs="Arial"/>
          <w:b/>
          <w:color w:val="0000FF"/>
          <w:sz w:val="24"/>
        </w:rPr>
        <w:tab/>
      </w:r>
      <w:r>
        <w:rPr>
          <w:rFonts w:ascii="Arial" w:hAnsi="Arial" w:cs="Arial"/>
          <w:b/>
          <w:sz w:val="24"/>
        </w:rPr>
        <w:t>Signal quality considerations for FR1 NR repeaters</w:t>
      </w:r>
    </w:p>
    <w:p w14:paraId="7AA8AC91"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3DB082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C0D7A4" w14:textId="26CDCB4A" w:rsidR="00110D4D" w:rsidRDefault="00110D4D" w:rsidP="00110D4D">
      <w:pPr>
        <w:rPr>
          <w:rFonts w:ascii="Arial" w:hAnsi="Arial" w:cs="Arial"/>
          <w:b/>
          <w:sz w:val="24"/>
        </w:rPr>
      </w:pPr>
      <w:r>
        <w:rPr>
          <w:rFonts w:ascii="Arial" w:hAnsi="Arial" w:cs="Arial"/>
          <w:b/>
          <w:color w:val="0000FF"/>
          <w:sz w:val="24"/>
        </w:rPr>
        <w:t>R4-2110737</w:t>
      </w:r>
      <w:r>
        <w:rPr>
          <w:rFonts w:ascii="Arial" w:hAnsi="Arial" w:cs="Arial"/>
          <w:b/>
          <w:color w:val="0000FF"/>
          <w:sz w:val="24"/>
        </w:rPr>
        <w:tab/>
      </w:r>
      <w:r>
        <w:rPr>
          <w:rFonts w:ascii="Arial" w:hAnsi="Arial" w:cs="Arial"/>
          <w:b/>
          <w:sz w:val="24"/>
        </w:rPr>
        <w:t>Other repeater conducted requirements issues</w:t>
      </w:r>
    </w:p>
    <w:p w14:paraId="101D536A"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EEB6B1A" w14:textId="77777777" w:rsidR="00110D4D" w:rsidRDefault="00110D4D" w:rsidP="00110D4D">
      <w:pPr>
        <w:rPr>
          <w:rFonts w:ascii="Arial" w:hAnsi="Arial" w:cs="Arial"/>
          <w:b/>
        </w:rPr>
      </w:pPr>
      <w:r>
        <w:rPr>
          <w:rFonts w:ascii="Arial" w:hAnsi="Arial" w:cs="Arial"/>
          <w:b/>
        </w:rPr>
        <w:t xml:space="preserve">Abstract: </w:t>
      </w:r>
    </w:p>
    <w:p w14:paraId="29EC5F32" w14:textId="77777777" w:rsidR="00110D4D" w:rsidRDefault="00110D4D" w:rsidP="00110D4D">
      <w:r>
        <w:t>Other requirements (EVM, frequency error, IM etc.)</w:t>
      </w:r>
    </w:p>
    <w:p w14:paraId="0F1B283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FCAA41" w14:textId="73746BEE" w:rsidR="00110D4D" w:rsidRDefault="00110D4D" w:rsidP="00110D4D">
      <w:pPr>
        <w:rPr>
          <w:rFonts w:ascii="Arial" w:hAnsi="Arial" w:cs="Arial"/>
          <w:b/>
          <w:sz w:val="24"/>
        </w:rPr>
      </w:pPr>
      <w:r>
        <w:rPr>
          <w:rFonts w:ascii="Arial" w:hAnsi="Arial" w:cs="Arial"/>
          <w:b/>
          <w:color w:val="0000FF"/>
          <w:sz w:val="24"/>
        </w:rPr>
        <w:t>R4-2111411</w:t>
      </w:r>
      <w:r>
        <w:rPr>
          <w:rFonts w:ascii="Arial" w:hAnsi="Arial" w:cs="Arial"/>
          <w:b/>
          <w:color w:val="0000FF"/>
          <w:sz w:val="24"/>
        </w:rPr>
        <w:tab/>
      </w:r>
      <w:r>
        <w:rPr>
          <w:rFonts w:ascii="Arial" w:hAnsi="Arial" w:cs="Arial"/>
          <w:b/>
          <w:sz w:val="24"/>
        </w:rPr>
        <w:t>Repeater Rx parameters</w:t>
      </w:r>
    </w:p>
    <w:p w14:paraId="0A2BF865"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11BF8BB8" w14:textId="77777777" w:rsidR="00110D4D" w:rsidRDefault="00110D4D" w:rsidP="00110D4D">
      <w:pPr>
        <w:rPr>
          <w:rFonts w:ascii="Arial" w:hAnsi="Arial" w:cs="Arial"/>
          <w:b/>
        </w:rPr>
      </w:pPr>
      <w:r>
        <w:rPr>
          <w:rFonts w:ascii="Arial" w:hAnsi="Arial" w:cs="Arial"/>
          <w:b/>
        </w:rPr>
        <w:t xml:space="preserve">Abstract: </w:t>
      </w:r>
    </w:p>
    <w:p w14:paraId="7F755FBA" w14:textId="77777777" w:rsidR="00110D4D" w:rsidRDefault="00110D4D" w:rsidP="00110D4D">
      <w:r>
        <w:t>Discussion on repeater receiver sensitivity/NF requirements</w:t>
      </w:r>
    </w:p>
    <w:p w14:paraId="63F33DC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AE502F" w14:textId="77777777" w:rsidR="00110D4D" w:rsidRDefault="00110D4D" w:rsidP="00110D4D">
      <w:pPr>
        <w:pStyle w:val="Heading4"/>
      </w:pPr>
      <w:bookmarkStart w:id="514" w:name="_Toc73781108"/>
      <w:r>
        <w:t>9.5.3</w:t>
      </w:r>
      <w:r>
        <w:tab/>
        <w:t>Radiated RF core requirements</w:t>
      </w:r>
      <w:bookmarkEnd w:id="514"/>
    </w:p>
    <w:p w14:paraId="2171D447" w14:textId="77777777" w:rsidR="00110D4D" w:rsidRDefault="00110D4D" w:rsidP="00110D4D">
      <w:pPr>
        <w:pStyle w:val="Heading5"/>
      </w:pPr>
      <w:bookmarkStart w:id="515" w:name="_Toc73781109"/>
      <w:r>
        <w:t>9.5.3.1</w:t>
      </w:r>
      <w:r>
        <w:tab/>
        <w:t>Transmitted power related requirements</w:t>
      </w:r>
      <w:bookmarkEnd w:id="515"/>
    </w:p>
    <w:p w14:paraId="545D78E1" w14:textId="7713A256" w:rsidR="00110D4D" w:rsidRDefault="00110D4D" w:rsidP="00110D4D">
      <w:pPr>
        <w:rPr>
          <w:rFonts w:ascii="Arial" w:hAnsi="Arial" w:cs="Arial"/>
          <w:b/>
          <w:sz w:val="24"/>
        </w:rPr>
      </w:pPr>
      <w:r>
        <w:rPr>
          <w:rFonts w:ascii="Arial" w:hAnsi="Arial" w:cs="Arial"/>
          <w:b/>
          <w:color w:val="0000FF"/>
          <w:sz w:val="24"/>
        </w:rPr>
        <w:t>R4-2109501</w:t>
      </w:r>
      <w:r>
        <w:rPr>
          <w:rFonts w:ascii="Arial" w:hAnsi="Arial" w:cs="Arial"/>
          <w:b/>
          <w:color w:val="0000FF"/>
          <w:sz w:val="24"/>
        </w:rPr>
        <w:tab/>
      </w:r>
      <w:r>
        <w:rPr>
          <w:rFonts w:ascii="Arial" w:hAnsi="Arial" w:cs="Arial"/>
          <w:b/>
          <w:sz w:val="24"/>
        </w:rPr>
        <w:t>discussion on repeater power related radiated requirements</w:t>
      </w:r>
    </w:p>
    <w:p w14:paraId="7E7C78AB"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100369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47B9C6" w14:textId="5E951B08" w:rsidR="00110D4D" w:rsidRDefault="00110D4D" w:rsidP="00110D4D">
      <w:pPr>
        <w:rPr>
          <w:rFonts w:ascii="Arial" w:hAnsi="Arial" w:cs="Arial"/>
          <w:b/>
          <w:sz w:val="24"/>
        </w:rPr>
      </w:pPr>
      <w:r>
        <w:rPr>
          <w:rFonts w:ascii="Arial" w:hAnsi="Arial" w:cs="Arial"/>
          <w:b/>
          <w:color w:val="0000FF"/>
          <w:sz w:val="24"/>
        </w:rPr>
        <w:t>R4-2109822</w:t>
      </w:r>
      <w:r>
        <w:rPr>
          <w:rFonts w:ascii="Arial" w:hAnsi="Arial" w:cs="Arial"/>
          <w:b/>
          <w:color w:val="0000FF"/>
          <w:sz w:val="24"/>
        </w:rPr>
        <w:tab/>
      </w:r>
      <w:r>
        <w:rPr>
          <w:rFonts w:ascii="Arial" w:hAnsi="Arial" w:cs="Arial"/>
          <w:b/>
          <w:sz w:val="24"/>
        </w:rPr>
        <w:t>Radiated power related requirements considration for NR repeaters</w:t>
      </w:r>
    </w:p>
    <w:p w14:paraId="1732C194" w14:textId="77777777" w:rsidR="00110D4D" w:rsidRDefault="00110D4D" w:rsidP="00110D4D">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48FC29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3ADCF2" w14:textId="0C06274D" w:rsidR="00110D4D" w:rsidRDefault="00110D4D" w:rsidP="00110D4D">
      <w:pPr>
        <w:rPr>
          <w:rFonts w:ascii="Arial" w:hAnsi="Arial" w:cs="Arial"/>
          <w:b/>
          <w:sz w:val="24"/>
        </w:rPr>
      </w:pPr>
      <w:r>
        <w:rPr>
          <w:rFonts w:ascii="Arial" w:hAnsi="Arial" w:cs="Arial"/>
          <w:b/>
          <w:color w:val="0000FF"/>
          <w:sz w:val="24"/>
        </w:rPr>
        <w:t>R4-2110738</w:t>
      </w:r>
      <w:r>
        <w:rPr>
          <w:rFonts w:ascii="Arial" w:hAnsi="Arial" w:cs="Arial"/>
          <w:b/>
          <w:color w:val="0000FF"/>
          <w:sz w:val="24"/>
        </w:rPr>
        <w:tab/>
      </w:r>
      <w:r>
        <w:rPr>
          <w:rFonts w:ascii="Arial" w:hAnsi="Arial" w:cs="Arial"/>
          <w:b/>
          <w:sz w:val="24"/>
        </w:rPr>
        <w:t>Repeater radiated TX power requirements</w:t>
      </w:r>
    </w:p>
    <w:p w14:paraId="419D8245"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00D9032" w14:textId="77777777" w:rsidR="00110D4D" w:rsidRDefault="00110D4D" w:rsidP="00110D4D">
      <w:pPr>
        <w:rPr>
          <w:rFonts w:ascii="Arial" w:hAnsi="Arial" w:cs="Arial"/>
          <w:b/>
        </w:rPr>
      </w:pPr>
      <w:r>
        <w:rPr>
          <w:rFonts w:ascii="Arial" w:hAnsi="Arial" w:cs="Arial"/>
          <w:b/>
        </w:rPr>
        <w:t xml:space="preserve">Abstract: </w:t>
      </w:r>
    </w:p>
    <w:p w14:paraId="21D65E4D" w14:textId="77777777" w:rsidR="00110D4D" w:rsidRDefault="00110D4D" w:rsidP="00110D4D">
      <w:r>
        <w:t>Proposals on TX power</w:t>
      </w:r>
    </w:p>
    <w:p w14:paraId="7C6A9C3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A53883" w14:textId="77777777" w:rsidR="00110D4D" w:rsidRDefault="00110D4D" w:rsidP="00110D4D">
      <w:pPr>
        <w:pStyle w:val="Heading5"/>
      </w:pPr>
      <w:bookmarkStart w:id="516" w:name="_Toc73781110"/>
      <w:r>
        <w:t>9.5.3.2</w:t>
      </w:r>
      <w:r>
        <w:tab/>
        <w:t>Emission requirements</w:t>
      </w:r>
      <w:bookmarkEnd w:id="516"/>
    </w:p>
    <w:p w14:paraId="631E5E42" w14:textId="4C53EAA9" w:rsidR="00110D4D" w:rsidRDefault="00110D4D" w:rsidP="00110D4D">
      <w:pPr>
        <w:rPr>
          <w:rFonts w:ascii="Arial" w:hAnsi="Arial" w:cs="Arial"/>
          <w:b/>
          <w:sz w:val="24"/>
        </w:rPr>
      </w:pPr>
      <w:r>
        <w:rPr>
          <w:rFonts w:ascii="Arial" w:hAnsi="Arial" w:cs="Arial"/>
          <w:b/>
          <w:color w:val="0000FF"/>
          <w:sz w:val="24"/>
        </w:rPr>
        <w:t>R4-2109502</w:t>
      </w:r>
      <w:r>
        <w:rPr>
          <w:rFonts w:ascii="Arial" w:hAnsi="Arial" w:cs="Arial"/>
          <w:b/>
          <w:color w:val="0000FF"/>
          <w:sz w:val="24"/>
        </w:rPr>
        <w:tab/>
      </w:r>
      <w:r>
        <w:rPr>
          <w:rFonts w:ascii="Arial" w:hAnsi="Arial" w:cs="Arial"/>
          <w:b/>
          <w:sz w:val="24"/>
        </w:rPr>
        <w:t>discussion on repeater emission related radiated requirements</w:t>
      </w:r>
    </w:p>
    <w:p w14:paraId="291B8B5E"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D32500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5E2D23" w14:textId="5ED1A814" w:rsidR="00110D4D" w:rsidRDefault="00110D4D" w:rsidP="00110D4D">
      <w:pPr>
        <w:rPr>
          <w:rFonts w:ascii="Arial" w:hAnsi="Arial" w:cs="Arial"/>
          <w:b/>
          <w:sz w:val="24"/>
        </w:rPr>
      </w:pPr>
      <w:r>
        <w:rPr>
          <w:rFonts w:ascii="Arial" w:hAnsi="Arial" w:cs="Arial"/>
          <w:b/>
          <w:color w:val="0000FF"/>
          <w:sz w:val="24"/>
        </w:rPr>
        <w:t>R4-2109823</w:t>
      </w:r>
      <w:r>
        <w:rPr>
          <w:rFonts w:ascii="Arial" w:hAnsi="Arial" w:cs="Arial"/>
          <w:b/>
          <w:color w:val="0000FF"/>
          <w:sz w:val="24"/>
        </w:rPr>
        <w:tab/>
      </w:r>
      <w:r>
        <w:rPr>
          <w:rFonts w:ascii="Arial" w:hAnsi="Arial" w:cs="Arial"/>
          <w:b/>
          <w:sz w:val="24"/>
        </w:rPr>
        <w:t>Repeater OTA unwanted emissions</w:t>
      </w:r>
    </w:p>
    <w:p w14:paraId="3610D8BE"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5A43CE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29E6E0" w14:textId="17E2B2E3" w:rsidR="00110D4D" w:rsidRDefault="00110D4D" w:rsidP="00110D4D">
      <w:pPr>
        <w:rPr>
          <w:rFonts w:ascii="Arial" w:hAnsi="Arial" w:cs="Arial"/>
          <w:b/>
          <w:sz w:val="24"/>
        </w:rPr>
      </w:pPr>
      <w:r>
        <w:rPr>
          <w:rFonts w:ascii="Arial" w:hAnsi="Arial" w:cs="Arial"/>
          <w:b/>
          <w:color w:val="0000FF"/>
          <w:sz w:val="24"/>
        </w:rPr>
        <w:t>R4-2110739</w:t>
      </w:r>
      <w:r>
        <w:rPr>
          <w:rFonts w:ascii="Arial" w:hAnsi="Arial" w:cs="Arial"/>
          <w:b/>
          <w:color w:val="0000FF"/>
          <w:sz w:val="24"/>
        </w:rPr>
        <w:tab/>
      </w:r>
      <w:r>
        <w:rPr>
          <w:rFonts w:ascii="Arial" w:hAnsi="Arial" w:cs="Arial"/>
          <w:b/>
          <w:sz w:val="24"/>
        </w:rPr>
        <w:t>Repeater radiated emissions requirements</w:t>
      </w:r>
    </w:p>
    <w:p w14:paraId="3043D377"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77ECA7C" w14:textId="77777777" w:rsidR="00110D4D" w:rsidRDefault="00110D4D" w:rsidP="00110D4D">
      <w:pPr>
        <w:rPr>
          <w:rFonts w:ascii="Arial" w:hAnsi="Arial" w:cs="Arial"/>
          <w:b/>
        </w:rPr>
      </w:pPr>
      <w:r>
        <w:rPr>
          <w:rFonts w:ascii="Arial" w:hAnsi="Arial" w:cs="Arial"/>
          <w:b/>
        </w:rPr>
        <w:t xml:space="preserve">Abstract: </w:t>
      </w:r>
    </w:p>
    <w:p w14:paraId="3892ECFA" w14:textId="77777777" w:rsidR="00110D4D" w:rsidRDefault="00110D4D" w:rsidP="00110D4D">
      <w:r>
        <w:t>Proposals about emissions requirements</w:t>
      </w:r>
    </w:p>
    <w:p w14:paraId="5809767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C91C91" w14:textId="77777777" w:rsidR="00110D4D" w:rsidRDefault="00110D4D" w:rsidP="00110D4D">
      <w:pPr>
        <w:pStyle w:val="Heading5"/>
      </w:pPr>
      <w:bookmarkStart w:id="517" w:name="_Toc73781111"/>
      <w:r>
        <w:t>9.5.3.3</w:t>
      </w:r>
      <w:r>
        <w:tab/>
        <w:t>Others</w:t>
      </w:r>
      <w:bookmarkEnd w:id="517"/>
    </w:p>
    <w:p w14:paraId="6EF57BDD" w14:textId="6EE65720" w:rsidR="00110D4D" w:rsidRDefault="00110D4D" w:rsidP="00110D4D">
      <w:pPr>
        <w:rPr>
          <w:rFonts w:ascii="Arial" w:hAnsi="Arial" w:cs="Arial"/>
          <w:b/>
          <w:sz w:val="24"/>
        </w:rPr>
      </w:pPr>
      <w:r>
        <w:rPr>
          <w:rFonts w:ascii="Arial" w:hAnsi="Arial" w:cs="Arial"/>
          <w:b/>
          <w:color w:val="0000FF"/>
          <w:sz w:val="24"/>
        </w:rPr>
        <w:t>R4-2109503</w:t>
      </w:r>
      <w:r>
        <w:rPr>
          <w:rFonts w:ascii="Arial" w:hAnsi="Arial" w:cs="Arial"/>
          <w:b/>
          <w:color w:val="0000FF"/>
          <w:sz w:val="24"/>
        </w:rPr>
        <w:tab/>
      </w:r>
      <w:r>
        <w:rPr>
          <w:rFonts w:ascii="Arial" w:hAnsi="Arial" w:cs="Arial"/>
          <w:b/>
          <w:sz w:val="24"/>
        </w:rPr>
        <w:t>discussion on other RF radiated requirements for NR repeater</w:t>
      </w:r>
    </w:p>
    <w:p w14:paraId="7E76A3FA"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331347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A9657B" w14:textId="379D9356" w:rsidR="00110D4D" w:rsidRDefault="00110D4D" w:rsidP="00110D4D">
      <w:pPr>
        <w:rPr>
          <w:rFonts w:ascii="Arial" w:hAnsi="Arial" w:cs="Arial"/>
          <w:b/>
          <w:sz w:val="24"/>
        </w:rPr>
      </w:pPr>
      <w:r>
        <w:rPr>
          <w:rFonts w:ascii="Arial" w:hAnsi="Arial" w:cs="Arial"/>
          <w:b/>
          <w:color w:val="0000FF"/>
          <w:sz w:val="24"/>
        </w:rPr>
        <w:t>R4-2109824</w:t>
      </w:r>
      <w:r>
        <w:rPr>
          <w:rFonts w:ascii="Arial" w:hAnsi="Arial" w:cs="Arial"/>
          <w:b/>
          <w:color w:val="0000FF"/>
          <w:sz w:val="24"/>
        </w:rPr>
        <w:tab/>
      </w:r>
      <w:r>
        <w:rPr>
          <w:rFonts w:ascii="Arial" w:hAnsi="Arial" w:cs="Arial"/>
          <w:b/>
          <w:sz w:val="24"/>
        </w:rPr>
        <w:t>Signal quality considerations for FR2 NR repeaters</w:t>
      </w:r>
    </w:p>
    <w:p w14:paraId="6F8E8716"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A237E0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2A29A1" w14:textId="4177012C" w:rsidR="00110D4D" w:rsidRDefault="00110D4D" w:rsidP="00110D4D">
      <w:pPr>
        <w:rPr>
          <w:rFonts w:ascii="Arial" w:hAnsi="Arial" w:cs="Arial"/>
          <w:b/>
          <w:sz w:val="24"/>
        </w:rPr>
      </w:pPr>
      <w:r>
        <w:rPr>
          <w:rFonts w:ascii="Arial" w:hAnsi="Arial" w:cs="Arial"/>
          <w:b/>
          <w:color w:val="0000FF"/>
          <w:sz w:val="24"/>
        </w:rPr>
        <w:t>R4-2110740</w:t>
      </w:r>
      <w:r>
        <w:rPr>
          <w:rFonts w:ascii="Arial" w:hAnsi="Arial" w:cs="Arial"/>
          <w:b/>
          <w:color w:val="0000FF"/>
          <w:sz w:val="24"/>
        </w:rPr>
        <w:tab/>
      </w:r>
      <w:r>
        <w:rPr>
          <w:rFonts w:ascii="Arial" w:hAnsi="Arial" w:cs="Arial"/>
          <w:b/>
          <w:sz w:val="24"/>
        </w:rPr>
        <w:t>Other repeater radiated requirements issues</w:t>
      </w:r>
    </w:p>
    <w:p w14:paraId="74D1A100"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64DDC23" w14:textId="77777777" w:rsidR="00110D4D" w:rsidRDefault="00110D4D" w:rsidP="00110D4D">
      <w:pPr>
        <w:rPr>
          <w:rFonts w:ascii="Arial" w:hAnsi="Arial" w:cs="Arial"/>
          <w:b/>
        </w:rPr>
      </w:pPr>
      <w:r>
        <w:rPr>
          <w:rFonts w:ascii="Arial" w:hAnsi="Arial" w:cs="Arial"/>
          <w:b/>
        </w:rPr>
        <w:t xml:space="preserve">Abstract: </w:t>
      </w:r>
    </w:p>
    <w:p w14:paraId="27C6343A" w14:textId="77777777" w:rsidR="00110D4D" w:rsidRDefault="00110D4D" w:rsidP="00110D4D">
      <w:r>
        <w:lastRenderedPageBreak/>
        <w:t>Other requirements (EVM, frequency error, IM etc.)</w:t>
      </w:r>
    </w:p>
    <w:p w14:paraId="1EA027F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1B7624" w14:textId="77777777" w:rsidR="00110D4D" w:rsidRDefault="00110D4D" w:rsidP="00110D4D">
      <w:pPr>
        <w:pStyle w:val="Heading4"/>
      </w:pPr>
      <w:bookmarkStart w:id="518" w:name="_Toc73781112"/>
      <w:r>
        <w:t>9.5.4</w:t>
      </w:r>
      <w:r>
        <w:tab/>
        <w:t>EMC core requirements</w:t>
      </w:r>
      <w:bookmarkEnd w:id="518"/>
    </w:p>
    <w:p w14:paraId="0D74DBDD" w14:textId="3D3FB415" w:rsidR="00110D4D" w:rsidRDefault="00110D4D" w:rsidP="00110D4D">
      <w:pPr>
        <w:rPr>
          <w:rFonts w:ascii="Arial" w:hAnsi="Arial" w:cs="Arial"/>
          <w:b/>
          <w:sz w:val="24"/>
        </w:rPr>
      </w:pPr>
      <w:r>
        <w:rPr>
          <w:rFonts w:ascii="Arial" w:hAnsi="Arial" w:cs="Arial"/>
          <w:b/>
          <w:color w:val="0000FF"/>
          <w:sz w:val="24"/>
        </w:rPr>
        <w:t>R4-2108479</w:t>
      </w:r>
      <w:r>
        <w:rPr>
          <w:rFonts w:ascii="Arial" w:hAnsi="Arial" w:cs="Arial"/>
          <w:b/>
          <w:color w:val="0000FF"/>
          <w:sz w:val="24"/>
        </w:rPr>
        <w:tab/>
      </w:r>
      <w:r>
        <w:rPr>
          <w:rFonts w:ascii="Arial" w:hAnsi="Arial" w:cs="Arial"/>
          <w:b/>
          <w:sz w:val="24"/>
        </w:rPr>
        <w:t>WF on the NR repeater EMC requirements</w:t>
      </w:r>
    </w:p>
    <w:p w14:paraId="72C1C4BD"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6633A53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EC5130" w14:textId="4302FAF5" w:rsidR="00110D4D" w:rsidRDefault="00110D4D" w:rsidP="00110D4D">
      <w:pPr>
        <w:rPr>
          <w:rFonts w:ascii="Arial" w:hAnsi="Arial" w:cs="Arial"/>
          <w:b/>
          <w:sz w:val="24"/>
        </w:rPr>
      </w:pPr>
      <w:r>
        <w:rPr>
          <w:rFonts w:ascii="Arial" w:hAnsi="Arial" w:cs="Arial"/>
          <w:b/>
          <w:color w:val="0000FF"/>
          <w:sz w:val="24"/>
        </w:rPr>
        <w:t>R4-2109652</w:t>
      </w:r>
      <w:r>
        <w:rPr>
          <w:rFonts w:ascii="Arial" w:hAnsi="Arial" w:cs="Arial"/>
          <w:b/>
          <w:color w:val="0000FF"/>
          <w:sz w:val="24"/>
        </w:rPr>
        <w:tab/>
      </w:r>
      <w:r>
        <w:rPr>
          <w:rFonts w:ascii="Arial" w:hAnsi="Arial" w:cs="Arial"/>
          <w:b/>
          <w:sz w:val="24"/>
        </w:rPr>
        <w:t>Further discussion on NR repeaters EMC</w:t>
      </w:r>
    </w:p>
    <w:p w14:paraId="6F5B13FE"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730346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62726D" w14:textId="622676B7" w:rsidR="00110D4D" w:rsidRDefault="00110D4D" w:rsidP="00110D4D">
      <w:pPr>
        <w:rPr>
          <w:rFonts w:ascii="Arial" w:hAnsi="Arial" w:cs="Arial"/>
          <w:b/>
          <w:sz w:val="24"/>
        </w:rPr>
      </w:pPr>
      <w:r>
        <w:rPr>
          <w:rFonts w:ascii="Arial" w:hAnsi="Arial" w:cs="Arial"/>
          <w:b/>
          <w:color w:val="0000FF"/>
          <w:sz w:val="24"/>
        </w:rPr>
        <w:t>R4-2109916</w:t>
      </w:r>
      <w:r>
        <w:rPr>
          <w:rFonts w:ascii="Arial" w:hAnsi="Arial" w:cs="Arial"/>
          <w:b/>
          <w:color w:val="0000FF"/>
          <w:sz w:val="24"/>
        </w:rPr>
        <w:tab/>
      </w:r>
      <w:r>
        <w:rPr>
          <w:rFonts w:ascii="Arial" w:hAnsi="Arial" w:cs="Arial"/>
          <w:b/>
          <w:sz w:val="24"/>
        </w:rPr>
        <w:t>Skeleton  TS 38.114V0.0.1  “NR; Repeaters ElectroMagnetic Compatibility (EMC)”</w:t>
      </w:r>
    </w:p>
    <w:p w14:paraId="0A6C68B3" w14:textId="77777777" w:rsidR="00110D4D" w:rsidRDefault="00110D4D" w:rsidP="00110D4D">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38.114 v0.0.1</w:t>
      </w:r>
      <w:r>
        <w:rPr>
          <w:i/>
        </w:rPr>
        <w:tab/>
        <w:t xml:space="preserve">  CR-  rev  Cat:  (Rel-17)</w:t>
      </w:r>
      <w:r>
        <w:rPr>
          <w:i/>
        </w:rPr>
        <w:br/>
      </w:r>
      <w:r>
        <w:rPr>
          <w:i/>
        </w:rPr>
        <w:br/>
      </w:r>
      <w:r>
        <w:rPr>
          <w:i/>
        </w:rPr>
        <w:tab/>
      </w:r>
      <w:r>
        <w:rPr>
          <w:i/>
        </w:rPr>
        <w:tab/>
      </w:r>
      <w:r>
        <w:rPr>
          <w:i/>
        </w:rPr>
        <w:tab/>
      </w:r>
      <w:r>
        <w:rPr>
          <w:i/>
        </w:rPr>
        <w:tab/>
      </w:r>
      <w:r>
        <w:rPr>
          <w:i/>
        </w:rPr>
        <w:tab/>
        <w:t>Source: ZTE Corporation</w:t>
      </w:r>
    </w:p>
    <w:p w14:paraId="28FD1D3D" w14:textId="77777777" w:rsidR="00110D4D" w:rsidRDefault="00110D4D" w:rsidP="00110D4D">
      <w:pPr>
        <w:rPr>
          <w:rFonts w:ascii="Arial" w:hAnsi="Arial" w:cs="Arial"/>
          <w:b/>
        </w:rPr>
      </w:pPr>
      <w:r>
        <w:rPr>
          <w:rFonts w:ascii="Arial" w:hAnsi="Arial" w:cs="Arial"/>
          <w:b/>
        </w:rPr>
        <w:t xml:space="preserve">Abstract: </w:t>
      </w:r>
    </w:p>
    <w:p w14:paraId="65D75D30" w14:textId="77777777" w:rsidR="00110D4D" w:rsidRDefault="00110D4D" w:rsidP="00110D4D">
      <w:r>
        <w:t>TR 37.717-11-21 v0.5.0. This is be uploaded to 3GU</w:t>
      </w:r>
    </w:p>
    <w:p w14:paraId="31BC36A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A52CC9" w14:textId="1B940DC7" w:rsidR="00110D4D" w:rsidRDefault="00110D4D" w:rsidP="00110D4D">
      <w:pPr>
        <w:rPr>
          <w:rFonts w:ascii="Arial" w:hAnsi="Arial" w:cs="Arial"/>
          <w:b/>
          <w:sz w:val="24"/>
        </w:rPr>
      </w:pPr>
      <w:r>
        <w:rPr>
          <w:rFonts w:ascii="Arial" w:hAnsi="Arial" w:cs="Arial"/>
          <w:b/>
          <w:color w:val="0000FF"/>
          <w:sz w:val="24"/>
        </w:rPr>
        <w:t>R4-2110044</w:t>
      </w:r>
      <w:r>
        <w:rPr>
          <w:rFonts w:ascii="Arial" w:hAnsi="Arial" w:cs="Arial"/>
          <w:b/>
          <w:color w:val="0000FF"/>
          <w:sz w:val="24"/>
        </w:rPr>
        <w:tab/>
      </w:r>
      <w:r>
        <w:rPr>
          <w:rFonts w:ascii="Arial" w:hAnsi="Arial" w:cs="Arial"/>
          <w:b/>
          <w:sz w:val="24"/>
        </w:rPr>
        <w:t>Discussion on EMC requirements for NR Repeater</w:t>
      </w:r>
    </w:p>
    <w:p w14:paraId="7F01D094"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FB4B8A0" w14:textId="77777777" w:rsidR="00110D4D" w:rsidRDefault="00110D4D" w:rsidP="00110D4D">
      <w:pPr>
        <w:rPr>
          <w:rFonts w:ascii="Arial" w:hAnsi="Arial" w:cs="Arial"/>
          <w:b/>
        </w:rPr>
      </w:pPr>
      <w:r>
        <w:rPr>
          <w:rFonts w:ascii="Arial" w:hAnsi="Arial" w:cs="Arial"/>
          <w:b/>
        </w:rPr>
        <w:t xml:space="preserve">Abstract: </w:t>
      </w:r>
    </w:p>
    <w:p w14:paraId="5E3848A3" w14:textId="77777777" w:rsidR="00110D4D" w:rsidRDefault="00110D4D" w:rsidP="00110D4D">
      <w:r>
        <w:t>Discussion paper on EMC requirements for NR Repeater</w:t>
      </w:r>
    </w:p>
    <w:p w14:paraId="5E77D21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E145D1" w14:textId="6E797440" w:rsidR="00110D4D" w:rsidRDefault="00110D4D" w:rsidP="00110D4D">
      <w:pPr>
        <w:rPr>
          <w:rFonts w:ascii="Arial" w:hAnsi="Arial" w:cs="Arial"/>
          <w:b/>
          <w:sz w:val="24"/>
        </w:rPr>
      </w:pPr>
      <w:r>
        <w:rPr>
          <w:rFonts w:ascii="Arial" w:hAnsi="Arial" w:cs="Arial"/>
          <w:b/>
          <w:color w:val="0000FF"/>
          <w:sz w:val="24"/>
        </w:rPr>
        <w:t>R4-2111464</w:t>
      </w:r>
      <w:r>
        <w:rPr>
          <w:rFonts w:ascii="Arial" w:hAnsi="Arial" w:cs="Arial"/>
          <w:b/>
          <w:color w:val="0000FF"/>
          <w:sz w:val="24"/>
        </w:rPr>
        <w:tab/>
      </w:r>
      <w:r>
        <w:rPr>
          <w:rFonts w:ascii="Arial" w:hAnsi="Arial" w:cs="Arial"/>
          <w:b/>
          <w:sz w:val="24"/>
        </w:rPr>
        <w:t>Analysis of the NR repeater implementation into the existing NR BS EMC specification TS 38.113</w:t>
      </w:r>
    </w:p>
    <w:p w14:paraId="3CBD121A"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2341104E" w14:textId="77777777" w:rsidR="00110D4D" w:rsidRDefault="00110D4D" w:rsidP="00110D4D">
      <w:pPr>
        <w:rPr>
          <w:rFonts w:ascii="Arial" w:hAnsi="Arial" w:cs="Arial"/>
          <w:b/>
        </w:rPr>
      </w:pPr>
      <w:r>
        <w:rPr>
          <w:rFonts w:ascii="Arial" w:hAnsi="Arial" w:cs="Arial"/>
          <w:b/>
        </w:rPr>
        <w:t xml:space="preserve">Abstract: </w:t>
      </w:r>
    </w:p>
    <w:p w14:paraId="387A25EB" w14:textId="77777777" w:rsidR="00110D4D" w:rsidRDefault="00110D4D" w:rsidP="00110D4D">
      <w:r>
        <w:t>Motivated by the aim to reduce future workload and maintenance effort on EMC specifications, in this contribution we investigate the possibility to incorporate the NR repeaters into the existing NR BS EMC specification TS 38.113.</w:t>
      </w:r>
    </w:p>
    <w:p w14:paraId="7596558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6DA74C" w14:textId="3FF39EEE" w:rsidR="00110D4D" w:rsidRDefault="00110D4D" w:rsidP="00110D4D">
      <w:pPr>
        <w:rPr>
          <w:rFonts w:ascii="Arial" w:hAnsi="Arial" w:cs="Arial"/>
          <w:b/>
          <w:sz w:val="24"/>
        </w:rPr>
      </w:pPr>
      <w:r>
        <w:rPr>
          <w:rFonts w:ascii="Arial" w:hAnsi="Arial" w:cs="Arial"/>
          <w:b/>
          <w:color w:val="0000FF"/>
          <w:sz w:val="24"/>
        </w:rPr>
        <w:t>R4-2111521</w:t>
      </w:r>
      <w:r>
        <w:rPr>
          <w:rFonts w:ascii="Arial" w:hAnsi="Arial" w:cs="Arial"/>
          <w:b/>
          <w:color w:val="0000FF"/>
          <w:sz w:val="24"/>
        </w:rPr>
        <w:tab/>
      </w:r>
      <w:r>
        <w:rPr>
          <w:rFonts w:ascii="Arial" w:hAnsi="Arial" w:cs="Arial"/>
          <w:b/>
          <w:sz w:val="24"/>
        </w:rPr>
        <w:t>Discussion on NR repeater EMC</w:t>
      </w:r>
    </w:p>
    <w:p w14:paraId="2045C983"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169EC436" w14:textId="77777777" w:rsidR="00110D4D" w:rsidRDefault="00110D4D" w:rsidP="00110D4D">
      <w:pPr>
        <w:rPr>
          <w:rFonts w:ascii="Arial" w:hAnsi="Arial" w:cs="Arial"/>
          <w:b/>
        </w:rPr>
      </w:pPr>
      <w:r>
        <w:rPr>
          <w:rFonts w:ascii="Arial" w:hAnsi="Arial" w:cs="Arial"/>
          <w:b/>
        </w:rPr>
        <w:t xml:space="preserve">Abstract: </w:t>
      </w:r>
    </w:p>
    <w:p w14:paraId="3EF3782E" w14:textId="77777777" w:rsidR="00110D4D" w:rsidRDefault="00110D4D" w:rsidP="00110D4D">
      <w:r>
        <w:lastRenderedPageBreak/>
        <w:t xml:space="preserve">This document discusses the open issues associated with NR repeaters. </w:t>
      </w:r>
    </w:p>
    <w:p w14:paraId="0C238AE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3BA95C" w14:textId="77777777" w:rsidR="00110D4D" w:rsidRDefault="00110D4D" w:rsidP="00110D4D">
      <w:pPr>
        <w:pStyle w:val="Heading3"/>
      </w:pPr>
      <w:bookmarkStart w:id="519" w:name="_Toc73781113"/>
      <w:r>
        <w:t>9.6</w:t>
      </w:r>
      <w:r>
        <w:tab/>
        <w:t>Introduction of DL 1024QAM for NR FR1</w:t>
      </w:r>
      <w:bookmarkEnd w:id="519"/>
    </w:p>
    <w:p w14:paraId="7955B8AF" w14:textId="77777777" w:rsidR="00110D4D" w:rsidRDefault="00110D4D" w:rsidP="00110D4D">
      <w:pPr>
        <w:pStyle w:val="Heading4"/>
      </w:pPr>
      <w:bookmarkStart w:id="520" w:name="_Toc73781114"/>
      <w:r>
        <w:t>9.6.1</w:t>
      </w:r>
      <w:r>
        <w:tab/>
        <w:t>General</w:t>
      </w:r>
      <w:bookmarkEnd w:id="520"/>
    </w:p>
    <w:p w14:paraId="200B90C9" w14:textId="77777777" w:rsidR="00110D4D" w:rsidRDefault="00110D4D" w:rsidP="00110D4D">
      <w:pPr>
        <w:pStyle w:val="Heading4"/>
      </w:pPr>
      <w:bookmarkStart w:id="521" w:name="_Toc73781115"/>
      <w:r>
        <w:t>9.6.2</w:t>
      </w:r>
      <w:r>
        <w:tab/>
        <w:t>BS TX RF requirements</w:t>
      </w:r>
      <w:bookmarkEnd w:id="521"/>
    </w:p>
    <w:p w14:paraId="0024DFF7" w14:textId="4002E22E" w:rsidR="00110D4D" w:rsidRDefault="00110D4D" w:rsidP="00110D4D">
      <w:pPr>
        <w:rPr>
          <w:rFonts w:ascii="Arial" w:hAnsi="Arial" w:cs="Arial"/>
          <w:b/>
          <w:sz w:val="24"/>
        </w:rPr>
      </w:pPr>
      <w:r>
        <w:rPr>
          <w:rFonts w:ascii="Arial" w:hAnsi="Arial" w:cs="Arial"/>
          <w:b/>
          <w:color w:val="0000FF"/>
          <w:sz w:val="24"/>
        </w:rPr>
        <w:t>R4-2108077</w:t>
      </w:r>
      <w:r>
        <w:rPr>
          <w:rFonts w:ascii="Arial" w:hAnsi="Arial" w:cs="Arial"/>
          <w:b/>
          <w:color w:val="0000FF"/>
          <w:sz w:val="24"/>
        </w:rPr>
        <w:tab/>
      </w:r>
      <w:r>
        <w:rPr>
          <w:rFonts w:ascii="Arial" w:hAnsi="Arial" w:cs="Arial"/>
          <w:b/>
          <w:sz w:val="24"/>
        </w:rPr>
        <w:t>WF on Link level simulation assumptions</w:t>
      </w:r>
    </w:p>
    <w:p w14:paraId="5B767AAA"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A8BA45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ABCB5D" w14:textId="27FE3C13" w:rsidR="00110D4D" w:rsidRDefault="00110D4D" w:rsidP="00110D4D">
      <w:pPr>
        <w:rPr>
          <w:rFonts w:ascii="Arial" w:hAnsi="Arial" w:cs="Arial"/>
          <w:b/>
          <w:sz w:val="24"/>
        </w:rPr>
      </w:pPr>
      <w:r>
        <w:rPr>
          <w:rFonts w:ascii="Arial" w:hAnsi="Arial" w:cs="Arial"/>
          <w:b/>
          <w:color w:val="0000FF"/>
          <w:sz w:val="24"/>
        </w:rPr>
        <w:t>R4-2108436</w:t>
      </w:r>
      <w:r>
        <w:rPr>
          <w:rFonts w:ascii="Arial" w:hAnsi="Arial" w:cs="Arial"/>
          <w:b/>
          <w:color w:val="0000FF"/>
          <w:sz w:val="24"/>
        </w:rPr>
        <w:tab/>
      </w:r>
      <w:r>
        <w:rPr>
          <w:rFonts w:ascii="Arial" w:hAnsi="Arial" w:cs="Arial"/>
          <w:b/>
          <w:sz w:val="24"/>
        </w:rPr>
        <w:t>Email discussion summary for [99-e][311] NR_DL1024QAM_BSRF</w:t>
      </w:r>
    </w:p>
    <w:p w14:paraId="6F9F6063"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BB17A4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R4-2108692</w:t>
      </w:r>
      <w:r>
        <w:rPr>
          <w:color w:val="993300"/>
          <w:u w:val="single"/>
        </w:rPr>
        <w:t>.</w:t>
      </w:r>
    </w:p>
    <w:p w14:paraId="5F536B2F" w14:textId="0EBE7EB7" w:rsidR="00110D4D" w:rsidRDefault="00110D4D" w:rsidP="00110D4D">
      <w:pPr>
        <w:rPr>
          <w:rFonts w:ascii="Arial" w:hAnsi="Arial" w:cs="Arial"/>
          <w:b/>
          <w:sz w:val="24"/>
        </w:rPr>
      </w:pPr>
      <w:r>
        <w:rPr>
          <w:rFonts w:ascii="Arial" w:hAnsi="Arial" w:cs="Arial"/>
          <w:b/>
          <w:color w:val="0000FF"/>
          <w:sz w:val="24"/>
        </w:rPr>
        <w:t>R4-2108633</w:t>
      </w:r>
      <w:r>
        <w:rPr>
          <w:rFonts w:ascii="Arial" w:hAnsi="Arial" w:cs="Arial"/>
          <w:b/>
          <w:color w:val="0000FF"/>
          <w:sz w:val="24"/>
        </w:rPr>
        <w:tab/>
      </w:r>
      <w:r>
        <w:rPr>
          <w:rFonts w:ascii="Arial" w:hAnsi="Arial" w:cs="Arial"/>
          <w:b/>
          <w:sz w:val="24"/>
        </w:rPr>
        <w:t>WF on Link level simulation assumptions</w:t>
      </w:r>
    </w:p>
    <w:p w14:paraId="600E0C0A"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E7D1AA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R4-2108077</w:t>
      </w:r>
      <w:r>
        <w:rPr>
          <w:color w:val="993300"/>
          <w:u w:val="single"/>
        </w:rPr>
        <w:t>.</w:t>
      </w:r>
    </w:p>
    <w:p w14:paraId="3D0FE10D" w14:textId="0AAA2E06" w:rsidR="00110D4D" w:rsidRDefault="00110D4D" w:rsidP="00110D4D">
      <w:pPr>
        <w:rPr>
          <w:rFonts w:ascii="Arial" w:hAnsi="Arial" w:cs="Arial"/>
          <w:b/>
          <w:sz w:val="24"/>
        </w:rPr>
      </w:pPr>
      <w:r>
        <w:rPr>
          <w:rFonts w:ascii="Arial" w:hAnsi="Arial" w:cs="Arial"/>
          <w:b/>
          <w:color w:val="0000FF"/>
          <w:sz w:val="24"/>
        </w:rPr>
        <w:t>R4-2108634</w:t>
      </w:r>
      <w:r>
        <w:rPr>
          <w:rFonts w:ascii="Arial" w:hAnsi="Arial" w:cs="Arial"/>
          <w:b/>
          <w:color w:val="0000FF"/>
          <w:sz w:val="24"/>
        </w:rPr>
        <w:tab/>
      </w:r>
      <w:r>
        <w:rPr>
          <w:rFonts w:ascii="Arial" w:hAnsi="Arial" w:cs="Arial"/>
          <w:b/>
          <w:sz w:val="24"/>
        </w:rPr>
        <w:t>WF on BS requirements, class applicability and system simulatins</w:t>
      </w:r>
    </w:p>
    <w:p w14:paraId="081C7336"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701968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B4531A" w14:textId="2038C526" w:rsidR="00110D4D" w:rsidRDefault="00110D4D" w:rsidP="00110D4D">
      <w:pPr>
        <w:rPr>
          <w:rFonts w:ascii="Arial" w:hAnsi="Arial" w:cs="Arial"/>
          <w:b/>
          <w:sz w:val="24"/>
        </w:rPr>
      </w:pPr>
      <w:r>
        <w:rPr>
          <w:rFonts w:ascii="Arial" w:hAnsi="Arial" w:cs="Arial"/>
          <w:b/>
          <w:color w:val="0000FF"/>
          <w:sz w:val="24"/>
        </w:rPr>
        <w:t>R4-2108692</w:t>
      </w:r>
      <w:r>
        <w:rPr>
          <w:rFonts w:ascii="Arial" w:hAnsi="Arial" w:cs="Arial"/>
          <w:b/>
          <w:color w:val="0000FF"/>
          <w:sz w:val="24"/>
        </w:rPr>
        <w:tab/>
      </w:r>
      <w:r>
        <w:rPr>
          <w:rFonts w:ascii="Arial" w:hAnsi="Arial" w:cs="Arial"/>
          <w:b/>
          <w:sz w:val="24"/>
        </w:rPr>
        <w:t>Email discussion summary for [99-e][311] NR_DL1024QAM_BSRF</w:t>
      </w:r>
    </w:p>
    <w:p w14:paraId="37FF6773"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7097D17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33B9C3" w14:textId="77777777" w:rsidR="00110D4D" w:rsidRDefault="00110D4D" w:rsidP="00110D4D">
      <w:pPr>
        <w:pStyle w:val="Heading5"/>
      </w:pPr>
      <w:bookmarkStart w:id="522" w:name="_Toc73781116"/>
      <w:r>
        <w:t>9.6.2.1</w:t>
      </w:r>
      <w:r>
        <w:tab/>
        <w:t>Deployment and link level simulation</w:t>
      </w:r>
      <w:bookmarkEnd w:id="522"/>
    </w:p>
    <w:p w14:paraId="3CF01287" w14:textId="7EEAA434" w:rsidR="00110D4D" w:rsidRDefault="00110D4D" w:rsidP="00110D4D">
      <w:pPr>
        <w:rPr>
          <w:rFonts w:ascii="Arial" w:hAnsi="Arial" w:cs="Arial"/>
          <w:b/>
          <w:sz w:val="24"/>
        </w:rPr>
      </w:pPr>
      <w:r>
        <w:rPr>
          <w:rFonts w:ascii="Arial" w:hAnsi="Arial" w:cs="Arial"/>
          <w:b/>
          <w:color w:val="0000FF"/>
          <w:sz w:val="24"/>
        </w:rPr>
        <w:t>R4-2109111</w:t>
      </w:r>
      <w:r>
        <w:rPr>
          <w:rFonts w:ascii="Arial" w:hAnsi="Arial" w:cs="Arial"/>
          <w:b/>
          <w:color w:val="0000FF"/>
          <w:sz w:val="24"/>
        </w:rPr>
        <w:tab/>
      </w:r>
      <w:r>
        <w:rPr>
          <w:rFonts w:ascii="Arial" w:hAnsi="Arial" w:cs="Arial"/>
          <w:b/>
          <w:sz w:val="24"/>
        </w:rPr>
        <w:t>Link level simulation results for 1024QAM for NR FR1</w:t>
      </w:r>
    </w:p>
    <w:p w14:paraId="18C6C913"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45E271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AA6218" w14:textId="6EFE761F" w:rsidR="00110D4D" w:rsidRDefault="00110D4D" w:rsidP="00110D4D">
      <w:pPr>
        <w:rPr>
          <w:rFonts w:ascii="Arial" w:hAnsi="Arial" w:cs="Arial"/>
          <w:b/>
          <w:sz w:val="24"/>
        </w:rPr>
      </w:pPr>
      <w:r>
        <w:rPr>
          <w:rFonts w:ascii="Arial" w:hAnsi="Arial" w:cs="Arial"/>
          <w:b/>
          <w:color w:val="0000FF"/>
          <w:sz w:val="24"/>
        </w:rPr>
        <w:t>R4-2110141</w:t>
      </w:r>
      <w:r>
        <w:rPr>
          <w:rFonts w:ascii="Arial" w:hAnsi="Arial" w:cs="Arial"/>
          <w:b/>
          <w:color w:val="0000FF"/>
          <w:sz w:val="24"/>
        </w:rPr>
        <w:tab/>
      </w:r>
      <w:r>
        <w:rPr>
          <w:rFonts w:ascii="Arial" w:hAnsi="Arial" w:cs="Arial"/>
          <w:b/>
          <w:sz w:val="24"/>
        </w:rPr>
        <w:t>1024QAM simulation assumptions and preliminary results</w:t>
      </w:r>
    </w:p>
    <w:p w14:paraId="3C2CEE01"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B0AF01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06832A" w14:textId="7CBD9C7D" w:rsidR="00110D4D" w:rsidRDefault="00110D4D" w:rsidP="00110D4D">
      <w:pPr>
        <w:rPr>
          <w:rFonts w:ascii="Arial" w:hAnsi="Arial" w:cs="Arial"/>
          <w:b/>
          <w:sz w:val="24"/>
        </w:rPr>
      </w:pPr>
      <w:r>
        <w:rPr>
          <w:rFonts w:ascii="Arial" w:hAnsi="Arial" w:cs="Arial"/>
          <w:b/>
          <w:color w:val="0000FF"/>
          <w:sz w:val="24"/>
        </w:rPr>
        <w:t>R4-2110481</w:t>
      </w:r>
      <w:r>
        <w:rPr>
          <w:rFonts w:ascii="Arial" w:hAnsi="Arial" w:cs="Arial"/>
          <w:b/>
          <w:color w:val="0000FF"/>
          <w:sz w:val="24"/>
        </w:rPr>
        <w:tab/>
      </w:r>
      <w:r>
        <w:rPr>
          <w:rFonts w:ascii="Arial" w:hAnsi="Arial" w:cs="Arial"/>
          <w:b/>
          <w:sz w:val="24"/>
        </w:rPr>
        <w:t>1024 QAM Deployment Scenarios</w:t>
      </w:r>
    </w:p>
    <w:p w14:paraId="0F9F7245" w14:textId="77777777" w:rsidR="00110D4D" w:rsidRDefault="00110D4D" w:rsidP="00110D4D">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Nokia, Nokia Shanghai Bell, Verizon, KDDI, SoftBank, NTT DOCOMO</w:t>
      </w:r>
    </w:p>
    <w:p w14:paraId="687EDCD8" w14:textId="77777777" w:rsidR="00110D4D" w:rsidRDefault="00110D4D" w:rsidP="00110D4D">
      <w:pPr>
        <w:rPr>
          <w:rFonts w:ascii="Arial" w:hAnsi="Arial" w:cs="Arial"/>
          <w:b/>
        </w:rPr>
      </w:pPr>
      <w:r>
        <w:rPr>
          <w:rFonts w:ascii="Arial" w:hAnsi="Arial" w:cs="Arial"/>
          <w:b/>
        </w:rPr>
        <w:t xml:space="preserve">Abstract: </w:t>
      </w:r>
    </w:p>
    <w:p w14:paraId="0E2F3F13" w14:textId="77777777" w:rsidR="00110D4D" w:rsidRDefault="00110D4D" w:rsidP="00110D4D">
      <w:r>
        <w:t>In this contribution, the views of the sourcing companies will be summarized on BS classes.</w:t>
      </w:r>
    </w:p>
    <w:p w14:paraId="62C08D2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294F7D" w14:textId="561B9098" w:rsidR="00110D4D" w:rsidRDefault="00110D4D" w:rsidP="00110D4D">
      <w:pPr>
        <w:rPr>
          <w:rFonts w:ascii="Arial" w:hAnsi="Arial" w:cs="Arial"/>
          <w:b/>
          <w:sz w:val="24"/>
        </w:rPr>
      </w:pPr>
      <w:r>
        <w:rPr>
          <w:rFonts w:ascii="Arial" w:hAnsi="Arial" w:cs="Arial"/>
          <w:b/>
          <w:color w:val="0000FF"/>
          <w:sz w:val="24"/>
        </w:rPr>
        <w:t>R4-2110606</w:t>
      </w:r>
      <w:r>
        <w:rPr>
          <w:rFonts w:ascii="Arial" w:hAnsi="Arial" w:cs="Arial"/>
          <w:b/>
          <w:color w:val="0000FF"/>
          <w:sz w:val="24"/>
        </w:rPr>
        <w:tab/>
      </w:r>
      <w:r>
        <w:rPr>
          <w:rFonts w:ascii="Arial" w:hAnsi="Arial" w:cs="Arial"/>
          <w:b/>
          <w:sz w:val="24"/>
        </w:rPr>
        <w:t>Initial simulation results for NR 1024QAM</w:t>
      </w:r>
    </w:p>
    <w:p w14:paraId="6EB83E88"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82AC99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86F926" w14:textId="53CECF17" w:rsidR="00110D4D" w:rsidRDefault="00110D4D" w:rsidP="00110D4D">
      <w:pPr>
        <w:rPr>
          <w:rFonts w:ascii="Arial" w:hAnsi="Arial" w:cs="Arial"/>
          <w:b/>
          <w:sz w:val="24"/>
        </w:rPr>
      </w:pPr>
      <w:r>
        <w:rPr>
          <w:rFonts w:ascii="Arial" w:hAnsi="Arial" w:cs="Arial"/>
          <w:b/>
          <w:color w:val="0000FF"/>
          <w:sz w:val="24"/>
        </w:rPr>
        <w:t>R4-2110663</w:t>
      </w:r>
      <w:r>
        <w:rPr>
          <w:rFonts w:ascii="Arial" w:hAnsi="Arial" w:cs="Arial"/>
          <w:b/>
          <w:color w:val="0000FF"/>
          <w:sz w:val="24"/>
        </w:rPr>
        <w:tab/>
      </w:r>
      <w:r>
        <w:rPr>
          <w:rFonts w:ascii="Arial" w:hAnsi="Arial" w:cs="Arial"/>
          <w:b/>
          <w:sz w:val="24"/>
        </w:rPr>
        <w:t>Link simulation for support of 1024QAM</w:t>
      </w:r>
    </w:p>
    <w:p w14:paraId="56E6F83D"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E7E41A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45FAB5" w14:textId="77777777" w:rsidR="00110D4D" w:rsidRDefault="00110D4D" w:rsidP="00110D4D">
      <w:pPr>
        <w:pStyle w:val="Heading5"/>
      </w:pPr>
      <w:bookmarkStart w:id="523" w:name="_Toc73781117"/>
      <w:r>
        <w:t>9.6.2.2</w:t>
      </w:r>
      <w:r>
        <w:tab/>
        <w:t>EVM requirements</w:t>
      </w:r>
      <w:bookmarkEnd w:id="523"/>
    </w:p>
    <w:p w14:paraId="3FEB912D" w14:textId="2A01F8D9" w:rsidR="00110D4D" w:rsidRDefault="00110D4D" w:rsidP="00110D4D">
      <w:pPr>
        <w:rPr>
          <w:rFonts w:ascii="Arial" w:hAnsi="Arial" w:cs="Arial"/>
          <w:b/>
          <w:sz w:val="24"/>
        </w:rPr>
      </w:pPr>
      <w:r>
        <w:rPr>
          <w:rFonts w:ascii="Arial" w:hAnsi="Arial" w:cs="Arial"/>
          <w:b/>
          <w:color w:val="0000FF"/>
          <w:sz w:val="24"/>
        </w:rPr>
        <w:t>R4-2109112</w:t>
      </w:r>
      <w:r>
        <w:rPr>
          <w:rFonts w:ascii="Arial" w:hAnsi="Arial" w:cs="Arial"/>
          <w:b/>
          <w:color w:val="0000FF"/>
          <w:sz w:val="24"/>
        </w:rPr>
        <w:tab/>
      </w:r>
      <w:r>
        <w:rPr>
          <w:rFonts w:ascii="Arial" w:hAnsi="Arial" w:cs="Arial"/>
          <w:b/>
          <w:sz w:val="24"/>
        </w:rPr>
        <w:t>Discussion on BS TX RF requirements for 1024QAM for NR FR1</w:t>
      </w:r>
    </w:p>
    <w:p w14:paraId="0C2A9E58"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2AAFB2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B46B5C" w14:textId="43DB5E61" w:rsidR="00110D4D" w:rsidRDefault="00110D4D" w:rsidP="00110D4D">
      <w:pPr>
        <w:rPr>
          <w:rFonts w:ascii="Arial" w:hAnsi="Arial" w:cs="Arial"/>
          <w:b/>
          <w:sz w:val="24"/>
        </w:rPr>
      </w:pPr>
      <w:r>
        <w:rPr>
          <w:rFonts w:ascii="Arial" w:hAnsi="Arial" w:cs="Arial"/>
          <w:b/>
          <w:color w:val="0000FF"/>
          <w:sz w:val="24"/>
        </w:rPr>
        <w:t>R4-2110482</w:t>
      </w:r>
      <w:r>
        <w:rPr>
          <w:rFonts w:ascii="Arial" w:hAnsi="Arial" w:cs="Arial"/>
          <w:b/>
          <w:color w:val="0000FF"/>
          <w:sz w:val="24"/>
        </w:rPr>
        <w:tab/>
      </w:r>
      <w:r>
        <w:rPr>
          <w:rFonts w:ascii="Arial" w:hAnsi="Arial" w:cs="Arial"/>
          <w:b/>
          <w:sz w:val="24"/>
        </w:rPr>
        <w:t>Link Simulation Results for BS EVM</w:t>
      </w:r>
    </w:p>
    <w:p w14:paraId="5C6E81BF"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092814B8" w14:textId="77777777" w:rsidR="00110D4D" w:rsidRDefault="00110D4D" w:rsidP="00110D4D">
      <w:pPr>
        <w:rPr>
          <w:rFonts w:ascii="Arial" w:hAnsi="Arial" w:cs="Arial"/>
          <w:b/>
        </w:rPr>
      </w:pPr>
      <w:r>
        <w:rPr>
          <w:rFonts w:ascii="Arial" w:hAnsi="Arial" w:cs="Arial"/>
          <w:b/>
        </w:rPr>
        <w:t xml:space="preserve">Abstract: </w:t>
      </w:r>
    </w:p>
    <w:p w14:paraId="00AE475F" w14:textId="77777777" w:rsidR="00110D4D" w:rsidRDefault="00110D4D" w:rsidP="00110D4D">
      <w:r>
        <w:t>It was agreed and captured in WF on 1024 QAM BS RF [1] to further study necessary parameter considerations in relation to BS RF EVM requirement.  In this contribution the focus will be upon parameters which were deemed as needing further discussions durin</w:t>
      </w:r>
    </w:p>
    <w:p w14:paraId="710B707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C09823" w14:textId="6A8C6004" w:rsidR="00110D4D" w:rsidRDefault="00110D4D" w:rsidP="00110D4D">
      <w:pPr>
        <w:rPr>
          <w:rFonts w:ascii="Arial" w:hAnsi="Arial" w:cs="Arial"/>
          <w:b/>
          <w:sz w:val="24"/>
        </w:rPr>
      </w:pPr>
      <w:r>
        <w:rPr>
          <w:rFonts w:ascii="Arial" w:hAnsi="Arial" w:cs="Arial"/>
          <w:b/>
          <w:color w:val="0000FF"/>
          <w:sz w:val="24"/>
        </w:rPr>
        <w:t>R4-2110607</w:t>
      </w:r>
      <w:r>
        <w:rPr>
          <w:rFonts w:ascii="Arial" w:hAnsi="Arial" w:cs="Arial"/>
          <w:b/>
          <w:color w:val="0000FF"/>
          <w:sz w:val="24"/>
        </w:rPr>
        <w:tab/>
      </w:r>
      <w:r>
        <w:rPr>
          <w:rFonts w:ascii="Arial" w:hAnsi="Arial" w:cs="Arial"/>
          <w:b/>
          <w:sz w:val="24"/>
        </w:rPr>
        <w:t>Discussion on BS requirements for NR 1024QAM</w:t>
      </w:r>
    </w:p>
    <w:p w14:paraId="173D75CD"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08FC7E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4C7769" w14:textId="28EDB2F6" w:rsidR="00110D4D" w:rsidRDefault="00110D4D" w:rsidP="00110D4D">
      <w:pPr>
        <w:rPr>
          <w:rFonts w:ascii="Arial" w:hAnsi="Arial" w:cs="Arial"/>
          <w:b/>
          <w:sz w:val="24"/>
        </w:rPr>
      </w:pPr>
      <w:r>
        <w:rPr>
          <w:rFonts w:ascii="Arial" w:hAnsi="Arial" w:cs="Arial"/>
          <w:b/>
          <w:color w:val="0000FF"/>
          <w:sz w:val="24"/>
        </w:rPr>
        <w:t>R4-2110664</w:t>
      </w:r>
      <w:r>
        <w:rPr>
          <w:rFonts w:ascii="Arial" w:hAnsi="Arial" w:cs="Arial"/>
          <w:b/>
          <w:color w:val="0000FF"/>
          <w:sz w:val="24"/>
        </w:rPr>
        <w:tab/>
      </w:r>
      <w:r>
        <w:rPr>
          <w:rFonts w:ascii="Arial" w:hAnsi="Arial" w:cs="Arial"/>
          <w:b/>
          <w:sz w:val="24"/>
        </w:rPr>
        <w:t>BS RF requirements for support of 1024QAM</w:t>
      </w:r>
    </w:p>
    <w:p w14:paraId="0D3F72EE"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CMCC</w:t>
      </w:r>
    </w:p>
    <w:p w14:paraId="326EF55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F341FC" w14:textId="77777777" w:rsidR="00110D4D" w:rsidRDefault="00110D4D" w:rsidP="00110D4D">
      <w:pPr>
        <w:pStyle w:val="Heading5"/>
      </w:pPr>
      <w:bookmarkStart w:id="524" w:name="_Toc73781118"/>
      <w:r>
        <w:t>9.6.2.3</w:t>
      </w:r>
      <w:r>
        <w:tab/>
        <w:t>Others</w:t>
      </w:r>
      <w:bookmarkEnd w:id="524"/>
    </w:p>
    <w:p w14:paraId="41F758D0" w14:textId="0BC25302" w:rsidR="00110D4D" w:rsidRDefault="00110D4D" w:rsidP="00110D4D">
      <w:pPr>
        <w:rPr>
          <w:rFonts w:ascii="Arial" w:hAnsi="Arial" w:cs="Arial"/>
          <w:b/>
          <w:sz w:val="24"/>
        </w:rPr>
      </w:pPr>
      <w:r>
        <w:rPr>
          <w:rFonts w:ascii="Arial" w:hAnsi="Arial" w:cs="Arial"/>
          <w:b/>
          <w:color w:val="0000FF"/>
          <w:sz w:val="24"/>
        </w:rPr>
        <w:t>R4-2109113</w:t>
      </w:r>
      <w:r>
        <w:rPr>
          <w:rFonts w:ascii="Arial" w:hAnsi="Arial" w:cs="Arial"/>
          <w:b/>
          <w:color w:val="0000FF"/>
          <w:sz w:val="24"/>
        </w:rPr>
        <w:tab/>
      </w:r>
      <w:r>
        <w:rPr>
          <w:rFonts w:ascii="Arial" w:hAnsi="Arial" w:cs="Arial"/>
          <w:b/>
          <w:sz w:val="24"/>
        </w:rPr>
        <w:t>BS test requirements for 1024QAM for NR FR1</w:t>
      </w:r>
    </w:p>
    <w:p w14:paraId="0C891AE7"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D74042B"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8A6C55" w14:textId="77777777" w:rsidR="00110D4D" w:rsidRDefault="00110D4D" w:rsidP="00110D4D">
      <w:pPr>
        <w:pStyle w:val="Heading4"/>
      </w:pPr>
      <w:bookmarkStart w:id="525" w:name="_Toc73781119"/>
      <w:r>
        <w:t>9.6.3</w:t>
      </w:r>
      <w:r>
        <w:tab/>
        <w:t>UE RX RF requirements</w:t>
      </w:r>
      <w:bookmarkEnd w:id="525"/>
    </w:p>
    <w:p w14:paraId="38F73D15" w14:textId="715CB6B8" w:rsidR="00110D4D" w:rsidRDefault="00110D4D" w:rsidP="00110D4D">
      <w:pPr>
        <w:rPr>
          <w:rFonts w:ascii="Arial" w:hAnsi="Arial" w:cs="Arial"/>
          <w:b/>
          <w:sz w:val="24"/>
        </w:rPr>
      </w:pPr>
      <w:r>
        <w:rPr>
          <w:rFonts w:ascii="Arial" w:hAnsi="Arial" w:cs="Arial"/>
          <w:b/>
          <w:color w:val="0000FF"/>
          <w:sz w:val="24"/>
        </w:rPr>
        <w:t>R4-2107666</w:t>
      </w:r>
      <w:r>
        <w:rPr>
          <w:rFonts w:ascii="Arial" w:hAnsi="Arial" w:cs="Arial"/>
          <w:b/>
          <w:color w:val="0000FF"/>
          <w:sz w:val="24"/>
        </w:rPr>
        <w:tab/>
      </w:r>
      <w:r>
        <w:rPr>
          <w:rFonts w:ascii="Arial" w:hAnsi="Arial" w:cs="Arial"/>
          <w:b/>
          <w:sz w:val="24"/>
        </w:rPr>
        <w:t>Email discussion summary for [99-e][140] NR_DL1024QAM_FR1</w:t>
      </w:r>
    </w:p>
    <w:p w14:paraId="206133B2"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3E1B82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DAB805" w14:textId="09FF5898" w:rsidR="00110D4D" w:rsidRDefault="00110D4D" w:rsidP="00110D4D">
      <w:pPr>
        <w:rPr>
          <w:rFonts w:ascii="Arial" w:hAnsi="Arial" w:cs="Arial"/>
          <w:b/>
          <w:sz w:val="24"/>
        </w:rPr>
      </w:pPr>
      <w:r>
        <w:rPr>
          <w:rFonts w:ascii="Arial" w:hAnsi="Arial" w:cs="Arial"/>
          <w:b/>
          <w:color w:val="0000FF"/>
          <w:sz w:val="24"/>
        </w:rPr>
        <w:t>R4-2109109</w:t>
      </w:r>
      <w:r>
        <w:rPr>
          <w:rFonts w:ascii="Arial" w:hAnsi="Arial" w:cs="Arial"/>
          <w:b/>
          <w:color w:val="0000FF"/>
          <w:sz w:val="24"/>
        </w:rPr>
        <w:tab/>
      </w:r>
      <w:r>
        <w:rPr>
          <w:rFonts w:ascii="Arial" w:hAnsi="Arial" w:cs="Arial"/>
          <w:b/>
          <w:sz w:val="24"/>
        </w:rPr>
        <w:t>Discussion on the UE RX RF requirements for 1024QAM for NR FR1</w:t>
      </w:r>
    </w:p>
    <w:p w14:paraId="6CEA7819"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269FEE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F67E29" w14:textId="5031C658" w:rsidR="00110D4D" w:rsidRDefault="00110D4D" w:rsidP="00110D4D">
      <w:pPr>
        <w:rPr>
          <w:rFonts w:ascii="Arial" w:hAnsi="Arial" w:cs="Arial"/>
          <w:b/>
          <w:sz w:val="24"/>
        </w:rPr>
      </w:pPr>
      <w:r>
        <w:rPr>
          <w:rFonts w:ascii="Arial" w:hAnsi="Arial" w:cs="Arial"/>
          <w:b/>
          <w:color w:val="0000FF"/>
          <w:sz w:val="24"/>
        </w:rPr>
        <w:t>R4-2109110</w:t>
      </w:r>
      <w:r>
        <w:rPr>
          <w:rFonts w:ascii="Arial" w:hAnsi="Arial" w:cs="Arial"/>
          <w:b/>
          <w:color w:val="0000FF"/>
          <w:sz w:val="24"/>
        </w:rPr>
        <w:tab/>
      </w:r>
      <w:r>
        <w:rPr>
          <w:rFonts w:ascii="Arial" w:hAnsi="Arial" w:cs="Arial"/>
          <w:b/>
          <w:sz w:val="24"/>
        </w:rPr>
        <w:t>Draft CR for 38.101-1: Introduction of maximum input level for 1024QAM for NR FR1</w:t>
      </w:r>
    </w:p>
    <w:p w14:paraId="67B77276"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CATT</w:t>
      </w:r>
    </w:p>
    <w:p w14:paraId="6D8A2E6B" w14:textId="77777777" w:rsidR="00110D4D" w:rsidRDefault="00110D4D" w:rsidP="00110D4D">
      <w:pPr>
        <w:rPr>
          <w:rFonts w:ascii="Arial" w:hAnsi="Arial" w:cs="Arial"/>
          <w:b/>
        </w:rPr>
      </w:pPr>
      <w:r>
        <w:rPr>
          <w:rFonts w:ascii="Arial" w:hAnsi="Arial" w:cs="Arial"/>
          <w:b/>
        </w:rPr>
        <w:t xml:space="preserve">Abstract: </w:t>
      </w:r>
    </w:p>
    <w:p w14:paraId="192167C7" w14:textId="77777777" w:rsidR="00110D4D" w:rsidRDefault="00110D4D" w:rsidP="00110D4D">
      <w:r>
        <w:t>Agreement:</w:t>
      </w:r>
    </w:p>
    <w:p w14:paraId="05DEEFE8" w14:textId="77777777" w:rsidR="00110D4D" w:rsidRDefault="00110D4D" w:rsidP="00110D4D">
      <w:r>
        <w:t>•</w:t>
      </w:r>
      <w:r>
        <w:tab/>
        <w:t>Content of CR is technically endorsed.</w:t>
      </w:r>
    </w:p>
    <w:p w14:paraId="031B512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4B43DE" w14:textId="77777777" w:rsidR="00110D4D" w:rsidRDefault="00110D4D" w:rsidP="00110D4D">
      <w:pPr>
        <w:pStyle w:val="Heading3"/>
      </w:pPr>
      <w:bookmarkStart w:id="526" w:name="_Toc73781120"/>
      <w:r>
        <w:t>9.7</w:t>
      </w:r>
      <w:r>
        <w:tab/>
        <w:t>Enhancement for NR high speed train scenario in FR1</w:t>
      </w:r>
      <w:bookmarkEnd w:id="526"/>
    </w:p>
    <w:p w14:paraId="03113787" w14:textId="77777777" w:rsidR="00110D4D" w:rsidRDefault="00110D4D" w:rsidP="00110D4D">
      <w:pPr>
        <w:pStyle w:val="Heading4"/>
      </w:pPr>
      <w:bookmarkStart w:id="527" w:name="_Toc73781121"/>
      <w:r>
        <w:t>9.7.1</w:t>
      </w:r>
      <w:r>
        <w:tab/>
        <w:t>General</w:t>
      </w:r>
      <w:bookmarkEnd w:id="527"/>
    </w:p>
    <w:p w14:paraId="7F90503D" w14:textId="77777777" w:rsidR="00110D4D" w:rsidRDefault="00110D4D" w:rsidP="00110D4D">
      <w:pPr>
        <w:pStyle w:val="Heading4"/>
      </w:pPr>
      <w:bookmarkStart w:id="528" w:name="_Toc73781122"/>
      <w:r>
        <w:t>9.7.2</w:t>
      </w:r>
      <w:r>
        <w:tab/>
        <w:t>RRM core requirements</w:t>
      </w:r>
      <w:bookmarkEnd w:id="528"/>
    </w:p>
    <w:p w14:paraId="209300A7" w14:textId="6C6D227B" w:rsidR="00110D4D" w:rsidRDefault="00110D4D" w:rsidP="00110D4D">
      <w:pPr>
        <w:rPr>
          <w:rFonts w:ascii="Arial" w:hAnsi="Arial" w:cs="Arial"/>
          <w:b/>
          <w:sz w:val="24"/>
        </w:rPr>
      </w:pPr>
      <w:r>
        <w:rPr>
          <w:rFonts w:ascii="Arial" w:hAnsi="Arial" w:cs="Arial"/>
          <w:b/>
          <w:color w:val="0000FF"/>
          <w:sz w:val="24"/>
        </w:rPr>
        <w:t>R4-2108146</w:t>
      </w:r>
      <w:r>
        <w:rPr>
          <w:rFonts w:ascii="Arial" w:hAnsi="Arial" w:cs="Arial"/>
          <w:b/>
          <w:color w:val="0000FF"/>
          <w:sz w:val="24"/>
        </w:rPr>
        <w:tab/>
      </w:r>
      <w:r>
        <w:rPr>
          <w:rFonts w:ascii="Arial" w:hAnsi="Arial" w:cs="Arial"/>
          <w:b/>
          <w:sz w:val="24"/>
        </w:rPr>
        <w:t>Email discussion summary: [99-e][222] NR_HST_FR1_enh_RRM</w:t>
      </w:r>
    </w:p>
    <w:p w14:paraId="2C4ADCE0"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2D7194A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R4-2108394</w:t>
      </w:r>
      <w:r>
        <w:rPr>
          <w:color w:val="993300"/>
          <w:u w:val="single"/>
        </w:rPr>
        <w:t>.</w:t>
      </w:r>
    </w:p>
    <w:p w14:paraId="31D0AC6A" w14:textId="06D0E538" w:rsidR="00110D4D" w:rsidRDefault="00110D4D" w:rsidP="00110D4D">
      <w:pPr>
        <w:rPr>
          <w:rFonts w:ascii="Arial" w:hAnsi="Arial" w:cs="Arial"/>
          <w:b/>
          <w:sz w:val="24"/>
        </w:rPr>
      </w:pPr>
      <w:r>
        <w:rPr>
          <w:rFonts w:ascii="Arial" w:hAnsi="Arial" w:cs="Arial"/>
          <w:b/>
          <w:color w:val="0000FF"/>
          <w:sz w:val="24"/>
        </w:rPr>
        <w:t>R4-2108341</w:t>
      </w:r>
      <w:r>
        <w:rPr>
          <w:rFonts w:ascii="Arial" w:hAnsi="Arial" w:cs="Arial"/>
          <w:b/>
          <w:color w:val="0000FF"/>
          <w:sz w:val="24"/>
        </w:rPr>
        <w:tab/>
      </w:r>
      <w:r>
        <w:rPr>
          <w:rFonts w:ascii="Arial" w:hAnsi="Arial" w:cs="Arial"/>
          <w:b/>
          <w:sz w:val="24"/>
        </w:rPr>
        <w:t>WF on RRM for FR1 HST</w:t>
      </w:r>
    </w:p>
    <w:p w14:paraId="29CE3892"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6179CD1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F65AE1" w14:textId="31CADB8D" w:rsidR="00110D4D" w:rsidRDefault="00110D4D" w:rsidP="00110D4D">
      <w:pPr>
        <w:rPr>
          <w:rFonts w:ascii="Arial" w:hAnsi="Arial" w:cs="Arial"/>
          <w:b/>
          <w:sz w:val="24"/>
        </w:rPr>
      </w:pPr>
      <w:r>
        <w:rPr>
          <w:rFonts w:ascii="Arial" w:hAnsi="Arial" w:cs="Arial"/>
          <w:b/>
          <w:color w:val="0000FF"/>
          <w:sz w:val="24"/>
        </w:rPr>
        <w:t>R4-2108394</w:t>
      </w:r>
      <w:r>
        <w:rPr>
          <w:rFonts w:ascii="Arial" w:hAnsi="Arial" w:cs="Arial"/>
          <w:b/>
          <w:color w:val="0000FF"/>
          <w:sz w:val="24"/>
        </w:rPr>
        <w:tab/>
      </w:r>
      <w:r>
        <w:rPr>
          <w:rFonts w:ascii="Arial" w:hAnsi="Arial" w:cs="Arial"/>
          <w:b/>
          <w:sz w:val="24"/>
        </w:rPr>
        <w:t>Email discussion summary: [99-e][222] NR_HST_FR1_enh_RRM</w:t>
      </w:r>
    </w:p>
    <w:p w14:paraId="7BBA9A6D"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3050297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A74663" w14:textId="77777777" w:rsidR="00110D4D" w:rsidRDefault="00110D4D" w:rsidP="00110D4D">
      <w:pPr>
        <w:pStyle w:val="Heading5"/>
      </w:pPr>
      <w:bookmarkStart w:id="529" w:name="_Toc73781123"/>
      <w:r>
        <w:lastRenderedPageBreak/>
        <w:t>9.7.2.1</w:t>
      </w:r>
      <w:r>
        <w:tab/>
        <w:t>UE RRM core requirements for CA scenario</w:t>
      </w:r>
      <w:bookmarkEnd w:id="529"/>
    </w:p>
    <w:p w14:paraId="4E557CF3" w14:textId="5ACD0082" w:rsidR="00110D4D" w:rsidRDefault="00110D4D" w:rsidP="00110D4D">
      <w:pPr>
        <w:rPr>
          <w:rFonts w:ascii="Arial" w:hAnsi="Arial" w:cs="Arial"/>
          <w:b/>
          <w:sz w:val="24"/>
        </w:rPr>
      </w:pPr>
      <w:r>
        <w:rPr>
          <w:rFonts w:ascii="Arial" w:hAnsi="Arial" w:cs="Arial"/>
          <w:b/>
          <w:color w:val="0000FF"/>
          <w:sz w:val="24"/>
        </w:rPr>
        <w:t>R4-2109562</w:t>
      </w:r>
      <w:r>
        <w:rPr>
          <w:rFonts w:ascii="Arial" w:hAnsi="Arial" w:cs="Arial"/>
          <w:b/>
          <w:color w:val="0000FF"/>
          <w:sz w:val="24"/>
        </w:rPr>
        <w:tab/>
      </w:r>
      <w:r>
        <w:rPr>
          <w:rFonts w:ascii="Arial" w:hAnsi="Arial" w:cs="Arial"/>
          <w:b/>
          <w:sz w:val="24"/>
        </w:rPr>
        <w:t>On NR FR1 HST RRM Requirements</w:t>
      </w:r>
    </w:p>
    <w:p w14:paraId="571CDFF9"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629A131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6088E7" w14:textId="77777777" w:rsidR="00110D4D" w:rsidRDefault="00110D4D" w:rsidP="00110D4D">
      <w:pPr>
        <w:pStyle w:val="Heading6"/>
      </w:pPr>
      <w:bookmarkStart w:id="530" w:name="_Toc73781124"/>
      <w:r>
        <w:t>9.7.2.1.1</w:t>
      </w:r>
      <w:r>
        <w:tab/>
        <w:t>General</w:t>
      </w:r>
      <w:bookmarkEnd w:id="530"/>
    </w:p>
    <w:p w14:paraId="05995632" w14:textId="18FC3537" w:rsidR="00110D4D" w:rsidRDefault="00110D4D" w:rsidP="00110D4D">
      <w:pPr>
        <w:rPr>
          <w:rFonts w:ascii="Arial" w:hAnsi="Arial" w:cs="Arial"/>
          <w:b/>
          <w:sz w:val="24"/>
        </w:rPr>
      </w:pPr>
      <w:r>
        <w:rPr>
          <w:rFonts w:ascii="Arial" w:hAnsi="Arial" w:cs="Arial"/>
          <w:b/>
          <w:color w:val="0000FF"/>
          <w:sz w:val="24"/>
        </w:rPr>
        <w:t>R4-2109061</w:t>
      </w:r>
      <w:r>
        <w:rPr>
          <w:rFonts w:ascii="Arial" w:hAnsi="Arial" w:cs="Arial"/>
          <w:b/>
          <w:color w:val="0000FF"/>
          <w:sz w:val="24"/>
        </w:rPr>
        <w:tab/>
      </w:r>
      <w:r>
        <w:rPr>
          <w:rFonts w:ascii="Arial" w:hAnsi="Arial" w:cs="Arial"/>
          <w:b/>
          <w:sz w:val="24"/>
        </w:rPr>
        <w:t>General discussion on RRM requirements for NR FR1 HST</w:t>
      </w:r>
    </w:p>
    <w:p w14:paraId="0DAC1BED"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850D63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924E8F" w14:textId="5D1D5B3D" w:rsidR="00110D4D" w:rsidRDefault="00110D4D" w:rsidP="00110D4D">
      <w:pPr>
        <w:rPr>
          <w:rFonts w:ascii="Arial" w:hAnsi="Arial" w:cs="Arial"/>
          <w:b/>
          <w:sz w:val="24"/>
        </w:rPr>
      </w:pPr>
      <w:r>
        <w:rPr>
          <w:rFonts w:ascii="Arial" w:hAnsi="Arial" w:cs="Arial"/>
          <w:b/>
          <w:color w:val="0000FF"/>
          <w:sz w:val="24"/>
        </w:rPr>
        <w:t>R4-2109514</w:t>
      </w:r>
      <w:r>
        <w:rPr>
          <w:rFonts w:ascii="Arial" w:hAnsi="Arial" w:cs="Arial"/>
          <w:b/>
          <w:color w:val="0000FF"/>
          <w:sz w:val="24"/>
        </w:rPr>
        <w:tab/>
      </w:r>
      <w:r>
        <w:rPr>
          <w:rFonts w:ascii="Arial" w:hAnsi="Arial" w:cs="Arial"/>
          <w:b/>
          <w:sz w:val="24"/>
        </w:rPr>
        <w:t>Discussion on general requirements for FR1 HST RRM</w:t>
      </w:r>
    </w:p>
    <w:p w14:paraId="0635637B"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9388C8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4209A1" w14:textId="383B2913" w:rsidR="00110D4D" w:rsidRDefault="00110D4D" w:rsidP="00110D4D">
      <w:pPr>
        <w:rPr>
          <w:rFonts w:ascii="Arial" w:hAnsi="Arial" w:cs="Arial"/>
          <w:b/>
          <w:sz w:val="24"/>
        </w:rPr>
      </w:pPr>
      <w:r>
        <w:rPr>
          <w:rFonts w:ascii="Arial" w:hAnsi="Arial" w:cs="Arial"/>
          <w:b/>
          <w:color w:val="0000FF"/>
          <w:sz w:val="24"/>
        </w:rPr>
        <w:t>R4-2109633</w:t>
      </w:r>
      <w:r>
        <w:rPr>
          <w:rFonts w:ascii="Arial" w:hAnsi="Arial" w:cs="Arial"/>
          <w:b/>
          <w:color w:val="0000FF"/>
          <w:sz w:val="24"/>
        </w:rPr>
        <w:tab/>
      </w:r>
      <w:r>
        <w:rPr>
          <w:rFonts w:ascii="Arial" w:hAnsi="Arial" w:cs="Arial"/>
          <w:b/>
          <w:sz w:val="24"/>
        </w:rPr>
        <w:t>Discussion on Rel-17 HST in FR1 for general issue</w:t>
      </w:r>
    </w:p>
    <w:p w14:paraId="266041E4"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13FA4A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A391AC" w14:textId="30F7AE0A" w:rsidR="00110D4D" w:rsidRDefault="00110D4D" w:rsidP="00110D4D">
      <w:pPr>
        <w:rPr>
          <w:rFonts w:ascii="Arial" w:hAnsi="Arial" w:cs="Arial"/>
          <w:b/>
          <w:sz w:val="24"/>
        </w:rPr>
      </w:pPr>
      <w:r>
        <w:rPr>
          <w:rFonts w:ascii="Arial" w:hAnsi="Arial" w:cs="Arial"/>
          <w:b/>
          <w:color w:val="0000FF"/>
          <w:sz w:val="24"/>
        </w:rPr>
        <w:t>R4-2110060</w:t>
      </w:r>
      <w:r>
        <w:rPr>
          <w:rFonts w:ascii="Arial" w:hAnsi="Arial" w:cs="Arial"/>
          <w:b/>
          <w:color w:val="0000FF"/>
          <w:sz w:val="24"/>
        </w:rPr>
        <w:tab/>
      </w:r>
      <w:r>
        <w:rPr>
          <w:rFonts w:ascii="Arial" w:hAnsi="Arial" w:cs="Arial"/>
          <w:b/>
          <w:sz w:val="24"/>
        </w:rPr>
        <w:t>RRM requirement for Rel17 FR1 HST</w:t>
      </w:r>
    </w:p>
    <w:p w14:paraId="2ADEFF0C"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F45713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DC7134" w14:textId="55C9108D" w:rsidR="00110D4D" w:rsidRDefault="00110D4D" w:rsidP="00110D4D">
      <w:pPr>
        <w:rPr>
          <w:rFonts w:ascii="Arial" w:hAnsi="Arial" w:cs="Arial"/>
          <w:b/>
          <w:sz w:val="24"/>
        </w:rPr>
      </w:pPr>
      <w:r>
        <w:rPr>
          <w:rFonts w:ascii="Arial" w:hAnsi="Arial" w:cs="Arial"/>
          <w:b/>
          <w:color w:val="0000FF"/>
          <w:sz w:val="24"/>
        </w:rPr>
        <w:t>R4-2110212</w:t>
      </w:r>
      <w:r>
        <w:rPr>
          <w:rFonts w:ascii="Arial" w:hAnsi="Arial" w:cs="Arial"/>
          <w:b/>
          <w:color w:val="0000FF"/>
          <w:sz w:val="24"/>
        </w:rPr>
        <w:tab/>
      </w:r>
      <w:r>
        <w:rPr>
          <w:rFonts w:ascii="Arial" w:hAnsi="Arial" w:cs="Arial"/>
          <w:b/>
          <w:sz w:val="24"/>
        </w:rPr>
        <w:t>On SCell general RRM requirements enhancement for NR HST in FR1</w:t>
      </w:r>
    </w:p>
    <w:p w14:paraId="1C410331"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9548C28" w14:textId="77777777" w:rsidR="00110D4D" w:rsidRDefault="00110D4D" w:rsidP="00110D4D">
      <w:pPr>
        <w:rPr>
          <w:rFonts w:ascii="Arial" w:hAnsi="Arial" w:cs="Arial"/>
          <w:b/>
        </w:rPr>
      </w:pPr>
      <w:r>
        <w:rPr>
          <w:rFonts w:ascii="Arial" w:hAnsi="Arial" w:cs="Arial"/>
          <w:b/>
        </w:rPr>
        <w:t xml:space="preserve">Abstract: </w:t>
      </w:r>
    </w:p>
    <w:p w14:paraId="438FE658" w14:textId="77777777" w:rsidR="00110D4D" w:rsidRDefault="00110D4D" w:rsidP="00110D4D">
      <w:r>
        <w:t>General RRM requirement for HST FR1 CA case</w:t>
      </w:r>
    </w:p>
    <w:p w14:paraId="28E2C22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8CE2D1" w14:textId="32E94466" w:rsidR="00110D4D" w:rsidRDefault="00110D4D" w:rsidP="00110D4D">
      <w:pPr>
        <w:rPr>
          <w:rFonts w:ascii="Arial" w:hAnsi="Arial" w:cs="Arial"/>
          <w:b/>
          <w:sz w:val="24"/>
        </w:rPr>
      </w:pPr>
      <w:r>
        <w:rPr>
          <w:rFonts w:ascii="Arial" w:hAnsi="Arial" w:cs="Arial"/>
          <w:b/>
          <w:color w:val="0000FF"/>
          <w:sz w:val="24"/>
        </w:rPr>
        <w:t>R4-2110377</w:t>
      </w:r>
      <w:r>
        <w:rPr>
          <w:rFonts w:ascii="Arial" w:hAnsi="Arial" w:cs="Arial"/>
          <w:b/>
          <w:color w:val="0000FF"/>
          <w:sz w:val="24"/>
        </w:rPr>
        <w:tab/>
      </w:r>
      <w:r>
        <w:rPr>
          <w:rFonts w:ascii="Arial" w:hAnsi="Arial" w:cs="Arial"/>
          <w:b/>
          <w:sz w:val="24"/>
        </w:rPr>
        <w:t>Discussion on Enhancement for NR high speed train scenario in FR1</w:t>
      </w:r>
    </w:p>
    <w:p w14:paraId="334B34E0"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F94696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F1DC5D" w14:textId="669DB058" w:rsidR="00110D4D" w:rsidRDefault="00110D4D" w:rsidP="00110D4D">
      <w:pPr>
        <w:rPr>
          <w:rFonts w:ascii="Arial" w:hAnsi="Arial" w:cs="Arial"/>
          <w:b/>
          <w:sz w:val="24"/>
        </w:rPr>
      </w:pPr>
      <w:r>
        <w:rPr>
          <w:rFonts w:ascii="Arial" w:hAnsi="Arial" w:cs="Arial"/>
          <w:b/>
          <w:color w:val="0000FF"/>
          <w:sz w:val="24"/>
        </w:rPr>
        <w:t>R4-2111252</w:t>
      </w:r>
      <w:r>
        <w:rPr>
          <w:rFonts w:ascii="Arial" w:hAnsi="Arial" w:cs="Arial"/>
          <w:b/>
          <w:color w:val="0000FF"/>
          <w:sz w:val="24"/>
        </w:rPr>
        <w:tab/>
      </w:r>
      <w:r>
        <w:rPr>
          <w:rFonts w:ascii="Arial" w:hAnsi="Arial" w:cs="Arial"/>
          <w:b/>
          <w:sz w:val="24"/>
        </w:rPr>
        <w:t>Discussion on general RRM aspects for FR1 HST CA</w:t>
      </w:r>
    </w:p>
    <w:p w14:paraId="1E415EA9"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33391D4" w14:textId="77777777" w:rsidR="00110D4D" w:rsidRDefault="00110D4D" w:rsidP="00110D4D">
      <w:pPr>
        <w:rPr>
          <w:rFonts w:ascii="Arial" w:hAnsi="Arial" w:cs="Arial"/>
          <w:b/>
        </w:rPr>
      </w:pPr>
      <w:r>
        <w:rPr>
          <w:rFonts w:ascii="Arial" w:hAnsi="Arial" w:cs="Arial"/>
          <w:b/>
        </w:rPr>
        <w:t xml:space="preserve">Abstract: </w:t>
      </w:r>
    </w:p>
    <w:p w14:paraId="2012EEB4" w14:textId="77777777" w:rsidR="00110D4D" w:rsidRDefault="00110D4D" w:rsidP="00110D4D">
      <w:r>
        <w:lastRenderedPageBreak/>
        <w:t>The document has addressed several RRM open issues related to enhancements for CA under HST scenarios.</w:t>
      </w:r>
    </w:p>
    <w:p w14:paraId="263EB7F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8318E7" w14:textId="6D520265" w:rsidR="00110D4D" w:rsidRDefault="00110D4D" w:rsidP="00110D4D">
      <w:pPr>
        <w:rPr>
          <w:rFonts w:ascii="Arial" w:hAnsi="Arial" w:cs="Arial"/>
          <w:b/>
          <w:sz w:val="24"/>
        </w:rPr>
      </w:pPr>
      <w:r>
        <w:rPr>
          <w:rFonts w:ascii="Arial" w:hAnsi="Arial" w:cs="Arial"/>
          <w:b/>
          <w:color w:val="0000FF"/>
          <w:sz w:val="24"/>
        </w:rPr>
        <w:t>R4-2111261</w:t>
      </w:r>
      <w:r>
        <w:rPr>
          <w:rFonts w:ascii="Arial" w:hAnsi="Arial" w:cs="Arial"/>
          <w:b/>
          <w:color w:val="0000FF"/>
          <w:sz w:val="24"/>
        </w:rPr>
        <w:tab/>
      </w:r>
      <w:r>
        <w:rPr>
          <w:rFonts w:ascii="Arial" w:hAnsi="Arial" w:cs="Arial"/>
          <w:b/>
          <w:sz w:val="24"/>
        </w:rPr>
        <w:t>Discussion on R17 NR FR1 HST RRM requirements</w:t>
      </w:r>
    </w:p>
    <w:p w14:paraId="58B76D11"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629A84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32C896" w14:textId="18514CBF" w:rsidR="00110D4D" w:rsidRDefault="00110D4D" w:rsidP="00110D4D">
      <w:pPr>
        <w:rPr>
          <w:rFonts w:ascii="Arial" w:hAnsi="Arial" w:cs="Arial"/>
          <w:b/>
          <w:sz w:val="24"/>
        </w:rPr>
      </w:pPr>
      <w:r>
        <w:rPr>
          <w:rFonts w:ascii="Arial" w:hAnsi="Arial" w:cs="Arial"/>
          <w:b/>
          <w:color w:val="0000FF"/>
          <w:sz w:val="24"/>
        </w:rPr>
        <w:t>R4-2111262</w:t>
      </w:r>
      <w:r>
        <w:rPr>
          <w:rFonts w:ascii="Arial" w:hAnsi="Arial" w:cs="Arial"/>
          <w:b/>
          <w:color w:val="0000FF"/>
          <w:sz w:val="24"/>
        </w:rPr>
        <w:tab/>
      </w:r>
      <w:r>
        <w:rPr>
          <w:rFonts w:ascii="Arial" w:hAnsi="Arial" w:cs="Arial"/>
          <w:b/>
          <w:sz w:val="24"/>
        </w:rPr>
        <w:t>Discussion on intra-frequency measurement requirements for NR FR1 HST</w:t>
      </w:r>
    </w:p>
    <w:p w14:paraId="4A688BDF"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E4D8FC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F9EB7F" w14:textId="5A2F2F06" w:rsidR="00110D4D" w:rsidRDefault="00110D4D" w:rsidP="00110D4D">
      <w:pPr>
        <w:rPr>
          <w:rFonts w:ascii="Arial" w:hAnsi="Arial" w:cs="Arial"/>
          <w:b/>
          <w:sz w:val="24"/>
        </w:rPr>
      </w:pPr>
      <w:r>
        <w:rPr>
          <w:rFonts w:ascii="Arial" w:hAnsi="Arial" w:cs="Arial"/>
          <w:b/>
          <w:color w:val="0000FF"/>
          <w:sz w:val="24"/>
        </w:rPr>
        <w:t>R4-2111263</w:t>
      </w:r>
      <w:r>
        <w:rPr>
          <w:rFonts w:ascii="Arial" w:hAnsi="Arial" w:cs="Arial"/>
          <w:b/>
          <w:color w:val="0000FF"/>
          <w:sz w:val="24"/>
        </w:rPr>
        <w:tab/>
      </w:r>
      <w:r>
        <w:rPr>
          <w:rFonts w:ascii="Arial" w:hAnsi="Arial" w:cs="Arial"/>
          <w:b/>
          <w:sz w:val="24"/>
        </w:rPr>
        <w:t>Discussion on inter-frequency measurement requirements for NR FR1 HST</w:t>
      </w:r>
    </w:p>
    <w:p w14:paraId="6E639FE0"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22D9CE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0AEA97" w14:textId="77777777" w:rsidR="00110D4D" w:rsidRDefault="00110D4D" w:rsidP="00110D4D">
      <w:pPr>
        <w:pStyle w:val="Heading6"/>
      </w:pPr>
      <w:bookmarkStart w:id="531" w:name="_Toc73781125"/>
      <w:r>
        <w:t>9.7.2.1.2</w:t>
      </w:r>
      <w:r>
        <w:tab/>
        <w:t>Intra-frequency measurements</w:t>
      </w:r>
      <w:bookmarkEnd w:id="531"/>
    </w:p>
    <w:p w14:paraId="5F2BD7E3" w14:textId="57882236" w:rsidR="00110D4D" w:rsidRDefault="00110D4D" w:rsidP="00110D4D">
      <w:pPr>
        <w:rPr>
          <w:rFonts w:ascii="Arial" w:hAnsi="Arial" w:cs="Arial"/>
          <w:b/>
          <w:sz w:val="24"/>
        </w:rPr>
      </w:pPr>
      <w:r>
        <w:rPr>
          <w:rFonts w:ascii="Arial" w:hAnsi="Arial" w:cs="Arial"/>
          <w:b/>
          <w:color w:val="0000FF"/>
          <w:sz w:val="24"/>
        </w:rPr>
        <w:t>R4-2109062</w:t>
      </w:r>
      <w:r>
        <w:rPr>
          <w:rFonts w:ascii="Arial" w:hAnsi="Arial" w:cs="Arial"/>
          <w:b/>
          <w:color w:val="0000FF"/>
          <w:sz w:val="24"/>
        </w:rPr>
        <w:tab/>
      </w:r>
      <w:r>
        <w:rPr>
          <w:rFonts w:ascii="Arial" w:hAnsi="Arial" w:cs="Arial"/>
          <w:b/>
          <w:sz w:val="24"/>
        </w:rPr>
        <w:t>Discussion on intra-frequency measurement for NR FR1 HST RRM enhancement</w:t>
      </w:r>
    </w:p>
    <w:p w14:paraId="47381DB7"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C65723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9551AE" w14:textId="12213799" w:rsidR="00110D4D" w:rsidRDefault="00110D4D" w:rsidP="00110D4D">
      <w:pPr>
        <w:rPr>
          <w:rFonts w:ascii="Arial" w:hAnsi="Arial" w:cs="Arial"/>
          <w:b/>
          <w:sz w:val="24"/>
        </w:rPr>
      </w:pPr>
      <w:r>
        <w:rPr>
          <w:rFonts w:ascii="Arial" w:hAnsi="Arial" w:cs="Arial"/>
          <w:b/>
          <w:color w:val="0000FF"/>
          <w:sz w:val="24"/>
        </w:rPr>
        <w:t>R4-2109248</w:t>
      </w:r>
      <w:r>
        <w:rPr>
          <w:rFonts w:ascii="Arial" w:hAnsi="Arial" w:cs="Arial"/>
          <w:b/>
          <w:color w:val="0000FF"/>
          <w:sz w:val="24"/>
        </w:rPr>
        <w:tab/>
      </w:r>
      <w:r>
        <w:rPr>
          <w:rFonts w:ascii="Arial" w:hAnsi="Arial" w:cs="Arial"/>
          <w:b/>
          <w:sz w:val="24"/>
        </w:rPr>
        <w:t>Discussion on intra-frequency measurements requirement for R17 FR1 HST</w:t>
      </w:r>
    </w:p>
    <w:p w14:paraId="4F9E09A0"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C667BE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5E9FA8" w14:textId="1AC15391" w:rsidR="00110D4D" w:rsidRDefault="00110D4D" w:rsidP="00110D4D">
      <w:pPr>
        <w:rPr>
          <w:rFonts w:ascii="Arial" w:hAnsi="Arial" w:cs="Arial"/>
          <w:b/>
          <w:sz w:val="24"/>
        </w:rPr>
      </w:pPr>
      <w:r>
        <w:rPr>
          <w:rFonts w:ascii="Arial" w:hAnsi="Arial" w:cs="Arial"/>
          <w:b/>
          <w:color w:val="0000FF"/>
          <w:sz w:val="24"/>
        </w:rPr>
        <w:t>R4-2109316</w:t>
      </w:r>
      <w:r>
        <w:rPr>
          <w:rFonts w:ascii="Arial" w:hAnsi="Arial" w:cs="Arial"/>
          <w:b/>
          <w:color w:val="0000FF"/>
          <w:sz w:val="24"/>
        </w:rPr>
        <w:tab/>
      </w:r>
      <w:r>
        <w:rPr>
          <w:rFonts w:ascii="Arial" w:hAnsi="Arial" w:cs="Arial"/>
          <w:b/>
          <w:sz w:val="24"/>
        </w:rPr>
        <w:t>On R17 FR1 HST intra-frequency measurement</w:t>
      </w:r>
    </w:p>
    <w:p w14:paraId="4F1CF40D"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ED9194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AF97A1" w14:textId="18489276" w:rsidR="00110D4D" w:rsidRDefault="00110D4D" w:rsidP="00110D4D">
      <w:pPr>
        <w:rPr>
          <w:rFonts w:ascii="Arial" w:hAnsi="Arial" w:cs="Arial"/>
          <w:b/>
          <w:sz w:val="24"/>
        </w:rPr>
      </w:pPr>
      <w:r>
        <w:rPr>
          <w:rFonts w:ascii="Arial" w:hAnsi="Arial" w:cs="Arial"/>
          <w:b/>
          <w:color w:val="0000FF"/>
          <w:sz w:val="24"/>
        </w:rPr>
        <w:t>R4-2109516</w:t>
      </w:r>
      <w:r>
        <w:rPr>
          <w:rFonts w:ascii="Arial" w:hAnsi="Arial" w:cs="Arial"/>
          <w:b/>
          <w:color w:val="0000FF"/>
          <w:sz w:val="24"/>
        </w:rPr>
        <w:tab/>
      </w:r>
      <w:r>
        <w:rPr>
          <w:rFonts w:ascii="Arial" w:hAnsi="Arial" w:cs="Arial"/>
          <w:b/>
          <w:sz w:val="24"/>
        </w:rPr>
        <w:t>Discussion on NR HST RRM enhancement for CA</w:t>
      </w:r>
    </w:p>
    <w:p w14:paraId="6EC42F32"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0A499C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276E84" w14:textId="7B68A710" w:rsidR="00110D4D" w:rsidRDefault="00110D4D" w:rsidP="00110D4D">
      <w:pPr>
        <w:rPr>
          <w:rFonts w:ascii="Arial" w:hAnsi="Arial" w:cs="Arial"/>
          <w:b/>
          <w:sz w:val="24"/>
        </w:rPr>
      </w:pPr>
      <w:r>
        <w:rPr>
          <w:rFonts w:ascii="Arial" w:hAnsi="Arial" w:cs="Arial"/>
          <w:b/>
          <w:color w:val="0000FF"/>
          <w:sz w:val="24"/>
        </w:rPr>
        <w:t>R4-2109634</w:t>
      </w:r>
      <w:r>
        <w:rPr>
          <w:rFonts w:ascii="Arial" w:hAnsi="Arial" w:cs="Arial"/>
          <w:b/>
          <w:color w:val="0000FF"/>
          <w:sz w:val="24"/>
        </w:rPr>
        <w:tab/>
      </w:r>
      <w:r>
        <w:rPr>
          <w:rFonts w:ascii="Arial" w:hAnsi="Arial" w:cs="Arial"/>
          <w:b/>
          <w:sz w:val="24"/>
        </w:rPr>
        <w:t>Discussion on Rel-17 HST in FR1 for intra-frequency measurement</w:t>
      </w:r>
    </w:p>
    <w:p w14:paraId="602992D8"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0893FBD"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DE1A01" w14:textId="5B69385F" w:rsidR="00110D4D" w:rsidRDefault="00110D4D" w:rsidP="00110D4D">
      <w:pPr>
        <w:rPr>
          <w:rFonts w:ascii="Arial" w:hAnsi="Arial" w:cs="Arial"/>
          <w:b/>
          <w:sz w:val="24"/>
        </w:rPr>
      </w:pPr>
      <w:r>
        <w:rPr>
          <w:rFonts w:ascii="Arial" w:hAnsi="Arial" w:cs="Arial"/>
          <w:b/>
          <w:color w:val="0000FF"/>
          <w:sz w:val="24"/>
        </w:rPr>
        <w:t>R4-2110214</w:t>
      </w:r>
      <w:r>
        <w:rPr>
          <w:rFonts w:ascii="Arial" w:hAnsi="Arial" w:cs="Arial"/>
          <w:b/>
          <w:color w:val="0000FF"/>
          <w:sz w:val="24"/>
        </w:rPr>
        <w:tab/>
      </w:r>
      <w:r>
        <w:rPr>
          <w:rFonts w:ascii="Arial" w:hAnsi="Arial" w:cs="Arial"/>
          <w:b/>
          <w:sz w:val="24"/>
        </w:rPr>
        <w:t>On SCell intra-frequency measurements for NR HST in FR1</w:t>
      </w:r>
    </w:p>
    <w:p w14:paraId="3B366B9E"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1B993DE" w14:textId="77777777" w:rsidR="00110D4D" w:rsidRDefault="00110D4D" w:rsidP="00110D4D">
      <w:pPr>
        <w:rPr>
          <w:rFonts w:ascii="Arial" w:hAnsi="Arial" w:cs="Arial"/>
          <w:b/>
        </w:rPr>
      </w:pPr>
      <w:r>
        <w:rPr>
          <w:rFonts w:ascii="Arial" w:hAnsi="Arial" w:cs="Arial"/>
          <w:b/>
        </w:rPr>
        <w:t xml:space="preserve">Abstract: </w:t>
      </w:r>
    </w:p>
    <w:p w14:paraId="3E5609A6" w14:textId="77777777" w:rsidR="00110D4D" w:rsidRDefault="00110D4D" w:rsidP="00110D4D">
      <w:r>
        <w:t>Intra-frequency measurements for HST FR1 CA case</w:t>
      </w:r>
    </w:p>
    <w:p w14:paraId="7E6F39D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A48919" w14:textId="7D30AD90" w:rsidR="00110D4D" w:rsidRDefault="00110D4D" w:rsidP="00110D4D">
      <w:pPr>
        <w:rPr>
          <w:rFonts w:ascii="Arial" w:hAnsi="Arial" w:cs="Arial"/>
          <w:b/>
          <w:sz w:val="24"/>
        </w:rPr>
      </w:pPr>
      <w:r>
        <w:rPr>
          <w:rFonts w:ascii="Arial" w:hAnsi="Arial" w:cs="Arial"/>
          <w:b/>
          <w:color w:val="0000FF"/>
          <w:sz w:val="24"/>
        </w:rPr>
        <w:t>R4-2110220</w:t>
      </w:r>
      <w:r>
        <w:rPr>
          <w:rFonts w:ascii="Arial" w:hAnsi="Arial" w:cs="Arial"/>
          <w:b/>
          <w:color w:val="0000FF"/>
          <w:sz w:val="24"/>
        </w:rPr>
        <w:tab/>
      </w:r>
      <w:r>
        <w:rPr>
          <w:rFonts w:ascii="Arial" w:hAnsi="Arial" w:cs="Arial"/>
          <w:b/>
          <w:sz w:val="24"/>
        </w:rPr>
        <w:t>On SCell intra-frequency measurements for NR HST in FR1</w:t>
      </w:r>
    </w:p>
    <w:p w14:paraId="16829CF1"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C3FBC69" w14:textId="77777777" w:rsidR="00110D4D" w:rsidRDefault="00110D4D" w:rsidP="00110D4D">
      <w:pPr>
        <w:rPr>
          <w:rFonts w:ascii="Arial" w:hAnsi="Arial" w:cs="Arial"/>
          <w:b/>
        </w:rPr>
      </w:pPr>
      <w:r>
        <w:rPr>
          <w:rFonts w:ascii="Arial" w:hAnsi="Arial" w:cs="Arial"/>
          <w:b/>
        </w:rPr>
        <w:t xml:space="preserve">Abstract: </w:t>
      </w:r>
    </w:p>
    <w:p w14:paraId="4F44D7DA" w14:textId="77777777" w:rsidR="00110D4D" w:rsidRDefault="00110D4D" w:rsidP="00110D4D">
      <w:r>
        <w:t>Intra-frequency measurements for HST FR1 CA case</w:t>
      </w:r>
    </w:p>
    <w:p w14:paraId="01AF444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6AECC4" w14:textId="77777777" w:rsidR="00110D4D" w:rsidRDefault="00110D4D" w:rsidP="00110D4D">
      <w:pPr>
        <w:pStyle w:val="Heading6"/>
      </w:pPr>
      <w:bookmarkStart w:id="532" w:name="_Toc73781126"/>
      <w:r>
        <w:t>9.7.2.1.3</w:t>
      </w:r>
      <w:r>
        <w:tab/>
        <w:t>Inter-frequency measurements</w:t>
      </w:r>
      <w:bookmarkEnd w:id="532"/>
    </w:p>
    <w:p w14:paraId="4F7F74DB" w14:textId="2FC1E1BA" w:rsidR="00110D4D" w:rsidRDefault="00110D4D" w:rsidP="00110D4D">
      <w:pPr>
        <w:rPr>
          <w:rFonts w:ascii="Arial" w:hAnsi="Arial" w:cs="Arial"/>
          <w:b/>
          <w:sz w:val="24"/>
        </w:rPr>
      </w:pPr>
      <w:r>
        <w:rPr>
          <w:rFonts w:ascii="Arial" w:hAnsi="Arial" w:cs="Arial"/>
          <w:b/>
          <w:color w:val="0000FF"/>
          <w:sz w:val="24"/>
        </w:rPr>
        <w:t>R4-2109063</w:t>
      </w:r>
      <w:r>
        <w:rPr>
          <w:rFonts w:ascii="Arial" w:hAnsi="Arial" w:cs="Arial"/>
          <w:b/>
          <w:color w:val="0000FF"/>
          <w:sz w:val="24"/>
        </w:rPr>
        <w:tab/>
      </w:r>
      <w:r>
        <w:rPr>
          <w:rFonts w:ascii="Arial" w:hAnsi="Arial" w:cs="Arial"/>
          <w:b/>
          <w:sz w:val="24"/>
        </w:rPr>
        <w:t>Discussion on inter-frequency measurement for NR FR1 HST RRM enhancement</w:t>
      </w:r>
    </w:p>
    <w:p w14:paraId="29A7D60C"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0E0C62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FD6B78" w14:textId="5EBDF713" w:rsidR="00110D4D" w:rsidRDefault="00110D4D" w:rsidP="00110D4D">
      <w:pPr>
        <w:rPr>
          <w:rFonts w:ascii="Arial" w:hAnsi="Arial" w:cs="Arial"/>
          <w:b/>
          <w:sz w:val="24"/>
        </w:rPr>
      </w:pPr>
      <w:r>
        <w:rPr>
          <w:rFonts w:ascii="Arial" w:hAnsi="Arial" w:cs="Arial"/>
          <w:b/>
          <w:color w:val="0000FF"/>
          <w:sz w:val="24"/>
        </w:rPr>
        <w:t>R4-2109249</w:t>
      </w:r>
      <w:r>
        <w:rPr>
          <w:rFonts w:ascii="Arial" w:hAnsi="Arial" w:cs="Arial"/>
          <w:b/>
          <w:color w:val="0000FF"/>
          <w:sz w:val="24"/>
        </w:rPr>
        <w:tab/>
      </w:r>
      <w:r>
        <w:rPr>
          <w:rFonts w:ascii="Arial" w:hAnsi="Arial" w:cs="Arial"/>
          <w:b/>
          <w:sz w:val="24"/>
        </w:rPr>
        <w:t>Discussion on inter-frequency measurements requirement for R17 FR1 HST</w:t>
      </w:r>
    </w:p>
    <w:p w14:paraId="11A380F1"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FF3B45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BC73E3" w14:textId="175ADFB9" w:rsidR="00110D4D" w:rsidRDefault="00110D4D" w:rsidP="00110D4D">
      <w:pPr>
        <w:rPr>
          <w:rFonts w:ascii="Arial" w:hAnsi="Arial" w:cs="Arial"/>
          <w:b/>
          <w:sz w:val="24"/>
        </w:rPr>
      </w:pPr>
      <w:r>
        <w:rPr>
          <w:rFonts w:ascii="Arial" w:hAnsi="Arial" w:cs="Arial"/>
          <w:b/>
          <w:color w:val="0000FF"/>
          <w:sz w:val="24"/>
        </w:rPr>
        <w:t>R4-2109317</w:t>
      </w:r>
      <w:r>
        <w:rPr>
          <w:rFonts w:ascii="Arial" w:hAnsi="Arial" w:cs="Arial"/>
          <w:b/>
          <w:color w:val="0000FF"/>
          <w:sz w:val="24"/>
        </w:rPr>
        <w:tab/>
      </w:r>
      <w:r>
        <w:rPr>
          <w:rFonts w:ascii="Arial" w:hAnsi="Arial" w:cs="Arial"/>
          <w:b/>
          <w:sz w:val="24"/>
        </w:rPr>
        <w:t>On R17 FR1 HST inter-frequency measurement</w:t>
      </w:r>
    </w:p>
    <w:p w14:paraId="72D705A6"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4930F6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456B1D" w14:textId="44D9D15E" w:rsidR="00110D4D" w:rsidRDefault="00110D4D" w:rsidP="00110D4D">
      <w:pPr>
        <w:rPr>
          <w:rFonts w:ascii="Arial" w:hAnsi="Arial" w:cs="Arial"/>
          <w:b/>
          <w:sz w:val="24"/>
        </w:rPr>
      </w:pPr>
      <w:r>
        <w:rPr>
          <w:rFonts w:ascii="Arial" w:hAnsi="Arial" w:cs="Arial"/>
          <w:b/>
          <w:color w:val="0000FF"/>
          <w:sz w:val="24"/>
        </w:rPr>
        <w:t>R4-2109515</w:t>
      </w:r>
      <w:r>
        <w:rPr>
          <w:rFonts w:ascii="Arial" w:hAnsi="Arial" w:cs="Arial"/>
          <w:b/>
          <w:color w:val="0000FF"/>
          <w:sz w:val="24"/>
        </w:rPr>
        <w:tab/>
      </w:r>
      <w:r>
        <w:rPr>
          <w:rFonts w:ascii="Arial" w:hAnsi="Arial" w:cs="Arial"/>
          <w:b/>
          <w:sz w:val="24"/>
        </w:rPr>
        <w:t>Discussion on NR HST RRM enhancement for inter-frequency measurement</w:t>
      </w:r>
    </w:p>
    <w:p w14:paraId="274625FB"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3166A2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41E36E" w14:textId="15EF8C34" w:rsidR="00110D4D" w:rsidRDefault="00110D4D" w:rsidP="00110D4D">
      <w:pPr>
        <w:rPr>
          <w:rFonts w:ascii="Arial" w:hAnsi="Arial" w:cs="Arial"/>
          <w:b/>
          <w:sz w:val="24"/>
        </w:rPr>
      </w:pPr>
      <w:r>
        <w:rPr>
          <w:rFonts w:ascii="Arial" w:hAnsi="Arial" w:cs="Arial"/>
          <w:b/>
          <w:color w:val="0000FF"/>
          <w:sz w:val="24"/>
        </w:rPr>
        <w:t>R4-2109635</w:t>
      </w:r>
      <w:r>
        <w:rPr>
          <w:rFonts w:ascii="Arial" w:hAnsi="Arial" w:cs="Arial"/>
          <w:b/>
          <w:color w:val="0000FF"/>
          <w:sz w:val="24"/>
        </w:rPr>
        <w:tab/>
      </w:r>
      <w:r>
        <w:rPr>
          <w:rFonts w:ascii="Arial" w:hAnsi="Arial" w:cs="Arial"/>
          <w:b/>
          <w:sz w:val="24"/>
        </w:rPr>
        <w:t>Discussion on Rel-17 HST in FR1 for inter-frequency measurement</w:t>
      </w:r>
    </w:p>
    <w:p w14:paraId="32BD5DB4"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265678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E2774A" w14:textId="5BB21967" w:rsidR="00110D4D" w:rsidRDefault="00110D4D" w:rsidP="00110D4D">
      <w:pPr>
        <w:rPr>
          <w:rFonts w:ascii="Arial" w:hAnsi="Arial" w:cs="Arial"/>
          <w:b/>
          <w:sz w:val="24"/>
        </w:rPr>
      </w:pPr>
      <w:r>
        <w:rPr>
          <w:rFonts w:ascii="Arial" w:hAnsi="Arial" w:cs="Arial"/>
          <w:b/>
          <w:color w:val="0000FF"/>
          <w:sz w:val="24"/>
        </w:rPr>
        <w:t>R4-2110213</w:t>
      </w:r>
      <w:r>
        <w:rPr>
          <w:rFonts w:ascii="Arial" w:hAnsi="Arial" w:cs="Arial"/>
          <w:b/>
          <w:color w:val="0000FF"/>
          <w:sz w:val="24"/>
        </w:rPr>
        <w:tab/>
      </w:r>
      <w:r>
        <w:rPr>
          <w:rFonts w:ascii="Arial" w:hAnsi="Arial" w:cs="Arial"/>
          <w:b/>
          <w:sz w:val="24"/>
        </w:rPr>
        <w:t>On SCell inter-frequency measurements for NR HST in FR1</w:t>
      </w:r>
    </w:p>
    <w:p w14:paraId="5973FF3D" w14:textId="77777777" w:rsidR="00110D4D" w:rsidRDefault="00110D4D" w:rsidP="00110D4D">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7B7FBCA" w14:textId="77777777" w:rsidR="00110D4D" w:rsidRDefault="00110D4D" w:rsidP="00110D4D">
      <w:pPr>
        <w:rPr>
          <w:rFonts w:ascii="Arial" w:hAnsi="Arial" w:cs="Arial"/>
          <w:b/>
        </w:rPr>
      </w:pPr>
      <w:r>
        <w:rPr>
          <w:rFonts w:ascii="Arial" w:hAnsi="Arial" w:cs="Arial"/>
          <w:b/>
        </w:rPr>
        <w:t xml:space="preserve">Abstract: </w:t>
      </w:r>
    </w:p>
    <w:p w14:paraId="5ADD1E34" w14:textId="77777777" w:rsidR="00110D4D" w:rsidRDefault="00110D4D" w:rsidP="00110D4D">
      <w:r>
        <w:t>Inter-frequency measurements for HST FR1 CA case</w:t>
      </w:r>
    </w:p>
    <w:p w14:paraId="7A38F3D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855CE8" w14:textId="77C76A14" w:rsidR="00110D4D" w:rsidRDefault="00110D4D" w:rsidP="00110D4D">
      <w:pPr>
        <w:rPr>
          <w:rFonts w:ascii="Arial" w:hAnsi="Arial" w:cs="Arial"/>
          <w:b/>
          <w:sz w:val="24"/>
        </w:rPr>
      </w:pPr>
      <w:r>
        <w:rPr>
          <w:rFonts w:ascii="Arial" w:hAnsi="Arial" w:cs="Arial"/>
          <w:b/>
          <w:color w:val="0000FF"/>
          <w:sz w:val="24"/>
        </w:rPr>
        <w:t>R4-2110219</w:t>
      </w:r>
      <w:r>
        <w:rPr>
          <w:rFonts w:ascii="Arial" w:hAnsi="Arial" w:cs="Arial"/>
          <w:b/>
          <w:color w:val="0000FF"/>
          <w:sz w:val="24"/>
        </w:rPr>
        <w:tab/>
      </w:r>
      <w:r>
        <w:rPr>
          <w:rFonts w:ascii="Arial" w:hAnsi="Arial" w:cs="Arial"/>
          <w:b/>
          <w:sz w:val="24"/>
        </w:rPr>
        <w:t>On SCell inter-frequency measurements for NR HST in FR1</w:t>
      </w:r>
    </w:p>
    <w:p w14:paraId="10374DC0"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5F32F21" w14:textId="77777777" w:rsidR="00110D4D" w:rsidRDefault="00110D4D" w:rsidP="00110D4D">
      <w:pPr>
        <w:rPr>
          <w:rFonts w:ascii="Arial" w:hAnsi="Arial" w:cs="Arial"/>
          <w:b/>
        </w:rPr>
      </w:pPr>
      <w:r>
        <w:rPr>
          <w:rFonts w:ascii="Arial" w:hAnsi="Arial" w:cs="Arial"/>
          <w:b/>
        </w:rPr>
        <w:t xml:space="preserve">Abstract: </w:t>
      </w:r>
    </w:p>
    <w:p w14:paraId="77E4852A" w14:textId="77777777" w:rsidR="00110D4D" w:rsidRDefault="00110D4D" w:rsidP="00110D4D">
      <w:r>
        <w:t>Inter-frequency measurements for HST FR1 CA case</w:t>
      </w:r>
    </w:p>
    <w:p w14:paraId="5152422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3D6C6A" w14:textId="6540423F" w:rsidR="00110D4D" w:rsidRDefault="00110D4D" w:rsidP="00110D4D">
      <w:pPr>
        <w:rPr>
          <w:rFonts w:ascii="Arial" w:hAnsi="Arial" w:cs="Arial"/>
          <w:b/>
          <w:sz w:val="24"/>
        </w:rPr>
      </w:pPr>
      <w:r>
        <w:rPr>
          <w:rFonts w:ascii="Arial" w:hAnsi="Arial" w:cs="Arial"/>
          <w:b/>
          <w:color w:val="0000FF"/>
          <w:sz w:val="24"/>
        </w:rPr>
        <w:t>R4-2111256</w:t>
      </w:r>
      <w:r>
        <w:rPr>
          <w:rFonts w:ascii="Arial" w:hAnsi="Arial" w:cs="Arial"/>
          <w:b/>
          <w:color w:val="0000FF"/>
          <w:sz w:val="24"/>
        </w:rPr>
        <w:tab/>
      </w:r>
      <w:r>
        <w:rPr>
          <w:rFonts w:ascii="Arial" w:hAnsi="Arial" w:cs="Arial"/>
          <w:b/>
          <w:sz w:val="24"/>
        </w:rPr>
        <w:t>Discussion on inter-frequency measurements for FR1 HST CA</w:t>
      </w:r>
    </w:p>
    <w:p w14:paraId="7B175570"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C055318" w14:textId="77777777" w:rsidR="00110D4D" w:rsidRDefault="00110D4D" w:rsidP="00110D4D">
      <w:pPr>
        <w:rPr>
          <w:rFonts w:ascii="Arial" w:hAnsi="Arial" w:cs="Arial"/>
          <w:b/>
        </w:rPr>
      </w:pPr>
      <w:r>
        <w:rPr>
          <w:rFonts w:ascii="Arial" w:hAnsi="Arial" w:cs="Arial"/>
          <w:b/>
        </w:rPr>
        <w:t xml:space="preserve">Abstract: </w:t>
      </w:r>
    </w:p>
    <w:p w14:paraId="47892DA7" w14:textId="77777777" w:rsidR="00110D4D" w:rsidRDefault="00110D4D" w:rsidP="00110D4D">
      <w:r>
        <w:t xml:space="preserve">The document has discussed and proposed a possible enhancement for inter-frequency measurement for FR1 HST CA. </w:t>
      </w:r>
    </w:p>
    <w:p w14:paraId="4E619CF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F63600" w14:textId="77777777" w:rsidR="00110D4D" w:rsidRDefault="00110D4D" w:rsidP="00110D4D">
      <w:pPr>
        <w:pStyle w:val="Heading4"/>
      </w:pPr>
      <w:bookmarkStart w:id="533" w:name="_Toc73781127"/>
      <w:r>
        <w:t>9.7.3</w:t>
      </w:r>
      <w:r>
        <w:tab/>
        <w:t>UE demodulation requirements (38.101-4)</w:t>
      </w:r>
      <w:bookmarkEnd w:id="533"/>
    </w:p>
    <w:p w14:paraId="6A85521D" w14:textId="77777777" w:rsidR="00110D4D" w:rsidRDefault="00110D4D" w:rsidP="00110D4D">
      <w:pPr>
        <w:pStyle w:val="Heading5"/>
      </w:pPr>
      <w:bookmarkStart w:id="534" w:name="_Toc73781128"/>
      <w:r>
        <w:t>9.7.3.1</w:t>
      </w:r>
      <w:r>
        <w:tab/>
        <w:t>General</w:t>
      </w:r>
      <w:bookmarkEnd w:id="534"/>
    </w:p>
    <w:p w14:paraId="6D3A4BFE" w14:textId="47298C00" w:rsidR="00110D4D" w:rsidRDefault="00110D4D" w:rsidP="00110D4D">
      <w:pPr>
        <w:rPr>
          <w:rFonts w:ascii="Arial" w:hAnsi="Arial" w:cs="Arial"/>
          <w:b/>
          <w:sz w:val="24"/>
        </w:rPr>
      </w:pPr>
      <w:r>
        <w:rPr>
          <w:rFonts w:ascii="Arial" w:hAnsi="Arial" w:cs="Arial"/>
          <w:b/>
          <w:color w:val="0000FF"/>
          <w:sz w:val="24"/>
        </w:rPr>
        <w:t>R4-2108452</w:t>
      </w:r>
      <w:r>
        <w:rPr>
          <w:rFonts w:ascii="Arial" w:hAnsi="Arial" w:cs="Arial"/>
          <w:b/>
          <w:color w:val="0000FF"/>
          <w:sz w:val="24"/>
        </w:rPr>
        <w:tab/>
      </w:r>
      <w:r>
        <w:rPr>
          <w:rFonts w:ascii="Arial" w:hAnsi="Arial" w:cs="Arial"/>
          <w:b/>
          <w:sz w:val="24"/>
        </w:rPr>
        <w:t>Email discussion summary for [99-e][327] NR_HST_FR1_Demod</w:t>
      </w:r>
    </w:p>
    <w:p w14:paraId="35D62EF5"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14321D3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R4-2108693</w:t>
      </w:r>
      <w:r>
        <w:rPr>
          <w:color w:val="993300"/>
          <w:u w:val="single"/>
        </w:rPr>
        <w:t>.</w:t>
      </w:r>
    </w:p>
    <w:p w14:paraId="1FECAF3F" w14:textId="2CDE3880" w:rsidR="00110D4D" w:rsidRDefault="00110D4D" w:rsidP="00110D4D">
      <w:pPr>
        <w:rPr>
          <w:rFonts w:ascii="Arial" w:hAnsi="Arial" w:cs="Arial"/>
          <w:b/>
          <w:sz w:val="24"/>
        </w:rPr>
      </w:pPr>
      <w:r>
        <w:rPr>
          <w:rFonts w:ascii="Arial" w:hAnsi="Arial" w:cs="Arial"/>
          <w:b/>
          <w:color w:val="0000FF"/>
          <w:sz w:val="24"/>
        </w:rPr>
        <w:t>R4-2108635</w:t>
      </w:r>
      <w:r>
        <w:rPr>
          <w:rFonts w:ascii="Arial" w:hAnsi="Arial" w:cs="Arial"/>
          <w:b/>
          <w:color w:val="0000FF"/>
          <w:sz w:val="24"/>
        </w:rPr>
        <w:tab/>
      </w:r>
      <w:r>
        <w:rPr>
          <w:rFonts w:ascii="Arial" w:hAnsi="Arial" w:cs="Arial"/>
          <w:b/>
          <w:sz w:val="24"/>
        </w:rPr>
        <w:t>WF on NR HST demodulation</w:t>
      </w:r>
    </w:p>
    <w:p w14:paraId="02803816"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2CF4B17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2A4FA1" w14:textId="41515253" w:rsidR="00110D4D" w:rsidRDefault="00110D4D" w:rsidP="00110D4D">
      <w:pPr>
        <w:rPr>
          <w:rFonts w:ascii="Arial" w:hAnsi="Arial" w:cs="Arial"/>
          <w:b/>
          <w:sz w:val="24"/>
        </w:rPr>
      </w:pPr>
      <w:r>
        <w:rPr>
          <w:rFonts w:ascii="Arial" w:hAnsi="Arial" w:cs="Arial"/>
          <w:b/>
          <w:color w:val="0000FF"/>
          <w:sz w:val="24"/>
        </w:rPr>
        <w:t>R4-2108636</w:t>
      </w:r>
      <w:r>
        <w:rPr>
          <w:rFonts w:ascii="Arial" w:hAnsi="Arial" w:cs="Arial"/>
          <w:b/>
          <w:color w:val="0000FF"/>
          <w:sz w:val="24"/>
        </w:rPr>
        <w:tab/>
      </w:r>
      <w:r>
        <w:rPr>
          <w:rFonts w:ascii="Arial" w:hAnsi="Arial" w:cs="Arial"/>
          <w:b/>
          <w:sz w:val="24"/>
        </w:rPr>
        <w:t>Summary for FR1 HST demodulation results</w:t>
      </w:r>
    </w:p>
    <w:p w14:paraId="1518DBBB"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Ercicsson</w:t>
      </w:r>
    </w:p>
    <w:p w14:paraId="106656D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D0187C" w14:textId="1E914259" w:rsidR="00110D4D" w:rsidRDefault="00110D4D" w:rsidP="00110D4D">
      <w:pPr>
        <w:rPr>
          <w:rFonts w:ascii="Arial" w:hAnsi="Arial" w:cs="Arial"/>
          <w:b/>
          <w:sz w:val="24"/>
        </w:rPr>
      </w:pPr>
      <w:r>
        <w:rPr>
          <w:rFonts w:ascii="Arial" w:hAnsi="Arial" w:cs="Arial"/>
          <w:b/>
          <w:color w:val="0000FF"/>
          <w:sz w:val="24"/>
        </w:rPr>
        <w:t>R4-2108693</w:t>
      </w:r>
      <w:r>
        <w:rPr>
          <w:rFonts w:ascii="Arial" w:hAnsi="Arial" w:cs="Arial"/>
          <w:b/>
          <w:color w:val="0000FF"/>
          <w:sz w:val="24"/>
        </w:rPr>
        <w:tab/>
      </w:r>
      <w:r>
        <w:rPr>
          <w:rFonts w:ascii="Arial" w:hAnsi="Arial" w:cs="Arial"/>
          <w:b/>
          <w:sz w:val="24"/>
        </w:rPr>
        <w:t>Email discussion summary for [99-e][327] NR_HST_FR1_Demod</w:t>
      </w:r>
    </w:p>
    <w:p w14:paraId="6118E233"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5A74FC1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BC2917" w14:textId="77777777" w:rsidR="00110D4D" w:rsidRDefault="00110D4D" w:rsidP="00110D4D">
      <w:pPr>
        <w:pStyle w:val="Heading5"/>
      </w:pPr>
      <w:bookmarkStart w:id="535" w:name="_Toc73781129"/>
      <w:r>
        <w:lastRenderedPageBreak/>
        <w:t>9.7.3.2</w:t>
      </w:r>
      <w:r>
        <w:tab/>
        <w:t>PDSCH requirements for CA scenarios</w:t>
      </w:r>
      <w:bookmarkEnd w:id="535"/>
    </w:p>
    <w:p w14:paraId="45AB0814" w14:textId="0D6F4809" w:rsidR="00110D4D" w:rsidRDefault="00110D4D" w:rsidP="00110D4D">
      <w:pPr>
        <w:rPr>
          <w:rFonts w:ascii="Arial" w:hAnsi="Arial" w:cs="Arial"/>
          <w:b/>
          <w:sz w:val="24"/>
        </w:rPr>
      </w:pPr>
      <w:r>
        <w:rPr>
          <w:rFonts w:ascii="Arial" w:hAnsi="Arial" w:cs="Arial"/>
          <w:b/>
          <w:color w:val="0000FF"/>
          <w:sz w:val="24"/>
        </w:rPr>
        <w:t>R4-2109212</w:t>
      </w:r>
      <w:r>
        <w:rPr>
          <w:rFonts w:ascii="Arial" w:hAnsi="Arial" w:cs="Arial"/>
          <w:b/>
          <w:color w:val="0000FF"/>
          <w:sz w:val="24"/>
        </w:rPr>
        <w:tab/>
      </w:r>
      <w:r>
        <w:rPr>
          <w:rFonts w:ascii="Arial" w:hAnsi="Arial" w:cs="Arial"/>
          <w:b/>
          <w:sz w:val="24"/>
        </w:rPr>
        <w:t>Views on FR1 HST CA PDSCH performance requirements</w:t>
      </w:r>
    </w:p>
    <w:p w14:paraId="261F3FB9"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1A4F27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2B49BB" w14:textId="45BBC374" w:rsidR="00110D4D" w:rsidRDefault="00110D4D" w:rsidP="00110D4D">
      <w:pPr>
        <w:rPr>
          <w:rFonts w:ascii="Arial" w:hAnsi="Arial" w:cs="Arial"/>
          <w:b/>
          <w:sz w:val="24"/>
        </w:rPr>
      </w:pPr>
      <w:r>
        <w:rPr>
          <w:rFonts w:ascii="Arial" w:hAnsi="Arial" w:cs="Arial"/>
          <w:b/>
          <w:color w:val="0000FF"/>
          <w:sz w:val="24"/>
        </w:rPr>
        <w:t>R4-2109213</w:t>
      </w:r>
      <w:r>
        <w:rPr>
          <w:rFonts w:ascii="Arial" w:hAnsi="Arial" w:cs="Arial"/>
          <w:b/>
          <w:color w:val="0000FF"/>
          <w:sz w:val="24"/>
        </w:rPr>
        <w:tab/>
      </w:r>
      <w:r>
        <w:rPr>
          <w:rFonts w:ascii="Arial" w:hAnsi="Arial" w:cs="Arial"/>
          <w:b/>
          <w:sz w:val="24"/>
        </w:rPr>
        <w:t>Simulation results for FR1 HST CA</w:t>
      </w:r>
    </w:p>
    <w:p w14:paraId="4226CD49"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7BF4E39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4622CA" w14:textId="05FC2885" w:rsidR="00110D4D" w:rsidRDefault="00110D4D" w:rsidP="00110D4D">
      <w:pPr>
        <w:rPr>
          <w:rFonts w:ascii="Arial" w:hAnsi="Arial" w:cs="Arial"/>
          <w:b/>
          <w:sz w:val="24"/>
        </w:rPr>
      </w:pPr>
      <w:r>
        <w:rPr>
          <w:rFonts w:ascii="Arial" w:hAnsi="Arial" w:cs="Arial"/>
          <w:b/>
          <w:color w:val="0000FF"/>
          <w:sz w:val="24"/>
        </w:rPr>
        <w:t>R4-2109356</w:t>
      </w:r>
      <w:r>
        <w:rPr>
          <w:rFonts w:ascii="Arial" w:hAnsi="Arial" w:cs="Arial"/>
          <w:b/>
          <w:color w:val="0000FF"/>
          <w:sz w:val="24"/>
        </w:rPr>
        <w:tab/>
      </w:r>
      <w:r>
        <w:rPr>
          <w:rFonts w:ascii="Arial" w:hAnsi="Arial" w:cs="Arial"/>
          <w:b/>
          <w:sz w:val="24"/>
        </w:rPr>
        <w:t>Discussion on PDSCH CA Requirements in HST</w:t>
      </w:r>
    </w:p>
    <w:p w14:paraId="4FFB5FC1"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A1AD1C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AB39C1" w14:textId="23C91554" w:rsidR="00110D4D" w:rsidRDefault="00110D4D" w:rsidP="00110D4D">
      <w:pPr>
        <w:rPr>
          <w:rFonts w:ascii="Arial" w:hAnsi="Arial" w:cs="Arial"/>
          <w:b/>
          <w:sz w:val="24"/>
        </w:rPr>
      </w:pPr>
      <w:r>
        <w:rPr>
          <w:rFonts w:ascii="Arial" w:hAnsi="Arial" w:cs="Arial"/>
          <w:b/>
          <w:color w:val="0000FF"/>
          <w:sz w:val="24"/>
        </w:rPr>
        <w:t>R4-2109357</w:t>
      </w:r>
      <w:r>
        <w:rPr>
          <w:rFonts w:ascii="Arial" w:hAnsi="Arial" w:cs="Arial"/>
          <w:b/>
          <w:color w:val="0000FF"/>
          <w:sz w:val="24"/>
        </w:rPr>
        <w:tab/>
      </w:r>
      <w:r>
        <w:rPr>
          <w:rFonts w:ascii="Arial" w:hAnsi="Arial" w:cs="Arial"/>
          <w:b/>
          <w:sz w:val="24"/>
        </w:rPr>
        <w:t>Simulation results for HST CA scenarios</w:t>
      </w:r>
    </w:p>
    <w:p w14:paraId="58BC037C"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2858C5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43F720" w14:textId="0E3BB643" w:rsidR="00110D4D" w:rsidRDefault="00110D4D" w:rsidP="00110D4D">
      <w:pPr>
        <w:rPr>
          <w:rFonts w:ascii="Arial" w:hAnsi="Arial" w:cs="Arial"/>
          <w:b/>
          <w:sz w:val="24"/>
        </w:rPr>
      </w:pPr>
      <w:r>
        <w:rPr>
          <w:rFonts w:ascii="Arial" w:hAnsi="Arial" w:cs="Arial"/>
          <w:b/>
          <w:color w:val="0000FF"/>
          <w:sz w:val="24"/>
        </w:rPr>
        <w:t>R4-2109466</w:t>
      </w:r>
      <w:r>
        <w:rPr>
          <w:rFonts w:ascii="Arial" w:hAnsi="Arial" w:cs="Arial"/>
          <w:b/>
          <w:color w:val="0000FF"/>
          <w:sz w:val="24"/>
        </w:rPr>
        <w:tab/>
      </w:r>
      <w:r>
        <w:rPr>
          <w:rFonts w:ascii="Arial" w:hAnsi="Arial" w:cs="Arial"/>
          <w:b/>
          <w:sz w:val="24"/>
        </w:rPr>
        <w:t>Views on FR1 HST PDSCH CA Tests</w:t>
      </w:r>
    </w:p>
    <w:p w14:paraId="4DD4A63D"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0CF4F7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CBF059" w14:textId="0042FE62" w:rsidR="00110D4D" w:rsidRDefault="00110D4D" w:rsidP="00110D4D">
      <w:pPr>
        <w:rPr>
          <w:rFonts w:ascii="Arial" w:hAnsi="Arial" w:cs="Arial"/>
          <w:b/>
          <w:sz w:val="24"/>
        </w:rPr>
      </w:pPr>
      <w:r>
        <w:rPr>
          <w:rFonts w:ascii="Arial" w:hAnsi="Arial" w:cs="Arial"/>
          <w:b/>
          <w:color w:val="0000FF"/>
          <w:sz w:val="24"/>
        </w:rPr>
        <w:t>R4-2109513</w:t>
      </w:r>
      <w:r>
        <w:rPr>
          <w:rFonts w:ascii="Arial" w:hAnsi="Arial" w:cs="Arial"/>
          <w:b/>
          <w:color w:val="0000FF"/>
          <w:sz w:val="24"/>
        </w:rPr>
        <w:tab/>
      </w:r>
      <w:r>
        <w:rPr>
          <w:rFonts w:ascii="Arial" w:hAnsi="Arial" w:cs="Arial"/>
          <w:b/>
          <w:sz w:val="24"/>
        </w:rPr>
        <w:t>Discussion on FR1 HST UE demodulation for CA scenario</w:t>
      </w:r>
    </w:p>
    <w:p w14:paraId="7CFE6AEC"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819E52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25B2F8" w14:textId="18FC888F" w:rsidR="00110D4D" w:rsidRDefault="00110D4D" w:rsidP="00110D4D">
      <w:pPr>
        <w:rPr>
          <w:rFonts w:ascii="Arial" w:hAnsi="Arial" w:cs="Arial"/>
          <w:b/>
          <w:sz w:val="24"/>
        </w:rPr>
      </w:pPr>
      <w:r>
        <w:rPr>
          <w:rFonts w:ascii="Arial" w:hAnsi="Arial" w:cs="Arial"/>
          <w:b/>
          <w:color w:val="0000FF"/>
          <w:sz w:val="24"/>
        </w:rPr>
        <w:t>R4-2109519</w:t>
      </w:r>
      <w:r>
        <w:rPr>
          <w:rFonts w:ascii="Arial" w:hAnsi="Arial" w:cs="Arial"/>
          <w:b/>
          <w:color w:val="0000FF"/>
          <w:sz w:val="24"/>
        </w:rPr>
        <w:tab/>
      </w:r>
      <w:r>
        <w:rPr>
          <w:rFonts w:ascii="Arial" w:hAnsi="Arial" w:cs="Arial"/>
          <w:b/>
          <w:sz w:val="24"/>
        </w:rPr>
        <w:t>Simulation results for HST-SFN joint transmission for CA scenario</w:t>
      </w:r>
    </w:p>
    <w:p w14:paraId="058E9048"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FA93A1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0F829C" w14:textId="0CDBCBFF" w:rsidR="00110D4D" w:rsidRDefault="00110D4D" w:rsidP="00110D4D">
      <w:pPr>
        <w:rPr>
          <w:rFonts w:ascii="Arial" w:hAnsi="Arial" w:cs="Arial"/>
          <w:b/>
          <w:sz w:val="24"/>
        </w:rPr>
      </w:pPr>
      <w:r>
        <w:rPr>
          <w:rFonts w:ascii="Arial" w:hAnsi="Arial" w:cs="Arial"/>
          <w:b/>
          <w:color w:val="0000FF"/>
          <w:sz w:val="24"/>
        </w:rPr>
        <w:t>R4-2109765</w:t>
      </w:r>
      <w:r>
        <w:rPr>
          <w:rFonts w:ascii="Arial" w:hAnsi="Arial" w:cs="Arial"/>
          <w:b/>
          <w:color w:val="0000FF"/>
          <w:sz w:val="24"/>
        </w:rPr>
        <w:tab/>
      </w:r>
      <w:r>
        <w:rPr>
          <w:rFonts w:ascii="Arial" w:hAnsi="Arial" w:cs="Arial"/>
          <w:b/>
          <w:sz w:val="24"/>
        </w:rPr>
        <w:t>Discussion on PDSCH requirements for CA in FR1 HST</w:t>
      </w:r>
    </w:p>
    <w:p w14:paraId="423FE035"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3AB7D8C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2DBA7E" w14:textId="3F054D26" w:rsidR="00110D4D" w:rsidRDefault="00110D4D" w:rsidP="00110D4D">
      <w:pPr>
        <w:rPr>
          <w:rFonts w:ascii="Arial" w:hAnsi="Arial" w:cs="Arial"/>
          <w:b/>
          <w:sz w:val="24"/>
        </w:rPr>
      </w:pPr>
      <w:r>
        <w:rPr>
          <w:rFonts w:ascii="Arial" w:hAnsi="Arial" w:cs="Arial"/>
          <w:b/>
          <w:color w:val="0000FF"/>
          <w:sz w:val="24"/>
        </w:rPr>
        <w:t>R4-2110148</w:t>
      </w:r>
      <w:r>
        <w:rPr>
          <w:rFonts w:ascii="Arial" w:hAnsi="Arial" w:cs="Arial"/>
          <w:b/>
          <w:color w:val="0000FF"/>
          <w:sz w:val="24"/>
        </w:rPr>
        <w:tab/>
      </w:r>
      <w:r>
        <w:rPr>
          <w:rFonts w:ascii="Arial" w:hAnsi="Arial" w:cs="Arial"/>
          <w:b/>
          <w:sz w:val="24"/>
        </w:rPr>
        <w:t>Views on HST CA tests for FR1</w:t>
      </w:r>
    </w:p>
    <w:p w14:paraId="3D5CF864"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77DB829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6D83BF" w14:textId="0D2145F7" w:rsidR="00110D4D" w:rsidRDefault="00110D4D" w:rsidP="00110D4D">
      <w:pPr>
        <w:rPr>
          <w:rFonts w:ascii="Arial" w:hAnsi="Arial" w:cs="Arial"/>
          <w:b/>
          <w:sz w:val="24"/>
        </w:rPr>
      </w:pPr>
      <w:r>
        <w:rPr>
          <w:rFonts w:ascii="Arial" w:hAnsi="Arial" w:cs="Arial"/>
          <w:b/>
          <w:color w:val="0000FF"/>
          <w:sz w:val="24"/>
        </w:rPr>
        <w:lastRenderedPageBreak/>
        <w:t>R4-2110526</w:t>
      </w:r>
      <w:r>
        <w:rPr>
          <w:rFonts w:ascii="Arial" w:hAnsi="Arial" w:cs="Arial"/>
          <w:b/>
          <w:color w:val="0000FF"/>
          <w:sz w:val="24"/>
        </w:rPr>
        <w:tab/>
      </w:r>
      <w:r>
        <w:rPr>
          <w:rFonts w:ascii="Arial" w:hAnsi="Arial" w:cs="Arial"/>
          <w:b/>
          <w:sz w:val="24"/>
        </w:rPr>
        <w:t>Discussion on PDSCH CA scenarios for NR UE HST FR1 performance requirements</w:t>
      </w:r>
    </w:p>
    <w:p w14:paraId="329A2024"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4B3666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85DB3D" w14:textId="2AD99099" w:rsidR="00110D4D" w:rsidRDefault="00110D4D" w:rsidP="00110D4D">
      <w:pPr>
        <w:rPr>
          <w:rFonts w:ascii="Arial" w:hAnsi="Arial" w:cs="Arial"/>
          <w:b/>
          <w:sz w:val="24"/>
        </w:rPr>
      </w:pPr>
      <w:r>
        <w:rPr>
          <w:rFonts w:ascii="Arial" w:hAnsi="Arial" w:cs="Arial"/>
          <w:b/>
          <w:color w:val="0000FF"/>
          <w:sz w:val="24"/>
        </w:rPr>
        <w:t>R4-2110527</w:t>
      </w:r>
      <w:r>
        <w:rPr>
          <w:rFonts w:ascii="Arial" w:hAnsi="Arial" w:cs="Arial"/>
          <w:b/>
          <w:color w:val="0000FF"/>
          <w:sz w:val="24"/>
        </w:rPr>
        <w:tab/>
      </w:r>
      <w:r>
        <w:rPr>
          <w:rFonts w:ascii="Arial" w:hAnsi="Arial" w:cs="Arial"/>
          <w:b/>
          <w:sz w:val="24"/>
        </w:rPr>
        <w:t>Simulation results on PDSCH CA scenarios for NR UE HST FR1 performance requirements</w:t>
      </w:r>
    </w:p>
    <w:p w14:paraId="289C1F59"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7B46AFA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8D10F9" w14:textId="252E6E58" w:rsidR="00110D4D" w:rsidRDefault="00110D4D" w:rsidP="00110D4D">
      <w:pPr>
        <w:rPr>
          <w:rFonts w:ascii="Arial" w:hAnsi="Arial" w:cs="Arial"/>
          <w:b/>
          <w:sz w:val="24"/>
        </w:rPr>
      </w:pPr>
      <w:r>
        <w:rPr>
          <w:rFonts w:ascii="Arial" w:hAnsi="Arial" w:cs="Arial"/>
          <w:b/>
          <w:color w:val="0000FF"/>
          <w:sz w:val="24"/>
        </w:rPr>
        <w:t>R4-2110640</w:t>
      </w:r>
      <w:r>
        <w:rPr>
          <w:rFonts w:ascii="Arial" w:hAnsi="Arial" w:cs="Arial"/>
          <w:b/>
          <w:color w:val="0000FF"/>
          <w:sz w:val="24"/>
        </w:rPr>
        <w:tab/>
      </w:r>
      <w:r>
        <w:rPr>
          <w:rFonts w:ascii="Arial" w:hAnsi="Arial" w:cs="Arial"/>
          <w:b/>
          <w:sz w:val="24"/>
        </w:rPr>
        <w:t>Update of simulation results for CA PDSCH with HST</w:t>
      </w:r>
    </w:p>
    <w:p w14:paraId="5164B6CF"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7F9AC49" w14:textId="77777777" w:rsidR="00110D4D" w:rsidRDefault="00110D4D" w:rsidP="00110D4D">
      <w:pPr>
        <w:rPr>
          <w:rFonts w:ascii="Arial" w:hAnsi="Arial" w:cs="Arial"/>
          <w:b/>
        </w:rPr>
      </w:pPr>
      <w:r>
        <w:rPr>
          <w:rFonts w:ascii="Arial" w:hAnsi="Arial" w:cs="Arial"/>
          <w:b/>
        </w:rPr>
        <w:t xml:space="preserve">Abstract: </w:t>
      </w:r>
    </w:p>
    <w:p w14:paraId="5F89709C" w14:textId="77777777" w:rsidR="00110D4D" w:rsidRDefault="00110D4D" w:rsidP="00110D4D">
      <w:r>
        <w:t>This contributions updates our simulation results for PDSCH demodulation for HST CA.</w:t>
      </w:r>
    </w:p>
    <w:p w14:paraId="6B1891D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4BFD1D" w14:textId="69B87C90" w:rsidR="00110D4D" w:rsidRDefault="00110D4D" w:rsidP="00110D4D">
      <w:pPr>
        <w:rPr>
          <w:rFonts w:ascii="Arial" w:hAnsi="Arial" w:cs="Arial"/>
          <w:b/>
          <w:sz w:val="24"/>
        </w:rPr>
      </w:pPr>
      <w:r>
        <w:rPr>
          <w:rFonts w:ascii="Arial" w:hAnsi="Arial" w:cs="Arial"/>
          <w:b/>
          <w:color w:val="0000FF"/>
          <w:sz w:val="24"/>
        </w:rPr>
        <w:t>R4-2110641</w:t>
      </w:r>
      <w:r>
        <w:rPr>
          <w:rFonts w:ascii="Arial" w:hAnsi="Arial" w:cs="Arial"/>
          <w:b/>
          <w:color w:val="0000FF"/>
          <w:sz w:val="24"/>
        </w:rPr>
        <w:tab/>
      </w:r>
      <w:r>
        <w:rPr>
          <w:rFonts w:ascii="Arial" w:hAnsi="Arial" w:cs="Arial"/>
          <w:b/>
          <w:sz w:val="24"/>
        </w:rPr>
        <w:t>PDSCH demodulation requirements for CA with HST-SFN scenario</w:t>
      </w:r>
    </w:p>
    <w:p w14:paraId="76FD3D5D"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95373A8" w14:textId="77777777" w:rsidR="00110D4D" w:rsidRDefault="00110D4D" w:rsidP="00110D4D">
      <w:pPr>
        <w:rPr>
          <w:rFonts w:ascii="Arial" w:hAnsi="Arial" w:cs="Arial"/>
          <w:b/>
        </w:rPr>
      </w:pPr>
      <w:r>
        <w:rPr>
          <w:rFonts w:ascii="Arial" w:hAnsi="Arial" w:cs="Arial"/>
          <w:b/>
        </w:rPr>
        <w:t xml:space="preserve">Abstract: </w:t>
      </w:r>
    </w:p>
    <w:p w14:paraId="294BAA4E" w14:textId="77777777" w:rsidR="00110D4D" w:rsidRDefault="00110D4D" w:rsidP="00110D4D">
      <w:r>
        <w:t>This contribution discusses the open issues of the PDSCH demodulation requirements for CA with HST-SFN scenario.</w:t>
      </w:r>
    </w:p>
    <w:p w14:paraId="6EB30F5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67E457" w14:textId="77777777" w:rsidR="00110D4D" w:rsidRDefault="00110D4D" w:rsidP="00110D4D">
      <w:pPr>
        <w:pStyle w:val="Heading5"/>
      </w:pPr>
      <w:bookmarkStart w:id="536" w:name="_Toc73781130"/>
      <w:r>
        <w:t>9.7.3.3</w:t>
      </w:r>
      <w:r>
        <w:tab/>
        <w:t>Enhanced transmission schemes</w:t>
      </w:r>
      <w:bookmarkEnd w:id="536"/>
    </w:p>
    <w:p w14:paraId="658FA037" w14:textId="3C325EDC" w:rsidR="00110D4D" w:rsidRDefault="00110D4D" w:rsidP="00110D4D">
      <w:pPr>
        <w:rPr>
          <w:rFonts w:ascii="Arial" w:hAnsi="Arial" w:cs="Arial"/>
          <w:b/>
          <w:sz w:val="24"/>
        </w:rPr>
      </w:pPr>
      <w:r>
        <w:rPr>
          <w:rFonts w:ascii="Arial" w:hAnsi="Arial" w:cs="Arial"/>
          <w:b/>
          <w:color w:val="0000FF"/>
          <w:sz w:val="24"/>
        </w:rPr>
        <w:t>R4-2109214</w:t>
      </w:r>
      <w:r>
        <w:rPr>
          <w:rFonts w:ascii="Arial" w:hAnsi="Arial" w:cs="Arial"/>
          <w:b/>
          <w:color w:val="0000FF"/>
          <w:sz w:val="24"/>
        </w:rPr>
        <w:tab/>
      </w:r>
      <w:r>
        <w:rPr>
          <w:rFonts w:ascii="Arial" w:hAnsi="Arial" w:cs="Arial"/>
          <w:b/>
          <w:sz w:val="24"/>
        </w:rPr>
        <w:t>Views on FR1 HST PDSCH performance requirements for multi-DCI based Tx scheme.</w:t>
      </w:r>
    </w:p>
    <w:p w14:paraId="0A656E23"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9CAEA3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6DE194" w14:textId="57647E93" w:rsidR="00110D4D" w:rsidRDefault="00110D4D" w:rsidP="00110D4D">
      <w:pPr>
        <w:rPr>
          <w:rFonts w:ascii="Arial" w:hAnsi="Arial" w:cs="Arial"/>
          <w:b/>
          <w:sz w:val="24"/>
        </w:rPr>
      </w:pPr>
      <w:r>
        <w:rPr>
          <w:rFonts w:ascii="Arial" w:hAnsi="Arial" w:cs="Arial"/>
          <w:b/>
          <w:color w:val="0000FF"/>
          <w:sz w:val="24"/>
        </w:rPr>
        <w:t>R4-2110528</w:t>
      </w:r>
      <w:r>
        <w:rPr>
          <w:rFonts w:ascii="Arial" w:hAnsi="Arial" w:cs="Arial"/>
          <w:b/>
          <w:color w:val="0000FF"/>
          <w:sz w:val="24"/>
        </w:rPr>
        <w:tab/>
      </w:r>
      <w:r>
        <w:rPr>
          <w:rFonts w:ascii="Arial" w:hAnsi="Arial" w:cs="Arial"/>
          <w:b/>
          <w:sz w:val="24"/>
        </w:rPr>
        <w:t>Discussion on enhanced transmission schemes for NR UE HST FR1 performance requirements</w:t>
      </w:r>
    </w:p>
    <w:p w14:paraId="46346149"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CBBE3E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58A1D9" w14:textId="066BA037" w:rsidR="00110D4D" w:rsidRDefault="00110D4D" w:rsidP="00110D4D">
      <w:pPr>
        <w:rPr>
          <w:rFonts w:ascii="Arial" w:hAnsi="Arial" w:cs="Arial"/>
          <w:b/>
          <w:sz w:val="24"/>
        </w:rPr>
      </w:pPr>
      <w:r>
        <w:rPr>
          <w:rFonts w:ascii="Arial" w:hAnsi="Arial" w:cs="Arial"/>
          <w:b/>
          <w:color w:val="0000FF"/>
          <w:sz w:val="24"/>
        </w:rPr>
        <w:t>R4-2110529</w:t>
      </w:r>
      <w:r>
        <w:rPr>
          <w:rFonts w:ascii="Arial" w:hAnsi="Arial" w:cs="Arial"/>
          <w:b/>
          <w:color w:val="0000FF"/>
          <w:sz w:val="24"/>
        </w:rPr>
        <w:tab/>
      </w:r>
      <w:r>
        <w:rPr>
          <w:rFonts w:ascii="Arial" w:hAnsi="Arial" w:cs="Arial"/>
          <w:b/>
          <w:sz w:val="24"/>
        </w:rPr>
        <w:t>Simulation results on enhanced transmission schemes for NR UE HST FR1 performance requirements</w:t>
      </w:r>
    </w:p>
    <w:p w14:paraId="189A3FC6"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58BC773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EE192C" w14:textId="1A143A0C" w:rsidR="00110D4D" w:rsidRDefault="00110D4D" w:rsidP="00110D4D">
      <w:pPr>
        <w:rPr>
          <w:rFonts w:ascii="Arial" w:hAnsi="Arial" w:cs="Arial"/>
          <w:b/>
          <w:sz w:val="24"/>
        </w:rPr>
      </w:pPr>
      <w:r>
        <w:rPr>
          <w:rFonts w:ascii="Arial" w:hAnsi="Arial" w:cs="Arial"/>
          <w:b/>
          <w:color w:val="0000FF"/>
          <w:sz w:val="24"/>
        </w:rPr>
        <w:lastRenderedPageBreak/>
        <w:t>R4-2110642</w:t>
      </w:r>
      <w:r>
        <w:rPr>
          <w:rFonts w:ascii="Arial" w:hAnsi="Arial" w:cs="Arial"/>
          <w:b/>
          <w:color w:val="0000FF"/>
          <w:sz w:val="24"/>
        </w:rPr>
        <w:tab/>
      </w:r>
      <w:r>
        <w:rPr>
          <w:rFonts w:ascii="Arial" w:hAnsi="Arial" w:cs="Arial"/>
          <w:b/>
          <w:sz w:val="24"/>
        </w:rPr>
        <w:t>PDSCH demodulation requirements with enhanced transmission schemes in HST scenario</w:t>
      </w:r>
    </w:p>
    <w:p w14:paraId="47B15C52"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C1EF6C0" w14:textId="77777777" w:rsidR="00110D4D" w:rsidRDefault="00110D4D" w:rsidP="00110D4D">
      <w:pPr>
        <w:rPr>
          <w:rFonts w:ascii="Arial" w:hAnsi="Arial" w:cs="Arial"/>
          <w:b/>
        </w:rPr>
      </w:pPr>
      <w:r>
        <w:rPr>
          <w:rFonts w:ascii="Arial" w:hAnsi="Arial" w:cs="Arial"/>
          <w:b/>
        </w:rPr>
        <w:t xml:space="preserve">Abstract: </w:t>
      </w:r>
    </w:p>
    <w:p w14:paraId="0E7EF5EA" w14:textId="77777777" w:rsidR="00110D4D" w:rsidRDefault="00110D4D" w:rsidP="00110D4D">
      <w:r>
        <w:t>This contribution discusses the PDSCH demodulation requirements with enhanced transmission schemes in HST scenario.</w:t>
      </w:r>
    </w:p>
    <w:p w14:paraId="59EF3C5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03A073" w14:textId="339EB5CB" w:rsidR="00110D4D" w:rsidRDefault="00110D4D" w:rsidP="00110D4D">
      <w:pPr>
        <w:rPr>
          <w:rFonts w:ascii="Arial" w:hAnsi="Arial" w:cs="Arial"/>
          <w:b/>
          <w:sz w:val="24"/>
        </w:rPr>
      </w:pPr>
      <w:r>
        <w:rPr>
          <w:rFonts w:ascii="Arial" w:hAnsi="Arial" w:cs="Arial"/>
          <w:b/>
          <w:color w:val="0000FF"/>
          <w:sz w:val="24"/>
        </w:rPr>
        <w:t>R4-2110939</w:t>
      </w:r>
      <w:r>
        <w:rPr>
          <w:rFonts w:ascii="Arial" w:hAnsi="Arial" w:cs="Arial"/>
          <w:b/>
          <w:color w:val="0000FF"/>
          <w:sz w:val="24"/>
        </w:rPr>
        <w:tab/>
      </w:r>
      <w:r>
        <w:rPr>
          <w:rFonts w:ascii="Arial" w:hAnsi="Arial" w:cs="Arial"/>
          <w:b/>
          <w:sz w:val="24"/>
        </w:rPr>
        <w:t>Discussion on multi-DCI transmission scheme for FR1 HST</w:t>
      </w:r>
    </w:p>
    <w:p w14:paraId="3F125635"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C7ED0F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19227F" w14:textId="77777777" w:rsidR="00110D4D" w:rsidRDefault="00110D4D" w:rsidP="00110D4D">
      <w:pPr>
        <w:pStyle w:val="Heading3"/>
      </w:pPr>
      <w:bookmarkStart w:id="537" w:name="_Toc73781131"/>
      <w:r>
        <w:t>9.8</w:t>
      </w:r>
      <w:r>
        <w:tab/>
        <w:t>NR support for high speed train scenario in FR2</w:t>
      </w:r>
      <w:bookmarkEnd w:id="537"/>
    </w:p>
    <w:p w14:paraId="7F16D695" w14:textId="77777777" w:rsidR="00110D4D" w:rsidRDefault="00110D4D" w:rsidP="00110D4D">
      <w:pPr>
        <w:pStyle w:val="Heading4"/>
      </w:pPr>
      <w:bookmarkStart w:id="538" w:name="_Toc73781132"/>
      <w:r>
        <w:t>9.8.1</w:t>
      </w:r>
      <w:r>
        <w:tab/>
        <w:t>General</w:t>
      </w:r>
      <w:bookmarkEnd w:id="538"/>
    </w:p>
    <w:p w14:paraId="6AB0F86C" w14:textId="2229BF62" w:rsidR="00110D4D" w:rsidRDefault="00110D4D" w:rsidP="00110D4D">
      <w:pPr>
        <w:rPr>
          <w:rFonts w:ascii="Arial" w:hAnsi="Arial" w:cs="Arial"/>
          <w:b/>
          <w:sz w:val="24"/>
        </w:rPr>
      </w:pPr>
      <w:r>
        <w:rPr>
          <w:rFonts w:ascii="Arial" w:hAnsi="Arial" w:cs="Arial"/>
          <w:b/>
          <w:color w:val="0000FF"/>
          <w:sz w:val="24"/>
        </w:rPr>
        <w:t>R4-2107667</w:t>
      </w:r>
      <w:r>
        <w:rPr>
          <w:rFonts w:ascii="Arial" w:hAnsi="Arial" w:cs="Arial"/>
          <w:b/>
          <w:color w:val="0000FF"/>
          <w:sz w:val="24"/>
        </w:rPr>
        <w:tab/>
      </w:r>
      <w:r>
        <w:rPr>
          <w:rFonts w:ascii="Arial" w:hAnsi="Arial" w:cs="Arial"/>
          <w:b/>
          <w:sz w:val="24"/>
        </w:rPr>
        <w:t>Email discussion summary for [99-e][141] NR_HST_FR2_enh</w:t>
      </w:r>
    </w:p>
    <w:p w14:paraId="38ACB53D"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5F75A6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R4-2107951</w:t>
      </w:r>
      <w:r>
        <w:rPr>
          <w:color w:val="993300"/>
          <w:u w:val="single"/>
        </w:rPr>
        <w:t>.</w:t>
      </w:r>
    </w:p>
    <w:p w14:paraId="369FE7CC" w14:textId="246D4D61" w:rsidR="00110D4D" w:rsidRDefault="00110D4D" w:rsidP="00110D4D">
      <w:pPr>
        <w:rPr>
          <w:rFonts w:ascii="Arial" w:hAnsi="Arial" w:cs="Arial"/>
          <w:b/>
          <w:sz w:val="24"/>
        </w:rPr>
      </w:pPr>
      <w:r>
        <w:rPr>
          <w:rFonts w:ascii="Arial" w:hAnsi="Arial" w:cs="Arial"/>
          <w:b/>
          <w:color w:val="0000FF"/>
          <w:sz w:val="24"/>
        </w:rPr>
        <w:t>R4-2107861</w:t>
      </w:r>
      <w:r>
        <w:rPr>
          <w:rFonts w:ascii="Arial" w:hAnsi="Arial" w:cs="Arial"/>
          <w:b/>
          <w:color w:val="0000FF"/>
          <w:sz w:val="24"/>
        </w:rPr>
        <w:tab/>
      </w:r>
      <w:r>
        <w:rPr>
          <w:rFonts w:ascii="Arial" w:hAnsi="Arial" w:cs="Arial"/>
          <w:b/>
          <w:sz w:val="24"/>
        </w:rPr>
        <w:t>WF on UE RF requirement for FR2 HST</w:t>
      </w:r>
    </w:p>
    <w:p w14:paraId="0BF31EFB"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A997BC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3E3B30" w14:textId="51862BF6" w:rsidR="00110D4D" w:rsidRDefault="00110D4D" w:rsidP="00110D4D">
      <w:pPr>
        <w:rPr>
          <w:rFonts w:ascii="Arial" w:hAnsi="Arial" w:cs="Arial"/>
          <w:b/>
          <w:sz w:val="24"/>
        </w:rPr>
      </w:pPr>
      <w:r>
        <w:rPr>
          <w:rFonts w:ascii="Arial" w:hAnsi="Arial" w:cs="Arial"/>
          <w:b/>
          <w:color w:val="0000FF"/>
          <w:sz w:val="24"/>
        </w:rPr>
        <w:t>R4-2107862</w:t>
      </w:r>
      <w:r>
        <w:rPr>
          <w:rFonts w:ascii="Arial" w:hAnsi="Arial" w:cs="Arial"/>
          <w:b/>
          <w:color w:val="0000FF"/>
          <w:sz w:val="24"/>
        </w:rPr>
        <w:tab/>
      </w:r>
      <w:r>
        <w:rPr>
          <w:rFonts w:ascii="Arial" w:hAnsi="Arial" w:cs="Arial"/>
          <w:b/>
          <w:sz w:val="24"/>
        </w:rPr>
        <w:t>TR for FR2 HST</w:t>
      </w:r>
    </w:p>
    <w:p w14:paraId="5C8226E0"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CD5A10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5151DD" w14:textId="6862DF4B" w:rsidR="00110D4D" w:rsidRDefault="00110D4D" w:rsidP="00110D4D">
      <w:pPr>
        <w:rPr>
          <w:rFonts w:ascii="Arial" w:hAnsi="Arial" w:cs="Arial"/>
          <w:b/>
          <w:sz w:val="24"/>
        </w:rPr>
      </w:pPr>
      <w:r>
        <w:rPr>
          <w:rFonts w:ascii="Arial" w:hAnsi="Arial" w:cs="Arial"/>
          <w:b/>
          <w:color w:val="0000FF"/>
          <w:sz w:val="24"/>
        </w:rPr>
        <w:t>R4-2107951</w:t>
      </w:r>
      <w:r>
        <w:rPr>
          <w:rFonts w:ascii="Arial" w:hAnsi="Arial" w:cs="Arial"/>
          <w:b/>
          <w:color w:val="0000FF"/>
          <w:sz w:val="24"/>
        </w:rPr>
        <w:tab/>
      </w:r>
      <w:r>
        <w:rPr>
          <w:rFonts w:ascii="Arial" w:hAnsi="Arial" w:cs="Arial"/>
          <w:b/>
          <w:sz w:val="24"/>
        </w:rPr>
        <w:t>Email discussion summary for [99-e][141] NR_HST_FR2_enh</w:t>
      </w:r>
    </w:p>
    <w:p w14:paraId="0413FBD7"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1F987E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1D251A" w14:textId="64941018" w:rsidR="00110D4D" w:rsidRDefault="00110D4D" w:rsidP="00110D4D">
      <w:pPr>
        <w:rPr>
          <w:rFonts w:ascii="Arial" w:hAnsi="Arial" w:cs="Arial"/>
          <w:b/>
          <w:sz w:val="24"/>
        </w:rPr>
      </w:pPr>
      <w:r>
        <w:rPr>
          <w:rFonts w:ascii="Arial" w:hAnsi="Arial" w:cs="Arial"/>
          <w:b/>
          <w:color w:val="0000FF"/>
          <w:sz w:val="24"/>
        </w:rPr>
        <w:t>R4-2110533</w:t>
      </w:r>
      <w:r>
        <w:rPr>
          <w:rFonts w:ascii="Arial" w:hAnsi="Arial" w:cs="Arial"/>
          <w:b/>
          <w:color w:val="0000FF"/>
          <w:sz w:val="24"/>
        </w:rPr>
        <w:tab/>
      </w:r>
      <w:r>
        <w:rPr>
          <w:rFonts w:ascii="Arial" w:hAnsi="Arial" w:cs="Arial"/>
          <w:b/>
          <w:sz w:val="24"/>
        </w:rPr>
        <w:t>Discussion on general issues for NR FR2 HST deployment scenario</w:t>
      </w:r>
    </w:p>
    <w:p w14:paraId="78308F02"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238DE2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3A4DE0" w14:textId="785CB024" w:rsidR="00110D4D" w:rsidRDefault="00110D4D" w:rsidP="00110D4D">
      <w:pPr>
        <w:rPr>
          <w:rFonts w:ascii="Arial" w:hAnsi="Arial" w:cs="Arial"/>
          <w:b/>
          <w:sz w:val="24"/>
        </w:rPr>
      </w:pPr>
      <w:r>
        <w:rPr>
          <w:rFonts w:ascii="Arial" w:hAnsi="Arial" w:cs="Arial"/>
          <w:b/>
          <w:color w:val="0000FF"/>
          <w:sz w:val="24"/>
        </w:rPr>
        <w:t>R4-2111282</w:t>
      </w:r>
      <w:r>
        <w:rPr>
          <w:rFonts w:ascii="Arial" w:hAnsi="Arial" w:cs="Arial"/>
          <w:b/>
          <w:color w:val="0000FF"/>
          <w:sz w:val="24"/>
        </w:rPr>
        <w:tab/>
      </w:r>
      <w:r>
        <w:rPr>
          <w:rFonts w:ascii="Arial" w:hAnsi="Arial" w:cs="Arial"/>
          <w:b/>
          <w:sz w:val="24"/>
        </w:rPr>
        <w:t>TR for FR2 HST</w:t>
      </w:r>
    </w:p>
    <w:p w14:paraId="38FCB7D5" w14:textId="77777777" w:rsidR="00110D4D" w:rsidRDefault="00110D4D" w:rsidP="00110D4D">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38.854 v0.1.0</w:t>
      </w:r>
      <w:r>
        <w:rPr>
          <w:i/>
        </w:rPr>
        <w:tab/>
        <w:t xml:space="preserve">  CR-  rev  Cat:  (Rel-17)</w:t>
      </w:r>
      <w:r>
        <w:rPr>
          <w:i/>
        </w:rPr>
        <w:br/>
      </w:r>
      <w:r>
        <w:rPr>
          <w:i/>
        </w:rPr>
        <w:lastRenderedPageBreak/>
        <w:br/>
      </w:r>
      <w:r>
        <w:rPr>
          <w:i/>
        </w:rPr>
        <w:tab/>
      </w:r>
      <w:r>
        <w:rPr>
          <w:i/>
        </w:rPr>
        <w:tab/>
      </w:r>
      <w:r>
        <w:rPr>
          <w:i/>
        </w:rPr>
        <w:tab/>
      </w:r>
      <w:r>
        <w:rPr>
          <w:i/>
        </w:rPr>
        <w:tab/>
      </w:r>
      <w:r>
        <w:rPr>
          <w:i/>
        </w:rPr>
        <w:tab/>
        <w:t>Source: Nokia, Nokia Shanghai Bell</w:t>
      </w:r>
    </w:p>
    <w:p w14:paraId="78740927" w14:textId="77777777" w:rsidR="00110D4D" w:rsidRDefault="00110D4D" w:rsidP="00110D4D">
      <w:pPr>
        <w:rPr>
          <w:rFonts w:ascii="Arial" w:hAnsi="Arial" w:cs="Arial"/>
          <w:b/>
        </w:rPr>
      </w:pPr>
      <w:r>
        <w:rPr>
          <w:rFonts w:ascii="Arial" w:hAnsi="Arial" w:cs="Arial"/>
          <w:b/>
        </w:rPr>
        <w:t xml:space="preserve">Abstract: </w:t>
      </w:r>
    </w:p>
    <w:p w14:paraId="311CDEC3" w14:textId="77777777" w:rsidR="00110D4D" w:rsidRDefault="00110D4D" w:rsidP="00110D4D">
      <w:r>
        <w:t>TR 38.854 0.2.0</w:t>
      </w:r>
    </w:p>
    <w:p w14:paraId="53D0D07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8001D2" w14:textId="77777777" w:rsidR="00110D4D" w:rsidRDefault="00110D4D" w:rsidP="00110D4D">
      <w:pPr>
        <w:pStyle w:val="Heading4"/>
      </w:pPr>
      <w:bookmarkStart w:id="539" w:name="_Toc73781133"/>
      <w:r>
        <w:t>9.8.2</w:t>
      </w:r>
      <w:r>
        <w:tab/>
        <w:t>High speed train deployment scenario in FR2</w:t>
      </w:r>
      <w:bookmarkEnd w:id="539"/>
    </w:p>
    <w:p w14:paraId="16DE5522" w14:textId="55B59BAF" w:rsidR="00110D4D" w:rsidRDefault="00110D4D" w:rsidP="00110D4D">
      <w:pPr>
        <w:rPr>
          <w:rFonts w:ascii="Arial" w:hAnsi="Arial" w:cs="Arial"/>
          <w:b/>
          <w:sz w:val="24"/>
        </w:rPr>
      </w:pPr>
      <w:r>
        <w:rPr>
          <w:rFonts w:ascii="Arial" w:hAnsi="Arial" w:cs="Arial"/>
          <w:b/>
          <w:color w:val="0000FF"/>
          <w:sz w:val="24"/>
        </w:rPr>
        <w:t>R4-2108453</w:t>
      </w:r>
      <w:r>
        <w:rPr>
          <w:rFonts w:ascii="Arial" w:hAnsi="Arial" w:cs="Arial"/>
          <w:b/>
          <w:color w:val="0000FF"/>
          <w:sz w:val="24"/>
        </w:rPr>
        <w:tab/>
      </w:r>
      <w:r>
        <w:rPr>
          <w:rFonts w:ascii="Arial" w:hAnsi="Arial" w:cs="Arial"/>
          <w:b/>
          <w:sz w:val="24"/>
        </w:rPr>
        <w:t>Email discussion summary for [99-e][328] NR_HST_FR2_Scenario</w:t>
      </w:r>
    </w:p>
    <w:p w14:paraId="6045603E"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48F12B1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R4-2108694</w:t>
      </w:r>
      <w:r>
        <w:rPr>
          <w:color w:val="993300"/>
          <w:u w:val="single"/>
        </w:rPr>
        <w:t>.</w:t>
      </w:r>
    </w:p>
    <w:p w14:paraId="33227752" w14:textId="6BD8DAB0" w:rsidR="00110D4D" w:rsidRDefault="00110D4D" w:rsidP="00110D4D">
      <w:pPr>
        <w:rPr>
          <w:rFonts w:ascii="Arial" w:hAnsi="Arial" w:cs="Arial"/>
          <w:b/>
          <w:sz w:val="24"/>
        </w:rPr>
      </w:pPr>
      <w:r>
        <w:rPr>
          <w:rFonts w:ascii="Arial" w:hAnsi="Arial" w:cs="Arial"/>
          <w:b/>
          <w:color w:val="0000FF"/>
          <w:sz w:val="24"/>
        </w:rPr>
        <w:t>R4-2108660</w:t>
      </w:r>
      <w:r>
        <w:rPr>
          <w:rFonts w:ascii="Arial" w:hAnsi="Arial" w:cs="Arial"/>
          <w:b/>
          <w:color w:val="0000FF"/>
          <w:sz w:val="24"/>
        </w:rPr>
        <w:tab/>
      </w:r>
      <w:r>
        <w:rPr>
          <w:rFonts w:ascii="Arial" w:hAnsi="Arial" w:cs="Arial"/>
          <w:b/>
          <w:sz w:val="24"/>
        </w:rPr>
        <w:t>WF on FR2 HST Deployment Scenario Analysis</w:t>
      </w:r>
    </w:p>
    <w:p w14:paraId="6C0B5779"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34A6EB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4A7750" w14:textId="444B239C" w:rsidR="00110D4D" w:rsidRDefault="00110D4D" w:rsidP="00110D4D">
      <w:pPr>
        <w:rPr>
          <w:rFonts w:ascii="Arial" w:hAnsi="Arial" w:cs="Arial"/>
          <w:b/>
          <w:sz w:val="24"/>
        </w:rPr>
      </w:pPr>
      <w:r>
        <w:rPr>
          <w:rFonts w:ascii="Arial" w:hAnsi="Arial" w:cs="Arial"/>
          <w:b/>
          <w:color w:val="0000FF"/>
          <w:sz w:val="24"/>
        </w:rPr>
        <w:t>R4-2108661</w:t>
      </w:r>
      <w:r>
        <w:rPr>
          <w:rFonts w:ascii="Arial" w:hAnsi="Arial" w:cs="Arial"/>
          <w:b/>
          <w:color w:val="0000FF"/>
          <w:sz w:val="24"/>
        </w:rPr>
        <w:tab/>
      </w:r>
      <w:r>
        <w:rPr>
          <w:rFonts w:ascii="Arial" w:hAnsi="Arial" w:cs="Arial"/>
          <w:b/>
          <w:sz w:val="24"/>
        </w:rPr>
        <w:t>WF on Channel Modeling for FR2 HST</w:t>
      </w:r>
    </w:p>
    <w:p w14:paraId="2A756ED9"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8A0002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A1FEB4" w14:textId="00865259" w:rsidR="00110D4D" w:rsidRDefault="00110D4D" w:rsidP="00110D4D">
      <w:pPr>
        <w:rPr>
          <w:rFonts w:ascii="Arial" w:hAnsi="Arial" w:cs="Arial"/>
          <w:b/>
          <w:sz w:val="24"/>
        </w:rPr>
      </w:pPr>
      <w:r>
        <w:rPr>
          <w:rFonts w:ascii="Arial" w:hAnsi="Arial" w:cs="Arial"/>
          <w:b/>
          <w:color w:val="0000FF"/>
          <w:sz w:val="24"/>
        </w:rPr>
        <w:t>R4-2108694</w:t>
      </w:r>
      <w:r>
        <w:rPr>
          <w:rFonts w:ascii="Arial" w:hAnsi="Arial" w:cs="Arial"/>
          <w:b/>
          <w:color w:val="0000FF"/>
          <w:sz w:val="24"/>
        </w:rPr>
        <w:tab/>
      </w:r>
      <w:r>
        <w:rPr>
          <w:rFonts w:ascii="Arial" w:hAnsi="Arial" w:cs="Arial"/>
          <w:b/>
          <w:sz w:val="24"/>
        </w:rPr>
        <w:t>Email discussion summary for [99-e][328] NR_HST_FR2_Scenario</w:t>
      </w:r>
    </w:p>
    <w:p w14:paraId="21C9B232"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2C3E09C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11C1D3" w14:textId="021CD5DE" w:rsidR="00110D4D" w:rsidRDefault="00110D4D" w:rsidP="00110D4D">
      <w:pPr>
        <w:rPr>
          <w:rFonts w:ascii="Arial" w:hAnsi="Arial" w:cs="Arial"/>
          <w:b/>
          <w:sz w:val="24"/>
        </w:rPr>
      </w:pPr>
      <w:r>
        <w:rPr>
          <w:rFonts w:ascii="Arial" w:hAnsi="Arial" w:cs="Arial"/>
          <w:b/>
          <w:color w:val="0000FF"/>
          <w:sz w:val="24"/>
        </w:rPr>
        <w:t>R4-2109571</w:t>
      </w:r>
      <w:r>
        <w:rPr>
          <w:rFonts w:ascii="Arial" w:hAnsi="Arial" w:cs="Arial"/>
          <w:b/>
          <w:color w:val="0000FF"/>
          <w:sz w:val="24"/>
        </w:rPr>
        <w:tab/>
      </w:r>
      <w:r>
        <w:rPr>
          <w:rFonts w:ascii="Arial" w:hAnsi="Arial" w:cs="Arial"/>
          <w:b/>
          <w:sz w:val="24"/>
        </w:rPr>
        <w:t>On NR FR2 HST Deployment Scenario Discussion</w:t>
      </w:r>
    </w:p>
    <w:p w14:paraId="2AB0B0AD"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2F19957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35DA0D" w14:textId="77777777" w:rsidR="00110D4D" w:rsidRDefault="00110D4D" w:rsidP="00110D4D">
      <w:pPr>
        <w:pStyle w:val="Heading5"/>
      </w:pPr>
      <w:bookmarkStart w:id="540" w:name="_Toc73781134"/>
      <w:r>
        <w:t>9.8.2.1</w:t>
      </w:r>
      <w:r>
        <w:tab/>
        <w:t>Deployment Scenario-A</w:t>
      </w:r>
      <w:bookmarkEnd w:id="540"/>
    </w:p>
    <w:p w14:paraId="27454CFD" w14:textId="66E62022" w:rsidR="00110D4D" w:rsidRDefault="00110D4D" w:rsidP="00110D4D">
      <w:pPr>
        <w:rPr>
          <w:rFonts w:ascii="Arial" w:hAnsi="Arial" w:cs="Arial"/>
          <w:b/>
          <w:sz w:val="24"/>
        </w:rPr>
      </w:pPr>
      <w:r>
        <w:rPr>
          <w:rFonts w:ascii="Arial" w:hAnsi="Arial" w:cs="Arial"/>
          <w:b/>
          <w:color w:val="0000FF"/>
          <w:sz w:val="24"/>
        </w:rPr>
        <w:t>R4-2109755</w:t>
      </w:r>
      <w:r>
        <w:rPr>
          <w:rFonts w:ascii="Arial" w:hAnsi="Arial" w:cs="Arial"/>
          <w:b/>
          <w:color w:val="0000FF"/>
          <w:sz w:val="24"/>
        </w:rPr>
        <w:tab/>
      </w:r>
      <w:r>
        <w:rPr>
          <w:rFonts w:ascii="Arial" w:hAnsi="Arial" w:cs="Arial"/>
          <w:b/>
          <w:sz w:val="24"/>
        </w:rPr>
        <w:t>Discussion on NR HST_FR2 scenario-A</w:t>
      </w:r>
    </w:p>
    <w:p w14:paraId="7238F8E6"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838691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6BAC31" w14:textId="1A49BAC2" w:rsidR="00110D4D" w:rsidRDefault="00110D4D" w:rsidP="00110D4D">
      <w:pPr>
        <w:rPr>
          <w:rFonts w:ascii="Arial" w:hAnsi="Arial" w:cs="Arial"/>
          <w:b/>
          <w:sz w:val="24"/>
        </w:rPr>
      </w:pPr>
      <w:r>
        <w:rPr>
          <w:rFonts w:ascii="Arial" w:hAnsi="Arial" w:cs="Arial"/>
          <w:b/>
          <w:color w:val="0000FF"/>
          <w:sz w:val="24"/>
        </w:rPr>
        <w:t>R4-2110234</w:t>
      </w:r>
      <w:r>
        <w:rPr>
          <w:rFonts w:ascii="Arial" w:hAnsi="Arial" w:cs="Arial"/>
          <w:b/>
          <w:color w:val="0000FF"/>
          <w:sz w:val="24"/>
        </w:rPr>
        <w:tab/>
      </w:r>
      <w:r>
        <w:rPr>
          <w:rFonts w:ascii="Arial" w:hAnsi="Arial" w:cs="Arial"/>
          <w:b/>
          <w:sz w:val="24"/>
        </w:rPr>
        <w:t>Further Discussion on FR2 HST Deployment Scenario-A</w:t>
      </w:r>
    </w:p>
    <w:p w14:paraId="22DC356F"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41D96B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8E648B" w14:textId="3DF148BB" w:rsidR="00110D4D" w:rsidRDefault="00110D4D" w:rsidP="00110D4D">
      <w:pPr>
        <w:rPr>
          <w:rFonts w:ascii="Arial" w:hAnsi="Arial" w:cs="Arial"/>
          <w:b/>
          <w:sz w:val="24"/>
        </w:rPr>
      </w:pPr>
      <w:r>
        <w:rPr>
          <w:rFonts w:ascii="Arial" w:hAnsi="Arial" w:cs="Arial"/>
          <w:b/>
          <w:color w:val="0000FF"/>
          <w:sz w:val="24"/>
        </w:rPr>
        <w:t>R4-2110534</w:t>
      </w:r>
      <w:r>
        <w:rPr>
          <w:rFonts w:ascii="Arial" w:hAnsi="Arial" w:cs="Arial"/>
          <w:b/>
          <w:color w:val="0000FF"/>
          <w:sz w:val="24"/>
        </w:rPr>
        <w:tab/>
      </w:r>
      <w:r>
        <w:rPr>
          <w:rFonts w:ascii="Arial" w:hAnsi="Arial" w:cs="Arial"/>
          <w:b/>
          <w:sz w:val="24"/>
        </w:rPr>
        <w:t>Discussion on NR FR2 HST deployment Scenario-A</w:t>
      </w:r>
    </w:p>
    <w:p w14:paraId="5531ED32" w14:textId="77777777" w:rsidR="00110D4D" w:rsidRDefault="00110D4D" w:rsidP="00110D4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585613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8005D2" w14:textId="0B3E82B9" w:rsidR="00110D4D" w:rsidRDefault="00110D4D" w:rsidP="00110D4D">
      <w:pPr>
        <w:rPr>
          <w:rFonts w:ascii="Arial" w:hAnsi="Arial" w:cs="Arial"/>
          <w:b/>
          <w:sz w:val="24"/>
        </w:rPr>
      </w:pPr>
      <w:r>
        <w:rPr>
          <w:rFonts w:ascii="Arial" w:hAnsi="Arial" w:cs="Arial"/>
          <w:b/>
          <w:color w:val="0000FF"/>
          <w:sz w:val="24"/>
        </w:rPr>
        <w:t>R4-2110728</w:t>
      </w:r>
      <w:r>
        <w:rPr>
          <w:rFonts w:ascii="Arial" w:hAnsi="Arial" w:cs="Arial"/>
          <w:b/>
          <w:color w:val="0000FF"/>
          <w:sz w:val="24"/>
        </w:rPr>
        <w:tab/>
      </w:r>
      <w:r>
        <w:rPr>
          <w:rFonts w:ascii="Arial" w:hAnsi="Arial" w:cs="Arial"/>
          <w:b/>
          <w:sz w:val="24"/>
        </w:rPr>
        <w:t>Further discussion on HST scenario A deployment</w:t>
      </w:r>
    </w:p>
    <w:p w14:paraId="0AD0D8BF"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1BFC717" w14:textId="77777777" w:rsidR="00110D4D" w:rsidRDefault="00110D4D" w:rsidP="00110D4D">
      <w:pPr>
        <w:rPr>
          <w:rFonts w:ascii="Arial" w:hAnsi="Arial" w:cs="Arial"/>
          <w:b/>
        </w:rPr>
      </w:pPr>
      <w:r>
        <w:rPr>
          <w:rFonts w:ascii="Arial" w:hAnsi="Arial" w:cs="Arial"/>
          <w:b/>
        </w:rPr>
        <w:t xml:space="preserve">Abstract: </w:t>
      </w:r>
    </w:p>
    <w:p w14:paraId="3F522B06" w14:textId="77777777" w:rsidR="00110D4D" w:rsidRDefault="00110D4D" w:rsidP="00110D4D">
      <w:r>
        <w:t>Further discussion on scenario A</w:t>
      </w:r>
    </w:p>
    <w:p w14:paraId="49E83B1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29A807" w14:textId="2DD4D369" w:rsidR="00110D4D" w:rsidRDefault="00110D4D" w:rsidP="00110D4D">
      <w:pPr>
        <w:rPr>
          <w:rFonts w:ascii="Arial" w:hAnsi="Arial" w:cs="Arial"/>
          <w:b/>
          <w:sz w:val="24"/>
        </w:rPr>
      </w:pPr>
      <w:r>
        <w:rPr>
          <w:rFonts w:ascii="Arial" w:hAnsi="Arial" w:cs="Arial"/>
          <w:b/>
          <w:color w:val="0000FF"/>
          <w:sz w:val="24"/>
        </w:rPr>
        <w:t>R4-2110952</w:t>
      </w:r>
      <w:r>
        <w:rPr>
          <w:rFonts w:ascii="Arial" w:hAnsi="Arial" w:cs="Arial"/>
          <w:b/>
          <w:color w:val="0000FF"/>
          <w:sz w:val="24"/>
        </w:rPr>
        <w:tab/>
      </w:r>
      <w:r>
        <w:rPr>
          <w:rFonts w:ascii="Arial" w:hAnsi="Arial" w:cs="Arial"/>
          <w:b/>
          <w:sz w:val="24"/>
        </w:rPr>
        <w:t>Discussion on FR2 HST Scenario-A deployment aspects</w:t>
      </w:r>
    </w:p>
    <w:p w14:paraId="29B0AE88"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E9D38C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BF37D0" w14:textId="20BBAFCA" w:rsidR="00110D4D" w:rsidRDefault="00110D4D" w:rsidP="00110D4D">
      <w:pPr>
        <w:rPr>
          <w:rFonts w:ascii="Arial" w:hAnsi="Arial" w:cs="Arial"/>
          <w:b/>
          <w:sz w:val="24"/>
        </w:rPr>
      </w:pPr>
      <w:r>
        <w:rPr>
          <w:rFonts w:ascii="Arial" w:hAnsi="Arial" w:cs="Arial"/>
          <w:b/>
          <w:color w:val="0000FF"/>
          <w:sz w:val="24"/>
        </w:rPr>
        <w:t>R4-2111493</w:t>
      </w:r>
      <w:r>
        <w:rPr>
          <w:rFonts w:ascii="Arial" w:hAnsi="Arial" w:cs="Arial"/>
          <w:b/>
          <w:color w:val="0000FF"/>
          <w:sz w:val="24"/>
        </w:rPr>
        <w:tab/>
      </w:r>
      <w:r>
        <w:rPr>
          <w:rFonts w:ascii="Arial" w:hAnsi="Arial" w:cs="Arial"/>
          <w:b/>
          <w:sz w:val="24"/>
        </w:rPr>
        <w:t>Discussions on HST FR2 Deployment Scenario A</w:t>
      </w:r>
    </w:p>
    <w:p w14:paraId="7B460DCE"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1C2C89B" w14:textId="77777777" w:rsidR="00110D4D" w:rsidRDefault="00110D4D" w:rsidP="00110D4D">
      <w:pPr>
        <w:rPr>
          <w:rFonts w:ascii="Arial" w:hAnsi="Arial" w:cs="Arial"/>
          <w:b/>
        </w:rPr>
      </w:pPr>
      <w:r>
        <w:rPr>
          <w:rFonts w:ascii="Arial" w:hAnsi="Arial" w:cs="Arial"/>
          <w:b/>
        </w:rPr>
        <w:t xml:space="preserve">Abstract: </w:t>
      </w:r>
    </w:p>
    <w:p w14:paraId="67024EE7" w14:textId="77777777" w:rsidR="00110D4D" w:rsidRDefault="00110D4D" w:rsidP="00110D4D">
      <w:r>
        <w:t>In this contribution, we address the open issues outlined in the WF and provide our views.</w:t>
      </w:r>
    </w:p>
    <w:p w14:paraId="3E75E26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9F0773" w14:textId="77777777" w:rsidR="00110D4D" w:rsidRDefault="00110D4D" w:rsidP="00110D4D">
      <w:pPr>
        <w:pStyle w:val="Heading5"/>
      </w:pPr>
      <w:bookmarkStart w:id="541" w:name="_Toc73781135"/>
      <w:r>
        <w:t>9.8.2.2</w:t>
      </w:r>
      <w:r>
        <w:tab/>
        <w:t>Deployment Scenario-B</w:t>
      </w:r>
      <w:bookmarkEnd w:id="541"/>
    </w:p>
    <w:p w14:paraId="5B53A2A3" w14:textId="2196669F" w:rsidR="00110D4D" w:rsidRDefault="00110D4D" w:rsidP="00110D4D">
      <w:pPr>
        <w:rPr>
          <w:rFonts w:ascii="Arial" w:hAnsi="Arial" w:cs="Arial"/>
          <w:b/>
          <w:sz w:val="24"/>
        </w:rPr>
      </w:pPr>
      <w:r>
        <w:rPr>
          <w:rFonts w:ascii="Arial" w:hAnsi="Arial" w:cs="Arial"/>
          <w:b/>
          <w:color w:val="0000FF"/>
          <w:sz w:val="24"/>
        </w:rPr>
        <w:t>R4-2110235</w:t>
      </w:r>
      <w:r>
        <w:rPr>
          <w:rFonts w:ascii="Arial" w:hAnsi="Arial" w:cs="Arial"/>
          <w:b/>
          <w:color w:val="0000FF"/>
          <w:sz w:val="24"/>
        </w:rPr>
        <w:tab/>
      </w:r>
      <w:r>
        <w:rPr>
          <w:rFonts w:ascii="Arial" w:hAnsi="Arial" w:cs="Arial"/>
          <w:b/>
          <w:sz w:val="24"/>
        </w:rPr>
        <w:t>Further Discussion on FR2 HST Deployment Scenario-B</w:t>
      </w:r>
    </w:p>
    <w:p w14:paraId="25037171"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4DC402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EB9697" w14:textId="318BBDC5" w:rsidR="00110D4D" w:rsidRDefault="00110D4D" w:rsidP="00110D4D">
      <w:pPr>
        <w:rPr>
          <w:rFonts w:ascii="Arial" w:hAnsi="Arial" w:cs="Arial"/>
          <w:b/>
          <w:sz w:val="24"/>
        </w:rPr>
      </w:pPr>
      <w:r>
        <w:rPr>
          <w:rFonts w:ascii="Arial" w:hAnsi="Arial" w:cs="Arial"/>
          <w:b/>
          <w:color w:val="0000FF"/>
          <w:sz w:val="24"/>
        </w:rPr>
        <w:t>R4-2110535</w:t>
      </w:r>
      <w:r>
        <w:rPr>
          <w:rFonts w:ascii="Arial" w:hAnsi="Arial" w:cs="Arial"/>
          <w:b/>
          <w:color w:val="0000FF"/>
          <w:sz w:val="24"/>
        </w:rPr>
        <w:tab/>
      </w:r>
      <w:r>
        <w:rPr>
          <w:rFonts w:ascii="Arial" w:hAnsi="Arial" w:cs="Arial"/>
          <w:b/>
          <w:sz w:val="24"/>
        </w:rPr>
        <w:t>Discussion on NR FR2 HST deployment Scenario-B</w:t>
      </w:r>
    </w:p>
    <w:p w14:paraId="2B1F7C4A"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8B602F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FBFF0A" w14:textId="088790A2" w:rsidR="00110D4D" w:rsidRDefault="00110D4D" w:rsidP="00110D4D">
      <w:pPr>
        <w:rPr>
          <w:rFonts w:ascii="Arial" w:hAnsi="Arial" w:cs="Arial"/>
          <w:b/>
          <w:sz w:val="24"/>
        </w:rPr>
      </w:pPr>
      <w:r>
        <w:rPr>
          <w:rFonts w:ascii="Arial" w:hAnsi="Arial" w:cs="Arial"/>
          <w:b/>
          <w:color w:val="0000FF"/>
          <w:sz w:val="24"/>
        </w:rPr>
        <w:t>R4-2110729</w:t>
      </w:r>
      <w:r>
        <w:rPr>
          <w:rFonts w:ascii="Arial" w:hAnsi="Arial" w:cs="Arial"/>
          <w:b/>
          <w:color w:val="0000FF"/>
          <w:sz w:val="24"/>
        </w:rPr>
        <w:tab/>
      </w:r>
      <w:r>
        <w:rPr>
          <w:rFonts w:ascii="Arial" w:hAnsi="Arial" w:cs="Arial"/>
          <w:b/>
          <w:sz w:val="24"/>
        </w:rPr>
        <w:t>Further discussion on HST scenario B deployment</w:t>
      </w:r>
    </w:p>
    <w:p w14:paraId="1215E793"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9B1D18B" w14:textId="77777777" w:rsidR="00110D4D" w:rsidRDefault="00110D4D" w:rsidP="00110D4D">
      <w:pPr>
        <w:rPr>
          <w:rFonts w:ascii="Arial" w:hAnsi="Arial" w:cs="Arial"/>
          <w:b/>
        </w:rPr>
      </w:pPr>
      <w:r>
        <w:rPr>
          <w:rFonts w:ascii="Arial" w:hAnsi="Arial" w:cs="Arial"/>
          <w:b/>
        </w:rPr>
        <w:t xml:space="preserve">Abstract: </w:t>
      </w:r>
    </w:p>
    <w:p w14:paraId="195900D0" w14:textId="77777777" w:rsidR="00110D4D" w:rsidRDefault="00110D4D" w:rsidP="00110D4D">
      <w:r>
        <w:t>Further discussion on scenario B</w:t>
      </w:r>
    </w:p>
    <w:p w14:paraId="0F78175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C45351" w14:textId="59326914" w:rsidR="00110D4D" w:rsidRDefault="00110D4D" w:rsidP="00110D4D">
      <w:pPr>
        <w:rPr>
          <w:rFonts w:ascii="Arial" w:hAnsi="Arial" w:cs="Arial"/>
          <w:b/>
          <w:sz w:val="24"/>
        </w:rPr>
      </w:pPr>
      <w:r>
        <w:rPr>
          <w:rFonts w:ascii="Arial" w:hAnsi="Arial" w:cs="Arial"/>
          <w:b/>
          <w:color w:val="0000FF"/>
          <w:sz w:val="24"/>
        </w:rPr>
        <w:t>R4-2110953</w:t>
      </w:r>
      <w:r>
        <w:rPr>
          <w:rFonts w:ascii="Arial" w:hAnsi="Arial" w:cs="Arial"/>
          <w:b/>
          <w:color w:val="0000FF"/>
          <w:sz w:val="24"/>
        </w:rPr>
        <w:tab/>
      </w:r>
      <w:r>
        <w:rPr>
          <w:rFonts w:ascii="Arial" w:hAnsi="Arial" w:cs="Arial"/>
          <w:b/>
          <w:sz w:val="24"/>
        </w:rPr>
        <w:t>Discussion on FR2 HST Scenario-B deployment aspects</w:t>
      </w:r>
    </w:p>
    <w:p w14:paraId="316D626C" w14:textId="77777777" w:rsidR="00110D4D" w:rsidRDefault="00110D4D" w:rsidP="00110D4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2C21EF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F5FB41" w14:textId="44862391" w:rsidR="00110D4D" w:rsidRDefault="00110D4D" w:rsidP="00110D4D">
      <w:pPr>
        <w:rPr>
          <w:rFonts w:ascii="Arial" w:hAnsi="Arial" w:cs="Arial"/>
          <w:b/>
          <w:sz w:val="24"/>
        </w:rPr>
      </w:pPr>
      <w:r>
        <w:rPr>
          <w:rFonts w:ascii="Arial" w:hAnsi="Arial" w:cs="Arial"/>
          <w:b/>
          <w:color w:val="0000FF"/>
          <w:sz w:val="24"/>
        </w:rPr>
        <w:t>R4-2111496</w:t>
      </w:r>
      <w:r>
        <w:rPr>
          <w:rFonts w:ascii="Arial" w:hAnsi="Arial" w:cs="Arial"/>
          <w:b/>
          <w:color w:val="0000FF"/>
          <w:sz w:val="24"/>
        </w:rPr>
        <w:tab/>
      </w:r>
      <w:r>
        <w:rPr>
          <w:rFonts w:ascii="Arial" w:hAnsi="Arial" w:cs="Arial"/>
          <w:b/>
          <w:sz w:val="24"/>
        </w:rPr>
        <w:t>Discussions on HST FR2 Deployment Scenario B</w:t>
      </w:r>
    </w:p>
    <w:p w14:paraId="6085E181"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0C991CE" w14:textId="77777777" w:rsidR="00110D4D" w:rsidRDefault="00110D4D" w:rsidP="00110D4D">
      <w:pPr>
        <w:rPr>
          <w:rFonts w:ascii="Arial" w:hAnsi="Arial" w:cs="Arial"/>
          <w:b/>
        </w:rPr>
      </w:pPr>
      <w:r>
        <w:rPr>
          <w:rFonts w:ascii="Arial" w:hAnsi="Arial" w:cs="Arial"/>
          <w:b/>
        </w:rPr>
        <w:t xml:space="preserve">Abstract: </w:t>
      </w:r>
    </w:p>
    <w:p w14:paraId="5626BE51" w14:textId="77777777" w:rsidR="00110D4D" w:rsidRDefault="00110D4D" w:rsidP="00110D4D">
      <w:r>
        <w:t>In this contribution, we address the open issues outlined in the WF and provide our views.</w:t>
      </w:r>
    </w:p>
    <w:p w14:paraId="1D155AA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481157" w14:textId="77777777" w:rsidR="00110D4D" w:rsidRDefault="00110D4D" w:rsidP="00110D4D">
      <w:pPr>
        <w:pStyle w:val="Heading5"/>
      </w:pPr>
      <w:bookmarkStart w:id="542" w:name="_Toc73781136"/>
      <w:r>
        <w:t>9.8.2.3</w:t>
      </w:r>
      <w:r>
        <w:tab/>
        <w:t>Channel modeling</w:t>
      </w:r>
      <w:bookmarkEnd w:id="542"/>
    </w:p>
    <w:p w14:paraId="690F45BE" w14:textId="6E1822A0" w:rsidR="00110D4D" w:rsidRDefault="00110D4D" w:rsidP="00110D4D">
      <w:pPr>
        <w:rPr>
          <w:rFonts w:ascii="Arial" w:hAnsi="Arial" w:cs="Arial"/>
          <w:b/>
          <w:sz w:val="24"/>
        </w:rPr>
      </w:pPr>
      <w:r>
        <w:rPr>
          <w:rFonts w:ascii="Arial" w:hAnsi="Arial" w:cs="Arial"/>
          <w:b/>
          <w:color w:val="0000FF"/>
          <w:sz w:val="24"/>
        </w:rPr>
        <w:t>R4-2109215</w:t>
      </w:r>
      <w:r>
        <w:rPr>
          <w:rFonts w:ascii="Arial" w:hAnsi="Arial" w:cs="Arial"/>
          <w:b/>
          <w:color w:val="0000FF"/>
          <w:sz w:val="24"/>
        </w:rPr>
        <w:tab/>
      </w:r>
      <w:r>
        <w:rPr>
          <w:rFonts w:ascii="Arial" w:hAnsi="Arial" w:cs="Arial"/>
          <w:b/>
          <w:sz w:val="24"/>
        </w:rPr>
        <w:t>Channel models for HST FR2 demodulation requirements</w:t>
      </w:r>
    </w:p>
    <w:p w14:paraId="561D18BE"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81CE3C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F5571A" w14:textId="2F5DE01A" w:rsidR="00110D4D" w:rsidRDefault="00110D4D" w:rsidP="00110D4D">
      <w:pPr>
        <w:rPr>
          <w:rFonts w:ascii="Arial" w:hAnsi="Arial" w:cs="Arial"/>
          <w:b/>
          <w:sz w:val="24"/>
        </w:rPr>
      </w:pPr>
      <w:r>
        <w:rPr>
          <w:rFonts w:ascii="Arial" w:hAnsi="Arial" w:cs="Arial"/>
          <w:b/>
          <w:color w:val="0000FF"/>
          <w:sz w:val="24"/>
        </w:rPr>
        <w:t>R4-2109756</w:t>
      </w:r>
      <w:r>
        <w:rPr>
          <w:rFonts w:ascii="Arial" w:hAnsi="Arial" w:cs="Arial"/>
          <w:b/>
          <w:color w:val="0000FF"/>
          <w:sz w:val="24"/>
        </w:rPr>
        <w:tab/>
      </w:r>
      <w:r>
        <w:rPr>
          <w:rFonts w:ascii="Arial" w:hAnsi="Arial" w:cs="Arial"/>
          <w:b/>
          <w:sz w:val="24"/>
        </w:rPr>
        <w:t>Channel modeling for NR HST_FR2</w:t>
      </w:r>
    </w:p>
    <w:p w14:paraId="5D3DEE96"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83C857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6B18D7" w14:textId="25C6BC77" w:rsidR="00110D4D" w:rsidRDefault="00110D4D" w:rsidP="00110D4D">
      <w:pPr>
        <w:rPr>
          <w:rFonts w:ascii="Arial" w:hAnsi="Arial" w:cs="Arial"/>
          <w:b/>
          <w:sz w:val="24"/>
        </w:rPr>
      </w:pPr>
      <w:r>
        <w:rPr>
          <w:rFonts w:ascii="Arial" w:hAnsi="Arial" w:cs="Arial"/>
          <w:b/>
          <w:color w:val="0000FF"/>
          <w:sz w:val="24"/>
        </w:rPr>
        <w:t>R4-2109808</w:t>
      </w:r>
      <w:r>
        <w:rPr>
          <w:rFonts w:ascii="Arial" w:hAnsi="Arial" w:cs="Arial"/>
          <w:b/>
          <w:color w:val="0000FF"/>
          <w:sz w:val="24"/>
        </w:rPr>
        <w:tab/>
      </w:r>
      <w:r>
        <w:rPr>
          <w:rFonts w:ascii="Arial" w:hAnsi="Arial" w:cs="Arial"/>
          <w:b/>
          <w:sz w:val="24"/>
        </w:rPr>
        <w:t>View on FR2 HST channel model for demodulation requirement</w:t>
      </w:r>
    </w:p>
    <w:p w14:paraId="770976EE"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8DC76C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38E4E4" w14:textId="30110D32" w:rsidR="00110D4D" w:rsidRDefault="00110D4D" w:rsidP="00110D4D">
      <w:pPr>
        <w:rPr>
          <w:rFonts w:ascii="Arial" w:hAnsi="Arial" w:cs="Arial"/>
          <w:b/>
          <w:sz w:val="24"/>
        </w:rPr>
      </w:pPr>
      <w:r>
        <w:rPr>
          <w:rFonts w:ascii="Arial" w:hAnsi="Arial" w:cs="Arial"/>
          <w:b/>
          <w:color w:val="0000FF"/>
          <w:sz w:val="24"/>
        </w:rPr>
        <w:t>R4-2110536</w:t>
      </w:r>
      <w:r>
        <w:rPr>
          <w:rFonts w:ascii="Arial" w:hAnsi="Arial" w:cs="Arial"/>
          <w:b/>
          <w:color w:val="0000FF"/>
          <w:sz w:val="24"/>
        </w:rPr>
        <w:tab/>
      </w:r>
      <w:r>
        <w:rPr>
          <w:rFonts w:ascii="Arial" w:hAnsi="Arial" w:cs="Arial"/>
          <w:b/>
          <w:sz w:val="24"/>
        </w:rPr>
        <w:t>Discussion on channel modeling for NR FR2 HST</w:t>
      </w:r>
    </w:p>
    <w:p w14:paraId="7A372759"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B562BB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34107B" w14:textId="192D167B" w:rsidR="00110D4D" w:rsidRDefault="00110D4D" w:rsidP="00110D4D">
      <w:pPr>
        <w:rPr>
          <w:rFonts w:ascii="Arial" w:hAnsi="Arial" w:cs="Arial"/>
          <w:b/>
          <w:sz w:val="24"/>
        </w:rPr>
      </w:pPr>
      <w:r>
        <w:rPr>
          <w:rFonts w:ascii="Arial" w:hAnsi="Arial" w:cs="Arial"/>
          <w:b/>
          <w:color w:val="0000FF"/>
          <w:sz w:val="24"/>
        </w:rPr>
        <w:t>R4-2110727</w:t>
      </w:r>
      <w:r>
        <w:rPr>
          <w:rFonts w:ascii="Arial" w:hAnsi="Arial" w:cs="Arial"/>
          <w:b/>
          <w:color w:val="0000FF"/>
          <w:sz w:val="24"/>
        </w:rPr>
        <w:tab/>
      </w:r>
      <w:r>
        <w:rPr>
          <w:rFonts w:ascii="Arial" w:hAnsi="Arial" w:cs="Arial"/>
          <w:b/>
          <w:sz w:val="24"/>
        </w:rPr>
        <w:t>Channel model for FR2 HST</w:t>
      </w:r>
    </w:p>
    <w:p w14:paraId="44F3EE0D"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DD8620D" w14:textId="77777777" w:rsidR="00110D4D" w:rsidRDefault="00110D4D" w:rsidP="00110D4D">
      <w:pPr>
        <w:rPr>
          <w:rFonts w:ascii="Arial" w:hAnsi="Arial" w:cs="Arial"/>
          <w:b/>
        </w:rPr>
      </w:pPr>
      <w:r>
        <w:rPr>
          <w:rFonts w:ascii="Arial" w:hAnsi="Arial" w:cs="Arial"/>
          <w:b/>
        </w:rPr>
        <w:t xml:space="preserve">Abstract: </w:t>
      </w:r>
    </w:p>
    <w:p w14:paraId="431A053E" w14:textId="77777777" w:rsidR="00110D4D" w:rsidRDefault="00110D4D" w:rsidP="00110D4D">
      <w:r>
        <w:t>Proposal for channel model</w:t>
      </w:r>
    </w:p>
    <w:p w14:paraId="7A06072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C41944" w14:textId="63F2D2C1" w:rsidR="00110D4D" w:rsidRDefault="00110D4D" w:rsidP="00110D4D">
      <w:pPr>
        <w:rPr>
          <w:rFonts w:ascii="Arial" w:hAnsi="Arial" w:cs="Arial"/>
          <w:b/>
          <w:sz w:val="24"/>
        </w:rPr>
      </w:pPr>
      <w:r>
        <w:rPr>
          <w:rFonts w:ascii="Arial" w:hAnsi="Arial" w:cs="Arial"/>
          <w:b/>
          <w:color w:val="0000FF"/>
          <w:sz w:val="24"/>
        </w:rPr>
        <w:t>R4-2111106</w:t>
      </w:r>
      <w:r>
        <w:rPr>
          <w:rFonts w:ascii="Arial" w:hAnsi="Arial" w:cs="Arial"/>
          <w:b/>
          <w:color w:val="0000FF"/>
          <w:sz w:val="24"/>
        </w:rPr>
        <w:tab/>
      </w:r>
      <w:r>
        <w:rPr>
          <w:rFonts w:ascii="Arial" w:hAnsi="Arial" w:cs="Arial"/>
          <w:b/>
          <w:sz w:val="24"/>
        </w:rPr>
        <w:t>On HST FR2 Channel Modeling in UL direction</w:t>
      </w:r>
    </w:p>
    <w:p w14:paraId="2450F2B4"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5149DBF" w14:textId="77777777" w:rsidR="00110D4D" w:rsidRDefault="00110D4D" w:rsidP="00110D4D">
      <w:pPr>
        <w:rPr>
          <w:rFonts w:ascii="Arial" w:hAnsi="Arial" w:cs="Arial"/>
          <w:b/>
        </w:rPr>
      </w:pPr>
      <w:r>
        <w:rPr>
          <w:rFonts w:ascii="Arial" w:hAnsi="Arial" w:cs="Arial"/>
          <w:b/>
        </w:rPr>
        <w:t xml:space="preserve">Abstract: </w:t>
      </w:r>
    </w:p>
    <w:p w14:paraId="273AD381" w14:textId="77777777" w:rsidR="00110D4D" w:rsidRDefault="00110D4D" w:rsidP="00110D4D">
      <w:r>
        <w:lastRenderedPageBreak/>
        <w:t>In the paper, we are focusing on the discussion of channel models for demodulation performance requirements in the UL direction.  We are addressing an FFS possibility to introduce Ds_offset in the channel models.</w:t>
      </w:r>
    </w:p>
    <w:p w14:paraId="5EA2737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271ECC" w14:textId="77777777" w:rsidR="00110D4D" w:rsidRDefault="00110D4D" w:rsidP="00110D4D">
      <w:pPr>
        <w:pStyle w:val="Heading5"/>
      </w:pPr>
      <w:bookmarkStart w:id="543" w:name="_Toc73781137"/>
      <w:r>
        <w:t>9.8.2.4</w:t>
      </w:r>
      <w:r>
        <w:tab/>
        <w:t>Others</w:t>
      </w:r>
      <w:bookmarkEnd w:id="543"/>
    </w:p>
    <w:p w14:paraId="758C1E7C" w14:textId="121004D9" w:rsidR="00110D4D" w:rsidRDefault="00110D4D" w:rsidP="00110D4D">
      <w:pPr>
        <w:rPr>
          <w:rFonts w:ascii="Arial" w:hAnsi="Arial" w:cs="Arial"/>
          <w:b/>
          <w:sz w:val="24"/>
        </w:rPr>
      </w:pPr>
      <w:r>
        <w:rPr>
          <w:rFonts w:ascii="Arial" w:hAnsi="Arial" w:cs="Arial"/>
          <w:b/>
          <w:color w:val="0000FF"/>
          <w:sz w:val="24"/>
        </w:rPr>
        <w:t>R4-2109757</w:t>
      </w:r>
      <w:r>
        <w:rPr>
          <w:rFonts w:ascii="Arial" w:hAnsi="Arial" w:cs="Arial"/>
          <w:b/>
          <w:color w:val="0000FF"/>
          <w:sz w:val="24"/>
        </w:rPr>
        <w:tab/>
      </w:r>
      <w:r>
        <w:rPr>
          <w:rFonts w:ascii="Arial" w:hAnsi="Arial" w:cs="Arial"/>
          <w:b/>
          <w:sz w:val="24"/>
        </w:rPr>
        <w:t>Other considerations for NR HST_FR2</w:t>
      </w:r>
    </w:p>
    <w:p w14:paraId="3DB7D46D"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0CAFAE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96B959" w14:textId="57CD6CF9" w:rsidR="00110D4D" w:rsidRDefault="00110D4D" w:rsidP="00110D4D">
      <w:pPr>
        <w:rPr>
          <w:rFonts w:ascii="Arial" w:hAnsi="Arial" w:cs="Arial"/>
          <w:b/>
          <w:sz w:val="24"/>
        </w:rPr>
      </w:pPr>
      <w:r>
        <w:rPr>
          <w:rFonts w:ascii="Arial" w:hAnsi="Arial" w:cs="Arial"/>
          <w:b/>
          <w:color w:val="0000FF"/>
          <w:sz w:val="24"/>
        </w:rPr>
        <w:t>R4-2110731</w:t>
      </w:r>
      <w:r>
        <w:rPr>
          <w:rFonts w:ascii="Arial" w:hAnsi="Arial" w:cs="Arial"/>
          <w:b/>
          <w:color w:val="0000FF"/>
          <w:sz w:val="24"/>
        </w:rPr>
        <w:tab/>
      </w:r>
      <w:r>
        <w:rPr>
          <w:rFonts w:ascii="Arial" w:hAnsi="Arial" w:cs="Arial"/>
          <w:b/>
          <w:sz w:val="24"/>
        </w:rPr>
        <w:t>Dual uni-directional operation</w:t>
      </w:r>
    </w:p>
    <w:p w14:paraId="79D4CD55"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847FF04" w14:textId="77777777" w:rsidR="00110D4D" w:rsidRDefault="00110D4D" w:rsidP="00110D4D">
      <w:pPr>
        <w:rPr>
          <w:rFonts w:ascii="Arial" w:hAnsi="Arial" w:cs="Arial"/>
          <w:b/>
        </w:rPr>
      </w:pPr>
      <w:r>
        <w:rPr>
          <w:rFonts w:ascii="Arial" w:hAnsi="Arial" w:cs="Arial"/>
          <w:b/>
        </w:rPr>
        <w:t xml:space="preserve">Abstract: </w:t>
      </w:r>
    </w:p>
    <w:p w14:paraId="4B381A8E" w14:textId="77777777" w:rsidR="00110D4D" w:rsidRDefault="00110D4D" w:rsidP="00110D4D">
      <w:r>
        <w:t>Elaborates dual uni-directional</w:t>
      </w:r>
    </w:p>
    <w:p w14:paraId="4E03FC1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1493D4" w14:textId="77777777" w:rsidR="00110D4D" w:rsidRDefault="00110D4D" w:rsidP="00110D4D">
      <w:pPr>
        <w:pStyle w:val="Heading4"/>
      </w:pPr>
      <w:bookmarkStart w:id="544" w:name="_Toc73781138"/>
      <w:r>
        <w:t>9.8.3</w:t>
      </w:r>
      <w:r>
        <w:tab/>
        <w:t>UE RF core requirements</w:t>
      </w:r>
      <w:bookmarkEnd w:id="544"/>
    </w:p>
    <w:p w14:paraId="7EDA6D09" w14:textId="66AC7468" w:rsidR="00110D4D" w:rsidRDefault="00110D4D" w:rsidP="00110D4D">
      <w:pPr>
        <w:rPr>
          <w:rFonts w:ascii="Arial" w:hAnsi="Arial" w:cs="Arial"/>
          <w:b/>
          <w:sz w:val="24"/>
        </w:rPr>
      </w:pPr>
      <w:r>
        <w:rPr>
          <w:rFonts w:ascii="Arial" w:hAnsi="Arial" w:cs="Arial"/>
          <w:b/>
          <w:color w:val="0000FF"/>
          <w:sz w:val="24"/>
        </w:rPr>
        <w:t>R4-2109570</w:t>
      </w:r>
      <w:r>
        <w:rPr>
          <w:rFonts w:ascii="Arial" w:hAnsi="Arial" w:cs="Arial"/>
          <w:b/>
          <w:color w:val="0000FF"/>
          <w:sz w:val="24"/>
        </w:rPr>
        <w:tab/>
      </w:r>
      <w:r>
        <w:rPr>
          <w:rFonts w:ascii="Arial" w:hAnsi="Arial" w:cs="Arial"/>
          <w:b/>
          <w:sz w:val="24"/>
        </w:rPr>
        <w:t>On FR2 HST RF Requirements</w:t>
      </w:r>
    </w:p>
    <w:p w14:paraId="11876E30"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08B0E8F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23D410" w14:textId="77777777" w:rsidR="00110D4D" w:rsidRDefault="00110D4D" w:rsidP="00110D4D">
      <w:pPr>
        <w:pStyle w:val="Heading5"/>
      </w:pPr>
      <w:bookmarkStart w:id="545" w:name="_Toc73781139"/>
      <w:r>
        <w:t>9.8.3.1</w:t>
      </w:r>
      <w:r>
        <w:tab/>
        <w:t>Baseline power class and UE RF requirement</w:t>
      </w:r>
      <w:bookmarkEnd w:id="545"/>
    </w:p>
    <w:p w14:paraId="00FA986B" w14:textId="5639DED6" w:rsidR="00110D4D" w:rsidRDefault="00110D4D" w:rsidP="00110D4D">
      <w:pPr>
        <w:rPr>
          <w:rFonts w:ascii="Arial" w:hAnsi="Arial" w:cs="Arial"/>
          <w:b/>
          <w:sz w:val="24"/>
        </w:rPr>
      </w:pPr>
      <w:r>
        <w:rPr>
          <w:rFonts w:ascii="Arial" w:hAnsi="Arial" w:cs="Arial"/>
          <w:b/>
          <w:color w:val="0000FF"/>
          <w:sz w:val="24"/>
        </w:rPr>
        <w:t>R4-2110236</w:t>
      </w:r>
      <w:r>
        <w:rPr>
          <w:rFonts w:ascii="Arial" w:hAnsi="Arial" w:cs="Arial"/>
          <w:b/>
          <w:color w:val="0000FF"/>
          <w:sz w:val="24"/>
        </w:rPr>
        <w:tab/>
      </w:r>
      <w:r>
        <w:rPr>
          <w:rFonts w:ascii="Arial" w:hAnsi="Arial" w:cs="Arial"/>
          <w:b/>
          <w:sz w:val="24"/>
        </w:rPr>
        <w:t>Further Discussion on UE RF requirement for FR2 HST</w:t>
      </w:r>
    </w:p>
    <w:p w14:paraId="5DC217EA"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3AE0AC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26A1FF" w14:textId="034E3047" w:rsidR="00110D4D" w:rsidRDefault="00110D4D" w:rsidP="00110D4D">
      <w:pPr>
        <w:rPr>
          <w:rFonts w:ascii="Arial" w:hAnsi="Arial" w:cs="Arial"/>
          <w:b/>
          <w:sz w:val="24"/>
        </w:rPr>
      </w:pPr>
      <w:r>
        <w:rPr>
          <w:rFonts w:ascii="Arial" w:hAnsi="Arial" w:cs="Arial"/>
          <w:b/>
          <w:color w:val="0000FF"/>
          <w:sz w:val="24"/>
        </w:rPr>
        <w:t>R4-2111128</w:t>
      </w:r>
      <w:r>
        <w:rPr>
          <w:rFonts w:ascii="Arial" w:hAnsi="Arial" w:cs="Arial"/>
          <w:b/>
          <w:color w:val="0000FF"/>
          <w:sz w:val="24"/>
        </w:rPr>
        <w:tab/>
      </w:r>
      <w:r>
        <w:rPr>
          <w:rFonts w:ascii="Arial" w:hAnsi="Arial" w:cs="Arial"/>
          <w:b/>
          <w:sz w:val="24"/>
        </w:rPr>
        <w:t>Consideration on UE beam and pwr requirements for FR2 HST</w:t>
      </w:r>
    </w:p>
    <w:p w14:paraId="771F9077"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A131298" w14:textId="77777777" w:rsidR="00110D4D" w:rsidRDefault="00110D4D" w:rsidP="00110D4D">
      <w:pPr>
        <w:rPr>
          <w:rFonts w:ascii="Arial" w:hAnsi="Arial" w:cs="Arial"/>
          <w:b/>
        </w:rPr>
      </w:pPr>
      <w:r>
        <w:rPr>
          <w:rFonts w:ascii="Arial" w:hAnsi="Arial" w:cs="Arial"/>
          <w:b/>
        </w:rPr>
        <w:t xml:space="preserve">Abstract: </w:t>
      </w:r>
    </w:p>
    <w:p w14:paraId="6C0FD148" w14:textId="77777777" w:rsidR="00110D4D" w:rsidRDefault="00110D4D" w:rsidP="00110D4D">
      <w:r>
        <w:t>Further discussion on the need for beams and UE pwr requirements</w:t>
      </w:r>
    </w:p>
    <w:p w14:paraId="085E6B1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9ECD43" w14:textId="7706953D" w:rsidR="00110D4D" w:rsidRDefault="00110D4D" w:rsidP="00110D4D">
      <w:pPr>
        <w:rPr>
          <w:rFonts w:ascii="Arial" w:hAnsi="Arial" w:cs="Arial"/>
          <w:b/>
          <w:sz w:val="24"/>
        </w:rPr>
      </w:pPr>
      <w:r>
        <w:rPr>
          <w:rFonts w:ascii="Arial" w:hAnsi="Arial" w:cs="Arial"/>
          <w:b/>
          <w:color w:val="0000FF"/>
          <w:sz w:val="24"/>
        </w:rPr>
        <w:t>R4-2111387</w:t>
      </w:r>
      <w:r>
        <w:rPr>
          <w:rFonts w:ascii="Arial" w:hAnsi="Arial" w:cs="Arial"/>
          <w:b/>
          <w:color w:val="0000FF"/>
          <w:sz w:val="24"/>
        </w:rPr>
        <w:tab/>
      </w:r>
      <w:r>
        <w:rPr>
          <w:rFonts w:ascii="Arial" w:hAnsi="Arial" w:cs="Arial"/>
          <w:b/>
          <w:sz w:val="24"/>
        </w:rPr>
        <w:t>on RF requirement for NR FR2 HST</w:t>
      </w:r>
    </w:p>
    <w:p w14:paraId="537AA541"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8FFB15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4AB60A" w14:textId="77777777" w:rsidR="00110D4D" w:rsidRDefault="00110D4D" w:rsidP="00110D4D">
      <w:pPr>
        <w:pStyle w:val="Heading5"/>
      </w:pPr>
      <w:bookmarkStart w:id="546" w:name="_Toc73781140"/>
      <w:r>
        <w:t>9.8.3.2</w:t>
      </w:r>
      <w:r>
        <w:tab/>
        <w:t>Beam correspondence</w:t>
      </w:r>
      <w:bookmarkEnd w:id="546"/>
    </w:p>
    <w:p w14:paraId="52983627" w14:textId="27C5397E" w:rsidR="00110D4D" w:rsidRDefault="00110D4D" w:rsidP="00110D4D">
      <w:pPr>
        <w:rPr>
          <w:rFonts w:ascii="Arial" w:hAnsi="Arial" w:cs="Arial"/>
          <w:b/>
          <w:sz w:val="24"/>
        </w:rPr>
      </w:pPr>
      <w:r>
        <w:rPr>
          <w:rFonts w:ascii="Arial" w:hAnsi="Arial" w:cs="Arial"/>
          <w:b/>
          <w:color w:val="0000FF"/>
          <w:sz w:val="24"/>
        </w:rPr>
        <w:t>R4-2110237</w:t>
      </w:r>
      <w:r>
        <w:rPr>
          <w:rFonts w:ascii="Arial" w:hAnsi="Arial" w:cs="Arial"/>
          <w:b/>
          <w:color w:val="0000FF"/>
          <w:sz w:val="24"/>
        </w:rPr>
        <w:tab/>
      </w:r>
      <w:r>
        <w:rPr>
          <w:rFonts w:ascii="Arial" w:hAnsi="Arial" w:cs="Arial"/>
          <w:b/>
          <w:sz w:val="24"/>
        </w:rPr>
        <w:t>Further Discussion on Beam Correspondence for FR2 HST UE</w:t>
      </w:r>
    </w:p>
    <w:p w14:paraId="59992391" w14:textId="77777777" w:rsidR="00110D4D" w:rsidRDefault="00110D4D" w:rsidP="00110D4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C93DA1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3B5DBB" w14:textId="4F72E517" w:rsidR="00110D4D" w:rsidRDefault="00110D4D" w:rsidP="00110D4D">
      <w:pPr>
        <w:rPr>
          <w:rFonts w:ascii="Arial" w:hAnsi="Arial" w:cs="Arial"/>
          <w:b/>
          <w:sz w:val="24"/>
        </w:rPr>
      </w:pPr>
      <w:r>
        <w:rPr>
          <w:rFonts w:ascii="Arial" w:hAnsi="Arial" w:cs="Arial"/>
          <w:b/>
          <w:color w:val="0000FF"/>
          <w:sz w:val="24"/>
        </w:rPr>
        <w:t>R4-2111008</w:t>
      </w:r>
      <w:r>
        <w:rPr>
          <w:rFonts w:ascii="Arial" w:hAnsi="Arial" w:cs="Arial"/>
          <w:b/>
          <w:color w:val="0000FF"/>
          <w:sz w:val="24"/>
        </w:rPr>
        <w:tab/>
      </w:r>
      <w:r>
        <w:rPr>
          <w:rFonts w:ascii="Arial" w:hAnsi="Arial" w:cs="Arial"/>
          <w:b/>
          <w:sz w:val="24"/>
        </w:rPr>
        <w:t>UE beam correspondence for FR2 HST</w:t>
      </w:r>
    </w:p>
    <w:p w14:paraId="7D04CDDF"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864022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CB8331" w14:textId="09626C16" w:rsidR="00110D4D" w:rsidRDefault="00110D4D" w:rsidP="00110D4D">
      <w:pPr>
        <w:rPr>
          <w:rFonts w:ascii="Arial" w:hAnsi="Arial" w:cs="Arial"/>
          <w:b/>
          <w:sz w:val="24"/>
        </w:rPr>
      </w:pPr>
      <w:r>
        <w:rPr>
          <w:rFonts w:ascii="Arial" w:hAnsi="Arial" w:cs="Arial"/>
          <w:b/>
          <w:color w:val="0000FF"/>
          <w:sz w:val="24"/>
        </w:rPr>
        <w:t>R4-2111146</w:t>
      </w:r>
      <w:r>
        <w:rPr>
          <w:rFonts w:ascii="Arial" w:hAnsi="Arial" w:cs="Arial"/>
          <w:b/>
          <w:color w:val="0000FF"/>
          <w:sz w:val="24"/>
        </w:rPr>
        <w:tab/>
      </w:r>
      <w:r>
        <w:rPr>
          <w:rFonts w:ascii="Arial" w:hAnsi="Arial" w:cs="Arial"/>
          <w:b/>
          <w:sz w:val="24"/>
        </w:rPr>
        <w:t>Views on Beam Correspondence requirements for FR2 HST UE</w:t>
      </w:r>
    </w:p>
    <w:p w14:paraId="1AD8E91D"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A151257" w14:textId="77777777" w:rsidR="00110D4D" w:rsidRDefault="00110D4D" w:rsidP="00110D4D">
      <w:pPr>
        <w:rPr>
          <w:rFonts w:ascii="Arial" w:hAnsi="Arial" w:cs="Arial"/>
          <w:b/>
        </w:rPr>
      </w:pPr>
      <w:r>
        <w:rPr>
          <w:rFonts w:ascii="Arial" w:hAnsi="Arial" w:cs="Arial"/>
          <w:b/>
        </w:rPr>
        <w:t xml:space="preserve">Abstract: </w:t>
      </w:r>
    </w:p>
    <w:p w14:paraId="2BA329EF" w14:textId="77777777" w:rsidR="00110D4D" w:rsidRDefault="00110D4D" w:rsidP="00110D4D">
      <w:r>
        <w:t>Considerations on Beam correspondance for HST FR2 Ues</w:t>
      </w:r>
    </w:p>
    <w:p w14:paraId="2960CBA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BA63B3" w14:textId="77777777" w:rsidR="00110D4D" w:rsidRDefault="00110D4D" w:rsidP="00110D4D">
      <w:pPr>
        <w:pStyle w:val="Heading5"/>
      </w:pPr>
      <w:bookmarkStart w:id="547" w:name="_Toc73781141"/>
      <w:r>
        <w:t>9.8.3.3</w:t>
      </w:r>
      <w:r>
        <w:tab/>
        <w:t>Others</w:t>
      </w:r>
      <w:bookmarkEnd w:id="547"/>
    </w:p>
    <w:p w14:paraId="58FDF15C" w14:textId="77777777" w:rsidR="00110D4D" w:rsidRDefault="00110D4D" w:rsidP="00110D4D">
      <w:pPr>
        <w:pStyle w:val="Heading4"/>
      </w:pPr>
      <w:bookmarkStart w:id="548" w:name="_Toc73781142"/>
      <w:r>
        <w:t>9.8.4</w:t>
      </w:r>
      <w:r>
        <w:tab/>
        <w:t>RRM core requirements</w:t>
      </w:r>
      <w:bookmarkEnd w:id="548"/>
    </w:p>
    <w:p w14:paraId="1FD948CF" w14:textId="0ABD6749" w:rsidR="00110D4D" w:rsidRDefault="00110D4D" w:rsidP="00110D4D">
      <w:pPr>
        <w:rPr>
          <w:rFonts w:ascii="Arial" w:hAnsi="Arial" w:cs="Arial"/>
          <w:b/>
          <w:sz w:val="24"/>
        </w:rPr>
      </w:pPr>
      <w:r>
        <w:rPr>
          <w:rFonts w:ascii="Arial" w:hAnsi="Arial" w:cs="Arial"/>
          <w:b/>
          <w:color w:val="0000FF"/>
          <w:sz w:val="24"/>
        </w:rPr>
        <w:t>R4-2108147</w:t>
      </w:r>
      <w:r>
        <w:rPr>
          <w:rFonts w:ascii="Arial" w:hAnsi="Arial" w:cs="Arial"/>
          <w:b/>
          <w:color w:val="0000FF"/>
          <w:sz w:val="24"/>
        </w:rPr>
        <w:tab/>
      </w:r>
      <w:r>
        <w:rPr>
          <w:rFonts w:ascii="Arial" w:hAnsi="Arial" w:cs="Arial"/>
          <w:b/>
          <w:sz w:val="24"/>
        </w:rPr>
        <w:t>Email discussion summary: [99-e][223] NR_HST_FR2_RRM</w:t>
      </w:r>
    </w:p>
    <w:p w14:paraId="2A5A8442"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F550CE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R4-2108395</w:t>
      </w:r>
      <w:r>
        <w:rPr>
          <w:color w:val="993300"/>
          <w:u w:val="single"/>
        </w:rPr>
        <w:t>.</w:t>
      </w:r>
    </w:p>
    <w:p w14:paraId="1F301118" w14:textId="0E822AB5" w:rsidR="00110D4D" w:rsidRDefault="00110D4D" w:rsidP="00110D4D">
      <w:pPr>
        <w:rPr>
          <w:rFonts w:ascii="Arial" w:hAnsi="Arial" w:cs="Arial"/>
          <w:b/>
          <w:sz w:val="24"/>
        </w:rPr>
      </w:pPr>
      <w:r>
        <w:rPr>
          <w:rFonts w:ascii="Arial" w:hAnsi="Arial" w:cs="Arial"/>
          <w:b/>
          <w:color w:val="0000FF"/>
          <w:sz w:val="24"/>
        </w:rPr>
        <w:t>R4-2108342</w:t>
      </w:r>
      <w:r>
        <w:rPr>
          <w:rFonts w:ascii="Arial" w:hAnsi="Arial" w:cs="Arial"/>
          <w:b/>
          <w:color w:val="0000FF"/>
          <w:sz w:val="24"/>
        </w:rPr>
        <w:tab/>
      </w:r>
      <w:r>
        <w:rPr>
          <w:rFonts w:ascii="Arial" w:hAnsi="Arial" w:cs="Arial"/>
          <w:b/>
          <w:sz w:val="24"/>
        </w:rPr>
        <w:t>WF on FR2 HST RRM requirements</w:t>
      </w:r>
    </w:p>
    <w:p w14:paraId="2C9382AD"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4082FC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AD28C9" w14:textId="501C35FB" w:rsidR="00110D4D" w:rsidRDefault="00110D4D" w:rsidP="00110D4D">
      <w:pPr>
        <w:rPr>
          <w:rFonts w:ascii="Arial" w:hAnsi="Arial" w:cs="Arial"/>
          <w:b/>
          <w:sz w:val="24"/>
        </w:rPr>
      </w:pPr>
      <w:r>
        <w:rPr>
          <w:rFonts w:ascii="Arial" w:hAnsi="Arial" w:cs="Arial"/>
          <w:b/>
          <w:color w:val="0000FF"/>
          <w:sz w:val="24"/>
        </w:rPr>
        <w:t>R4-2108395</w:t>
      </w:r>
      <w:r>
        <w:rPr>
          <w:rFonts w:ascii="Arial" w:hAnsi="Arial" w:cs="Arial"/>
          <w:b/>
          <w:color w:val="0000FF"/>
          <w:sz w:val="24"/>
        </w:rPr>
        <w:tab/>
      </w:r>
      <w:r>
        <w:rPr>
          <w:rFonts w:ascii="Arial" w:hAnsi="Arial" w:cs="Arial"/>
          <w:b/>
          <w:sz w:val="24"/>
        </w:rPr>
        <w:t>Email discussion summary: [99-e][223] NR_HST_FR2_RRM</w:t>
      </w:r>
    </w:p>
    <w:p w14:paraId="2E426D15"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6928ED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4FC74E" w14:textId="7285224F" w:rsidR="00110D4D" w:rsidRDefault="00110D4D" w:rsidP="00110D4D">
      <w:pPr>
        <w:rPr>
          <w:rFonts w:ascii="Arial" w:hAnsi="Arial" w:cs="Arial"/>
          <w:b/>
          <w:sz w:val="24"/>
        </w:rPr>
      </w:pPr>
      <w:r>
        <w:rPr>
          <w:rFonts w:ascii="Arial" w:hAnsi="Arial" w:cs="Arial"/>
          <w:b/>
          <w:color w:val="0000FF"/>
          <w:sz w:val="24"/>
        </w:rPr>
        <w:t>R4-2109572</w:t>
      </w:r>
      <w:r>
        <w:rPr>
          <w:rFonts w:ascii="Arial" w:hAnsi="Arial" w:cs="Arial"/>
          <w:b/>
          <w:color w:val="0000FF"/>
          <w:sz w:val="24"/>
        </w:rPr>
        <w:tab/>
      </w:r>
      <w:r>
        <w:rPr>
          <w:rFonts w:ascii="Arial" w:hAnsi="Arial" w:cs="Arial"/>
          <w:b/>
          <w:sz w:val="24"/>
        </w:rPr>
        <w:t>On NR FR2 HST RRM Requirements</w:t>
      </w:r>
    </w:p>
    <w:p w14:paraId="2759CB23"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7409F87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66DB6A" w14:textId="77777777" w:rsidR="00110D4D" w:rsidRDefault="00110D4D" w:rsidP="00110D4D">
      <w:pPr>
        <w:pStyle w:val="Heading5"/>
      </w:pPr>
      <w:bookmarkStart w:id="549" w:name="_Toc73781143"/>
      <w:r>
        <w:t>9.8.4.1</w:t>
      </w:r>
      <w:r>
        <w:tab/>
        <w:t>General</w:t>
      </w:r>
      <w:bookmarkEnd w:id="549"/>
    </w:p>
    <w:p w14:paraId="78821480" w14:textId="4044341B" w:rsidR="00110D4D" w:rsidRDefault="00110D4D" w:rsidP="00110D4D">
      <w:pPr>
        <w:rPr>
          <w:rFonts w:ascii="Arial" w:hAnsi="Arial" w:cs="Arial"/>
          <w:b/>
          <w:sz w:val="24"/>
        </w:rPr>
      </w:pPr>
      <w:r>
        <w:rPr>
          <w:rFonts w:ascii="Arial" w:hAnsi="Arial" w:cs="Arial"/>
          <w:b/>
          <w:color w:val="0000FF"/>
          <w:sz w:val="24"/>
        </w:rPr>
        <w:t>R4-2109064</w:t>
      </w:r>
      <w:r>
        <w:rPr>
          <w:rFonts w:ascii="Arial" w:hAnsi="Arial" w:cs="Arial"/>
          <w:b/>
          <w:color w:val="0000FF"/>
          <w:sz w:val="24"/>
        </w:rPr>
        <w:tab/>
      </w:r>
      <w:r>
        <w:rPr>
          <w:rFonts w:ascii="Arial" w:hAnsi="Arial" w:cs="Arial"/>
          <w:b/>
          <w:sz w:val="24"/>
        </w:rPr>
        <w:t>General discussion on RRM for NR FR2 HST</w:t>
      </w:r>
    </w:p>
    <w:p w14:paraId="5492D899"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C84490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8FC874" w14:textId="0E32D545" w:rsidR="00110D4D" w:rsidRDefault="00110D4D" w:rsidP="00110D4D">
      <w:pPr>
        <w:rPr>
          <w:rFonts w:ascii="Arial" w:hAnsi="Arial" w:cs="Arial"/>
          <w:b/>
          <w:sz w:val="24"/>
        </w:rPr>
      </w:pPr>
      <w:r>
        <w:rPr>
          <w:rFonts w:ascii="Arial" w:hAnsi="Arial" w:cs="Arial"/>
          <w:b/>
          <w:color w:val="0000FF"/>
          <w:sz w:val="24"/>
        </w:rPr>
        <w:lastRenderedPageBreak/>
        <w:t>R4-2109365</w:t>
      </w:r>
      <w:r>
        <w:rPr>
          <w:rFonts w:ascii="Arial" w:hAnsi="Arial" w:cs="Arial"/>
          <w:b/>
          <w:color w:val="0000FF"/>
          <w:sz w:val="24"/>
        </w:rPr>
        <w:tab/>
      </w:r>
      <w:r>
        <w:rPr>
          <w:rFonts w:ascii="Arial" w:hAnsi="Arial" w:cs="Arial"/>
          <w:b/>
          <w:sz w:val="24"/>
        </w:rPr>
        <w:t>Discussion on FR2 HST RRM requirement - geneal</w:t>
      </w:r>
    </w:p>
    <w:p w14:paraId="5697C688"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17040A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2C74D5" w14:textId="327E540B" w:rsidR="00110D4D" w:rsidRDefault="00110D4D" w:rsidP="00110D4D">
      <w:pPr>
        <w:rPr>
          <w:rFonts w:ascii="Arial" w:hAnsi="Arial" w:cs="Arial"/>
          <w:b/>
          <w:sz w:val="24"/>
        </w:rPr>
      </w:pPr>
      <w:r>
        <w:rPr>
          <w:rFonts w:ascii="Arial" w:hAnsi="Arial" w:cs="Arial"/>
          <w:b/>
          <w:color w:val="0000FF"/>
          <w:sz w:val="24"/>
        </w:rPr>
        <w:t>R4-2110215</w:t>
      </w:r>
      <w:r>
        <w:rPr>
          <w:rFonts w:ascii="Arial" w:hAnsi="Arial" w:cs="Arial"/>
          <w:b/>
          <w:color w:val="0000FF"/>
          <w:sz w:val="24"/>
        </w:rPr>
        <w:tab/>
      </w:r>
      <w:r>
        <w:rPr>
          <w:rFonts w:ascii="Arial" w:hAnsi="Arial" w:cs="Arial"/>
          <w:b/>
          <w:sz w:val="24"/>
        </w:rPr>
        <w:t>General RRM requirements for HST FR2</w:t>
      </w:r>
    </w:p>
    <w:p w14:paraId="5312516F"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473B585" w14:textId="77777777" w:rsidR="00110D4D" w:rsidRDefault="00110D4D" w:rsidP="00110D4D">
      <w:pPr>
        <w:rPr>
          <w:rFonts w:ascii="Arial" w:hAnsi="Arial" w:cs="Arial"/>
          <w:b/>
        </w:rPr>
      </w:pPr>
      <w:r>
        <w:rPr>
          <w:rFonts w:ascii="Arial" w:hAnsi="Arial" w:cs="Arial"/>
          <w:b/>
        </w:rPr>
        <w:t xml:space="preserve">Abstract: </w:t>
      </w:r>
    </w:p>
    <w:p w14:paraId="4288B862" w14:textId="77777777" w:rsidR="00110D4D" w:rsidRDefault="00110D4D" w:rsidP="00110D4D">
      <w:r>
        <w:t>General RRM requirements for HST FR2</w:t>
      </w:r>
    </w:p>
    <w:p w14:paraId="71B2E18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6B0ABB" w14:textId="2C1B1BD6" w:rsidR="00110D4D" w:rsidRDefault="00110D4D" w:rsidP="00110D4D">
      <w:pPr>
        <w:rPr>
          <w:rFonts w:ascii="Arial" w:hAnsi="Arial" w:cs="Arial"/>
          <w:b/>
          <w:sz w:val="24"/>
        </w:rPr>
      </w:pPr>
      <w:r>
        <w:rPr>
          <w:rFonts w:ascii="Arial" w:hAnsi="Arial" w:cs="Arial"/>
          <w:b/>
          <w:color w:val="0000FF"/>
          <w:sz w:val="24"/>
        </w:rPr>
        <w:t>R4-2110221</w:t>
      </w:r>
      <w:r>
        <w:rPr>
          <w:rFonts w:ascii="Arial" w:hAnsi="Arial" w:cs="Arial"/>
          <w:b/>
          <w:color w:val="0000FF"/>
          <w:sz w:val="24"/>
        </w:rPr>
        <w:tab/>
      </w:r>
      <w:r>
        <w:rPr>
          <w:rFonts w:ascii="Arial" w:hAnsi="Arial" w:cs="Arial"/>
          <w:b/>
          <w:sz w:val="24"/>
        </w:rPr>
        <w:t>General RRM requirements for HST FR2</w:t>
      </w:r>
    </w:p>
    <w:p w14:paraId="478C5E8A"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2F18503" w14:textId="77777777" w:rsidR="00110D4D" w:rsidRDefault="00110D4D" w:rsidP="00110D4D">
      <w:pPr>
        <w:rPr>
          <w:rFonts w:ascii="Arial" w:hAnsi="Arial" w:cs="Arial"/>
          <w:b/>
        </w:rPr>
      </w:pPr>
      <w:r>
        <w:rPr>
          <w:rFonts w:ascii="Arial" w:hAnsi="Arial" w:cs="Arial"/>
          <w:b/>
        </w:rPr>
        <w:t xml:space="preserve">Abstract: </w:t>
      </w:r>
    </w:p>
    <w:p w14:paraId="25B19C02" w14:textId="77777777" w:rsidR="00110D4D" w:rsidRDefault="00110D4D" w:rsidP="00110D4D">
      <w:r>
        <w:t>General RRM requirements for HST FR2</w:t>
      </w:r>
    </w:p>
    <w:p w14:paraId="47EB657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07BCC2" w14:textId="27FB9870" w:rsidR="00110D4D" w:rsidRDefault="00110D4D" w:rsidP="00110D4D">
      <w:pPr>
        <w:rPr>
          <w:rFonts w:ascii="Arial" w:hAnsi="Arial" w:cs="Arial"/>
          <w:b/>
          <w:sz w:val="24"/>
        </w:rPr>
      </w:pPr>
      <w:r>
        <w:rPr>
          <w:rFonts w:ascii="Arial" w:hAnsi="Arial" w:cs="Arial"/>
          <w:b/>
          <w:color w:val="0000FF"/>
          <w:sz w:val="24"/>
        </w:rPr>
        <w:t>R4-2110378</w:t>
      </w:r>
      <w:r>
        <w:rPr>
          <w:rFonts w:ascii="Arial" w:hAnsi="Arial" w:cs="Arial"/>
          <w:b/>
          <w:color w:val="0000FF"/>
          <w:sz w:val="24"/>
        </w:rPr>
        <w:tab/>
      </w:r>
      <w:r>
        <w:rPr>
          <w:rFonts w:ascii="Arial" w:hAnsi="Arial" w:cs="Arial"/>
          <w:b/>
          <w:sz w:val="24"/>
        </w:rPr>
        <w:t>General aspects of RRM requirements for HST in FR2</w:t>
      </w:r>
    </w:p>
    <w:p w14:paraId="12FAC70F"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EC68A9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13CE4F" w14:textId="2527E408" w:rsidR="00110D4D" w:rsidRDefault="00110D4D" w:rsidP="00110D4D">
      <w:pPr>
        <w:rPr>
          <w:rFonts w:ascii="Arial" w:hAnsi="Arial" w:cs="Arial"/>
          <w:b/>
          <w:sz w:val="24"/>
        </w:rPr>
      </w:pPr>
      <w:r>
        <w:rPr>
          <w:rFonts w:ascii="Arial" w:hAnsi="Arial" w:cs="Arial"/>
          <w:b/>
          <w:color w:val="0000FF"/>
          <w:sz w:val="24"/>
        </w:rPr>
        <w:t>R4-2111168</w:t>
      </w:r>
      <w:r>
        <w:rPr>
          <w:rFonts w:ascii="Arial" w:hAnsi="Arial" w:cs="Arial"/>
          <w:b/>
          <w:color w:val="0000FF"/>
          <w:sz w:val="24"/>
        </w:rPr>
        <w:tab/>
      </w:r>
      <w:r>
        <w:rPr>
          <w:rFonts w:ascii="Arial" w:hAnsi="Arial" w:cs="Arial"/>
          <w:b/>
          <w:sz w:val="24"/>
        </w:rPr>
        <w:t>Further simulation analysis for HST in FR2</w:t>
      </w:r>
    </w:p>
    <w:p w14:paraId="7DD7183D"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D93737B" w14:textId="77777777" w:rsidR="00110D4D" w:rsidRDefault="00110D4D" w:rsidP="00110D4D">
      <w:pPr>
        <w:rPr>
          <w:rFonts w:ascii="Arial" w:hAnsi="Arial" w:cs="Arial"/>
          <w:b/>
        </w:rPr>
      </w:pPr>
      <w:r>
        <w:rPr>
          <w:rFonts w:ascii="Arial" w:hAnsi="Arial" w:cs="Arial"/>
          <w:b/>
        </w:rPr>
        <w:t xml:space="preserve">Abstract: </w:t>
      </w:r>
    </w:p>
    <w:p w14:paraId="1C7E31FC" w14:textId="77777777" w:rsidR="00110D4D" w:rsidRDefault="00110D4D" w:rsidP="00110D4D">
      <w:r>
        <w:t xml:space="preserve">Further simulation analysis related to deployment scenarios and RRM requirements. </w:t>
      </w:r>
    </w:p>
    <w:p w14:paraId="27A0352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7A81EB" w14:textId="77777777" w:rsidR="00110D4D" w:rsidRDefault="00110D4D" w:rsidP="00110D4D">
      <w:pPr>
        <w:pStyle w:val="Heading5"/>
      </w:pPr>
      <w:bookmarkStart w:id="550" w:name="_Toc73781144"/>
      <w:r>
        <w:t>9.8.4.2</w:t>
      </w:r>
      <w:r>
        <w:tab/>
        <w:t>Number of RX beams</w:t>
      </w:r>
      <w:bookmarkEnd w:id="550"/>
    </w:p>
    <w:p w14:paraId="0663C6AD" w14:textId="1778AD8B" w:rsidR="00110D4D" w:rsidRDefault="00110D4D" w:rsidP="00110D4D">
      <w:pPr>
        <w:rPr>
          <w:rFonts w:ascii="Arial" w:hAnsi="Arial" w:cs="Arial"/>
          <w:b/>
          <w:sz w:val="24"/>
        </w:rPr>
      </w:pPr>
      <w:r>
        <w:rPr>
          <w:rFonts w:ascii="Arial" w:hAnsi="Arial" w:cs="Arial"/>
          <w:b/>
          <w:color w:val="0000FF"/>
          <w:sz w:val="24"/>
        </w:rPr>
        <w:t>R4-2109065</w:t>
      </w:r>
      <w:r>
        <w:rPr>
          <w:rFonts w:ascii="Arial" w:hAnsi="Arial" w:cs="Arial"/>
          <w:b/>
          <w:color w:val="0000FF"/>
          <w:sz w:val="24"/>
        </w:rPr>
        <w:tab/>
      </w:r>
      <w:r>
        <w:rPr>
          <w:rFonts w:ascii="Arial" w:hAnsi="Arial" w:cs="Arial"/>
          <w:b/>
          <w:sz w:val="24"/>
        </w:rPr>
        <w:t>Discussion on number of RX beams for NR FR2 HST</w:t>
      </w:r>
    </w:p>
    <w:p w14:paraId="7D0B7575"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38DD68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A66BB1" w14:textId="1AB96F05" w:rsidR="00110D4D" w:rsidRDefault="00110D4D" w:rsidP="00110D4D">
      <w:pPr>
        <w:rPr>
          <w:rFonts w:ascii="Arial" w:hAnsi="Arial" w:cs="Arial"/>
          <w:b/>
          <w:sz w:val="24"/>
        </w:rPr>
      </w:pPr>
      <w:r>
        <w:rPr>
          <w:rFonts w:ascii="Arial" w:hAnsi="Arial" w:cs="Arial"/>
          <w:b/>
          <w:color w:val="0000FF"/>
          <w:sz w:val="24"/>
        </w:rPr>
        <w:t>R4-2109366</w:t>
      </w:r>
      <w:r>
        <w:rPr>
          <w:rFonts w:ascii="Arial" w:hAnsi="Arial" w:cs="Arial"/>
          <w:b/>
          <w:color w:val="0000FF"/>
          <w:sz w:val="24"/>
        </w:rPr>
        <w:tab/>
      </w:r>
      <w:r>
        <w:rPr>
          <w:rFonts w:ascii="Arial" w:hAnsi="Arial" w:cs="Arial"/>
          <w:b/>
          <w:sz w:val="24"/>
        </w:rPr>
        <w:t>Discussion on number of Rx beam for FR2 HST</w:t>
      </w:r>
    </w:p>
    <w:p w14:paraId="75DF6E40"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598F48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E4D640" w14:textId="435E45C5" w:rsidR="00110D4D" w:rsidRDefault="00110D4D" w:rsidP="00110D4D">
      <w:pPr>
        <w:rPr>
          <w:rFonts w:ascii="Arial" w:hAnsi="Arial" w:cs="Arial"/>
          <w:b/>
          <w:sz w:val="24"/>
        </w:rPr>
      </w:pPr>
      <w:r>
        <w:rPr>
          <w:rFonts w:ascii="Arial" w:hAnsi="Arial" w:cs="Arial"/>
          <w:b/>
          <w:color w:val="0000FF"/>
          <w:sz w:val="24"/>
        </w:rPr>
        <w:lastRenderedPageBreak/>
        <w:t>R4-2110216</w:t>
      </w:r>
      <w:r>
        <w:rPr>
          <w:rFonts w:ascii="Arial" w:hAnsi="Arial" w:cs="Arial"/>
          <w:b/>
          <w:color w:val="0000FF"/>
          <w:sz w:val="24"/>
        </w:rPr>
        <w:tab/>
      </w:r>
      <w:r>
        <w:rPr>
          <w:rFonts w:ascii="Arial" w:hAnsi="Arial" w:cs="Arial"/>
          <w:b/>
          <w:sz w:val="24"/>
        </w:rPr>
        <w:t>RX beam number for HST FR2</w:t>
      </w:r>
    </w:p>
    <w:p w14:paraId="1AE4E720"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34462AD" w14:textId="77777777" w:rsidR="00110D4D" w:rsidRDefault="00110D4D" w:rsidP="00110D4D">
      <w:pPr>
        <w:rPr>
          <w:rFonts w:ascii="Arial" w:hAnsi="Arial" w:cs="Arial"/>
          <w:b/>
        </w:rPr>
      </w:pPr>
      <w:r>
        <w:rPr>
          <w:rFonts w:ascii="Arial" w:hAnsi="Arial" w:cs="Arial"/>
          <w:b/>
        </w:rPr>
        <w:t xml:space="preserve">Abstract: </w:t>
      </w:r>
    </w:p>
    <w:p w14:paraId="5D908379" w14:textId="77777777" w:rsidR="00110D4D" w:rsidRDefault="00110D4D" w:rsidP="00110D4D">
      <w:r>
        <w:t>RX beam number for HST FR2</w:t>
      </w:r>
    </w:p>
    <w:p w14:paraId="48EB7DD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A76817" w14:textId="0398A872" w:rsidR="00110D4D" w:rsidRDefault="00110D4D" w:rsidP="00110D4D">
      <w:pPr>
        <w:rPr>
          <w:rFonts w:ascii="Arial" w:hAnsi="Arial" w:cs="Arial"/>
          <w:b/>
          <w:sz w:val="24"/>
        </w:rPr>
      </w:pPr>
      <w:r>
        <w:rPr>
          <w:rFonts w:ascii="Arial" w:hAnsi="Arial" w:cs="Arial"/>
          <w:b/>
          <w:color w:val="0000FF"/>
          <w:sz w:val="24"/>
        </w:rPr>
        <w:t>R4-2110222</w:t>
      </w:r>
      <w:r>
        <w:rPr>
          <w:rFonts w:ascii="Arial" w:hAnsi="Arial" w:cs="Arial"/>
          <w:b/>
          <w:color w:val="0000FF"/>
          <w:sz w:val="24"/>
        </w:rPr>
        <w:tab/>
      </w:r>
      <w:r>
        <w:rPr>
          <w:rFonts w:ascii="Arial" w:hAnsi="Arial" w:cs="Arial"/>
          <w:b/>
          <w:sz w:val="24"/>
        </w:rPr>
        <w:t>RX beam number for HST FR2</w:t>
      </w:r>
    </w:p>
    <w:p w14:paraId="35739FD0"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95339F5" w14:textId="77777777" w:rsidR="00110D4D" w:rsidRDefault="00110D4D" w:rsidP="00110D4D">
      <w:pPr>
        <w:rPr>
          <w:rFonts w:ascii="Arial" w:hAnsi="Arial" w:cs="Arial"/>
          <w:b/>
        </w:rPr>
      </w:pPr>
      <w:r>
        <w:rPr>
          <w:rFonts w:ascii="Arial" w:hAnsi="Arial" w:cs="Arial"/>
          <w:b/>
        </w:rPr>
        <w:t xml:space="preserve">Abstract: </w:t>
      </w:r>
    </w:p>
    <w:p w14:paraId="1465457D" w14:textId="77777777" w:rsidR="00110D4D" w:rsidRDefault="00110D4D" w:rsidP="00110D4D">
      <w:r>
        <w:t>RX beam number for HST FR2</w:t>
      </w:r>
    </w:p>
    <w:p w14:paraId="0B36415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82C4FB" w14:textId="3F2A34F4" w:rsidR="00110D4D" w:rsidRDefault="00110D4D" w:rsidP="00110D4D">
      <w:pPr>
        <w:rPr>
          <w:rFonts w:ascii="Arial" w:hAnsi="Arial" w:cs="Arial"/>
          <w:b/>
          <w:sz w:val="24"/>
        </w:rPr>
      </w:pPr>
      <w:r>
        <w:rPr>
          <w:rFonts w:ascii="Arial" w:hAnsi="Arial" w:cs="Arial"/>
          <w:b/>
          <w:color w:val="0000FF"/>
          <w:sz w:val="24"/>
        </w:rPr>
        <w:t>R4-2110954</w:t>
      </w:r>
      <w:r>
        <w:rPr>
          <w:rFonts w:ascii="Arial" w:hAnsi="Arial" w:cs="Arial"/>
          <w:b/>
          <w:color w:val="0000FF"/>
          <w:sz w:val="24"/>
        </w:rPr>
        <w:tab/>
      </w:r>
      <w:r>
        <w:rPr>
          <w:rFonts w:ascii="Arial" w:hAnsi="Arial" w:cs="Arial"/>
          <w:b/>
          <w:sz w:val="24"/>
        </w:rPr>
        <w:t>Discussion on the number of RX beams for FR2 HST</w:t>
      </w:r>
    </w:p>
    <w:p w14:paraId="1AE754B9"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DCF811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582F8C" w14:textId="77777777" w:rsidR="00110D4D" w:rsidRDefault="00110D4D" w:rsidP="00110D4D">
      <w:pPr>
        <w:pStyle w:val="Heading5"/>
      </w:pPr>
      <w:bookmarkStart w:id="551" w:name="_Toc73781145"/>
      <w:r>
        <w:t>9.8.4.3</w:t>
      </w:r>
      <w:r>
        <w:tab/>
        <w:t>RRM requirements impacts</w:t>
      </w:r>
      <w:bookmarkEnd w:id="551"/>
    </w:p>
    <w:p w14:paraId="513E51B3" w14:textId="3F25FCDD" w:rsidR="00110D4D" w:rsidRDefault="00110D4D" w:rsidP="00110D4D">
      <w:pPr>
        <w:rPr>
          <w:rFonts w:ascii="Arial" w:hAnsi="Arial" w:cs="Arial"/>
          <w:b/>
          <w:sz w:val="24"/>
        </w:rPr>
      </w:pPr>
      <w:r>
        <w:rPr>
          <w:rFonts w:ascii="Arial" w:hAnsi="Arial" w:cs="Arial"/>
          <w:b/>
          <w:color w:val="0000FF"/>
          <w:sz w:val="24"/>
        </w:rPr>
        <w:t>R4-2109066</w:t>
      </w:r>
      <w:r>
        <w:rPr>
          <w:rFonts w:ascii="Arial" w:hAnsi="Arial" w:cs="Arial"/>
          <w:b/>
          <w:color w:val="0000FF"/>
          <w:sz w:val="24"/>
        </w:rPr>
        <w:tab/>
      </w:r>
      <w:r>
        <w:rPr>
          <w:rFonts w:ascii="Arial" w:hAnsi="Arial" w:cs="Arial"/>
          <w:b/>
          <w:sz w:val="24"/>
        </w:rPr>
        <w:t>Discussion on RRM requirements impacts for NR FR2 HST</w:t>
      </w:r>
    </w:p>
    <w:p w14:paraId="208797A4"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867443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6292A9" w14:textId="16C95154" w:rsidR="00110D4D" w:rsidRDefault="00110D4D" w:rsidP="00110D4D">
      <w:pPr>
        <w:rPr>
          <w:rFonts w:ascii="Arial" w:hAnsi="Arial" w:cs="Arial"/>
          <w:b/>
          <w:sz w:val="24"/>
        </w:rPr>
      </w:pPr>
      <w:r>
        <w:rPr>
          <w:rFonts w:ascii="Arial" w:hAnsi="Arial" w:cs="Arial"/>
          <w:b/>
          <w:color w:val="0000FF"/>
          <w:sz w:val="24"/>
        </w:rPr>
        <w:t>R4-2109367</w:t>
      </w:r>
      <w:r>
        <w:rPr>
          <w:rFonts w:ascii="Arial" w:hAnsi="Arial" w:cs="Arial"/>
          <w:b/>
          <w:color w:val="0000FF"/>
          <w:sz w:val="24"/>
        </w:rPr>
        <w:tab/>
      </w:r>
      <w:r>
        <w:rPr>
          <w:rFonts w:ascii="Arial" w:hAnsi="Arial" w:cs="Arial"/>
          <w:b/>
          <w:sz w:val="24"/>
        </w:rPr>
        <w:t>Discussion on RRM requirement for FR2 HST</w:t>
      </w:r>
    </w:p>
    <w:p w14:paraId="256F9D54"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73ADD5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41B09F" w14:textId="19B6D3E1" w:rsidR="00110D4D" w:rsidRDefault="00110D4D" w:rsidP="00110D4D">
      <w:pPr>
        <w:rPr>
          <w:rFonts w:ascii="Arial" w:hAnsi="Arial" w:cs="Arial"/>
          <w:b/>
          <w:sz w:val="24"/>
        </w:rPr>
      </w:pPr>
      <w:r>
        <w:rPr>
          <w:rFonts w:ascii="Arial" w:hAnsi="Arial" w:cs="Arial"/>
          <w:b/>
          <w:color w:val="0000FF"/>
          <w:sz w:val="24"/>
        </w:rPr>
        <w:t>R4-2109509</w:t>
      </w:r>
      <w:r>
        <w:rPr>
          <w:rFonts w:ascii="Arial" w:hAnsi="Arial" w:cs="Arial"/>
          <w:b/>
          <w:color w:val="0000FF"/>
          <w:sz w:val="24"/>
        </w:rPr>
        <w:tab/>
      </w:r>
      <w:r>
        <w:rPr>
          <w:rFonts w:ascii="Arial" w:hAnsi="Arial" w:cs="Arial"/>
          <w:b/>
          <w:sz w:val="24"/>
        </w:rPr>
        <w:t>Discussion on RRM requirements for FR2 HST</w:t>
      </w:r>
    </w:p>
    <w:p w14:paraId="3CB23266"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FD13A8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EB1391" w14:textId="39BCA73A" w:rsidR="00110D4D" w:rsidRDefault="00110D4D" w:rsidP="00110D4D">
      <w:pPr>
        <w:rPr>
          <w:rFonts w:ascii="Arial" w:hAnsi="Arial" w:cs="Arial"/>
          <w:b/>
          <w:sz w:val="24"/>
        </w:rPr>
      </w:pPr>
      <w:r>
        <w:rPr>
          <w:rFonts w:ascii="Arial" w:hAnsi="Arial" w:cs="Arial"/>
          <w:b/>
          <w:color w:val="0000FF"/>
          <w:sz w:val="24"/>
        </w:rPr>
        <w:t>R4-2110217</w:t>
      </w:r>
      <w:r>
        <w:rPr>
          <w:rFonts w:ascii="Arial" w:hAnsi="Arial" w:cs="Arial"/>
          <w:b/>
          <w:color w:val="0000FF"/>
          <w:sz w:val="24"/>
        </w:rPr>
        <w:tab/>
      </w:r>
      <w:r>
        <w:rPr>
          <w:rFonts w:ascii="Arial" w:hAnsi="Arial" w:cs="Arial"/>
          <w:b/>
          <w:sz w:val="24"/>
        </w:rPr>
        <w:t>RRM requirements impacted for HST FR2</w:t>
      </w:r>
    </w:p>
    <w:p w14:paraId="177D1A13"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55E7998" w14:textId="77777777" w:rsidR="00110D4D" w:rsidRDefault="00110D4D" w:rsidP="00110D4D">
      <w:pPr>
        <w:rPr>
          <w:rFonts w:ascii="Arial" w:hAnsi="Arial" w:cs="Arial"/>
          <w:b/>
        </w:rPr>
      </w:pPr>
      <w:r>
        <w:rPr>
          <w:rFonts w:ascii="Arial" w:hAnsi="Arial" w:cs="Arial"/>
          <w:b/>
        </w:rPr>
        <w:t xml:space="preserve">Abstract: </w:t>
      </w:r>
    </w:p>
    <w:p w14:paraId="70513935" w14:textId="77777777" w:rsidR="00110D4D" w:rsidRDefault="00110D4D" w:rsidP="00110D4D">
      <w:r>
        <w:t>RRM requirements impacted for HST FR2</w:t>
      </w:r>
    </w:p>
    <w:p w14:paraId="208026C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683936" w14:textId="7D5D7398" w:rsidR="00110D4D" w:rsidRDefault="00110D4D" w:rsidP="00110D4D">
      <w:pPr>
        <w:rPr>
          <w:rFonts w:ascii="Arial" w:hAnsi="Arial" w:cs="Arial"/>
          <w:b/>
          <w:sz w:val="24"/>
        </w:rPr>
      </w:pPr>
      <w:r>
        <w:rPr>
          <w:rFonts w:ascii="Arial" w:hAnsi="Arial" w:cs="Arial"/>
          <w:b/>
          <w:color w:val="0000FF"/>
          <w:sz w:val="24"/>
        </w:rPr>
        <w:t>R4-2110223</w:t>
      </w:r>
      <w:r>
        <w:rPr>
          <w:rFonts w:ascii="Arial" w:hAnsi="Arial" w:cs="Arial"/>
          <w:b/>
          <w:color w:val="0000FF"/>
          <w:sz w:val="24"/>
        </w:rPr>
        <w:tab/>
      </w:r>
      <w:r>
        <w:rPr>
          <w:rFonts w:ascii="Arial" w:hAnsi="Arial" w:cs="Arial"/>
          <w:b/>
          <w:sz w:val="24"/>
        </w:rPr>
        <w:t>RRM requirements impacted for HST FR2</w:t>
      </w:r>
    </w:p>
    <w:p w14:paraId="2FF80AFB" w14:textId="77777777" w:rsidR="00110D4D" w:rsidRDefault="00110D4D" w:rsidP="00110D4D">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48302A7" w14:textId="77777777" w:rsidR="00110D4D" w:rsidRDefault="00110D4D" w:rsidP="00110D4D">
      <w:pPr>
        <w:rPr>
          <w:rFonts w:ascii="Arial" w:hAnsi="Arial" w:cs="Arial"/>
          <w:b/>
        </w:rPr>
      </w:pPr>
      <w:r>
        <w:rPr>
          <w:rFonts w:ascii="Arial" w:hAnsi="Arial" w:cs="Arial"/>
          <w:b/>
        </w:rPr>
        <w:t xml:space="preserve">Abstract: </w:t>
      </w:r>
    </w:p>
    <w:p w14:paraId="069C145F" w14:textId="77777777" w:rsidR="00110D4D" w:rsidRDefault="00110D4D" w:rsidP="00110D4D">
      <w:r>
        <w:t>RRM requirements impacted for HST FR2</w:t>
      </w:r>
    </w:p>
    <w:p w14:paraId="4162254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289B8A" w14:textId="3A1B5F4F" w:rsidR="00110D4D" w:rsidRDefault="00110D4D" w:rsidP="00110D4D">
      <w:pPr>
        <w:rPr>
          <w:rFonts w:ascii="Arial" w:hAnsi="Arial" w:cs="Arial"/>
          <w:b/>
          <w:sz w:val="24"/>
        </w:rPr>
      </w:pPr>
      <w:r>
        <w:rPr>
          <w:rFonts w:ascii="Arial" w:hAnsi="Arial" w:cs="Arial"/>
          <w:b/>
          <w:color w:val="0000FF"/>
          <w:sz w:val="24"/>
        </w:rPr>
        <w:t>R4-2110238</w:t>
      </w:r>
      <w:r>
        <w:rPr>
          <w:rFonts w:ascii="Arial" w:hAnsi="Arial" w:cs="Arial"/>
          <w:b/>
          <w:color w:val="0000FF"/>
          <w:sz w:val="24"/>
        </w:rPr>
        <w:tab/>
      </w:r>
      <w:r>
        <w:rPr>
          <w:rFonts w:ascii="Arial" w:hAnsi="Arial" w:cs="Arial"/>
          <w:b/>
          <w:sz w:val="24"/>
        </w:rPr>
        <w:t>Further discussion on RRM requirements for FR2 HST</w:t>
      </w:r>
    </w:p>
    <w:p w14:paraId="68F33C4C"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061B9F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243915" w14:textId="62B98974" w:rsidR="00110D4D" w:rsidRDefault="00110D4D" w:rsidP="00110D4D">
      <w:pPr>
        <w:rPr>
          <w:rFonts w:ascii="Arial" w:hAnsi="Arial" w:cs="Arial"/>
          <w:b/>
          <w:sz w:val="24"/>
        </w:rPr>
      </w:pPr>
      <w:r>
        <w:rPr>
          <w:rFonts w:ascii="Arial" w:hAnsi="Arial" w:cs="Arial"/>
          <w:b/>
          <w:color w:val="0000FF"/>
          <w:sz w:val="24"/>
        </w:rPr>
        <w:t>R4-2110379</w:t>
      </w:r>
      <w:r>
        <w:rPr>
          <w:rFonts w:ascii="Arial" w:hAnsi="Arial" w:cs="Arial"/>
          <w:b/>
          <w:color w:val="0000FF"/>
          <w:sz w:val="24"/>
        </w:rPr>
        <w:tab/>
      </w:r>
      <w:r>
        <w:rPr>
          <w:rFonts w:ascii="Arial" w:hAnsi="Arial" w:cs="Arial"/>
          <w:b/>
          <w:sz w:val="24"/>
        </w:rPr>
        <w:t>Discussion on RRM requirements for high speed train scenario in FR2</w:t>
      </w:r>
    </w:p>
    <w:p w14:paraId="794D04AA"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0810A0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DB2074" w14:textId="33BE6620" w:rsidR="00110D4D" w:rsidRDefault="00110D4D" w:rsidP="00110D4D">
      <w:pPr>
        <w:rPr>
          <w:rFonts w:ascii="Arial" w:hAnsi="Arial" w:cs="Arial"/>
          <w:b/>
          <w:sz w:val="24"/>
        </w:rPr>
      </w:pPr>
      <w:r>
        <w:rPr>
          <w:rFonts w:ascii="Arial" w:hAnsi="Arial" w:cs="Arial"/>
          <w:b/>
          <w:color w:val="0000FF"/>
          <w:sz w:val="24"/>
        </w:rPr>
        <w:t>R4-2110955</w:t>
      </w:r>
      <w:r>
        <w:rPr>
          <w:rFonts w:ascii="Arial" w:hAnsi="Arial" w:cs="Arial"/>
          <w:b/>
          <w:color w:val="0000FF"/>
          <w:sz w:val="24"/>
        </w:rPr>
        <w:tab/>
      </w:r>
      <w:r>
        <w:rPr>
          <w:rFonts w:ascii="Arial" w:hAnsi="Arial" w:cs="Arial"/>
          <w:b/>
          <w:sz w:val="24"/>
        </w:rPr>
        <w:t>Discussion on the RRM requirements impact of FR2 HST</w:t>
      </w:r>
    </w:p>
    <w:p w14:paraId="6C56D137"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51E23D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60A05C" w14:textId="739968A5" w:rsidR="00110D4D" w:rsidRDefault="00110D4D" w:rsidP="00110D4D">
      <w:pPr>
        <w:rPr>
          <w:rFonts w:ascii="Arial" w:hAnsi="Arial" w:cs="Arial"/>
          <w:b/>
          <w:sz w:val="24"/>
        </w:rPr>
      </w:pPr>
      <w:r>
        <w:rPr>
          <w:rFonts w:ascii="Arial" w:hAnsi="Arial" w:cs="Arial"/>
          <w:b/>
          <w:color w:val="0000FF"/>
          <w:sz w:val="24"/>
        </w:rPr>
        <w:t>R4-2111171</w:t>
      </w:r>
      <w:r>
        <w:rPr>
          <w:rFonts w:ascii="Arial" w:hAnsi="Arial" w:cs="Arial"/>
          <w:b/>
          <w:color w:val="0000FF"/>
          <w:sz w:val="24"/>
        </w:rPr>
        <w:tab/>
      </w:r>
      <w:r>
        <w:rPr>
          <w:rFonts w:ascii="Arial" w:hAnsi="Arial" w:cs="Arial"/>
          <w:b/>
          <w:sz w:val="24"/>
        </w:rPr>
        <w:t>Discussion on RRM requirements for FR2 HST</w:t>
      </w:r>
    </w:p>
    <w:p w14:paraId="53646992"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327D0DE" w14:textId="77777777" w:rsidR="00110D4D" w:rsidRDefault="00110D4D" w:rsidP="00110D4D">
      <w:pPr>
        <w:rPr>
          <w:rFonts w:ascii="Arial" w:hAnsi="Arial" w:cs="Arial"/>
          <w:b/>
        </w:rPr>
      </w:pPr>
      <w:r>
        <w:rPr>
          <w:rFonts w:ascii="Arial" w:hAnsi="Arial" w:cs="Arial"/>
          <w:b/>
        </w:rPr>
        <w:t xml:space="preserve">Abstract: </w:t>
      </w:r>
    </w:p>
    <w:p w14:paraId="6D051E2E" w14:textId="77777777" w:rsidR="00110D4D" w:rsidRDefault="00110D4D" w:rsidP="00110D4D">
      <w:r>
        <w:t>The document has discussed possible RRM enhancements for FR2 HST.</w:t>
      </w:r>
    </w:p>
    <w:p w14:paraId="5AA72D5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7099DC" w14:textId="77777777" w:rsidR="00110D4D" w:rsidRDefault="00110D4D" w:rsidP="00110D4D">
      <w:pPr>
        <w:pStyle w:val="Heading4"/>
      </w:pPr>
      <w:bookmarkStart w:id="552" w:name="_Toc73781146"/>
      <w:r>
        <w:t>9.8.5</w:t>
      </w:r>
      <w:r>
        <w:tab/>
        <w:t>Demodulation requirements</w:t>
      </w:r>
      <w:bookmarkEnd w:id="552"/>
    </w:p>
    <w:p w14:paraId="7EBEF22C" w14:textId="77777777" w:rsidR="00110D4D" w:rsidRDefault="00110D4D" w:rsidP="00110D4D">
      <w:pPr>
        <w:pStyle w:val="Heading5"/>
      </w:pPr>
      <w:bookmarkStart w:id="553" w:name="_Toc73781147"/>
      <w:r>
        <w:t>9.8.5.1</w:t>
      </w:r>
      <w:r>
        <w:tab/>
        <w:t>General</w:t>
      </w:r>
      <w:bookmarkEnd w:id="553"/>
    </w:p>
    <w:p w14:paraId="5F506EBC" w14:textId="6B6AA1CB" w:rsidR="00110D4D" w:rsidRDefault="00110D4D" w:rsidP="00110D4D">
      <w:pPr>
        <w:rPr>
          <w:rFonts w:ascii="Arial" w:hAnsi="Arial" w:cs="Arial"/>
          <w:b/>
          <w:sz w:val="24"/>
        </w:rPr>
      </w:pPr>
      <w:r>
        <w:rPr>
          <w:rFonts w:ascii="Arial" w:hAnsi="Arial" w:cs="Arial"/>
          <w:b/>
          <w:color w:val="0000FF"/>
          <w:sz w:val="24"/>
        </w:rPr>
        <w:t>R4-2108454</w:t>
      </w:r>
      <w:r>
        <w:rPr>
          <w:rFonts w:ascii="Arial" w:hAnsi="Arial" w:cs="Arial"/>
          <w:b/>
          <w:color w:val="0000FF"/>
          <w:sz w:val="24"/>
        </w:rPr>
        <w:tab/>
      </w:r>
      <w:r>
        <w:rPr>
          <w:rFonts w:ascii="Arial" w:hAnsi="Arial" w:cs="Arial"/>
          <w:b/>
          <w:sz w:val="24"/>
        </w:rPr>
        <w:t>Email discussion summary for [99-e][329] NR_HST_FR2_Demod</w:t>
      </w:r>
    </w:p>
    <w:p w14:paraId="093AF9FE"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28114A5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R4-2108695</w:t>
      </w:r>
      <w:r>
        <w:rPr>
          <w:color w:val="993300"/>
          <w:u w:val="single"/>
        </w:rPr>
        <w:t>.</w:t>
      </w:r>
    </w:p>
    <w:p w14:paraId="74CDCD99" w14:textId="1DF4CBEC" w:rsidR="00110D4D" w:rsidRDefault="00110D4D" w:rsidP="00110D4D">
      <w:pPr>
        <w:rPr>
          <w:rFonts w:ascii="Arial" w:hAnsi="Arial" w:cs="Arial"/>
          <w:b/>
          <w:sz w:val="24"/>
        </w:rPr>
      </w:pPr>
      <w:r>
        <w:rPr>
          <w:rFonts w:ascii="Arial" w:hAnsi="Arial" w:cs="Arial"/>
          <w:b/>
          <w:color w:val="0000FF"/>
          <w:sz w:val="24"/>
        </w:rPr>
        <w:t>R4-2108637</w:t>
      </w:r>
      <w:r>
        <w:rPr>
          <w:rFonts w:ascii="Arial" w:hAnsi="Arial" w:cs="Arial"/>
          <w:b/>
          <w:color w:val="0000FF"/>
          <w:sz w:val="24"/>
        </w:rPr>
        <w:tab/>
      </w:r>
      <w:r>
        <w:rPr>
          <w:rFonts w:ascii="Arial" w:hAnsi="Arial" w:cs="Arial"/>
          <w:b/>
          <w:sz w:val="24"/>
        </w:rPr>
        <w:t>WF for FR2 HST Demodulation</w:t>
      </w:r>
    </w:p>
    <w:p w14:paraId="36EE88CE"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D01A21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3FCEC9" w14:textId="74A50708" w:rsidR="00110D4D" w:rsidRDefault="00110D4D" w:rsidP="00110D4D">
      <w:pPr>
        <w:rPr>
          <w:rFonts w:ascii="Arial" w:hAnsi="Arial" w:cs="Arial"/>
          <w:b/>
          <w:sz w:val="24"/>
        </w:rPr>
      </w:pPr>
      <w:r>
        <w:rPr>
          <w:rFonts w:ascii="Arial" w:hAnsi="Arial" w:cs="Arial"/>
          <w:b/>
          <w:color w:val="0000FF"/>
          <w:sz w:val="24"/>
        </w:rPr>
        <w:t>R4-2108695</w:t>
      </w:r>
      <w:r>
        <w:rPr>
          <w:rFonts w:ascii="Arial" w:hAnsi="Arial" w:cs="Arial"/>
          <w:b/>
          <w:color w:val="0000FF"/>
          <w:sz w:val="24"/>
        </w:rPr>
        <w:tab/>
      </w:r>
      <w:r>
        <w:rPr>
          <w:rFonts w:ascii="Arial" w:hAnsi="Arial" w:cs="Arial"/>
          <w:b/>
          <w:sz w:val="24"/>
        </w:rPr>
        <w:t>Email discussion summary for [99-e][329] NR_HST_FR2_Demod</w:t>
      </w:r>
    </w:p>
    <w:p w14:paraId="684035C9"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78EF176A"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0BB005" w14:textId="291D3563" w:rsidR="00110D4D" w:rsidRDefault="00110D4D" w:rsidP="00110D4D">
      <w:pPr>
        <w:rPr>
          <w:rFonts w:ascii="Arial" w:hAnsi="Arial" w:cs="Arial"/>
          <w:b/>
          <w:sz w:val="24"/>
        </w:rPr>
      </w:pPr>
      <w:r>
        <w:rPr>
          <w:rFonts w:ascii="Arial" w:hAnsi="Arial" w:cs="Arial"/>
          <w:b/>
          <w:color w:val="0000FF"/>
          <w:sz w:val="24"/>
        </w:rPr>
        <w:t>R4-2109749</w:t>
      </w:r>
      <w:r>
        <w:rPr>
          <w:rFonts w:ascii="Arial" w:hAnsi="Arial" w:cs="Arial"/>
          <w:b/>
          <w:color w:val="0000FF"/>
          <w:sz w:val="24"/>
        </w:rPr>
        <w:tab/>
      </w:r>
      <w:r>
        <w:rPr>
          <w:rFonts w:ascii="Arial" w:hAnsi="Arial" w:cs="Arial"/>
          <w:b/>
          <w:sz w:val="24"/>
        </w:rPr>
        <w:t>Discussion on Reference Signal for UL and DL</w:t>
      </w:r>
    </w:p>
    <w:p w14:paraId="15A711E0"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F866A9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95DFDE" w14:textId="56F7A738" w:rsidR="00110D4D" w:rsidRDefault="00110D4D" w:rsidP="00110D4D">
      <w:pPr>
        <w:rPr>
          <w:rFonts w:ascii="Arial" w:hAnsi="Arial" w:cs="Arial"/>
          <w:b/>
          <w:sz w:val="24"/>
        </w:rPr>
      </w:pPr>
      <w:r>
        <w:rPr>
          <w:rFonts w:ascii="Arial" w:hAnsi="Arial" w:cs="Arial"/>
          <w:b/>
          <w:color w:val="0000FF"/>
          <w:sz w:val="24"/>
        </w:rPr>
        <w:t>R4-2109805</w:t>
      </w:r>
      <w:r>
        <w:rPr>
          <w:rFonts w:ascii="Arial" w:hAnsi="Arial" w:cs="Arial"/>
          <w:b/>
          <w:color w:val="0000FF"/>
          <w:sz w:val="24"/>
        </w:rPr>
        <w:tab/>
      </w:r>
      <w:r>
        <w:rPr>
          <w:rFonts w:ascii="Arial" w:hAnsi="Arial" w:cs="Arial"/>
          <w:b/>
          <w:sz w:val="24"/>
        </w:rPr>
        <w:t>View on demodulation requirement for Rel-17 FR2 HST</w:t>
      </w:r>
    </w:p>
    <w:p w14:paraId="4DF7EE2A"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A75629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D70581" w14:textId="081CA613" w:rsidR="00110D4D" w:rsidRDefault="00110D4D" w:rsidP="00110D4D">
      <w:pPr>
        <w:rPr>
          <w:rFonts w:ascii="Arial" w:hAnsi="Arial" w:cs="Arial"/>
          <w:b/>
          <w:sz w:val="24"/>
        </w:rPr>
      </w:pPr>
      <w:r>
        <w:rPr>
          <w:rFonts w:ascii="Arial" w:hAnsi="Arial" w:cs="Arial"/>
          <w:b/>
          <w:color w:val="0000FF"/>
          <w:sz w:val="24"/>
        </w:rPr>
        <w:t>R4-2110532</w:t>
      </w:r>
      <w:r>
        <w:rPr>
          <w:rFonts w:ascii="Arial" w:hAnsi="Arial" w:cs="Arial"/>
          <w:b/>
          <w:color w:val="0000FF"/>
          <w:sz w:val="24"/>
        </w:rPr>
        <w:tab/>
      </w:r>
      <w:r>
        <w:rPr>
          <w:rFonts w:ascii="Arial" w:hAnsi="Arial" w:cs="Arial"/>
          <w:b/>
          <w:sz w:val="24"/>
        </w:rPr>
        <w:t>Discussion on general issues for NR FR2 HST demodulation requirements</w:t>
      </w:r>
    </w:p>
    <w:p w14:paraId="79AF3C2C"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E1B81B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1BE205" w14:textId="2C01669B" w:rsidR="00110D4D" w:rsidRDefault="00110D4D" w:rsidP="00110D4D">
      <w:pPr>
        <w:rPr>
          <w:rFonts w:ascii="Arial" w:hAnsi="Arial" w:cs="Arial"/>
          <w:b/>
          <w:sz w:val="24"/>
        </w:rPr>
      </w:pPr>
      <w:r>
        <w:rPr>
          <w:rFonts w:ascii="Arial" w:hAnsi="Arial" w:cs="Arial"/>
          <w:b/>
          <w:color w:val="0000FF"/>
          <w:sz w:val="24"/>
        </w:rPr>
        <w:t>R4-2110720</w:t>
      </w:r>
      <w:r>
        <w:rPr>
          <w:rFonts w:ascii="Arial" w:hAnsi="Arial" w:cs="Arial"/>
          <w:b/>
          <w:color w:val="0000FF"/>
          <w:sz w:val="24"/>
        </w:rPr>
        <w:tab/>
      </w:r>
      <w:r>
        <w:rPr>
          <w:rFonts w:ascii="Arial" w:hAnsi="Arial" w:cs="Arial"/>
          <w:b/>
          <w:sz w:val="24"/>
        </w:rPr>
        <w:t>Maximum UE velocity and RS configuration for FR2 HST UE Demod Performance Test</w:t>
      </w:r>
    </w:p>
    <w:p w14:paraId="59CB19A0"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40F19F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CA1782" w14:textId="6EFA7F96" w:rsidR="00110D4D" w:rsidRDefault="00110D4D" w:rsidP="00110D4D">
      <w:pPr>
        <w:rPr>
          <w:rFonts w:ascii="Arial" w:hAnsi="Arial" w:cs="Arial"/>
          <w:b/>
          <w:sz w:val="24"/>
        </w:rPr>
      </w:pPr>
      <w:r>
        <w:rPr>
          <w:rFonts w:ascii="Arial" w:hAnsi="Arial" w:cs="Arial"/>
          <w:b/>
          <w:color w:val="0000FF"/>
          <w:sz w:val="24"/>
        </w:rPr>
        <w:t>R4-2111108</w:t>
      </w:r>
      <w:r>
        <w:rPr>
          <w:rFonts w:ascii="Arial" w:hAnsi="Arial" w:cs="Arial"/>
          <w:b/>
          <w:color w:val="0000FF"/>
          <w:sz w:val="24"/>
        </w:rPr>
        <w:tab/>
      </w:r>
      <w:r>
        <w:rPr>
          <w:rFonts w:ascii="Arial" w:hAnsi="Arial" w:cs="Arial"/>
          <w:b/>
          <w:sz w:val="24"/>
        </w:rPr>
        <w:t>On HST FR2 DM-RS Configuration in UL Direction</w:t>
      </w:r>
    </w:p>
    <w:p w14:paraId="0E678268"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E4A39F8" w14:textId="77777777" w:rsidR="00110D4D" w:rsidRDefault="00110D4D" w:rsidP="00110D4D">
      <w:pPr>
        <w:rPr>
          <w:rFonts w:ascii="Arial" w:hAnsi="Arial" w:cs="Arial"/>
          <w:b/>
        </w:rPr>
      </w:pPr>
      <w:r>
        <w:rPr>
          <w:rFonts w:ascii="Arial" w:hAnsi="Arial" w:cs="Arial"/>
          <w:b/>
        </w:rPr>
        <w:t xml:space="preserve">Abstract: </w:t>
      </w:r>
    </w:p>
    <w:p w14:paraId="44771701" w14:textId="77777777" w:rsidR="00110D4D" w:rsidRDefault="00110D4D" w:rsidP="00110D4D">
      <w:r>
        <w:t>In this paper, we discuss the required DM-RS configuration in the UL direction for HST FR2.</w:t>
      </w:r>
    </w:p>
    <w:p w14:paraId="14F08BC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C9F746" w14:textId="77777777" w:rsidR="00110D4D" w:rsidRDefault="00110D4D" w:rsidP="00110D4D">
      <w:pPr>
        <w:pStyle w:val="Heading5"/>
      </w:pPr>
      <w:bookmarkStart w:id="554" w:name="_Toc73781148"/>
      <w:r>
        <w:t>9.8.5.2</w:t>
      </w:r>
      <w:r>
        <w:tab/>
        <w:t>UE demodulation requirements</w:t>
      </w:r>
      <w:bookmarkEnd w:id="554"/>
    </w:p>
    <w:p w14:paraId="1AFD9155" w14:textId="4AB2621D" w:rsidR="00110D4D" w:rsidRDefault="00110D4D" w:rsidP="00110D4D">
      <w:pPr>
        <w:rPr>
          <w:rFonts w:ascii="Arial" w:hAnsi="Arial" w:cs="Arial"/>
          <w:b/>
          <w:sz w:val="24"/>
        </w:rPr>
      </w:pPr>
      <w:r>
        <w:rPr>
          <w:rFonts w:ascii="Arial" w:hAnsi="Arial" w:cs="Arial"/>
          <w:b/>
          <w:color w:val="0000FF"/>
          <w:sz w:val="24"/>
        </w:rPr>
        <w:t>R4-2109216</w:t>
      </w:r>
      <w:r>
        <w:rPr>
          <w:rFonts w:ascii="Arial" w:hAnsi="Arial" w:cs="Arial"/>
          <w:b/>
          <w:color w:val="0000FF"/>
          <w:sz w:val="24"/>
        </w:rPr>
        <w:tab/>
      </w:r>
      <w:r>
        <w:rPr>
          <w:rFonts w:ascii="Arial" w:hAnsi="Arial" w:cs="Arial"/>
          <w:b/>
          <w:sz w:val="24"/>
        </w:rPr>
        <w:t>View on DL demodulation requirements for HST FR2</w:t>
      </w:r>
    </w:p>
    <w:p w14:paraId="0165D50E"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230455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6ABEE3" w14:textId="53C0329A" w:rsidR="00110D4D" w:rsidRDefault="00110D4D" w:rsidP="00110D4D">
      <w:pPr>
        <w:rPr>
          <w:rFonts w:ascii="Arial" w:hAnsi="Arial" w:cs="Arial"/>
          <w:b/>
          <w:sz w:val="24"/>
        </w:rPr>
      </w:pPr>
      <w:r>
        <w:rPr>
          <w:rFonts w:ascii="Arial" w:hAnsi="Arial" w:cs="Arial"/>
          <w:b/>
          <w:color w:val="0000FF"/>
          <w:sz w:val="24"/>
        </w:rPr>
        <w:t>R4-2109750</w:t>
      </w:r>
      <w:r>
        <w:rPr>
          <w:rFonts w:ascii="Arial" w:hAnsi="Arial" w:cs="Arial"/>
          <w:b/>
          <w:color w:val="0000FF"/>
          <w:sz w:val="24"/>
        </w:rPr>
        <w:tab/>
      </w:r>
      <w:r>
        <w:rPr>
          <w:rFonts w:ascii="Arial" w:hAnsi="Arial" w:cs="Arial"/>
          <w:b/>
          <w:sz w:val="24"/>
        </w:rPr>
        <w:t>Discussion on UE Demodulation Requirements for FR2 HST</w:t>
      </w:r>
    </w:p>
    <w:p w14:paraId="39F981CA"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BAA7D3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620EA5" w14:textId="533F7748" w:rsidR="00110D4D" w:rsidRDefault="00110D4D" w:rsidP="00110D4D">
      <w:pPr>
        <w:rPr>
          <w:rFonts w:ascii="Arial" w:hAnsi="Arial" w:cs="Arial"/>
          <w:b/>
          <w:sz w:val="24"/>
        </w:rPr>
      </w:pPr>
      <w:r>
        <w:rPr>
          <w:rFonts w:ascii="Arial" w:hAnsi="Arial" w:cs="Arial"/>
          <w:b/>
          <w:color w:val="0000FF"/>
          <w:sz w:val="24"/>
        </w:rPr>
        <w:t>R4-2109807</w:t>
      </w:r>
      <w:r>
        <w:rPr>
          <w:rFonts w:ascii="Arial" w:hAnsi="Arial" w:cs="Arial"/>
          <w:b/>
          <w:color w:val="0000FF"/>
          <w:sz w:val="24"/>
        </w:rPr>
        <w:tab/>
      </w:r>
      <w:r>
        <w:rPr>
          <w:rFonts w:ascii="Arial" w:hAnsi="Arial" w:cs="Arial"/>
          <w:b/>
          <w:sz w:val="24"/>
        </w:rPr>
        <w:t>View on UE demodulation requirement for Rel-17 FR2 HST</w:t>
      </w:r>
    </w:p>
    <w:p w14:paraId="0E92C9D4"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99AB69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CFE909" w14:textId="3CC80185" w:rsidR="00110D4D" w:rsidRDefault="00110D4D" w:rsidP="00110D4D">
      <w:pPr>
        <w:rPr>
          <w:rFonts w:ascii="Arial" w:hAnsi="Arial" w:cs="Arial"/>
          <w:b/>
          <w:sz w:val="24"/>
        </w:rPr>
      </w:pPr>
      <w:r>
        <w:rPr>
          <w:rFonts w:ascii="Arial" w:hAnsi="Arial" w:cs="Arial"/>
          <w:b/>
          <w:color w:val="0000FF"/>
          <w:sz w:val="24"/>
        </w:rPr>
        <w:lastRenderedPageBreak/>
        <w:t>R4-2110531</w:t>
      </w:r>
      <w:r>
        <w:rPr>
          <w:rFonts w:ascii="Arial" w:hAnsi="Arial" w:cs="Arial"/>
          <w:b/>
          <w:color w:val="0000FF"/>
          <w:sz w:val="24"/>
        </w:rPr>
        <w:tab/>
      </w:r>
      <w:r>
        <w:rPr>
          <w:rFonts w:ascii="Arial" w:hAnsi="Arial" w:cs="Arial"/>
          <w:b/>
          <w:sz w:val="24"/>
        </w:rPr>
        <w:t>Discussion on UE demodulation requirements for FR2 HST</w:t>
      </w:r>
    </w:p>
    <w:p w14:paraId="598ABB01"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9DB46D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EF157E" w14:textId="1F6706D3" w:rsidR="00110D4D" w:rsidRDefault="00110D4D" w:rsidP="00110D4D">
      <w:pPr>
        <w:rPr>
          <w:rFonts w:ascii="Arial" w:hAnsi="Arial" w:cs="Arial"/>
          <w:b/>
          <w:sz w:val="24"/>
        </w:rPr>
      </w:pPr>
      <w:r>
        <w:rPr>
          <w:rFonts w:ascii="Arial" w:hAnsi="Arial" w:cs="Arial"/>
          <w:b/>
          <w:color w:val="0000FF"/>
          <w:sz w:val="24"/>
        </w:rPr>
        <w:t>R4-2110643</w:t>
      </w:r>
      <w:r>
        <w:rPr>
          <w:rFonts w:ascii="Arial" w:hAnsi="Arial" w:cs="Arial"/>
          <w:b/>
          <w:color w:val="0000FF"/>
          <w:sz w:val="24"/>
        </w:rPr>
        <w:tab/>
      </w:r>
      <w:r>
        <w:rPr>
          <w:rFonts w:ascii="Arial" w:hAnsi="Arial" w:cs="Arial"/>
          <w:b/>
          <w:sz w:val="24"/>
        </w:rPr>
        <w:t>UE demodulation requirements for HST FR2</w:t>
      </w:r>
    </w:p>
    <w:p w14:paraId="5599375C"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54D3175" w14:textId="77777777" w:rsidR="00110D4D" w:rsidRDefault="00110D4D" w:rsidP="00110D4D">
      <w:pPr>
        <w:rPr>
          <w:rFonts w:ascii="Arial" w:hAnsi="Arial" w:cs="Arial"/>
          <w:b/>
        </w:rPr>
      </w:pPr>
      <w:r>
        <w:rPr>
          <w:rFonts w:ascii="Arial" w:hAnsi="Arial" w:cs="Arial"/>
          <w:b/>
        </w:rPr>
        <w:t xml:space="preserve">Abstract: </w:t>
      </w:r>
    </w:p>
    <w:p w14:paraId="6EDC849A" w14:textId="77777777" w:rsidR="00110D4D" w:rsidRDefault="00110D4D" w:rsidP="00110D4D">
      <w:r>
        <w:t>This contribution discusses the UE demodulation requirements for HST FR2.</w:t>
      </w:r>
    </w:p>
    <w:p w14:paraId="5C378B3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E75C9C" w14:textId="77777777" w:rsidR="00110D4D" w:rsidRDefault="00110D4D" w:rsidP="00110D4D">
      <w:pPr>
        <w:pStyle w:val="Heading5"/>
      </w:pPr>
      <w:bookmarkStart w:id="555" w:name="_Toc73781149"/>
      <w:r>
        <w:t>9.8.5.3</w:t>
      </w:r>
      <w:r>
        <w:tab/>
        <w:t>BS demodulation requirements</w:t>
      </w:r>
      <w:bookmarkEnd w:id="555"/>
    </w:p>
    <w:p w14:paraId="4E7D98EE" w14:textId="3CF9FC36" w:rsidR="00110D4D" w:rsidRDefault="00110D4D" w:rsidP="00110D4D">
      <w:pPr>
        <w:rPr>
          <w:rFonts w:ascii="Arial" w:hAnsi="Arial" w:cs="Arial"/>
          <w:b/>
          <w:sz w:val="24"/>
        </w:rPr>
      </w:pPr>
      <w:r>
        <w:rPr>
          <w:rFonts w:ascii="Arial" w:hAnsi="Arial" w:cs="Arial"/>
          <w:b/>
          <w:color w:val="0000FF"/>
          <w:sz w:val="24"/>
        </w:rPr>
        <w:t>R4-2109217</w:t>
      </w:r>
      <w:r>
        <w:rPr>
          <w:rFonts w:ascii="Arial" w:hAnsi="Arial" w:cs="Arial"/>
          <w:b/>
          <w:color w:val="0000FF"/>
          <w:sz w:val="24"/>
        </w:rPr>
        <w:tab/>
      </w:r>
      <w:r>
        <w:rPr>
          <w:rFonts w:ascii="Arial" w:hAnsi="Arial" w:cs="Arial"/>
          <w:b/>
          <w:sz w:val="24"/>
        </w:rPr>
        <w:t>View on UL demodulation requirements for HST FR2</w:t>
      </w:r>
    </w:p>
    <w:p w14:paraId="073C672B"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36CFDD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4D65DA" w14:textId="74A7FDD6" w:rsidR="00110D4D" w:rsidRDefault="00110D4D" w:rsidP="00110D4D">
      <w:pPr>
        <w:rPr>
          <w:rFonts w:ascii="Arial" w:hAnsi="Arial" w:cs="Arial"/>
          <w:b/>
          <w:sz w:val="24"/>
        </w:rPr>
      </w:pPr>
      <w:r>
        <w:rPr>
          <w:rFonts w:ascii="Arial" w:hAnsi="Arial" w:cs="Arial"/>
          <w:b/>
          <w:color w:val="0000FF"/>
          <w:sz w:val="24"/>
        </w:rPr>
        <w:t>R4-2109806</w:t>
      </w:r>
      <w:r>
        <w:rPr>
          <w:rFonts w:ascii="Arial" w:hAnsi="Arial" w:cs="Arial"/>
          <w:b/>
          <w:color w:val="0000FF"/>
          <w:sz w:val="24"/>
        </w:rPr>
        <w:tab/>
      </w:r>
      <w:r>
        <w:rPr>
          <w:rFonts w:ascii="Arial" w:hAnsi="Arial" w:cs="Arial"/>
          <w:b/>
          <w:sz w:val="24"/>
        </w:rPr>
        <w:t>View on BS demodulation requirement for Rel-17 FR2 HST</w:t>
      </w:r>
    </w:p>
    <w:p w14:paraId="751C41C3"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E81A63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C1FD0A" w14:textId="2F18B8D9" w:rsidR="00110D4D" w:rsidRDefault="00110D4D" w:rsidP="00110D4D">
      <w:pPr>
        <w:rPr>
          <w:rFonts w:ascii="Arial" w:hAnsi="Arial" w:cs="Arial"/>
          <w:b/>
          <w:sz w:val="24"/>
        </w:rPr>
      </w:pPr>
      <w:r>
        <w:rPr>
          <w:rFonts w:ascii="Arial" w:hAnsi="Arial" w:cs="Arial"/>
          <w:b/>
          <w:color w:val="0000FF"/>
          <w:sz w:val="24"/>
        </w:rPr>
        <w:t>R4-2110530</w:t>
      </w:r>
      <w:r>
        <w:rPr>
          <w:rFonts w:ascii="Arial" w:hAnsi="Arial" w:cs="Arial"/>
          <w:b/>
          <w:color w:val="0000FF"/>
          <w:sz w:val="24"/>
        </w:rPr>
        <w:tab/>
      </w:r>
      <w:r>
        <w:rPr>
          <w:rFonts w:ascii="Arial" w:hAnsi="Arial" w:cs="Arial"/>
          <w:b/>
          <w:sz w:val="24"/>
        </w:rPr>
        <w:t>Discussion on BS demodulation requirements for FR2 HST</w:t>
      </w:r>
    </w:p>
    <w:p w14:paraId="4E6C5570"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57A260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782DFA" w14:textId="1AB0E569" w:rsidR="00110D4D" w:rsidRDefault="00110D4D" w:rsidP="00110D4D">
      <w:pPr>
        <w:rPr>
          <w:rFonts w:ascii="Arial" w:hAnsi="Arial" w:cs="Arial"/>
          <w:b/>
          <w:sz w:val="24"/>
        </w:rPr>
      </w:pPr>
      <w:r>
        <w:rPr>
          <w:rFonts w:ascii="Arial" w:hAnsi="Arial" w:cs="Arial"/>
          <w:b/>
          <w:color w:val="0000FF"/>
          <w:sz w:val="24"/>
        </w:rPr>
        <w:t>R4-2110730</w:t>
      </w:r>
      <w:r>
        <w:rPr>
          <w:rFonts w:ascii="Arial" w:hAnsi="Arial" w:cs="Arial"/>
          <w:b/>
          <w:color w:val="0000FF"/>
          <w:sz w:val="24"/>
        </w:rPr>
        <w:tab/>
      </w:r>
      <w:r>
        <w:rPr>
          <w:rFonts w:ascii="Arial" w:hAnsi="Arial" w:cs="Arial"/>
          <w:b/>
          <w:sz w:val="24"/>
        </w:rPr>
        <w:t>BS demodulation requirements for HST FR2</w:t>
      </w:r>
    </w:p>
    <w:p w14:paraId="003724FD"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A19B241" w14:textId="77777777" w:rsidR="00110D4D" w:rsidRDefault="00110D4D" w:rsidP="00110D4D">
      <w:pPr>
        <w:rPr>
          <w:rFonts w:ascii="Arial" w:hAnsi="Arial" w:cs="Arial"/>
          <w:b/>
        </w:rPr>
      </w:pPr>
      <w:r>
        <w:rPr>
          <w:rFonts w:ascii="Arial" w:hAnsi="Arial" w:cs="Arial"/>
          <w:b/>
        </w:rPr>
        <w:t xml:space="preserve">Abstract: </w:t>
      </w:r>
    </w:p>
    <w:p w14:paraId="311D3345" w14:textId="77777777" w:rsidR="00110D4D" w:rsidRDefault="00110D4D" w:rsidP="00110D4D">
      <w:r>
        <w:t>Proposals on BS demodulation</w:t>
      </w:r>
    </w:p>
    <w:p w14:paraId="5AD969A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5DA738" w14:textId="7E3EFD48" w:rsidR="00110D4D" w:rsidRDefault="00110D4D" w:rsidP="00110D4D">
      <w:pPr>
        <w:rPr>
          <w:rFonts w:ascii="Arial" w:hAnsi="Arial" w:cs="Arial"/>
          <w:b/>
          <w:sz w:val="24"/>
        </w:rPr>
      </w:pPr>
      <w:r>
        <w:rPr>
          <w:rFonts w:ascii="Arial" w:hAnsi="Arial" w:cs="Arial"/>
          <w:b/>
          <w:color w:val="0000FF"/>
          <w:sz w:val="24"/>
        </w:rPr>
        <w:t>R4-2111067</w:t>
      </w:r>
      <w:r>
        <w:rPr>
          <w:rFonts w:ascii="Arial" w:hAnsi="Arial" w:cs="Arial"/>
          <w:b/>
          <w:color w:val="0000FF"/>
          <w:sz w:val="24"/>
        </w:rPr>
        <w:tab/>
      </w:r>
      <w:r>
        <w:rPr>
          <w:rFonts w:ascii="Arial" w:hAnsi="Arial" w:cs="Arial"/>
          <w:b/>
          <w:sz w:val="24"/>
        </w:rPr>
        <w:t>On HST FR2 BS Demodulation Requirements</w:t>
      </w:r>
    </w:p>
    <w:p w14:paraId="5C69776C"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933B7B7" w14:textId="77777777" w:rsidR="00110D4D" w:rsidRDefault="00110D4D" w:rsidP="00110D4D">
      <w:pPr>
        <w:rPr>
          <w:rFonts w:ascii="Arial" w:hAnsi="Arial" w:cs="Arial"/>
          <w:b/>
        </w:rPr>
      </w:pPr>
      <w:r>
        <w:rPr>
          <w:rFonts w:ascii="Arial" w:hAnsi="Arial" w:cs="Arial"/>
          <w:b/>
        </w:rPr>
        <w:t xml:space="preserve">Abstract: </w:t>
      </w:r>
    </w:p>
    <w:p w14:paraId="5B4602DE" w14:textId="77777777" w:rsidR="00110D4D" w:rsidRDefault="00110D4D" w:rsidP="00110D4D">
      <w:r>
        <w:t>In this contribution, we further discuss open issues concerning the BS demodulation performance requirements, inc. the scope of UL requirements, and details of PUSCH, PRACH, and UL TA  requirements.</w:t>
      </w:r>
    </w:p>
    <w:p w14:paraId="26BFB57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D506CE" w14:textId="77777777" w:rsidR="00110D4D" w:rsidRDefault="00110D4D" w:rsidP="00110D4D">
      <w:pPr>
        <w:pStyle w:val="Heading3"/>
      </w:pPr>
      <w:bookmarkStart w:id="556" w:name="_Toc73781150"/>
      <w:r>
        <w:lastRenderedPageBreak/>
        <w:t>9.9</w:t>
      </w:r>
      <w:r>
        <w:tab/>
        <w:t>Further RRM enhancement for NR and MR-DC</w:t>
      </w:r>
      <w:bookmarkEnd w:id="556"/>
    </w:p>
    <w:p w14:paraId="44E9877E" w14:textId="77777777" w:rsidR="00110D4D" w:rsidRDefault="00110D4D" w:rsidP="00110D4D">
      <w:pPr>
        <w:pStyle w:val="Heading4"/>
      </w:pPr>
      <w:bookmarkStart w:id="557" w:name="_Toc73781151"/>
      <w:r>
        <w:t>9.9.1</w:t>
      </w:r>
      <w:r>
        <w:tab/>
        <w:t>General</w:t>
      </w:r>
      <w:bookmarkEnd w:id="557"/>
    </w:p>
    <w:p w14:paraId="684B0884" w14:textId="77777777" w:rsidR="00110D4D" w:rsidRDefault="00110D4D" w:rsidP="00110D4D">
      <w:pPr>
        <w:pStyle w:val="Heading4"/>
      </w:pPr>
      <w:bookmarkStart w:id="558" w:name="_Toc73781152"/>
      <w:r>
        <w:t>9.9.2</w:t>
      </w:r>
      <w:r>
        <w:tab/>
        <w:t>RRM core requirements</w:t>
      </w:r>
      <w:bookmarkEnd w:id="558"/>
    </w:p>
    <w:p w14:paraId="109161D5" w14:textId="77777777" w:rsidR="00110D4D" w:rsidRDefault="00110D4D" w:rsidP="00110D4D">
      <w:pPr>
        <w:pStyle w:val="Heading5"/>
      </w:pPr>
      <w:bookmarkStart w:id="559" w:name="_Toc73781153"/>
      <w:r>
        <w:t>9.9.2.1</w:t>
      </w:r>
      <w:r>
        <w:tab/>
        <w:t>SRS antenna port switching</w:t>
      </w:r>
      <w:bookmarkEnd w:id="559"/>
    </w:p>
    <w:p w14:paraId="5187A44C" w14:textId="2B9B7B6B" w:rsidR="00110D4D" w:rsidRDefault="00110D4D" w:rsidP="00110D4D">
      <w:pPr>
        <w:rPr>
          <w:rFonts w:ascii="Arial" w:hAnsi="Arial" w:cs="Arial"/>
          <w:b/>
          <w:sz w:val="24"/>
        </w:rPr>
      </w:pPr>
      <w:r>
        <w:rPr>
          <w:rFonts w:ascii="Arial" w:hAnsi="Arial" w:cs="Arial"/>
          <w:b/>
          <w:color w:val="0000FF"/>
          <w:sz w:val="24"/>
        </w:rPr>
        <w:t>R4-2108148</w:t>
      </w:r>
      <w:r>
        <w:rPr>
          <w:rFonts w:ascii="Arial" w:hAnsi="Arial" w:cs="Arial"/>
          <w:b/>
          <w:color w:val="0000FF"/>
          <w:sz w:val="24"/>
        </w:rPr>
        <w:tab/>
      </w:r>
      <w:r>
        <w:rPr>
          <w:rFonts w:ascii="Arial" w:hAnsi="Arial" w:cs="Arial"/>
          <w:b/>
          <w:sz w:val="24"/>
        </w:rPr>
        <w:t>Email discussion summary: [99-e][224] NR_RRM_enh2_1</w:t>
      </w:r>
    </w:p>
    <w:p w14:paraId="277BEA26"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3E4B010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R4-2108396</w:t>
      </w:r>
      <w:r>
        <w:rPr>
          <w:color w:val="993300"/>
          <w:u w:val="single"/>
        </w:rPr>
        <w:t>.</w:t>
      </w:r>
    </w:p>
    <w:p w14:paraId="06DA765D" w14:textId="124E345B" w:rsidR="00110D4D" w:rsidRDefault="00110D4D" w:rsidP="00110D4D">
      <w:pPr>
        <w:rPr>
          <w:rFonts w:ascii="Arial" w:hAnsi="Arial" w:cs="Arial"/>
          <w:b/>
          <w:sz w:val="24"/>
        </w:rPr>
      </w:pPr>
      <w:r>
        <w:rPr>
          <w:rFonts w:ascii="Arial" w:hAnsi="Arial" w:cs="Arial"/>
          <w:b/>
          <w:color w:val="0000FF"/>
          <w:sz w:val="24"/>
        </w:rPr>
        <w:t>R4-2108343</w:t>
      </w:r>
      <w:r>
        <w:rPr>
          <w:rFonts w:ascii="Arial" w:hAnsi="Arial" w:cs="Arial"/>
          <w:b/>
          <w:color w:val="0000FF"/>
          <w:sz w:val="24"/>
        </w:rPr>
        <w:tab/>
      </w:r>
      <w:r>
        <w:rPr>
          <w:rFonts w:ascii="Arial" w:hAnsi="Arial" w:cs="Arial"/>
          <w:b/>
          <w:sz w:val="24"/>
        </w:rPr>
        <w:t>WF on further RRM enhancement for NR and MR-DC - SRS antenna port switching</w:t>
      </w:r>
    </w:p>
    <w:p w14:paraId="49D3E369"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19C816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3B38BC" w14:textId="3769D600" w:rsidR="00110D4D" w:rsidRDefault="00110D4D" w:rsidP="00110D4D">
      <w:pPr>
        <w:rPr>
          <w:rFonts w:ascii="Arial" w:hAnsi="Arial" w:cs="Arial"/>
          <w:b/>
          <w:sz w:val="24"/>
        </w:rPr>
      </w:pPr>
      <w:r>
        <w:rPr>
          <w:rFonts w:ascii="Arial" w:hAnsi="Arial" w:cs="Arial"/>
          <w:b/>
          <w:color w:val="0000FF"/>
          <w:sz w:val="24"/>
        </w:rPr>
        <w:t>R4-2108396</w:t>
      </w:r>
      <w:r>
        <w:rPr>
          <w:rFonts w:ascii="Arial" w:hAnsi="Arial" w:cs="Arial"/>
          <w:b/>
          <w:color w:val="0000FF"/>
          <w:sz w:val="24"/>
        </w:rPr>
        <w:tab/>
      </w:r>
      <w:r>
        <w:rPr>
          <w:rFonts w:ascii="Arial" w:hAnsi="Arial" w:cs="Arial"/>
          <w:b/>
          <w:sz w:val="24"/>
        </w:rPr>
        <w:t>Email discussion summary: [99-e][224] NR_RRM_enh2_1</w:t>
      </w:r>
    </w:p>
    <w:p w14:paraId="29942BDF"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2E03C36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43925E" w14:textId="3AD37E1C" w:rsidR="00110D4D" w:rsidRDefault="00110D4D" w:rsidP="00110D4D">
      <w:pPr>
        <w:rPr>
          <w:rFonts w:ascii="Arial" w:hAnsi="Arial" w:cs="Arial"/>
          <w:b/>
          <w:sz w:val="24"/>
        </w:rPr>
      </w:pPr>
      <w:r>
        <w:rPr>
          <w:rFonts w:ascii="Arial" w:hAnsi="Arial" w:cs="Arial"/>
          <w:b/>
          <w:color w:val="0000FF"/>
          <w:sz w:val="24"/>
        </w:rPr>
        <w:t>R4-2109050</w:t>
      </w:r>
      <w:r>
        <w:rPr>
          <w:rFonts w:ascii="Arial" w:hAnsi="Arial" w:cs="Arial"/>
          <w:b/>
          <w:color w:val="0000FF"/>
          <w:sz w:val="24"/>
        </w:rPr>
        <w:tab/>
      </w:r>
      <w:r>
        <w:rPr>
          <w:rFonts w:ascii="Arial" w:hAnsi="Arial" w:cs="Arial"/>
          <w:b/>
          <w:sz w:val="24"/>
        </w:rPr>
        <w:t>Further discussion on SRS antenna port switching</w:t>
      </w:r>
    </w:p>
    <w:p w14:paraId="78CA6C04"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8606F8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99CB7E" w14:textId="6D8E78A1" w:rsidR="00110D4D" w:rsidRDefault="00110D4D" w:rsidP="00110D4D">
      <w:pPr>
        <w:rPr>
          <w:rFonts w:ascii="Arial" w:hAnsi="Arial" w:cs="Arial"/>
          <w:b/>
          <w:sz w:val="24"/>
        </w:rPr>
      </w:pPr>
      <w:r>
        <w:rPr>
          <w:rFonts w:ascii="Arial" w:hAnsi="Arial" w:cs="Arial"/>
          <w:b/>
          <w:color w:val="0000FF"/>
          <w:sz w:val="24"/>
        </w:rPr>
        <w:t>R4-2109243</w:t>
      </w:r>
      <w:r>
        <w:rPr>
          <w:rFonts w:ascii="Arial" w:hAnsi="Arial" w:cs="Arial"/>
          <w:b/>
          <w:color w:val="0000FF"/>
          <w:sz w:val="24"/>
        </w:rPr>
        <w:tab/>
      </w:r>
      <w:r>
        <w:rPr>
          <w:rFonts w:ascii="Arial" w:hAnsi="Arial" w:cs="Arial"/>
          <w:b/>
          <w:sz w:val="24"/>
        </w:rPr>
        <w:t>Discussion on SRS antenna port switching</w:t>
      </w:r>
    </w:p>
    <w:p w14:paraId="67142AF0"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C4A059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B6AD9B" w14:textId="16A1C59E" w:rsidR="00110D4D" w:rsidRDefault="00110D4D" w:rsidP="00110D4D">
      <w:pPr>
        <w:rPr>
          <w:rFonts w:ascii="Arial" w:hAnsi="Arial" w:cs="Arial"/>
          <w:b/>
          <w:sz w:val="24"/>
        </w:rPr>
      </w:pPr>
      <w:r>
        <w:rPr>
          <w:rFonts w:ascii="Arial" w:hAnsi="Arial" w:cs="Arial"/>
          <w:b/>
          <w:color w:val="0000FF"/>
          <w:sz w:val="24"/>
        </w:rPr>
        <w:t>R4-2109247</w:t>
      </w:r>
      <w:r>
        <w:rPr>
          <w:rFonts w:ascii="Arial" w:hAnsi="Arial" w:cs="Arial"/>
          <w:b/>
          <w:color w:val="0000FF"/>
          <w:sz w:val="24"/>
        </w:rPr>
        <w:tab/>
      </w:r>
      <w:r>
        <w:rPr>
          <w:rFonts w:ascii="Arial" w:hAnsi="Arial" w:cs="Arial"/>
          <w:b/>
          <w:sz w:val="24"/>
        </w:rPr>
        <w:t>Further discussion on SRS antenna switching RRM requirements</w:t>
      </w:r>
    </w:p>
    <w:p w14:paraId="5648446C"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567EF2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270368" w14:textId="52174743" w:rsidR="00110D4D" w:rsidRDefault="00110D4D" w:rsidP="00110D4D">
      <w:pPr>
        <w:rPr>
          <w:rFonts w:ascii="Arial" w:hAnsi="Arial" w:cs="Arial"/>
          <w:b/>
          <w:sz w:val="24"/>
        </w:rPr>
      </w:pPr>
      <w:r>
        <w:rPr>
          <w:rFonts w:ascii="Arial" w:hAnsi="Arial" w:cs="Arial"/>
          <w:b/>
          <w:color w:val="0000FF"/>
          <w:sz w:val="24"/>
        </w:rPr>
        <w:t>R4-2109308</w:t>
      </w:r>
      <w:r>
        <w:rPr>
          <w:rFonts w:ascii="Arial" w:hAnsi="Arial" w:cs="Arial"/>
          <w:b/>
          <w:color w:val="0000FF"/>
          <w:sz w:val="24"/>
        </w:rPr>
        <w:tab/>
      </w:r>
      <w:r>
        <w:rPr>
          <w:rFonts w:ascii="Arial" w:hAnsi="Arial" w:cs="Arial"/>
          <w:b/>
          <w:sz w:val="24"/>
        </w:rPr>
        <w:t>On SRS antenna port switching</w:t>
      </w:r>
    </w:p>
    <w:p w14:paraId="6506D27F"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3077FDA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15B88C" w14:textId="2AAA5DB1" w:rsidR="00110D4D" w:rsidRDefault="00110D4D" w:rsidP="00110D4D">
      <w:pPr>
        <w:rPr>
          <w:rFonts w:ascii="Arial" w:hAnsi="Arial" w:cs="Arial"/>
          <w:b/>
          <w:sz w:val="24"/>
        </w:rPr>
      </w:pPr>
      <w:r>
        <w:rPr>
          <w:rFonts w:ascii="Arial" w:hAnsi="Arial" w:cs="Arial"/>
          <w:b/>
          <w:color w:val="0000FF"/>
          <w:sz w:val="24"/>
        </w:rPr>
        <w:t>R4-2109520</w:t>
      </w:r>
      <w:r>
        <w:rPr>
          <w:rFonts w:ascii="Arial" w:hAnsi="Arial" w:cs="Arial"/>
          <w:b/>
          <w:color w:val="0000FF"/>
          <w:sz w:val="24"/>
        </w:rPr>
        <w:tab/>
      </w:r>
      <w:r>
        <w:rPr>
          <w:rFonts w:ascii="Arial" w:hAnsi="Arial" w:cs="Arial"/>
          <w:b/>
          <w:sz w:val="24"/>
        </w:rPr>
        <w:t>Discussion on SRS antenna port switching</w:t>
      </w:r>
    </w:p>
    <w:p w14:paraId="7257C81F" w14:textId="77777777" w:rsidR="00110D4D" w:rsidRDefault="00110D4D" w:rsidP="00110D4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BBB102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D91CDA" w14:textId="2BCFDF32" w:rsidR="00110D4D" w:rsidRDefault="00110D4D" w:rsidP="00110D4D">
      <w:pPr>
        <w:rPr>
          <w:rFonts w:ascii="Arial" w:hAnsi="Arial" w:cs="Arial"/>
          <w:b/>
          <w:sz w:val="24"/>
        </w:rPr>
      </w:pPr>
      <w:r>
        <w:rPr>
          <w:rFonts w:ascii="Arial" w:hAnsi="Arial" w:cs="Arial"/>
          <w:b/>
          <w:color w:val="0000FF"/>
          <w:sz w:val="24"/>
        </w:rPr>
        <w:t>R4-2109549</w:t>
      </w:r>
      <w:r>
        <w:rPr>
          <w:rFonts w:ascii="Arial" w:hAnsi="Arial" w:cs="Arial"/>
          <w:b/>
          <w:color w:val="0000FF"/>
          <w:sz w:val="24"/>
        </w:rPr>
        <w:tab/>
      </w:r>
      <w:r>
        <w:rPr>
          <w:rFonts w:ascii="Arial" w:hAnsi="Arial" w:cs="Arial"/>
          <w:b/>
          <w:sz w:val="24"/>
        </w:rPr>
        <w:t>Discussion on the interruption requirements at SRS antenna port switching</w:t>
      </w:r>
    </w:p>
    <w:p w14:paraId="18F2D374"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5F8C50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B240B4" w14:textId="693ABF22" w:rsidR="00110D4D" w:rsidRDefault="00110D4D" w:rsidP="00110D4D">
      <w:pPr>
        <w:rPr>
          <w:rFonts w:ascii="Arial" w:hAnsi="Arial" w:cs="Arial"/>
          <w:b/>
          <w:sz w:val="24"/>
        </w:rPr>
      </w:pPr>
      <w:r>
        <w:rPr>
          <w:rFonts w:ascii="Arial" w:hAnsi="Arial" w:cs="Arial"/>
          <w:b/>
          <w:color w:val="0000FF"/>
          <w:sz w:val="24"/>
        </w:rPr>
        <w:t>R4-2109563</w:t>
      </w:r>
      <w:r>
        <w:rPr>
          <w:rFonts w:ascii="Arial" w:hAnsi="Arial" w:cs="Arial"/>
          <w:b/>
          <w:color w:val="0000FF"/>
          <w:sz w:val="24"/>
        </w:rPr>
        <w:tab/>
      </w:r>
      <w:r>
        <w:rPr>
          <w:rFonts w:ascii="Arial" w:hAnsi="Arial" w:cs="Arial"/>
          <w:b/>
          <w:sz w:val="24"/>
        </w:rPr>
        <w:t>On SRS antenna switching</w:t>
      </w:r>
    </w:p>
    <w:p w14:paraId="3EBC5D64"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6A67760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C360F5" w14:textId="4E522292" w:rsidR="00110D4D" w:rsidRDefault="00110D4D" w:rsidP="00110D4D">
      <w:pPr>
        <w:rPr>
          <w:rFonts w:ascii="Arial" w:hAnsi="Arial" w:cs="Arial"/>
          <w:b/>
          <w:sz w:val="24"/>
        </w:rPr>
      </w:pPr>
      <w:r>
        <w:rPr>
          <w:rFonts w:ascii="Arial" w:hAnsi="Arial" w:cs="Arial"/>
          <w:b/>
          <w:color w:val="0000FF"/>
          <w:sz w:val="24"/>
        </w:rPr>
        <w:t>R4-2109632</w:t>
      </w:r>
      <w:r>
        <w:rPr>
          <w:rFonts w:ascii="Arial" w:hAnsi="Arial" w:cs="Arial"/>
          <w:b/>
          <w:color w:val="0000FF"/>
          <w:sz w:val="24"/>
        </w:rPr>
        <w:tab/>
      </w:r>
      <w:r>
        <w:rPr>
          <w:rFonts w:ascii="Arial" w:hAnsi="Arial" w:cs="Arial"/>
          <w:b/>
          <w:sz w:val="24"/>
        </w:rPr>
        <w:t>Discussion on SRS antenna port switching</w:t>
      </w:r>
    </w:p>
    <w:p w14:paraId="78B26594"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4B5721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052A28" w14:textId="3BCE8301" w:rsidR="00110D4D" w:rsidRDefault="00110D4D" w:rsidP="00110D4D">
      <w:pPr>
        <w:rPr>
          <w:rFonts w:ascii="Arial" w:hAnsi="Arial" w:cs="Arial"/>
          <w:b/>
          <w:sz w:val="24"/>
        </w:rPr>
      </w:pPr>
      <w:r>
        <w:rPr>
          <w:rFonts w:ascii="Arial" w:hAnsi="Arial" w:cs="Arial"/>
          <w:b/>
          <w:color w:val="0000FF"/>
          <w:sz w:val="24"/>
        </w:rPr>
        <w:t>R4-2109717</w:t>
      </w:r>
      <w:r>
        <w:rPr>
          <w:rFonts w:ascii="Arial" w:hAnsi="Arial" w:cs="Arial"/>
          <w:b/>
          <w:color w:val="0000FF"/>
          <w:sz w:val="24"/>
        </w:rPr>
        <w:tab/>
      </w:r>
      <w:r>
        <w:rPr>
          <w:rFonts w:ascii="Arial" w:hAnsi="Arial" w:cs="Arial"/>
          <w:b/>
          <w:sz w:val="24"/>
        </w:rPr>
        <w:t>Discussion on interruption due to SRS antenna port switching</w:t>
      </w:r>
    </w:p>
    <w:p w14:paraId="64CB46FD"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7A9A92A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8499F9" w14:textId="7D17CE51" w:rsidR="00110D4D" w:rsidRDefault="00110D4D" w:rsidP="00110D4D">
      <w:pPr>
        <w:rPr>
          <w:rFonts w:ascii="Arial" w:hAnsi="Arial" w:cs="Arial"/>
          <w:b/>
          <w:sz w:val="24"/>
        </w:rPr>
      </w:pPr>
      <w:r>
        <w:rPr>
          <w:rFonts w:ascii="Arial" w:hAnsi="Arial" w:cs="Arial"/>
          <w:b/>
          <w:color w:val="0000FF"/>
          <w:sz w:val="24"/>
        </w:rPr>
        <w:t>R4-2109890</w:t>
      </w:r>
      <w:r>
        <w:rPr>
          <w:rFonts w:ascii="Arial" w:hAnsi="Arial" w:cs="Arial"/>
          <w:b/>
          <w:color w:val="0000FF"/>
          <w:sz w:val="24"/>
        </w:rPr>
        <w:tab/>
      </w:r>
      <w:r>
        <w:rPr>
          <w:rFonts w:ascii="Arial" w:hAnsi="Arial" w:cs="Arial"/>
          <w:b/>
          <w:sz w:val="24"/>
        </w:rPr>
        <w:t>Discussion on SRS antenna port switching</w:t>
      </w:r>
    </w:p>
    <w:p w14:paraId="4DCB4DA3"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1D8E226D" w14:textId="77777777" w:rsidR="00110D4D" w:rsidRDefault="00110D4D" w:rsidP="00110D4D">
      <w:pPr>
        <w:rPr>
          <w:rFonts w:ascii="Arial" w:hAnsi="Arial" w:cs="Arial"/>
          <w:b/>
        </w:rPr>
      </w:pPr>
      <w:r>
        <w:rPr>
          <w:rFonts w:ascii="Arial" w:hAnsi="Arial" w:cs="Arial"/>
          <w:b/>
        </w:rPr>
        <w:t xml:space="preserve">Abstract: </w:t>
      </w:r>
    </w:p>
    <w:p w14:paraId="495C16C4" w14:textId="77777777" w:rsidR="00110D4D" w:rsidRDefault="00110D4D" w:rsidP="00110D4D">
      <w:r>
        <w:t>We analyze the interruption requirements for SRS antenna port switching</w:t>
      </w:r>
    </w:p>
    <w:p w14:paraId="37836F9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52F9A2" w14:textId="65D97520" w:rsidR="00110D4D" w:rsidRDefault="00110D4D" w:rsidP="00110D4D">
      <w:pPr>
        <w:rPr>
          <w:rFonts w:ascii="Arial" w:hAnsi="Arial" w:cs="Arial"/>
          <w:b/>
          <w:sz w:val="24"/>
        </w:rPr>
      </w:pPr>
      <w:r>
        <w:rPr>
          <w:rFonts w:ascii="Arial" w:hAnsi="Arial" w:cs="Arial"/>
          <w:b/>
          <w:color w:val="0000FF"/>
          <w:sz w:val="24"/>
        </w:rPr>
        <w:t>R4-2110061</w:t>
      </w:r>
      <w:r>
        <w:rPr>
          <w:rFonts w:ascii="Arial" w:hAnsi="Arial" w:cs="Arial"/>
          <w:b/>
          <w:color w:val="0000FF"/>
          <w:sz w:val="24"/>
        </w:rPr>
        <w:tab/>
      </w:r>
      <w:r>
        <w:rPr>
          <w:rFonts w:ascii="Arial" w:hAnsi="Arial" w:cs="Arial"/>
          <w:b/>
          <w:sz w:val="24"/>
        </w:rPr>
        <w:t>RRM requirements for SRS ant port switch</w:t>
      </w:r>
    </w:p>
    <w:p w14:paraId="0DB0AD88"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27F35F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6F41A9" w14:textId="4F7F6FAF" w:rsidR="00110D4D" w:rsidRDefault="00110D4D" w:rsidP="00110D4D">
      <w:pPr>
        <w:rPr>
          <w:rFonts w:ascii="Arial" w:hAnsi="Arial" w:cs="Arial"/>
          <w:b/>
          <w:sz w:val="24"/>
        </w:rPr>
      </w:pPr>
      <w:r>
        <w:rPr>
          <w:rFonts w:ascii="Arial" w:hAnsi="Arial" w:cs="Arial"/>
          <w:b/>
          <w:color w:val="0000FF"/>
          <w:sz w:val="24"/>
        </w:rPr>
        <w:t>R4-2110343</w:t>
      </w:r>
      <w:r>
        <w:rPr>
          <w:rFonts w:ascii="Arial" w:hAnsi="Arial" w:cs="Arial"/>
          <w:b/>
          <w:color w:val="0000FF"/>
          <w:sz w:val="24"/>
        </w:rPr>
        <w:tab/>
      </w:r>
      <w:r>
        <w:rPr>
          <w:rFonts w:ascii="Arial" w:hAnsi="Arial" w:cs="Arial"/>
          <w:b/>
          <w:sz w:val="24"/>
        </w:rPr>
        <w:t>Discussion on requirements for SRS antenna switching</w:t>
      </w:r>
    </w:p>
    <w:p w14:paraId="6E43CC71"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B64B08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EC5ADF" w14:textId="37AA43E9" w:rsidR="00110D4D" w:rsidRDefault="00110D4D" w:rsidP="00110D4D">
      <w:pPr>
        <w:rPr>
          <w:rFonts w:ascii="Arial" w:hAnsi="Arial" w:cs="Arial"/>
          <w:b/>
          <w:sz w:val="24"/>
        </w:rPr>
      </w:pPr>
      <w:r>
        <w:rPr>
          <w:rFonts w:ascii="Arial" w:hAnsi="Arial" w:cs="Arial"/>
          <w:b/>
          <w:color w:val="0000FF"/>
          <w:sz w:val="24"/>
        </w:rPr>
        <w:t>R4-2110976</w:t>
      </w:r>
      <w:r>
        <w:rPr>
          <w:rFonts w:ascii="Arial" w:hAnsi="Arial" w:cs="Arial"/>
          <w:b/>
          <w:color w:val="0000FF"/>
          <w:sz w:val="24"/>
        </w:rPr>
        <w:tab/>
      </w:r>
      <w:r>
        <w:rPr>
          <w:rFonts w:ascii="Arial" w:hAnsi="Arial" w:cs="Arial"/>
          <w:b/>
          <w:sz w:val="24"/>
        </w:rPr>
        <w:t>On RRM requirements for SRS antenna port switching</w:t>
      </w:r>
    </w:p>
    <w:p w14:paraId="65C1C71F"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C7D7DC1" w14:textId="77777777" w:rsidR="00110D4D" w:rsidRDefault="00110D4D" w:rsidP="00110D4D">
      <w:pPr>
        <w:rPr>
          <w:rFonts w:ascii="Arial" w:hAnsi="Arial" w:cs="Arial"/>
          <w:b/>
        </w:rPr>
      </w:pPr>
      <w:r>
        <w:rPr>
          <w:rFonts w:ascii="Arial" w:hAnsi="Arial" w:cs="Arial"/>
          <w:b/>
        </w:rPr>
        <w:t xml:space="preserve">Abstract: </w:t>
      </w:r>
    </w:p>
    <w:p w14:paraId="57574B2D" w14:textId="77777777" w:rsidR="00110D4D" w:rsidRDefault="00110D4D" w:rsidP="00110D4D">
      <w:r>
        <w:lastRenderedPageBreak/>
        <w:t>Discussion on RRM requirements for antenna port switching</w:t>
      </w:r>
    </w:p>
    <w:p w14:paraId="4D4AAB5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FC1C3C" w14:textId="0CA3FA8D" w:rsidR="00110D4D" w:rsidRDefault="00110D4D" w:rsidP="00110D4D">
      <w:pPr>
        <w:rPr>
          <w:rFonts w:ascii="Arial" w:hAnsi="Arial" w:cs="Arial"/>
          <w:b/>
          <w:sz w:val="24"/>
        </w:rPr>
      </w:pPr>
      <w:r>
        <w:rPr>
          <w:rFonts w:ascii="Arial" w:hAnsi="Arial" w:cs="Arial"/>
          <w:b/>
          <w:color w:val="0000FF"/>
          <w:sz w:val="24"/>
        </w:rPr>
        <w:t>R4-2111264</w:t>
      </w:r>
      <w:r>
        <w:rPr>
          <w:rFonts w:ascii="Arial" w:hAnsi="Arial" w:cs="Arial"/>
          <w:b/>
          <w:color w:val="0000FF"/>
          <w:sz w:val="24"/>
        </w:rPr>
        <w:tab/>
      </w:r>
      <w:r>
        <w:rPr>
          <w:rFonts w:ascii="Arial" w:hAnsi="Arial" w:cs="Arial"/>
          <w:b/>
          <w:sz w:val="24"/>
        </w:rPr>
        <w:t>Discussion on RRM requirements for SRS antenna port switching</w:t>
      </w:r>
    </w:p>
    <w:p w14:paraId="2F1C8EAA"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7BB0D0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0EDBBA" w14:textId="77777777" w:rsidR="00110D4D" w:rsidRDefault="00110D4D" w:rsidP="00110D4D">
      <w:pPr>
        <w:pStyle w:val="Heading5"/>
      </w:pPr>
      <w:bookmarkStart w:id="560" w:name="_Toc73781154"/>
      <w:r>
        <w:t>9.9.2.2</w:t>
      </w:r>
      <w:r>
        <w:tab/>
        <w:t>HO with PSCell</w:t>
      </w:r>
      <w:bookmarkEnd w:id="560"/>
    </w:p>
    <w:p w14:paraId="09CFB610" w14:textId="7DCDE8B6" w:rsidR="00110D4D" w:rsidRDefault="00110D4D" w:rsidP="00110D4D">
      <w:pPr>
        <w:rPr>
          <w:rFonts w:ascii="Arial" w:hAnsi="Arial" w:cs="Arial"/>
          <w:b/>
          <w:sz w:val="24"/>
        </w:rPr>
      </w:pPr>
      <w:r>
        <w:rPr>
          <w:rFonts w:ascii="Arial" w:hAnsi="Arial" w:cs="Arial"/>
          <w:b/>
          <w:color w:val="0000FF"/>
          <w:sz w:val="24"/>
        </w:rPr>
        <w:t>R4-2108045</w:t>
      </w:r>
      <w:r>
        <w:rPr>
          <w:rFonts w:ascii="Arial" w:hAnsi="Arial" w:cs="Arial"/>
          <w:b/>
          <w:color w:val="0000FF"/>
          <w:sz w:val="24"/>
        </w:rPr>
        <w:tab/>
      </w:r>
      <w:r>
        <w:rPr>
          <w:rFonts w:ascii="Arial" w:hAnsi="Arial" w:cs="Arial"/>
          <w:b/>
          <w:sz w:val="24"/>
        </w:rPr>
        <w:t>WF on further RRM enhancement for NR and MR-DC – HO with PSCell</w:t>
      </w:r>
    </w:p>
    <w:p w14:paraId="1A4D5FB4"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33A692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65918A" w14:textId="027575DC" w:rsidR="00110D4D" w:rsidRDefault="00110D4D" w:rsidP="00110D4D">
      <w:pPr>
        <w:rPr>
          <w:rFonts w:ascii="Arial" w:hAnsi="Arial" w:cs="Arial"/>
          <w:b/>
          <w:sz w:val="24"/>
        </w:rPr>
      </w:pPr>
      <w:r>
        <w:rPr>
          <w:rFonts w:ascii="Arial" w:hAnsi="Arial" w:cs="Arial"/>
          <w:b/>
          <w:color w:val="0000FF"/>
          <w:sz w:val="24"/>
        </w:rPr>
        <w:t>R4-2108149</w:t>
      </w:r>
      <w:r>
        <w:rPr>
          <w:rFonts w:ascii="Arial" w:hAnsi="Arial" w:cs="Arial"/>
          <w:b/>
          <w:color w:val="0000FF"/>
          <w:sz w:val="24"/>
        </w:rPr>
        <w:tab/>
      </w:r>
      <w:r>
        <w:rPr>
          <w:rFonts w:ascii="Arial" w:hAnsi="Arial" w:cs="Arial"/>
          <w:b/>
          <w:sz w:val="24"/>
        </w:rPr>
        <w:t>Email discussion summary: [99-e][225] NR_RRM_enh2_2</w:t>
      </w:r>
    </w:p>
    <w:p w14:paraId="31C2BC45"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61D24B1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R4-2108397</w:t>
      </w:r>
      <w:r>
        <w:rPr>
          <w:color w:val="993300"/>
          <w:u w:val="single"/>
        </w:rPr>
        <w:t>.</w:t>
      </w:r>
    </w:p>
    <w:p w14:paraId="6F373C0E" w14:textId="06F42C3B" w:rsidR="00110D4D" w:rsidRDefault="00110D4D" w:rsidP="00110D4D">
      <w:pPr>
        <w:rPr>
          <w:rFonts w:ascii="Arial" w:hAnsi="Arial" w:cs="Arial"/>
          <w:b/>
          <w:sz w:val="24"/>
        </w:rPr>
      </w:pPr>
      <w:r>
        <w:rPr>
          <w:rFonts w:ascii="Arial" w:hAnsi="Arial" w:cs="Arial"/>
          <w:b/>
          <w:color w:val="0000FF"/>
          <w:sz w:val="24"/>
        </w:rPr>
        <w:t>R4-2108344</w:t>
      </w:r>
      <w:r>
        <w:rPr>
          <w:rFonts w:ascii="Arial" w:hAnsi="Arial" w:cs="Arial"/>
          <w:b/>
          <w:color w:val="0000FF"/>
          <w:sz w:val="24"/>
        </w:rPr>
        <w:tab/>
      </w:r>
      <w:r>
        <w:rPr>
          <w:rFonts w:ascii="Arial" w:hAnsi="Arial" w:cs="Arial"/>
          <w:b/>
          <w:sz w:val="24"/>
        </w:rPr>
        <w:t>WF on further RRM enhancement for NR and MR-DC – HO with PSCell</w:t>
      </w:r>
    </w:p>
    <w:p w14:paraId="3A8F40EB"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71FFB3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R4-2108045</w:t>
      </w:r>
      <w:r>
        <w:rPr>
          <w:color w:val="993300"/>
          <w:u w:val="single"/>
        </w:rPr>
        <w:t>.</w:t>
      </w:r>
    </w:p>
    <w:p w14:paraId="605190CC" w14:textId="44147D2D" w:rsidR="00110D4D" w:rsidRDefault="00110D4D" w:rsidP="00110D4D">
      <w:pPr>
        <w:rPr>
          <w:rFonts w:ascii="Arial" w:hAnsi="Arial" w:cs="Arial"/>
          <w:b/>
          <w:sz w:val="24"/>
        </w:rPr>
      </w:pPr>
      <w:r>
        <w:rPr>
          <w:rFonts w:ascii="Arial" w:hAnsi="Arial" w:cs="Arial"/>
          <w:b/>
          <w:color w:val="0000FF"/>
          <w:sz w:val="24"/>
        </w:rPr>
        <w:t>R4-2108397</w:t>
      </w:r>
      <w:r>
        <w:rPr>
          <w:rFonts w:ascii="Arial" w:hAnsi="Arial" w:cs="Arial"/>
          <w:b/>
          <w:color w:val="0000FF"/>
          <w:sz w:val="24"/>
        </w:rPr>
        <w:tab/>
      </w:r>
      <w:r>
        <w:rPr>
          <w:rFonts w:ascii="Arial" w:hAnsi="Arial" w:cs="Arial"/>
          <w:b/>
          <w:sz w:val="24"/>
        </w:rPr>
        <w:t>Email discussion summary: [99-e][225] NR_RRM_enh2_2</w:t>
      </w:r>
    </w:p>
    <w:p w14:paraId="2E0E9F83"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4D8081E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130070" w14:textId="05D82867" w:rsidR="00110D4D" w:rsidRDefault="00110D4D" w:rsidP="00110D4D">
      <w:pPr>
        <w:rPr>
          <w:rFonts w:ascii="Arial" w:hAnsi="Arial" w:cs="Arial"/>
          <w:b/>
          <w:sz w:val="24"/>
        </w:rPr>
      </w:pPr>
      <w:r>
        <w:rPr>
          <w:rFonts w:ascii="Arial" w:hAnsi="Arial" w:cs="Arial"/>
          <w:b/>
          <w:color w:val="0000FF"/>
          <w:sz w:val="24"/>
        </w:rPr>
        <w:t>R4-2108768</w:t>
      </w:r>
      <w:r>
        <w:rPr>
          <w:rFonts w:ascii="Arial" w:hAnsi="Arial" w:cs="Arial"/>
          <w:b/>
          <w:color w:val="0000FF"/>
          <w:sz w:val="24"/>
        </w:rPr>
        <w:tab/>
      </w:r>
      <w:r>
        <w:rPr>
          <w:rFonts w:ascii="Arial" w:hAnsi="Arial" w:cs="Arial"/>
          <w:b/>
          <w:sz w:val="24"/>
        </w:rPr>
        <w:t>Discussion on handover with PSCell</w:t>
      </w:r>
    </w:p>
    <w:p w14:paraId="6E842835"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2469B5C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929E61" w14:textId="1F82D68B" w:rsidR="00110D4D" w:rsidRDefault="00110D4D" w:rsidP="00110D4D">
      <w:pPr>
        <w:rPr>
          <w:rFonts w:ascii="Arial" w:hAnsi="Arial" w:cs="Arial"/>
          <w:b/>
          <w:sz w:val="24"/>
        </w:rPr>
      </w:pPr>
      <w:r>
        <w:rPr>
          <w:rFonts w:ascii="Arial" w:hAnsi="Arial" w:cs="Arial"/>
          <w:b/>
          <w:color w:val="0000FF"/>
          <w:sz w:val="24"/>
        </w:rPr>
        <w:t>R4-2109051</w:t>
      </w:r>
      <w:r>
        <w:rPr>
          <w:rFonts w:ascii="Arial" w:hAnsi="Arial" w:cs="Arial"/>
          <w:b/>
          <w:color w:val="0000FF"/>
          <w:sz w:val="24"/>
        </w:rPr>
        <w:tab/>
      </w:r>
      <w:r>
        <w:rPr>
          <w:rFonts w:ascii="Arial" w:hAnsi="Arial" w:cs="Arial"/>
          <w:b/>
          <w:sz w:val="24"/>
        </w:rPr>
        <w:t>Further discussion on HO with PSCell</w:t>
      </w:r>
    </w:p>
    <w:p w14:paraId="0646F194"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E42F08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6D63A4" w14:textId="03209065" w:rsidR="00110D4D" w:rsidRDefault="00110D4D" w:rsidP="00110D4D">
      <w:pPr>
        <w:rPr>
          <w:rFonts w:ascii="Arial" w:hAnsi="Arial" w:cs="Arial"/>
          <w:b/>
          <w:sz w:val="24"/>
        </w:rPr>
      </w:pPr>
      <w:r>
        <w:rPr>
          <w:rFonts w:ascii="Arial" w:hAnsi="Arial" w:cs="Arial"/>
          <w:b/>
          <w:color w:val="0000FF"/>
          <w:sz w:val="24"/>
        </w:rPr>
        <w:t>R4-2109244</w:t>
      </w:r>
      <w:r>
        <w:rPr>
          <w:rFonts w:ascii="Arial" w:hAnsi="Arial" w:cs="Arial"/>
          <w:b/>
          <w:color w:val="0000FF"/>
          <w:sz w:val="24"/>
        </w:rPr>
        <w:tab/>
      </w:r>
      <w:r>
        <w:rPr>
          <w:rFonts w:ascii="Arial" w:hAnsi="Arial" w:cs="Arial"/>
          <w:b/>
          <w:sz w:val="24"/>
        </w:rPr>
        <w:t>Discussion on HO with PSCell</w:t>
      </w:r>
    </w:p>
    <w:p w14:paraId="541F2308"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9B260A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502353" w14:textId="2167CCAA" w:rsidR="00110D4D" w:rsidRDefault="00110D4D" w:rsidP="00110D4D">
      <w:pPr>
        <w:rPr>
          <w:rFonts w:ascii="Arial" w:hAnsi="Arial" w:cs="Arial"/>
          <w:b/>
          <w:sz w:val="24"/>
        </w:rPr>
      </w:pPr>
      <w:r>
        <w:rPr>
          <w:rFonts w:ascii="Arial" w:hAnsi="Arial" w:cs="Arial"/>
          <w:b/>
          <w:color w:val="0000FF"/>
          <w:sz w:val="24"/>
        </w:rPr>
        <w:t>R4-2109250</w:t>
      </w:r>
      <w:r>
        <w:rPr>
          <w:rFonts w:ascii="Arial" w:hAnsi="Arial" w:cs="Arial"/>
          <w:b/>
          <w:color w:val="0000FF"/>
          <w:sz w:val="24"/>
        </w:rPr>
        <w:tab/>
      </w:r>
      <w:r>
        <w:rPr>
          <w:rFonts w:ascii="Arial" w:hAnsi="Arial" w:cs="Arial"/>
          <w:b/>
          <w:sz w:val="24"/>
        </w:rPr>
        <w:t>Further discussion on RRM requirements for handover with PSCell</w:t>
      </w:r>
    </w:p>
    <w:p w14:paraId="4B99780A" w14:textId="77777777" w:rsidR="00110D4D" w:rsidRDefault="00110D4D" w:rsidP="00110D4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5F4F12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236628" w14:textId="04AE35ED" w:rsidR="00110D4D" w:rsidRDefault="00110D4D" w:rsidP="00110D4D">
      <w:pPr>
        <w:rPr>
          <w:rFonts w:ascii="Arial" w:hAnsi="Arial" w:cs="Arial"/>
          <w:b/>
          <w:sz w:val="24"/>
        </w:rPr>
      </w:pPr>
      <w:r>
        <w:rPr>
          <w:rFonts w:ascii="Arial" w:hAnsi="Arial" w:cs="Arial"/>
          <w:b/>
          <w:color w:val="0000FF"/>
          <w:sz w:val="24"/>
        </w:rPr>
        <w:t>R4-2109309</w:t>
      </w:r>
      <w:r>
        <w:rPr>
          <w:rFonts w:ascii="Arial" w:hAnsi="Arial" w:cs="Arial"/>
          <w:b/>
          <w:color w:val="0000FF"/>
          <w:sz w:val="24"/>
        </w:rPr>
        <w:tab/>
      </w:r>
      <w:r>
        <w:rPr>
          <w:rFonts w:ascii="Arial" w:hAnsi="Arial" w:cs="Arial"/>
          <w:b/>
          <w:sz w:val="24"/>
        </w:rPr>
        <w:t>On RRM requirement for handover with PSCell</w:t>
      </w:r>
    </w:p>
    <w:p w14:paraId="77B2B2F0"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3C97084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57773A" w14:textId="0059730C" w:rsidR="00110D4D" w:rsidRDefault="00110D4D" w:rsidP="00110D4D">
      <w:pPr>
        <w:rPr>
          <w:rFonts w:ascii="Arial" w:hAnsi="Arial" w:cs="Arial"/>
          <w:b/>
          <w:sz w:val="24"/>
        </w:rPr>
      </w:pPr>
      <w:r>
        <w:rPr>
          <w:rFonts w:ascii="Arial" w:hAnsi="Arial" w:cs="Arial"/>
          <w:b/>
          <w:color w:val="0000FF"/>
          <w:sz w:val="24"/>
        </w:rPr>
        <w:t>R4-2109510</w:t>
      </w:r>
      <w:r>
        <w:rPr>
          <w:rFonts w:ascii="Arial" w:hAnsi="Arial" w:cs="Arial"/>
          <w:b/>
          <w:color w:val="0000FF"/>
          <w:sz w:val="24"/>
        </w:rPr>
        <w:tab/>
      </w:r>
      <w:r>
        <w:rPr>
          <w:rFonts w:ascii="Arial" w:hAnsi="Arial" w:cs="Arial"/>
          <w:b/>
          <w:sz w:val="24"/>
        </w:rPr>
        <w:t>Discussion on HO with PSCell</w:t>
      </w:r>
    </w:p>
    <w:p w14:paraId="4095EA74"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086FA4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9F3E26" w14:textId="48470411" w:rsidR="00110D4D" w:rsidRDefault="00110D4D" w:rsidP="00110D4D">
      <w:pPr>
        <w:rPr>
          <w:rFonts w:ascii="Arial" w:hAnsi="Arial" w:cs="Arial"/>
          <w:b/>
          <w:sz w:val="24"/>
        </w:rPr>
      </w:pPr>
      <w:r>
        <w:rPr>
          <w:rFonts w:ascii="Arial" w:hAnsi="Arial" w:cs="Arial"/>
          <w:b/>
          <w:color w:val="0000FF"/>
          <w:sz w:val="24"/>
        </w:rPr>
        <w:t>R4-2109732</w:t>
      </w:r>
      <w:r>
        <w:rPr>
          <w:rFonts w:ascii="Arial" w:hAnsi="Arial" w:cs="Arial"/>
          <w:b/>
          <w:color w:val="0000FF"/>
          <w:sz w:val="24"/>
        </w:rPr>
        <w:tab/>
      </w:r>
      <w:r>
        <w:rPr>
          <w:rFonts w:ascii="Arial" w:hAnsi="Arial" w:cs="Arial"/>
          <w:b/>
          <w:sz w:val="24"/>
        </w:rPr>
        <w:t>Further views on timeline assumptions for HO with PSCell</w:t>
      </w:r>
    </w:p>
    <w:p w14:paraId="1F880344"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Qualcomm CDMA Technologies</w:t>
      </w:r>
    </w:p>
    <w:p w14:paraId="43E726BC" w14:textId="77777777" w:rsidR="00110D4D" w:rsidRDefault="00110D4D" w:rsidP="00110D4D">
      <w:pPr>
        <w:rPr>
          <w:rFonts w:ascii="Arial" w:hAnsi="Arial" w:cs="Arial"/>
          <w:b/>
        </w:rPr>
      </w:pPr>
      <w:r>
        <w:rPr>
          <w:rFonts w:ascii="Arial" w:hAnsi="Arial" w:cs="Arial"/>
          <w:b/>
        </w:rPr>
        <w:t xml:space="preserve">Abstract: </w:t>
      </w:r>
    </w:p>
    <w:p w14:paraId="5EB3538D" w14:textId="77777777" w:rsidR="00110D4D" w:rsidRDefault="00110D4D" w:rsidP="00110D4D">
      <w:r>
        <w:t>Views on parallel v.s. sequential operations</w:t>
      </w:r>
    </w:p>
    <w:p w14:paraId="44274A7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73CDE0" w14:textId="06813332" w:rsidR="00110D4D" w:rsidRDefault="00110D4D" w:rsidP="00110D4D">
      <w:pPr>
        <w:rPr>
          <w:rFonts w:ascii="Arial" w:hAnsi="Arial" w:cs="Arial"/>
          <w:b/>
          <w:sz w:val="24"/>
        </w:rPr>
      </w:pPr>
      <w:r>
        <w:rPr>
          <w:rFonts w:ascii="Arial" w:hAnsi="Arial" w:cs="Arial"/>
          <w:b/>
          <w:color w:val="0000FF"/>
          <w:sz w:val="24"/>
        </w:rPr>
        <w:t>R4-2109885</w:t>
      </w:r>
      <w:r>
        <w:rPr>
          <w:rFonts w:ascii="Arial" w:hAnsi="Arial" w:cs="Arial"/>
          <w:b/>
          <w:color w:val="0000FF"/>
          <w:sz w:val="24"/>
        </w:rPr>
        <w:tab/>
      </w:r>
      <w:r>
        <w:rPr>
          <w:rFonts w:ascii="Arial" w:hAnsi="Arial" w:cs="Arial"/>
          <w:b/>
          <w:sz w:val="24"/>
        </w:rPr>
        <w:t>Discussion on HO with PSCell</w:t>
      </w:r>
    </w:p>
    <w:p w14:paraId="70BECF44"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597D65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95BBB7" w14:textId="04021873" w:rsidR="00110D4D" w:rsidRDefault="00110D4D" w:rsidP="00110D4D">
      <w:pPr>
        <w:rPr>
          <w:rFonts w:ascii="Arial" w:hAnsi="Arial" w:cs="Arial"/>
          <w:b/>
          <w:sz w:val="24"/>
        </w:rPr>
      </w:pPr>
      <w:r>
        <w:rPr>
          <w:rFonts w:ascii="Arial" w:hAnsi="Arial" w:cs="Arial"/>
          <w:b/>
          <w:color w:val="0000FF"/>
          <w:sz w:val="24"/>
        </w:rPr>
        <w:t>R4-2109891</w:t>
      </w:r>
      <w:r>
        <w:rPr>
          <w:rFonts w:ascii="Arial" w:hAnsi="Arial" w:cs="Arial"/>
          <w:b/>
          <w:color w:val="0000FF"/>
          <w:sz w:val="24"/>
        </w:rPr>
        <w:tab/>
      </w:r>
      <w:r>
        <w:rPr>
          <w:rFonts w:ascii="Arial" w:hAnsi="Arial" w:cs="Arial"/>
          <w:b/>
          <w:sz w:val="24"/>
        </w:rPr>
        <w:t>Discussion on PSCell HO</w:t>
      </w:r>
    </w:p>
    <w:p w14:paraId="26AE714B"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7AE970D4" w14:textId="77777777" w:rsidR="00110D4D" w:rsidRDefault="00110D4D" w:rsidP="00110D4D">
      <w:pPr>
        <w:rPr>
          <w:rFonts w:ascii="Arial" w:hAnsi="Arial" w:cs="Arial"/>
          <w:b/>
        </w:rPr>
      </w:pPr>
      <w:r>
        <w:rPr>
          <w:rFonts w:ascii="Arial" w:hAnsi="Arial" w:cs="Arial"/>
          <w:b/>
        </w:rPr>
        <w:t xml:space="preserve">Abstract: </w:t>
      </w:r>
    </w:p>
    <w:p w14:paraId="07DA9F2B" w14:textId="77777777" w:rsidR="00110D4D" w:rsidRDefault="00110D4D" w:rsidP="00110D4D">
      <w:r>
        <w:t>We analyze the requirements for HO with PSCell</w:t>
      </w:r>
    </w:p>
    <w:p w14:paraId="1E22B0F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7098F1" w14:textId="0F737F12" w:rsidR="00110D4D" w:rsidRDefault="00110D4D" w:rsidP="00110D4D">
      <w:pPr>
        <w:rPr>
          <w:rFonts w:ascii="Arial" w:hAnsi="Arial" w:cs="Arial"/>
          <w:b/>
          <w:sz w:val="24"/>
        </w:rPr>
      </w:pPr>
      <w:r>
        <w:rPr>
          <w:rFonts w:ascii="Arial" w:hAnsi="Arial" w:cs="Arial"/>
          <w:b/>
          <w:color w:val="0000FF"/>
          <w:sz w:val="24"/>
        </w:rPr>
        <w:t>R4-2110062</w:t>
      </w:r>
      <w:r>
        <w:rPr>
          <w:rFonts w:ascii="Arial" w:hAnsi="Arial" w:cs="Arial"/>
          <w:b/>
          <w:color w:val="0000FF"/>
          <w:sz w:val="24"/>
        </w:rPr>
        <w:tab/>
      </w:r>
      <w:r>
        <w:rPr>
          <w:rFonts w:ascii="Arial" w:hAnsi="Arial" w:cs="Arial"/>
          <w:b/>
          <w:sz w:val="24"/>
        </w:rPr>
        <w:t>RRM requirements for HO with PSCell</w:t>
      </w:r>
    </w:p>
    <w:p w14:paraId="79FEB54D"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31D15A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DE9F6B" w14:textId="5E3B95D6" w:rsidR="00110D4D" w:rsidRDefault="00110D4D" w:rsidP="00110D4D">
      <w:pPr>
        <w:rPr>
          <w:rFonts w:ascii="Arial" w:hAnsi="Arial" w:cs="Arial"/>
          <w:b/>
          <w:sz w:val="24"/>
        </w:rPr>
      </w:pPr>
      <w:r>
        <w:rPr>
          <w:rFonts w:ascii="Arial" w:hAnsi="Arial" w:cs="Arial"/>
          <w:b/>
          <w:color w:val="0000FF"/>
          <w:sz w:val="24"/>
        </w:rPr>
        <w:t>R4-2110147</w:t>
      </w:r>
      <w:r>
        <w:rPr>
          <w:rFonts w:ascii="Arial" w:hAnsi="Arial" w:cs="Arial"/>
          <w:b/>
          <w:color w:val="0000FF"/>
          <w:sz w:val="24"/>
        </w:rPr>
        <w:tab/>
      </w:r>
      <w:r>
        <w:rPr>
          <w:rFonts w:ascii="Arial" w:hAnsi="Arial" w:cs="Arial"/>
          <w:b/>
          <w:sz w:val="24"/>
        </w:rPr>
        <w:t>Views on HO with PSCell</w:t>
      </w:r>
    </w:p>
    <w:p w14:paraId="5F02A26A"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NTT DOCOMO, INC.</w:t>
      </w:r>
    </w:p>
    <w:p w14:paraId="6EE12508"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F02A2E" w14:textId="6FF6D09C" w:rsidR="00110D4D" w:rsidRDefault="00110D4D" w:rsidP="00110D4D">
      <w:pPr>
        <w:rPr>
          <w:rFonts w:ascii="Arial" w:hAnsi="Arial" w:cs="Arial"/>
          <w:b/>
          <w:sz w:val="24"/>
        </w:rPr>
      </w:pPr>
      <w:r>
        <w:rPr>
          <w:rFonts w:ascii="Arial" w:hAnsi="Arial" w:cs="Arial"/>
          <w:b/>
          <w:color w:val="0000FF"/>
          <w:sz w:val="24"/>
        </w:rPr>
        <w:t>R4-2110344</w:t>
      </w:r>
      <w:r>
        <w:rPr>
          <w:rFonts w:ascii="Arial" w:hAnsi="Arial" w:cs="Arial"/>
          <w:b/>
          <w:color w:val="0000FF"/>
          <w:sz w:val="24"/>
        </w:rPr>
        <w:tab/>
      </w:r>
      <w:r>
        <w:rPr>
          <w:rFonts w:ascii="Arial" w:hAnsi="Arial" w:cs="Arial"/>
          <w:b/>
          <w:sz w:val="24"/>
        </w:rPr>
        <w:t>Discussion on requirements for HO with PSCell</w:t>
      </w:r>
    </w:p>
    <w:p w14:paraId="00F0C65E"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4A86BD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ADDDD7" w14:textId="5E85B462" w:rsidR="00110D4D" w:rsidRDefault="00110D4D" w:rsidP="00110D4D">
      <w:pPr>
        <w:rPr>
          <w:rFonts w:ascii="Arial" w:hAnsi="Arial" w:cs="Arial"/>
          <w:b/>
          <w:sz w:val="24"/>
        </w:rPr>
      </w:pPr>
      <w:r>
        <w:rPr>
          <w:rFonts w:ascii="Arial" w:hAnsi="Arial" w:cs="Arial"/>
          <w:b/>
          <w:color w:val="0000FF"/>
          <w:sz w:val="24"/>
        </w:rPr>
        <w:t>R4-2110971</w:t>
      </w:r>
      <w:r>
        <w:rPr>
          <w:rFonts w:ascii="Arial" w:hAnsi="Arial" w:cs="Arial"/>
          <w:b/>
          <w:color w:val="0000FF"/>
          <w:sz w:val="24"/>
        </w:rPr>
        <w:tab/>
      </w:r>
      <w:r>
        <w:rPr>
          <w:rFonts w:ascii="Arial" w:hAnsi="Arial" w:cs="Arial"/>
          <w:b/>
          <w:sz w:val="24"/>
        </w:rPr>
        <w:t>On handover with PSCell</w:t>
      </w:r>
    </w:p>
    <w:p w14:paraId="47304340"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A7E4A59" w14:textId="77777777" w:rsidR="00110D4D" w:rsidRDefault="00110D4D" w:rsidP="00110D4D">
      <w:pPr>
        <w:rPr>
          <w:rFonts w:ascii="Arial" w:hAnsi="Arial" w:cs="Arial"/>
          <w:b/>
        </w:rPr>
      </w:pPr>
      <w:r>
        <w:rPr>
          <w:rFonts w:ascii="Arial" w:hAnsi="Arial" w:cs="Arial"/>
          <w:b/>
        </w:rPr>
        <w:t xml:space="preserve">Abstract: </w:t>
      </w:r>
    </w:p>
    <w:p w14:paraId="44282EAF" w14:textId="77777777" w:rsidR="00110D4D" w:rsidRDefault="00110D4D" w:rsidP="00110D4D">
      <w:r>
        <w:t>Discussion on handover with PSCell</w:t>
      </w:r>
    </w:p>
    <w:p w14:paraId="48A2AE4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6609B0" w14:textId="0CFE64CE" w:rsidR="00110D4D" w:rsidRDefault="00110D4D" w:rsidP="00110D4D">
      <w:pPr>
        <w:rPr>
          <w:rFonts w:ascii="Arial" w:hAnsi="Arial" w:cs="Arial"/>
          <w:b/>
          <w:sz w:val="24"/>
        </w:rPr>
      </w:pPr>
      <w:r>
        <w:rPr>
          <w:rFonts w:ascii="Arial" w:hAnsi="Arial" w:cs="Arial"/>
          <w:b/>
          <w:color w:val="0000FF"/>
          <w:sz w:val="24"/>
        </w:rPr>
        <w:t>R4-2111042</w:t>
      </w:r>
      <w:r>
        <w:rPr>
          <w:rFonts w:ascii="Arial" w:hAnsi="Arial" w:cs="Arial"/>
          <w:b/>
          <w:color w:val="0000FF"/>
          <w:sz w:val="24"/>
        </w:rPr>
        <w:tab/>
      </w:r>
      <w:r>
        <w:rPr>
          <w:rFonts w:ascii="Arial" w:hAnsi="Arial" w:cs="Arial"/>
          <w:b/>
          <w:sz w:val="24"/>
        </w:rPr>
        <w:t>discussion on HO with PSCell</w:t>
      </w:r>
    </w:p>
    <w:p w14:paraId="5AA3E60E"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F831930" w14:textId="77777777" w:rsidR="00110D4D" w:rsidRDefault="00110D4D" w:rsidP="00110D4D">
      <w:pPr>
        <w:rPr>
          <w:rFonts w:ascii="Arial" w:hAnsi="Arial" w:cs="Arial"/>
          <w:b/>
        </w:rPr>
      </w:pPr>
      <w:r>
        <w:rPr>
          <w:rFonts w:ascii="Arial" w:hAnsi="Arial" w:cs="Arial"/>
          <w:b/>
        </w:rPr>
        <w:t xml:space="preserve">Abstract: </w:t>
      </w:r>
    </w:p>
    <w:p w14:paraId="6AD22530" w14:textId="77777777" w:rsidR="00110D4D" w:rsidRDefault="00110D4D" w:rsidP="00110D4D">
      <w:r>
        <w:t>discussion on HO with PSCell</w:t>
      </w:r>
    </w:p>
    <w:p w14:paraId="4AFD590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6DD89A" w14:textId="0454FBC8" w:rsidR="00110D4D" w:rsidRDefault="00110D4D" w:rsidP="00110D4D">
      <w:pPr>
        <w:rPr>
          <w:rFonts w:ascii="Arial" w:hAnsi="Arial" w:cs="Arial"/>
          <w:b/>
          <w:sz w:val="24"/>
        </w:rPr>
      </w:pPr>
      <w:r>
        <w:rPr>
          <w:rFonts w:ascii="Arial" w:hAnsi="Arial" w:cs="Arial"/>
          <w:b/>
          <w:color w:val="0000FF"/>
          <w:sz w:val="24"/>
        </w:rPr>
        <w:t>R4-2111265</w:t>
      </w:r>
      <w:r>
        <w:rPr>
          <w:rFonts w:ascii="Arial" w:hAnsi="Arial" w:cs="Arial"/>
          <w:b/>
          <w:color w:val="0000FF"/>
          <w:sz w:val="24"/>
        </w:rPr>
        <w:tab/>
      </w:r>
      <w:r>
        <w:rPr>
          <w:rFonts w:ascii="Arial" w:hAnsi="Arial" w:cs="Arial"/>
          <w:b/>
          <w:sz w:val="24"/>
        </w:rPr>
        <w:t>Discussion on RRM requirements for HO with PSCell</w:t>
      </w:r>
    </w:p>
    <w:p w14:paraId="5CE20D88"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4ED3BC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DF0F50" w14:textId="77777777" w:rsidR="00110D4D" w:rsidRDefault="00110D4D" w:rsidP="00110D4D">
      <w:pPr>
        <w:pStyle w:val="Heading5"/>
      </w:pPr>
      <w:bookmarkStart w:id="561" w:name="_Toc73781155"/>
      <w:r>
        <w:t>9.9.2.3</w:t>
      </w:r>
      <w:r>
        <w:tab/>
        <w:t>PUCCH SCell activation/deactivation</w:t>
      </w:r>
      <w:bookmarkEnd w:id="561"/>
    </w:p>
    <w:p w14:paraId="4B4BC747" w14:textId="2EA36FD2" w:rsidR="00110D4D" w:rsidRDefault="00110D4D" w:rsidP="00110D4D">
      <w:pPr>
        <w:rPr>
          <w:rFonts w:ascii="Arial" w:hAnsi="Arial" w:cs="Arial"/>
          <w:b/>
          <w:sz w:val="24"/>
        </w:rPr>
      </w:pPr>
      <w:r>
        <w:rPr>
          <w:rFonts w:ascii="Arial" w:hAnsi="Arial" w:cs="Arial"/>
          <w:b/>
          <w:color w:val="0000FF"/>
          <w:sz w:val="24"/>
        </w:rPr>
        <w:t>R4-2108150</w:t>
      </w:r>
      <w:r>
        <w:rPr>
          <w:rFonts w:ascii="Arial" w:hAnsi="Arial" w:cs="Arial"/>
          <w:b/>
          <w:color w:val="0000FF"/>
          <w:sz w:val="24"/>
        </w:rPr>
        <w:tab/>
      </w:r>
      <w:r>
        <w:rPr>
          <w:rFonts w:ascii="Arial" w:hAnsi="Arial" w:cs="Arial"/>
          <w:b/>
          <w:sz w:val="24"/>
        </w:rPr>
        <w:t>Email discussion summary: [99-e][226] NR_RRM_enh2_3</w:t>
      </w:r>
    </w:p>
    <w:p w14:paraId="5C14241E"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0D5BA27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R4-2108398 </w:t>
      </w:r>
      <w:r>
        <w:rPr>
          <w:color w:val="993300"/>
          <w:u w:val="single"/>
        </w:rPr>
        <w:t>.</w:t>
      </w:r>
    </w:p>
    <w:p w14:paraId="4F05A1C1" w14:textId="03416277" w:rsidR="00110D4D" w:rsidRDefault="00110D4D" w:rsidP="00110D4D">
      <w:pPr>
        <w:rPr>
          <w:rFonts w:ascii="Arial" w:hAnsi="Arial" w:cs="Arial"/>
          <w:b/>
          <w:sz w:val="24"/>
        </w:rPr>
      </w:pPr>
      <w:r>
        <w:rPr>
          <w:rFonts w:ascii="Arial" w:hAnsi="Arial" w:cs="Arial"/>
          <w:b/>
          <w:color w:val="0000FF"/>
          <w:sz w:val="24"/>
        </w:rPr>
        <w:t>R4-2108345</w:t>
      </w:r>
      <w:r>
        <w:rPr>
          <w:rFonts w:ascii="Arial" w:hAnsi="Arial" w:cs="Arial"/>
          <w:b/>
          <w:color w:val="0000FF"/>
          <w:sz w:val="24"/>
        </w:rPr>
        <w:tab/>
      </w:r>
      <w:r>
        <w:rPr>
          <w:rFonts w:ascii="Arial" w:hAnsi="Arial" w:cs="Arial"/>
          <w:b/>
          <w:sz w:val="24"/>
        </w:rPr>
        <w:t>WF on further RRM enhancement for NR and MR-DC - PUCCH SCell activation/deactivation requirements</w:t>
      </w:r>
    </w:p>
    <w:p w14:paraId="1C78C8C1"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61800D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6B3429" w14:textId="2FE5021C" w:rsidR="00110D4D" w:rsidRDefault="00110D4D" w:rsidP="00110D4D">
      <w:pPr>
        <w:rPr>
          <w:rFonts w:ascii="Arial" w:hAnsi="Arial" w:cs="Arial"/>
          <w:b/>
          <w:sz w:val="24"/>
        </w:rPr>
      </w:pPr>
      <w:r>
        <w:rPr>
          <w:rFonts w:ascii="Arial" w:hAnsi="Arial" w:cs="Arial"/>
          <w:b/>
          <w:color w:val="0000FF"/>
          <w:sz w:val="24"/>
        </w:rPr>
        <w:t>R4-2108398</w:t>
      </w:r>
      <w:r>
        <w:rPr>
          <w:rFonts w:ascii="Arial" w:hAnsi="Arial" w:cs="Arial"/>
          <w:b/>
          <w:color w:val="0000FF"/>
          <w:sz w:val="24"/>
        </w:rPr>
        <w:tab/>
      </w:r>
      <w:r>
        <w:rPr>
          <w:rFonts w:ascii="Arial" w:hAnsi="Arial" w:cs="Arial"/>
          <w:b/>
          <w:sz w:val="24"/>
        </w:rPr>
        <w:t>Email discussion summary: [99-e][226] NR_RRM_enh2_3</w:t>
      </w:r>
    </w:p>
    <w:p w14:paraId="094C8026"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1014D97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8EA7E3" w14:textId="0AC4F465" w:rsidR="00110D4D" w:rsidRDefault="00110D4D" w:rsidP="00110D4D">
      <w:pPr>
        <w:rPr>
          <w:rFonts w:ascii="Arial" w:hAnsi="Arial" w:cs="Arial"/>
          <w:b/>
          <w:sz w:val="24"/>
        </w:rPr>
      </w:pPr>
      <w:r>
        <w:rPr>
          <w:rFonts w:ascii="Arial" w:hAnsi="Arial" w:cs="Arial"/>
          <w:b/>
          <w:color w:val="0000FF"/>
          <w:sz w:val="24"/>
        </w:rPr>
        <w:t>R4-2108970</w:t>
      </w:r>
      <w:r>
        <w:rPr>
          <w:rFonts w:ascii="Arial" w:hAnsi="Arial" w:cs="Arial"/>
          <w:b/>
          <w:color w:val="0000FF"/>
          <w:sz w:val="24"/>
        </w:rPr>
        <w:tab/>
      </w:r>
      <w:r>
        <w:rPr>
          <w:rFonts w:ascii="Arial" w:hAnsi="Arial" w:cs="Arial"/>
          <w:b/>
          <w:sz w:val="24"/>
        </w:rPr>
        <w:t>Discussion on PUCCH SCell Activation</w:t>
      </w:r>
    </w:p>
    <w:p w14:paraId="33D3BDCC" w14:textId="77777777" w:rsidR="00110D4D" w:rsidRDefault="00110D4D" w:rsidP="00110D4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E35166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E08E9F" w14:textId="27F62AF1" w:rsidR="00110D4D" w:rsidRDefault="00110D4D" w:rsidP="00110D4D">
      <w:pPr>
        <w:rPr>
          <w:rFonts w:ascii="Arial" w:hAnsi="Arial" w:cs="Arial"/>
          <w:b/>
          <w:sz w:val="24"/>
        </w:rPr>
      </w:pPr>
      <w:r>
        <w:rPr>
          <w:rFonts w:ascii="Arial" w:hAnsi="Arial" w:cs="Arial"/>
          <w:b/>
          <w:color w:val="0000FF"/>
          <w:sz w:val="24"/>
        </w:rPr>
        <w:t>R4-2109052</w:t>
      </w:r>
      <w:r>
        <w:rPr>
          <w:rFonts w:ascii="Arial" w:hAnsi="Arial" w:cs="Arial"/>
          <w:b/>
          <w:color w:val="0000FF"/>
          <w:sz w:val="24"/>
        </w:rPr>
        <w:tab/>
      </w:r>
      <w:r>
        <w:rPr>
          <w:rFonts w:ascii="Arial" w:hAnsi="Arial" w:cs="Arial"/>
          <w:b/>
          <w:sz w:val="24"/>
        </w:rPr>
        <w:t>Further discussion on PUCCH SCell activation_deactivation</w:t>
      </w:r>
    </w:p>
    <w:p w14:paraId="4C928D30"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D36A76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DA3A5E" w14:textId="1EBB5AAB" w:rsidR="00110D4D" w:rsidRDefault="00110D4D" w:rsidP="00110D4D">
      <w:pPr>
        <w:rPr>
          <w:rFonts w:ascii="Arial" w:hAnsi="Arial" w:cs="Arial"/>
          <w:b/>
          <w:sz w:val="24"/>
        </w:rPr>
      </w:pPr>
      <w:r>
        <w:rPr>
          <w:rFonts w:ascii="Arial" w:hAnsi="Arial" w:cs="Arial"/>
          <w:b/>
          <w:color w:val="0000FF"/>
          <w:sz w:val="24"/>
        </w:rPr>
        <w:t>R4-2109251</w:t>
      </w:r>
      <w:r>
        <w:rPr>
          <w:rFonts w:ascii="Arial" w:hAnsi="Arial" w:cs="Arial"/>
          <w:b/>
          <w:color w:val="0000FF"/>
          <w:sz w:val="24"/>
        </w:rPr>
        <w:tab/>
      </w:r>
      <w:r>
        <w:rPr>
          <w:rFonts w:ascii="Arial" w:hAnsi="Arial" w:cs="Arial"/>
          <w:b/>
          <w:sz w:val="24"/>
        </w:rPr>
        <w:t>Further discussion on SCell activation and deactication requirements for PUCCH SCell</w:t>
      </w:r>
    </w:p>
    <w:p w14:paraId="5A410A98"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D6398D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921B67" w14:textId="18E49CCB" w:rsidR="00110D4D" w:rsidRDefault="00110D4D" w:rsidP="00110D4D">
      <w:pPr>
        <w:rPr>
          <w:rFonts w:ascii="Arial" w:hAnsi="Arial" w:cs="Arial"/>
          <w:b/>
          <w:sz w:val="24"/>
        </w:rPr>
      </w:pPr>
      <w:r>
        <w:rPr>
          <w:rFonts w:ascii="Arial" w:hAnsi="Arial" w:cs="Arial"/>
          <w:b/>
          <w:color w:val="0000FF"/>
          <w:sz w:val="24"/>
        </w:rPr>
        <w:t>R4-2109310</w:t>
      </w:r>
      <w:r>
        <w:rPr>
          <w:rFonts w:ascii="Arial" w:hAnsi="Arial" w:cs="Arial"/>
          <w:b/>
          <w:color w:val="0000FF"/>
          <w:sz w:val="24"/>
        </w:rPr>
        <w:tab/>
      </w:r>
      <w:r>
        <w:rPr>
          <w:rFonts w:ascii="Arial" w:hAnsi="Arial" w:cs="Arial"/>
          <w:b/>
          <w:sz w:val="24"/>
        </w:rPr>
        <w:t>On PUCCH SCell activation and deactivation</w:t>
      </w:r>
    </w:p>
    <w:p w14:paraId="571A3E94"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40E1F1F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5FCB26" w14:textId="25C2CF82" w:rsidR="00110D4D" w:rsidRDefault="00110D4D" w:rsidP="00110D4D">
      <w:pPr>
        <w:rPr>
          <w:rFonts w:ascii="Arial" w:hAnsi="Arial" w:cs="Arial"/>
          <w:b/>
          <w:sz w:val="24"/>
        </w:rPr>
      </w:pPr>
      <w:r>
        <w:rPr>
          <w:rFonts w:ascii="Arial" w:hAnsi="Arial" w:cs="Arial"/>
          <w:b/>
          <w:color w:val="0000FF"/>
          <w:sz w:val="24"/>
        </w:rPr>
        <w:t>R4-2109518</w:t>
      </w:r>
      <w:r>
        <w:rPr>
          <w:rFonts w:ascii="Arial" w:hAnsi="Arial" w:cs="Arial"/>
          <w:b/>
          <w:color w:val="0000FF"/>
          <w:sz w:val="24"/>
        </w:rPr>
        <w:tab/>
      </w:r>
      <w:r>
        <w:rPr>
          <w:rFonts w:ascii="Arial" w:hAnsi="Arial" w:cs="Arial"/>
          <w:b/>
          <w:sz w:val="24"/>
        </w:rPr>
        <w:t>Discussion on PUCCH SCell activation/deactivation</w:t>
      </w:r>
    </w:p>
    <w:p w14:paraId="4866076A"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11A317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9F74A9" w14:textId="33C9B71A" w:rsidR="00110D4D" w:rsidRDefault="00110D4D" w:rsidP="00110D4D">
      <w:pPr>
        <w:rPr>
          <w:rFonts w:ascii="Arial" w:hAnsi="Arial" w:cs="Arial"/>
          <w:b/>
          <w:sz w:val="24"/>
        </w:rPr>
      </w:pPr>
      <w:r>
        <w:rPr>
          <w:rFonts w:ascii="Arial" w:hAnsi="Arial" w:cs="Arial"/>
          <w:b/>
          <w:color w:val="0000FF"/>
          <w:sz w:val="24"/>
        </w:rPr>
        <w:t>R4-2109545</w:t>
      </w:r>
      <w:r>
        <w:rPr>
          <w:rFonts w:ascii="Arial" w:hAnsi="Arial" w:cs="Arial"/>
          <w:b/>
          <w:color w:val="0000FF"/>
          <w:sz w:val="24"/>
        </w:rPr>
        <w:tab/>
      </w:r>
      <w:r>
        <w:rPr>
          <w:rFonts w:ascii="Arial" w:hAnsi="Arial" w:cs="Arial"/>
          <w:b/>
          <w:sz w:val="24"/>
        </w:rPr>
        <w:t>Discussions on PUCCH SCell Activation/Deactivation delay requirements</w:t>
      </w:r>
    </w:p>
    <w:p w14:paraId="5A5819E6"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NTT DOCOMO, INC.</w:t>
      </w:r>
    </w:p>
    <w:p w14:paraId="0669C25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82235B" w14:textId="3A67826D" w:rsidR="00110D4D" w:rsidRDefault="00110D4D" w:rsidP="00110D4D">
      <w:pPr>
        <w:rPr>
          <w:rFonts w:ascii="Arial" w:hAnsi="Arial" w:cs="Arial"/>
          <w:b/>
          <w:sz w:val="24"/>
        </w:rPr>
      </w:pPr>
      <w:r>
        <w:rPr>
          <w:rFonts w:ascii="Arial" w:hAnsi="Arial" w:cs="Arial"/>
          <w:b/>
          <w:color w:val="0000FF"/>
          <w:sz w:val="24"/>
        </w:rPr>
        <w:t>R4-2109548</w:t>
      </w:r>
      <w:r>
        <w:rPr>
          <w:rFonts w:ascii="Arial" w:hAnsi="Arial" w:cs="Arial"/>
          <w:b/>
          <w:color w:val="0000FF"/>
          <w:sz w:val="24"/>
        </w:rPr>
        <w:tab/>
      </w:r>
      <w:r>
        <w:rPr>
          <w:rFonts w:ascii="Arial" w:hAnsi="Arial" w:cs="Arial"/>
          <w:b/>
          <w:sz w:val="24"/>
        </w:rPr>
        <w:t>Discussion on the activation delay for deactivated PUCCH SCell</w:t>
      </w:r>
    </w:p>
    <w:p w14:paraId="6EE54B23"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DB3DF5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036624" w14:textId="76DC1FDE" w:rsidR="00110D4D" w:rsidRDefault="00110D4D" w:rsidP="00110D4D">
      <w:pPr>
        <w:rPr>
          <w:rFonts w:ascii="Arial" w:hAnsi="Arial" w:cs="Arial"/>
          <w:b/>
          <w:sz w:val="24"/>
        </w:rPr>
      </w:pPr>
      <w:r>
        <w:rPr>
          <w:rFonts w:ascii="Arial" w:hAnsi="Arial" w:cs="Arial"/>
          <w:b/>
          <w:color w:val="0000FF"/>
          <w:sz w:val="24"/>
        </w:rPr>
        <w:t>R4-2109617</w:t>
      </w:r>
      <w:r>
        <w:rPr>
          <w:rFonts w:ascii="Arial" w:hAnsi="Arial" w:cs="Arial"/>
          <w:b/>
          <w:color w:val="0000FF"/>
          <w:sz w:val="24"/>
        </w:rPr>
        <w:tab/>
      </w:r>
      <w:r>
        <w:rPr>
          <w:rFonts w:ascii="Arial" w:hAnsi="Arial" w:cs="Arial"/>
          <w:b/>
          <w:sz w:val="24"/>
        </w:rPr>
        <w:t>On PUCCH SCell activation and deactivation</w:t>
      </w:r>
    </w:p>
    <w:p w14:paraId="503A9B67"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76D029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BF8766" w14:textId="43B6A1F3" w:rsidR="00110D4D" w:rsidRDefault="00110D4D" w:rsidP="00110D4D">
      <w:pPr>
        <w:rPr>
          <w:rFonts w:ascii="Arial" w:hAnsi="Arial" w:cs="Arial"/>
          <w:b/>
          <w:sz w:val="24"/>
        </w:rPr>
      </w:pPr>
      <w:r>
        <w:rPr>
          <w:rFonts w:ascii="Arial" w:hAnsi="Arial" w:cs="Arial"/>
          <w:b/>
          <w:color w:val="0000FF"/>
          <w:sz w:val="24"/>
        </w:rPr>
        <w:t>R4-2109631</w:t>
      </w:r>
      <w:r>
        <w:rPr>
          <w:rFonts w:ascii="Arial" w:hAnsi="Arial" w:cs="Arial"/>
          <w:b/>
          <w:color w:val="0000FF"/>
          <w:sz w:val="24"/>
        </w:rPr>
        <w:tab/>
      </w:r>
      <w:r>
        <w:rPr>
          <w:rFonts w:ascii="Arial" w:hAnsi="Arial" w:cs="Arial"/>
          <w:b/>
          <w:sz w:val="24"/>
        </w:rPr>
        <w:t>Discussion on PUCCH SCell activation and deactivation</w:t>
      </w:r>
    </w:p>
    <w:p w14:paraId="347F77AD"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04F41D3"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6FC383" w14:textId="457340D7" w:rsidR="00110D4D" w:rsidRDefault="00110D4D" w:rsidP="00110D4D">
      <w:pPr>
        <w:rPr>
          <w:rFonts w:ascii="Arial" w:hAnsi="Arial" w:cs="Arial"/>
          <w:b/>
          <w:sz w:val="24"/>
        </w:rPr>
      </w:pPr>
      <w:r>
        <w:rPr>
          <w:rFonts w:ascii="Arial" w:hAnsi="Arial" w:cs="Arial"/>
          <w:b/>
          <w:color w:val="0000FF"/>
          <w:sz w:val="24"/>
        </w:rPr>
        <w:t>R4-2109892</w:t>
      </w:r>
      <w:r>
        <w:rPr>
          <w:rFonts w:ascii="Arial" w:hAnsi="Arial" w:cs="Arial"/>
          <w:b/>
          <w:color w:val="0000FF"/>
          <w:sz w:val="24"/>
        </w:rPr>
        <w:tab/>
      </w:r>
      <w:r>
        <w:rPr>
          <w:rFonts w:ascii="Arial" w:hAnsi="Arial" w:cs="Arial"/>
          <w:b/>
          <w:sz w:val="24"/>
        </w:rPr>
        <w:t>Discussion on PUCCH SCell activation</w:t>
      </w:r>
    </w:p>
    <w:p w14:paraId="335C5409"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350B364F" w14:textId="77777777" w:rsidR="00110D4D" w:rsidRDefault="00110D4D" w:rsidP="00110D4D">
      <w:pPr>
        <w:rPr>
          <w:rFonts w:ascii="Arial" w:hAnsi="Arial" w:cs="Arial"/>
          <w:b/>
        </w:rPr>
      </w:pPr>
      <w:r>
        <w:rPr>
          <w:rFonts w:ascii="Arial" w:hAnsi="Arial" w:cs="Arial"/>
          <w:b/>
        </w:rPr>
        <w:t xml:space="preserve">Abstract: </w:t>
      </w:r>
    </w:p>
    <w:p w14:paraId="534F5C87" w14:textId="77777777" w:rsidR="00110D4D" w:rsidRDefault="00110D4D" w:rsidP="00110D4D">
      <w:r>
        <w:t>We analyze the requirements for PUCCH SCell activation/deactivation for single and multiple SCells</w:t>
      </w:r>
    </w:p>
    <w:p w14:paraId="5FBCCBB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8B4BA6" w14:textId="76A21556" w:rsidR="00110D4D" w:rsidRDefault="00110D4D" w:rsidP="00110D4D">
      <w:pPr>
        <w:rPr>
          <w:rFonts w:ascii="Arial" w:hAnsi="Arial" w:cs="Arial"/>
          <w:b/>
          <w:sz w:val="24"/>
        </w:rPr>
      </w:pPr>
      <w:r>
        <w:rPr>
          <w:rFonts w:ascii="Arial" w:hAnsi="Arial" w:cs="Arial"/>
          <w:b/>
          <w:color w:val="0000FF"/>
          <w:sz w:val="24"/>
        </w:rPr>
        <w:t>R4-2110063</w:t>
      </w:r>
      <w:r>
        <w:rPr>
          <w:rFonts w:ascii="Arial" w:hAnsi="Arial" w:cs="Arial"/>
          <w:b/>
          <w:color w:val="0000FF"/>
          <w:sz w:val="24"/>
        </w:rPr>
        <w:tab/>
      </w:r>
      <w:r>
        <w:rPr>
          <w:rFonts w:ascii="Arial" w:hAnsi="Arial" w:cs="Arial"/>
          <w:b/>
          <w:sz w:val="24"/>
        </w:rPr>
        <w:t>RRM requirements for PUCCH SCell ActivationDeactivation</w:t>
      </w:r>
    </w:p>
    <w:p w14:paraId="2AA0672F"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2E1856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196B1E" w14:textId="0CA5C99A" w:rsidR="00110D4D" w:rsidRDefault="00110D4D" w:rsidP="00110D4D">
      <w:pPr>
        <w:rPr>
          <w:rFonts w:ascii="Arial" w:hAnsi="Arial" w:cs="Arial"/>
          <w:b/>
          <w:sz w:val="24"/>
        </w:rPr>
      </w:pPr>
      <w:r>
        <w:rPr>
          <w:rFonts w:ascii="Arial" w:hAnsi="Arial" w:cs="Arial"/>
          <w:b/>
          <w:color w:val="0000FF"/>
          <w:sz w:val="24"/>
        </w:rPr>
        <w:t>R4-2110345</w:t>
      </w:r>
      <w:r>
        <w:rPr>
          <w:rFonts w:ascii="Arial" w:hAnsi="Arial" w:cs="Arial"/>
          <w:b/>
          <w:color w:val="0000FF"/>
          <w:sz w:val="24"/>
        </w:rPr>
        <w:tab/>
      </w:r>
      <w:r>
        <w:rPr>
          <w:rFonts w:ascii="Arial" w:hAnsi="Arial" w:cs="Arial"/>
          <w:b/>
          <w:sz w:val="24"/>
        </w:rPr>
        <w:t>Discussion on requirements for PUCCH SCell activation</w:t>
      </w:r>
    </w:p>
    <w:p w14:paraId="3D742F8E"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0D5A86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33C2C1" w14:textId="6CCE6908" w:rsidR="00110D4D" w:rsidRDefault="00110D4D" w:rsidP="00110D4D">
      <w:pPr>
        <w:rPr>
          <w:rFonts w:ascii="Arial" w:hAnsi="Arial" w:cs="Arial"/>
          <w:b/>
          <w:sz w:val="24"/>
        </w:rPr>
      </w:pPr>
      <w:r>
        <w:rPr>
          <w:rFonts w:ascii="Arial" w:hAnsi="Arial" w:cs="Arial"/>
          <w:b/>
          <w:color w:val="0000FF"/>
          <w:sz w:val="24"/>
        </w:rPr>
        <w:t>R4-2110972</w:t>
      </w:r>
      <w:r>
        <w:rPr>
          <w:rFonts w:ascii="Arial" w:hAnsi="Arial" w:cs="Arial"/>
          <w:b/>
          <w:color w:val="0000FF"/>
          <w:sz w:val="24"/>
        </w:rPr>
        <w:tab/>
      </w:r>
      <w:r>
        <w:rPr>
          <w:rFonts w:ascii="Arial" w:hAnsi="Arial" w:cs="Arial"/>
          <w:b/>
          <w:sz w:val="24"/>
        </w:rPr>
        <w:t>On SCell (de)activation with PUCCH</w:t>
      </w:r>
    </w:p>
    <w:p w14:paraId="2959CF8B"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9307811" w14:textId="77777777" w:rsidR="00110D4D" w:rsidRDefault="00110D4D" w:rsidP="00110D4D">
      <w:pPr>
        <w:rPr>
          <w:rFonts w:ascii="Arial" w:hAnsi="Arial" w:cs="Arial"/>
          <w:b/>
        </w:rPr>
      </w:pPr>
      <w:r>
        <w:rPr>
          <w:rFonts w:ascii="Arial" w:hAnsi="Arial" w:cs="Arial"/>
          <w:b/>
        </w:rPr>
        <w:t xml:space="preserve">Abstract: </w:t>
      </w:r>
    </w:p>
    <w:p w14:paraId="5E984655" w14:textId="77777777" w:rsidR="00110D4D" w:rsidRDefault="00110D4D" w:rsidP="00110D4D">
      <w:r>
        <w:t>Discussion on SCell activation and deactivation for PUCCH SCell.</w:t>
      </w:r>
    </w:p>
    <w:p w14:paraId="0001FD4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9B8DF8" w14:textId="77777777" w:rsidR="00110D4D" w:rsidRDefault="00110D4D" w:rsidP="00110D4D">
      <w:pPr>
        <w:pStyle w:val="Heading3"/>
      </w:pPr>
      <w:bookmarkStart w:id="562" w:name="_Toc73781156"/>
      <w:r>
        <w:t>9.10</w:t>
      </w:r>
      <w:r>
        <w:tab/>
        <w:t>NR and MR-DC measurement gap enhancements</w:t>
      </w:r>
      <w:bookmarkEnd w:id="562"/>
    </w:p>
    <w:p w14:paraId="45A03D5C" w14:textId="2195DB1E" w:rsidR="00110D4D" w:rsidRDefault="00110D4D" w:rsidP="00110D4D">
      <w:pPr>
        <w:rPr>
          <w:rFonts w:ascii="Arial" w:hAnsi="Arial" w:cs="Arial"/>
          <w:b/>
          <w:sz w:val="24"/>
        </w:rPr>
      </w:pPr>
      <w:r>
        <w:rPr>
          <w:rFonts w:ascii="Arial" w:hAnsi="Arial" w:cs="Arial"/>
          <w:b/>
          <w:color w:val="0000FF"/>
          <w:sz w:val="24"/>
        </w:rPr>
        <w:t>R4-2108151</w:t>
      </w:r>
      <w:r>
        <w:rPr>
          <w:rFonts w:ascii="Arial" w:hAnsi="Arial" w:cs="Arial"/>
          <w:b/>
          <w:color w:val="0000FF"/>
          <w:sz w:val="24"/>
        </w:rPr>
        <w:tab/>
      </w:r>
      <w:r>
        <w:rPr>
          <w:rFonts w:ascii="Arial" w:hAnsi="Arial" w:cs="Arial"/>
          <w:b/>
          <w:sz w:val="24"/>
        </w:rPr>
        <w:t>Email discussion summary: [99-e][227] NR_MG_enh_1</w:t>
      </w:r>
    </w:p>
    <w:p w14:paraId="19EBB585"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1B9CFB0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R4-2108399</w:t>
      </w:r>
      <w:r>
        <w:rPr>
          <w:color w:val="993300"/>
          <w:u w:val="single"/>
        </w:rPr>
        <w:t>.</w:t>
      </w:r>
    </w:p>
    <w:p w14:paraId="0D03C280" w14:textId="5FBEE7C2" w:rsidR="00110D4D" w:rsidRDefault="00110D4D" w:rsidP="00110D4D">
      <w:pPr>
        <w:rPr>
          <w:rFonts w:ascii="Arial" w:hAnsi="Arial" w:cs="Arial"/>
          <w:b/>
          <w:sz w:val="24"/>
        </w:rPr>
      </w:pPr>
      <w:r>
        <w:rPr>
          <w:rFonts w:ascii="Arial" w:hAnsi="Arial" w:cs="Arial"/>
          <w:b/>
          <w:color w:val="0000FF"/>
          <w:sz w:val="24"/>
        </w:rPr>
        <w:t>R4-2108152</w:t>
      </w:r>
      <w:r>
        <w:rPr>
          <w:rFonts w:ascii="Arial" w:hAnsi="Arial" w:cs="Arial"/>
          <w:b/>
          <w:color w:val="0000FF"/>
          <w:sz w:val="24"/>
        </w:rPr>
        <w:tab/>
      </w:r>
      <w:r>
        <w:rPr>
          <w:rFonts w:ascii="Arial" w:hAnsi="Arial" w:cs="Arial"/>
          <w:b/>
          <w:sz w:val="24"/>
        </w:rPr>
        <w:t>Email discussion summary: [99-e][228] NR_MG_enh_2</w:t>
      </w:r>
    </w:p>
    <w:p w14:paraId="2242E99B"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 Corporation)</w:t>
      </w:r>
    </w:p>
    <w:p w14:paraId="1DFB73C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R4-2108400</w:t>
      </w:r>
      <w:r>
        <w:rPr>
          <w:color w:val="993300"/>
          <w:u w:val="single"/>
        </w:rPr>
        <w:t>.</w:t>
      </w:r>
    </w:p>
    <w:p w14:paraId="39CDD7D7" w14:textId="6745D8DB" w:rsidR="00110D4D" w:rsidRDefault="00110D4D" w:rsidP="00110D4D">
      <w:pPr>
        <w:rPr>
          <w:rFonts w:ascii="Arial" w:hAnsi="Arial" w:cs="Arial"/>
          <w:b/>
          <w:sz w:val="24"/>
        </w:rPr>
      </w:pPr>
      <w:r>
        <w:rPr>
          <w:rFonts w:ascii="Arial" w:hAnsi="Arial" w:cs="Arial"/>
          <w:b/>
          <w:color w:val="0000FF"/>
          <w:sz w:val="24"/>
        </w:rPr>
        <w:t>R4-2108399</w:t>
      </w:r>
      <w:r>
        <w:rPr>
          <w:rFonts w:ascii="Arial" w:hAnsi="Arial" w:cs="Arial"/>
          <w:b/>
          <w:color w:val="0000FF"/>
          <w:sz w:val="24"/>
        </w:rPr>
        <w:tab/>
      </w:r>
      <w:r>
        <w:rPr>
          <w:rFonts w:ascii="Arial" w:hAnsi="Arial" w:cs="Arial"/>
          <w:b/>
          <w:sz w:val="24"/>
        </w:rPr>
        <w:t>Email discussion summary: [99-e][227] NR_MG_enh_1</w:t>
      </w:r>
    </w:p>
    <w:p w14:paraId="166C0C7C"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2B2EA3C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9D40EA" w14:textId="3329A177" w:rsidR="00110D4D" w:rsidRDefault="00110D4D" w:rsidP="00110D4D">
      <w:pPr>
        <w:rPr>
          <w:rFonts w:ascii="Arial" w:hAnsi="Arial" w:cs="Arial"/>
          <w:b/>
          <w:sz w:val="24"/>
        </w:rPr>
      </w:pPr>
      <w:r>
        <w:rPr>
          <w:rFonts w:ascii="Arial" w:hAnsi="Arial" w:cs="Arial"/>
          <w:b/>
          <w:color w:val="0000FF"/>
          <w:sz w:val="24"/>
        </w:rPr>
        <w:t>R4-2108400</w:t>
      </w:r>
      <w:r>
        <w:rPr>
          <w:rFonts w:ascii="Arial" w:hAnsi="Arial" w:cs="Arial"/>
          <w:b/>
          <w:color w:val="0000FF"/>
          <w:sz w:val="24"/>
        </w:rPr>
        <w:tab/>
      </w:r>
      <w:r>
        <w:rPr>
          <w:rFonts w:ascii="Arial" w:hAnsi="Arial" w:cs="Arial"/>
          <w:b/>
          <w:sz w:val="24"/>
        </w:rPr>
        <w:t>Email discussion summary: [99-e][228] NR_MG_enh_2</w:t>
      </w:r>
    </w:p>
    <w:p w14:paraId="65A92C06"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 Corporation)</w:t>
      </w:r>
    </w:p>
    <w:p w14:paraId="352889BB"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D9DFD3" w14:textId="77777777" w:rsidR="00110D4D" w:rsidRDefault="00110D4D" w:rsidP="00110D4D">
      <w:pPr>
        <w:pStyle w:val="Heading4"/>
      </w:pPr>
      <w:bookmarkStart w:id="563" w:name="_Toc73781157"/>
      <w:r>
        <w:t>9.10.1</w:t>
      </w:r>
      <w:r>
        <w:tab/>
        <w:t>General</w:t>
      </w:r>
      <w:bookmarkEnd w:id="563"/>
    </w:p>
    <w:p w14:paraId="6F6AAD29" w14:textId="77777777" w:rsidR="00110D4D" w:rsidRDefault="00110D4D" w:rsidP="00110D4D">
      <w:pPr>
        <w:pStyle w:val="Heading4"/>
      </w:pPr>
      <w:bookmarkStart w:id="564" w:name="_Toc73781158"/>
      <w:r>
        <w:t>9.10.2</w:t>
      </w:r>
      <w:r>
        <w:tab/>
        <w:t>RRM core requirements</w:t>
      </w:r>
      <w:bookmarkEnd w:id="564"/>
    </w:p>
    <w:p w14:paraId="167128AE" w14:textId="77777777" w:rsidR="00110D4D" w:rsidRDefault="00110D4D" w:rsidP="00110D4D">
      <w:pPr>
        <w:pStyle w:val="Heading5"/>
      </w:pPr>
      <w:bookmarkStart w:id="565" w:name="_Toc73781159"/>
      <w:r>
        <w:t>9.10.2.1</w:t>
      </w:r>
      <w:r>
        <w:tab/>
        <w:t>Pre-configured MG pattern(s)</w:t>
      </w:r>
      <w:bookmarkEnd w:id="565"/>
    </w:p>
    <w:p w14:paraId="5F24337C" w14:textId="79E90763" w:rsidR="00110D4D" w:rsidRDefault="00110D4D" w:rsidP="00110D4D">
      <w:pPr>
        <w:rPr>
          <w:rFonts w:ascii="Arial" w:hAnsi="Arial" w:cs="Arial"/>
          <w:b/>
          <w:sz w:val="24"/>
        </w:rPr>
      </w:pPr>
      <w:r>
        <w:rPr>
          <w:rFonts w:ascii="Arial" w:hAnsi="Arial" w:cs="Arial"/>
          <w:b/>
          <w:color w:val="0000FF"/>
          <w:sz w:val="24"/>
        </w:rPr>
        <w:t>R4-2108034</w:t>
      </w:r>
      <w:r>
        <w:rPr>
          <w:rFonts w:ascii="Arial" w:hAnsi="Arial" w:cs="Arial"/>
          <w:b/>
          <w:color w:val="0000FF"/>
          <w:sz w:val="24"/>
        </w:rPr>
        <w:tab/>
      </w:r>
      <w:r>
        <w:rPr>
          <w:rFonts w:ascii="Arial" w:hAnsi="Arial" w:cs="Arial"/>
          <w:b/>
          <w:sz w:val="24"/>
        </w:rPr>
        <w:t>WF on R17 NR MG enhancements – Pre-configured MG</w:t>
      </w:r>
    </w:p>
    <w:p w14:paraId="0D26C0BC"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2997FBE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CD546D" w14:textId="1E20051D" w:rsidR="00110D4D" w:rsidRDefault="00110D4D" w:rsidP="00110D4D">
      <w:pPr>
        <w:rPr>
          <w:rFonts w:ascii="Arial" w:hAnsi="Arial" w:cs="Arial"/>
          <w:b/>
          <w:sz w:val="24"/>
        </w:rPr>
      </w:pPr>
      <w:r>
        <w:rPr>
          <w:rFonts w:ascii="Arial" w:hAnsi="Arial" w:cs="Arial"/>
          <w:b/>
          <w:color w:val="0000FF"/>
          <w:sz w:val="24"/>
        </w:rPr>
        <w:t>R4-2108347</w:t>
      </w:r>
      <w:r>
        <w:rPr>
          <w:rFonts w:ascii="Arial" w:hAnsi="Arial" w:cs="Arial"/>
          <w:b/>
          <w:color w:val="0000FF"/>
          <w:sz w:val="24"/>
        </w:rPr>
        <w:tab/>
      </w:r>
      <w:r>
        <w:rPr>
          <w:rFonts w:ascii="Arial" w:hAnsi="Arial" w:cs="Arial"/>
          <w:b/>
          <w:sz w:val="24"/>
        </w:rPr>
        <w:t>WF on R17 NR MG enhancements – Pre-configured MG</w:t>
      </w:r>
    </w:p>
    <w:p w14:paraId="549A1BD0"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73FFD24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R4-2108034</w:t>
      </w:r>
      <w:r>
        <w:rPr>
          <w:color w:val="993300"/>
          <w:u w:val="single"/>
        </w:rPr>
        <w:t>.</w:t>
      </w:r>
    </w:p>
    <w:p w14:paraId="4D70F164" w14:textId="5E335C46" w:rsidR="00110D4D" w:rsidRDefault="00110D4D" w:rsidP="00110D4D">
      <w:pPr>
        <w:rPr>
          <w:rFonts w:ascii="Arial" w:hAnsi="Arial" w:cs="Arial"/>
          <w:b/>
          <w:sz w:val="24"/>
        </w:rPr>
      </w:pPr>
      <w:r>
        <w:rPr>
          <w:rFonts w:ascii="Arial" w:hAnsi="Arial" w:cs="Arial"/>
          <w:b/>
          <w:color w:val="0000FF"/>
          <w:sz w:val="24"/>
        </w:rPr>
        <w:t>R4-2108348</w:t>
      </w:r>
      <w:r>
        <w:rPr>
          <w:rFonts w:ascii="Arial" w:hAnsi="Arial" w:cs="Arial"/>
          <w:b/>
          <w:color w:val="0000FF"/>
          <w:sz w:val="24"/>
        </w:rPr>
        <w:tab/>
      </w:r>
      <w:r>
        <w:rPr>
          <w:rFonts w:ascii="Arial" w:hAnsi="Arial" w:cs="Arial"/>
          <w:b/>
          <w:sz w:val="24"/>
        </w:rPr>
        <w:t>WF on R17 NR MG enhancements – NCSG</w:t>
      </w:r>
    </w:p>
    <w:p w14:paraId="504E832C"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3576309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67C8F6" w14:textId="62FFC117" w:rsidR="00110D4D" w:rsidRDefault="00110D4D" w:rsidP="00110D4D">
      <w:pPr>
        <w:rPr>
          <w:rFonts w:ascii="Arial" w:hAnsi="Arial" w:cs="Arial"/>
          <w:b/>
          <w:sz w:val="24"/>
        </w:rPr>
      </w:pPr>
      <w:r>
        <w:rPr>
          <w:rFonts w:ascii="Arial" w:hAnsi="Arial" w:cs="Arial"/>
          <w:b/>
          <w:color w:val="0000FF"/>
          <w:sz w:val="24"/>
        </w:rPr>
        <w:t>R4-2109098</w:t>
      </w:r>
      <w:r>
        <w:rPr>
          <w:rFonts w:ascii="Arial" w:hAnsi="Arial" w:cs="Arial"/>
          <w:b/>
          <w:color w:val="0000FF"/>
          <w:sz w:val="24"/>
        </w:rPr>
        <w:tab/>
      </w:r>
      <w:r>
        <w:rPr>
          <w:rFonts w:ascii="Arial" w:hAnsi="Arial" w:cs="Arial"/>
          <w:b/>
          <w:sz w:val="24"/>
        </w:rPr>
        <w:t>Discussion on pre-configured MG pattern</w:t>
      </w:r>
    </w:p>
    <w:p w14:paraId="3DD77388"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9E302F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9F72CA" w14:textId="1C4D4631" w:rsidR="00110D4D" w:rsidRDefault="00110D4D" w:rsidP="00110D4D">
      <w:pPr>
        <w:rPr>
          <w:rFonts w:ascii="Arial" w:hAnsi="Arial" w:cs="Arial"/>
          <w:b/>
          <w:sz w:val="24"/>
        </w:rPr>
      </w:pPr>
      <w:r>
        <w:rPr>
          <w:rFonts w:ascii="Arial" w:hAnsi="Arial" w:cs="Arial"/>
          <w:b/>
          <w:color w:val="0000FF"/>
          <w:sz w:val="24"/>
        </w:rPr>
        <w:t>R4-2109180</w:t>
      </w:r>
      <w:r>
        <w:rPr>
          <w:rFonts w:ascii="Arial" w:hAnsi="Arial" w:cs="Arial"/>
          <w:b/>
          <w:color w:val="0000FF"/>
          <w:sz w:val="24"/>
        </w:rPr>
        <w:tab/>
      </w:r>
      <w:r>
        <w:rPr>
          <w:rFonts w:ascii="Arial" w:hAnsi="Arial" w:cs="Arial"/>
          <w:b/>
          <w:sz w:val="24"/>
        </w:rPr>
        <w:t>Discussion on pre-configured gap</w:t>
      </w:r>
    </w:p>
    <w:p w14:paraId="3FB9D46C"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D7EB7A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8A7A2D" w14:textId="51AAFF6B" w:rsidR="00110D4D" w:rsidRDefault="00110D4D" w:rsidP="00110D4D">
      <w:pPr>
        <w:rPr>
          <w:rFonts w:ascii="Arial" w:hAnsi="Arial" w:cs="Arial"/>
          <w:b/>
          <w:sz w:val="24"/>
        </w:rPr>
      </w:pPr>
      <w:r>
        <w:rPr>
          <w:rFonts w:ascii="Arial" w:hAnsi="Arial" w:cs="Arial"/>
          <w:b/>
          <w:color w:val="0000FF"/>
          <w:sz w:val="24"/>
        </w:rPr>
        <w:t>R4-2109228</w:t>
      </w:r>
      <w:r>
        <w:rPr>
          <w:rFonts w:ascii="Arial" w:hAnsi="Arial" w:cs="Arial"/>
          <w:b/>
          <w:color w:val="0000FF"/>
          <w:sz w:val="24"/>
        </w:rPr>
        <w:tab/>
      </w:r>
      <w:r>
        <w:rPr>
          <w:rFonts w:ascii="Arial" w:hAnsi="Arial" w:cs="Arial"/>
          <w:b/>
          <w:sz w:val="24"/>
        </w:rPr>
        <w:t>Discussion on pre-configured measurement gap</w:t>
      </w:r>
    </w:p>
    <w:p w14:paraId="7474B3F3"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45F603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1595E5" w14:textId="6E49A447" w:rsidR="00110D4D" w:rsidRDefault="00110D4D" w:rsidP="00110D4D">
      <w:pPr>
        <w:rPr>
          <w:rFonts w:ascii="Arial" w:hAnsi="Arial" w:cs="Arial"/>
          <w:b/>
          <w:sz w:val="24"/>
        </w:rPr>
      </w:pPr>
      <w:r>
        <w:rPr>
          <w:rFonts w:ascii="Arial" w:hAnsi="Arial" w:cs="Arial"/>
          <w:b/>
          <w:color w:val="0000FF"/>
          <w:sz w:val="24"/>
        </w:rPr>
        <w:t>R4-2109252</w:t>
      </w:r>
      <w:r>
        <w:rPr>
          <w:rFonts w:ascii="Arial" w:hAnsi="Arial" w:cs="Arial"/>
          <w:b/>
          <w:color w:val="0000FF"/>
          <w:sz w:val="24"/>
        </w:rPr>
        <w:tab/>
      </w:r>
      <w:r>
        <w:rPr>
          <w:rFonts w:ascii="Arial" w:hAnsi="Arial" w:cs="Arial"/>
          <w:b/>
          <w:sz w:val="24"/>
        </w:rPr>
        <w:t>Further discussion on pre-configured MG pattern for NR</w:t>
      </w:r>
    </w:p>
    <w:p w14:paraId="5EE422D1"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637A53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30311B" w14:textId="72624B01" w:rsidR="00110D4D" w:rsidRDefault="00110D4D" w:rsidP="00110D4D">
      <w:pPr>
        <w:rPr>
          <w:rFonts w:ascii="Arial" w:hAnsi="Arial" w:cs="Arial"/>
          <w:b/>
          <w:sz w:val="24"/>
        </w:rPr>
      </w:pPr>
      <w:r>
        <w:rPr>
          <w:rFonts w:ascii="Arial" w:hAnsi="Arial" w:cs="Arial"/>
          <w:b/>
          <w:color w:val="0000FF"/>
          <w:sz w:val="24"/>
        </w:rPr>
        <w:t>R4-2109313</w:t>
      </w:r>
      <w:r>
        <w:rPr>
          <w:rFonts w:ascii="Arial" w:hAnsi="Arial" w:cs="Arial"/>
          <w:b/>
          <w:color w:val="0000FF"/>
          <w:sz w:val="24"/>
        </w:rPr>
        <w:tab/>
      </w:r>
      <w:r>
        <w:rPr>
          <w:rFonts w:ascii="Arial" w:hAnsi="Arial" w:cs="Arial"/>
          <w:b/>
          <w:sz w:val="24"/>
        </w:rPr>
        <w:t>Further consideration on Pre-MG pattern</w:t>
      </w:r>
    </w:p>
    <w:p w14:paraId="2AE15DE5"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B7C941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E449B1" w14:textId="4FF3F762" w:rsidR="00110D4D" w:rsidRDefault="00110D4D" w:rsidP="00110D4D">
      <w:pPr>
        <w:rPr>
          <w:rFonts w:ascii="Arial" w:hAnsi="Arial" w:cs="Arial"/>
          <w:b/>
          <w:sz w:val="24"/>
        </w:rPr>
      </w:pPr>
      <w:r>
        <w:rPr>
          <w:rFonts w:ascii="Arial" w:hAnsi="Arial" w:cs="Arial"/>
          <w:b/>
          <w:color w:val="0000FF"/>
          <w:sz w:val="24"/>
        </w:rPr>
        <w:lastRenderedPageBreak/>
        <w:t>R4-2109517</w:t>
      </w:r>
      <w:r>
        <w:rPr>
          <w:rFonts w:ascii="Arial" w:hAnsi="Arial" w:cs="Arial"/>
          <w:b/>
          <w:color w:val="0000FF"/>
          <w:sz w:val="24"/>
        </w:rPr>
        <w:tab/>
      </w:r>
      <w:r>
        <w:rPr>
          <w:rFonts w:ascii="Arial" w:hAnsi="Arial" w:cs="Arial"/>
          <w:b/>
          <w:sz w:val="24"/>
        </w:rPr>
        <w:t>Discussion on pre-configured MG pattern(s)</w:t>
      </w:r>
    </w:p>
    <w:p w14:paraId="5A3DD351"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3C76DF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66420B" w14:textId="366258D4" w:rsidR="00110D4D" w:rsidRDefault="00110D4D" w:rsidP="00110D4D">
      <w:pPr>
        <w:rPr>
          <w:rFonts w:ascii="Arial" w:hAnsi="Arial" w:cs="Arial"/>
          <w:b/>
          <w:sz w:val="24"/>
        </w:rPr>
      </w:pPr>
      <w:r>
        <w:rPr>
          <w:rFonts w:ascii="Arial" w:hAnsi="Arial" w:cs="Arial"/>
          <w:b/>
          <w:color w:val="0000FF"/>
          <w:sz w:val="24"/>
        </w:rPr>
        <w:t>R4-2109614</w:t>
      </w:r>
      <w:r>
        <w:rPr>
          <w:rFonts w:ascii="Arial" w:hAnsi="Arial" w:cs="Arial"/>
          <w:b/>
          <w:color w:val="0000FF"/>
          <w:sz w:val="24"/>
        </w:rPr>
        <w:tab/>
      </w:r>
      <w:r>
        <w:rPr>
          <w:rFonts w:ascii="Arial" w:hAnsi="Arial" w:cs="Arial"/>
          <w:b/>
          <w:sz w:val="24"/>
        </w:rPr>
        <w:t>Views on pre configured MG patterns</w:t>
      </w:r>
    </w:p>
    <w:p w14:paraId="208639F9"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5E9320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F68C96" w14:textId="07723A04" w:rsidR="00110D4D" w:rsidRDefault="00110D4D" w:rsidP="00110D4D">
      <w:pPr>
        <w:rPr>
          <w:rFonts w:ascii="Arial" w:hAnsi="Arial" w:cs="Arial"/>
          <w:b/>
          <w:sz w:val="24"/>
        </w:rPr>
      </w:pPr>
      <w:r>
        <w:rPr>
          <w:rFonts w:ascii="Arial" w:hAnsi="Arial" w:cs="Arial"/>
          <w:b/>
          <w:color w:val="0000FF"/>
          <w:sz w:val="24"/>
        </w:rPr>
        <w:t>R4-2109730</w:t>
      </w:r>
      <w:r>
        <w:rPr>
          <w:rFonts w:ascii="Arial" w:hAnsi="Arial" w:cs="Arial"/>
          <w:b/>
          <w:color w:val="0000FF"/>
          <w:sz w:val="24"/>
        </w:rPr>
        <w:tab/>
      </w:r>
      <w:r>
        <w:rPr>
          <w:rFonts w:ascii="Arial" w:hAnsi="Arial" w:cs="Arial"/>
          <w:b/>
          <w:sz w:val="24"/>
        </w:rPr>
        <w:t>Views on the basic pre-configured MG configuration</w:t>
      </w:r>
    </w:p>
    <w:p w14:paraId="1F7D415E"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Qualcomm CDMA Technologies</w:t>
      </w:r>
    </w:p>
    <w:p w14:paraId="21C55A5F" w14:textId="77777777" w:rsidR="00110D4D" w:rsidRDefault="00110D4D" w:rsidP="00110D4D">
      <w:pPr>
        <w:rPr>
          <w:rFonts w:ascii="Arial" w:hAnsi="Arial" w:cs="Arial"/>
          <w:b/>
        </w:rPr>
      </w:pPr>
      <w:r>
        <w:rPr>
          <w:rFonts w:ascii="Arial" w:hAnsi="Arial" w:cs="Arial"/>
          <w:b/>
        </w:rPr>
        <w:t xml:space="preserve">Abstract: </w:t>
      </w:r>
    </w:p>
    <w:p w14:paraId="55F15DFF" w14:textId="77777777" w:rsidR="00110D4D" w:rsidRDefault="00110D4D" w:rsidP="00110D4D">
      <w:r>
        <w:t>It is important to establish a BASIC version of pre-configured gap for the 1st phase discussion.</w:t>
      </w:r>
    </w:p>
    <w:p w14:paraId="76916FE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286838" w14:textId="1DB65872" w:rsidR="00110D4D" w:rsidRDefault="00110D4D" w:rsidP="00110D4D">
      <w:pPr>
        <w:rPr>
          <w:rFonts w:ascii="Arial" w:hAnsi="Arial" w:cs="Arial"/>
          <w:b/>
          <w:sz w:val="24"/>
        </w:rPr>
      </w:pPr>
      <w:r>
        <w:rPr>
          <w:rFonts w:ascii="Arial" w:hAnsi="Arial" w:cs="Arial"/>
          <w:b/>
          <w:color w:val="0000FF"/>
          <w:sz w:val="24"/>
        </w:rPr>
        <w:t>R4-2109759</w:t>
      </w:r>
      <w:r>
        <w:rPr>
          <w:rFonts w:ascii="Arial" w:hAnsi="Arial" w:cs="Arial"/>
          <w:b/>
          <w:color w:val="0000FF"/>
          <w:sz w:val="24"/>
        </w:rPr>
        <w:tab/>
      </w:r>
      <w:r>
        <w:rPr>
          <w:rFonts w:ascii="Arial" w:hAnsi="Arial" w:cs="Arial"/>
          <w:b/>
          <w:sz w:val="24"/>
        </w:rPr>
        <w:t>Views on pre-configured MG patterns</w:t>
      </w:r>
    </w:p>
    <w:p w14:paraId="7B3B7EB0"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5E7E8F9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6BCC47" w14:textId="2F6E16E0" w:rsidR="00110D4D" w:rsidRDefault="00110D4D" w:rsidP="00110D4D">
      <w:pPr>
        <w:rPr>
          <w:rFonts w:ascii="Arial" w:hAnsi="Arial" w:cs="Arial"/>
          <w:b/>
          <w:sz w:val="24"/>
        </w:rPr>
      </w:pPr>
      <w:r>
        <w:rPr>
          <w:rFonts w:ascii="Arial" w:hAnsi="Arial" w:cs="Arial"/>
          <w:b/>
          <w:color w:val="0000FF"/>
          <w:sz w:val="24"/>
        </w:rPr>
        <w:t>R4-2109894</w:t>
      </w:r>
      <w:r>
        <w:rPr>
          <w:rFonts w:ascii="Arial" w:hAnsi="Arial" w:cs="Arial"/>
          <w:b/>
          <w:color w:val="0000FF"/>
          <w:sz w:val="24"/>
        </w:rPr>
        <w:tab/>
      </w:r>
      <w:r>
        <w:rPr>
          <w:rFonts w:ascii="Arial" w:hAnsi="Arial" w:cs="Arial"/>
          <w:b/>
          <w:sz w:val="24"/>
        </w:rPr>
        <w:t>Discussion on preconfigured measurement gap</w:t>
      </w:r>
    </w:p>
    <w:p w14:paraId="5C9F3A5B"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7023B2AE" w14:textId="77777777" w:rsidR="00110D4D" w:rsidRDefault="00110D4D" w:rsidP="00110D4D">
      <w:pPr>
        <w:rPr>
          <w:rFonts w:ascii="Arial" w:hAnsi="Arial" w:cs="Arial"/>
          <w:b/>
        </w:rPr>
      </w:pPr>
      <w:r>
        <w:rPr>
          <w:rFonts w:ascii="Arial" w:hAnsi="Arial" w:cs="Arial"/>
          <w:b/>
        </w:rPr>
        <w:t xml:space="preserve">Abstract: </w:t>
      </w:r>
    </w:p>
    <w:p w14:paraId="771619E8" w14:textId="77777777" w:rsidR="00110D4D" w:rsidRDefault="00110D4D" w:rsidP="00110D4D">
      <w:r>
        <w:t>We provide our view on the definition of pre-configured MG and their activation and deactivation procedures</w:t>
      </w:r>
    </w:p>
    <w:p w14:paraId="2DD2EBA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706099" w14:textId="65858845" w:rsidR="00110D4D" w:rsidRDefault="00110D4D" w:rsidP="00110D4D">
      <w:pPr>
        <w:rPr>
          <w:rFonts w:ascii="Arial" w:hAnsi="Arial" w:cs="Arial"/>
          <w:b/>
          <w:sz w:val="24"/>
        </w:rPr>
      </w:pPr>
      <w:r>
        <w:rPr>
          <w:rFonts w:ascii="Arial" w:hAnsi="Arial" w:cs="Arial"/>
          <w:b/>
          <w:color w:val="0000FF"/>
          <w:sz w:val="24"/>
        </w:rPr>
        <w:t>R4-2110064</w:t>
      </w:r>
      <w:r>
        <w:rPr>
          <w:rFonts w:ascii="Arial" w:hAnsi="Arial" w:cs="Arial"/>
          <w:b/>
          <w:color w:val="0000FF"/>
          <w:sz w:val="24"/>
        </w:rPr>
        <w:tab/>
      </w:r>
      <w:r>
        <w:rPr>
          <w:rFonts w:ascii="Arial" w:hAnsi="Arial" w:cs="Arial"/>
          <w:b/>
          <w:sz w:val="24"/>
        </w:rPr>
        <w:t>On pre-configured MG pattern(s) for NR_MG_enh</w:t>
      </w:r>
    </w:p>
    <w:p w14:paraId="3C8F1632"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ED61DD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C9B5C1" w14:textId="25A9D826" w:rsidR="00110D4D" w:rsidRDefault="00110D4D" w:rsidP="00110D4D">
      <w:pPr>
        <w:rPr>
          <w:rFonts w:ascii="Arial" w:hAnsi="Arial" w:cs="Arial"/>
          <w:b/>
          <w:sz w:val="24"/>
        </w:rPr>
      </w:pPr>
      <w:r>
        <w:rPr>
          <w:rFonts w:ascii="Arial" w:hAnsi="Arial" w:cs="Arial"/>
          <w:b/>
          <w:color w:val="0000FF"/>
          <w:sz w:val="24"/>
        </w:rPr>
        <w:t>R4-2110269</w:t>
      </w:r>
      <w:r>
        <w:rPr>
          <w:rFonts w:ascii="Arial" w:hAnsi="Arial" w:cs="Arial"/>
          <w:b/>
          <w:color w:val="0000FF"/>
          <w:sz w:val="24"/>
        </w:rPr>
        <w:tab/>
      </w:r>
      <w:r>
        <w:rPr>
          <w:rFonts w:ascii="Arial" w:hAnsi="Arial" w:cs="Arial"/>
          <w:b/>
          <w:sz w:val="24"/>
        </w:rPr>
        <w:t>Discussion on Pre-configured MG patterns</w:t>
      </w:r>
    </w:p>
    <w:p w14:paraId="7870E28A"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8471AB6" w14:textId="77777777" w:rsidR="00110D4D" w:rsidRDefault="00110D4D" w:rsidP="00110D4D">
      <w:pPr>
        <w:rPr>
          <w:rFonts w:ascii="Arial" w:hAnsi="Arial" w:cs="Arial"/>
          <w:b/>
        </w:rPr>
      </w:pPr>
      <w:r>
        <w:rPr>
          <w:rFonts w:ascii="Arial" w:hAnsi="Arial" w:cs="Arial"/>
          <w:b/>
        </w:rPr>
        <w:t xml:space="preserve">Abstract: </w:t>
      </w:r>
    </w:p>
    <w:p w14:paraId="470454E2" w14:textId="77777777" w:rsidR="00110D4D" w:rsidRDefault="00110D4D" w:rsidP="00110D4D">
      <w:r>
        <w:t>Discussion on pre-configured MG patterns for NR</w:t>
      </w:r>
    </w:p>
    <w:p w14:paraId="7175668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D5DF00" w14:textId="17F81B5C" w:rsidR="00110D4D" w:rsidRDefault="00110D4D" w:rsidP="00110D4D">
      <w:pPr>
        <w:rPr>
          <w:rFonts w:ascii="Arial" w:hAnsi="Arial" w:cs="Arial"/>
          <w:b/>
          <w:sz w:val="24"/>
        </w:rPr>
      </w:pPr>
      <w:r>
        <w:rPr>
          <w:rFonts w:ascii="Arial" w:hAnsi="Arial" w:cs="Arial"/>
          <w:b/>
          <w:color w:val="0000FF"/>
          <w:sz w:val="24"/>
        </w:rPr>
        <w:t>R4-2110911</w:t>
      </w:r>
      <w:r>
        <w:rPr>
          <w:rFonts w:ascii="Arial" w:hAnsi="Arial" w:cs="Arial"/>
          <w:b/>
          <w:color w:val="0000FF"/>
          <w:sz w:val="24"/>
        </w:rPr>
        <w:tab/>
      </w:r>
      <w:r>
        <w:rPr>
          <w:rFonts w:ascii="Arial" w:hAnsi="Arial" w:cs="Arial"/>
          <w:b/>
          <w:sz w:val="24"/>
        </w:rPr>
        <w:t>Discussion on pre-configured MG</w:t>
      </w:r>
    </w:p>
    <w:p w14:paraId="7AB8F5B0" w14:textId="77777777" w:rsidR="00110D4D" w:rsidRDefault="00110D4D" w:rsidP="00110D4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3A581B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3E514B" w14:textId="7AB11C96" w:rsidR="00110D4D" w:rsidRDefault="00110D4D" w:rsidP="00110D4D">
      <w:pPr>
        <w:rPr>
          <w:rFonts w:ascii="Arial" w:hAnsi="Arial" w:cs="Arial"/>
          <w:b/>
          <w:sz w:val="24"/>
        </w:rPr>
      </w:pPr>
      <w:r>
        <w:rPr>
          <w:rFonts w:ascii="Arial" w:hAnsi="Arial" w:cs="Arial"/>
          <w:b/>
          <w:color w:val="0000FF"/>
          <w:sz w:val="24"/>
        </w:rPr>
        <w:t>R4-2111311</w:t>
      </w:r>
      <w:r>
        <w:rPr>
          <w:rFonts w:ascii="Arial" w:hAnsi="Arial" w:cs="Arial"/>
          <w:b/>
          <w:color w:val="0000FF"/>
          <w:sz w:val="24"/>
        </w:rPr>
        <w:tab/>
      </w:r>
      <w:r>
        <w:rPr>
          <w:rFonts w:ascii="Arial" w:hAnsi="Arial" w:cs="Arial"/>
          <w:b/>
          <w:sz w:val="24"/>
        </w:rPr>
        <w:t>Further analysis of pre-configured measurement gap pattern</w:t>
      </w:r>
    </w:p>
    <w:p w14:paraId="559B523D"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59A80EA" w14:textId="77777777" w:rsidR="00110D4D" w:rsidRDefault="00110D4D" w:rsidP="00110D4D">
      <w:pPr>
        <w:rPr>
          <w:rFonts w:ascii="Arial" w:hAnsi="Arial" w:cs="Arial"/>
          <w:b/>
        </w:rPr>
      </w:pPr>
      <w:r>
        <w:rPr>
          <w:rFonts w:ascii="Arial" w:hAnsi="Arial" w:cs="Arial"/>
          <w:b/>
        </w:rPr>
        <w:t xml:space="preserve">Abstract: </w:t>
      </w:r>
    </w:p>
    <w:p w14:paraId="4F25983F" w14:textId="77777777" w:rsidR="00110D4D" w:rsidRDefault="00110D4D" w:rsidP="00110D4D">
      <w:r>
        <w:t>This document further analyzes RRM requirements for pre-configured MG in NR and MR-DC</w:t>
      </w:r>
    </w:p>
    <w:p w14:paraId="66F11B8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31893B" w14:textId="77777777" w:rsidR="00110D4D" w:rsidRDefault="00110D4D" w:rsidP="00110D4D">
      <w:pPr>
        <w:pStyle w:val="Heading5"/>
      </w:pPr>
      <w:bookmarkStart w:id="566" w:name="_Toc73781160"/>
      <w:r>
        <w:t>9.10.2.2</w:t>
      </w:r>
      <w:r>
        <w:tab/>
        <w:t>Multiple concurrent and independent MG patterns</w:t>
      </w:r>
      <w:bookmarkEnd w:id="566"/>
    </w:p>
    <w:p w14:paraId="77A2AE8F" w14:textId="0C174C46" w:rsidR="00110D4D" w:rsidRDefault="00110D4D" w:rsidP="00110D4D">
      <w:pPr>
        <w:rPr>
          <w:rFonts w:ascii="Arial" w:hAnsi="Arial" w:cs="Arial"/>
          <w:b/>
          <w:sz w:val="24"/>
        </w:rPr>
      </w:pPr>
      <w:r>
        <w:rPr>
          <w:rFonts w:ascii="Arial" w:hAnsi="Arial" w:cs="Arial"/>
          <w:b/>
          <w:color w:val="0000FF"/>
          <w:sz w:val="24"/>
        </w:rPr>
        <w:t>R4-2108346</w:t>
      </w:r>
      <w:r>
        <w:rPr>
          <w:rFonts w:ascii="Arial" w:hAnsi="Arial" w:cs="Arial"/>
          <w:b/>
          <w:color w:val="0000FF"/>
          <w:sz w:val="24"/>
        </w:rPr>
        <w:tab/>
      </w:r>
      <w:r>
        <w:rPr>
          <w:rFonts w:ascii="Arial" w:hAnsi="Arial" w:cs="Arial"/>
          <w:b/>
          <w:sz w:val="24"/>
        </w:rPr>
        <w:t>WF on R17 NR MG enhancements - Multiple concurrent and independent MG patterns</w:t>
      </w:r>
    </w:p>
    <w:p w14:paraId="148A6EA4"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inc.</w:t>
      </w:r>
    </w:p>
    <w:p w14:paraId="671A7C9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D5CDE0" w14:textId="3E53B067" w:rsidR="00110D4D" w:rsidRDefault="00110D4D" w:rsidP="00110D4D">
      <w:pPr>
        <w:rPr>
          <w:rFonts w:ascii="Arial" w:hAnsi="Arial" w:cs="Arial"/>
          <w:b/>
          <w:sz w:val="24"/>
        </w:rPr>
      </w:pPr>
      <w:r>
        <w:rPr>
          <w:rFonts w:ascii="Arial" w:hAnsi="Arial" w:cs="Arial"/>
          <w:b/>
          <w:color w:val="0000FF"/>
          <w:sz w:val="24"/>
        </w:rPr>
        <w:t>R4-2109099</w:t>
      </w:r>
      <w:r>
        <w:rPr>
          <w:rFonts w:ascii="Arial" w:hAnsi="Arial" w:cs="Arial"/>
          <w:b/>
          <w:color w:val="0000FF"/>
          <w:sz w:val="24"/>
        </w:rPr>
        <w:tab/>
      </w:r>
      <w:r>
        <w:rPr>
          <w:rFonts w:ascii="Arial" w:hAnsi="Arial" w:cs="Arial"/>
          <w:b/>
          <w:sz w:val="24"/>
        </w:rPr>
        <w:t>Discussion on multiple concurrent and independent MG patterns</w:t>
      </w:r>
    </w:p>
    <w:p w14:paraId="09A44A51"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303E28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A33F54" w14:textId="6F4776A8" w:rsidR="00110D4D" w:rsidRDefault="00110D4D" w:rsidP="00110D4D">
      <w:pPr>
        <w:rPr>
          <w:rFonts w:ascii="Arial" w:hAnsi="Arial" w:cs="Arial"/>
          <w:b/>
          <w:sz w:val="24"/>
        </w:rPr>
      </w:pPr>
      <w:r>
        <w:rPr>
          <w:rFonts w:ascii="Arial" w:hAnsi="Arial" w:cs="Arial"/>
          <w:b/>
          <w:color w:val="0000FF"/>
          <w:sz w:val="24"/>
        </w:rPr>
        <w:t>R4-2109181</w:t>
      </w:r>
      <w:r>
        <w:rPr>
          <w:rFonts w:ascii="Arial" w:hAnsi="Arial" w:cs="Arial"/>
          <w:b/>
          <w:color w:val="0000FF"/>
          <w:sz w:val="24"/>
        </w:rPr>
        <w:tab/>
      </w:r>
      <w:r>
        <w:rPr>
          <w:rFonts w:ascii="Arial" w:hAnsi="Arial" w:cs="Arial"/>
          <w:b/>
          <w:sz w:val="24"/>
        </w:rPr>
        <w:t>Discussion on concurrent gaps</w:t>
      </w:r>
    </w:p>
    <w:p w14:paraId="405191D4"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E60752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9FEF36" w14:textId="31932265" w:rsidR="00110D4D" w:rsidRDefault="00110D4D" w:rsidP="00110D4D">
      <w:pPr>
        <w:rPr>
          <w:rFonts w:ascii="Arial" w:hAnsi="Arial" w:cs="Arial"/>
          <w:b/>
          <w:sz w:val="24"/>
        </w:rPr>
      </w:pPr>
      <w:r>
        <w:rPr>
          <w:rFonts w:ascii="Arial" w:hAnsi="Arial" w:cs="Arial"/>
          <w:b/>
          <w:color w:val="0000FF"/>
          <w:sz w:val="24"/>
        </w:rPr>
        <w:t>R4-2109229</w:t>
      </w:r>
      <w:r>
        <w:rPr>
          <w:rFonts w:ascii="Arial" w:hAnsi="Arial" w:cs="Arial"/>
          <w:b/>
          <w:color w:val="0000FF"/>
          <w:sz w:val="24"/>
        </w:rPr>
        <w:tab/>
      </w:r>
      <w:r>
        <w:rPr>
          <w:rFonts w:ascii="Arial" w:hAnsi="Arial" w:cs="Arial"/>
          <w:b/>
          <w:sz w:val="24"/>
        </w:rPr>
        <w:t>Discussion on multiple and independent concurrent measurement gaps in NR</w:t>
      </w:r>
    </w:p>
    <w:p w14:paraId="11F712DC"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B31215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9B4D3D" w14:textId="52E722B1" w:rsidR="00110D4D" w:rsidRDefault="00110D4D" w:rsidP="00110D4D">
      <w:pPr>
        <w:rPr>
          <w:rFonts w:ascii="Arial" w:hAnsi="Arial" w:cs="Arial"/>
          <w:b/>
          <w:sz w:val="24"/>
        </w:rPr>
      </w:pPr>
      <w:r>
        <w:rPr>
          <w:rFonts w:ascii="Arial" w:hAnsi="Arial" w:cs="Arial"/>
          <w:b/>
          <w:color w:val="0000FF"/>
          <w:sz w:val="24"/>
        </w:rPr>
        <w:t>R4-2109253</w:t>
      </w:r>
      <w:r>
        <w:rPr>
          <w:rFonts w:ascii="Arial" w:hAnsi="Arial" w:cs="Arial"/>
          <w:b/>
          <w:color w:val="0000FF"/>
          <w:sz w:val="24"/>
        </w:rPr>
        <w:tab/>
      </w:r>
      <w:r>
        <w:rPr>
          <w:rFonts w:ascii="Arial" w:hAnsi="Arial" w:cs="Arial"/>
          <w:b/>
          <w:sz w:val="24"/>
        </w:rPr>
        <w:t>Further discussion on multiple concurrent and independent MG patterns for NR</w:t>
      </w:r>
    </w:p>
    <w:p w14:paraId="7C1AFE4D"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3CE450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2ABA25" w14:textId="57C1693A" w:rsidR="00110D4D" w:rsidRDefault="00110D4D" w:rsidP="00110D4D">
      <w:pPr>
        <w:rPr>
          <w:rFonts w:ascii="Arial" w:hAnsi="Arial" w:cs="Arial"/>
          <w:b/>
          <w:sz w:val="24"/>
        </w:rPr>
      </w:pPr>
      <w:r>
        <w:rPr>
          <w:rFonts w:ascii="Arial" w:hAnsi="Arial" w:cs="Arial"/>
          <w:b/>
          <w:color w:val="0000FF"/>
          <w:sz w:val="24"/>
        </w:rPr>
        <w:t>R4-2109314</w:t>
      </w:r>
      <w:r>
        <w:rPr>
          <w:rFonts w:ascii="Arial" w:hAnsi="Arial" w:cs="Arial"/>
          <w:b/>
          <w:color w:val="0000FF"/>
          <w:sz w:val="24"/>
        </w:rPr>
        <w:tab/>
      </w:r>
      <w:r>
        <w:rPr>
          <w:rFonts w:ascii="Arial" w:hAnsi="Arial" w:cs="Arial"/>
          <w:b/>
          <w:sz w:val="24"/>
        </w:rPr>
        <w:t>On multiple concurrent and independent MG patterns</w:t>
      </w:r>
    </w:p>
    <w:p w14:paraId="68F55E1E"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0D8612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EEB9E0" w14:textId="6B74CA6C" w:rsidR="00110D4D" w:rsidRDefault="00110D4D" w:rsidP="00110D4D">
      <w:pPr>
        <w:rPr>
          <w:rFonts w:ascii="Arial" w:hAnsi="Arial" w:cs="Arial"/>
          <w:b/>
          <w:sz w:val="24"/>
        </w:rPr>
      </w:pPr>
      <w:r>
        <w:rPr>
          <w:rFonts w:ascii="Arial" w:hAnsi="Arial" w:cs="Arial"/>
          <w:b/>
          <w:color w:val="0000FF"/>
          <w:sz w:val="24"/>
        </w:rPr>
        <w:t>R4-2109511</w:t>
      </w:r>
      <w:r>
        <w:rPr>
          <w:rFonts w:ascii="Arial" w:hAnsi="Arial" w:cs="Arial"/>
          <w:b/>
          <w:color w:val="0000FF"/>
          <w:sz w:val="24"/>
        </w:rPr>
        <w:tab/>
      </w:r>
      <w:r>
        <w:rPr>
          <w:rFonts w:ascii="Arial" w:hAnsi="Arial" w:cs="Arial"/>
          <w:b/>
          <w:sz w:val="24"/>
        </w:rPr>
        <w:t>Discussion on multiple concurrent and independent MG patterns</w:t>
      </w:r>
    </w:p>
    <w:p w14:paraId="25648033" w14:textId="77777777" w:rsidR="00110D4D" w:rsidRDefault="00110D4D" w:rsidP="00110D4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3FF514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8692C8" w14:textId="5B2585BB" w:rsidR="00110D4D" w:rsidRDefault="00110D4D" w:rsidP="00110D4D">
      <w:pPr>
        <w:rPr>
          <w:rFonts w:ascii="Arial" w:hAnsi="Arial" w:cs="Arial"/>
          <w:b/>
          <w:sz w:val="24"/>
        </w:rPr>
      </w:pPr>
      <w:r>
        <w:rPr>
          <w:rFonts w:ascii="Arial" w:hAnsi="Arial" w:cs="Arial"/>
          <w:b/>
          <w:color w:val="0000FF"/>
          <w:sz w:val="24"/>
        </w:rPr>
        <w:t>R4-2109615</w:t>
      </w:r>
      <w:r>
        <w:rPr>
          <w:rFonts w:ascii="Arial" w:hAnsi="Arial" w:cs="Arial"/>
          <w:b/>
          <w:color w:val="0000FF"/>
          <w:sz w:val="24"/>
        </w:rPr>
        <w:tab/>
      </w:r>
      <w:r>
        <w:rPr>
          <w:rFonts w:ascii="Arial" w:hAnsi="Arial" w:cs="Arial"/>
          <w:b/>
          <w:sz w:val="24"/>
        </w:rPr>
        <w:t>Further consideration on multiple concurrent and independent MG patterns</w:t>
      </w:r>
    </w:p>
    <w:p w14:paraId="4EB6A1E6"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909468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8831AC" w14:textId="60CB01C6" w:rsidR="00110D4D" w:rsidRDefault="00110D4D" w:rsidP="00110D4D">
      <w:pPr>
        <w:rPr>
          <w:rFonts w:ascii="Arial" w:hAnsi="Arial" w:cs="Arial"/>
          <w:b/>
          <w:sz w:val="24"/>
        </w:rPr>
      </w:pPr>
      <w:r>
        <w:rPr>
          <w:rFonts w:ascii="Arial" w:hAnsi="Arial" w:cs="Arial"/>
          <w:b/>
          <w:color w:val="0000FF"/>
          <w:sz w:val="24"/>
        </w:rPr>
        <w:t>R4-2109707</w:t>
      </w:r>
      <w:r>
        <w:rPr>
          <w:rFonts w:ascii="Arial" w:hAnsi="Arial" w:cs="Arial"/>
          <w:b/>
          <w:color w:val="0000FF"/>
          <w:sz w:val="24"/>
        </w:rPr>
        <w:tab/>
      </w:r>
      <w:r>
        <w:rPr>
          <w:rFonts w:ascii="Arial" w:hAnsi="Arial" w:cs="Arial"/>
          <w:b/>
          <w:sz w:val="24"/>
        </w:rPr>
        <w:t>Discussion on multiple concurrent and independent MG patterns</w:t>
      </w:r>
    </w:p>
    <w:p w14:paraId="2F693D3F"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Polska</w:t>
      </w:r>
    </w:p>
    <w:p w14:paraId="2EC8052D" w14:textId="77777777" w:rsidR="00110D4D" w:rsidRDefault="00110D4D" w:rsidP="00110D4D">
      <w:pPr>
        <w:rPr>
          <w:rFonts w:ascii="Arial" w:hAnsi="Arial" w:cs="Arial"/>
          <w:b/>
        </w:rPr>
      </w:pPr>
      <w:r>
        <w:rPr>
          <w:rFonts w:ascii="Arial" w:hAnsi="Arial" w:cs="Arial"/>
          <w:b/>
        </w:rPr>
        <w:t xml:space="preserve">Abstract: </w:t>
      </w:r>
    </w:p>
    <w:p w14:paraId="79F839B2" w14:textId="77777777" w:rsidR="00110D4D" w:rsidRDefault="00110D4D" w:rsidP="00110D4D">
      <w:r>
        <w:t>It discusses issues for multiple concurrent and independent MG patterns.</w:t>
      </w:r>
    </w:p>
    <w:p w14:paraId="3D8D892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0FF2F3" w14:textId="5A35509C" w:rsidR="00110D4D" w:rsidRDefault="00110D4D" w:rsidP="00110D4D">
      <w:pPr>
        <w:rPr>
          <w:rFonts w:ascii="Arial" w:hAnsi="Arial" w:cs="Arial"/>
          <w:b/>
          <w:sz w:val="24"/>
        </w:rPr>
      </w:pPr>
      <w:r>
        <w:rPr>
          <w:rFonts w:ascii="Arial" w:hAnsi="Arial" w:cs="Arial"/>
          <w:b/>
          <w:color w:val="0000FF"/>
          <w:sz w:val="24"/>
        </w:rPr>
        <w:t>R4-2109729</w:t>
      </w:r>
      <w:r>
        <w:rPr>
          <w:rFonts w:ascii="Arial" w:hAnsi="Arial" w:cs="Arial"/>
          <w:b/>
          <w:color w:val="0000FF"/>
          <w:sz w:val="24"/>
        </w:rPr>
        <w:tab/>
      </w:r>
      <w:r>
        <w:rPr>
          <w:rFonts w:ascii="Arial" w:hAnsi="Arial" w:cs="Arial"/>
          <w:b/>
          <w:sz w:val="24"/>
        </w:rPr>
        <w:t>Views on key issues of multiple concurrent and independent MG patterns</w:t>
      </w:r>
    </w:p>
    <w:p w14:paraId="4EA1DD96"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Qualcomm CDMA Technologies</w:t>
      </w:r>
    </w:p>
    <w:p w14:paraId="582D5A74" w14:textId="77777777" w:rsidR="00110D4D" w:rsidRDefault="00110D4D" w:rsidP="00110D4D">
      <w:pPr>
        <w:rPr>
          <w:rFonts w:ascii="Arial" w:hAnsi="Arial" w:cs="Arial"/>
          <w:b/>
        </w:rPr>
      </w:pPr>
      <w:r>
        <w:rPr>
          <w:rFonts w:ascii="Arial" w:hAnsi="Arial" w:cs="Arial"/>
          <w:b/>
        </w:rPr>
        <w:t xml:space="preserve">Abstract: </w:t>
      </w:r>
    </w:p>
    <w:p w14:paraId="4DF233E2" w14:textId="77777777" w:rsidR="00110D4D" w:rsidRDefault="00110D4D" w:rsidP="00110D4D">
      <w:r>
        <w:t>Views on configuration and activation/deactivation procedures</w:t>
      </w:r>
    </w:p>
    <w:p w14:paraId="13E4272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62639D" w14:textId="7FF7F6C1" w:rsidR="00110D4D" w:rsidRDefault="00110D4D" w:rsidP="00110D4D">
      <w:pPr>
        <w:rPr>
          <w:rFonts w:ascii="Arial" w:hAnsi="Arial" w:cs="Arial"/>
          <w:b/>
          <w:sz w:val="24"/>
        </w:rPr>
      </w:pPr>
      <w:r>
        <w:rPr>
          <w:rFonts w:ascii="Arial" w:hAnsi="Arial" w:cs="Arial"/>
          <w:b/>
          <w:color w:val="0000FF"/>
          <w:sz w:val="24"/>
        </w:rPr>
        <w:t>R4-2109760</w:t>
      </w:r>
      <w:r>
        <w:rPr>
          <w:rFonts w:ascii="Arial" w:hAnsi="Arial" w:cs="Arial"/>
          <w:b/>
          <w:color w:val="0000FF"/>
          <w:sz w:val="24"/>
        </w:rPr>
        <w:tab/>
      </w:r>
      <w:r>
        <w:rPr>
          <w:rFonts w:ascii="Arial" w:hAnsi="Arial" w:cs="Arial"/>
          <w:b/>
          <w:sz w:val="24"/>
        </w:rPr>
        <w:t>Views on multiple concurrent and independent MGs</w:t>
      </w:r>
    </w:p>
    <w:p w14:paraId="66E52011"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0E6E21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C25807" w14:textId="7A36C3ED" w:rsidR="00110D4D" w:rsidRDefault="00110D4D" w:rsidP="00110D4D">
      <w:pPr>
        <w:rPr>
          <w:rFonts w:ascii="Arial" w:hAnsi="Arial" w:cs="Arial"/>
          <w:b/>
          <w:sz w:val="24"/>
        </w:rPr>
      </w:pPr>
      <w:r>
        <w:rPr>
          <w:rFonts w:ascii="Arial" w:hAnsi="Arial" w:cs="Arial"/>
          <w:b/>
          <w:color w:val="0000FF"/>
          <w:sz w:val="24"/>
        </w:rPr>
        <w:t>R4-2109893</w:t>
      </w:r>
      <w:r>
        <w:rPr>
          <w:rFonts w:ascii="Arial" w:hAnsi="Arial" w:cs="Arial"/>
          <w:b/>
          <w:color w:val="0000FF"/>
          <w:sz w:val="24"/>
        </w:rPr>
        <w:tab/>
      </w:r>
      <w:r>
        <w:rPr>
          <w:rFonts w:ascii="Arial" w:hAnsi="Arial" w:cs="Arial"/>
          <w:b/>
          <w:sz w:val="24"/>
        </w:rPr>
        <w:t>Discussion on concurrent and independent MG</w:t>
      </w:r>
    </w:p>
    <w:p w14:paraId="48C82DFC"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03FCC570" w14:textId="77777777" w:rsidR="00110D4D" w:rsidRDefault="00110D4D" w:rsidP="00110D4D">
      <w:pPr>
        <w:rPr>
          <w:rFonts w:ascii="Arial" w:hAnsi="Arial" w:cs="Arial"/>
          <w:b/>
        </w:rPr>
      </w:pPr>
      <w:r>
        <w:rPr>
          <w:rFonts w:ascii="Arial" w:hAnsi="Arial" w:cs="Arial"/>
          <w:b/>
        </w:rPr>
        <w:t xml:space="preserve">Abstract: </w:t>
      </w:r>
    </w:p>
    <w:p w14:paraId="107A6607" w14:textId="77777777" w:rsidR="00110D4D" w:rsidRDefault="00110D4D" w:rsidP="00110D4D">
      <w:r>
        <w:t>We discuss the principle for defining requirements for multiple concurrent and independent MG patterns</w:t>
      </w:r>
    </w:p>
    <w:p w14:paraId="37E7C45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0742F3" w14:textId="00D1F0AA" w:rsidR="00110D4D" w:rsidRDefault="00110D4D" w:rsidP="00110D4D">
      <w:pPr>
        <w:rPr>
          <w:rFonts w:ascii="Arial" w:hAnsi="Arial" w:cs="Arial"/>
          <w:b/>
          <w:sz w:val="24"/>
        </w:rPr>
      </w:pPr>
      <w:r>
        <w:rPr>
          <w:rFonts w:ascii="Arial" w:hAnsi="Arial" w:cs="Arial"/>
          <w:b/>
          <w:color w:val="0000FF"/>
          <w:sz w:val="24"/>
        </w:rPr>
        <w:t>R4-2109992</w:t>
      </w:r>
      <w:r>
        <w:rPr>
          <w:rFonts w:ascii="Arial" w:hAnsi="Arial" w:cs="Arial"/>
          <w:b/>
          <w:color w:val="0000FF"/>
          <w:sz w:val="24"/>
        </w:rPr>
        <w:tab/>
      </w:r>
      <w:r>
        <w:rPr>
          <w:rFonts w:ascii="Arial" w:hAnsi="Arial" w:cs="Arial"/>
          <w:b/>
          <w:sz w:val="24"/>
        </w:rPr>
        <w:t>Discussion on Multiple concurrent MG patterns</w:t>
      </w:r>
    </w:p>
    <w:p w14:paraId="23F59DB3"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ECCE3BD" w14:textId="77777777" w:rsidR="00110D4D" w:rsidRDefault="00110D4D" w:rsidP="00110D4D">
      <w:pPr>
        <w:rPr>
          <w:rFonts w:ascii="Arial" w:hAnsi="Arial" w:cs="Arial"/>
          <w:b/>
        </w:rPr>
      </w:pPr>
      <w:r>
        <w:rPr>
          <w:rFonts w:ascii="Arial" w:hAnsi="Arial" w:cs="Arial"/>
          <w:b/>
        </w:rPr>
        <w:t xml:space="preserve">Abstract: </w:t>
      </w:r>
    </w:p>
    <w:p w14:paraId="510D2578" w14:textId="77777777" w:rsidR="00110D4D" w:rsidRDefault="00110D4D" w:rsidP="00110D4D">
      <w:r>
        <w:t>This contribution discusses RRM requirements for multiple concurrent MGPs</w:t>
      </w:r>
    </w:p>
    <w:p w14:paraId="39820F7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0A52D2" w14:textId="5C899632" w:rsidR="00110D4D" w:rsidRDefault="00110D4D" w:rsidP="00110D4D">
      <w:pPr>
        <w:rPr>
          <w:rFonts w:ascii="Arial" w:hAnsi="Arial" w:cs="Arial"/>
          <w:b/>
          <w:sz w:val="24"/>
        </w:rPr>
      </w:pPr>
      <w:r>
        <w:rPr>
          <w:rFonts w:ascii="Arial" w:hAnsi="Arial" w:cs="Arial"/>
          <w:b/>
          <w:color w:val="0000FF"/>
          <w:sz w:val="24"/>
        </w:rPr>
        <w:lastRenderedPageBreak/>
        <w:t>R4-2110065</w:t>
      </w:r>
      <w:r>
        <w:rPr>
          <w:rFonts w:ascii="Arial" w:hAnsi="Arial" w:cs="Arial"/>
          <w:b/>
          <w:color w:val="0000FF"/>
          <w:sz w:val="24"/>
        </w:rPr>
        <w:tab/>
      </w:r>
      <w:r>
        <w:rPr>
          <w:rFonts w:ascii="Arial" w:hAnsi="Arial" w:cs="Arial"/>
          <w:b/>
          <w:sz w:val="24"/>
        </w:rPr>
        <w:t>On multiple concurrent and independent MG patterns for NR_MG_enh</w:t>
      </w:r>
    </w:p>
    <w:p w14:paraId="7E33F9B5"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D74588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53D315" w14:textId="0FBFC1EE" w:rsidR="00110D4D" w:rsidRDefault="00110D4D" w:rsidP="00110D4D">
      <w:pPr>
        <w:rPr>
          <w:rFonts w:ascii="Arial" w:hAnsi="Arial" w:cs="Arial"/>
          <w:b/>
          <w:sz w:val="24"/>
        </w:rPr>
      </w:pPr>
      <w:r>
        <w:rPr>
          <w:rFonts w:ascii="Arial" w:hAnsi="Arial" w:cs="Arial"/>
          <w:b/>
          <w:color w:val="0000FF"/>
          <w:sz w:val="24"/>
        </w:rPr>
        <w:t>R4-2110912</w:t>
      </w:r>
      <w:r>
        <w:rPr>
          <w:rFonts w:ascii="Arial" w:hAnsi="Arial" w:cs="Arial"/>
          <w:b/>
          <w:color w:val="0000FF"/>
          <w:sz w:val="24"/>
        </w:rPr>
        <w:tab/>
      </w:r>
      <w:r>
        <w:rPr>
          <w:rFonts w:ascii="Arial" w:hAnsi="Arial" w:cs="Arial"/>
          <w:b/>
          <w:sz w:val="24"/>
        </w:rPr>
        <w:t>Discussion on multiple concurrent MGs</w:t>
      </w:r>
    </w:p>
    <w:p w14:paraId="391C9E40"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2CA8B7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7F7F5B" w14:textId="7BD4F1AB" w:rsidR="00110D4D" w:rsidRDefault="00110D4D" w:rsidP="00110D4D">
      <w:pPr>
        <w:rPr>
          <w:rFonts w:ascii="Arial" w:hAnsi="Arial" w:cs="Arial"/>
          <w:b/>
          <w:sz w:val="24"/>
        </w:rPr>
      </w:pPr>
      <w:r>
        <w:rPr>
          <w:rFonts w:ascii="Arial" w:hAnsi="Arial" w:cs="Arial"/>
          <w:b/>
          <w:color w:val="0000FF"/>
          <w:sz w:val="24"/>
        </w:rPr>
        <w:t>R4-2111279</w:t>
      </w:r>
      <w:r>
        <w:rPr>
          <w:rFonts w:ascii="Arial" w:hAnsi="Arial" w:cs="Arial"/>
          <w:b/>
          <w:color w:val="0000FF"/>
          <w:sz w:val="24"/>
        </w:rPr>
        <w:tab/>
      </w:r>
      <w:r>
        <w:rPr>
          <w:rFonts w:ascii="Arial" w:hAnsi="Arial" w:cs="Arial"/>
          <w:b/>
          <w:sz w:val="24"/>
        </w:rPr>
        <w:t>Discussion on concurrent measurement gaps</w:t>
      </w:r>
    </w:p>
    <w:p w14:paraId="05F8FF47"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FA1688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A5D982" w14:textId="77777777" w:rsidR="00110D4D" w:rsidRDefault="00110D4D" w:rsidP="00110D4D">
      <w:pPr>
        <w:pStyle w:val="Heading5"/>
      </w:pPr>
      <w:bookmarkStart w:id="567" w:name="_Toc73781161"/>
      <w:r>
        <w:t>9.10.2.3</w:t>
      </w:r>
      <w:r>
        <w:tab/>
        <w:t>Network Controlled Small Gap</w:t>
      </w:r>
      <w:bookmarkEnd w:id="567"/>
    </w:p>
    <w:p w14:paraId="33482AB4" w14:textId="0717F73D" w:rsidR="00110D4D" w:rsidRDefault="00110D4D" w:rsidP="00110D4D">
      <w:pPr>
        <w:rPr>
          <w:rFonts w:ascii="Arial" w:hAnsi="Arial" w:cs="Arial"/>
          <w:b/>
          <w:sz w:val="24"/>
        </w:rPr>
      </w:pPr>
      <w:r>
        <w:rPr>
          <w:rFonts w:ascii="Arial" w:hAnsi="Arial" w:cs="Arial"/>
          <w:b/>
          <w:color w:val="0000FF"/>
          <w:sz w:val="24"/>
        </w:rPr>
        <w:t>R4-2109100</w:t>
      </w:r>
      <w:r>
        <w:rPr>
          <w:rFonts w:ascii="Arial" w:hAnsi="Arial" w:cs="Arial"/>
          <w:b/>
          <w:color w:val="0000FF"/>
          <w:sz w:val="24"/>
        </w:rPr>
        <w:tab/>
      </w:r>
      <w:r>
        <w:rPr>
          <w:rFonts w:ascii="Arial" w:hAnsi="Arial" w:cs="Arial"/>
          <w:b/>
          <w:sz w:val="24"/>
        </w:rPr>
        <w:t>Discussion on Network Controlled Small Gap (NCSG)</w:t>
      </w:r>
    </w:p>
    <w:p w14:paraId="2EDA1D5F"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40170C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74A3CC" w14:textId="088BC7ED" w:rsidR="00110D4D" w:rsidRDefault="00110D4D" w:rsidP="00110D4D">
      <w:pPr>
        <w:rPr>
          <w:rFonts w:ascii="Arial" w:hAnsi="Arial" w:cs="Arial"/>
          <w:b/>
          <w:sz w:val="24"/>
        </w:rPr>
      </w:pPr>
      <w:r>
        <w:rPr>
          <w:rFonts w:ascii="Arial" w:hAnsi="Arial" w:cs="Arial"/>
          <w:b/>
          <w:color w:val="0000FF"/>
          <w:sz w:val="24"/>
        </w:rPr>
        <w:t>R4-2109182</w:t>
      </w:r>
      <w:r>
        <w:rPr>
          <w:rFonts w:ascii="Arial" w:hAnsi="Arial" w:cs="Arial"/>
          <w:b/>
          <w:color w:val="0000FF"/>
          <w:sz w:val="24"/>
        </w:rPr>
        <w:tab/>
      </w:r>
      <w:r>
        <w:rPr>
          <w:rFonts w:ascii="Arial" w:hAnsi="Arial" w:cs="Arial"/>
          <w:b/>
          <w:sz w:val="24"/>
        </w:rPr>
        <w:t>Discussion on NCSG</w:t>
      </w:r>
    </w:p>
    <w:p w14:paraId="34B3EA75"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14004A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8186FE" w14:textId="4AE10049" w:rsidR="00110D4D" w:rsidRDefault="00110D4D" w:rsidP="00110D4D">
      <w:pPr>
        <w:rPr>
          <w:rFonts w:ascii="Arial" w:hAnsi="Arial" w:cs="Arial"/>
          <w:b/>
          <w:sz w:val="24"/>
        </w:rPr>
      </w:pPr>
      <w:r>
        <w:rPr>
          <w:rFonts w:ascii="Arial" w:hAnsi="Arial" w:cs="Arial"/>
          <w:b/>
          <w:color w:val="0000FF"/>
          <w:sz w:val="24"/>
        </w:rPr>
        <w:t>R4-2109230</w:t>
      </w:r>
      <w:r>
        <w:rPr>
          <w:rFonts w:ascii="Arial" w:hAnsi="Arial" w:cs="Arial"/>
          <w:b/>
          <w:color w:val="0000FF"/>
          <w:sz w:val="24"/>
        </w:rPr>
        <w:tab/>
      </w:r>
      <w:r>
        <w:rPr>
          <w:rFonts w:ascii="Arial" w:hAnsi="Arial" w:cs="Arial"/>
          <w:b/>
          <w:sz w:val="24"/>
        </w:rPr>
        <w:t>Discussion on NCSG in NR</w:t>
      </w:r>
    </w:p>
    <w:p w14:paraId="58A7D9E7"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A23619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D4C26B" w14:textId="0F75D264" w:rsidR="00110D4D" w:rsidRDefault="00110D4D" w:rsidP="00110D4D">
      <w:pPr>
        <w:rPr>
          <w:rFonts w:ascii="Arial" w:hAnsi="Arial" w:cs="Arial"/>
          <w:b/>
          <w:sz w:val="24"/>
        </w:rPr>
      </w:pPr>
      <w:r>
        <w:rPr>
          <w:rFonts w:ascii="Arial" w:hAnsi="Arial" w:cs="Arial"/>
          <w:b/>
          <w:color w:val="0000FF"/>
          <w:sz w:val="24"/>
        </w:rPr>
        <w:t>R4-2109315</w:t>
      </w:r>
      <w:r>
        <w:rPr>
          <w:rFonts w:ascii="Arial" w:hAnsi="Arial" w:cs="Arial"/>
          <w:b/>
          <w:color w:val="0000FF"/>
          <w:sz w:val="24"/>
        </w:rPr>
        <w:tab/>
      </w:r>
      <w:r>
        <w:rPr>
          <w:rFonts w:ascii="Arial" w:hAnsi="Arial" w:cs="Arial"/>
          <w:b/>
          <w:sz w:val="24"/>
        </w:rPr>
        <w:t>On network controlled small gap</w:t>
      </w:r>
    </w:p>
    <w:p w14:paraId="4963AC33"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93AF96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14F3BC" w14:textId="75DDADA0" w:rsidR="00110D4D" w:rsidRDefault="00110D4D" w:rsidP="00110D4D">
      <w:pPr>
        <w:rPr>
          <w:rFonts w:ascii="Arial" w:hAnsi="Arial" w:cs="Arial"/>
          <w:b/>
          <w:sz w:val="24"/>
        </w:rPr>
      </w:pPr>
      <w:r>
        <w:rPr>
          <w:rFonts w:ascii="Arial" w:hAnsi="Arial" w:cs="Arial"/>
          <w:b/>
          <w:color w:val="0000FF"/>
          <w:sz w:val="24"/>
        </w:rPr>
        <w:t>R4-2109512</w:t>
      </w:r>
      <w:r>
        <w:rPr>
          <w:rFonts w:ascii="Arial" w:hAnsi="Arial" w:cs="Arial"/>
          <w:b/>
          <w:color w:val="0000FF"/>
          <w:sz w:val="24"/>
        </w:rPr>
        <w:tab/>
      </w:r>
      <w:r>
        <w:rPr>
          <w:rFonts w:ascii="Arial" w:hAnsi="Arial" w:cs="Arial"/>
          <w:b/>
          <w:sz w:val="24"/>
        </w:rPr>
        <w:t>Discussion on Network Controlled Small Gap</w:t>
      </w:r>
    </w:p>
    <w:p w14:paraId="33C011DB"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872756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5ACBD5" w14:textId="0A23EFC6" w:rsidR="00110D4D" w:rsidRDefault="00110D4D" w:rsidP="00110D4D">
      <w:pPr>
        <w:rPr>
          <w:rFonts w:ascii="Arial" w:hAnsi="Arial" w:cs="Arial"/>
          <w:b/>
          <w:sz w:val="24"/>
        </w:rPr>
      </w:pPr>
      <w:r>
        <w:rPr>
          <w:rFonts w:ascii="Arial" w:hAnsi="Arial" w:cs="Arial"/>
          <w:b/>
          <w:color w:val="0000FF"/>
          <w:sz w:val="24"/>
        </w:rPr>
        <w:t>R4-2109616</w:t>
      </w:r>
      <w:r>
        <w:rPr>
          <w:rFonts w:ascii="Arial" w:hAnsi="Arial" w:cs="Arial"/>
          <w:b/>
          <w:color w:val="0000FF"/>
          <w:sz w:val="24"/>
        </w:rPr>
        <w:tab/>
      </w:r>
      <w:r>
        <w:rPr>
          <w:rFonts w:ascii="Arial" w:hAnsi="Arial" w:cs="Arial"/>
          <w:b/>
          <w:sz w:val="24"/>
        </w:rPr>
        <w:t>Views on network controlled small gap</w:t>
      </w:r>
    </w:p>
    <w:p w14:paraId="68C9A438"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0F6C95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B23CF9" w14:textId="4D2C5E1E" w:rsidR="00110D4D" w:rsidRDefault="00110D4D" w:rsidP="00110D4D">
      <w:pPr>
        <w:rPr>
          <w:rFonts w:ascii="Arial" w:hAnsi="Arial" w:cs="Arial"/>
          <w:b/>
          <w:sz w:val="24"/>
        </w:rPr>
      </w:pPr>
      <w:r>
        <w:rPr>
          <w:rFonts w:ascii="Arial" w:hAnsi="Arial" w:cs="Arial"/>
          <w:b/>
          <w:color w:val="0000FF"/>
          <w:sz w:val="24"/>
        </w:rPr>
        <w:lastRenderedPageBreak/>
        <w:t>R4-2109731</w:t>
      </w:r>
      <w:r>
        <w:rPr>
          <w:rFonts w:ascii="Arial" w:hAnsi="Arial" w:cs="Arial"/>
          <w:b/>
          <w:color w:val="0000FF"/>
          <w:sz w:val="24"/>
        </w:rPr>
        <w:tab/>
      </w:r>
      <w:r>
        <w:rPr>
          <w:rFonts w:ascii="Arial" w:hAnsi="Arial" w:cs="Arial"/>
          <w:b/>
          <w:sz w:val="24"/>
        </w:rPr>
        <w:t>Discussions on open issues of network controlled small gap</w:t>
      </w:r>
    </w:p>
    <w:p w14:paraId="6BCEE7DD"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Qualcomm CDMA Technologies</w:t>
      </w:r>
    </w:p>
    <w:p w14:paraId="0E538033" w14:textId="77777777" w:rsidR="00110D4D" w:rsidRDefault="00110D4D" w:rsidP="00110D4D">
      <w:pPr>
        <w:rPr>
          <w:rFonts w:ascii="Arial" w:hAnsi="Arial" w:cs="Arial"/>
          <w:b/>
        </w:rPr>
      </w:pPr>
      <w:r>
        <w:rPr>
          <w:rFonts w:ascii="Arial" w:hAnsi="Arial" w:cs="Arial"/>
          <w:b/>
        </w:rPr>
        <w:t xml:space="preserve">Abstract: </w:t>
      </w:r>
    </w:p>
    <w:p w14:paraId="5DF1D49E" w14:textId="77777777" w:rsidR="00110D4D" w:rsidRDefault="00110D4D" w:rsidP="00110D4D">
      <w:r>
        <w:t>Choice of VIL and other key issues</w:t>
      </w:r>
    </w:p>
    <w:p w14:paraId="3B5E111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237A9E" w14:textId="51DDB9F3" w:rsidR="00110D4D" w:rsidRDefault="00110D4D" w:rsidP="00110D4D">
      <w:pPr>
        <w:rPr>
          <w:rFonts w:ascii="Arial" w:hAnsi="Arial" w:cs="Arial"/>
          <w:b/>
          <w:sz w:val="24"/>
        </w:rPr>
      </w:pPr>
      <w:r>
        <w:rPr>
          <w:rFonts w:ascii="Arial" w:hAnsi="Arial" w:cs="Arial"/>
          <w:b/>
          <w:color w:val="0000FF"/>
          <w:sz w:val="24"/>
        </w:rPr>
        <w:t>R4-2109761</w:t>
      </w:r>
      <w:r>
        <w:rPr>
          <w:rFonts w:ascii="Arial" w:hAnsi="Arial" w:cs="Arial"/>
          <w:b/>
          <w:color w:val="0000FF"/>
          <w:sz w:val="24"/>
        </w:rPr>
        <w:tab/>
      </w:r>
      <w:r>
        <w:rPr>
          <w:rFonts w:ascii="Arial" w:hAnsi="Arial" w:cs="Arial"/>
          <w:b/>
          <w:sz w:val="24"/>
        </w:rPr>
        <w:t>Views on NCSG</w:t>
      </w:r>
    </w:p>
    <w:p w14:paraId="3EDD1B11"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2550F26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338B8D" w14:textId="19BD2A1B" w:rsidR="00110D4D" w:rsidRDefault="00110D4D" w:rsidP="00110D4D">
      <w:pPr>
        <w:rPr>
          <w:rFonts w:ascii="Arial" w:hAnsi="Arial" w:cs="Arial"/>
          <w:b/>
          <w:sz w:val="24"/>
        </w:rPr>
      </w:pPr>
      <w:r>
        <w:rPr>
          <w:rFonts w:ascii="Arial" w:hAnsi="Arial" w:cs="Arial"/>
          <w:b/>
          <w:color w:val="0000FF"/>
          <w:sz w:val="24"/>
        </w:rPr>
        <w:t>R4-2110066</w:t>
      </w:r>
      <w:r>
        <w:rPr>
          <w:rFonts w:ascii="Arial" w:hAnsi="Arial" w:cs="Arial"/>
          <w:b/>
          <w:color w:val="0000FF"/>
          <w:sz w:val="24"/>
        </w:rPr>
        <w:tab/>
      </w:r>
      <w:r>
        <w:rPr>
          <w:rFonts w:ascii="Arial" w:hAnsi="Arial" w:cs="Arial"/>
          <w:b/>
          <w:sz w:val="24"/>
        </w:rPr>
        <w:t>On NCSG for NR_MG_enh</w:t>
      </w:r>
    </w:p>
    <w:p w14:paraId="653B30F9"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6FE6E8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051598" w14:textId="021386AB" w:rsidR="00110D4D" w:rsidRDefault="00110D4D" w:rsidP="00110D4D">
      <w:pPr>
        <w:rPr>
          <w:rFonts w:ascii="Arial" w:hAnsi="Arial" w:cs="Arial"/>
          <w:b/>
          <w:sz w:val="24"/>
        </w:rPr>
      </w:pPr>
      <w:r>
        <w:rPr>
          <w:rFonts w:ascii="Arial" w:hAnsi="Arial" w:cs="Arial"/>
          <w:b/>
          <w:color w:val="0000FF"/>
          <w:sz w:val="24"/>
        </w:rPr>
        <w:t>R4-2110270</w:t>
      </w:r>
      <w:r>
        <w:rPr>
          <w:rFonts w:ascii="Arial" w:hAnsi="Arial" w:cs="Arial"/>
          <w:b/>
          <w:color w:val="0000FF"/>
          <w:sz w:val="24"/>
        </w:rPr>
        <w:tab/>
      </w:r>
      <w:r>
        <w:rPr>
          <w:rFonts w:ascii="Arial" w:hAnsi="Arial" w:cs="Arial"/>
          <w:b/>
          <w:sz w:val="24"/>
        </w:rPr>
        <w:t>Discussion on Network Controlled Small Gaps for NR</w:t>
      </w:r>
    </w:p>
    <w:p w14:paraId="1520AABA"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A6EEBE5" w14:textId="77777777" w:rsidR="00110D4D" w:rsidRDefault="00110D4D" w:rsidP="00110D4D">
      <w:pPr>
        <w:rPr>
          <w:rFonts w:ascii="Arial" w:hAnsi="Arial" w:cs="Arial"/>
          <w:b/>
        </w:rPr>
      </w:pPr>
      <w:r>
        <w:rPr>
          <w:rFonts w:ascii="Arial" w:hAnsi="Arial" w:cs="Arial"/>
          <w:b/>
        </w:rPr>
        <w:t xml:space="preserve">Abstract: </w:t>
      </w:r>
    </w:p>
    <w:p w14:paraId="5FECA2D8" w14:textId="77777777" w:rsidR="00110D4D" w:rsidRDefault="00110D4D" w:rsidP="00110D4D">
      <w:r>
        <w:t>Discussion on introduction of NCSG for NR</w:t>
      </w:r>
    </w:p>
    <w:p w14:paraId="6B653B0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21F263" w14:textId="2F8604C9" w:rsidR="00110D4D" w:rsidRDefault="00110D4D" w:rsidP="00110D4D">
      <w:pPr>
        <w:rPr>
          <w:rFonts w:ascii="Arial" w:hAnsi="Arial" w:cs="Arial"/>
          <w:b/>
          <w:sz w:val="24"/>
        </w:rPr>
      </w:pPr>
      <w:r>
        <w:rPr>
          <w:rFonts w:ascii="Arial" w:hAnsi="Arial" w:cs="Arial"/>
          <w:b/>
          <w:color w:val="0000FF"/>
          <w:sz w:val="24"/>
        </w:rPr>
        <w:t>R4-2110913</w:t>
      </w:r>
      <w:r>
        <w:rPr>
          <w:rFonts w:ascii="Arial" w:hAnsi="Arial" w:cs="Arial"/>
          <w:b/>
          <w:color w:val="0000FF"/>
          <w:sz w:val="24"/>
        </w:rPr>
        <w:tab/>
      </w:r>
      <w:r>
        <w:rPr>
          <w:rFonts w:ascii="Arial" w:hAnsi="Arial" w:cs="Arial"/>
          <w:b/>
          <w:sz w:val="24"/>
        </w:rPr>
        <w:t>Discussion on NCSG</w:t>
      </w:r>
    </w:p>
    <w:p w14:paraId="75248B31"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435E77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724F0A" w14:textId="09DFF708" w:rsidR="00110D4D" w:rsidRDefault="00110D4D" w:rsidP="00110D4D">
      <w:pPr>
        <w:rPr>
          <w:rFonts w:ascii="Arial" w:hAnsi="Arial" w:cs="Arial"/>
          <w:b/>
          <w:sz w:val="24"/>
        </w:rPr>
      </w:pPr>
      <w:r>
        <w:rPr>
          <w:rFonts w:ascii="Arial" w:hAnsi="Arial" w:cs="Arial"/>
          <w:b/>
          <w:color w:val="0000FF"/>
          <w:sz w:val="24"/>
        </w:rPr>
        <w:t>R4-2111312</w:t>
      </w:r>
      <w:r>
        <w:rPr>
          <w:rFonts w:ascii="Arial" w:hAnsi="Arial" w:cs="Arial"/>
          <w:b/>
          <w:color w:val="0000FF"/>
          <w:sz w:val="24"/>
        </w:rPr>
        <w:tab/>
      </w:r>
      <w:r>
        <w:rPr>
          <w:rFonts w:ascii="Arial" w:hAnsi="Arial" w:cs="Arial"/>
          <w:b/>
          <w:sz w:val="24"/>
        </w:rPr>
        <w:t>Further analysis of network controlled small gap</w:t>
      </w:r>
    </w:p>
    <w:p w14:paraId="61E1F3A8"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5F32734" w14:textId="77777777" w:rsidR="00110D4D" w:rsidRDefault="00110D4D" w:rsidP="00110D4D">
      <w:pPr>
        <w:rPr>
          <w:rFonts w:ascii="Arial" w:hAnsi="Arial" w:cs="Arial"/>
          <w:b/>
        </w:rPr>
      </w:pPr>
      <w:r>
        <w:rPr>
          <w:rFonts w:ascii="Arial" w:hAnsi="Arial" w:cs="Arial"/>
          <w:b/>
        </w:rPr>
        <w:t xml:space="preserve">Abstract: </w:t>
      </w:r>
    </w:p>
    <w:p w14:paraId="54B60FAA" w14:textId="77777777" w:rsidR="00110D4D" w:rsidRDefault="00110D4D" w:rsidP="00110D4D">
      <w:r>
        <w:t>This document further analyzes RRM requirements for NCSG in NR and MR-DC</w:t>
      </w:r>
    </w:p>
    <w:p w14:paraId="48886F0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24B8DB" w14:textId="77777777" w:rsidR="00110D4D" w:rsidRDefault="00110D4D" w:rsidP="00110D4D">
      <w:pPr>
        <w:pStyle w:val="Heading3"/>
      </w:pPr>
      <w:bookmarkStart w:id="568" w:name="_Toc73781162"/>
      <w:r>
        <w:t>9.11</w:t>
      </w:r>
      <w:r>
        <w:tab/>
        <w:t>Further enhancement on NR demodulation performance</w:t>
      </w:r>
      <w:bookmarkEnd w:id="568"/>
    </w:p>
    <w:p w14:paraId="6E4AA688" w14:textId="77777777" w:rsidR="00110D4D" w:rsidRDefault="00110D4D" w:rsidP="00110D4D">
      <w:pPr>
        <w:pStyle w:val="Heading4"/>
      </w:pPr>
      <w:bookmarkStart w:id="569" w:name="_Toc73781163"/>
      <w:r>
        <w:t>9.11.1</w:t>
      </w:r>
      <w:r>
        <w:tab/>
        <w:t>General</w:t>
      </w:r>
      <w:bookmarkEnd w:id="569"/>
    </w:p>
    <w:p w14:paraId="7014B396" w14:textId="3B6EAF09" w:rsidR="00110D4D" w:rsidRDefault="00110D4D" w:rsidP="00110D4D">
      <w:pPr>
        <w:rPr>
          <w:rFonts w:ascii="Arial" w:hAnsi="Arial" w:cs="Arial"/>
          <w:b/>
          <w:sz w:val="24"/>
        </w:rPr>
      </w:pPr>
      <w:r>
        <w:rPr>
          <w:rFonts w:ascii="Arial" w:hAnsi="Arial" w:cs="Arial"/>
          <w:b/>
          <w:color w:val="0000FF"/>
          <w:sz w:val="24"/>
        </w:rPr>
        <w:t>R4-2108455</w:t>
      </w:r>
      <w:r>
        <w:rPr>
          <w:rFonts w:ascii="Arial" w:hAnsi="Arial" w:cs="Arial"/>
          <w:b/>
          <w:color w:val="0000FF"/>
          <w:sz w:val="24"/>
        </w:rPr>
        <w:tab/>
      </w:r>
      <w:r w:rsidR="00AC72F3">
        <w:rPr>
          <w:rFonts w:ascii="Arial" w:hAnsi="Arial" w:cs="Arial"/>
          <w:b/>
          <w:sz w:val="24"/>
        </w:rPr>
        <w:t>Email discussion summary for [99-e][330] NR_perf_enh2_Demod_Part1</w:t>
      </w:r>
    </w:p>
    <w:p w14:paraId="2303B6EC"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Telecomm)</w:t>
      </w:r>
    </w:p>
    <w:p w14:paraId="4134024C" w14:textId="77777777" w:rsidR="00AC72F3" w:rsidRDefault="00AC72F3" w:rsidP="00AC72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R4-2108696</w:t>
      </w:r>
      <w:r>
        <w:rPr>
          <w:color w:val="993300"/>
          <w:u w:val="single"/>
        </w:rPr>
        <w:t>.</w:t>
      </w:r>
    </w:p>
    <w:p w14:paraId="203DCAD5" w14:textId="204B7F72" w:rsidR="00AC72F3" w:rsidRDefault="00AC72F3" w:rsidP="00AC72F3">
      <w:pPr>
        <w:rPr>
          <w:rFonts w:ascii="Arial" w:hAnsi="Arial" w:cs="Arial"/>
          <w:b/>
          <w:sz w:val="24"/>
        </w:rPr>
      </w:pPr>
      <w:r>
        <w:rPr>
          <w:rFonts w:ascii="Arial" w:hAnsi="Arial" w:cs="Arial"/>
          <w:b/>
          <w:color w:val="0000FF"/>
          <w:sz w:val="24"/>
        </w:rPr>
        <w:t>R4-2108456</w:t>
      </w:r>
      <w:r>
        <w:rPr>
          <w:rFonts w:ascii="Arial" w:hAnsi="Arial" w:cs="Arial"/>
          <w:b/>
          <w:color w:val="0000FF"/>
          <w:sz w:val="24"/>
        </w:rPr>
        <w:tab/>
      </w:r>
      <w:r>
        <w:rPr>
          <w:rFonts w:ascii="Arial" w:hAnsi="Arial" w:cs="Arial"/>
          <w:b/>
          <w:sz w:val="24"/>
        </w:rPr>
        <w:t>Email discussion summary for [99-e][331] NR_perf_enh2_Demod_Part2</w:t>
      </w:r>
    </w:p>
    <w:p w14:paraId="42DAB23E"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08CEB111"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R4-2108697</w:t>
      </w:r>
      <w:r>
        <w:rPr>
          <w:color w:val="993300"/>
          <w:u w:val="single"/>
        </w:rPr>
        <w:t>.</w:t>
      </w:r>
    </w:p>
    <w:p w14:paraId="0B64FBDA" w14:textId="7917FB66" w:rsidR="00AC72F3" w:rsidRDefault="00AC72F3" w:rsidP="00AC72F3">
      <w:pPr>
        <w:rPr>
          <w:rFonts w:ascii="Arial" w:hAnsi="Arial" w:cs="Arial"/>
          <w:b/>
          <w:sz w:val="24"/>
        </w:rPr>
      </w:pPr>
      <w:r>
        <w:rPr>
          <w:rFonts w:ascii="Arial" w:hAnsi="Arial" w:cs="Arial"/>
          <w:b/>
          <w:color w:val="0000FF"/>
          <w:sz w:val="24"/>
        </w:rPr>
        <w:t>R4-2108457</w:t>
      </w:r>
      <w:r>
        <w:rPr>
          <w:rFonts w:ascii="Arial" w:hAnsi="Arial" w:cs="Arial"/>
          <w:b/>
          <w:color w:val="0000FF"/>
          <w:sz w:val="24"/>
        </w:rPr>
        <w:tab/>
      </w:r>
      <w:r>
        <w:rPr>
          <w:rFonts w:ascii="Arial" w:hAnsi="Arial" w:cs="Arial"/>
          <w:b/>
          <w:sz w:val="24"/>
        </w:rPr>
        <w:t>Email discussion summary for [99-e][332] NR_perf_enh2_Demod_Part3_NWM</w:t>
      </w:r>
    </w:p>
    <w:p w14:paraId="57ADF303"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7EA9887"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R4-2108698</w:t>
      </w:r>
      <w:r>
        <w:rPr>
          <w:color w:val="993300"/>
          <w:u w:val="single"/>
        </w:rPr>
        <w:t>.</w:t>
      </w:r>
    </w:p>
    <w:p w14:paraId="28147C15" w14:textId="27A1AC07" w:rsidR="00AC72F3" w:rsidRDefault="00AC72F3" w:rsidP="00AC72F3">
      <w:pPr>
        <w:rPr>
          <w:rFonts w:ascii="Arial" w:hAnsi="Arial" w:cs="Arial"/>
          <w:b/>
          <w:sz w:val="24"/>
        </w:rPr>
      </w:pPr>
      <w:r>
        <w:rPr>
          <w:rFonts w:ascii="Arial" w:hAnsi="Arial" w:cs="Arial"/>
          <w:b/>
          <w:color w:val="0000FF"/>
          <w:sz w:val="24"/>
        </w:rPr>
        <w:t>R4-2108662</w:t>
      </w:r>
      <w:r>
        <w:rPr>
          <w:rFonts w:ascii="Arial" w:hAnsi="Arial" w:cs="Arial"/>
          <w:b/>
          <w:color w:val="0000FF"/>
          <w:sz w:val="24"/>
        </w:rPr>
        <w:tab/>
      </w:r>
      <w:r>
        <w:rPr>
          <w:rFonts w:ascii="Arial" w:hAnsi="Arial" w:cs="Arial"/>
          <w:b/>
          <w:sz w:val="24"/>
        </w:rPr>
        <w:t>WF on CRS interference handling in scenarios with overlapping spectrum for LTE and NR</w:t>
      </w:r>
    </w:p>
    <w:p w14:paraId="0B3FA637"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Telecomm</w:t>
      </w:r>
    </w:p>
    <w:p w14:paraId="4463BB8C"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5144F0" w14:textId="29117503" w:rsidR="00AC72F3" w:rsidRDefault="00AC72F3" w:rsidP="00AC72F3">
      <w:pPr>
        <w:rPr>
          <w:rFonts w:ascii="Arial" w:hAnsi="Arial" w:cs="Arial"/>
          <w:b/>
          <w:sz w:val="24"/>
        </w:rPr>
      </w:pPr>
      <w:r>
        <w:rPr>
          <w:rFonts w:ascii="Arial" w:hAnsi="Arial" w:cs="Arial"/>
          <w:b/>
          <w:color w:val="0000FF"/>
          <w:sz w:val="24"/>
        </w:rPr>
        <w:t>R4-2108663</w:t>
      </w:r>
      <w:r>
        <w:rPr>
          <w:rFonts w:ascii="Arial" w:hAnsi="Arial" w:cs="Arial"/>
          <w:b/>
          <w:color w:val="0000FF"/>
          <w:sz w:val="24"/>
        </w:rPr>
        <w:tab/>
      </w:r>
      <w:r>
        <w:rPr>
          <w:rFonts w:ascii="Arial" w:hAnsi="Arial" w:cs="Arial"/>
          <w:b/>
          <w:sz w:val="24"/>
        </w:rPr>
        <w:t>Template for simulation result collection for CRS interference handling</w:t>
      </w:r>
    </w:p>
    <w:p w14:paraId="6A9D181F"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China Telecomm</w:t>
      </w:r>
    </w:p>
    <w:p w14:paraId="2B59899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C2CA8F" w14:textId="10A58266" w:rsidR="00AC72F3" w:rsidRDefault="00AC72F3" w:rsidP="00AC72F3">
      <w:pPr>
        <w:rPr>
          <w:rFonts w:ascii="Arial" w:hAnsi="Arial" w:cs="Arial"/>
          <w:b/>
          <w:sz w:val="24"/>
        </w:rPr>
      </w:pPr>
      <w:r>
        <w:rPr>
          <w:rFonts w:ascii="Arial" w:hAnsi="Arial" w:cs="Arial"/>
          <w:b/>
          <w:color w:val="0000FF"/>
          <w:sz w:val="24"/>
        </w:rPr>
        <w:t>R4-2108664</w:t>
      </w:r>
      <w:r>
        <w:rPr>
          <w:rFonts w:ascii="Arial" w:hAnsi="Arial" w:cs="Arial"/>
          <w:b/>
          <w:color w:val="0000FF"/>
          <w:sz w:val="24"/>
        </w:rPr>
        <w:tab/>
      </w:r>
      <w:r>
        <w:rPr>
          <w:rFonts w:ascii="Arial" w:hAnsi="Arial" w:cs="Arial"/>
          <w:b/>
          <w:sz w:val="24"/>
        </w:rPr>
        <w:t>WF on general and PDSCH demodulation requirements for inter-cell interference MMSE-IRC</w:t>
      </w:r>
    </w:p>
    <w:p w14:paraId="35619C7B"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5097536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883C87" w14:textId="7B091391" w:rsidR="00AC72F3" w:rsidRDefault="00AC72F3" w:rsidP="00AC72F3">
      <w:pPr>
        <w:rPr>
          <w:rFonts w:ascii="Arial" w:hAnsi="Arial" w:cs="Arial"/>
          <w:b/>
          <w:sz w:val="24"/>
        </w:rPr>
      </w:pPr>
      <w:r>
        <w:rPr>
          <w:rFonts w:ascii="Arial" w:hAnsi="Arial" w:cs="Arial"/>
          <w:b/>
          <w:color w:val="0000FF"/>
          <w:sz w:val="24"/>
        </w:rPr>
        <w:t>R4-2108665</w:t>
      </w:r>
      <w:r>
        <w:rPr>
          <w:rFonts w:ascii="Arial" w:hAnsi="Arial" w:cs="Arial"/>
          <w:b/>
          <w:color w:val="0000FF"/>
          <w:sz w:val="24"/>
        </w:rPr>
        <w:tab/>
      </w:r>
      <w:r>
        <w:rPr>
          <w:rFonts w:ascii="Arial" w:hAnsi="Arial" w:cs="Arial"/>
          <w:b/>
          <w:sz w:val="24"/>
        </w:rPr>
        <w:t>WF on CQI reporting requirements for inter-cell interference MMSE-IRC</w:t>
      </w:r>
    </w:p>
    <w:p w14:paraId="586A6FC3"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7CE47D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40A181" w14:textId="7E89077F" w:rsidR="00AC72F3" w:rsidRDefault="00AC72F3" w:rsidP="00AC72F3">
      <w:pPr>
        <w:rPr>
          <w:rFonts w:ascii="Arial" w:hAnsi="Arial" w:cs="Arial"/>
          <w:b/>
          <w:sz w:val="24"/>
        </w:rPr>
      </w:pPr>
      <w:r>
        <w:rPr>
          <w:rFonts w:ascii="Arial" w:hAnsi="Arial" w:cs="Arial"/>
          <w:b/>
          <w:color w:val="0000FF"/>
          <w:sz w:val="24"/>
        </w:rPr>
        <w:t>R4-2108666</w:t>
      </w:r>
      <w:r>
        <w:rPr>
          <w:rFonts w:ascii="Arial" w:hAnsi="Arial" w:cs="Arial"/>
          <w:b/>
          <w:color w:val="0000FF"/>
          <w:sz w:val="24"/>
        </w:rPr>
        <w:tab/>
      </w:r>
      <w:r>
        <w:rPr>
          <w:rFonts w:ascii="Arial" w:hAnsi="Arial" w:cs="Arial"/>
          <w:b/>
          <w:sz w:val="24"/>
        </w:rPr>
        <w:t>WF on MMSE-IRC receiver for intra-cell inter-user interference</w:t>
      </w:r>
    </w:p>
    <w:p w14:paraId="41A80166"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D110BC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F188B2" w14:textId="64ECC1BF" w:rsidR="00AC72F3" w:rsidRDefault="00AC72F3" w:rsidP="00AC72F3">
      <w:pPr>
        <w:rPr>
          <w:rFonts w:ascii="Arial" w:hAnsi="Arial" w:cs="Arial"/>
          <w:b/>
          <w:sz w:val="24"/>
        </w:rPr>
      </w:pPr>
      <w:r>
        <w:rPr>
          <w:rFonts w:ascii="Arial" w:hAnsi="Arial" w:cs="Arial"/>
          <w:b/>
          <w:color w:val="0000FF"/>
          <w:sz w:val="24"/>
        </w:rPr>
        <w:t>R4-2108667</w:t>
      </w:r>
      <w:r>
        <w:rPr>
          <w:rFonts w:ascii="Arial" w:hAnsi="Arial" w:cs="Arial"/>
          <w:b/>
          <w:color w:val="0000FF"/>
          <w:sz w:val="24"/>
        </w:rPr>
        <w:tab/>
      </w:r>
      <w:r>
        <w:rPr>
          <w:rFonts w:ascii="Arial" w:hAnsi="Arial" w:cs="Arial"/>
          <w:b/>
          <w:sz w:val="24"/>
        </w:rPr>
        <w:t>WF on FR1 PUSCH 256QAM performance requirements</w:t>
      </w:r>
    </w:p>
    <w:p w14:paraId="1B909802"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8B219E7"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D1B8B1" w14:textId="1C43BF92" w:rsidR="00AC72F3" w:rsidRDefault="00AC72F3" w:rsidP="00AC72F3">
      <w:pPr>
        <w:rPr>
          <w:rFonts w:ascii="Arial" w:hAnsi="Arial" w:cs="Arial"/>
          <w:b/>
          <w:sz w:val="24"/>
        </w:rPr>
      </w:pPr>
      <w:r>
        <w:rPr>
          <w:rFonts w:ascii="Arial" w:hAnsi="Arial" w:cs="Arial"/>
          <w:b/>
          <w:color w:val="0000FF"/>
          <w:sz w:val="24"/>
        </w:rPr>
        <w:t>R4-2108696</w:t>
      </w:r>
      <w:r>
        <w:rPr>
          <w:rFonts w:ascii="Arial" w:hAnsi="Arial" w:cs="Arial"/>
          <w:b/>
          <w:color w:val="0000FF"/>
          <w:sz w:val="24"/>
        </w:rPr>
        <w:tab/>
      </w:r>
      <w:r>
        <w:rPr>
          <w:rFonts w:ascii="Arial" w:hAnsi="Arial" w:cs="Arial"/>
          <w:b/>
          <w:sz w:val="24"/>
        </w:rPr>
        <w:t>Email discussion summary for [99-e][330] NR_perf_enh2_Demod_Part1</w:t>
      </w:r>
    </w:p>
    <w:p w14:paraId="35A540E2"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Telecomm)</w:t>
      </w:r>
    </w:p>
    <w:p w14:paraId="31877D01" w14:textId="77777777" w:rsidR="00AC72F3" w:rsidRDefault="00AC72F3" w:rsidP="00AC72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190347" w14:textId="041BB120" w:rsidR="00AC72F3" w:rsidRDefault="00AC72F3" w:rsidP="00AC72F3">
      <w:pPr>
        <w:rPr>
          <w:rFonts w:ascii="Arial" w:hAnsi="Arial" w:cs="Arial"/>
          <w:b/>
          <w:sz w:val="24"/>
        </w:rPr>
      </w:pPr>
      <w:r>
        <w:rPr>
          <w:rFonts w:ascii="Arial" w:hAnsi="Arial" w:cs="Arial"/>
          <w:b/>
          <w:color w:val="0000FF"/>
          <w:sz w:val="24"/>
        </w:rPr>
        <w:t>R4-2108697</w:t>
      </w:r>
      <w:r>
        <w:rPr>
          <w:rFonts w:ascii="Arial" w:hAnsi="Arial" w:cs="Arial"/>
          <w:b/>
          <w:color w:val="0000FF"/>
          <w:sz w:val="24"/>
        </w:rPr>
        <w:tab/>
      </w:r>
      <w:r>
        <w:rPr>
          <w:rFonts w:ascii="Arial" w:hAnsi="Arial" w:cs="Arial"/>
          <w:b/>
          <w:sz w:val="24"/>
        </w:rPr>
        <w:t>Email discussion summary for [99-e][331] NR_perf_enh2_Demod_Part2</w:t>
      </w:r>
    </w:p>
    <w:p w14:paraId="45B8C26E"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30C7EE70"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66CA01" w14:textId="77D9261D" w:rsidR="00AC72F3" w:rsidRDefault="00AC72F3" w:rsidP="00AC72F3">
      <w:pPr>
        <w:rPr>
          <w:rFonts w:ascii="Arial" w:hAnsi="Arial" w:cs="Arial"/>
          <w:b/>
          <w:sz w:val="24"/>
        </w:rPr>
      </w:pPr>
      <w:r>
        <w:rPr>
          <w:rFonts w:ascii="Arial" w:hAnsi="Arial" w:cs="Arial"/>
          <w:b/>
          <w:color w:val="0000FF"/>
          <w:sz w:val="24"/>
        </w:rPr>
        <w:t>R4-2108698</w:t>
      </w:r>
      <w:r>
        <w:rPr>
          <w:rFonts w:ascii="Arial" w:hAnsi="Arial" w:cs="Arial"/>
          <w:b/>
          <w:color w:val="0000FF"/>
          <w:sz w:val="24"/>
        </w:rPr>
        <w:tab/>
      </w:r>
      <w:r>
        <w:rPr>
          <w:rFonts w:ascii="Arial" w:hAnsi="Arial" w:cs="Arial"/>
          <w:b/>
          <w:sz w:val="24"/>
        </w:rPr>
        <w:t>Email discussion summary for [99-e][332] NR_perf_enh2_Demod_Part3_NWM</w:t>
      </w:r>
    </w:p>
    <w:p w14:paraId="2A8F650C"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20A6451"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DCFF99" w14:textId="77777777" w:rsidR="00AC72F3" w:rsidRDefault="00AC72F3" w:rsidP="00AC72F3">
      <w:pPr>
        <w:pStyle w:val="Heading4"/>
      </w:pPr>
      <w:bookmarkStart w:id="570" w:name="_Toc73781164"/>
      <w:r>
        <w:t>9.11.2</w:t>
      </w:r>
      <w:r>
        <w:tab/>
        <w:t>UE demodulation and CSI requirements</w:t>
      </w:r>
      <w:bookmarkEnd w:id="570"/>
    </w:p>
    <w:p w14:paraId="4DDD46D8" w14:textId="77777777" w:rsidR="00AC72F3" w:rsidRDefault="00AC72F3" w:rsidP="00AC72F3">
      <w:pPr>
        <w:pStyle w:val="Heading5"/>
      </w:pPr>
      <w:bookmarkStart w:id="571" w:name="_Toc73781165"/>
      <w:r>
        <w:t>9.11.2.1</w:t>
      </w:r>
      <w:r>
        <w:tab/>
        <w:t>MMSE-IRC receiver for inter-cell interference</w:t>
      </w:r>
      <w:bookmarkEnd w:id="571"/>
    </w:p>
    <w:p w14:paraId="609822FD" w14:textId="0DBF9DD6" w:rsidR="00AC72F3" w:rsidRDefault="00AC72F3" w:rsidP="00AC72F3">
      <w:pPr>
        <w:rPr>
          <w:rFonts w:ascii="Arial" w:hAnsi="Arial" w:cs="Arial"/>
          <w:b/>
          <w:sz w:val="24"/>
        </w:rPr>
      </w:pPr>
      <w:r>
        <w:rPr>
          <w:rFonts w:ascii="Arial" w:hAnsi="Arial" w:cs="Arial"/>
          <w:b/>
          <w:color w:val="0000FF"/>
          <w:sz w:val="24"/>
        </w:rPr>
        <w:t>R4-2109137</w:t>
      </w:r>
      <w:r>
        <w:rPr>
          <w:rFonts w:ascii="Arial" w:hAnsi="Arial" w:cs="Arial"/>
          <w:b/>
          <w:color w:val="0000FF"/>
          <w:sz w:val="24"/>
        </w:rPr>
        <w:tab/>
      </w:r>
      <w:r>
        <w:rPr>
          <w:rFonts w:ascii="Arial" w:hAnsi="Arial" w:cs="Arial"/>
          <w:b/>
          <w:sz w:val="24"/>
        </w:rPr>
        <w:t>On UE MMSE-IRC receiver for inter-cell interference suppression</w:t>
      </w:r>
    </w:p>
    <w:p w14:paraId="187E5CA2"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F42891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16D1E5" w14:textId="2299C6EA" w:rsidR="00AC72F3" w:rsidRDefault="00AC72F3" w:rsidP="00AC72F3">
      <w:pPr>
        <w:rPr>
          <w:rFonts w:ascii="Arial" w:hAnsi="Arial" w:cs="Arial"/>
          <w:b/>
          <w:sz w:val="24"/>
        </w:rPr>
      </w:pPr>
      <w:r>
        <w:rPr>
          <w:rFonts w:ascii="Arial" w:hAnsi="Arial" w:cs="Arial"/>
          <w:b/>
          <w:color w:val="0000FF"/>
          <w:sz w:val="24"/>
        </w:rPr>
        <w:t>R4-2109198</w:t>
      </w:r>
      <w:r>
        <w:rPr>
          <w:rFonts w:ascii="Arial" w:hAnsi="Arial" w:cs="Arial"/>
          <w:b/>
          <w:color w:val="0000FF"/>
          <w:sz w:val="24"/>
        </w:rPr>
        <w:tab/>
      </w:r>
      <w:r>
        <w:rPr>
          <w:rFonts w:ascii="Arial" w:hAnsi="Arial" w:cs="Arial"/>
          <w:b/>
          <w:sz w:val="24"/>
        </w:rPr>
        <w:t>Discussion on MMSE-IRC requirements for scenario with inter-cell interference</w:t>
      </w:r>
    </w:p>
    <w:p w14:paraId="43BE6132"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7B02C0C"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70D51B" w14:textId="065FBB63" w:rsidR="00AC72F3" w:rsidRDefault="00AC72F3" w:rsidP="00AC72F3">
      <w:pPr>
        <w:rPr>
          <w:rFonts w:ascii="Arial" w:hAnsi="Arial" w:cs="Arial"/>
          <w:b/>
          <w:sz w:val="24"/>
        </w:rPr>
      </w:pPr>
      <w:r>
        <w:rPr>
          <w:rFonts w:ascii="Arial" w:hAnsi="Arial" w:cs="Arial"/>
          <w:b/>
          <w:color w:val="0000FF"/>
          <w:sz w:val="24"/>
        </w:rPr>
        <w:t>R4-2109358</w:t>
      </w:r>
      <w:r>
        <w:rPr>
          <w:rFonts w:ascii="Arial" w:hAnsi="Arial" w:cs="Arial"/>
          <w:b/>
          <w:color w:val="0000FF"/>
          <w:sz w:val="24"/>
        </w:rPr>
        <w:tab/>
      </w:r>
      <w:r>
        <w:rPr>
          <w:rFonts w:ascii="Arial" w:hAnsi="Arial" w:cs="Arial"/>
          <w:b/>
          <w:sz w:val="24"/>
        </w:rPr>
        <w:t>On PDSCH requirements in intercell interference scenarios</w:t>
      </w:r>
    </w:p>
    <w:p w14:paraId="41EEE1CF"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3A4115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A4682F" w14:textId="566B60D6" w:rsidR="00AC72F3" w:rsidRDefault="00AC72F3" w:rsidP="00AC72F3">
      <w:pPr>
        <w:rPr>
          <w:rFonts w:ascii="Arial" w:hAnsi="Arial" w:cs="Arial"/>
          <w:b/>
          <w:sz w:val="24"/>
        </w:rPr>
      </w:pPr>
      <w:r>
        <w:rPr>
          <w:rFonts w:ascii="Arial" w:hAnsi="Arial" w:cs="Arial"/>
          <w:b/>
          <w:color w:val="0000FF"/>
          <w:sz w:val="24"/>
        </w:rPr>
        <w:t>R4-2109488</w:t>
      </w:r>
      <w:r>
        <w:rPr>
          <w:rFonts w:ascii="Arial" w:hAnsi="Arial" w:cs="Arial"/>
          <w:b/>
          <w:color w:val="0000FF"/>
          <w:sz w:val="24"/>
        </w:rPr>
        <w:tab/>
      </w:r>
      <w:r>
        <w:rPr>
          <w:rFonts w:ascii="Arial" w:hAnsi="Arial" w:cs="Arial"/>
          <w:b/>
          <w:sz w:val="24"/>
        </w:rPr>
        <w:t>Discussion on demodulation enhancement for inter-cell interference suppressing</w:t>
      </w:r>
    </w:p>
    <w:p w14:paraId="16066104"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E3D839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6EC702" w14:textId="7A8B2B01" w:rsidR="00AC72F3" w:rsidRDefault="00AC72F3" w:rsidP="00AC72F3">
      <w:pPr>
        <w:rPr>
          <w:rFonts w:ascii="Arial" w:hAnsi="Arial" w:cs="Arial"/>
          <w:b/>
          <w:sz w:val="24"/>
        </w:rPr>
      </w:pPr>
      <w:r>
        <w:rPr>
          <w:rFonts w:ascii="Arial" w:hAnsi="Arial" w:cs="Arial"/>
          <w:b/>
          <w:color w:val="0000FF"/>
          <w:sz w:val="24"/>
        </w:rPr>
        <w:t>R4-2109993</w:t>
      </w:r>
      <w:r>
        <w:rPr>
          <w:rFonts w:ascii="Arial" w:hAnsi="Arial" w:cs="Arial"/>
          <w:b/>
          <w:color w:val="0000FF"/>
          <w:sz w:val="24"/>
        </w:rPr>
        <w:tab/>
      </w:r>
      <w:r>
        <w:rPr>
          <w:rFonts w:ascii="Arial" w:hAnsi="Arial" w:cs="Arial"/>
          <w:b/>
          <w:sz w:val="24"/>
        </w:rPr>
        <w:t>Remaining issues on MMSE-IRC receiver for inter-cell interference</w:t>
      </w:r>
    </w:p>
    <w:p w14:paraId="2BA74B19"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0501AA6" w14:textId="77777777" w:rsidR="00AC72F3" w:rsidRDefault="00AC72F3" w:rsidP="00AC72F3">
      <w:pPr>
        <w:rPr>
          <w:rFonts w:ascii="Arial" w:hAnsi="Arial" w:cs="Arial"/>
          <w:b/>
        </w:rPr>
      </w:pPr>
      <w:r>
        <w:rPr>
          <w:rFonts w:ascii="Arial" w:hAnsi="Arial" w:cs="Arial"/>
          <w:b/>
        </w:rPr>
        <w:t xml:space="preserve">Abstract: </w:t>
      </w:r>
    </w:p>
    <w:p w14:paraId="740CF793" w14:textId="77777777" w:rsidR="00AC72F3" w:rsidRDefault="00AC72F3" w:rsidP="00AC72F3">
      <w:r>
        <w:t>This contribution discusses the open issues of the MMSE-IRC receiver for inter-cell interference</w:t>
      </w:r>
    </w:p>
    <w:p w14:paraId="58037DA9"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FDC62A" w14:textId="3666916E" w:rsidR="00AC72F3" w:rsidRDefault="00AC72F3" w:rsidP="00AC72F3">
      <w:pPr>
        <w:rPr>
          <w:rFonts w:ascii="Arial" w:hAnsi="Arial" w:cs="Arial"/>
          <w:b/>
          <w:sz w:val="24"/>
        </w:rPr>
      </w:pPr>
      <w:r>
        <w:rPr>
          <w:rFonts w:ascii="Arial" w:hAnsi="Arial" w:cs="Arial"/>
          <w:b/>
          <w:color w:val="0000FF"/>
          <w:sz w:val="24"/>
        </w:rPr>
        <w:t>R4-2110570</w:t>
      </w:r>
      <w:r>
        <w:rPr>
          <w:rFonts w:ascii="Arial" w:hAnsi="Arial" w:cs="Arial"/>
          <w:b/>
          <w:color w:val="0000FF"/>
          <w:sz w:val="24"/>
        </w:rPr>
        <w:tab/>
      </w:r>
      <w:r>
        <w:rPr>
          <w:rFonts w:ascii="Arial" w:hAnsi="Arial" w:cs="Arial"/>
          <w:b/>
          <w:sz w:val="24"/>
        </w:rPr>
        <w:t>Discussion on inter-cell MMSE-IRC</w:t>
      </w:r>
    </w:p>
    <w:p w14:paraId="5693914B" w14:textId="77777777" w:rsidR="00AC72F3" w:rsidRDefault="00AC72F3" w:rsidP="00AC72F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4ACE560"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2E008A" w14:textId="77777777" w:rsidR="00AC72F3" w:rsidRDefault="00AC72F3" w:rsidP="00AC72F3">
      <w:pPr>
        <w:pStyle w:val="Heading5"/>
      </w:pPr>
      <w:bookmarkStart w:id="572" w:name="_Toc73781166"/>
      <w:r>
        <w:t>9.11.2.2</w:t>
      </w:r>
      <w:r>
        <w:tab/>
        <w:t>MMSE-IRC receiver for intra-cell inter-user interference</w:t>
      </w:r>
      <w:bookmarkEnd w:id="572"/>
    </w:p>
    <w:p w14:paraId="17E5F0E5" w14:textId="4A8D4C05" w:rsidR="00AC72F3" w:rsidRDefault="00AC72F3" w:rsidP="00AC72F3">
      <w:pPr>
        <w:rPr>
          <w:rFonts w:ascii="Arial" w:hAnsi="Arial" w:cs="Arial"/>
          <w:b/>
          <w:sz w:val="24"/>
        </w:rPr>
      </w:pPr>
      <w:r>
        <w:rPr>
          <w:rFonts w:ascii="Arial" w:hAnsi="Arial" w:cs="Arial"/>
          <w:b/>
          <w:color w:val="0000FF"/>
          <w:sz w:val="24"/>
        </w:rPr>
        <w:t>R4-2108851</w:t>
      </w:r>
      <w:r>
        <w:rPr>
          <w:rFonts w:ascii="Arial" w:hAnsi="Arial" w:cs="Arial"/>
          <w:b/>
          <w:color w:val="0000FF"/>
          <w:sz w:val="24"/>
        </w:rPr>
        <w:tab/>
      </w:r>
      <w:r>
        <w:rPr>
          <w:rFonts w:ascii="Arial" w:hAnsi="Arial" w:cs="Arial"/>
          <w:b/>
          <w:sz w:val="24"/>
        </w:rPr>
        <w:t>Views on PMI selection for intra-cell inter-user interference modeling</w:t>
      </w:r>
    </w:p>
    <w:p w14:paraId="1D49ED36"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corporation</w:t>
      </w:r>
    </w:p>
    <w:p w14:paraId="7095BDED" w14:textId="77777777" w:rsidR="00AC72F3" w:rsidRDefault="00AC72F3" w:rsidP="00AC72F3">
      <w:pPr>
        <w:rPr>
          <w:rFonts w:ascii="Arial" w:hAnsi="Arial" w:cs="Arial"/>
          <w:b/>
        </w:rPr>
      </w:pPr>
      <w:r>
        <w:rPr>
          <w:rFonts w:ascii="Arial" w:hAnsi="Arial" w:cs="Arial"/>
          <w:b/>
        </w:rPr>
        <w:t xml:space="preserve">Abstract: </w:t>
      </w:r>
    </w:p>
    <w:p w14:paraId="249012F7" w14:textId="77777777" w:rsidR="00AC72F3" w:rsidRDefault="00AC72F3" w:rsidP="00AC72F3">
      <w:r>
        <w:t>We have shown our views on the choice of PMI selection and precoding matrix generation for intra-cell inter-user interference modeling.</w:t>
      </w:r>
    </w:p>
    <w:p w14:paraId="08B8C6C7"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AA495D" w14:textId="2B668D75" w:rsidR="00AC72F3" w:rsidRDefault="00AC72F3" w:rsidP="00AC72F3">
      <w:pPr>
        <w:rPr>
          <w:rFonts w:ascii="Arial" w:hAnsi="Arial" w:cs="Arial"/>
          <w:b/>
          <w:sz w:val="24"/>
        </w:rPr>
      </w:pPr>
      <w:r>
        <w:rPr>
          <w:rFonts w:ascii="Arial" w:hAnsi="Arial" w:cs="Arial"/>
          <w:b/>
          <w:color w:val="0000FF"/>
          <w:sz w:val="24"/>
        </w:rPr>
        <w:t>R4-2109138</w:t>
      </w:r>
      <w:r>
        <w:rPr>
          <w:rFonts w:ascii="Arial" w:hAnsi="Arial" w:cs="Arial"/>
          <w:b/>
          <w:color w:val="0000FF"/>
          <w:sz w:val="24"/>
        </w:rPr>
        <w:tab/>
      </w:r>
      <w:r>
        <w:rPr>
          <w:rFonts w:ascii="Arial" w:hAnsi="Arial" w:cs="Arial"/>
          <w:b/>
          <w:sz w:val="24"/>
        </w:rPr>
        <w:t>On UE MMSE-IRC receiver for intra-cell inter-user interference suppression</w:t>
      </w:r>
    </w:p>
    <w:p w14:paraId="20E4DE25"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94A36B0"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4D7B80" w14:textId="2F6AE303" w:rsidR="00AC72F3" w:rsidRDefault="00AC72F3" w:rsidP="00AC72F3">
      <w:pPr>
        <w:rPr>
          <w:rFonts w:ascii="Arial" w:hAnsi="Arial" w:cs="Arial"/>
          <w:b/>
          <w:sz w:val="24"/>
        </w:rPr>
      </w:pPr>
      <w:r>
        <w:rPr>
          <w:rFonts w:ascii="Arial" w:hAnsi="Arial" w:cs="Arial"/>
          <w:b/>
          <w:color w:val="0000FF"/>
          <w:sz w:val="24"/>
        </w:rPr>
        <w:t>R4-2109199</w:t>
      </w:r>
      <w:r>
        <w:rPr>
          <w:rFonts w:ascii="Arial" w:hAnsi="Arial" w:cs="Arial"/>
          <w:b/>
          <w:color w:val="0000FF"/>
          <w:sz w:val="24"/>
        </w:rPr>
        <w:tab/>
      </w:r>
      <w:r>
        <w:rPr>
          <w:rFonts w:ascii="Arial" w:hAnsi="Arial" w:cs="Arial"/>
          <w:b/>
          <w:sz w:val="24"/>
        </w:rPr>
        <w:t>Discussion on MMSE-IRC requirements for scenario with intra-cell inter-user interference</w:t>
      </w:r>
    </w:p>
    <w:p w14:paraId="5F670EA4"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0F6DB74"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93C3B5" w14:textId="1046E98A" w:rsidR="00AC72F3" w:rsidRDefault="00AC72F3" w:rsidP="00AC72F3">
      <w:pPr>
        <w:rPr>
          <w:rFonts w:ascii="Arial" w:hAnsi="Arial" w:cs="Arial"/>
          <w:b/>
          <w:sz w:val="24"/>
        </w:rPr>
      </w:pPr>
      <w:r>
        <w:rPr>
          <w:rFonts w:ascii="Arial" w:hAnsi="Arial" w:cs="Arial"/>
          <w:b/>
          <w:color w:val="0000FF"/>
          <w:sz w:val="24"/>
        </w:rPr>
        <w:t>R4-2109359</w:t>
      </w:r>
      <w:r>
        <w:rPr>
          <w:rFonts w:ascii="Arial" w:hAnsi="Arial" w:cs="Arial"/>
          <w:b/>
          <w:color w:val="0000FF"/>
          <w:sz w:val="24"/>
        </w:rPr>
        <w:tab/>
      </w:r>
      <w:r>
        <w:rPr>
          <w:rFonts w:ascii="Arial" w:hAnsi="Arial" w:cs="Arial"/>
          <w:b/>
          <w:sz w:val="24"/>
        </w:rPr>
        <w:t>On PDSCH requirements in MU-MIMO scenarios</w:t>
      </w:r>
    </w:p>
    <w:p w14:paraId="65F7307F"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A7D9AB2"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7A0809" w14:textId="3B1B64ED" w:rsidR="00AC72F3" w:rsidRDefault="00AC72F3" w:rsidP="00AC72F3">
      <w:pPr>
        <w:rPr>
          <w:rFonts w:ascii="Arial" w:hAnsi="Arial" w:cs="Arial"/>
          <w:b/>
          <w:sz w:val="24"/>
        </w:rPr>
      </w:pPr>
      <w:r>
        <w:rPr>
          <w:rFonts w:ascii="Arial" w:hAnsi="Arial" w:cs="Arial"/>
          <w:b/>
          <w:color w:val="0000FF"/>
          <w:sz w:val="24"/>
        </w:rPr>
        <w:t>R4-2109465</w:t>
      </w:r>
      <w:r>
        <w:rPr>
          <w:rFonts w:ascii="Arial" w:hAnsi="Arial" w:cs="Arial"/>
          <w:b/>
          <w:color w:val="0000FF"/>
          <w:sz w:val="24"/>
        </w:rPr>
        <w:tab/>
      </w:r>
      <w:r>
        <w:rPr>
          <w:rFonts w:ascii="Arial" w:hAnsi="Arial" w:cs="Arial"/>
          <w:b/>
          <w:sz w:val="24"/>
        </w:rPr>
        <w:t>Views on Intra-cell Inter-user Interference Scenarios</w:t>
      </w:r>
    </w:p>
    <w:p w14:paraId="62D9E1D7"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CBCE9CC"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FBB0AA" w14:textId="55A7886D" w:rsidR="00AC72F3" w:rsidRDefault="00AC72F3" w:rsidP="00AC72F3">
      <w:pPr>
        <w:rPr>
          <w:rFonts w:ascii="Arial" w:hAnsi="Arial" w:cs="Arial"/>
          <w:b/>
          <w:sz w:val="24"/>
        </w:rPr>
      </w:pPr>
      <w:r>
        <w:rPr>
          <w:rFonts w:ascii="Arial" w:hAnsi="Arial" w:cs="Arial"/>
          <w:b/>
          <w:color w:val="0000FF"/>
          <w:sz w:val="24"/>
        </w:rPr>
        <w:t>R4-2109489</w:t>
      </w:r>
      <w:r>
        <w:rPr>
          <w:rFonts w:ascii="Arial" w:hAnsi="Arial" w:cs="Arial"/>
          <w:b/>
          <w:color w:val="0000FF"/>
          <w:sz w:val="24"/>
        </w:rPr>
        <w:tab/>
      </w:r>
      <w:r>
        <w:rPr>
          <w:rFonts w:ascii="Arial" w:hAnsi="Arial" w:cs="Arial"/>
          <w:b/>
          <w:sz w:val="24"/>
        </w:rPr>
        <w:t>Discussion on NR demodulation enhancement for intra-cell inter-user interference suppressing</w:t>
      </w:r>
    </w:p>
    <w:p w14:paraId="1EDF450C"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32932FC"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299903" w14:textId="2A609F33" w:rsidR="00AC72F3" w:rsidRDefault="00AC72F3" w:rsidP="00AC72F3">
      <w:pPr>
        <w:rPr>
          <w:rFonts w:ascii="Arial" w:hAnsi="Arial" w:cs="Arial"/>
          <w:b/>
          <w:sz w:val="24"/>
        </w:rPr>
      </w:pPr>
      <w:r>
        <w:rPr>
          <w:rFonts w:ascii="Arial" w:hAnsi="Arial" w:cs="Arial"/>
          <w:b/>
          <w:color w:val="0000FF"/>
          <w:sz w:val="24"/>
        </w:rPr>
        <w:t>R4-2109994</w:t>
      </w:r>
      <w:r>
        <w:rPr>
          <w:rFonts w:ascii="Arial" w:hAnsi="Arial" w:cs="Arial"/>
          <w:b/>
          <w:color w:val="0000FF"/>
          <w:sz w:val="24"/>
        </w:rPr>
        <w:tab/>
      </w:r>
      <w:r>
        <w:rPr>
          <w:rFonts w:ascii="Arial" w:hAnsi="Arial" w:cs="Arial"/>
          <w:b/>
          <w:sz w:val="24"/>
        </w:rPr>
        <w:t>Remaining issues on MMSE-IRC receiver for intra-cell inter-user</w:t>
      </w:r>
    </w:p>
    <w:p w14:paraId="27069881"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212B29D" w14:textId="77777777" w:rsidR="00AC72F3" w:rsidRDefault="00AC72F3" w:rsidP="00AC72F3">
      <w:pPr>
        <w:rPr>
          <w:rFonts w:ascii="Arial" w:hAnsi="Arial" w:cs="Arial"/>
          <w:b/>
        </w:rPr>
      </w:pPr>
      <w:r>
        <w:rPr>
          <w:rFonts w:ascii="Arial" w:hAnsi="Arial" w:cs="Arial"/>
          <w:b/>
        </w:rPr>
        <w:t xml:space="preserve">Abstract: </w:t>
      </w:r>
    </w:p>
    <w:p w14:paraId="388972E3" w14:textId="77777777" w:rsidR="00AC72F3" w:rsidRDefault="00AC72F3" w:rsidP="00AC72F3">
      <w:r>
        <w:t>This contribution discusses the open issues of the MMSE-IRC receiver for intra-cell inter-user interference</w:t>
      </w:r>
    </w:p>
    <w:p w14:paraId="5440C7AB" w14:textId="77777777" w:rsidR="00AC72F3" w:rsidRDefault="00AC72F3" w:rsidP="00AC72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C83DB2" w14:textId="29157D63" w:rsidR="00AC72F3" w:rsidRDefault="00AC72F3" w:rsidP="00AC72F3">
      <w:pPr>
        <w:rPr>
          <w:rFonts w:ascii="Arial" w:hAnsi="Arial" w:cs="Arial"/>
          <w:b/>
          <w:sz w:val="24"/>
        </w:rPr>
      </w:pPr>
      <w:r>
        <w:rPr>
          <w:rFonts w:ascii="Arial" w:hAnsi="Arial" w:cs="Arial"/>
          <w:b/>
          <w:color w:val="0000FF"/>
          <w:sz w:val="24"/>
        </w:rPr>
        <w:t>R4-2110576</w:t>
      </w:r>
      <w:r>
        <w:rPr>
          <w:rFonts w:ascii="Arial" w:hAnsi="Arial" w:cs="Arial"/>
          <w:b/>
          <w:color w:val="0000FF"/>
          <w:sz w:val="24"/>
        </w:rPr>
        <w:tab/>
      </w:r>
      <w:r>
        <w:rPr>
          <w:rFonts w:ascii="Arial" w:hAnsi="Arial" w:cs="Arial"/>
          <w:b/>
          <w:sz w:val="24"/>
        </w:rPr>
        <w:t>Discussion on open issues for MMSE-IRC receiver for intra-cell inter-user interference</w:t>
      </w:r>
    </w:p>
    <w:p w14:paraId="5C9B708B"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DD05ED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78046D" w14:textId="4C0F8F37" w:rsidR="00AC72F3" w:rsidRDefault="00AC72F3" w:rsidP="00AC72F3">
      <w:pPr>
        <w:rPr>
          <w:rFonts w:ascii="Arial" w:hAnsi="Arial" w:cs="Arial"/>
          <w:b/>
          <w:sz w:val="24"/>
        </w:rPr>
      </w:pPr>
      <w:r>
        <w:rPr>
          <w:rFonts w:ascii="Arial" w:hAnsi="Arial" w:cs="Arial"/>
          <w:b/>
          <w:color w:val="0000FF"/>
          <w:sz w:val="24"/>
        </w:rPr>
        <w:t>R4-2110940</w:t>
      </w:r>
      <w:r>
        <w:rPr>
          <w:rFonts w:ascii="Arial" w:hAnsi="Arial" w:cs="Arial"/>
          <w:b/>
          <w:color w:val="0000FF"/>
          <w:sz w:val="24"/>
        </w:rPr>
        <w:tab/>
      </w:r>
      <w:r>
        <w:rPr>
          <w:rFonts w:ascii="Arial" w:hAnsi="Arial" w:cs="Arial"/>
          <w:b/>
          <w:sz w:val="24"/>
        </w:rPr>
        <w:t>Discussion on the MMSE-IRC receiver requirements for intra-cell inter-user interference</w:t>
      </w:r>
    </w:p>
    <w:p w14:paraId="03A0913F"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5A096E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F60A99" w14:textId="44DCC547" w:rsidR="00AC72F3" w:rsidRDefault="00AC72F3" w:rsidP="00AC72F3">
      <w:pPr>
        <w:rPr>
          <w:rFonts w:ascii="Arial" w:hAnsi="Arial" w:cs="Arial"/>
          <w:b/>
          <w:sz w:val="24"/>
        </w:rPr>
      </w:pPr>
      <w:r>
        <w:rPr>
          <w:rFonts w:ascii="Arial" w:hAnsi="Arial" w:cs="Arial"/>
          <w:b/>
          <w:color w:val="0000FF"/>
          <w:sz w:val="24"/>
        </w:rPr>
        <w:t>R4-2110998</w:t>
      </w:r>
      <w:r>
        <w:rPr>
          <w:rFonts w:ascii="Arial" w:hAnsi="Arial" w:cs="Arial"/>
          <w:b/>
          <w:color w:val="0000FF"/>
          <w:sz w:val="24"/>
        </w:rPr>
        <w:tab/>
      </w:r>
      <w:r>
        <w:rPr>
          <w:rFonts w:ascii="Arial" w:hAnsi="Arial" w:cs="Arial"/>
          <w:b/>
          <w:sz w:val="24"/>
        </w:rPr>
        <w:t>Evaluation on intra-cell inter-user interference</w:t>
      </w:r>
    </w:p>
    <w:p w14:paraId="6D6C9337"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74AD26B8"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03CD86" w14:textId="77777777" w:rsidR="00AC72F3" w:rsidRDefault="00AC72F3" w:rsidP="00AC72F3">
      <w:pPr>
        <w:pStyle w:val="Heading5"/>
      </w:pPr>
      <w:bookmarkStart w:id="573" w:name="_Toc73781167"/>
      <w:r>
        <w:t>9.11.2.3</w:t>
      </w:r>
      <w:r>
        <w:tab/>
        <w:t>Evaluation on CRS interference in scenarios with overlapping spectrum for LTE and NR</w:t>
      </w:r>
      <w:bookmarkEnd w:id="573"/>
    </w:p>
    <w:p w14:paraId="64890E08" w14:textId="737A0FBA" w:rsidR="00AC72F3" w:rsidRDefault="00AC72F3" w:rsidP="00AC72F3">
      <w:pPr>
        <w:rPr>
          <w:rFonts w:ascii="Arial" w:hAnsi="Arial" w:cs="Arial"/>
          <w:b/>
          <w:sz w:val="24"/>
        </w:rPr>
      </w:pPr>
      <w:r>
        <w:rPr>
          <w:rFonts w:ascii="Arial" w:hAnsi="Arial" w:cs="Arial"/>
          <w:b/>
          <w:color w:val="0000FF"/>
          <w:sz w:val="24"/>
        </w:rPr>
        <w:t>R4-2109200</w:t>
      </w:r>
      <w:r>
        <w:rPr>
          <w:rFonts w:ascii="Arial" w:hAnsi="Arial" w:cs="Arial"/>
          <w:b/>
          <w:color w:val="0000FF"/>
          <w:sz w:val="24"/>
        </w:rPr>
        <w:tab/>
      </w:r>
      <w:r>
        <w:rPr>
          <w:rFonts w:ascii="Arial" w:hAnsi="Arial" w:cs="Arial"/>
          <w:b/>
          <w:sz w:val="24"/>
        </w:rPr>
        <w:t>Discussion on CRS interference handling in scenarios with overlapping spectrum for LTE and NR</w:t>
      </w:r>
    </w:p>
    <w:p w14:paraId="0D4AF9ED"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AB3272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BA3D7F" w14:textId="6C795AAA" w:rsidR="00AC72F3" w:rsidRDefault="00AC72F3" w:rsidP="00AC72F3">
      <w:pPr>
        <w:rPr>
          <w:rFonts w:ascii="Arial" w:hAnsi="Arial" w:cs="Arial"/>
          <w:b/>
          <w:sz w:val="24"/>
        </w:rPr>
      </w:pPr>
      <w:r>
        <w:rPr>
          <w:rFonts w:ascii="Arial" w:hAnsi="Arial" w:cs="Arial"/>
          <w:b/>
          <w:color w:val="0000FF"/>
          <w:sz w:val="24"/>
        </w:rPr>
        <w:t>R4-2109490</w:t>
      </w:r>
      <w:r>
        <w:rPr>
          <w:rFonts w:ascii="Arial" w:hAnsi="Arial" w:cs="Arial"/>
          <w:b/>
          <w:color w:val="0000FF"/>
          <w:sz w:val="24"/>
        </w:rPr>
        <w:tab/>
      </w:r>
      <w:r>
        <w:rPr>
          <w:rFonts w:ascii="Arial" w:hAnsi="Arial" w:cs="Arial"/>
          <w:b/>
          <w:sz w:val="24"/>
        </w:rPr>
        <w:t>Discussion on LTE CRS-IM</w:t>
      </w:r>
    </w:p>
    <w:p w14:paraId="7510B7C8"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20860A9"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982E5D" w14:textId="173AE358" w:rsidR="00AC72F3" w:rsidRDefault="00AC72F3" w:rsidP="00AC72F3">
      <w:pPr>
        <w:rPr>
          <w:rFonts w:ascii="Arial" w:hAnsi="Arial" w:cs="Arial"/>
          <w:b/>
          <w:sz w:val="24"/>
        </w:rPr>
      </w:pPr>
      <w:r>
        <w:rPr>
          <w:rFonts w:ascii="Arial" w:hAnsi="Arial" w:cs="Arial"/>
          <w:b/>
          <w:color w:val="0000FF"/>
          <w:sz w:val="24"/>
        </w:rPr>
        <w:t>R4-2109585</w:t>
      </w:r>
      <w:r>
        <w:rPr>
          <w:rFonts w:ascii="Arial" w:hAnsi="Arial" w:cs="Arial"/>
          <w:b/>
          <w:color w:val="0000FF"/>
          <w:sz w:val="24"/>
        </w:rPr>
        <w:tab/>
      </w:r>
      <w:r>
        <w:rPr>
          <w:rFonts w:ascii="Arial" w:hAnsi="Arial" w:cs="Arial"/>
          <w:b/>
          <w:sz w:val="24"/>
        </w:rPr>
        <w:t>CRS-IM for NR PDSCH in LTE/NR co-existence scenarios</w:t>
      </w:r>
    </w:p>
    <w:p w14:paraId="3B0E43BC"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E4E823C"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306DA0" w14:textId="57FD646A" w:rsidR="00AC72F3" w:rsidRDefault="00AC72F3" w:rsidP="00AC72F3">
      <w:pPr>
        <w:rPr>
          <w:rFonts w:ascii="Arial" w:hAnsi="Arial" w:cs="Arial"/>
          <w:b/>
          <w:sz w:val="24"/>
        </w:rPr>
      </w:pPr>
      <w:r>
        <w:rPr>
          <w:rFonts w:ascii="Arial" w:hAnsi="Arial" w:cs="Arial"/>
          <w:b/>
          <w:color w:val="0000FF"/>
          <w:sz w:val="24"/>
        </w:rPr>
        <w:t>R4-2109995</w:t>
      </w:r>
      <w:r>
        <w:rPr>
          <w:rFonts w:ascii="Arial" w:hAnsi="Arial" w:cs="Arial"/>
          <w:b/>
          <w:color w:val="0000FF"/>
          <w:sz w:val="24"/>
        </w:rPr>
        <w:tab/>
      </w:r>
      <w:r>
        <w:rPr>
          <w:rFonts w:ascii="Arial" w:hAnsi="Arial" w:cs="Arial"/>
          <w:b/>
          <w:sz w:val="24"/>
        </w:rPr>
        <w:t>Discussion on CRS-IM with overlapping spectrum for LTE and NR</w:t>
      </w:r>
    </w:p>
    <w:p w14:paraId="5EBA31C8"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C16373D" w14:textId="77777777" w:rsidR="00AC72F3" w:rsidRDefault="00AC72F3" w:rsidP="00AC72F3">
      <w:pPr>
        <w:rPr>
          <w:rFonts w:ascii="Arial" w:hAnsi="Arial" w:cs="Arial"/>
          <w:b/>
        </w:rPr>
      </w:pPr>
      <w:r>
        <w:rPr>
          <w:rFonts w:ascii="Arial" w:hAnsi="Arial" w:cs="Arial"/>
          <w:b/>
        </w:rPr>
        <w:t xml:space="preserve">Abstract: </w:t>
      </w:r>
    </w:p>
    <w:p w14:paraId="52DB85E5" w14:textId="77777777" w:rsidR="00AC72F3" w:rsidRDefault="00AC72F3" w:rsidP="00AC72F3">
      <w:r>
        <w:t>This contribution discusses the open issues of the CRS-IM receiver for dynamic spectrum sharing</w:t>
      </w:r>
    </w:p>
    <w:p w14:paraId="50A0DA2C"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022C99" w14:textId="096A1E6C" w:rsidR="00AC72F3" w:rsidRDefault="00AC72F3" w:rsidP="00AC72F3">
      <w:pPr>
        <w:rPr>
          <w:rFonts w:ascii="Arial" w:hAnsi="Arial" w:cs="Arial"/>
          <w:b/>
          <w:sz w:val="24"/>
        </w:rPr>
      </w:pPr>
      <w:r>
        <w:rPr>
          <w:rFonts w:ascii="Arial" w:hAnsi="Arial" w:cs="Arial"/>
          <w:b/>
          <w:color w:val="0000FF"/>
          <w:sz w:val="24"/>
        </w:rPr>
        <w:t>R4-2110571</w:t>
      </w:r>
      <w:r>
        <w:rPr>
          <w:rFonts w:ascii="Arial" w:hAnsi="Arial" w:cs="Arial"/>
          <w:b/>
          <w:color w:val="0000FF"/>
          <w:sz w:val="24"/>
        </w:rPr>
        <w:tab/>
      </w:r>
      <w:r>
        <w:rPr>
          <w:rFonts w:ascii="Arial" w:hAnsi="Arial" w:cs="Arial"/>
          <w:b/>
          <w:sz w:val="24"/>
        </w:rPr>
        <w:t>Discussion on inter-cell CRS-IM</w:t>
      </w:r>
    </w:p>
    <w:p w14:paraId="10D58081" w14:textId="77777777" w:rsidR="00AC72F3" w:rsidRDefault="00AC72F3" w:rsidP="00AC72F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FC1C39C"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1DD213" w14:textId="0AE1CC30" w:rsidR="00AC72F3" w:rsidRDefault="00AC72F3" w:rsidP="00AC72F3">
      <w:pPr>
        <w:rPr>
          <w:rFonts w:ascii="Arial" w:hAnsi="Arial" w:cs="Arial"/>
          <w:b/>
          <w:sz w:val="24"/>
        </w:rPr>
      </w:pPr>
      <w:r>
        <w:rPr>
          <w:rFonts w:ascii="Arial" w:hAnsi="Arial" w:cs="Arial"/>
          <w:b/>
          <w:color w:val="0000FF"/>
          <w:sz w:val="24"/>
        </w:rPr>
        <w:t>R4-2110844</w:t>
      </w:r>
      <w:r>
        <w:rPr>
          <w:rFonts w:ascii="Arial" w:hAnsi="Arial" w:cs="Arial"/>
          <w:b/>
          <w:color w:val="0000FF"/>
          <w:sz w:val="24"/>
        </w:rPr>
        <w:tab/>
      </w:r>
      <w:r>
        <w:rPr>
          <w:rFonts w:ascii="Arial" w:hAnsi="Arial" w:cs="Arial"/>
          <w:b/>
          <w:sz w:val="24"/>
        </w:rPr>
        <w:t>Views on CRS Interference Mitigation in NR</w:t>
      </w:r>
    </w:p>
    <w:p w14:paraId="7571CA87"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31E6C996"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630AA8" w14:textId="69ABF8D0" w:rsidR="00AC72F3" w:rsidRDefault="00AC72F3" w:rsidP="00AC72F3">
      <w:pPr>
        <w:rPr>
          <w:rFonts w:ascii="Arial" w:hAnsi="Arial" w:cs="Arial"/>
          <w:b/>
          <w:sz w:val="24"/>
        </w:rPr>
      </w:pPr>
      <w:r>
        <w:rPr>
          <w:rFonts w:ascii="Arial" w:hAnsi="Arial" w:cs="Arial"/>
          <w:b/>
          <w:color w:val="0000FF"/>
          <w:sz w:val="24"/>
        </w:rPr>
        <w:t>R4-2110941</w:t>
      </w:r>
      <w:r>
        <w:rPr>
          <w:rFonts w:ascii="Arial" w:hAnsi="Arial" w:cs="Arial"/>
          <w:b/>
          <w:color w:val="0000FF"/>
          <w:sz w:val="24"/>
        </w:rPr>
        <w:tab/>
      </w:r>
      <w:r>
        <w:rPr>
          <w:rFonts w:ascii="Arial" w:hAnsi="Arial" w:cs="Arial"/>
          <w:b/>
          <w:sz w:val="24"/>
        </w:rPr>
        <w:t>Discussion on PDSCH requirements for CRS-IM</w:t>
      </w:r>
    </w:p>
    <w:p w14:paraId="6526546B"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14:paraId="5CA81E7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393AFC" w14:textId="77777777" w:rsidR="00AC72F3" w:rsidRDefault="00AC72F3" w:rsidP="00AC72F3">
      <w:pPr>
        <w:pStyle w:val="Heading4"/>
      </w:pPr>
      <w:bookmarkStart w:id="574" w:name="_Toc73781168"/>
      <w:r>
        <w:t>9.11.3</w:t>
      </w:r>
      <w:r>
        <w:tab/>
        <w:t>BS demodulation requirements</w:t>
      </w:r>
      <w:bookmarkEnd w:id="574"/>
    </w:p>
    <w:p w14:paraId="391FA888" w14:textId="77777777" w:rsidR="00AC72F3" w:rsidRDefault="00AC72F3" w:rsidP="00AC72F3">
      <w:pPr>
        <w:pStyle w:val="Heading5"/>
      </w:pPr>
      <w:bookmarkStart w:id="575" w:name="_Toc73781169"/>
      <w:r>
        <w:t>9.11.3.1</w:t>
      </w:r>
      <w:r>
        <w:tab/>
        <w:t>PUSCH demodulation requirements for FR1 256QAM</w:t>
      </w:r>
      <w:bookmarkEnd w:id="575"/>
    </w:p>
    <w:p w14:paraId="0575286B" w14:textId="14EEEEF7" w:rsidR="00AC72F3" w:rsidRDefault="00AC72F3" w:rsidP="00AC72F3">
      <w:pPr>
        <w:rPr>
          <w:rFonts w:ascii="Arial" w:hAnsi="Arial" w:cs="Arial"/>
          <w:b/>
          <w:sz w:val="24"/>
        </w:rPr>
      </w:pPr>
      <w:r>
        <w:rPr>
          <w:rFonts w:ascii="Arial" w:hAnsi="Arial" w:cs="Arial"/>
          <w:b/>
          <w:color w:val="0000FF"/>
          <w:sz w:val="24"/>
        </w:rPr>
        <w:t>R4-2109104</w:t>
      </w:r>
      <w:r>
        <w:rPr>
          <w:rFonts w:ascii="Arial" w:hAnsi="Arial" w:cs="Arial"/>
          <w:b/>
          <w:color w:val="0000FF"/>
          <w:sz w:val="24"/>
        </w:rPr>
        <w:tab/>
      </w:r>
      <w:r>
        <w:rPr>
          <w:rFonts w:ascii="Arial" w:hAnsi="Arial" w:cs="Arial"/>
          <w:b/>
          <w:sz w:val="24"/>
        </w:rPr>
        <w:t>Simulation results for PUSCH 256QAM performance requirement</w:t>
      </w:r>
    </w:p>
    <w:p w14:paraId="3BBB15E5"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DA88EA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523F0A" w14:textId="65BA1485" w:rsidR="00AC72F3" w:rsidRDefault="00AC72F3" w:rsidP="00AC72F3">
      <w:pPr>
        <w:rPr>
          <w:rFonts w:ascii="Arial" w:hAnsi="Arial" w:cs="Arial"/>
          <w:b/>
          <w:sz w:val="24"/>
        </w:rPr>
      </w:pPr>
      <w:r>
        <w:rPr>
          <w:rFonts w:ascii="Arial" w:hAnsi="Arial" w:cs="Arial"/>
          <w:b/>
          <w:color w:val="0000FF"/>
          <w:sz w:val="24"/>
        </w:rPr>
        <w:t>R4-2109105</w:t>
      </w:r>
      <w:r>
        <w:rPr>
          <w:rFonts w:ascii="Arial" w:hAnsi="Arial" w:cs="Arial"/>
          <w:b/>
          <w:color w:val="0000FF"/>
          <w:sz w:val="24"/>
        </w:rPr>
        <w:tab/>
      </w:r>
      <w:r>
        <w:rPr>
          <w:rFonts w:ascii="Arial" w:hAnsi="Arial" w:cs="Arial"/>
          <w:b/>
          <w:sz w:val="24"/>
        </w:rPr>
        <w:t>Discussion on PUSCH demodulation requirements for FR1 256QAM</w:t>
      </w:r>
    </w:p>
    <w:p w14:paraId="3A06F79C"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B27B1A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B217B2" w14:textId="15E507C5" w:rsidR="00AC72F3" w:rsidRDefault="00AC72F3" w:rsidP="00AC72F3">
      <w:pPr>
        <w:rPr>
          <w:rFonts w:ascii="Arial" w:hAnsi="Arial" w:cs="Arial"/>
          <w:b/>
          <w:sz w:val="24"/>
        </w:rPr>
      </w:pPr>
      <w:r>
        <w:rPr>
          <w:rFonts w:ascii="Arial" w:hAnsi="Arial" w:cs="Arial"/>
          <w:b/>
          <w:color w:val="0000FF"/>
          <w:sz w:val="24"/>
        </w:rPr>
        <w:t>R4-2109136</w:t>
      </w:r>
      <w:r>
        <w:rPr>
          <w:rFonts w:ascii="Arial" w:hAnsi="Arial" w:cs="Arial"/>
          <w:b/>
          <w:color w:val="0000FF"/>
          <w:sz w:val="24"/>
        </w:rPr>
        <w:tab/>
      </w:r>
      <w:r>
        <w:rPr>
          <w:rFonts w:ascii="Arial" w:hAnsi="Arial" w:cs="Arial"/>
          <w:b/>
          <w:sz w:val="24"/>
        </w:rPr>
        <w:t>Discussion on PUSCH FR1 256QAM demodulation requirements</w:t>
      </w:r>
    </w:p>
    <w:p w14:paraId="7805B321"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5D2183E"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67BC67" w14:textId="7B857402" w:rsidR="00AC72F3" w:rsidRDefault="00AC72F3" w:rsidP="00AC72F3">
      <w:pPr>
        <w:rPr>
          <w:rFonts w:ascii="Arial" w:hAnsi="Arial" w:cs="Arial"/>
          <w:b/>
          <w:sz w:val="24"/>
        </w:rPr>
      </w:pPr>
      <w:r>
        <w:rPr>
          <w:rFonts w:ascii="Arial" w:hAnsi="Arial" w:cs="Arial"/>
          <w:b/>
          <w:color w:val="0000FF"/>
          <w:sz w:val="24"/>
        </w:rPr>
        <w:t>R4-2109201</w:t>
      </w:r>
      <w:r>
        <w:rPr>
          <w:rFonts w:ascii="Arial" w:hAnsi="Arial" w:cs="Arial"/>
          <w:b/>
          <w:color w:val="0000FF"/>
          <w:sz w:val="24"/>
        </w:rPr>
        <w:tab/>
      </w:r>
      <w:r>
        <w:rPr>
          <w:rFonts w:ascii="Arial" w:hAnsi="Arial" w:cs="Arial"/>
          <w:b/>
          <w:sz w:val="24"/>
        </w:rPr>
        <w:t>Discussion on PUSCH requirements for FR1 256QAM</w:t>
      </w:r>
    </w:p>
    <w:p w14:paraId="25EE2540"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8EFC10A"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C06CCF" w14:textId="003982E6" w:rsidR="00AC72F3" w:rsidRDefault="00AC72F3" w:rsidP="00AC72F3">
      <w:pPr>
        <w:rPr>
          <w:rFonts w:ascii="Arial" w:hAnsi="Arial" w:cs="Arial"/>
          <w:b/>
          <w:sz w:val="24"/>
        </w:rPr>
      </w:pPr>
      <w:r>
        <w:rPr>
          <w:rFonts w:ascii="Arial" w:hAnsi="Arial" w:cs="Arial"/>
          <w:b/>
          <w:color w:val="0000FF"/>
          <w:sz w:val="24"/>
        </w:rPr>
        <w:t>R4-2109491</w:t>
      </w:r>
      <w:r>
        <w:rPr>
          <w:rFonts w:ascii="Arial" w:hAnsi="Arial" w:cs="Arial"/>
          <w:b/>
          <w:color w:val="0000FF"/>
          <w:sz w:val="24"/>
        </w:rPr>
        <w:tab/>
      </w:r>
      <w:r>
        <w:rPr>
          <w:rFonts w:ascii="Arial" w:hAnsi="Arial" w:cs="Arial"/>
          <w:b/>
          <w:sz w:val="24"/>
        </w:rPr>
        <w:t>Discussion on BS demodulation enhancement for FR1 256QAM</w:t>
      </w:r>
    </w:p>
    <w:p w14:paraId="738018B3"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069E0F2"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5F69C0" w14:textId="60FA8926" w:rsidR="00AC72F3" w:rsidRDefault="00AC72F3" w:rsidP="00AC72F3">
      <w:pPr>
        <w:rPr>
          <w:rFonts w:ascii="Arial" w:hAnsi="Arial" w:cs="Arial"/>
          <w:b/>
          <w:sz w:val="24"/>
        </w:rPr>
      </w:pPr>
      <w:r>
        <w:rPr>
          <w:rFonts w:ascii="Arial" w:hAnsi="Arial" w:cs="Arial"/>
          <w:b/>
          <w:color w:val="0000FF"/>
          <w:sz w:val="24"/>
        </w:rPr>
        <w:t>R4-2109609</w:t>
      </w:r>
      <w:r>
        <w:rPr>
          <w:rFonts w:ascii="Arial" w:hAnsi="Arial" w:cs="Arial"/>
          <w:b/>
          <w:color w:val="0000FF"/>
          <w:sz w:val="24"/>
        </w:rPr>
        <w:tab/>
      </w:r>
      <w:r>
        <w:rPr>
          <w:rFonts w:ascii="Arial" w:hAnsi="Arial" w:cs="Arial"/>
          <w:b/>
          <w:sz w:val="24"/>
        </w:rPr>
        <w:t>Discussion on PUSCH demodulation with 256QAM</w:t>
      </w:r>
    </w:p>
    <w:p w14:paraId="528F6F86"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1A06120" w14:textId="77777777" w:rsidR="00AC72F3" w:rsidRDefault="00AC72F3" w:rsidP="00AC72F3">
      <w:pPr>
        <w:rPr>
          <w:rFonts w:ascii="Arial" w:hAnsi="Arial" w:cs="Arial"/>
          <w:b/>
        </w:rPr>
      </w:pPr>
      <w:r>
        <w:rPr>
          <w:rFonts w:ascii="Arial" w:hAnsi="Arial" w:cs="Arial"/>
          <w:b/>
        </w:rPr>
        <w:t xml:space="preserve">Abstract: </w:t>
      </w:r>
    </w:p>
    <w:p w14:paraId="7F0164B5" w14:textId="77777777" w:rsidR="00AC72F3" w:rsidRDefault="00AC72F3" w:rsidP="00AC72F3">
      <w:r>
        <w:lastRenderedPageBreak/>
        <w:t>Remaining issues in PUSCH 256QAM demodulation</w:t>
      </w:r>
    </w:p>
    <w:p w14:paraId="332531A2"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6C4DF3" w14:textId="3FD9B37B" w:rsidR="00AC72F3" w:rsidRDefault="00AC72F3" w:rsidP="00AC72F3">
      <w:pPr>
        <w:rPr>
          <w:rFonts w:ascii="Arial" w:hAnsi="Arial" w:cs="Arial"/>
          <w:b/>
          <w:sz w:val="24"/>
        </w:rPr>
      </w:pPr>
      <w:r>
        <w:rPr>
          <w:rFonts w:ascii="Arial" w:hAnsi="Arial" w:cs="Arial"/>
          <w:b/>
          <w:color w:val="0000FF"/>
          <w:sz w:val="24"/>
        </w:rPr>
        <w:t>R4-2109610</w:t>
      </w:r>
      <w:r>
        <w:rPr>
          <w:rFonts w:ascii="Arial" w:hAnsi="Arial" w:cs="Arial"/>
          <w:b/>
          <w:color w:val="0000FF"/>
          <w:sz w:val="24"/>
        </w:rPr>
        <w:tab/>
      </w:r>
      <w:r>
        <w:rPr>
          <w:rFonts w:ascii="Arial" w:hAnsi="Arial" w:cs="Arial"/>
          <w:b/>
          <w:sz w:val="24"/>
        </w:rPr>
        <w:t>Simulation results for PUSCH demodulation with 256QAM</w:t>
      </w:r>
    </w:p>
    <w:p w14:paraId="708CB871"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6DDF3BB9" w14:textId="77777777" w:rsidR="00AC72F3" w:rsidRDefault="00AC72F3" w:rsidP="00AC72F3">
      <w:pPr>
        <w:rPr>
          <w:rFonts w:ascii="Arial" w:hAnsi="Arial" w:cs="Arial"/>
          <w:b/>
        </w:rPr>
      </w:pPr>
      <w:r>
        <w:rPr>
          <w:rFonts w:ascii="Arial" w:hAnsi="Arial" w:cs="Arial"/>
          <w:b/>
        </w:rPr>
        <w:t xml:space="preserve">Abstract: </w:t>
      </w:r>
    </w:p>
    <w:p w14:paraId="1B887D73" w14:textId="77777777" w:rsidR="00AC72F3" w:rsidRDefault="00AC72F3" w:rsidP="00AC72F3">
      <w:r>
        <w:t>Simulation results for PUSCH 256QAM demodulation</w:t>
      </w:r>
    </w:p>
    <w:p w14:paraId="71BC0162"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C75B10" w14:textId="404527C4" w:rsidR="00AC72F3" w:rsidRDefault="00AC72F3" w:rsidP="00AC72F3">
      <w:pPr>
        <w:rPr>
          <w:rFonts w:ascii="Arial" w:hAnsi="Arial" w:cs="Arial"/>
          <w:b/>
          <w:sz w:val="24"/>
        </w:rPr>
      </w:pPr>
      <w:r>
        <w:rPr>
          <w:rFonts w:ascii="Arial" w:hAnsi="Arial" w:cs="Arial"/>
          <w:b/>
          <w:color w:val="0000FF"/>
          <w:sz w:val="24"/>
        </w:rPr>
        <w:t>R4-2109712</w:t>
      </w:r>
      <w:r>
        <w:rPr>
          <w:rFonts w:ascii="Arial" w:hAnsi="Arial" w:cs="Arial"/>
          <w:b/>
          <w:color w:val="0000FF"/>
          <w:sz w:val="24"/>
        </w:rPr>
        <w:tab/>
      </w:r>
      <w:r>
        <w:rPr>
          <w:rFonts w:ascii="Arial" w:hAnsi="Arial" w:cs="Arial"/>
          <w:b/>
          <w:sz w:val="24"/>
        </w:rPr>
        <w:t>Views on FR1 PUSCH 256QAM</w:t>
      </w:r>
    </w:p>
    <w:p w14:paraId="031766A4"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1A439DF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136F6F" w14:textId="5FFFE52D" w:rsidR="00AC72F3" w:rsidRDefault="00AC72F3" w:rsidP="00AC72F3">
      <w:pPr>
        <w:rPr>
          <w:rFonts w:ascii="Arial" w:hAnsi="Arial" w:cs="Arial"/>
          <w:b/>
          <w:sz w:val="24"/>
        </w:rPr>
      </w:pPr>
      <w:r>
        <w:rPr>
          <w:rFonts w:ascii="Arial" w:hAnsi="Arial" w:cs="Arial"/>
          <w:b/>
          <w:color w:val="0000FF"/>
          <w:sz w:val="24"/>
        </w:rPr>
        <w:t>R4-2109794</w:t>
      </w:r>
      <w:r>
        <w:rPr>
          <w:rFonts w:ascii="Arial" w:hAnsi="Arial" w:cs="Arial"/>
          <w:b/>
          <w:color w:val="0000FF"/>
          <w:sz w:val="24"/>
        </w:rPr>
        <w:tab/>
      </w:r>
      <w:r>
        <w:rPr>
          <w:rFonts w:ascii="Arial" w:hAnsi="Arial" w:cs="Arial"/>
          <w:b/>
          <w:sz w:val="24"/>
        </w:rPr>
        <w:t>View on PUSCH demodulation requirement with FR1 256QAM</w:t>
      </w:r>
    </w:p>
    <w:p w14:paraId="3DBFA770"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400DFE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07DA31" w14:textId="1D7D9875" w:rsidR="00AC72F3" w:rsidRDefault="00AC72F3" w:rsidP="00AC72F3">
      <w:pPr>
        <w:rPr>
          <w:rFonts w:ascii="Arial" w:hAnsi="Arial" w:cs="Arial"/>
          <w:b/>
          <w:sz w:val="24"/>
        </w:rPr>
      </w:pPr>
      <w:r>
        <w:rPr>
          <w:rFonts w:ascii="Arial" w:hAnsi="Arial" w:cs="Arial"/>
          <w:b/>
          <w:color w:val="0000FF"/>
          <w:sz w:val="24"/>
        </w:rPr>
        <w:t>R4-2110569</w:t>
      </w:r>
      <w:r>
        <w:rPr>
          <w:rFonts w:ascii="Arial" w:hAnsi="Arial" w:cs="Arial"/>
          <w:b/>
          <w:color w:val="0000FF"/>
          <w:sz w:val="24"/>
        </w:rPr>
        <w:tab/>
      </w:r>
      <w:r>
        <w:rPr>
          <w:rFonts w:ascii="Arial" w:hAnsi="Arial" w:cs="Arial"/>
          <w:b/>
          <w:sz w:val="24"/>
        </w:rPr>
        <w:t>Discussion on  PUSCH demodulation requirements for FR1 256QAM</w:t>
      </w:r>
    </w:p>
    <w:p w14:paraId="4EDEAFCC"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0B6611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4E7121" w14:textId="686895FA" w:rsidR="00AC72F3" w:rsidRDefault="00AC72F3" w:rsidP="00AC72F3">
      <w:pPr>
        <w:rPr>
          <w:rFonts w:ascii="Arial" w:hAnsi="Arial" w:cs="Arial"/>
          <w:b/>
          <w:sz w:val="24"/>
        </w:rPr>
      </w:pPr>
      <w:r>
        <w:rPr>
          <w:rFonts w:ascii="Arial" w:hAnsi="Arial" w:cs="Arial"/>
          <w:b/>
          <w:color w:val="0000FF"/>
          <w:sz w:val="24"/>
        </w:rPr>
        <w:t>R4-2110593</w:t>
      </w:r>
      <w:r>
        <w:rPr>
          <w:rFonts w:ascii="Arial" w:hAnsi="Arial" w:cs="Arial"/>
          <w:b/>
          <w:color w:val="0000FF"/>
          <w:sz w:val="24"/>
        </w:rPr>
        <w:tab/>
      </w:r>
      <w:r>
        <w:rPr>
          <w:rFonts w:ascii="Arial" w:hAnsi="Arial" w:cs="Arial"/>
          <w:b/>
          <w:sz w:val="24"/>
        </w:rPr>
        <w:t>On PUSCH demodulation requirements for FR1 256QAM</w:t>
      </w:r>
    </w:p>
    <w:p w14:paraId="5CCD10FD"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7DC78BB" w14:textId="77777777" w:rsidR="00AC72F3" w:rsidRDefault="00AC72F3" w:rsidP="00AC72F3">
      <w:pPr>
        <w:rPr>
          <w:rFonts w:ascii="Arial" w:hAnsi="Arial" w:cs="Arial"/>
          <w:b/>
        </w:rPr>
      </w:pPr>
      <w:r>
        <w:rPr>
          <w:rFonts w:ascii="Arial" w:hAnsi="Arial" w:cs="Arial"/>
          <w:b/>
        </w:rPr>
        <w:t xml:space="preserve">Abstract: </w:t>
      </w:r>
    </w:p>
    <w:p w14:paraId="1EC532B0" w14:textId="77777777" w:rsidR="00AC72F3" w:rsidRDefault="00AC72F3" w:rsidP="00AC72F3">
      <w:r>
        <w:t>In this contribution we have provided our views on 256QAM deployment scenarios and requirement test configurations in FR1. In particular, we have discussed the MCS choice, DM-RS/PT-RS configuration, phase noise modelling, Tx EVM modelling, number of TX, R</w:t>
      </w:r>
    </w:p>
    <w:p w14:paraId="73749E57"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4E7975" w14:textId="5188D3BE" w:rsidR="00AC72F3" w:rsidRDefault="00AC72F3" w:rsidP="00AC72F3">
      <w:pPr>
        <w:rPr>
          <w:rFonts w:ascii="Arial" w:hAnsi="Arial" w:cs="Arial"/>
          <w:b/>
          <w:sz w:val="24"/>
        </w:rPr>
      </w:pPr>
      <w:r>
        <w:rPr>
          <w:rFonts w:ascii="Arial" w:hAnsi="Arial" w:cs="Arial"/>
          <w:b/>
          <w:color w:val="0000FF"/>
          <w:sz w:val="24"/>
        </w:rPr>
        <w:t>R4-2110594</w:t>
      </w:r>
      <w:r>
        <w:rPr>
          <w:rFonts w:ascii="Arial" w:hAnsi="Arial" w:cs="Arial"/>
          <w:b/>
          <w:color w:val="0000FF"/>
          <w:sz w:val="24"/>
        </w:rPr>
        <w:tab/>
      </w:r>
      <w:r>
        <w:rPr>
          <w:rFonts w:ascii="Arial" w:hAnsi="Arial" w:cs="Arial"/>
          <w:b/>
          <w:sz w:val="24"/>
        </w:rPr>
        <w:t>Simulation results for PUSCH demodulation requirements for FR1 256QAM</w:t>
      </w:r>
    </w:p>
    <w:p w14:paraId="7EBCE887"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38DFBC6" w14:textId="77777777" w:rsidR="00AC72F3" w:rsidRDefault="00AC72F3" w:rsidP="00AC72F3">
      <w:pPr>
        <w:rPr>
          <w:rFonts w:ascii="Arial" w:hAnsi="Arial" w:cs="Arial"/>
          <w:b/>
        </w:rPr>
      </w:pPr>
      <w:r>
        <w:rPr>
          <w:rFonts w:ascii="Arial" w:hAnsi="Arial" w:cs="Arial"/>
          <w:b/>
        </w:rPr>
        <w:t xml:space="preserve">Abstract: </w:t>
      </w:r>
    </w:p>
    <w:p w14:paraId="1E2EB858" w14:textId="77777777" w:rsidR="00AC72F3" w:rsidRDefault="00AC72F3" w:rsidP="00AC72F3">
      <w:r>
        <w:t>In this contribution we have provided our simulation results for PUSCH demodulation requirements for FR1 256QAM.</w:t>
      </w:r>
    </w:p>
    <w:p w14:paraId="03997B5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2FEF60" w14:textId="5ED0F2A5" w:rsidR="00AC72F3" w:rsidRDefault="00AC72F3" w:rsidP="00AC72F3">
      <w:pPr>
        <w:rPr>
          <w:rFonts w:ascii="Arial" w:hAnsi="Arial" w:cs="Arial"/>
          <w:b/>
          <w:sz w:val="24"/>
        </w:rPr>
      </w:pPr>
      <w:r>
        <w:rPr>
          <w:rFonts w:ascii="Arial" w:hAnsi="Arial" w:cs="Arial"/>
          <w:b/>
          <w:color w:val="0000FF"/>
          <w:sz w:val="24"/>
        </w:rPr>
        <w:t>R4-2110994</w:t>
      </w:r>
      <w:r>
        <w:rPr>
          <w:rFonts w:ascii="Arial" w:hAnsi="Arial" w:cs="Arial"/>
          <w:b/>
          <w:color w:val="0000FF"/>
          <w:sz w:val="24"/>
        </w:rPr>
        <w:tab/>
      </w:r>
      <w:r>
        <w:rPr>
          <w:rFonts w:ascii="Arial" w:hAnsi="Arial" w:cs="Arial"/>
          <w:b/>
          <w:sz w:val="24"/>
        </w:rPr>
        <w:t>Demodulation performance requirements for NR PUSCH 256QAM</w:t>
      </w:r>
    </w:p>
    <w:p w14:paraId="45452A13"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11FFA3C3" w14:textId="77777777" w:rsidR="00AC72F3" w:rsidRDefault="00AC72F3" w:rsidP="00AC72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3B0021" w14:textId="77777777" w:rsidR="00AC72F3" w:rsidRDefault="00AC72F3" w:rsidP="00AC72F3">
      <w:pPr>
        <w:pStyle w:val="Heading3"/>
      </w:pPr>
      <w:bookmarkStart w:id="576" w:name="_Toc73781170"/>
      <w:r>
        <w:t>9.12</w:t>
      </w:r>
      <w:r>
        <w:tab/>
        <w:t>Solutions for NR to support non-terrestrial networks (NTN)</w:t>
      </w:r>
      <w:bookmarkEnd w:id="576"/>
    </w:p>
    <w:p w14:paraId="7F04B91F" w14:textId="77777777" w:rsidR="00AC72F3" w:rsidRDefault="00AC72F3" w:rsidP="00AC72F3">
      <w:pPr>
        <w:pStyle w:val="Heading4"/>
      </w:pPr>
      <w:bookmarkStart w:id="577" w:name="_Toc73781171"/>
      <w:r>
        <w:t>9.12.1</w:t>
      </w:r>
      <w:r>
        <w:tab/>
        <w:t>General and work plan</w:t>
      </w:r>
      <w:bookmarkEnd w:id="577"/>
    </w:p>
    <w:p w14:paraId="10F98D25" w14:textId="09D95F9F" w:rsidR="00AC72F3" w:rsidRDefault="00AC72F3" w:rsidP="00AC72F3">
      <w:pPr>
        <w:rPr>
          <w:rFonts w:ascii="Arial" w:hAnsi="Arial" w:cs="Arial"/>
          <w:b/>
          <w:sz w:val="24"/>
        </w:rPr>
      </w:pPr>
      <w:r>
        <w:rPr>
          <w:rFonts w:ascii="Arial" w:hAnsi="Arial" w:cs="Arial"/>
          <w:b/>
          <w:color w:val="0000FF"/>
          <w:sz w:val="24"/>
        </w:rPr>
        <w:t>R4-2108099</w:t>
      </w:r>
      <w:r>
        <w:rPr>
          <w:rFonts w:ascii="Arial" w:hAnsi="Arial" w:cs="Arial"/>
          <w:b/>
          <w:color w:val="0000FF"/>
          <w:sz w:val="24"/>
        </w:rPr>
        <w:tab/>
      </w:r>
      <w:r>
        <w:rPr>
          <w:rFonts w:ascii="Arial" w:hAnsi="Arial" w:cs="Arial"/>
          <w:b/>
          <w:sz w:val="24"/>
        </w:rPr>
        <w:t>Way Forward on NTN_solutions_Part1</w:t>
      </w:r>
    </w:p>
    <w:p w14:paraId="5155DA5E"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Thales</w:t>
      </w:r>
    </w:p>
    <w:p w14:paraId="6337EE41"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3605AA" w14:textId="538C675D" w:rsidR="00AC72F3" w:rsidRDefault="00AC72F3" w:rsidP="00AC72F3">
      <w:pPr>
        <w:rPr>
          <w:rFonts w:ascii="Arial" w:hAnsi="Arial" w:cs="Arial"/>
          <w:b/>
          <w:sz w:val="24"/>
        </w:rPr>
      </w:pPr>
      <w:r>
        <w:rPr>
          <w:rFonts w:ascii="Arial" w:hAnsi="Arial" w:cs="Arial"/>
          <w:b/>
          <w:color w:val="0000FF"/>
          <w:sz w:val="24"/>
        </w:rPr>
        <w:t>R4-2108437</w:t>
      </w:r>
      <w:r>
        <w:rPr>
          <w:rFonts w:ascii="Arial" w:hAnsi="Arial" w:cs="Arial"/>
          <w:b/>
          <w:color w:val="0000FF"/>
          <w:sz w:val="24"/>
        </w:rPr>
        <w:tab/>
      </w:r>
      <w:r>
        <w:rPr>
          <w:rFonts w:ascii="Arial" w:hAnsi="Arial" w:cs="Arial"/>
          <w:b/>
          <w:sz w:val="24"/>
        </w:rPr>
        <w:t>Email discussion summary for [99-e][312] NTN_Solutions_Part1</w:t>
      </w:r>
    </w:p>
    <w:p w14:paraId="5B855705"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(Thales)</w:t>
      </w:r>
    </w:p>
    <w:p w14:paraId="18D4FFE7"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R4-2108699</w:t>
      </w:r>
      <w:r>
        <w:rPr>
          <w:color w:val="993300"/>
          <w:u w:val="single"/>
        </w:rPr>
        <w:t>.</w:t>
      </w:r>
    </w:p>
    <w:p w14:paraId="4C664209" w14:textId="43108126" w:rsidR="00AC72F3" w:rsidRDefault="00AC72F3" w:rsidP="00AC72F3">
      <w:pPr>
        <w:rPr>
          <w:rFonts w:ascii="Arial" w:hAnsi="Arial" w:cs="Arial"/>
          <w:b/>
          <w:sz w:val="24"/>
        </w:rPr>
      </w:pPr>
      <w:r>
        <w:rPr>
          <w:rFonts w:ascii="Arial" w:hAnsi="Arial" w:cs="Arial"/>
          <w:b/>
          <w:color w:val="0000FF"/>
          <w:sz w:val="24"/>
        </w:rPr>
        <w:t>R4-2108643</w:t>
      </w:r>
      <w:r>
        <w:rPr>
          <w:rFonts w:ascii="Arial" w:hAnsi="Arial" w:cs="Arial"/>
          <w:b/>
          <w:color w:val="0000FF"/>
          <w:sz w:val="24"/>
        </w:rPr>
        <w:tab/>
      </w:r>
      <w:r>
        <w:rPr>
          <w:rFonts w:ascii="Arial" w:hAnsi="Arial" w:cs="Arial"/>
          <w:b/>
          <w:sz w:val="24"/>
        </w:rPr>
        <w:t>Way Forward on NTN_solutions_Part1</w:t>
      </w:r>
    </w:p>
    <w:p w14:paraId="70928388"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Thales</w:t>
      </w:r>
    </w:p>
    <w:p w14:paraId="00B95CE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R4-2108099</w:t>
      </w:r>
      <w:r>
        <w:rPr>
          <w:color w:val="993300"/>
          <w:u w:val="single"/>
        </w:rPr>
        <w:t>.</w:t>
      </w:r>
    </w:p>
    <w:p w14:paraId="6B375FE1" w14:textId="78296C04" w:rsidR="00AC72F3" w:rsidRDefault="00AC72F3" w:rsidP="00AC72F3">
      <w:pPr>
        <w:rPr>
          <w:rFonts w:ascii="Arial" w:hAnsi="Arial" w:cs="Arial"/>
          <w:b/>
          <w:sz w:val="24"/>
        </w:rPr>
      </w:pPr>
      <w:r>
        <w:rPr>
          <w:rFonts w:ascii="Arial" w:hAnsi="Arial" w:cs="Arial"/>
          <w:b/>
          <w:color w:val="0000FF"/>
          <w:sz w:val="24"/>
        </w:rPr>
        <w:t>R4-2108699</w:t>
      </w:r>
      <w:r>
        <w:rPr>
          <w:rFonts w:ascii="Arial" w:hAnsi="Arial" w:cs="Arial"/>
          <w:b/>
          <w:color w:val="0000FF"/>
          <w:sz w:val="24"/>
        </w:rPr>
        <w:tab/>
      </w:r>
      <w:r>
        <w:rPr>
          <w:rFonts w:ascii="Arial" w:hAnsi="Arial" w:cs="Arial"/>
          <w:b/>
          <w:sz w:val="24"/>
        </w:rPr>
        <w:t>Email discussion summary for [99-e][312] NTN_Solutions_Part1</w:t>
      </w:r>
    </w:p>
    <w:p w14:paraId="592BB6F7"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(Thales)</w:t>
      </w:r>
    </w:p>
    <w:p w14:paraId="5D11ACA4"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21D9C6" w14:textId="45E76CCB" w:rsidR="00AC72F3" w:rsidRDefault="00AC72F3" w:rsidP="00AC72F3">
      <w:pPr>
        <w:rPr>
          <w:rFonts w:ascii="Arial" w:hAnsi="Arial" w:cs="Arial"/>
          <w:b/>
          <w:sz w:val="24"/>
        </w:rPr>
      </w:pPr>
      <w:r>
        <w:rPr>
          <w:rFonts w:ascii="Arial" w:hAnsi="Arial" w:cs="Arial"/>
          <w:b/>
          <w:color w:val="0000FF"/>
          <w:sz w:val="24"/>
        </w:rPr>
        <w:t>R4-2110813</w:t>
      </w:r>
      <w:r>
        <w:rPr>
          <w:rFonts w:ascii="Arial" w:hAnsi="Arial" w:cs="Arial"/>
          <w:b/>
          <w:color w:val="0000FF"/>
          <w:sz w:val="24"/>
        </w:rPr>
        <w:tab/>
      </w:r>
      <w:r>
        <w:rPr>
          <w:rFonts w:ascii="Arial" w:hAnsi="Arial" w:cs="Arial"/>
          <w:b/>
          <w:sz w:val="24"/>
        </w:rPr>
        <w:t>Discussion of FR2 (Ka/Ku) Satellite bands for NR based satellite networks</w:t>
      </w:r>
    </w:p>
    <w:p w14:paraId="05CB9F55"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Intelsat, Hughes, Inmarsat, ESA, Thales, Fraunhofer</w:t>
      </w:r>
    </w:p>
    <w:p w14:paraId="3B1B88AA" w14:textId="77777777" w:rsidR="00AC72F3" w:rsidRDefault="00AC72F3" w:rsidP="00AC72F3">
      <w:pPr>
        <w:rPr>
          <w:rFonts w:ascii="Arial" w:hAnsi="Arial" w:cs="Arial"/>
          <w:b/>
        </w:rPr>
      </w:pPr>
      <w:r>
        <w:rPr>
          <w:rFonts w:ascii="Arial" w:hAnsi="Arial" w:cs="Arial"/>
          <w:b/>
        </w:rPr>
        <w:t xml:space="preserve">Abstract: </w:t>
      </w:r>
    </w:p>
    <w:p w14:paraId="5AE0BFD7" w14:textId="77777777" w:rsidR="00AC72F3" w:rsidRDefault="00AC72F3" w:rsidP="00AC72F3">
      <w:r>
        <w:t xml:space="preserve">Discussion on FR2 (Ka/Ku) satellite bands for coexistence studies in NTN networks. </w:t>
      </w:r>
    </w:p>
    <w:p w14:paraId="4631750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031359" w14:textId="77777777" w:rsidR="00AC72F3" w:rsidRDefault="00AC72F3" w:rsidP="00AC72F3">
      <w:pPr>
        <w:pStyle w:val="Heading5"/>
      </w:pPr>
      <w:bookmarkStart w:id="578" w:name="_Toc73781172"/>
      <w:r>
        <w:t>9.12.1.1</w:t>
      </w:r>
      <w:r>
        <w:tab/>
        <w:t>System parameters</w:t>
      </w:r>
      <w:bookmarkEnd w:id="578"/>
    </w:p>
    <w:p w14:paraId="5A4591C5" w14:textId="2DF84879" w:rsidR="00AC72F3" w:rsidRDefault="00AC72F3" w:rsidP="00AC72F3">
      <w:pPr>
        <w:rPr>
          <w:rFonts w:ascii="Arial" w:hAnsi="Arial" w:cs="Arial"/>
          <w:b/>
          <w:sz w:val="24"/>
        </w:rPr>
      </w:pPr>
      <w:r>
        <w:rPr>
          <w:rFonts w:ascii="Arial" w:hAnsi="Arial" w:cs="Arial"/>
          <w:b/>
          <w:color w:val="0000FF"/>
          <w:sz w:val="24"/>
        </w:rPr>
        <w:t>R4-2109053</w:t>
      </w:r>
      <w:r>
        <w:rPr>
          <w:rFonts w:ascii="Arial" w:hAnsi="Arial" w:cs="Arial"/>
          <w:b/>
          <w:color w:val="0000FF"/>
          <w:sz w:val="24"/>
        </w:rPr>
        <w:tab/>
      </w:r>
      <w:r>
        <w:rPr>
          <w:rFonts w:ascii="Arial" w:hAnsi="Arial" w:cs="Arial"/>
          <w:b/>
          <w:sz w:val="24"/>
        </w:rPr>
        <w:t>Discussion on NTN System parameters for NTN</w:t>
      </w:r>
    </w:p>
    <w:p w14:paraId="7849D5CA"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3894DE0"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0108E6" w14:textId="27560804" w:rsidR="00AC72F3" w:rsidRDefault="00AC72F3" w:rsidP="00AC72F3">
      <w:pPr>
        <w:rPr>
          <w:rFonts w:ascii="Arial" w:hAnsi="Arial" w:cs="Arial"/>
          <w:b/>
          <w:sz w:val="24"/>
        </w:rPr>
      </w:pPr>
      <w:r>
        <w:rPr>
          <w:rFonts w:ascii="Arial" w:hAnsi="Arial" w:cs="Arial"/>
          <w:b/>
          <w:color w:val="0000FF"/>
          <w:sz w:val="24"/>
        </w:rPr>
        <w:t>R4-2110413</w:t>
      </w:r>
      <w:r>
        <w:rPr>
          <w:rFonts w:ascii="Arial" w:hAnsi="Arial" w:cs="Arial"/>
          <w:b/>
          <w:color w:val="0000FF"/>
          <w:sz w:val="24"/>
        </w:rPr>
        <w:tab/>
      </w:r>
      <w:r>
        <w:rPr>
          <w:rFonts w:ascii="Arial" w:hAnsi="Arial" w:cs="Arial"/>
          <w:b/>
          <w:sz w:val="24"/>
        </w:rPr>
        <w:t>Discussion on system parameters on NTN system</w:t>
      </w:r>
    </w:p>
    <w:p w14:paraId="29ABCD69"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51BEE6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7E4424" w14:textId="2E952C14" w:rsidR="00AC72F3" w:rsidRDefault="00AC72F3" w:rsidP="00AC72F3">
      <w:pPr>
        <w:rPr>
          <w:rFonts w:ascii="Arial" w:hAnsi="Arial" w:cs="Arial"/>
          <w:b/>
          <w:sz w:val="24"/>
        </w:rPr>
      </w:pPr>
      <w:r>
        <w:rPr>
          <w:rFonts w:ascii="Arial" w:hAnsi="Arial" w:cs="Arial"/>
          <w:b/>
          <w:color w:val="0000FF"/>
          <w:sz w:val="24"/>
        </w:rPr>
        <w:t>R4-2110614</w:t>
      </w:r>
      <w:r>
        <w:rPr>
          <w:rFonts w:ascii="Arial" w:hAnsi="Arial" w:cs="Arial"/>
          <w:b/>
          <w:color w:val="0000FF"/>
          <w:sz w:val="24"/>
        </w:rPr>
        <w:tab/>
      </w:r>
      <w:r>
        <w:rPr>
          <w:rFonts w:ascii="Arial" w:hAnsi="Arial" w:cs="Arial"/>
          <w:b/>
          <w:sz w:val="24"/>
        </w:rPr>
        <w:t>Discussion on system parameters for NTN</w:t>
      </w:r>
    </w:p>
    <w:p w14:paraId="4825F1C6" w14:textId="77777777" w:rsidR="00AC72F3" w:rsidRDefault="00AC72F3" w:rsidP="00AC72F3">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EC521A8"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C8D0E9" w14:textId="63B44DC7" w:rsidR="00AC72F3" w:rsidRDefault="00AC72F3" w:rsidP="00AC72F3">
      <w:pPr>
        <w:rPr>
          <w:rFonts w:ascii="Arial" w:hAnsi="Arial" w:cs="Arial"/>
          <w:b/>
          <w:sz w:val="24"/>
        </w:rPr>
      </w:pPr>
      <w:r>
        <w:rPr>
          <w:rFonts w:ascii="Arial" w:hAnsi="Arial" w:cs="Arial"/>
          <w:b/>
          <w:color w:val="0000FF"/>
          <w:sz w:val="24"/>
        </w:rPr>
        <w:t>R4-2110688</w:t>
      </w:r>
      <w:r>
        <w:rPr>
          <w:rFonts w:ascii="Arial" w:hAnsi="Arial" w:cs="Arial"/>
          <w:b/>
          <w:color w:val="0000FF"/>
          <w:sz w:val="24"/>
        </w:rPr>
        <w:tab/>
      </w:r>
      <w:r>
        <w:rPr>
          <w:rFonts w:ascii="Arial" w:hAnsi="Arial" w:cs="Arial"/>
          <w:b/>
          <w:sz w:val="24"/>
        </w:rPr>
        <w:t>On NTN System parameters</w:t>
      </w:r>
    </w:p>
    <w:p w14:paraId="1A7ECA30"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24086F69"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18B8B1" w14:textId="7692EC11" w:rsidR="00AC72F3" w:rsidRDefault="00AC72F3" w:rsidP="00AC72F3">
      <w:pPr>
        <w:rPr>
          <w:rFonts w:ascii="Arial" w:hAnsi="Arial" w:cs="Arial"/>
          <w:b/>
          <w:sz w:val="24"/>
        </w:rPr>
      </w:pPr>
      <w:r>
        <w:rPr>
          <w:rFonts w:ascii="Arial" w:hAnsi="Arial" w:cs="Arial"/>
          <w:b/>
          <w:color w:val="0000FF"/>
          <w:sz w:val="24"/>
        </w:rPr>
        <w:t>R4-2111423</w:t>
      </w:r>
      <w:r>
        <w:rPr>
          <w:rFonts w:ascii="Arial" w:hAnsi="Arial" w:cs="Arial"/>
          <w:b/>
          <w:color w:val="0000FF"/>
          <w:sz w:val="24"/>
        </w:rPr>
        <w:tab/>
      </w:r>
      <w:r>
        <w:rPr>
          <w:rFonts w:ascii="Arial" w:hAnsi="Arial" w:cs="Arial"/>
          <w:b/>
          <w:sz w:val="24"/>
        </w:rPr>
        <w:t>Reference Deployment Scenario for NTN MSS S-Band</w:t>
      </w:r>
    </w:p>
    <w:p w14:paraId="342FC3F8"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Hughes/EchoStar, Inmarsat, ESA</w:t>
      </w:r>
    </w:p>
    <w:p w14:paraId="1F7634D4" w14:textId="77777777" w:rsidR="00AC72F3" w:rsidRDefault="00AC72F3" w:rsidP="00AC72F3">
      <w:pPr>
        <w:rPr>
          <w:rFonts w:ascii="Arial" w:hAnsi="Arial" w:cs="Arial"/>
          <w:b/>
        </w:rPr>
      </w:pPr>
      <w:r>
        <w:rPr>
          <w:rFonts w:ascii="Arial" w:hAnsi="Arial" w:cs="Arial"/>
          <w:b/>
        </w:rPr>
        <w:t xml:space="preserve">Abstract: </w:t>
      </w:r>
    </w:p>
    <w:p w14:paraId="5D23E793" w14:textId="77777777" w:rsidR="00AC72F3" w:rsidRDefault="00AC72F3" w:rsidP="00AC72F3">
      <w:r>
        <w:t>The goal of this contribution is to clarify the satellite operation/deployment scenario for NTN MSS S-Band, to be used by RAN4 coexistence work.</w:t>
      </w:r>
    </w:p>
    <w:p w14:paraId="3849B347"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D60855" w14:textId="77777777" w:rsidR="00AC72F3" w:rsidRDefault="00AC72F3" w:rsidP="00AC72F3">
      <w:pPr>
        <w:pStyle w:val="Heading5"/>
      </w:pPr>
      <w:bookmarkStart w:id="579" w:name="_Toc73781173"/>
      <w:r>
        <w:t>9.12.1.2</w:t>
      </w:r>
      <w:r>
        <w:tab/>
        <w:t>NTN architecture</w:t>
      </w:r>
      <w:bookmarkEnd w:id="579"/>
    </w:p>
    <w:p w14:paraId="7D774381" w14:textId="2A2E4EAA" w:rsidR="00AC72F3" w:rsidRDefault="00AC72F3" w:rsidP="00AC72F3">
      <w:pPr>
        <w:rPr>
          <w:rFonts w:ascii="Arial" w:hAnsi="Arial" w:cs="Arial"/>
          <w:b/>
          <w:sz w:val="24"/>
        </w:rPr>
      </w:pPr>
      <w:r>
        <w:rPr>
          <w:rFonts w:ascii="Arial" w:hAnsi="Arial" w:cs="Arial"/>
          <w:b/>
          <w:color w:val="0000FF"/>
          <w:sz w:val="24"/>
        </w:rPr>
        <w:t>R4-2109116</w:t>
      </w:r>
      <w:r>
        <w:rPr>
          <w:rFonts w:ascii="Arial" w:hAnsi="Arial" w:cs="Arial"/>
          <w:b/>
          <w:color w:val="0000FF"/>
          <w:sz w:val="24"/>
        </w:rPr>
        <w:tab/>
      </w:r>
      <w:r>
        <w:rPr>
          <w:rFonts w:ascii="Arial" w:hAnsi="Arial" w:cs="Arial"/>
          <w:b/>
          <w:sz w:val="24"/>
        </w:rPr>
        <w:t>Open issues for NTN architecture</w:t>
      </w:r>
    </w:p>
    <w:p w14:paraId="56B94EAA"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9153C6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8C960A" w14:textId="0F48F9A9" w:rsidR="00AC72F3" w:rsidRDefault="00AC72F3" w:rsidP="00AC72F3">
      <w:pPr>
        <w:rPr>
          <w:rFonts w:ascii="Arial" w:hAnsi="Arial" w:cs="Arial"/>
          <w:b/>
          <w:sz w:val="24"/>
        </w:rPr>
      </w:pPr>
      <w:r>
        <w:rPr>
          <w:rFonts w:ascii="Arial" w:hAnsi="Arial" w:cs="Arial"/>
          <w:b/>
          <w:color w:val="0000FF"/>
          <w:sz w:val="24"/>
        </w:rPr>
        <w:t>R4-2109504</w:t>
      </w:r>
      <w:r>
        <w:rPr>
          <w:rFonts w:ascii="Arial" w:hAnsi="Arial" w:cs="Arial"/>
          <w:b/>
          <w:color w:val="0000FF"/>
          <w:sz w:val="24"/>
        </w:rPr>
        <w:tab/>
      </w:r>
      <w:r>
        <w:rPr>
          <w:rFonts w:ascii="Arial" w:hAnsi="Arial" w:cs="Arial"/>
          <w:b/>
          <w:sz w:val="24"/>
        </w:rPr>
        <w:t>NTN reference point</w:t>
      </w:r>
    </w:p>
    <w:p w14:paraId="46CB0078"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7F85FE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9E8263" w14:textId="4A31B021" w:rsidR="00AC72F3" w:rsidRDefault="00AC72F3" w:rsidP="00AC72F3">
      <w:pPr>
        <w:rPr>
          <w:rFonts w:ascii="Arial" w:hAnsi="Arial" w:cs="Arial"/>
          <w:b/>
          <w:sz w:val="24"/>
        </w:rPr>
      </w:pPr>
      <w:r>
        <w:rPr>
          <w:rFonts w:ascii="Arial" w:hAnsi="Arial" w:cs="Arial"/>
          <w:b/>
          <w:color w:val="0000FF"/>
          <w:sz w:val="24"/>
        </w:rPr>
        <w:t>R4-2110120</w:t>
      </w:r>
      <w:r>
        <w:rPr>
          <w:rFonts w:ascii="Arial" w:hAnsi="Arial" w:cs="Arial"/>
          <w:b/>
          <w:color w:val="0000FF"/>
          <w:sz w:val="24"/>
        </w:rPr>
        <w:tab/>
      </w:r>
      <w:r>
        <w:rPr>
          <w:rFonts w:ascii="Arial" w:hAnsi="Arial" w:cs="Arial"/>
          <w:b/>
          <w:sz w:val="24"/>
        </w:rPr>
        <w:t>Reference points and reference model for NTN</w:t>
      </w:r>
    </w:p>
    <w:p w14:paraId="2DCD3532"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2F80420" w14:textId="77777777" w:rsidR="00AC72F3" w:rsidRDefault="00AC72F3" w:rsidP="00AC72F3">
      <w:pPr>
        <w:rPr>
          <w:rFonts w:ascii="Arial" w:hAnsi="Arial" w:cs="Arial"/>
          <w:b/>
        </w:rPr>
      </w:pPr>
      <w:r>
        <w:rPr>
          <w:rFonts w:ascii="Arial" w:hAnsi="Arial" w:cs="Arial"/>
          <w:b/>
        </w:rPr>
        <w:t xml:space="preserve">Abstract: </w:t>
      </w:r>
    </w:p>
    <w:p w14:paraId="6F048A50" w14:textId="77777777" w:rsidR="00AC72F3" w:rsidRDefault="00AC72F3" w:rsidP="00AC72F3">
      <w:r>
        <w:t>This contribution is discussing reference points and reference models for NTN</w:t>
      </w:r>
    </w:p>
    <w:p w14:paraId="5783537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3EBB4D" w14:textId="60168872" w:rsidR="00AC72F3" w:rsidRDefault="00AC72F3" w:rsidP="00AC72F3">
      <w:pPr>
        <w:rPr>
          <w:rFonts w:ascii="Arial" w:hAnsi="Arial" w:cs="Arial"/>
          <w:b/>
          <w:sz w:val="24"/>
        </w:rPr>
      </w:pPr>
      <w:r>
        <w:rPr>
          <w:rFonts w:ascii="Arial" w:hAnsi="Arial" w:cs="Arial"/>
          <w:b/>
          <w:color w:val="0000FF"/>
          <w:sz w:val="24"/>
        </w:rPr>
        <w:t>R4-2110194</w:t>
      </w:r>
      <w:r>
        <w:rPr>
          <w:rFonts w:ascii="Arial" w:hAnsi="Arial" w:cs="Arial"/>
          <w:b/>
          <w:color w:val="0000FF"/>
          <w:sz w:val="24"/>
        </w:rPr>
        <w:tab/>
      </w:r>
      <w:r>
        <w:rPr>
          <w:rFonts w:ascii="Arial" w:hAnsi="Arial" w:cs="Arial"/>
          <w:b/>
          <w:sz w:val="24"/>
        </w:rPr>
        <w:t>Discussion on RF interfaces for NR to support non-terrestrial networks</w:t>
      </w:r>
    </w:p>
    <w:p w14:paraId="60950320"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067039F8"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7D5A53" w14:textId="66AEF604" w:rsidR="00AC72F3" w:rsidRDefault="00AC72F3" w:rsidP="00AC72F3">
      <w:pPr>
        <w:rPr>
          <w:rFonts w:ascii="Arial" w:hAnsi="Arial" w:cs="Arial"/>
          <w:b/>
          <w:sz w:val="24"/>
        </w:rPr>
      </w:pPr>
      <w:r>
        <w:rPr>
          <w:rFonts w:ascii="Arial" w:hAnsi="Arial" w:cs="Arial"/>
          <w:b/>
          <w:color w:val="0000FF"/>
          <w:sz w:val="24"/>
        </w:rPr>
        <w:t>R4-2110615</w:t>
      </w:r>
      <w:r>
        <w:rPr>
          <w:rFonts w:ascii="Arial" w:hAnsi="Arial" w:cs="Arial"/>
          <w:b/>
          <w:color w:val="0000FF"/>
          <w:sz w:val="24"/>
        </w:rPr>
        <w:tab/>
      </w:r>
      <w:r>
        <w:rPr>
          <w:rFonts w:ascii="Arial" w:hAnsi="Arial" w:cs="Arial"/>
          <w:b/>
          <w:sz w:val="24"/>
        </w:rPr>
        <w:t>Discussion on NTN architecture</w:t>
      </w:r>
    </w:p>
    <w:p w14:paraId="5C20A12E"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5B9E16A"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20D9D5" w14:textId="351E81BB" w:rsidR="00AC72F3" w:rsidRDefault="00AC72F3" w:rsidP="00AC72F3">
      <w:pPr>
        <w:rPr>
          <w:rFonts w:ascii="Arial" w:hAnsi="Arial" w:cs="Arial"/>
          <w:b/>
          <w:sz w:val="24"/>
        </w:rPr>
      </w:pPr>
      <w:r>
        <w:rPr>
          <w:rFonts w:ascii="Arial" w:hAnsi="Arial" w:cs="Arial"/>
          <w:b/>
          <w:color w:val="0000FF"/>
          <w:sz w:val="24"/>
        </w:rPr>
        <w:lastRenderedPageBreak/>
        <w:t>R4-2111460</w:t>
      </w:r>
      <w:r>
        <w:rPr>
          <w:rFonts w:ascii="Arial" w:hAnsi="Arial" w:cs="Arial"/>
          <w:b/>
          <w:color w:val="0000FF"/>
          <w:sz w:val="24"/>
        </w:rPr>
        <w:tab/>
      </w:r>
      <w:r>
        <w:rPr>
          <w:rFonts w:ascii="Arial" w:hAnsi="Arial" w:cs="Arial"/>
          <w:b/>
          <w:sz w:val="24"/>
        </w:rPr>
        <w:t>On the Rx Parameters and Rx Testing Setup for NTN gNB</w:t>
      </w:r>
    </w:p>
    <w:p w14:paraId="4DB2ACC2"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710B184F" w14:textId="77777777" w:rsidR="00AC72F3" w:rsidRDefault="00AC72F3" w:rsidP="00AC72F3">
      <w:pPr>
        <w:rPr>
          <w:rFonts w:ascii="Arial" w:hAnsi="Arial" w:cs="Arial"/>
          <w:b/>
        </w:rPr>
      </w:pPr>
      <w:r>
        <w:rPr>
          <w:rFonts w:ascii="Arial" w:hAnsi="Arial" w:cs="Arial"/>
          <w:b/>
        </w:rPr>
        <w:t xml:space="preserve">Abstract: </w:t>
      </w:r>
    </w:p>
    <w:p w14:paraId="7D7B24D5" w14:textId="77777777" w:rsidR="00AC72F3" w:rsidRDefault="00AC72F3" w:rsidP="00AC72F3">
      <w:r>
        <w:t>The goal of this contribution is to further clarify the setup and/or the test feasibility of Rx requirements on NTN gNB side, for the service link.</w:t>
      </w:r>
    </w:p>
    <w:p w14:paraId="4F6F5DD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59DB84" w14:textId="77777777" w:rsidR="00AC72F3" w:rsidRDefault="00AC72F3" w:rsidP="00AC72F3">
      <w:pPr>
        <w:pStyle w:val="Heading5"/>
      </w:pPr>
      <w:bookmarkStart w:id="580" w:name="_Toc73781174"/>
      <w:r>
        <w:t>9.12.1.3</w:t>
      </w:r>
      <w:r>
        <w:tab/>
        <w:t>Regulatory information</w:t>
      </w:r>
      <w:bookmarkEnd w:id="580"/>
    </w:p>
    <w:p w14:paraId="6E63A59E" w14:textId="159E13A6" w:rsidR="00AC72F3" w:rsidRDefault="00AC72F3" w:rsidP="00AC72F3">
      <w:pPr>
        <w:rPr>
          <w:rFonts w:ascii="Arial" w:hAnsi="Arial" w:cs="Arial"/>
          <w:b/>
          <w:sz w:val="24"/>
        </w:rPr>
      </w:pPr>
      <w:r>
        <w:rPr>
          <w:rFonts w:ascii="Arial" w:hAnsi="Arial" w:cs="Arial"/>
          <w:b/>
          <w:color w:val="0000FF"/>
          <w:sz w:val="24"/>
        </w:rPr>
        <w:t>R4-2109117</w:t>
      </w:r>
      <w:r>
        <w:rPr>
          <w:rFonts w:ascii="Arial" w:hAnsi="Arial" w:cs="Arial"/>
          <w:b/>
          <w:color w:val="0000FF"/>
          <w:sz w:val="24"/>
        </w:rPr>
        <w:tab/>
      </w:r>
      <w:r>
        <w:rPr>
          <w:rFonts w:ascii="Arial" w:hAnsi="Arial" w:cs="Arial"/>
          <w:b/>
          <w:sz w:val="24"/>
        </w:rPr>
        <w:t>On NTN band definition</w:t>
      </w:r>
    </w:p>
    <w:p w14:paraId="4067BD4E"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4C64D1C"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64735C" w14:textId="25134810" w:rsidR="00AC72F3" w:rsidRDefault="00AC72F3" w:rsidP="00AC72F3">
      <w:pPr>
        <w:rPr>
          <w:rFonts w:ascii="Arial" w:hAnsi="Arial" w:cs="Arial"/>
          <w:b/>
          <w:sz w:val="24"/>
        </w:rPr>
      </w:pPr>
      <w:r>
        <w:rPr>
          <w:rFonts w:ascii="Arial" w:hAnsi="Arial" w:cs="Arial"/>
          <w:b/>
          <w:color w:val="0000FF"/>
          <w:sz w:val="24"/>
        </w:rPr>
        <w:t>R4-2109327</w:t>
      </w:r>
      <w:r>
        <w:rPr>
          <w:rFonts w:ascii="Arial" w:hAnsi="Arial" w:cs="Arial"/>
          <w:b/>
          <w:color w:val="0000FF"/>
          <w:sz w:val="24"/>
        </w:rPr>
        <w:tab/>
      </w:r>
      <w:r>
        <w:rPr>
          <w:rFonts w:ascii="Arial" w:hAnsi="Arial" w:cs="Arial"/>
          <w:b/>
          <w:sz w:val="24"/>
        </w:rPr>
        <w:t>Band plan and regulatory requirements related to L-band UL and S-band DL operation</w:t>
      </w:r>
    </w:p>
    <w:p w14:paraId="47118E07"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GLOBALSTAR Inc.</w:t>
      </w:r>
    </w:p>
    <w:p w14:paraId="37D82411"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C04BA0" w14:textId="57EC76E7" w:rsidR="00AC72F3" w:rsidRDefault="00AC72F3" w:rsidP="00AC72F3">
      <w:pPr>
        <w:rPr>
          <w:rFonts w:ascii="Arial" w:hAnsi="Arial" w:cs="Arial"/>
          <w:b/>
          <w:sz w:val="24"/>
        </w:rPr>
      </w:pPr>
      <w:r>
        <w:rPr>
          <w:rFonts w:ascii="Arial" w:hAnsi="Arial" w:cs="Arial"/>
          <w:b/>
          <w:color w:val="0000FF"/>
          <w:sz w:val="24"/>
        </w:rPr>
        <w:t>R4-2110118</w:t>
      </w:r>
      <w:r>
        <w:rPr>
          <w:rFonts w:ascii="Arial" w:hAnsi="Arial" w:cs="Arial"/>
          <w:b/>
          <w:color w:val="0000FF"/>
          <w:sz w:val="24"/>
        </w:rPr>
        <w:tab/>
      </w:r>
      <w:r>
        <w:rPr>
          <w:rFonts w:ascii="Arial" w:hAnsi="Arial" w:cs="Arial"/>
          <w:b/>
          <w:sz w:val="24"/>
        </w:rPr>
        <w:t>NTN - Regulatory and spectrum aspects</w:t>
      </w:r>
    </w:p>
    <w:p w14:paraId="2748E361"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4C339C7" w14:textId="77777777" w:rsidR="00AC72F3" w:rsidRDefault="00AC72F3" w:rsidP="00AC72F3">
      <w:pPr>
        <w:rPr>
          <w:rFonts w:ascii="Arial" w:hAnsi="Arial" w:cs="Arial"/>
          <w:b/>
        </w:rPr>
      </w:pPr>
      <w:r>
        <w:rPr>
          <w:rFonts w:ascii="Arial" w:hAnsi="Arial" w:cs="Arial"/>
          <w:b/>
        </w:rPr>
        <w:t xml:space="preserve">Abstract: </w:t>
      </w:r>
    </w:p>
    <w:p w14:paraId="2C0B4805" w14:textId="77777777" w:rsidR="00AC72F3" w:rsidRDefault="00AC72F3" w:rsidP="00AC72F3">
      <w:r>
        <w:t>Based on Radio Regulations analysis, this contribution is discussing NTN spectrum aspects and outcomes of last RAN#91-e meeting</w:t>
      </w:r>
    </w:p>
    <w:p w14:paraId="105330BA"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9A65A5" w14:textId="665AE5B8" w:rsidR="00AC72F3" w:rsidRDefault="00AC72F3" w:rsidP="00AC72F3">
      <w:pPr>
        <w:rPr>
          <w:rFonts w:ascii="Arial" w:hAnsi="Arial" w:cs="Arial"/>
          <w:b/>
          <w:sz w:val="24"/>
        </w:rPr>
      </w:pPr>
      <w:r>
        <w:rPr>
          <w:rFonts w:ascii="Arial" w:hAnsi="Arial" w:cs="Arial"/>
          <w:b/>
          <w:color w:val="0000FF"/>
          <w:sz w:val="24"/>
        </w:rPr>
        <w:t>R4-2110993</w:t>
      </w:r>
      <w:r>
        <w:rPr>
          <w:rFonts w:ascii="Arial" w:hAnsi="Arial" w:cs="Arial"/>
          <w:b/>
          <w:color w:val="0000FF"/>
          <w:sz w:val="24"/>
        </w:rPr>
        <w:tab/>
      </w:r>
      <w:r>
        <w:rPr>
          <w:rFonts w:ascii="Arial" w:hAnsi="Arial" w:cs="Arial"/>
          <w:b/>
          <w:sz w:val="24"/>
        </w:rPr>
        <w:t>About Ka-band proposed for NR-NTN in Rel-17</w:t>
      </w:r>
    </w:p>
    <w:p w14:paraId="47445C4B"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Hughes/EchoStar, Inmarsat, Thales, Fraunhofer</w:t>
      </w:r>
    </w:p>
    <w:p w14:paraId="25A55B4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2DB919" w14:textId="77777777" w:rsidR="00AC72F3" w:rsidRDefault="00AC72F3" w:rsidP="00AC72F3">
      <w:pPr>
        <w:pStyle w:val="Heading5"/>
      </w:pPr>
      <w:bookmarkStart w:id="581" w:name="_Toc73781175"/>
      <w:r>
        <w:t>9.12.1.4</w:t>
      </w:r>
      <w:r>
        <w:tab/>
        <w:t>Others</w:t>
      </w:r>
      <w:bookmarkEnd w:id="581"/>
    </w:p>
    <w:p w14:paraId="6ACF568F" w14:textId="77777777" w:rsidR="00AC72F3" w:rsidRDefault="00AC72F3" w:rsidP="00AC72F3">
      <w:pPr>
        <w:pStyle w:val="Heading4"/>
      </w:pPr>
      <w:bookmarkStart w:id="582" w:name="_Toc73781176"/>
      <w:r>
        <w:t>9.12.2</w:t>
      </w:r>
      <w:r>
        <w:tab/>
        <w:t>Coexistence aspects</w:t>
      </w:r>
      <w:bookmarkEnd w:id="582"/>
    </w:p>
    <w:p w14:paraId="482BA52D" w14:textId="1A3EF197" w:rsidR="00AC72F3" w:rsidRDefault="00AC72F3" w:rsidP="00AC72F3">
      <w:pPr>
        <w:rPr>
          <w:rFonts w:ascii="Arial" w:hAnsi="Arial" w:cs="Arial"/>
          <w:b/>
          <w:sz w:val="24"/>
        </w:rPr>
      </w:pPr>
      <w:r>
        <w:rPr>
          <w:rFonts w:ascii="Arial" w:hAnsi="Arial" w:cs="Arial"/>
          <w:b/>
          <w:color w:val="0000FF"/>
          <w:sz w:val="24"/>
        </w:rPr>
        <w:t>R4-2108093</w:t>
      </w:r>
      <w:r>
        <w:rPr>
          <w:rFonts w:ascii="Arial" w:hAnsi="Arial" w:cs="Arial"/>
          <w:b/>
          <w:color w:val="0000FF"/>
          <w:sz w:val="24"/>
        </w:rPr>
        <w:tab/>
      </w:r>
      <w:r>
        <w:rPr>
          <w:rFonts w:ascii="Arial" w:hAnsi="Arial" w:cs="Arial"/>
          <w:b/>
          <w:sz w:val="24"/>
        </w:rPr>
        <w:t>WF on [313] NTN_Solutions_Part2</w:t>
      </w:r>
    </w:p>
    <w:p w14:paraId="647541F7"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1D43F9A"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C6F602" w14:textId="1FB33F8F" w:rsidR="00AC72F3" w:rsidRDefault="00AC72F3" w:rsidP="00AC72F3">
      <w:pPr>
        <w:rPr>
          <w:rFonts w:ascii="Arial" w:hAnsi="Arial" w:cs="Arial"/>
          <w:b/>
          <w:sz w:val="24"/>
        </w:rPr>
      </w:pPr>
      <w:r>
        <w:rPr>
          <w:rFonts w:ascii="Arial" w:hAnsi="Arial" w:cs="Arial"/>
          <w:b/>
          <w:color w:val="0000FF"/>
          <w:sz w:val="24"/>
        </w:rPr>
        <w:t>R4-2108438</w:t>
      </w:r>
      <w:r>
        <w:rPr>
          <w:rFonts w:ascii="Arial" w:hAnsi="Arial" w:cs="Arial"/>
          <w:b/>
          <w:color w:val="0000FF"/>
          <w:sz w:val="24"/>
        </w:rPr>
        <w:tab/>
      </w:r>
      <w:r>
        <w:rPr>
          <w:rFonts w:ascii="Arial" w:hAnsi="Arial" w:cs="Arial"/>
          <w:b/>
          <w:sz w:val="24"/>
        </w:rPr>
        <w:t>Email discussion summary for [99-e][313] NTN_Solutions_Part2</w:t>
      </w:r>
    </w:p>
    <w:p w14:paraId="06968920"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19CED07A" w14:textId="77777777" w:rsidR="00AC72F3" w:rsidRDefault="00AC72F3" w:rsidP="00AC72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R4-2108700</w:t>
      </w:r>
      <w:r>
        <w:rPr>
          <w:color w:val="993300"/>
          <w:u w:val="single"/>
        </w:rPr>
        <w:t>.</w:t>
      </w:r>
    </w:p>
    <w:p w14:paraId="3A9A0433" w14:textId="501E5847" w:rsidR="00AC72F3" w:rsidRDefault="00AC72F3" w:rsidP="00AC72F3">
      <w:pPr>
        <w:rPr>
          <w:rFonts w:ascii="Arial" w:hAnsi="Arial" w:cs="Arial"/>
          <w:b/>
          <w:sz w:val="24"/>
        </w:rPr>
      </w:pPr>
      <w:r>
        <w:rPr>
          <w:rFonts w:ascii="Arial" w:hAnsi="Arial" w:cs="Arial"/>
          <w:b/>
          <w:color w:val="0000FF"/>
          <w:sz w:val="24"/>
        </w:rPr>
        <w:t>R4-2108644</w:t>
      </w:r>
      <w:r>
        <w:rPr>
          <w:rFonts w:ascii="Arial" w:hAnsi="Arial" w:cs="Arial"/>
          <w:b/>
          <w:color w:val="0000FF"/>
          <w:sz w:val="24"/>
        </w:rPr>
        <w:tab/>
      </w:r>
      <w:r>
        <w:rPr>
          <w:rFonts w:ascii="Arial" w:hAnsi="Arial" w:cs="Arial"/>
          <w:b/>
          <w:sz w:val="24"/>
        </w:rPr>
        <w:t>WF on [313] NTN_Solutions_Part2</w:t>
      </w:r>
    </w:p>
    <w:p w14:paraId="67F3A65C"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C70770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R4-2108093</w:t>
      </w:r>
      <w:r>
        <w:rPr>
          <w:color w:val="993300"/>
          <w:u w:val="single"/>
        </w:rPr>
        <w:t>.</w:t>
      </w:r>
    </w:p>
    <w:p w14:paraId="372D7B07" w14:textId="3F8565A0" w:rsidR="00AC72F3" w:rsidRDefault="00AC72F3" w:rsidP="00AC72F3">
      <w:pPr>
        <w:rPr>
          <w:rFonts w:ascii="Arial" w:hAnsi="Arial" w:cs="Arial"/>
          <w:b/>
          <w:sz w:val="24"/>
        </w:rPr>
      </w:pPr>
      <w:r>
        <w:rPr>
          <w:rFonts w:ascii="Arial" w:hAnsi="Arial" w:cs="Arial"/>
          <w:b/>
          <w:color w:val="0000FF"/>
          <w:sz w:val="24"/>
        </w:rPr>
        <w:t>R4-2108645</w:t>
      </w:r>
      <w:r>
        <w:rPr>
          <w:rFonts w:ascii="Arial" w:hAnsi="Arial" w:cs="Arial"/>
          <w:b/>
          <w:color w:val="0000FF"/>
          <w:sz w:val="24"/>
        </w:rPr>
        <w:tab/>
      </w:r>
      <w:r>
        <w:rPr>
          <w:rFonts w:ascii="Arial" w:hAnsi="Arial" w:cs="Arial"/>
          <w:b/>
          <w:sz w:val="24"/>
        </w:rPr>
        <w:t>Simulation assumptions for NTN co-existence</w:t>
      </w:r>
    </w:p>
    <w:p w14:paraId="167ADD20"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1718346"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987394" w14:textId="15A11DAE" w:rsidR="00AC72F3" w:rsidRDefault="00AC72F3" w:rsidP="00AC72F3">
      <w:pPr>
        <w:rPr>
          <w:rFonts w:ascii="Arial" w:hAnsi="Arial" w:cs="Arial"/>
          <w:b/>
          <w:sz w:val="24"/>
        </w:rPr>
      </w:pPr>
      <w:r>
        <w:rPr>
          <w:rFonts w:ascii="Arial" w:hAnsi="Arial" w:cs="Arial"/>
          <w:b/>
          <w:color w:val="0000FF"/>
          <w:sz w:val="24"/>
        </w:rPr>
        <w:t>R4-2108646</w:t>
      </w:r>
      <w:r>
        <w:rPr>
          <w:rFonts w:ascii="Arial" w:hAnsi="Arial" w:cs="Arial"/>
          <w:b/>
          <w:color w:val="0000FF"/>
          <w:sz w:val="24"/>
        </w:rPr>
        <w:tab/>
      </w:r>
      <w:r>
        <w:rPr>
          <w:rFonts w:ascii="Arial" w:hAnsi="Arial" w:cs="Arial"/>
          <w:b/>
          <w:sz w:val="24"/>
        </w:rPr>
        <w:t>Simulation assumptions for HAPS co-existence</w:t>
      </w:r>
    </w:p>
    <w:p w14:paraId="5F22B35D"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2185B8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FC5322" w14:textId="4730DE3B" w:rsidR="00AC72F3" w:rsidRDefault="00AC72F3" w:rsidP="00AC72F3">
      <w:pPr>
        <w:rPr>
          <w:rFonts w:ascii="Arial" w:hAnsi="Arial" w:cs="Arial"/>
          <w:b/>
          <w:sz w:val="24"/>
        </w:rPr>
      </w:pPr>
      <w:r>
        <w:rPr>
          <w:rFonts w:ascii="Arial" w:hAnsi="Arial" w:cs="Arial"/>
          <w:b/>
          <w:color w:val="0000FF"/>
          <w:sz w:val="24"/>
        </w:rPr>
        <w:t>R4-2108700</w:t>
      </w:r>
      <w:r>
        <w:rPr>
          <w:rFonts w:ascii="Arial" w:hAnsi="Arial" w:cs="Arial"/>
          <w:b/>
          <w:color w:val="0000FF"/>
          <w:sz w:val="24"/>
        </w:rPr>
        <w:tab/>
      </w:r>
      <w:r>
        <w:rPr>
          <w:rFonts w:ascii="Arial" w:hAnsi="Arial" w:cs="Arial"/>
          <w:b/>
          <w:sz w:val="24"/>
        </w:rPr>
        <w:t>Email discussion summary for [99-e][313] NTN_Solutions_Part2</w:t>
      </w:r>
    </w:p>
    <w:p w14:paraId="4D0A31BC"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7D880D8A"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502318" w14:textId="77777777" w:rsidR="00AC72F3" w:rsidRDefault="00AC72F3" w:rsidP="00AC72F3">
      <w:pPr>
        <w:pStyle w:val="Heading5"/>
      </w:pPr>
      <w:bookmarkStart w:id="583" w:name="_Toc73781177"/>
      <w:r>
        <w:t>9.12.2.1</w:t>
      </w:r>
      <w:r>
        <w:tab/>
        <w:t>Coexistence scenarios and Simulation assumptions</w:t>
      </w:r>
      <w:bookmarkEnd w:id="583"/>
    </w:p>
    <w:p w14:paraId="38CA4631" w14:textId="34706542" w:rsidR="00AC72F3" w:rsidRDefault="00AC72F3" w:rsidP="00AC72F3">
      <w:pPr>
        <w:rPr>
          <w:rFonts w:ascii="Arial" w:hAnsi="Arial" w:cs="Arial"/>
          <w:b/>
          <w:sz w:val="24"/>
        </w:rPr>
      </w:pPr>
      <w:r>
        <w:rPr>
          <w:rFonts w:ascii="Arial" w:hAnsi="Arial" w:cs="Arial"/>
          <w:b/>
          <w:color w:val="0000FF"/>
          <w:sz w:val="24"/>
        </w:rPr>
        <w:t>R4-2109118</w:t>
      </w:r>
      <w:r>
        <w:rPr>
          <w:rFonts w:ascii="Arial" w:hAnsi="Arial" w:cs="Arial"/>
          <w:b/>
          <w:color w:val="0000FF"/>
          <w:sz w:val="24"/>
        </w:rPr>
        <w:tab/>
      </w:r>
      <w:r>
        <w:rPr>
          <w:rFonts w:ascii="Arial" w:hAnsi="Arial" w:cs="Arial"/>
          <w:b/>
          <w:sz w:val="24"/>
        </w:rPr>
        <w:t>Updated simulation assumptions for NTN co-existence</w:t>
      </w:r>
    </w:p>
    <w:p w14:paraId="53B87349"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79804816"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E9593C" w14:textId="13DC18F3" w:rsidR="00AC72F3" w:rsidRDefault="00AC72F3" w:rsidP="00AC72F3">
      <w:pPr>
        <w:rPr>
          <w:rFonts w:ascii="Arial" w:hAnsi="Arial" w:cs="Arial"/>
          <w:b/>
          <w:sz w:val="24"/>
        </w:rPr>
      </w:pPr>
      <w:r>
        <w:rPr>
          <w:rFonts w:ascii="Arial" w:hAnsi="Arial" w:cs="Arial"/>
          <w:b/>
          <w:color w:val="0000FF"/>
          <w:sz w:val="24"/>
        </w:rPr>
        <w:t>R4-2109544</w:t>
      </w:r>
      <w:r>
        <w:rPr>
          <w:rFonts w:ascii="Arial" w:hAnsi="Arial" w:cs="Arial"/>
          <w:b/>
          <w:color w:val="0000FF"/>
          <w:sz w:val="24"/>
        </w:rPr>
        <w:tab/>
      </w:r>
      <w:r>
        <w:rPr>
          <w:rFonts w:ascii="Arial" w:hAnsi="Arial" w:cs="Arial"/>
          <w:b/>
          <w:sz w:val="24"/>
        </w:rPr>
        <w:t>Proposed simulation assumptions for NTN co-existence study</w:t>
      </w:r>
    </w:p>
    <w:p w14:paraId="53165C21"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1DE8FB06"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B5DA18" w14:textId="66960F37" w:rsidR="00AC72F3" w:rsidRDefault="00AC72F3" w:rsidP="00AC72F3">
      <w:pPr>
        <w:rPr>
          <w:rFonts w:ascii="Arial" w:hAnsi="Arial" w:cs="Arial"/>
          <w:b/>
          <w:sz w:val="24"/>
        </w:rPr>
      </w:pPr>
      <w:r>
        <w:rPr>
          <w:rFonts w:ascii="Arial" w:hAnsi="Arial" w:cs="Arial"/>
          <w:b/>
          <w:color w:val="0000FF"/>
          <w:sz w:val="24"/>
        </w:rPr>
        <w:t>R4-2109645</w:t>
      </w:r>
      <w:r>
        <w:rPr>
          <w:rFonts w:ascii="Arial" w:hAnsi="Arial" w:cs="Arial"/>
          <w:b/>
          <w:color w:val="0000FF"/>
          <w:sz w:val="24"/>
        </w:rPr>
        <w:tab/>
      </w:r>
      <w:r>
        <w:rPr>
          <w:rFonts w:ascii="Arial" w:hAnsi="Arial" w:cs="Arial"/>
          <w:b/>
          <w:sz w:val="24"/>
        </w:rPr>
        <w:t>On simplification of TN UL --&gt; NTN UL simulation</w:t>
      </w:r>
    </w:p>
    <w:p w14:paraId="0F1BA3D8"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1D39B8A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D2AF16" w14:textId="33741743" w:rsidR="00AC72F3" w:rsidRDefault="00AC72F3" w:rsidP="00AC72F3">
      <w:pPr>
        <w:rPr>
          <w:rFonts w:ascii="Arial" w:hAnsi="Arial" w:cs="Arial"/>
          <w:b/>
          <w:sz w:val="24"/>
        </w:rPr>
      </w:pPr>
      <w:r>
        <w:rPr>
          <w:rFonts w:ascii="Arial" w:hAnsi="Arial" w:cs="Arial"/>
          <w:b/>
          <w:color w:val="0000FF"/>
          <w:sz w:val="24"/>
        </w:rPr>
        <w:t>R4-2110119</w:t>
      </w:r>
      <w:r>
        <w:rPr>
          <w:rFonts w:ascii="Arial" w:hAnsi="Arial" w:cs="Arial"/>
          <w:b/>
          <w:color w:val="0000FF"/>
          <w:sz w:val="24"/>
        </w:rPr>
        <w:tab/>
      </w:r>
      <w:r>
        <w:rPr>
          <w:rFonts w:ascii="Arial" w:hAnsi="Arial" w:cs="Arial"/>
          <w:b/>
          <w:sz w:val="24"/>
        </w:rPr>
        <w:t>NTN Simulations assumptions</w:t>
      </w:r>
    </w:p>
    <w:p w14:paraId="62D43D52"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F52DE0C" w14:textId="77777777" w:rsidR="00AC72F3" w:rsidRDefault="00AC72F3" w:rsidP="00AC72F3">
      <w:pPr>
        <w:rPr>
          <w:rFonts w:ascii="Arial" w:hAnsi="Arial" w:cs="Arial"/>
          <w:b/>
        </w:rPr>
      </w:pPr>
      <w:r>
        <w:rPr>
          <w:rFonts w:ascii="Arial" w:hAnsi="Arial" w:cs="Arial"/>
          <w:b/>
        </w:rPr>
        <w:t xml:space="preserve">Abstract: </w:t>
      </w:r>
    </w:p>
    <w:p w14:paraId="69E9252D" w14:textId="77777777" w:rsidR="00AC72F3" w:rsidRDefault="00AC72F3" w:rsidP="00AC72F3">
      <w:r>
        <w:t>This contribution further discusses simulations assumptions, focusing on deployment models</w:t>
      </w:r>
    </w:p>
    <w:p w14:paraId="6F5CF6D2"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AD2F99" w14:textId="56739785" w:rsidR="00AC72F3" w:rsidRDefault="00AC72F3" w:rsidP="00AC72F3">
      <w:pPr>
        <w:rPr>
          <w:rFonts w:ascii="Arial" w:hAnsi="Arial" w:cs="Arial"/>
          <w:b/>
          <w:sz w:val="24"/>
        </w:rPr>
      </w:pPr>
      <w:r>
        <w:rPr>
          <w:rFonts w:ascii="Arial" w:hAnsi="Arial" w:cs="Arial"/>
          <w:b/>
          <w:color w:val="0000FF"/>
          <w:sz w:val="24"/>
        </w:rPr>
        <w:t>R4-2110412</w:t>
      </w:r>
      <w:r>
        <w:rPr>
          <w:rFonts w:ascii="Arial" w:hAnsi="Arial" w:cs="Arial"/>
          <w:b/>
          <w:color w:val="0000FF"/>
          <w:sz w:val="24"/>
        </w:rPr>
        <w:tab/>
      </w:r>
      <w:r>
        <w:rPr>
          <w:rFonts w:ascii="Arial" w:hAnsi="Arial" w:cs="Arial"/>
          <w:b/>
          <w:sz w:val="24"/>
        </w:rPr>
        <w:t>Further discussion on NTN simulation assumptions</w:t>
      </w:r>
    </w:p>
    <w:p w14:paraId="36930151" w14:textId="77777777" w:rsidR="00AC72F3" w:rsidRDefault="00AC72F3" w:rsidP="00AC72F3">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753958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88B717" w14:textId="5A4C385F" w:rsidR="00AC72F3" w:rsidRDefault="00AC72F3" w:rsidP="00AC72F3">
      <w:pPr>
        <w:rPr>
          <w:rFonts w:ascii="Arial" w:hAnsi="Arial" w:cs="Arial"/>
          <w:b/>
          <w:sz w:val="24"/>
        </w:rPr>
      </w:pPr>
      <w:r>
        <w:rPr>
          <w:rFonts w:ascii="Arial" w:hAnsi="Arial" w:cs="Arial"/>
          <w:b/>
          <w:color w:val="0000FF"/>
          <w:sz w:val="24"/>
        </w:rPr>
        <w:t>R4-2110689</w:t>
      </w:r>
      <w:r>
        <w:rPr>
          <w:rFonts w:ascii="Arial" w:hAnsi="Arial" w:cs="Arial"/>
          <w:b/>
          <w:color w:val="0000FF"/>
          <w:sz w:val="24"/>
        </w:rPr>
        <w:tab/>
      </w:r>
      <w:r>
        <w:rPr>
          <w:rFonts w:ascii="Arial" w:hAnsi="Arial" w:cs="Arial"/>
          <w:b/>
          <w:sz w:val="24"/>
        </w:rPr>
        <w:t>HAPS simulation assumptions for coexistence study</w:t>
      </w:r>
    </w:p>
    <w:p w14:paraId="46CC3ECA"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5D69AE1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1B728C" w14:textId="6B17F49E" w:rsidR="00AC72F3" w:rsidRDefault="00AC72F3" w:rsidP="00AC72F3">
      <w:pPr>
        <w:rPr>
          <w:rFonts w:ascii="Arial" w:hAnsi="Arial" w:cs="Arial"/>
          <w:b/>
          <w:sz w:val="24"/>
        </w:rPr>
      </w:pPr>
      <w:r>
        <w:rPr>
          <w:rFonts w:ascii="Arial" w:hAnsi="Arial" w:cs="Arial"/>
          <w:b/>
          <w:color w:val="0000FF"/>
          <w:sz w:val="24"/>
        </w:rPr>
        <w:t>R4-2110799</w:t>
      </w:r>
      <w:r>
        <w:rPr>
          <w:rFonts w:ascii="Arial" w:hAnsi="Arial" w:cs="Arial"/>
          <w:b/>
          <w:color w:val="0000FF"/>
          <w:sz w:val="24"/>
        </w:rPr>
        <w:tab/>
      </w:r>
      <w:r>
        <w:rPr>
          <w:rFonts w:ascii="Arial" w:hAnsi="Arial" w:cs="Arial"/>
          <w:b/>
          <w:sz w:val="24"/>
        </w:rPr>
        <w:t>Simulation scenarios and assumptions for NTN co-existence</w:t>
      </w:r>
    </w:p>
    <w:p w14:paraId="6DD60F1E"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0AEA154"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105234" w14:textId="5C410A5A" w:rsidR="00AC72F3" w:rsidRDefault="00AC72F3" w:rsidP="00AC72F3">
      <w:pPr>
        <w:rPr>
          <w:rFonts w:ascii="Arial" w:hAnsi="Arial" w:cs="Arial"/>
          <w:b/>
          <w:sz w:val="24"/>
        </w:rPr>
      </w:pPr>
      <w:r>
        <w:rPr>
          <w:rFonts w:ascii="Arial" w:hAnsi="Arial" w:cs="Arial"/>
          <w:b/>
          <w:color w:val="0000FF"/>
          <w:sz w:val="24"/>
        </w:rPr>
        <w:t>R4-2110800</w:t>
      </w:r>
      <w:r>
        <w:rPr>
          <w:rFonts w:ascii="Arial" w:hAnsi="Arial" w:cs="Arial"/>
          <w:b/>
          <w:color w:val="0000FF"/>
          <w:sz w:val="24"/>
        </w:rPr>
        <w:tab/>
      </w:r>
      <w:r>
        <w:rPr>
          <w:rFonts w:ascii="Arial" w:hAnsi="Arial" w:cs="Arial"/>
          <w:b/>
          <w:sz w:val="24"/>
        </w:rPr>
        <w:t>HAPS coexistence simulation assumptions</w:t>
      </w:r>
    </w:p>
    <w:p w14:paraId="62BAF43F"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0CE44D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37184E" w14:textId="7E9108AB" w:rsidR="00AC72F3" w:rsidRDefault="00AC72F3" w:rsidP="00AC72F3">
      <w:pPr>
        <w:rPr>
          <w:rFonts w:ascii="Arial" w:hAnsi="Arial" w:cs="Arial"/>
          <w:b/>
          <w:sz w:val="24"/>
        </w:rPr>
      </w:pPr>
      <w:r>
        <w:rPr>
          <w:rFonts w:ascii="Arial" w:hAnsi="Arial" w:cs="Arial"/>
          <w:b/>
          <w:color w:val="0000FF"/>
          <w:sz w:val="24"/>
        </w:rPr>
        <w:t>R4-2111462</w:t>
      </w:r>
      <w:r>
        <w:rPr>
          <w:rFonts w:ascii="Arial" w:hAnsi="Arial" w:cs="Arial"/>
          <w:b/>
          <w:color w:val="0000FF"/>
          <w:sz w:val="24"/>
        </w:rPr>
        <w:tab/>
      </w:r>
      <w:r>
        <w:rPr>
          <w:rFonts w:ascii="Arial" w:hAnsi="Arial" w:cs="Arial"/>
          <w:b/>
          <w:sz w:val="24"/>
        </w:rPr>
        <w:t>On the S-band NTN Scenarios and Parameters for Coexistence Study</w:t>
      </w:r>
    </w:p>
    <w:p w14:paraId="02268B9D"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32770060" w14:textId="77777777" w:rsidR="00AC72F3" w:rsidRDefault="00AC72F3" w:rsidP="00AC72F3">
      <w:pPr>
        <w:rPr>
          <w:rFonts w:ascii="Arial" w:hAnsi="Arial" w:cs="Arial"/>
          <w:b/>
        </w:rPr>
      </w:pPr>
      <w:r>
        <w:rPr>
          <w:rFonts w:ascii="Arial" w:hAnsi="Arial" w:cs="Arial"/>
          <w:b/>
        </w:rPr>
        <w:t xml:space="preserve">Abstract: </w:t>
      </w:r>
    </w:p>
    <w:p w14:paraId="7997C7D2" w14:textId="77777777" w:rsidR="00AC72F3" w:rsidRDefault="00AC72F3" w:rsidP="00AC72F3">
      <w:r>
        <w:t>The goal of this contribution is to further clarify the coexistence scenarios to be considered by RAN4 studies, and their related simulation parameters.</w:t>
      </w:r>
    </w:p>
    <w:p w14:paraId="59687919"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0EC6C9" w14:textId="77777777" w:rsidR="00AC72F3" w:rsidRDefault="00AC72F3" w:rsidP="00AC72F3">
      <w:pPr>
        <w:pStyle w:val="Heading5"/>
      </w:pPr>
      <w:bookmarkStart w:id="584" w:name="_Toc73781178"/>
      <w:r>
        <w:t>9.12.2.2</w:t>
      </w:r>
      <w:r>
        <w:tab/>
        <w:t>Simulation results</w:t>
      </w:r>
      <w:bookmarkEnd w:id="584"/>
    </w:p>
    <w:p w14:paraId="1D0695D0" w14:textId="11D6DC50" w:rsidR="00AC72F3" w:rsidRDefault="00AC72F3" w:rsidP="00AC72F3">
      <w:pPr>
        <w:rPr>
          <w:rFonts w:ascii="Arial" w:hAnsi="Arial" w:cs="Arial"/>
          <w:b/>
          <w:sz w:val="24"/>
        </w:rPr>
      </w:pPr>
      <w:r>
        <w:rPr>
          <w:rFonts w:ascii="Arial" w:hAnsi="Arial" w:cs="Arial"/>
          <w:b/>
          <w:color w:val="0000FF"/>
          <w:sz w:val="24"/>
        </w:rPr>
        <w:t>R4-2108463</w:t>
      </w:r>
      <w:r>
        <w:rPr>
          <w:rFonts w:ascii="Arial" w:hAnsi="Arial" w:cs="Arial"/>
          <w:b/>
          <w:color w:val="0000FF"/>
          <w:sz w:val="24"/>
        </w:rPr>
        <w:tab/>
      </w:r>
      <w:r>
        <w:rPr>
          <w:rFonts w:ascii="Arial" w:hAnsi="Arial" w:cs="Arial"/>
          <w:b/>
          <w:sz w:val="24"/>
        </w:rPr>
        <w:t>Preliminary simulation result for discussion and calibration</w:t>
      </w:r>
    </w:p>
    <w:p w14:paraId="1714993B"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1E63CD8B" w14:textId="77777777" w:rsidR="00AC72F3" w:rsidRDefault="00AC72F3" w:rsidP="00AC72F3">
      <w:pPr>
        <w:rPr>
          <w:rFonts w:ascii="Arial" w:hAnsi="Arial" w:cs="Arial"/>
          <w:b/>
        </w:rPr>
      </w:pPr>
      <w:r>
        <w:rPr>
          <w:rFonts w:ascii="Arial" w:hAnsi="Arial" w:cs="Arial"/>
          <w:b/>
        </w:rPr>
        <w:t xml:space="preserve">Abstract: </w:t>
      </w:r>
    </w:p>
    <w:p w14:paraId="72BF6CD8" w14:textId="77777777" w:rsidR="00AC72F3" w:rsidRDefault="00AC72F3" w:rsidP="00AC72F3">
      <w:r>
        <w:t xml:space="preserve">Session Chair Note: Late contribution. No officially handling for this t-doc in this meeting, and the t-doc will be taken as “not treated” since it’s late contribution.  </w:t>
      </w:r>
    </w:p>
    <w:p w14:paraId="1156AF24"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CE9C3C" w14:textId="4B23D421" w:rsidR="00AC72F3" w:rsidRDefault="00AC72F3" w:rsidP="00AC72F3">
      <w:pPr>
        <w:rPr>
          <w:rFonts w:ascii="Arial" w:hAnsi="Arial" w:cs="Arial"/>
          <w:b/>
          <w:sz w:val="24"/>
        </w:rPr>
      </w:pPr>
      <w:r>
        <w:rPr>
          <w:rFonts w:ascii="Arial" w:hAnsi="Arial" w:cs="Arial"/>
          <w:b/>
          <w:color w:val="0000FF"/>
          <w:sz w:val="24"/>
        </w:rPr>
        <w:t>R4-2109119</w:t>
      </w:r>
      <w:r>
        <w:rPr>
          <w:rFonts w:ascii="Arial" w:hAnsi="Arial" w:cs="Arial"/>
          <w:b/>
          <w:color w:val="0000FF"/>
          <w:sz w:val="24"/>
        </w:rPr>
        <w:tab/>
      </w:r>
      <w:r>
        <w:rPr>
          <w:rFonts w:ascii="Arial" w:hAnsi="Arial" w:cs="Arial"/>
          <w:b/>
          <w:sz w:val="24"/>
        </w:rPr>
        <w:t>Comparison of co-existence performance w/w.o. consideration on earthe curvature</w:t>
      </w:r>
    </w:p>
    <w:p w14:paraId="43125811"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3DCB0B1"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8DC304" w14:textId="00275E8E" w:rsidR="00AC72F3" w:rsidRDefault="00AC72F3" w:rsidP="00AC72F3">
      <w:pPr>
        <w:rPr>
          <w:rFonts w:ascii="Arial" w:hAnsi="Arial" w:cs="Arial"/>
          <w:b/>
          <w:sz w:val="24"/>
        </w:rPr>
      </w:pPr>
      <w:r>
        <w:rPr>
          <w:rFonts w:ascii="Arial" w:hAnsi="Arial" w:cs="Arial"/>
          <w:b/>
          <w:color w:val="0000FF"/>
          <w:sz w:val="24"/>
        </w:rPr>
        <w:t>R4-2110121</w:t>
      </w:r>
      <w:r>
        <w:rPr>
          <w:rFonts w:ascii="Arial" w:hAnsi="Arial" w:cs="Arial"/>
          <w:b/>
          <w:color w:val="0000FF"/>
          <w:sz w:val="24"/>
        </w:rPr>
        <w:tab/>
      </w:r>
      <w:r>
        <w:rPr>
          <w:rFonts w:ascii="Arial" w:hAnsi="Arial" w:cs="Arial"/>
          <w:b/>
          <w:sz w:val="24"/>
        </w:rPr>
        <w:t>NTN - simulation results for alignment</w:t>
      </w:r>
    </w:p>
    <w:p w14:paraId="2CD61EB6"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557F410" w14:textId="77777777" w:rsidR="00AC72F3" w:rsidRDefault="00AC72F3" w:rsidP="00AC72F3">
      <w:pPr>
        <w:rPr>
          <w:rFonts w:ascii="Arial" w:hAnsi="Arial" w:cs="Arial"/>
          <w:b/>
        </w:rPr>
      </w:pPr>
      <w:r>
        <w:rPr>
          <w:rFonts w:ascii="Arial" w:hAnsi="Arial" w:cs="Arial"/>
          <w:b/>
        </w:rPr>
        <w:lastRenderedPageBreak/>
        <w:t xml:space="preserve">Abstract: </w:t>
      </w:r>
    </w:p>
    <w:p w14:paraId="69ECD805" w14:textId="77777777" w:rsidR="00AC72F3" w:rsidRDefault="00AC72F3" w:rsidP="00AC72F3">
      <w:r>
        <w:t>This contribution provides out initial simulation results based on the agreed assumptions for alignment</w:t>
      </w:r>
    </w:p>
    <w:p w14:paraId="0AC01CC1"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632EC7" w14:textId="7FF0C209" w:rsidR="00AC72F3" w:rsidRDefault="00AC72F3" w:rsidP="00AC72F3">
      <w:pPr>
        <w:rPr>
          <w:rFonts w:ascii="Arial" w:hAnsi="Arial" w:cs="Arial"/>
          <w:b/>
          <w:sz w:val="24"/>
        </w:rPr>
      </w:pPr>
      <w:r>
        <w:rPr>
          <w:rFonts w:ascii="Arial" w:hAnsi="Arial" w:cs="Arial"/>
          <w:b/>
          <w:color w:val="0000FF"/>
          <w:sz w:val="24"/>
        </w:rPr>
        <w:t>R4-2110193</w:t>
      </w:r>
      <w:r>
        <w:rPr>
          <w:rFonts w:ascii="Arial" w:hAnsi="Arial" w:cs="Arial"/>
          <w:b/>
          <w:color w:val="0000FF"/>
          <w:sz w:val="24"/>
        </w:rPr>
        <w:tab/>
      </w:r>
      <w:r>
        <w:rPr>
          <w:rFonts w:ascii="Arial" w:hAnsi="Arial" w:cs="Arial"/>
          <w:b/>
          <w:sz w:val="24"/>
        </w:rPr>
        <w:t>Preminary simulation result for coexistence study on NR to support non-terrestrial networks</w:t>
      </w:r>
    </w:p>
    <w:p w14:paraId="57D134E6"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69D292C"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50C9E1" w14:textId="1BF2309F" w:rsidR="00AC72F3" w:rsidRDefault="00AC72F3" w:rsidP="00AC72F3">
      <w:pPr>
        <w:rPr>
          <w:rFonts w:ascii="Arial" w:hAnsi="Arial" w:cs="Arial"/>
          <w:b/>
          <w:sz w:val="24"/>
        </w:rPr>
      </w:pPr>
      <w:r>
        <w:rPr>
          <w:rFonts w:ascii="Arial" w:hAnsi="Arial" w:cs="Arial"/>
          <w:b/>
          <w:color w:val="0000FF"/>
          <w:sz w:val="24"/>
        </w:rPr>
        <w:t>R4-2110690</w:t>
      </w:r>
      <w:r>
        <w:rPr>
          <w:rFonts w:ascii="Arial" w:hAnsi="Arial" w:cs="Arial"/>
          <w:b/>
          <w:color w:val="0000FF"/>
          <w:sz w:val="24"/>
        </w:rPr>
        <w:tab/>
      </w:r>
      <w:r>
        <w:rPr>
          <w:rFonts w:ascii="Arial" w:hAnsi="Arial" w:cs="Arial"/>
          <w:b/>
          <w:sz w:val="24"/>
        </w:rPr>
        <w:t>HAPS adjacent channel coexistence simulation results</w:t>
      </w:r>
    </w:p>
    <w:p w14:paraId="7D257E5F"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67FBECC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8572AF" w14:textId="77777777" w:rsidR="00AC72F3" w:rsidRDefault="00AC72F3" w:rsidP="00AC72F3">
      <w:pPr>
        <w:pStyle w:val="Heading4"/>
      </w:pPr>
      <w:bookmarkStart w:id="585" w:name="_Toc73781179"/>
      <w:r>
        <w:t>9.12.3</w:t>
      </w:r>
      <w:r>
        <w:tab/>
        <w:t>RF requirements</w:t>
      </w:r>
      <w:bookmarkEnd w:id="585"/>
    </w:p>
    <w:p w14:paraId="3540173C" w14:textId="7A143BD3" w:rsidR="00AC72F3" w:rsidRDefault="00AC72F3" w:rsidP="00AC72F3">
      <w:pPr>
        <w:rPr>
          <w:rFonts w:ascii="Arial" w:hAnsi="Arial" w:cs="Arial"/>
          <w:b/>
          <w:sz w:val="24"/>
        </w:rPr>
      </w:pPr>
      <w:r>
        <w:rPr>
          <w:rFonts w:ascii="Arial" w:hAnsi="Arial" w:cs="Arial"/>
          <w:b/>
          <w:color w:val="0000FF"/>
          <w:sz w:val="24"/>
        </w:rPr>
        <w:t>R4-2108100</w:t>
      </w:r>
      <w:r>
        <w:rPr>
          <w:rFonts w:ascii="Arial" w:hAnsi="Arial" w:cs="Arial"/>
          <w:b/>
          <w:color w:val="0000FF"/>
          <w:sz w:val="24"/>
        </w:rPr>
        <w:tab/>
      </w:r>
      <w:r>
        <w:rPr>
          <w:rFonts w:ascii="Arial" w:hAnsi="Arial" w:cs="Arial"/>
          <w:b/>
          <w:sz w:val="24"/>
        </w:rPr>
        <w:t>WF on NTN RF Aspect</w:t>
      </w:r>
    </w:p>
    <w:p w14:paraId="1A50AB90"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84B2F56"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481126" w14:textId="70788471" w:rsidR="00AC72F3" w:rsidRDefault="00AC72F3" w:rsidP="00AC72F3">
      <w:pPr>
        <w:rPr>
          <w:rFonts w:ascii="Arial" w:hAnsi="Arial" w:cs="Arial"/>
          <w:b/>
          <w:sz w:val="24"/>
        </w:rPr>
      </w:pPr>
      <w:r>
        <w:rPr>
          <w:rFonts w:ascii="Arial" w:hAnsi="Arial" w:cs="Arial"/>
          <w:b/>
          <w:color w:val="0000FF"/>
          <w:sz w:val="24"/>
        </w:rPr>
        <w:t>R4-2108101</w:t>
      </w:r>
      <w:r>
        <w:rPr>
          <w:rFonts w:ascii="Arial" w:hAnsi="Arial" w:cs="Arial"/>
          <w:b/>
          <w:color w:val="0000FF"/>
          <w:sz w:val="24"/>
        </w:rPr>
        <w:tab/>
      </w:r>
      <w:r>
        <w:rPr>
          <w:rFonts w:ascii="Arial" w:hAnsi="Arial" w:cs="Arial"/>
          <w:b/>
          <w:sz w:val="24"/>
        </w:rPr>
        <w:t>Email discussion summary for [99-e][314] NTN_Solutions_Part3</w:t>
      </w:r>
    </w:p>
    <w:p w14:paraId="2AA8A506"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1E58B1E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7DDA1C" w14:textId="5C24870B" w:rsidR="00AC72F3" w:rsidRDefault="00AC72F3" w:rsidP="00AC72F3">
      <w:pPr>
        <w:rPr>
          <w:rFonts w:ascii="Arial" w:hAnsi="Arial" w:cs="Arial"/>
          <w:b/>
          <w:sz w:val="24"/>
        </w:rPr>
      </w:pPr>
      <w:r>
        <w:rPr>
          <w:rFonts w:ascii="Arial" w:hAnsi="Arial" w:cs="Arial"/>
          <w:b/>
          <w:color w:val="0000FF"/>
          <w:sz w:val="24"/>
        </w:rPr>
        <w:t>R4-2108439</w:t>
      </w:r>
      <w:r>
        <w:rPr>
          <w:rFonts w:ascii="Arial" w:hAnsi="Arial" w:cs="Arial"/>
          <w:b/>
          <w:color w:val="0000FF"/>
          <w:sz w:val="24"/>
        </w:rPr>
        <w:tab/>
      </w:r>
      <w:r>
        <w:rPr>
          <w:rFonts w:ascii="Arial" w:hAnsi="Arial" w:cs="Arial"/>
          <w:b/>
          <w:sz w:val="24"/>
        </w:rPr>
        <w:t>Email discussion summary for [99-e][314] NTN_Solutions_Part3</w:t>
      </w:r>
    </w:p>
    <w:p w14:paraId="27F18BC3"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14615751"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R4-2108701</w:t>
      </w:r>
      <w:r>
        <w:rPr>
          <w:color w:val="993300"/>
          <w:u w:val="single"/>
        </w:rPr>
        <w:t>.</w:t>
      </w:r>
    </w:p>
    <w:p w14:paraId="005D9AF3" w14:textId="026CA6E9" w:rsidR="00AC72F3" w:rsidRDefault="00AC72F3" w:rsidP="00AC72F3">
      <w:pPr>
        <w:rPr>
          <w:rFonts w:ascii="Arial" w:hAnsi="Arial" w:cs="Arial"/>
          <w:b/>
          <w:sz w:val="24"/>
        </w:rPr>
      </w:pPr>
      <w:r>
        <w:rPr>
          <w:rFonts w:ascii="Arial" w:hAnsi="Arial" w:cs="Arial"/>
          <w:b/>
          <w:color w:val="0000FF"/>
          <w:sz w:val="24"/>
        </w:rPr>
        <w:t>R4-2108647</w:t>
      </w:r>
      <w:r>
        <w:rPr>
          <w:rFonts w:ascii="Arial" w:hAnsi="Arial" w:cs="Arial"/>
          <w:b/>
          <w:color w:val="0000FF"/>
          <w:sz w:val="24"/>
        </w:rPr>
        <w:tab/>
      </w:r>
      <w:r>
        <w:rPr>
          <w:rFonts w:ascii="Arial" w:hAnsi="Arial" w:cs="Arial"/>
          <w:b/>
          <w:sz w:val="24"/>
        </w:rPr>
        <w:t>WF on NTN RF Aspect</w:t>
      </w:r>
    </w:p>
    <w:p w14:paraId="7B0C7B86"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A9FCB4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R4-2108100</w:t>
      </w:r>
      <w:r>
        <w:rPr>
          <w:color w:val="993300"/>
          <w:u w:val="single"/>
        </w:rPr>
        <w:t>.</w:t>
      </w:r>
    </w:p>
    <w:p w14:paraId="1D4BE754" w14:textId="46A12FF0" w:rsidR="00AC72F3" w:rsidRDefault="00AC72F3" w:rsidP="00AC72F3">
      <w:pPr>
        <w:rPr>
          <w:rFonts w:ascii="Arial" w:hAnsi="Arial" w:cs="Arial"/>
          <w:b/>
          <w:sz w:val="24"/>
        </w:rPr>
      </w:pPr>
      <w:r>
        <w:rPr>
          <w:rFonts w:ascii="Arial" w:hAnsi="Arial" w:cs="Arial"/>
          <w:b/>
          <w:color w:val="0000FF"/>
          <w:sz w:val="24"/>
        </w:rPr>
        <w:t>R4-2108701</w:t>
      </w:r>
      <w:r>
        <w:rPr>
          <w:rFonts w:ascii="Arial" w:hAnsi="Arial" w:cs="Arial"/>
          <w:b/>
          <w:color w:val="0000FF"/>
          <w:sz w:val="24"/>
        </w:rPr>
        <w:tab/>
      </w:r>
      <w:r>
        <w:rPr>
          <w:rFonts w:ascii="Arial" w:hAnsi="Arial" w:cs="Arial"/>
          <w:b/>
          <w:sz w:val="24"/>
        </w:rPr>
        <w:t>Email discussion summary for [99-e][314] NTN_Solutions_Part3</w:t>
      </w:r>
    </w:p>
    <w:p w14:paraId="5B359C74"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0B927FB4"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R4-2108101</w:t>
      </w:r>
      <w:r>
        <w:rPr>
          <w:color w:val="993300"/>
          <w:u w:val="single"/>
        </w:rPr>
        <w:t>.</w:t>
      </w:r>
    </w:p>
    <w:p w14:paraId="5CCB3398" w14:textId="77777777" w:rsidR="00AC72F3" w:rsidRDefault="00AC72F3" w:rsidP="00AC72F3">
      <w:pPr>
        <w:pStyle w:val="Heading5"/>
      </w:pPr>
      <w:bookmarkStart w:id="586" w:name="_Toc73781180"/>
      <w:r>
        <w:t>9.12.3.1</w:t>
      </w:r>
      <w:r>
        <w:tab/>
        <w:t>Network side requirements</w:t>
      </w:r>
      <w:bookmarkEnd w:id="586"/>
    </w:p>
    <w:p w14:paraId="30B8F782" w14:textId="1476AAEF" w:rsidR="00AC72F3" w:rsidRDefault="00AC72F3" w:rsidP="00AC72F3">
      <w:pPr>
        <w:rPr>
          <w:rFonts w:ascii="Arial" w:hAnsi="Arial" w:cs="Arial"/>
          <w:b/>
          <w:sz w:val="24"/>
        </w:rPr>
      </w:pPr>
      <w:r>
        <w:rPr>
          <w:rFonts w:ascii="Arial" w:hAnsi="Arial" w:cs="Arial"/>
          <w:b/>
          <w:color w:val="0000FF"/>
          <w:sz w:val="24"/>
        </w:rPr>
        <w:t>R4-2109120</w:t>
      </w:r>
      <w:r>
        <w:rPr>
          <w:rFonts w:ascii="Arial" w:hAnsi="Arial" w:cs="Arial"/>
          <w:b/>
          <w:color w:val="0000FF"/>
          <w:sz w:val="24"/>
        </w:rPr>
        <w:tab/>
      </w:r>
      <w:r>
        <w:rPr>
          <w:rFonts w:ascii="Arial" w:hAnsi="Arial" w:cs="Arial"/>
          <w:b/>
          <w:sz w:val="24"/>
        </w:rPr>
        <w:t>Discussion on NTN network side</w:t>
      </w:r>
    </w:p>
    <w:p w14:paraId="4AEE9D14"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CF2C300" w14:textId="77777777" w:rsidR="00AC72F3" w:rsidRDefault="00AC72F3" w:rsidP="00AC72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8855D0" w14:textId="75B26427" w:rsidR="00AC72F3" w:rsidRDefault="00AC72F3" w:rsidP="00AC72F3">
      <w:pPr>
        <w:rPr>
          <w:rFonts w:ascii="Arial" w:hAnsi="Arial" w:cs="Arial"/>
          <w:b/>
          <w:sz w:val="24"/>
        </w:rPr>
      </w:pPr>
      <w:r>
        <w:rPr>
          <w:rFonts w:ascii="Arial" w:hAnsi="Arial" w:cs="Arial"/>
          <w:b/>
          <w:color w:val="0000FF"/>
          <w:sz w:val="24"/>
        </w:rPr>
        <w:t>R4-2110616</w:t>
      </w:r>
      <w:r>
        <w:rPr>
          <w:rFonts w:ascii="Arial" w:hAnsi="Arial" w:cs="Arial"/>
          <w:b/>
          <w:color w:val="0000FF"/>
          <w:sz w:val="24"/>
        </w:rPr>
        <w:tab/>
      </w:r>
      <w:r>
        <w:rPr>
          <w:rFonts w:ascii="Arial" w:hAnsi="Arial" w:cs="Arial"/>
          <w:b/>
          <w:sz w:val="24"/>
        </w:rPr>
        <w:t>Discussion on RF requirements from satellite network perspective</w:t>
      </w:r>
    </w:p>
    <w:p w14:paraId="08BC5D39"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F5E0DD6"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644EE5" w14:textId="77777777" w:rsidR="00AC72F3" w:rsidRDefault="00AC72F3" w:rsidP="00AC72F3">
      <w:pPr>
        <w:pStyle w:val="Heading5"/>
      </w:pPr>
      <w:bookmarkStart w:id="587" w:name="_Toc73781181"/>
      <w:r>
        <w:t>9.12.3.2</w:t>
      </w:r>
      <w:r>
        <w:tab/>
        <w:t>UE requirements</w:t>
      </w:r>
      <w:bookmarkEnd w:id="587"/>
    </w:p>
    <w:p w14:paraId="57B9179D" w14:textId="301E0E8B" w:rsidR="00AC72F3" w:rsidRDefault="00AC72F3" w:rsidP="00AC72F3">
      <w:pPr>
        <w:rPr>
          <w:rFonts w:ascii="Arial" w:hAnsi="Arial" w:cs="Arial"/>
          <w:b/>
          <w:sz w:val="24"/>
        </w:rPr>
      </w:pPr>
      <w:r>
        <w:rPr>
          <w:rFonts w:ascii="Arial" w:hAnsi="Arial" w:cs="Arial"/>
          <w:b/>
          <w:color w:val="0000FF"/>
          <w:sz w:val="24"/>
        </w:rPr>
        <w:t>R4-2108464</w:t>
      </w:r>
      <w:r>
        <w:rPr>
          <w:rFonts w:ascii="Arial" w:hAnsi="Arial" w:cs="Arial"/>
          <w:b/>
          <w:color w:val="0000FF"/>
          <w:sz w:val="24"/>
        </w:rPr>
        <w:tab/>
      </w:r>
      <w:r>
        <w:rPr>
          <w:rFonts w:ascii="Arial" w:hAnsi="Arial" w:cs="Arial"/>
          <w:b/>
          <w:sz w:val="24"/>
        </w:rPr>
        <w:t>NTN and GNSS interfrence analysis</w:t>
      </w:r>
    </w:p>
    <w:p w14:paraId="66BB5728"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14:paraId="22BAD6B9"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20C683" w14:textId="72B5FC42" w:rsidR="00AC72F3" w:rsidRDefault="00AC72F3" w:rsidP="00AC72F3">
      <w:pPr>
        <w:rPr>
          <w:rFonts w:ascii="Arial" w:hAnsi="Arial" w:cs="Arial"/>
          <w:b/>
          <w:sz w:val="24"/>
        </w:rPr>
      </w:pPr>
      <w:r>
        <w:rPr>
          <w:rFonts w:ascii="Arial" w:hAnsi="Arial" w:cs="Arial"/>
          <w:b/>
          <w:color w:val="0000FF"/>
          <w:sz w:val="24"/>
        </w:rPr>
        <w:t>R4-2108465</w:t>
      </w:r>
      <w:r>
        <w:rPr>
          <w:rFonts w:ascii="Arial" w:hAnsi="Arial" w:cs="Arial"/>
          <w:b/>
          <w:color w:val="0000FF"/>
          <w:sz w:val="24"/>
        </w:rPr>
        <w:tab/>
      </w:r>
      <w:r>
        <w:rPr>
          <w:rFonts w:ascii="Arial" w:hAnsi="Arial" w:cs="Arial"/>
          <w:b/>
          <w:sz w:val="24"/>
        </w:rPr>
        <w:t>Discussion on UE RF requirements for NTN</w:t>
      </w:r>
    </w:p>
    <w:p w14:paraId="59EF13D6"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191BE99" w14:textId="77777777" w:rsidR="00AC72F3" w:rsidRDefault="00AC72F3" w:rsidP="00AC72F3">
      <w:pPr>
        <w:rPr>
          <w:color w:val="808080"/>
        </w:rPr>
      </w:pPr>
      <w:r>
        <w:rPr>
          <w:color w:val="808080"/>
        </w:rPr>
        <w:t>(Replaces R4-2109054)</w:t>
      </w:r>
    </w:p>
    <w:p w14:paraId="012887A4"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9B53EE" w14:textId="14EDA961" w:rsidR="00AC72F3" w:rsidRDefault="00AC72F3" w:rsidP="00AC72F3">
      <w:pPr>
        <w:rPr>
          <w:rFonts w:ascii="Arial" w:hAnsi="Arial" w:cs="Arial"/>
          <w:b/>
          <w:sz w:val="24"/>
        </w:rPr>
      </w:pPr>
      <w:r>
        <w:rPr>
          <w:rFonts w:ascii="Arial" w:hAnsi="Arial" w:cs="Arial"/>
          <w:b/>
          <w:color w:val="0000FF"/>
          <w:sz w:val="24"/>
        </w:rPr>
        <w:t>R4-2108648</w:t>
      </w:r>
      <w:r>
        <w:rPr>
          <w:rFonts w:ascii="Arial" w:hAnsi="Arial" w:cs="Arial"/>
          <w:b/>
          <w:color w:val="0000FF"/>
          <w:sz w:val="24"/>
        </w:rPr>
        <w:tab/>
      </w:r>
      <w:r>
        <w:rPr>
          <w:rFonts w:ascii="Arial" w:hAnsi="Arial" w:cs="Arial"/>
          <w:b/>
          <w:sz w:val="24"/>
        </w:rPr>
        <w:t>Response LS on NTN UL frequency synchronization requirements</w:t>
      </w:r>
    </w:p>
    <w:p w14:paraId="2D93D095" w14:textId="77777777" w:rsidR="00AC72F3" w:rsidRDefault="00AC72F3" w:rsidP="00AC72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10F272B9"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87ACEA" w14:textId="0A43C70F" w:rsidR="00AC72F3" w:rsidRDefault="00AC72F3" w:rsidP="00AC72F3">
      <w:pPr>
        <w:rPr>
          <w:rFonts w:ascii="Arial" w:hAnsi="Arial" w:cs="Arial"/>
          <w:b/>
          <w:sz w:val="24"/>
        </w:rPr>
      </w:pPr>
      <w:r>
        <w:rPr>
          <w:rFonts w:ascii="Arial" w:hAnsi="Arial" w:cs="Arial"/>
          <w:b/>
          <w:color w:val="0000FF"/>
          <w:sz w:val="24"/>
        </w:rPr>
        <w:t>R4-2109054</w:t>
      </w:r>
      <w:r>
        <w:rPr>
          <w:rFonts w:ascii="Arial" w:hAnsi="Arial" w:cs="Arial"/>
          <w:b/>
          <w:color w:val="0000FF"/>
          <w:sz w:val="24"/>
        </w:rPr>
        <w:tab/>
      </w:r>
      <w:r>
        <w:rPr>
          <w:rFonts w:ascii="Arial" w:hAnsi="Arial" w:cs="Arial"/>
          <w:b/>
          <w:sz w:val="24"/>
        </w:rPr>
        <w:t>Discussion on UE RF requirements for NTN</w:t>
      </w:r>
    </w:p>
    <w:p w14:paraId="476F1FAE"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AD2E1C2"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R4-2108465</w:t>
      </w:r>
      <w:r>
        <w:rPr>
          <w:color w:val="993300"/>
          <w:u w:val="single"/>
        </w:rPr>
        <w:t>.</w:t>
      </w:r>
    </w:p>
    <w:p w14:paraId="6538347B" w14:textId="3A1F1F6D" w:rsidR="00AC72F3" w:rsidRDefault="00AC72F3" w:rsidP="00AC72F3">
      <w:pPr>
        <w:rPr>
          <w:rFonts w:ascii="Arial" w:hAnsi="Arial" w:cs="Arial"/>
          <w:b/>
          <w:sz w:val="24"/>
        </w:rPr>
      </w:pPr>
      <w:r>
        <w:rPr>
          <w:rFonts w:ascii="Arial" w:hAnsi="Arial" w:cs="Arial"/>
          <w:b/>
          <w:color w:val="0000FF"/>
          <w:sz w:val="24"/>
        </w:rPr>
        <w:t>R4-2109055</w:t>
      </w:r>
      <w:r>
        <w:rPr>
          <w:rFonts w:ascii="Arial" w:hAnsi="Arial" w:cs="Arial"/>
          <w:b/>
          <w:color w:val="0000FF"/>
          <w:sz w:val="24"/>
        </w:rPr>
        <w:tab/>
      </w:r>
      <w:r>
        <w:rPr>
          <w:rFonts w:ascii="Arial" w:hAnsi="Arial" w:cs="Arial"/>
          <w:b/>
          <w:sz w:val="24"/>
        </w:rPr>
        <w:t>Response LS on NTN UL frequency synchronization requirements</w:t>
      </w:r>
    </w:p>
    <w:p w14:paraId="6DDF81DD" w14:textId="77777777" w:rsidR="00AC72F3" w:rsidRDefault="00AC72F3" w:rsidP="00AC72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2F7D17B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R4-2108648</w:t>
      </w:r>
      <w:r>
        <w:rPr>
          <w:color w:val="993300"/>
          <w:u w:val="single"/>
        </w:rPr>
        <w:t>.</w:t>
      </w:r>
    </w:p>
    <w:p w14:paraId="57055CDB" w14:textId="12E20FB6" w:rsidR="00AC72F3" w:rsidRDefault="00AC72F3" w:rsidP="00AC72F3">
      <w:pPr>
        <w:rPr>
          <w:rFonts w:ascii="Arial" w:hAnsi="Arial" w:cs="Arial"/>
          <w:b/>
          <w:sz w:val="24"/>
        </w:rPr>
      </w:pPr>
      <w:r>
        <w:rPr>
          <w:rFonts w:ascii="Arial" w:hAnsi="Arial" w:cs="Arial"/>
          <w:b/>
          <w:color w:val="0000FF"/>
          <w:sz w:val="24"/>
        </w:rPr>
        <w:t>R4-2110801</w:t>
      </w:r>
      <w:r>
        <w:rPr>
          <w:rFonts w:ascii="Arial" w:hAnsi="Arial" w:cs="Arial"/>
          <w:b/>
          <w:color w:val="0000FF"/>
          <w:sz w:val="24"/>
        </w:rPr>
        <w:tab/>
      </w:r>
      <w:r>
        <w:rPr>
          <w:rFonts w:ascii="Arial" w:hAnsi="Arial" w:cs="Arial"/>
          <w:b/>
          <w:sz w:val="24"/>
        </w:rPr>
        <w:t>NTN and GNSS interfrence analysis</w:t>
      </w:r>
    </w:p>
    <w:p w14:paraId="7CEEBF0B"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29FE0F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R4-2108464</w:t>
      </w:r>
      <w:r>
        <w:rPr>
          <w:color w:val="993300"/>
          <w:u w:val="single"/>
        </w:rPr>
        <w:t>.</w:t>
      </w:r>
    </w:p>
    <w:p w14:paraId="0581742A" w14:textId="62BCD0BA" w:rsidR="00AC72F3" w:rsidRDefault="00AC72F3" w:rsidP="00AC72F3">
      <w:pPr>
        <w:rPr>
          <w:rFonts w:ascii="Arial" w:hAnsi="Arial" w:cs="Arial"/>
          <w:b/>
          <w:sz w:val="24"/>
        </w:rPr>
      </w:pPr>
      <w:r>
        <w:rPr>
          <w:rFonts w:ascii="Arial" w:hAnsi="Arial" w:cs="Arial"/>
          <w:b/>
          <w:color w:val="0000FF"/>
          <w:sz w:val="24"/>
        </w:rPr>
        <w:t>R4-2111474</w:t>
      </w:r>
      <w:r>
        <w:rPr>
          <w:rFonts w:ascii="Arial" w:hAnsi="Arial" w:cs="Arial"/>
          <w:b/>
          <w:color w:val="0000FF"/>
          <w:sz w:val="24"/>
        </w:rPr>
        <w:tab/>
      </w:r>
      <w:r>
        <w:rPr>
          <w:rFonts w:ascii="Arial" w:hAnsi="Arial" w:cs="Arial"/>
          <w:b/>
          <w:sz w:val="24"/>
        </w:rPr>
        <w:t>NTN UL Frequency Accuracy Pre-Compensation Budget</w:t>
      </w:r>
    </w:p>
    <w:p w14:paraId="657ACB34"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4D0AD5EA" w14:textId="77777777" w:rsidR="00AC72F3" w:rsidRDefault="00AC72F3" w:rsidP="00AC72F3">
      <w:pPr>
        <w:rPr>
          <w:rFonts w:ascii="Arial" w:hAnsi="Arial" w:cs="Arial"/>
          <w:b/>
        </w:rPr>
      </w:pPr>
      <w:r>
        <w:rPr>
          <w:rFonts w:ascii="Arial" w:hAnsi="Arial" w:cs="Arial"/>
          <w:b/>
        </w:rPr>
        <w:t xml:space="preserve">Abstract: </w:t>
      </w:r>
    </w:p>
    <w:p w14:paraId="7F16A0E2" w14:textId="77777777" w:rsidR="00AC72F3" w:rsidRDefault="00AC72F3" w:rsidP="00AC72F3">
      <w:r>
        <w:lastRenderedPageBreak/>
        <w:t>The goal of this contribution is to further clarify the NTN UL frequency synchronization requirements related to NTN UE Doppler pre-compensation, and the exact percentage of Doppler shift pre-compensation to be taken into account in the budget.</w:t>
      </w:r>
    </w:p>
    <w:p w14:paraId="0ED70320"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481E5B" w14:textId="77777777" w:rsidR="00AC72F3" w:rsidRDefault="00AC72F3" w:rsidP="00AC72F3">
      <w:pPr>
        <w:pStyle w:val="Heading4"/>
      </w:pPr>
      <w:bookmarkStart w:id="588" w:name="_Toc73781182"/>
      <w:r>
        <w:t>9.12.4</w:t>
      </w:r>
      <w:r>
        <w:tab/>
        <w:t>RRM core requirements</w:t>
      </w:r>
      <w:bookmarkEnd w:id="588"/>
    </w:p>
    <w:p w14:paraId="00A065E3" w14:textId="5FD660DE" w:rsidR="00AC72F3" w:rsidRDefault="00AC72F3" w:rsidP="00AC72F3">
      <w:pPr>
        <w:rPr>
          <w:rFonts w:ascii="Arial" w:hAnsi="Arial" w:cs="Arial"/>
          <w:b/>
          <w:sz w:val="24"/>
        </w:rPr>
      </w:pPr>
      <w:r>
        <w:rPr>
          <w:rFonts w:ascii="Arial" w:hAnsi="Arial" w:cs="Arial"/>
          <w:b/>
          <w:color w:val="0000FF"/>
          <w:sz w:val="24"/>
        </w:rPr>
        <w:t>R4-2108153</w:t>
      </w:r>
      <w:r>
        <w:rPr>
          <w:rFonts w:ascii="Arial" w:hAnsi="Arial" w:cs="Arial"/>
          <w:b/>
          <w:color w:val="0000FF"/>
          <w:sz w:val="24"/>
        </w:rPr>
        <w:tab/>
      </w:r>
      <w:r>
        <w:rPr>
          <w:rFonts w:ascii="Arial" w:hAnsi="Arial" w:cs="Arial"/>
          <w:b/>
          <w:sz w:val="24"/>
        </w:rPr>
        <w:t>Email discussion summary: [99-e][229] NR_NTN_solutions_RRM_1</w:t>
      </w:r>
    </w:p>
    <w:p w14:paraId="16F61732"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(Fraunhofer)</w:t>
      </w:r>
    </w:p>
    <w:p w14:paraId="5B6F0E0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R4-2108401</w:t>
      </w:r>
      <w:r>
        <w:rPr>
          <w:color w:val="993300"/>
          <w:u w:val="single"/>
        </w:rPr>
        <w:t>.</w:t>
      </w:r>
    </w:p>
    <w:p w14:paraId="3E4F029C" w14:textId="1E0ABD46" w:rsidR="00AC72F3" w:rsidRDefault="00AC72F3" w:rsidP="00AC72F3">
      <w:pPr>
        <w:rPr>
          <w:rFonts w:ascii="Arial" w:hAnsi="Arial" w:cs="Arial"/>
          <w:b/>
          <w:sz w:val="24"/>
        </w:rPr>
      </w:pPr>
      <w:r>
        <w:rPr>
          <w:rFonts w:ascii="Arial" w:hAnsi="Arial" w:cs="Arial"/>
          <w:b/>
          <w:color w:val="0000FF"/>
          <w:sz w:val="24"/>
        </w:rPr>
        <w:t>R4-2108154</w:t>
      </w:r>
      <w:r>
        <w:rPr>
          <w:rFonts w:ascii="Arial" w:hAnsi="Arial" w:cs="Arial"/>
          <w:b/>
          <w:color w:val="0000FF"/>
          <w:sz w:val="24"/>
        </w:rPr>
        <w:tab/>
      </w:r>
      <w:r>
        <w:rPr>
          <w:rFonts w:ascii="Arial" w:hAnsi="Arial" w:cs="Arial"/>
          <w:b/>
          <w:sz w:val="24"/>
        </w:rPr>
        <w:t>Email discussion summary: [99-e][230] NR_NTN_solutions_RRM_2</w:t>
      </w:r>
    </w:p>
    <w:p w14:paraId="2BB6CD6E"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516C6420"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R4-2108402</w:t>
      </w:r>
      <w:r>
        <w:rPr>
          <w:color w:val="993300"/>
          <w:u w:val="single"/>
        </w:rPr>
        <w:t>.</w:t>
      </w:r>
    </w:p>
    <w:p w14:paraId="1D0BDFE7" w14:textId="13BA2808" w:rsidR="00AC72F3" w:rsidRDefault="00AC72F3" w:rsidP="00AC72F3">
      <w:pPr>
        <w:rPr>
          <w:rFonts w:ascii="Arial" w:hAnsi="Arial" w:cs="Arial"/>
          <w:b/>
          <w:sz w:val="24"/>
        </w:rPr>
      </w:pPr>
      <w:r>
        <w:rPr>
          <w:rFonts w:ascii="Arial" w:hAnsi="Arial" w:cs="Arial"/>
          <w:b/>
          <w:color w:val="0000FF"/>
          <w:sz w:val="24"/>
        </w:rPr>
        <w:t>R4-2108349</w:t>
      </w:r>
      <w:r>
        <w:rPr>
          <w:rFonts w:ascii="Arial" w:hAnsi="Arial" w:cs="Arial"/>
          <w:b/>
          <w:color w:val="0000FF"/>
          <w:sz w:val="24"/>
        </w:rPr>
        <w:tab/>
      </w:r>
      <w:r>
        <w:rPr>
          <w:rFonts w:ascii="Arial" w:hAnsi="Arial" w:cs="Arial"/>
          <w:b/>
          <w:sz w:val="24"/>
        </w:rPr>
        <w:t>WF on general, GNSS and measurement-related NR NTN RRM requirements</w:t>
      </w:r>
    </w:p>
    <w:p w14:paraId="442EA363"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Fraunhofer</w:t>
      </w:r>
    </w:p>
    <w:p w14:paraId="512F046E"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R4-2108033</w:t>
      </w:r>
      <w:r>
        <w:rPr>
          <w:color w:val="993300"/>
          <w:u w:val="single"/>
        </w:rPr>
        <w:t>.</w:t>
      </w:r>
    </w:p>
    <w:p w14:paraId="679E85FB" w14:textId="4C369D97" w:rsidR="00AC72F3" w:rsidRDefault="00AC72F3" w:rsidP="00AC72F3">
      <w:pPr>
        <w:rPr>
          <w:rFonts w:ascii="Arial" w:hAnsi="Arial" w:cs="Arial"/>
          <w:b/>
          <w:sz w:val="24"/>
        </w:rPr>
      </w:pPr>
      <w:r>
        <w:rPr>
          <w:rFonts w:ascii="Arial" w:hAnsi="Arial" w:cs="Arial"/>
          <w:b/>
          <w:color w:val="0000FF"/>
          <w:sz w:val="24"/>
        </w:rPr>
        <w:t>R4-2108350</w:t>
      </w:r>
      <w:r>
        <w:rPr>
          <w:rFonts w:ascii="Arial" w:hAnsi="Arial" w:cs="Arial"/>
          <w:b/>
          <w:color w:val="0000FF"/>
          <w:sz w:val="24"/>
        </w:rPr>
        <w:tab/>
      </w:r>
      <w:r>
        <w:rPr>
          <w:rFonts w:ascii="Arial" w:hAnsi="Arial" w:cs="Arial"/>
          <w:b/>
          <w:sz w:val="24"/>
        </w:rPr>
        <w:t>WF on timing requirements for NR NTN</w:t>
      </w:r>
    </w:p>
    <w:p w14:paraId="25737256"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4DE8585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488544" w14:textId="0F226209" w:rsidR="00AC72F3" w:rsidRDefault="00AC72F3" w:rsidP="00AC72F3">
      <w:pPr>
        <w:rPr>
          <w:rFonts w:ascii="Arial" w:hAnsi="Arial" w:cs="Arial"/>
          <w:b/>
          <w:sz w:val="24"/>
        </w:rPr>
      </w:pPr>
      <w:r>
        <w:rPr>
          <w:rFonts w:ascii="Arial" w:hAnsi="Arial" w:cs="Arial"/>
          <w:b/>
          <w:color w:val="0000FF"/>
          <w:sz w:val="24"/>
        </w:rPr>
        <w:t>R4-2108401</w:t>
      </w:r>
      <w:r>
        <w:rPr>
          <w:rFonts w:ascii="Arial" w:hAnsi="Arial" w:cs="Arial"/>
          <w:b/>
          <w:color w:val="0000FF"/>
          <w:sz w:val="24"/>
        </w:rPr>
        <w:tab/>
      </w:r>
      <w:r>
        <w:rPr>
          <w:rFonts w:ascii="Arial" w:hAnsi="Arial" w:cs="Arial"/>
          <w:b/>
          <w:sz w:val="24"/>
        </w:rPr>
        <w:t>Email discussion summary: [99-e][229] NR_NTN_solutions_RRM_1</w:t>
      </w:r>
    </w:p>
    <w:p w14:paraId="76A77897"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(Fraunhofer)</w:t>
      </w:r>
    </w:p>
    <w:p w14:paraId="7114B1BE"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17ADDD" w14:textId="6A0D7746" w:rsidR="00AC72F3" w:rsidRDefault="00AC72F3" w:rsidP="00AC72F3">
      <w:pPr>
        <w:rPr>
          <w:rFonts w:ascii="Arial" w:hAnsi="Arial" w:cs="Arial"/>
          <w:b/>
          <w:sz w:val="24"/>
        </w:rPr>
      </w:pPr>
      <w:r>
        <w:rPr>
          <w:rFonts w:ascii="Arial" w:hAnsi="Arial" w:cs="Arial"/>
          <w:b/>
          <w:color w:val="0000FF"/>
          <w:sz w:val="24"/>
        </w:rPr>
        <w:t>R4-2108402</w:t>
      </w:r>
      <w:r>
        <w:rPr>
          <w:rFonts w:ascii="Arial" w:hAnsi="Arial" w:cs="Arial"/>
          <w:b/>
          <w:color w:val="0000FF"/>
          <w:sz w:val="24"/>
        </w:rPr>
        <w:tab/>
      </w:r>
      <w:r>
        <w:rPr>
          <w:rFonts w:ascii="Arial" w:hAnsi="Arial" w:cs="Arial"/>
          <w:b/>
          <w:sz w:val="24"/>
        </w:rPr>
        <w:t>Email discussion summary: [99-e][230] NR_NTN_solutions_RRM_2</w:t>
      </w:r>
    </w:p>
    <w:p w14:paraId="5AA8A93C"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1CC9C6C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1B1F33" w14:textId="77777777" w:rsidR="00AC72F3" w:rsidRDefault="00AC72F3" w:rsidP="00AC72F3">
      <w:pPr>
        <w:pStyle w:val="Heading5"/>
      </w:pPr>
      <w:bookmarkStart w:id="589" w:name="_Toc73781183"/>
      <w:r>
        <w:t>9.12.4.1</w:t>
      </w:r>
      <w:r>
        <w:tab/>
        <w:t>General</w:t>
      </w:r>
      <w:bookmarkEnd w:id="589"/>
    </w:p>
    <w:p w14:paraId="21A5ADB2" w14:textId="1D5EA3F2" w:rsidR="00AC72F3" w:rsidRDefault="00AC72F3" w:rsidP="00AC72F3">
      <w:pPr>
        <w:rPr>
          <w:rFonts w:ascii="Arial" w:hAnsi="Arial" w:cs="Arial"/>
          <w:b/>
          <w:sz w:val="24"/>
        </w:rPr>
      </w:pPr>
      <w:r>
        <w:rPr>
          <w:rFonts w:ascii="Arial" w:hAnsi="Arial" w:cs="Arial"/>
          <w:b/>
          <w:color w:val="0000FF"/>
          <w:sz w:val="24"/>
        </w:rPr>
        <w:t>R4-2109056</w:t>
      </w:r>
      <w:r>
        <w:rPr>
          <w:rFonts w:ascii="Arial" w:hAnsi="Arial" w:cs="Arial"/>
          <w:b/>
          <w:color w:val="0000FF"/>
          <w:sz w:val="24"/>
        </w:rPr>
        <w:tab/>
      </w:r>
      <w:r>
        <w:rPr>
          <w:rFonts w:ascii="Arial" w:hAnsi="Arial" w:cs="Arial"/>
          <w:b/>
          <w:sz w:val="24"/>
        </w:rPr>
        <w:t>Discussion on RRM requirements for NTN</w:t>
      </w:r>
    </w:p>
    <w:p w14:paraId="3AF70467"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2B9AB97"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1F8D89" w14:textId="77777777" w:rsidR="00AC72F3" w:rsidRDefault="00AC72F3" w:rsidP="00AC72F3">
      <w:pPr>
        <w:pStyle w:val="Heading5"/>
      </w:pPr>
      <w:bookmarkStart w:id="590" w:name="_Toc73781184"/>
      <w:r>
        <w:t>9.12.4.2</w:t>
      </w:r>
      <w:r>
        <w:tab/>
        <w:t>GNSS-related requirements</w:t>
      </w:r>
      <w:bookmarkEnd w:id="590"/>
    </w:p>
    <w:p w14:paraId="52C43A87" w14:textId="00A5D2F9" w:rsidR="00AC72F3" w:rsidRDefault="00AC72F3" w:rsidP="00AC72F3">
      <w:pPr>
        <w:rPr>
          <w:rFonts w:ascii="Arial" w:hAnsi="Arial" w:cs="Arial"/>
          <w:b/>
          <w:sz w:val="24"/>
        </w:rPr>
      </w:pPr>
      <w:r>
        <w:rPr>
          <w:rFonts w:ascii="Arial" w:hAnsi="Arial" w:cs="Arial"/>
          <w:b/>
          <w:color w:val="0000FF"/>
          <w:sz w:val="24"/>
        </w:rPr>
        <w:t>R4-2109057</w:t>
      </w:r>
      <w:r>
        <w:rPr>
          <w:rFonts w:ascii="Arial" w:hAnsi="Arial" w:cs="Arial"/>
          <w:b/>
          <w:color w:val="0000FF"/>
          <w:sz w:val="24"/>
        </w:rPr>
        <w:tab/>
      </w:r>
      <w:r>
        <w:rPr>
          <w:rFonts w:ascii="Arial" w:hAnsi="Arial" w:cs="Arial"/>
          <w:b/>
          <w:sz w:val="24"/>
        </w:rPr>
        <w:t>Discussion on GNSS-related requirements</w:t>
      </w:r>
    </w:p>
    <w:p w14:paraId="1E65384E" w14:textId="77777777" w:rsidR="00AC72F3" w:rsidRDefault="00AC72F3" w:rsidP="00AC72F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2E9F291"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9B5AE4" w14:textId="1475BCFE" w:rsidR="00AC72F3" w:rsidRDefault="00AC72F3" w:rsidP="00AC72F3">
      <w:pPr>
        <w:rPr>
          <w:rFonts w:ascii="Arial" w:hAnsi="Arial" w:cs="Arial"/>
          <w:b/>
          <w:sz w:val="24"/>
        </w:rPr>
      </w:pPr>
      <w:r>
        <w:rPr>
          <w:rFonts w:ascii="Arial" w:hAnsi="Arial" w:cs="Arial"/>
          <w:b/>
          <w:color w:val="0000FF"/>
          <w:sz w:val="24"/>
        </w:rPr>
        <w:t>R4-2109492</w:t>
      </w:r>
      <w:r>
        <w:rPr>
          <w:rFonts w:ascii="Arial" w:hAnsi="Arial" w:cs="Arial"/>
          <w:b/>
          <w:color w:val="0000FF"/>
          <w:sz w:val="24"/>
        </w:rPr>
        <w:tab/>
      </w:r>
      <w:r>
        <w:rPr>
          <w:rFonts w:ascii="Arial" w:hAnsi="Arial" w:cs="Arial"/>
          <w:b/>
          <w:sz w:val="24"/>
        </w:rPr>
        <w:t>Discussion on NTN GNSS related issues</w:t>
      </w:r>
    </w:p>
    <w:p w14:paraId="67D6D1A6"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20EFCE6"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E01273" w14:textId="1FFB336A" w:rsidR="00AC72F3" w:rsidRDefault="00AC72F3" w:rsidP="00AC72F3">
      <w:pPr>
        <w:rPr>
          <w:rFonts w:ascii="Arial" w:hAnsi="Arial" w:cs="Arial"/>
          <w:b/>
          <w:sz w:val="24"/>
        </w:rPr>
      </w:pPr>
      <w:r>
        <w:rPr>
          <w:rFonts w:ascii="Arial" w:hAnsi="Arial" w:cs="Arial"/>
          <w:b/>
          <w:color w:val="0000FF"/>
          <w:sz w:val="24"/>
        </w:rPr>
        <w:t>R4-2110418</w:t>
      </w:r>
      <w:r>
        <w:rPr>
          <w:rFonts w:ascii="Arial" w:hAnsi="Arial" w:cs="Arial"/>
          <w:b/>
          <w:color w:val="0000FF"/>
          <w:sz w:val="24"/>
        </w:rPr>
        <w:tab/>
      </w:r>
      <w:r>
        <w:rPr>
          <w:rFonts w:ascii="Arial" w:hAnsi="Arial" w:cs="Arial"/>
          <w:b/>
          <w:sz w:val="24"/>
        </w:rPr>
        <w:t>UE positioing and timing requirements</w:t>
      </w:r>
    </w:p>
    <w:p w14:paraId="7D679F27"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5A852E9" w14:textId="77777777" w:rsidR="00AC72F3" w:rsidRDefault="00AC72F3" w:rsidP="00AC72F3">
      <w:pPr>
        <w:rPr>
          <w:rFonts w:ascii="Arial" w:hAnsi="Arial" w:cs="Arial"/>
          <w:b/>
        </w:rPr>
      </w:pPr>
      <w:r>
        <w:rPr>
          <w:rFonts w:ascii="Arial" w:hAnsi="Arial" w:cs="Arial"/>
          <w:b/>
        </w:rPr>
        <w:t xml:space="preserve">Abstract: </w:t>
      </w:r>
    </w:p>
    <w:p w14:paraId="4993F691" w14:textId="77777777" w:rsidR="00AC72F3" w:rsidRDefault="00AC72F3" w:rsidP="00AC72F3">
      <w:r>
        <w:t>Discussion about impact on total timing error budget due to prositining.</w:t>
      </w:r>
    </w:p>
    <w:p w14:paraId="54941FE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F038F0" w14:textId="25972779" w:rsidR="00AC72F3" w:rsidRDefault="00AC72F3" w:rsidP="00AC72F3">
      <w:pPr>
        <w:rPr>
          <w:rFonts w:ascii="Arial" w:hAnsi="Arial" w:cs="Arial"/>
          <w:b/>
          <w:sz w:val="24"/>
        </w:rPr>
      </w:pPr>
      <w:r>
        <w:rPr>
          <w:rFonts w:ascii="Arial" w:hAnsi="Arial" w:cs="Arial"/>
          <w:b/>
          <w:color w:val="0000FF"/>
          <w:sz w:val="24"/>
        </w:rPr>
        <w:t>R4-2110914</w:t>
      </w:r>
      <w:r>
        <w:rPr>
          <w:rFonts w:ascii="Arial" w:hAnsi="Arial" w:cs="Arial"/>
          <w:b/>
          <w:color w:val="0000FF"/>
          <w:sz w:val="24"/>
        </w:rPr>
        <w:tab/>
      </w:r>
      <w:r>
        <w:rPr>
          <w:rFonts w:ascii="Arial" w:hAnsi="Arial" w:cs="Arial"/>
          <w:b/>
          <w:sz w:val="24"/>
        </w:rPr>
        <w:t>Discussion on GNSS for NTN RRM</w:t>
      </w:r>
    </w:p>
    <w:p w14:paraId="776745F8"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46E981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909843" w14:textId="77777777" w:rsidR="00AC72F3" w:rsidRDefault="00AC72F3" w:rsidP="00AC72F3">
      <w:pPr>
        <w:pStyle w:val="Heading5"/>
      </w:pPr>
      <w:bookmarkStart w:id="591" w:name="_Toc73781185"/>
      <w:r>
        <w:t>9.12.4.3</w:t>
      </w:r>
      <w:r>
        <w:tab/>
        <w:t>Timing requirements</w:t>
      </w:r>
      <w:bookmarkEnd w:id="591"/>
    </w:p>
    <w:p w14:paraId="32D20082" w14:textId="0A79F7F9" w:rsidR="00AC72F3" w:rsidRDefault="00AC72F3" w:rsidP="00AC72F3">
      <w:pPr>
        <w:rPr>
          <w:rFonts w:ascii="Arial" w:hAnsi="Arial" w:cs="Arial"/>
          <w:b/>
          <w:sz w:val="24"/>
        </w:rPr>
      </w:pPr>
      <w:r>
        <w:rPr>
          <w:rFonts w:ascii="Arial" w:hAnsi="Arial" w:cs="Arial"/>
          <w:b/>
          <w:color w:val="0000FF"/>
          <w:sz w:val="24"/>
        </w:rPr>
        <w:t>R4-2108971</w:t>
      </w:r>
      <w:r>
        <w:rPr>
          <w:rFonts w:ascii="Arial" w:hAnsi="Arial" w:cs="Arial"/>
          <w:b/>
          <w:color w:val="0000FF"/>
          <w:sz w:val="24"/>
        </w:rPr>
        <w:tab/>
      </w:r>
      <w:r>
        <w:rPr>
          <w:rFonts w:ascii="Arial" w:hAnsi="Arial" w:cs="Arial"/>
          <w:b/>
          <w:sz w:val="24"/>
        </w:rPr>
        <w:t>Timing requirements in NTN Systems</w:t>
      </w:r>
    </w:p>
    <w:p w14:paraId="420453A7"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B48EE84"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2ACCB9" w14:textId="70FCE158" w:rsidR="00AC72F3" w:rsidRDefault="00AC72F3" w:rsidP="00AC72F3">
      <w:pPr>
        <w:rPr>
          <w:rFonts w:ascii="Arial" w:hAnsi="Arial" w:cs="Arial"/>
          <w:b/>
          <w:sz w:val="24"/>
        </w:rPr>
      </w:pPr>
      <w:r>
        <w:rPr>
          <w:rFonts w:ascii="Arial" w:hAnsi="Arial" w:cs="Arial"/>
          <w:b/>
          <w:color w:val="0000FF"/>
          <w:sz w:val="24"/>
        </w:rPr>
        <w:t>R4-2109058</w:t>
      </w:r>
      <w:r>
        <w:rPr>
          <w:rFonts w:ascii="Arial" w:hAnsi="Arial" w:cs="Arial"/>
          <w:b/>
          <w:color w:val="0000FF"/>
          <w:sz w:val="24"/>
        </w:rPr>
        <w:tab/>
      </w:r>
      <w:r>
        <w:rPr>
          <w:rFonts w:ascii="Arial" w:hAnsi="Arial" w:cs="Arial"/>
          <w:b/>
          <w:sz w:val="24"/>
        </w:rPr>
        <w:t>Discussion on timing requirements for NTN</w:t>
      </w:r>
    </w:p>
    <w:p w14:paraId="32E4A3D7"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549556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5DE24F" w14:textId="4CA42DBE" w:rsidR="00AC72F3" w:rsidRDefault="00AC72F3" w:rsidP="00AC72F3">
      <w:pPr>
        <w:rPr>
          <w:rFonts w:ascii="Arial" w:hAnsi="Arial" w:cs="Arial"/>
          <w:b/>
          <w:sz w:val="24"/>
        </w:rPr>
      </w:pPr>
      <w:r>
        <w:rPr>
          <w:rFonts w:ascii="Arial" w:hAnsi="Arial" w:cs="Arial"/>
          <w:b/>
          <w:color w:val="0000FF"/>
          <w:sz w:val="24"/>
        </w:rPr>
        <w:t>R4-2109059</w:t>
      </w:r>
      <w:r>
        <w:rPr>
          <w:rFonts w:ascii="Arial" w:hAnsi="Arial" w:cs="Arial"/>
          <w:b/>
          <w:color w:val="0000FF"/>
          <w:sz w:val="24"/>
        </w:rPr>
        <w:tab/>
      </w:r>
      <w:r>
        <w:rPr>
          <w:rFonts w:ascii="Arial" w:hAnsi="Arial" w:cs="Arial"/>
          <w:b/>
          <w:sz w:val="24"/>
        </w:rPr>
        <w:t>Response LS on NTN UL time synchronization requirements</w:t>
      </w:r>
    </w:p>
    <w:p w14:paraId="48491F6F" w14:textId="77777777" w:rsidR="00AC72F3" w:rsidRDefault="00AC72F3" w:rsidP="00AC72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02D65234"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7BAB1D" w14:textId="2D2EF665" w:rsidR="00AC72F3" w:rsidRDefault="00AC72F3" w:rsidP="00AC72F3">
      <w:pPr>
        <w:rPr>
          <w:rFonts w:ascii="Arial" w:hAnsi="Arial" w:cs="Arial"/>
          <w:b/>
          <w:sz w:val="24"/>
        </w:rPr>
      </w:pPr>
      <w:r>
        <w:rPr>
          <w:rFonts w:ascii="Arial" w:hAnsi="Arial" w:cs="Arial"/>
          <w:b/>
          <w:color w:val="0000FF"/>
          <w:sz w:val="24"/>
        </w:rPr>
        <w:t>R4-2109220</w:t>
      </w:r>
      <w:r>
        <w:rPr>
          <w:rFonts w:ascii="Arial" w:hAnsi="Arial" w:cs="Arial"/>
          <w:b/>
          <w:color w:val="0000FF"/>
          <w:sz w:val="24"/>
        </w:rPr>
        <w:tab/>
      </w:r>
      <w:r>
        <w:rPr>
          <w:rFonts w:ascii="Arial" w:hAnsi="Arial" w:cs="Arial"/>
          <w:b/>
          <w:sz w:val="24"/>
        </w:rPr>
        <w:t>Discussion on NTN timing requirements</w:t>
      </w:r>
    </w:p>
    <w:p w14:paraId="4061807A"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699C42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AF48EB" w14:textId="65D5C795" w:rsidR="00AC72F3" w:rsidRDefault="00AC72F3" w:rsidP="00AC72F3">
      <w:pPr>
        <w:rPr>
          <w:rFonts w:ascii="Arial" w:hAnsi="Arial" w:cs="Arial"/>
          <w:b/>
          <w:sz w:val="24"/>
        </w:rPr>
      </w:pPr>
      <w:r>
        <w:rPr>
          <w:rFonts w:ascii="Arial" w:hAnsi="Arial" w:cs="Arial"/>
          <w:b/>
          <w:color w:val="0000FF"/>
          <w:sz w:val="24"/>
        </w:rPr>
        <w:t>R4-2109254</w:t>
      </w:r>
      <w:r>
        <w:rPr>
          <w:rFonts w:ascii="Arial" w:hAnsi="Arial" w:cs="Arial"/>
          <w:b/>
          <w:color w:val="0000FF"/>
          <w:sz w:val="24"/>
        </w:rPr>
        <w:tab/>
      </w:r>
      <w:r>
        <w:rPr>
          <w:rFonts w:ascii="Arial" w:hAnsi="Arial" w:cs="Arial"/>
          <w:b/>
          <w:sz w:val="24"/>
        </w:rPr>
        <w:t>Further discussion on timing requirements for NR NTN</w:t>
      </w:r>
    </w:p>
    <w:p w14:paraId="283E7C35"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0223EE3" w14:textId="77777777" w:rsidR="00AC72F3" w:rsidRDefault="00AC72F3" w:rsidP="00AC72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568628" w14:textId="2E278BAE" w:rsidR="00AC72F3" w:rsidRDefault="00AC72F3" w:rsidP="00AC72F3">
      <w:pPr>
        <w:rPr>
          <w:rFonts w:ascii="Arial" w:hAnsi="Arial" w:cs="Arial"/>
          <w:b/>
          <w:sz w:val="24"/>
        </w:rPr>
      </w:pPr>
      <w:r>
        <w:rPr>
          <w:rFonts w:ascii="Arial" w:hAnsi="Arial" w:cs="Arial"/>
          <w:b/>
          <w:color w:val="0000FF"/>
          <w:sz w:val="24"/>
        </w:rPr>
        <w:t>R4-2109493</w:t>
      </w:r>
      <w:r>
        <w:rPr>
          <w:rFonts w:ascii="Arial" w:hAnsi="Arial" w:cs="Arial"/>
          <w:b/>
          <w:color w:val="0000FF"/>
          <w:sz w:val="24"/>
        </w:rPr>
        <w:tab/>
      </w:r>
      <w:r>
        <w:rPr>
          <w:rFonts w:ascii="Arial" w:hAnsi="Arial" w:cs="Arial"/>
          <w:b/>
          <w:sz w:val="24"/>
        </w:rPr>
        <w:t>Discussion on NTN timing requirements</w:t>
      </w:r>
    </w:p>
    <w:p w14:paraId="7ED0347A"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9E781E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2661EF" w14:textId="447EF666" w:rsidR="00AC72F3" w:rsidRDefault="00AC72F3" w:rsidP="00AC72F3">
      <w:pPr>
        <w:rPr>
          <w:rFonts w:ascii="Arial" w:hAnsi="Arial" w:cs="Arial"/>
          <w:b/>
          <w:sz w:val="24"/>
        </w:rPr>
      </w:pPr>
      <w:r>
        <w:rPr>
          <w:rFonts w:ascii="Arial" w:hAnsi="Arial" w:cs="Arial"/>
          <w:b/>
          <w:color w:val="0000FF"/>
          <w:sz w:val="24"/>
        </w:rPr>
        <w:t>R4-2109714</w:t>
      </w:r>
      <w:r>
        <w:rPr>
          <w:rFonts w:ascii="Arial" w:hAnsi="Arial" w:cs="Arial"/>
          <w:b/>
          <w:color w:val="0000FF"/>
          <w:sz w:val="24"/>
        </w:rPr>
        <w:tab/>
      </w:r>
      <w:r>
        <w:rPr>
          <w:rFonts w:ascii="Arial" w:hAnsi="Arial" w:cs="Arial"/>
          <w:b/>
          <w:sz w:val="24"/>
        </w:rPr>
        <w:t>Discussion on timing requirements for NR NTN</w:t>
      </w:r>
    </w:p>
    <w:p w14:paraId="77341805"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28593032"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BF8B92" w14:textId="694399C0" w:rsidR="00AC72F3" w:rsidRDefault="00AC72F3" w:rsidP="00AC72F3">
      <w:pPr>
        <w:rPr>
          <w:rFonts w:ascii="Arial" w:hAnsi="Arial" w:cs="Arial"/>
          <w:b/>
          <w:sz w:val="24"/>
        </w:rPr>
      </w:pPr>
      <w:r>
        <w:rPr>
          <w:rFonts w:ascii="Arial" w:hAnsi="Arial" w:cs="Arial"/>
          <w:b/>
          <w:color w:val="0000FF"/>
          <w:sz w:val="24"/>
        </w:rPr>
        <w:t>R4-2109752</w:t>
      </w:r>
      <w:r>
        <w:rPr>
          <w:rFonts w:ascii="Arial" w:hAnsi="Arial" w:cs="Arial"/>
          <w:b/>
          <w:color w:val="0000FF"/>
          <w:sz w:val="24"/>
        </w:rPr>
        <w:tab/>
      </w:r>
      <w:r>
        <w:rPr>
          <w:rFonts w:ascii="Arial" w:hAnsi="Arial" w:cs="Arial"/>
          <w:b/>
          <w:sz w:val="24"/>
        </w:rPr>
        <w:t>Discussion on timing requirements for NTN</w:t>
      </w:r>
    </w:p>
    <w:p w14:paraId="4B2D4A04"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BCD361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6E4C0A" w14:textId="24EADE7B" w:rsidR="00AC72F3" w:rsidRDefault="00AC72F3" w:rsidP="00AC72F3">
      <w:pPr>
        <w:rPr>
          <w:rFonts w:ascii="Arial" w:hAnsi="Arial" w:cs="Arial"/>
          <w:b/>
          <w:sz w:val="24"/>
        </w:rPr>
      </w:pPr>
      <w:r>
        <w:rPr>
          <w:rFonts w:ascii="Arial" w:hAnsi="Arial" w:cs="Arial"/>
          <w:b/>
          <w:color w:val="0000FF"/>
          <w:sz w:val="24"/>
        </w:rPr>
        <w:t>R4-2109855</w:t>
      </w:r>
      <w:r>
        <w:rPr>
          <w:rFonts w:ascii="Arial" w:hAnsi="Arial" w:cs="Arial"/>
          <w:b/>
          <w:color w:val="0000FF"/>
          <w:sz w:val="24"/>
        </w:rPr>
        <w:tab/>
      </w:r>
      <w:r>
        <w:rPr>
          <w:rFonts w:ascii="Arial" w:hAnsi="Arial" w:cs="Arial"/>
          <w:b/>
          <w:sz w:val="24"/>
        </w:rPr>
        <w:t>Discussion on timing requirements in NTN</w:t>
      </w:r>
    </w:p>
    <w:p w14:paraId="489A1502"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3C583D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65E8E7" w14:textId="4D444BEC" w:rsidR="00AC72F3" w:rsidRDefault="00AC72F3" w:rsidP="00AC72F3">
      <w:pPr>
        <w:rPr>
          <w:rFonts w:ascii="Arial" w:hAnsi="Arial" w:cs="Arial"/>
          <w:b/>
          <w:sz w:val="24"/>
        </w:rPr>
      </w:pPr>
      <w:r>
        <w:rPr>
          <w:rFonts w:ascii="Arial" w:hAnsi="Arial" w:cs="Arial"/>
          <w:b/>
          <w:color w:val="0000FF"/>
          <w:sz w:val="24"/>
        </w:rPr>
        <w:t>R4-2109896</w:t>
      </w:r>
      <w:r>
        <w:rPr>
          <w:rFonts w:ascii="Arial" w:hAnsi="Arial" w:cs="Arial"/>
          <w:b/>
          <w:color w:val="0000FF"/>
          <w:sz w:val="24"/>
        </w:rPr>
        <w:tab/>
      </w:r>
      <w:r>
        <w:rPr>
          <w:rFonts w:ascii="Arial" w:hAnsi="Arial" w:cs="Arial"/>
          <w:b/>
          <w:sz w:val="24"/>
        </w:rPr>
        <w:t>Discussion on RRM timing related requirements for NTN</w:t>
      </w:r>
    </w:p>
    <w:p w14:paraId="229C1B97"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47DE7A6E" w14:textId="77777777" w:rsidR="00AC72F3" w:rsidRDefault="00AC72F3" w:rsidP="00AC72F3">
      <w:pPr>
        <w:rPr>
          <w:rFonts w:ascii="Arial" w:hAnsi="Arial" w:cs="Arial"/>
          <w:b/>
        </w:rPr>
      </w:pPr>
      <w:r>
        <w:rPr>
          <w:rFonts w:ascii="Arial" w:hAnsi="Arial" w:cs="Arial"/>
          <w:b/>
        </w:rPr>
        <w:t xml:space="preserve">Abstract: </w:t>
      </w:r>
    </w:p>
    <w:p w14:paraId="01C145B4" w14:textId="77777777" w:rsidR="00AC72F3" w:rsidRDefault="00AC72F3" w:rsidP="00AC72F3">
      <w:r>
        <w:t>In this contribution we provide our views on the RRM timing requirements for NTN UE</w:t>
      </w:r>
    </w:p>
    <w:p w14:paraId="46254DF8"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217F1D" w14:textId="50BADE82" w:rsidR="00AC72F3" w:rsidRDefault="00AC72F3" w:rsidP="00AC72F3">
      <w:pPr>
        <w:rPr>
          <w:rFonts w:ascii="Arial" w:hAnsi="Arial" w:cs="Arial"/>
          <w:b/>
          <w:sz w:val="24"/>
        </w:rPr>
      </w:pPr>
      <w:r>
        <w:rPr>
          <w:rFonts w:ascii="Arial" w:hAnsi="Arial" w:cs="Arial"/>
          <w:b/>
          <w:color w:val="0000FF"/>
          <w:sz w:val="24"/>
        </w:rPr>
        <w:t>R4-2110302</w:t>
      </w:r>
      <w:r>
        <w:rPr>
          <w:rFonts w:ascii="Arial" w:hAnsi="Arial" w:cs="Arial"/>
          <w:b/>
          <w:color w:val="0000FF"/>
          <w:sz w:val="24"/>
        </w:rPr>
        <w:tab/>
      </w:r>
      <w:r>
        <w:rPr>
          <w:rFonts w:ascii="Arial" w:hAnsi="Arial" w:cs="Arial"/>
          <w:b/>
          <w:sz w:val="24"/>
        </w:rPr>
        <w:t>Discussion on NTN timing related requirements</w:t>
      </w:r>
    </w:p>
    <w:p w14:paraId="662A2A31"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DE2E6D1"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F71272" w14:textId="55C5F09B" w:rsidR="00AC72F3" w:rsidRDefault="00AC72F3" w:rsidP="00AC72F3">
      <w:pPr>
        <w:rPr>
          <w:rFonts w:ascii="Arial" w:hAnsi="Arial" w:cs="Arial"/>
          <w:b/>
          <w:sz w:val="24"/>
        </w:rPr>
      </w:pPr>
      <w:r>
        <w:rPr>
          <w:rFonts w:ascii="Arial" w:hAnsi="Arial" w:cs="Arial"/>
          <w:b/>
          <w:color w:val="0000FF"/>
          <w:sz w:val="24"/>
        </w:rPr>
        <w:t>R4-2110416</w:t>
      </w:r>
      <w:r>
        <w:rPr>
          <w:rFonts w:ascii="Arial" w:hAnsi="Arial" w:cs="Arial"/>
          <w:b/>
          <w:color w:val="0000FF"/>
          <w:sz w:val="24"/>
        </w:rPr>
        <w:tab/>
      </w:r>
      <w:r>
        <w:rPr>
          <w:rFonts w:ascii="Arial" w:hAnsi="Arial" w:cs="Arial"/>
          <w:b/>
          <w:sz w:val="24"/>
        </w:rPr>
        <w:t>Timing requirements</w:t>
      </w:r>
    </w:p>
    <w:p w14:paraId="6C976C2D"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D1CB344" w14:textId="77777777" w:rsidR="00AC72F3" w:rsidRDefault="00AC72F3" w:rsidP="00AC72F3">
      <w:pPr>
        <w:rPr>
          <w:rFonts w:ascii="Arial" w:hAnsi="Arial" w:cs="Arial"/>
          <w:b/>
        </w:rPr>
      </w:pPr>
      <w:r>
        <w:rPr>
          <w:rFonts w:ascii="Arial" w:hAnsi="Arial" w:cs="Arial"/>
          <w:b/>
        </w:rPr>
        <w:t xml:space="preserve">Abstract: </w:t>
      </w:r>
    </w:p>
    <w:p w14:paraId="5A4689A7" w14:textId="77777777" w:rsidR="00AC72F3" w:rsidRDefault="00AC72F3" w:rsidP="00AC72F3">
      <w:r>
        <w:t>RRM timing requirements for UE.</w:t>
      </w:r>
    </w:p>
    <w:p w14:paraId="3B77A067"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AC602C" w14:textId="7194CEA9" w:rsidR="00AC72F3" w:rsidRDefault="00AC72F3" w:rsidP="00AC72F3">
      <w:pPr>
        <w:rPr>
          <w:rFonts w:ascii="Arial" w:hAnsi="Arial" w:cs="Arial"/>
          <w:b/>
          <w:sz w:val="24"/>
        </w:rPr>
      </w:pPr>
      <w:r>
        <w:rPr>
          <w:rFonts w:ascii="Arial" w:hAnsi="Arial" w:cs="Arial"/>
          <w:b/>
          <w:color w:val="0000FF"/>
          <w:sz w:val="24"/>
        </w:rPr>
        <w:t>R4-2110417</w:t>
      </w:r>
      <w:r>
        <w:rPr>
          <w:rFonts w:ascii="Arial" w:hAnsi="Arial" w:cs="Arial"/>
          <w:b/>
          <w:color w:val="0000FF"/>
          <w:sz w:val="24"/>
        </w:rPr>
        <w:tab/>
      </w:r>
      <w:r>
        <w:rPr>
          <w:rFonts w:ascii="Arial" w:hAnsi="Arial" w:cs="Arial"/>
          <w:b/>
          <w:sz w:val="24"/>
        </w:rPr>
        <w:t>Reply LS to RAN1: LS on NTN UL time and frequency synchronization requirements (Timing)</w:t>
      </w:r>
    </w:p>
    <w:p w14:paraId="42596306" w14:textId="77777777" w:rsidR="00AC72F3" w:rsidRDefault="00AC72F3" w:rsidP="00AC72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6DFFDEE8" w14:textId="77777777" w:rsidR="00AC72F3" w:rsidRDefault="00AC72F3" w:rsidP="00AC72F3">
      <w:pPr>
        <w:rPr>
          <w:rFonts w:ascii="Arial" w:hAnsi="Arial" w:cs="Arial"/>
          <w:b/>
        </w:rPr>
      </w:pPr>
      <w:r>
        <w:rPr>
          <w:rFonts w:ascii="Arial" w:hAnsi="Arial" w:cs="Arial"/>
          <w:b/>
        </w:rPr>
        <w:lastRenderedPageBreak/>
        <w:t xml:space="preserve">Abstract: </w:t>
      </w:r>
    </w:p>
    <w:p w14:paraId="77B37BEE" w14:textId="77777777" w:rsidR="00AC72F3" w:rsidRDefault="00AC72F3" w:rsidP="00AC72F3">
      <w:r>
        <w:t>Draft Reply LS to RAN1 regarding UE timing requirements.</w:t>
      </w:r>
    </w:p>
    <w:p w14:paraId="2A12BA8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C916F0" w14:textId="69D0D1B4" w:rsidR="00AC72F3" w:rsidRDefault="00AC72F3" w:rsidP="00AC72F3">
      <w:pPr>
        <w:rPr>
          <w:rFonts w:ascii="Arial" w:hAnsi="Arial" w:cs="Arial"/>
          <w:b/>
          <w:sz w:val="24"/>
        </w:rPr>
      </w:pPr>
      <w:r>
        <w:rPr>
          <w:rFonts w:ascii="Arial" w:hAnsi="Arial" w:cs="Arial"/>
          <w:b/>
          <w:color w:val="0000FF"/>
          <w:sz w:val="24"/>
        </w:rPr>
        <w:t>R4-2111075</w:t>
      </w:r>
      <w:r>
        <w:rPr>
          <w:rFonts w:ascii="Arial" w:hAnsi="Arial" w:cs="Arial"/>
          <w:b/>
          <w:color w:val="0000FF"/>
          <w:sz w:val="24"/>
        </w:rPr>
        <w:tab/>
      </w:r>
      <w:r>
        <w:rPr>
          <w:rFonts w:ascii="Arial" w:hAnsi="Arial" w:cs="Arial"/>
          <w:b/>
          <w:sz w:val="24"/>
        </w:rPr>
        <w:t>On timing requirements for NR NTN</w:t>
      </w:r>
    </w:p>
    <w:p w14:paraId="5B011DE1"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24EEAA31"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09E2ED" w14:textId="1E47DB51" w:rsidR="00AC72F3" w:rsidRDefault="00AC72F3" w:rsidP="00AC72F3">
      <w:pPr>
        <w:rPr>
          <w:rFonts w:ascii="Arial" w:hAnsi="Arial" w:cs="Arial"/>
          <w:b/>
          <w:sz w:val="24"/>
        </w:rPr>
      </w:pPr>
      <w:r>
        <w:rPr>
          <w:rFonts w:ascii="Arial" w:hAnsi="Arial" w:cs="Arial"/>
          <w:b/>
          <w:color w:val="0000FF"/>
          <w:sz w:val="24"/>
        </w:rPr>
        <w:t>R4-2111271</w:t>
      </w:r>
      <w:r>
        <w:rPr>
          <w:rFonts w:ascii="Arial" w:hAnsi="Arial" w:cs="Arial"/>
          <w:b/>
          <w:color w:val="0000FF"/>
          <w:sz w:val="24"/>
        </w:rPr>
        <w:tab/>
      </w:r>
      <w:r>
        <w:rPr>
          <w:rFonts w:ascii="Arial" w:hAnsi="Arial" w:cs="Arial"/>
          <w:b/>
          <w:sz w:val="24"/>
        </w:rPr>
        <w:t>NTN - On UE timing requirements</w:t>
      </w:r>
    </w:p>
    <w:p w14:paraId="1C91082B"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3D3EC87" w14:textId="77777777" w:rsidR="00AC72F3" w:rsidRDefault="00AC72F3" w:rsidP="00AC72F3">
      <w:pPr>
        <w:rPr>
          <w:rFonts w:ascii="Arial" w:hAnsi="Arial" w:cs="Arial"/>
          <w:b/>
        </w:rPr>
      </w:pPr>
      <w:r>
        <w:rPr>
          <w:rFonts w:ascii="Arial" w:hAnsi="Arial" w:cs="Arial"/>
          <w:b/>
        </w:rPr>
        <w:t xml:space="preserve">Abstract: </w:t>
      </w:r>
    </w:p>
    <w:p w14:paraId="2821E9EB" w14:textId="77777777" w:rsidR="00AC72F3" w:rsidRDefault="00AC72F3" w:rsidP="00AC72F3">
      <w:r>
        <w:t xml:space="preserve">This contribution addresses timing issues. </w:t>
      </w:r>
    </w:p>
    <w:p w14:paraId="454EF37A"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B58020" w14:textId="17688F58" w:rsidR="00AC72F3" w:rsidRDefault="00AC72F3" w:rsidP="00AC72F3">
      <w:pPr>
        <w:rPr>
          <w:rFonts w:ascii="Arial" w:hAnsi="Arial" w:cs="Arial"/>
          <w:b/>
          <w:sz w:val="24"/>
        </w:rPr>
      </w:pPr>
      <w:r>
        <w:rPr>
          <w:rFonts w:ascii="Arial" w:hAnsi="Arial" w:cs="Arial"/>
          <w:b/>
          <w:color w:val="0000FF"/>
          <w:sz w:val="24"/>
        </w:rPr>
        <w:t>R4-2111477</w:t>
      </w:r>
      <w:r>
        <w:rPr>
          <w:rFonts w:ascii="Arial" w:hAnsi="Arial" w:cs="Arial"/>
          <w:b/>
          <w:color w:val="0000FF"/>
          <w:sz w:val="24"/>
        </w:rPr>
        <w:tab/>
      </w:r>
      <w:r>
        <w:rPr>
          <w:rFonts w:ascii="Arial" w:hAnsi="Arial" w:cs="Arial"/>
          <w:b/>
          <w:sz w:val="24"/>
        </w:rPr>
        <w:t>NTN UL Timing Accuracy</w:t>
      </w:r>
    </w:p>
    <w:p w14:paraId="13A61216"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4A4DA609" w14:textId="77777777" w:rsidR="00AC72F3" w:rsidRDefault="00AC72F3" w:rsidP="00AC72F3">
      <w:pPr>
        <w:rPr>
          <w:rFonts w:ascii="Arial" w:hAnsi="Arial" w:cs="Arial"/>
          <w:b/>
        </w:rPr>
      </w:pPr>
      <w:r>
        <w:rPr>
          <w:rFonts w:ascii="Arial" w:hAnsi="Arial" w:cs="Arial"/>
          <w:b/>
        </w:rPr>
        <w:t xml:space="preserve">Abstract: </w:t>
      </w:r>
    </w:p>
    <w:p w14:paraId="10C0D04B" w14:textId="77777777" w:rsidR="00AC72F3" w:rsidRDefault="00AC72F3" w:rsidP="00AC72F3">
      <w:r>
        <w:t>The goal of this contribution is to further clarify NTN UL timing synchronization requirements to be considered by NTN RAN4 work.</w:t>
      </w:r>
    </w:p>
    <w:p w14:paraId="504177E6"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5130CF" w14:textId="77777777" w:rsidR="00AC72F3" w:rsidRDefault="00AC72F3" w:rsidP="00AC72F3">
      <w:pPr>
        <w:pStyle w:val="Heading5"/>
      </w:pPr>
      <w:bookmarkStart w:id="592" w:name="_Toc73781186"/>
      <w:r>
        <w:t>9.12.4.4</w:t>
      </w:r>
      <w:r>
        <w:tab/>
        <w:t>Measurement requirements</w:t>
      </w:r>
      <w:bookmarkEnd w:id="592"/>
    </w:p>
    <w:p w14:paraId="214FCFE4" w14:textId="22AEA9F9" w:rsidR="00AC72F3" w:rsidRDefault="00AC72F3" w:rsidP="00AC72F3">
      <w:pPr>
        <w:rPr>
          <w:rFonts w:ascii="Arial" w:hAnsi="Arial" w:cs="Arial"/>
          <w:b/>
          <w:sz w:val="24"/>
        </w:rPr>
      </w:pPr>
      <w:r>
        <w:rPr>
          <w:rFonts w:ascii="Arial" w:hAnsi="Arial" w:cs="Arial"/>
          <w:b/>
          <w:color w:val="0000FF"/>
          <w:sz w:val="24"/>
        </w:rPr>
        <w:t>R4-2108972</w:t>
      </w:r>
      <w:r>
        <w:rPr>
          <w:rFonts w:ascii="Arial" w:hAnsi="Arial" w:cs="Arial"/>
          <w:b/>
          <w:color w:val="0000FF"/>
          <w:sz w:val="24"/>
        </w:rPr>
        <w:tab/>
      </w:r>
      <w:r>
        <w:rPr>
          <w:rFonts w:ascii="Arial" w:hAnsi="Arial" w:cs="Arial"/>
          <w:b/>
          <w:sz w:val="24"/>
        </w:rPr>
        <w:t>Measurement requirements in NTN Systems</w:t>
      </w:r>
    </w:p>
    <w:p w14:paraId="14EACEED"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9A9CA44"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BB8016" w14:textId="596A31EE" w:rsidR="00AC72F3" w:rsidRDefault="00AC72F3" w:rsidP="00AC72F3">
      <w:pPr>
        <w:rPr>
          <w:rFonts w:ascii="Arial" w:hAnsi="Arial" w:cs="Arial"/>
          <w:b/>
          <w:sz w:val="24"/>
        </w:rPr>
      </w:pPr>
      <w:r>
        <w:rPr>
          <w:rFonts w:ascii="Arial" w:hAnsi="Arial" w:cs="Arial"/>
          <w:b/>
          <w:color w:val="0000FF"/>
          <w:sz w:val="24"/>
        </w:rPr>
        <w:t>R4-2109060</w:t>
      </w:r>
      <w:r>
        <w:rPr>
          <w:rFonts w:ascii="Arial" w:hAnsi="Arial" w:cs="Arial"/>
          <w:b/>
          <w:color w:val="0000FF"/>
          <w:sz w:val="24"/>
        </w:rPr>
        <w:tab/>
      </w:r>
      <w:r>
        <w:rPr>
          <w:rFonts w:ascii="Arial" w:hAnsi="Arial" w:cs="Arial"/>
          <w:b/>
          <w:sz w:val="24"/>
        </w:rPr>
        <w:t>Discussion on Measurement requirements for NTN</w:t>
      </w:r>
    </w:p>
    <w:p w14:paraId="14E34711"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ABAD0C6"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0A502D" w14:textId="309905D7" w:rsidR="00AC72F3" w:rsidRDefault="00AC72F3" w:rsidP="00AC72F3">
      <w:pPr>
        <w:rPr>
          <w:rFonts w:ascii="Arial" w:hAnsi="Arial" w:cs="Arial"/>
          <w:b/>
          <w:sz w:val="24"/>
        </w:rPr>
      </w:pPr>
      <w:r>
        <w:rPr>
          <w:rFonts w:ascii="Arial" w:hAnsi="Arial" w:cs="Arial"/>
          <w:b/>
          <w:color w:val="0000FF"/>
          <w:sz w:val="24"/>
        </w:rPr>
        <w:t>R4-2109255</w:t>
      </w:r>
      <w:r>
        <w:rPr>
          <w:rFonts w:ascii="Arial" w:hAnsi="Arial" w:cs="Arial"/>
          <w:b/>
          <w:color w:val="0000FF"/>
          <w:sz w:val="24"/>
        </w:rPr>
        <w:tab/>
      </w:r>
      <w:r>
        <w:rPr>
          <w:rFonts w:ascii="Arial" w:hAnsi="Arial" w:cs="Arial"/>
          <w:b/>
          <w:sz w:val="24"/>
        </w:rPr>
        <w:t>Further discussion on measurement requirements for NR NTN</w:t>
      </w:r>
    </w:p>
    <w:p w14:paraId="151CD21C"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59750C2"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81E5DD" w14:textId="1D6B3D8C" w:rsidR="00AC72F3" w:rsidRDefault="00AC72F3" w:rsidP="00AC72F3">
      <w:pPr>
        <w:rPr>
          <w:rFonts w:ascii="Arial" w:hAnsi="Arial" w:cs="Arial"/>
          <w:b/>
          <w:sz w:val="24"/>
        </w:rPr>
      </w:pPr>
      <w:r>
        <w:rPr>
          <w:rFonts w:ascii="Arial" w:hAnsi="Arial" w:cs="Arial"/>
          <w:b/>
          <w:color w:val="0000FF"/>
          <w:sz w:val="24"/>
        </w:rPr>
        <w:t>R4-2109483</w:t>
      </w:r>
      <w:r>
        <w:rPr>
          <w:rFonts w:ascii="Arial" w:hAnsi="Arial" w:cs="Arial"/>
          <w:b/>
          <w:color w:val="0000FF"/>
          <w:sz w:val="24"/>
        </w:rPr>
        <w:tab/>
      </w:r>
      <w:r>
        <w:rPr>
          <w:rFonts w:ascii="Arial" w:hAnsi="Arial" w:cs="Arial"/>
          <w:b/>
          <w:sz w:val="24"/>
        </w:rPr>
        <w:t>Discussion on NTN RRM measurement requirements</w:t>
      </w:r>
    </w:p>
    <w:p w14:paraId="4FC6A942" w14:textId="77777777" w:rsidR="00AC72F3" w:rsidRDefault="00AC72F3" w:rsidP="00AC72F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C65D612"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24EC64" w14:textId="7CD69C26" w:rsidR="00AC72F3" w:rsidRDefault="00AC72F3" w:rsidP="00AC72F3">
      <w:pPr>
        <w:rPr>
          <w:rFonts w:ascii="Arial" w:hAnsi="Arial" w:cs="Arial"/>
          <w:b/>
          <w:sz w:val="24"/>
        </w:rPr>
      </w:pPr>
      <w:r>
        <w:rPr>
          <w:rFonts w:ascii="Arial" w:hAnsi="Arial" w:cs="Arial"/>
          <w:b/>
          <w:color w:val="0000FF"/>
          <w:sz w:val="24"/>
        </w:rPr>
        <w:t>R4-2109949</w:t>
      </w:r>
      <w:r>
        <w:rPr>
          <w:rFonts w:ascii="Arial" w:hAnsi="Arial" w:cs="Arial"/>
          <w:b/>
          <w:color w:val="0000FF"/>
          <w:sz w:val="24"/>
        </w:rPr>
        <w:tab/>
      </w:r>
      <w:r>
        <w:rPr>
          <w:rFonts w:ascii="Arial" w:hAnsi="Arial" w:cs="Arial"/>
          <w:b/>
          <w:sz w:val="24"/>
        </w:rPr>
        <w:t>Discussion on measurement requirements for NTN</w:t>
      </w:r>
    </w:p>
    <w:p w14:paraId="629BFED1"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2751C3E9"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3162E0" w14:textId="336D0230" w:rsidR="00AC72F3" w:rsidRDefault="00AC72F3" w:rsidP="00AC72F3">
      <w:pPr>
        <w:rPr>
          <w:rFonts w:ascii="Arial" w:hAnsi="Arial" w:cs="Arial"/>
          <w:b/>
          <w:sz w:val="24"/>
        </w:rPr>
      </w:pPr>
      <w:r>
        <w:rPr>
          <w:rFonts w:ascii="Arial" w:hAnsi="Arial" w:cs="Arial"/>
          <w:b/>
          <w:color w:val="0000FF"/>
          <w:sz w:val="24"/>
        </w:rPr>
        <w:t>R4-2110218</w:t>
      </w:r>
      <w:r>
        <w:rPr>
          <w:rFonts w:ascii="Arial" w:hAnsi="Arial" w:cs="Arial"/>
          <w:b/>
          <w:color w:val="0000FF"/>
          <w:sz w:val="24"/>
        </w:rPr>
        <w:tab/>
      </w:r>
      <w:r>
        <w:rPr>
          <w:rFonts w:ascii="Arial" w:hAnsi="Arial" w:cs="Arial"/>
          <w:b/>
          <w:sz w:val="24"/>
        </w:rPr>
        <w:t>RRM Measurement requirements for NTN</w:t>
      </w:r>
    </w:p>
    <w:p w14:paraId="013FB330"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5E1F0DE" w14:textId="77777777" w:rsidR="00AC72F3" w:rsidRDefault="00AC72F3" w:rsidP="00AC72F3">
      <w:pPr>
        <w:rPr>
          <w:rFonts w:ascii="Arial" w:hAnsi="Arial" w:cs="Arial"/>
          <w:b/>
        </w:rPr>
      </w:pPr>
      <w:r>
        <w:rPr>
          <w:rFonts w:ascii="Arial" w:hAnsi="Arial" w:cs="Arial"/>
          <w:b/>
        </w:rPr>
        <w:t xml:space="preserve">Abstract: </w:t>
      </w:r>
    </w:p>
    <w:p w14:paraId="41C56FC9" w14:textId="77777777" w:rsidR="00AC72F3" w:rsidRDefault="00AC72F3" w:rsidP="00AC72F3">
      <w:r>
        <w:t>RRM Measurement requirements for NTN</w:t>
      </w:r>
    </w:p>
    <w:p w14:paraId="03833F31"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F9AF8B" w14:textId="17BC6E26" w:rsidR="00AC72F3" w:rsidRDefault="00AC72F3" w:rsidP="00AC72F3">
      <w:pPr>
        <w:rPr>
          <w:rFonts w:ascii="Arial" w:hAnsi="Arial" w:cs="Arial"/>
          <w:b/>
          <w:sz w:val="24"/>
        </w:rPr>
      </w:pPr>
      <w:r>
        <w:rPr>
          <w:rFonts w:ascii="Arial" w:hAnsi="Arial" w:cs="Arial"/>
          <w:b/>
          <w:color w:val="0000FF"/>
          <w:sz w:val="24"/>
        </w:rPr>
        <w:t>R4-2110224</w:t>
      </w:r>
      <w:r>
        <w:rPr>
          <w:rFonts w:ascii="Arial" w:hAnsi="Arial" w:cs="Arial"/>
          <w:b/>
          <w:color w:val="0000FF"/>
          <w:sz w:val="24"/>
        </w:rPr>
        <w:tab/>
      </w:r>
      <w:r>
        <w:rPr>
          <w:rFonts w:ascii="Arial" w:hAnsi="Arial" w:cs="Arial"/>
          <w:b/>
          <w:sz w:val="24"/>
        </w:rPr>
        <w:t>RRM Measurement requirements for NTN</w:t>
      </w:r>
    </w:p>
    <w:p w14:paraId="59ECE13E"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82CF7BC" w14:textId="77777777" w:rsidR="00AC72F3" w:rsidRDefault="00AC72F3" w:rsidP="00AC72F3">
      <w:pPr>
        <w:rPr>
          <w:rFonts w:ascii="Arial" w:hAnsi="Arial" w:cs="Arial"/>
          <w:b/>
        </w:rPr>
      </w:pPr>
      <w:r>
        <w:rPr>
          <w:rFonts w:ascii="Arial" w:hAnsi="Arial" w:cs="Arial"/>
          <w:b/>
        </w:rPr>
        <w:t xml:space="preserve">Abstract: </w:t>
      </w:r>
    </w:p>
    <w:p w14:paraId="031C54B5" w14:textId="77777777" w:rsidR="00AC72F3" w:rsidRDefault="00AC72F3" w:rsidP="00AC72F3">
      <w:r>
        <w:t>RRM Measurement requirements for NTN</w:t>
      </w:r>
    </w:p>
    <w:p w14:paraId="1BFC8C09"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DA5A3C" w14:textId="2ABE8351" w:rsidR="00AC72F3" w:rsidRDefault="00AC72F3" w:rsidP="00AC72F3">
      <w:pPr>
        <w:rPr>
          <w:rFonts w:ascii="Arial" w:hAnsi="Arial" w:cs="Arial"/>
          <w:b/>
          <w:sz w:val="24"/>
        </w:rPr>
      </w:pPr>
      <w:r>
        <w:rPr>
          <w:rFonts w:ascii="Arial" w:hAnsi="Arial" w:cs="Arial"/>
          <w:b/>
          <w:color w:val="0000FF"/>
          <w:sz w:val="24"/>
        </w:rPr>
        <w:t>R4-2110382</w:t>
      </w:r>
      <w:r>
        <w:rPr>
          <w:rFonts w:ascii="Arial" w:hAnsi="Arial" w:cs="Arial"/>
          <w:b/>
          <w:color w:val="0000FF"/>
          <w:sz w:val="24"/>
        </w:rPr>
        <w:tab/>
      </w:r>
      <w:r>
        <w:rPr>
          <w:rFonts w:ascii="Arial" w:hAnsi="Arial" w:cs="Arial"/>
          <w:b/>
          <w:sz w:val="24"/>
        </w:rPr>
        <w:t>Discussion on measurement in NTN</w:t>
      </w:r>
    </w:p>
    <w:p w14:paraId="536692B7"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6D3A351"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C08919" w14:textId="2C5F78E9" w:rsidR="00AC72F3" w:rsidRDefault="00AC72F3" w:rsidP="00AC72F3">
      <w:pPr>
        <w:rPr>
          <w:rFonts w:ascii="Arial" w:hAnsi="Arial" w:cs="Arial"/>
          <w:b/>
          <w:sz w:val="24"/>
        </w:rPr>
      </w:pPr>
      <w:r>
        <w:rPr>
          <w:rFonts w:ascii="Arial" w:hAnsi="Arial" w:cs="Arial"/>
          <w:b/>
          <w:color w:val="0000FF"/>
          <w:sz w:val="24"/>
        </w:rPr>
        <w:t>R4-2111270</w:t>
      </w:r>
      <w:r>
        <w:rPr>
          <w:rFonts w:ascii="Arial" w:hAnsi="Arial" w:cs="Arial"/>
          <w:b/>
          <w:color w:val="0000FF"/>
          <w:sz w:val="24"/>
        </w:rPr>
        <w:tab/>
      </w:r>
      <w:r>
        <w:rPr>
          <w:rFonts w:ascii="Arial" w:hAnsi="Arial" w:cs="Arial"/>
          <w:b/>
          <w:sz w:val="24"/>
        </w:rPr>
        <w:t>NTN - On measurement requirements</w:t>
      </w:r>
    </w:p>
    <w:p w14:paraId="6E494945"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2303D4C" w14:textId="77777777" w:rsidR="00AC72F3" w:rsidRDefault="00AC72F3" w:rsidP="00AC72F3">
      <w:pPr>
        <w:rPr>
          <w:rFonts w:ascii="Arial" w:hAnsi="Arial" w:cs="Arial"/>
          <w:b/>
        </w:rPr>
      </w:pPr>
      <w:r>
        <w:rPr>
          <w:rFonts w:ascii="Arial" w:hAnsi="Arial" w:cs="Arial"/>
          <w:b/>
        </w:rPr>
        <w:t xml:space="preserve">Abstract: </w:t>
      </w:r>
    </w:p>
    <w:p w14:paraId="700EE78C" w14:textId="77777777" w:rsidR="00AC72F3" w:rsidRDefault="00AC72F3" w:rsidP="00AC72F3">
      <w:r>
        <w:t xml:space="preserve">The paper discusses RRM measurement requirements. </w:t>
      </w:r>
    </w:p>
    <w:p w14:paraId="020184C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2521B1" w14:textId="77777777" w:rsidR="00AC72F3" w:rsidRDefault="00AC72F3" w:rsidP="00AC72F3">
      <w:pPr>
        <w:pStyle w:val="Heading3"/>
      </w:pPr>
      <w:bookmarkStart w:id="593" w:name="_Toc73781187"/>
      <w:r>
        <w:t>9.13</w:t>
      </w:r>
      <w:r>
        <w:tab/>
        <w:t>UE Power Saving Enhancements</w:t>
      </w:r>
      <w:bookmarkEnd w:id="593"/>
    </w:p>
    <w:p w14:paraId="65AE403C" w14:textId="71DD6637" w:rsidR="00AC72F3" w:rsidRDefault="00AC72F3" w:rsidP="00AC72F3">
      <w:pPr>
        <w:rPr>
          <w:rFonts w:ascii="Arial" w:hAnsi="Arial" w:cs="Arial"/>
          <w:b/>
          <w:sz w:val="24"/>
        </w:rPr>
      </w:pPr>
      <w:r>
        <w:rPr>
          <w:rFonts w:ascii="Arial" w:hAnsi="Arial" w:cs="Arial"/>
          <w:b/>
          <w:color w:val="0000FF"/>
          <w:sz w:val="24"/>
        </w:rPr>
        <w:t>R4-2108155</w:t>
      </w:r>
      <w:r>
        <w:rPr>
          <w:rFonts w:ascii="Arial" w:hAnsi="Arial" w:cs="Arial"/>
          <w:b/>
          <w:color w:val="0000FF"/>
          <w:sz w:val="24"/>
        </w:rPr>
        <w:tab/>
      </w:r>
      <w:r>
        <w:rPr>
          <w:rFonts w:ascii="Arial" w:hAnsi="Arial" w:cs="Arial"/>
          <w:b/>
          <w:sz w:val="24"/>
        </w:rPr>
        <w:t>Email discussion summary: [99-e][231] NR_UE_pow_sav_enh_RRM</w:t>
      </w:r>
    </w:p>
    <w:p w14:paraId="6A7387B7"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4D52F6C6"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R4-2108403</w:t>
      </w:r>
      <w:r>
        <w:rPr>
          <w:color w:val="993300"/>
          <w:u w:val="single"/>
        </w:rPr>
        <w:t>.</w:t>
      </w:r>
    </w:p>
    <w:p w14:paraId="55A73973" w14:textId="4ECFD5E5" w:rsidR="00AC72F3" w:rsidRDefault="00AC72F3" w:rsidP="00AC72F3">
      <w:pPr>
        <w:rPr>
          <w:rFonts w:ascii="Arial" w:hAnsi="Arial" w:cs="Arial"/>
          <w:b/>
          <w:sz w:val="24"/>
        </w:rPr>
      </w:pPr>
      <w:r>
        <w:rPr>
          <w:rFonts w:ascii="Arial" w:hAnsi="Arial" w:cs="Arial"/>
          <w:b/>
          <w:color w:val="0000FF"/>
          <w:sz w:val="24"/>
        </w:rPr>
        <w:t>R4-2108403</w:t>
      </w:r>
      <w:r>
        <w:rPr>
          <w:rFonts w:ascii="Arial" w:hAnsi="Arial" w:cs="Arial"/>
          <w:b/>
          <w:color w:val="0000FF"/>
          <w:sz w:val="24"/>
        </w:rPr>
        <w:tab/>
      </w:r>
      <w:r>
        <w:rPr>
          <w:rFonts w:ascii="Arial" w:hAnsi="Arial" w:cs="Arial"/>
          <w:b/>
          <w:sz w:val="24"/>
        </w:rPr>
        <w:t>Email discussion summary: [99-e][231] NR_UE_pow_sav_enh_RRM</w:t>
      </w:r>
    </w:p>
    <w:p w14:paraId="5E8BFBC6" w14:textId="77777777" w:rsidR="00AC72F3" w:rsidRDefault="00AC72F3" w:rsidP="00AC72F3">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67AAB55A"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723724" w14:textId="77777777" w:rsidR="00AC72F3" w:rsidRDefault="00AC72F3" w:rsidP="00AC72F3">
      <w:pPr>
        <w:pStyle w:val="Heading4"/>
      </w:pPr>
      <w:bookmarkStart w:id="594" w:name="_Toc73781188"/>
      <w:r>
        <w:t>9.13.1</w:t>
      </w:r>
      <w:r>
        <w:tab/>
        <w:t>General and work plan</w:t>
      </w:r>
      <w:bookmarkEnd w:id="594"/>
    </w:p>
    <w:p w14:paraId="164D81B1" w14:textId="690A6972" w:rsidR="00AC72F3" w:rsidRDefault="00AC72F3" w:rsidP="00AC72F3">
      <w:pPr>
        <w:rPr>
          <w:rFonts w:ascii="Arial" w:hAnsi="Arial" w:cs="Arial"/>
          <w:b/>
          <w:sz w:val="24"/>
        </w:rPr>
      </w:pPr>
      <w:r>
        <w:rPr>
          <w:rFonts w:ascii="Arial" w:hAnsi="Arial" w:cs="Arial"/>
          <w:b/>
          <w:color w:val="0000FF"/>
          <w:sz w:val="24"/>
        </w:rPr>
        <w:t>R4-2111266</w:t>
      </w:r>
      <w:r>
        <w:rPr>
          <w:rFonts w:ascii="Arial" w:hAnsi="Arial" w:cs="Arial"/>
          <w:b/>
          <w:color w:val="0000FF"/>
          <w:sz w:val="24"/>
        </w:rPr>
        <w:tab/>
      </w:r>
      <w:r>
        <w:rPr>
          <w:rFonts w:ascii="Arial" w:hAnsi="Arial" w:cs="Arial"/>
          <w:b/>
          <w:sz w:val="24"/>
        </w:rPr>
        <w:t>Discussion on work split between RAN2 and RAN4 on R17 RLM and BFD relaxation for NR</w:t>
      </w:r>
    </w:p>
    <w:p w14:paraId="7C13A5E7"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380688F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FAE075" w14:textId="77777777" w:rsidR="00AC72F3" w:rsidRDefault="00AC72F3" w:rsidP="00AC72F3">
      <w:pPr>
        <w:pStyle w:val="Heading4"/>
      </w:pPr>
      <w:bookmarkStart w:id="595" w:name="_Toc73781189"/>
      <w:r>
        <w:t>9.13.2</w:t>
      </w:r>
      <w:r>
        <w:tab/>
        <w:t>UE measurements relaxation for RLM and/or BFD</w:t>
      </w:r>
      <w:bookmarkEnd w:id="595"/>
    </w:p>
    <w:p w14:paraId="4F7C3C7D" w14:textId="246D0974" w:rsidR="00AC72F3" w:rsidRDefault="00AC72F3" w:rsidP="00AC72F3">
      <w:pPr>
        <w:rPr>
          <w:rFonts w:ascii="Arial" w:hAnsi="Arial" w:cs="Arial"/>
          <w:b/>
          <w:sz w:val="24"/>
        </w:rPr>
      </w:pPr>
      <w:r>
        <w:rPr>
          <w:rFonts w:ascii="Arial" w:hAnsi="Arial" w:cs="Arial"/>
          <w:b/>
          <w:color w:val="0000FF"/>
          <w:sz w:val="24"/>
        </w:rPr>
        <w:t>R4-2108351</w:t>
      </w:r>
      <w:r>
        <w:rPr>
          <w:rFonts w:ascii="Arial" w:hAnsi="Arial" w:cs="Arial"/>
          <w:b/>
          <w:color w:val="0000FF"/>
          <w:sz w:val="24"/>
        </w:rPr>
        <w:tab/>
      </w:r>
      <w:r>
        <w:rPr>
          <w:rFonts w:ascii="Arial" w:hAnsi="Arial" w:cs="Arial"/>
          <w:b/>
          <w:sz w:val="24"/>
        </w:rPr>
        <w:t>WF on RLM/BFD relaxation for UE Power Saving enhancements</w:t>
      </w:r>
    </w:p>
    <w:p w14:paraId="03664297"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inc.</w:t>
      </w:r>
    </w:p>
    <w:p w14:paraId="1BA6CE17"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1072F9" w14:textId="6C0D424C" w:rsidR="00AC72F3" w:rsidRDefault="00AC72F3" w:rsidP="00AC72F3">
      <w:pPr>
        <w:rPr>
          <w:rFonts w:ascii="Arial" w:hAnsi="Arial" w:cs="Arial"/>
          <w:b/>
          <w:sz w:val="24"/>
        </w:rPr>
      </w:pPr>
      <w:r>
        <w:rPr>
          <w:rFonts w:ascii="Arial" w:hAnsi="Arial" w:cs="Arial"/>
          <w:b/>
          <w:color w:val="0000FF"/>
          <w:sz w:val="24"/>
        </w:rPr>
        <w:t>R4-2108764</w:t>
      </w:r>
      <w:r>
        <w:rPr>
          <w:rFonts w:ascii="Arial" w:hAnsi="Arial" w:cs="Arial"/>
          <w:b/>
          <w:color w:val="0000FF"/>
          <w:sz w:val="24"/>
        </w:rPr>
        <w:tab/>
      </w:r>
      <w:r>
        <w:rPr>
          <w:rFonts w:ascii="Arial" w:hAnsi="Arial" w:cs="Arial"/>
          <w:b/>
          <w:sz w:val="24"/>
        </w:rPr>
        <w:t>On RLM and RLF relaxation for UE power saving</w:t>
      </w:r>
    </w:p>
    <w:p w14:paraId="736EAD1B"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28B4EDE7"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B54AB4" w14:textId="4200A152" w:rsidR="00AC72F3" w:rsidRDefault="00AC72F3" w:rsidP="00AC72F3">
      <w:pPr>
        <w:rPr>
          <w:rFonts w:ascii="Arial" w:hAnsi="Arial" w:cs="Arial"/>
          <w:b/>
          <w:sz w:val="24"/>
        </w:rPr>
      </w:pPr>
      <w:r>
        <w:rPr>
          <w:rFonts w:ascii="Arial" w:hAnsi="Arial" w:cs="Arial"/>
          <w:b/>
          <w:color w:val="0000FF"/>
          <w:sz w:val="24"/>
        </w:rPr>
        <w:t>R4-2109067</w:t>
      </w:r>
      <w:r>
        <w:rPr>
          <w:rFonts w:ascii="Arial" w:hAnsi="Arial" w:cs="Arial"/>
          <w:b/>
          <w:color w:val="0000FF"/>
          <w:sz w:val="24"/>
        </w:rPr>
        <w:tab/>
      </w:r>
      <w:r>
        <w:rPr>
          <w:rFonts w:ascii="Arial" w:hAnsi="Arial" w:cs="Arial"/>
          <w:b/>
          <w:sz w:val="24"/>
        </w:rPr>
        <w:t>Further discussion on RLM/BFD relaxation measurement</w:t>
      </w:r>
    </w:p>
    <w:p w14:paraId="6DC85281"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E221926"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39A4FA" w14:textId="0BAAD6B2" w:rsidR="00AC72F3" w:rsidRDefault="00AC72F3" w:rsidP="00AC72F3">
      <w:pPr>
        <w:rPr>
          <w:rFonts w:ascii="Arial" w:hAnsi="Arial" w:cs="Arial"/>
          <w:b/>
          <w:sz w:val="24"/>
        </w:rPr>
      </w:pPr>
      <w:r>
        <w:rPr>
          <w:rFonts w:ascii="Arial" w:hAnsi="Arial" w:cs="Arial"/>
          <w:b/>
          <w:color w:val="0000FF"/>
          <w:sz w:val="24"/>
        </w:rPr>
        <w:t>R4-2109242</w:t>
      </w:r>
      <w:r>
        <w:rPr>
          <w:rFonts w:ascii="Arial" w:hAnsi="Arial" w:cs="Arial"/>
          <w:b/>
          <w:color w:val="0000FF"/>
          <w:sz w:val="24"/>
        </w:rPr>
        <w:tab/>
      </w:r>
      <w:r>
        <w:rPr>
          <w:rFonts w:ascii="Arial" w:hAnsi="Arial" w:cs="Arial"/>
          <w:b/>
          <w:sz w:val="24"/>
        </w:rPr>
        <w:t>Discussion on UE power saving for RLM and BM</w:t>
      </w:r>
    </w:p>
    <w:p w14:paraId="34F42CA0"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CC1F6BA"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FB1C0B" w14:textId="18ECB5AC" w:rsidR="00AC72F3" w:rsidRDefault="00AC72F3" w:rsidP="00AC72F3">
      <w:pPr>
        <w:rPr>
          <w:rFonts w:ascii="Arial" w:hAnsi="Arial" w:cs="Arial"/>
          <w:b/>
          <w:sz w:val="24"/>
        </w:rPr>
      </w:pPr>
      <w:r>
        <w:rPr>
          <w:rFonts w:ascii="Arial" w:hAnsi="Arial" w:cs="Arial"/>
          <w:b/>
          <w:color w:val="0000FF"/>
          <w:sz w:val="24"/>
        </w:rPr>
        <w:t>R4-2109246</w:t>
      </w:r>
      <w:r>
        <w:rPr>
          <w:rFonts w:ascii="Arial" w:hAnsi="Arial" w:cs="Arial"/>
          <w:b/>
          <w:color w:val="0000FF"/>
          <w:sz w:val="24"/>
        </w:rPr>
        <w:tab/>
      </w:r>
      <w:r>
        <w:rPr>
          <w:rFonts w:ascii="Arial" w:hAnsi="Arial" w:cs="Arial"/>
          <w:b/>
          <w:sz w:val="24"/>
        </w:rPr>
        <w:t>Further discussion on UE measurements relaxation for RLM and/or BFD</w:t>
      </w:r>
    </w:p>
    <w:p w14:paraId="1BA9D00C"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5084BA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0251BD" w14:textId="4CA6CB5B" w:rsidR="00AC72F3" w:rsidRDefault="00AC72F3" w:rsidP="00AC72F3">
      <w:pPr>
        <w:rPr>
          <w:rFonts w:ascii="Arial" w:hAnsi="Arial" w:cs="Arial"/>
          <w:b/>
          <w:sz w:val="24"/>
        </w:rPr>
      </w:pPr>
      <w:r>
        <w:rPr>
          <w:rFonts w:ascii="Arial" w:hAnsi="Arial" w:cs="Arial"/>
          <w:b/>
          <w:color w:val="0000FF"/>
          <w:sz w:val="24"/>
        </w:rPr>
        <w:t>R4-2109364</w:t>
      </w:r>
      <w:r>
        <w:rPr>
          <w:rFonts w:ascii="Arial" w:hAnsi="Arial" w:cs="Arial"/>
          <w:b/>
          <w:color w:val="0000FF"/>
          <w:sz w:val="24"/>
        </w:rPr>
        <w:tab/>
      </w:r>
      <w:r>
        <w:rPr>
          <w:rFonts w:ascii="Arial" w:hAnsi="Arial" w:cs="Arial"/>
          <w:b/>
          <w:sz w:val="24"/>
        </w:rPr>
        <w:t>UE measurements relaxation for RLM and/or BFD</w:t>
      </w:r>
    </w:p>
    <w:p w14:paraId="786AC94D"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2A985C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D436CE" w14:textId="6B4302E9" w:rsidR="00AC72F3" w:rsidRDefault="00AC72F3" w:rsidP="00AC72F3">
      <w:pPr>
        <w:rPr>
          <w:rFonts w:ascii="Arial" w:hAnsi="Arial" w:cs="Arial"/>
          <w:b/>
          <w:sz w:val="24"/>
        </w:rPr>
      </w:pPr>
      <w:r>
        <w:rPr>
          <w:rFonts w:ascii="Arial" w:hAnsi="Arial" w:cs="Arial"/>
          <w:b/>
          <w:color w:val="0000FF"/>
          <w:sz w:val="24"/>
        </w:rPr>
        <w:t>R4-2109494</w:t>
      </w:r>
      <w:r>
        <w:rPr>
          <w:rFonts w:ascii="Arial" w:hAnsi="Arial" w:cs="Arial"/>
          <w:b/>
          <w:color w:val="0000FF"/>
          <w:sz w:val="24"/>
        </w:rPr>
        <w:tab/>
      </w:r>
      <w:r>
        <w:rPr>
          <w:rFonts w:ascii="Arial" w:hAnsi="Arial" w:cs="Arial"/>
          <w:b/>
          <w:sz w:val="24"/>
        </w:rPr>
        <w:t>Discussion on RLM/BFD relaxation for NR power saving enhancement</w:t>
      </w:r>
    </w:p>
    <w:p w14:paraId="1E59AFEF"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E768616" w14:textId="77777777" w:rsidR="00AC72F3" w:rsidRDefault="00AC72F3" w:rsidP="00AC72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D38767" w14:textId="36D17AD6" w:rsidR="00AC72F3" w:rsidRDefault="00AC72F3" w:rsidP="00AC72F3">
      <w:pPr>
        <w:rPr>
          <w:rFonts w:ascii="Arial" w:hAnsi="Arial" w:cs="Arial"/>
          <w:b/>
          <w:sz w:val="24"/>
        </w:rPr>
      </w:pPr>
      <w:r>
        <w:rPr>
          <w:rFonts w:ascii="Arial" w:hAnsi="Arial" w:cs="Arial"/>
          <w:b/>
          <w:color w:val="0000FF"/>
          <w:sz w:val="24"/>
        </w:rPr>
        <w:t>R4-2109550</w:t>
      </w:r>
      <w:r>
        <w:rPr>
          <w:rFonts w:ascii="Arial" w:hAnsi="Arial" w:cs="Arial"/>
          <w:b/>
          <w:color w:val="0000FF"/>
          <w:sz w:val="24"/>
        </w:rPr>
        <w:tab/>
      </w:r>
      <w:r>
        <w:rPr>
          <w:rFonts w:ascii="Arial" w:hAnsi="Arial" w:cs="Arial"/>
          <w:b/>
          <w:sz w:val="24"/>
        </w:rPr>
        <w:t>Discussion about RLM/BFD measurement relaxation</w:t>
      </w:r>
    </w:p>
    <w:p w14:paraId="7CAE6072"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BD140A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6246CD" w14:textId="29A1AB17" w:rsidR="00AC72F3" w:rsidRDefault="00AC72F3" w:rsidP="00AC72F3">
      <w:pPr>
        <w:rPr>
          <w:rFonts w:ascii="Arial" w:hAnsi="Arial" w:cs="Arial"/>
          <w:b/>
          <w:sz w:val="24"/>
        </w:rPr>
      </w:pPr>
      <w:r>
        <w:rPr>
          <w:rFonts w:ascii="Arial" w:hAnsi="Arial" w:cs="Arial"/>
          <w:b/>
          <w:color w:val="0000FF"/>
          <w:sz w:val="24"/>
        </w:rPr>
        <w:t>R4-2109551</w:t>
      </w:r>
      <w:r>
        <w:rPr>
          <w:rFonts w:ascii="Arial" w:hAnsi="Arial" w:cs="Arial"/>
          <w:b/>
          <w:color w:val="0000FF"/>
          <w:sz w:val="24"/>
        </w:rPr>
        <w:tab/>
      </w:r>
      <w:r>
        <w:rPr>
          <w:rFonts w:ascii="Arial" w:hAnsi="Arial" w:cs="Arial"/>
          <w:b/>
          <w:sz w:val="24"/>
        </w:rPr>
        <w:t>Simulation results for UE power saving enhancements</w:t>
      </w:r>
    </w:p>
    <w:p w14:paraId="74EC78B3"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4D5C919"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2D6726" w14:textId="5CDAA68D" w:rsidR="00AC72F3" w:rsidRDefault="00AC72F3" w:rsidP="00AC72F3">
      <w:pPr>
        <w:rPr>
          <w:rFonts w:ascii="Arial" w:hAnsi="Arial" w:cs="Arial"/>
          <w:b/>
          <w:sz w:val="24"/>
        </w:rPr>
      </w:pPr>
      <w:r>
        <w:rPr>
          <w:rFonts w:ascii="Arial" w:hAnsi="Arial" w:cs="Arial"/>
          <w:b/>
          <w:color w:val="0000FF"/>
          <w:sz w:val="24"/>
        </w:rPr>
        <w:t>R4-2109561</w:t>
      </w:r>
      <w:r>
        <w:rPr>
          <w:rFonts w:ascii="Arial" w:hAnsi="Arial" w:cs="Arial"/>
          <w:b/>
          <w:color w:val="0000FF"/>
          <w:sz w:val="24"/>
        </w:rPr>
        <w:tab/>
      </w:r>
      <w:r>
        <w:rPr>
          <w:rFonts w:ascii="Arial" w:hAnsi="Arial" w:cs="Arial"/>
          <w:b/>
          <w:sz w:val="24"/>
        </w:rPr>
        <w:t>On Power Saving RRM Requirement</w:t>
      </w:r>
    </w:p>
    <w:p w14:paraId="52304BC5"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07E1B2C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345008" w14:textId="67CEAD72" w:rsidR="00AC72F3" w:rsidRDefault="00AC72F3" w:rsidP="00AC72F3">
      <w:pPr>
        <w:rPr>
          <w:rFonts w:ascii="Arial" w:hAnsi="Arial" w:cs="Arial"/>
          <w:b/>
          <w:sz w:val="24"/>
        </w:rPr>
      </w:pPr>
      <w:r>
        <w:rPr>
          <w:rFonts w:ascii="Arial" w:hAnsi="Arial" w:cs="Arial"/>
          <w:b/>
          <w:color w:val="0000FF"/>
          <w:sz w:val="24"/>
        </w:rPr>
        <w:t>R4-2109886</w:t>
      </w:r>
      <w:r>
        <w:rPr>
          <w:rFonts w:ascii="Arial" w:hAnsi="Arial" w:cs="Arial"/>
          <w:b/>
          <w:color w:val="0000FF"/>
          <w:sz w:val="24"/>
        </w:rPr>
        <w:tab/>
      </w:r>
      <w:r>
        <w:rPr>
          <w:rFonts w:ascii="Arial" w:hAnsi="Arial" w:cs="Arial"/>
          <w:b/>
          <w:sz w:val="24"/>
        </w:rPr>
        <w:t>Evaluation on Rel-17 RLM/BFD measurement relaxation</w:t>
      </w:r>
    </w:p>
    <w:p w14:paraId="16EC2518"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7D0C302"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E0D729" w14:textId="0066D02D" w:rsidR="00AC72F3" w:rsidRDefault="00AC72F3" w:rsidP="00AC72F3">
      <w:pPr>
        <w:rPr>
          <w:rFonts w:ascii="Arial" w:hAnsi="Arial" w:cs="Arial"/>
          <w:b/>
          <w:sz w:val="24"/>
        </w:rPr>
      </w:pPr>
      <w:r>
        <w:rPr>
          <w:rFonts w:ascii="Arial" w:hAnsi="Arial" w:cs="Arial"/>
          <w:b/>
          <w:color w:val="0000FF"/>
          <w:sz w:val="24"/>
        </w:rPr>
        <w:t>R4-2110303</w:t>
      </w:r>
      <w:r>
        <w:rPr>
          <w:rFonts w:ascii="Arial" w:hAnsi="Arial" w:cs="Arial"/>
          <w:b/>
          <w:color w:val="0000FF"/>
          <w:sz w:val="24"/>
        </w:rPr>
        <w:tab/>
      </w:r>
      <w:r>
        <w:rPr>
          <w:rFonts w:ascii="Arial" w:hAnsi="Arial" w:cs="Arial"/>
          <w:b/>
          <w:sz w:val="24"/>
        </w:rPr>
        <w:t>Further discussion on RLM/BFD measurement relaxation</w:t>
      </w:r>
    </w:p>
    <w:p w14:paraId="2442BC90"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F234A8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4CEE7F" w14:textId="4C6B6762" w:rsidR="00AC72F3" w:rsidRDefault="00AC72F3" w:rsidP="00AC72F3">
      <w:pPr>
        <w:rPr>
          <w:rFonts w:ascii="Arial" w:hAnsi="Arial" w:cs="Arial"/>
          <w:b/>
          <w:sz w:val="24"/>
        </w:rPr>
      </w:pPr>
      <w:r>
        <w:rPr>
          <w:rFonts w:ascii="Arial" w:hAnsi="Arial" w:cs="Arial"/>
          <w:b/>
          <w:color w:val="0000FF"/>
          <w:sz w:val="24"/>
        </w:rPr>
        <w:t>R4-2111233</w:t>
      </w:r>
      <w:r>
        <w:rPr>
          <w:rFonts w:ascii="Arial" w:hAnsi="Arial" w:cs="Arial"/>
          <w:b/>
          <w:color w:val="0000FF"/>
          <w:sz w:val="24"/>
        </w:rPr>
        <w:tab/>
      </w:r>
      <w:r>
        <w:rPr>
          <w:rFonts w:ascii="Arial" w:hAnsi="Arial" w:cs="Arial"/>
          <w:b/>
          <w:sz w:val="24"/>
        </w:rPr>
        <w:t>Simulation results on UE power saving for RLM and BM</w:t>
      </w:r>
    </w:p>
    <w:p w14:paraId="0D7E1AE1"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786F7CF9" w14:textId="77777777" w:rsidR="00AC72F3" w:rsidRDefault="00AC72F3" w:rsidP="00AC72F3">
      <w:pPr>
        <w:rPr>
          <w:rFonts w:ascii="Arial" w:hAnsi="Arial" w:cs="Arial"/>
          <w:b/>
        </w:rPr>
      </w:pPr>
      <w:r>
        <w:rPr>
          <w:rFonts w:ascii="Arial" w:hAnsi="Arial" w:cs="Arial"/>
          <w:b/>
        </w:rPr>
        <w:t xml:space="preserve">Abstract: </w:t>
      </w:r>
    </w:p>
    <w:p w14:paraId="56619124" w14:textId="77777777" w:rsidR="00AC72F3" w:rsidRDefault="00AC72F3" w:rsidP="00AC72F3">
      <w:r>
        <w:t>In this contribution we present the SINR difference (delta SINR) for RLM-RS based on SSB for different relaxation factors and UE speeds as in agreed in previous meeting.</w:t>
      </w:r>
    </w:p>
    <w:p w14:paraId="4829118C"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A0693" w14:textId="25C813E7" w:rsidR="00AC72F3" w:rsidRDefault="00AC72F3" w:rsidP="00AC72F3">
      <w:pPr>
        <w:rPr>
          <w:rFonts w:ascii="Arial" w:hAnsi="Arial" w:cs="Arial"/>
          <w:b/>
          <w:sz w:val="24"/>
        </w:rPr>
      </w:pPr>
      <w:r>
        <w:rPr>
          <w:rFonts w:ascii="Arial" w:hAnsi="Arial" w:cs="Arial"/>
          <w:b/>
          <w:color w:val="0000FF"/>
          <w:sz w:val="24"/>
        </w:rPr>
        <w:t>R4-2111234</w:t>
      </w:r>
      <w:r>
        <w:rPr>
          <w:rFonts w:ascii="Arial" w:hAnsi="Arial" w:cs="Arial"/>
          <w:b/>
          <w:color w:val="0000FF"/>
          <w:sz w:val="24"/>
        </w:rPr>
        <w:tab/>
      </w:r>
      <w:r>
        <w:rPr>
          <w:rFonts w:ascii="Arial" w:hAnsi="Arial" w:cs="Arial"/>
          <w:b/>
          <w:sz w:val="24"/>
        </w:rPr>
        <w:t>Discussions on UE power saving for RLM and BM</w:t>
      </w:r>
    </w:p>
    <w:p w14:paraId="553BDC64"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B481049" w14:textId="77777777" w:rsidR="00AC72F3" w:rsidRDefault="00AC72F3" w:rsidP="00AC72F3">
      <w:pPr>
        <w:rPr>
          <w:rFonts w:ascii="Arial" w:hAnsi="Arial" w:cs="Arial"/>
          <w:b/>
        </w:rPr>
      </w:pPr>
      <w:r>
        <w:rPr>
          <w:rFonts w:ascii="Arial" w:hAnsi="Arial" w:cs="Arial"/>
          <w:b/>
        </w:rPr>
        <w:t xml:space="preserve">Abstract: </w:t>
      </w:r>
    </w:p>
    <w:p w14:paraId="4DA064BE" w14:textId="77777777" w:rsidR="00AC72F3" w:rsidRDefault="00AC72F3" w:rsidP="00AC72F3">
      <w:r>
        <w:t>The RRM impact of release 17 work item on UE power saving enhancements for NR was discussed at previous meeting and the outcome of the discussions were summarized in [1]. In this contribution we further discuss and provide our view on the open issues.</w:t>
      </w:r>
    </w:p>
    <w:p w14:paraId="5FC1BA28"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B043C9" w14:textId="1D95E1C6" w:rsidR="00AC72F3" w:rsidRDefault="00AC72F3" w:rsidP="00AC72F3">
      <w:pPr>
        <w:rPr>
          <w:rFonts w:ascii="Arial" w:hAnsi="Arial" w:cs="Arial"/>
          <w:b/>
          <w:sz w:val="24"/>
        </w:rPr>
      </w:pPr>
      <w:r>
        <w:rPr>
          <w:rFonts w:ascii="Arial" w:hAnsi="Arial" w:cs="Arial"/>
          <w:b/>
          <w:color w:val="0000FF"/>
          <w:sz w:val="24"/>
        </w:rPr>
        <w:t>R4-2111248</w:t>
      </w:r>
      <w:r>
        <w:rPr>
          <w:rFonts w:ascii="Arial" w:hAnsi="Arial" w:cs="Arial"/>
          <w:b/>
          <w:color w:val="0000FF"/>
          <w:sz w:val="24"/>
        </w:rPr>
        <w:tab/>
      </w:r>
      <w:r>
        <w:rPr>
          <w:rFonts w:ascii="Arial" w:hAnsi="Arial" w:cs="Arial"/>
          <w:b/>
          <w:sz w:val="24"/>
        </w:rPr>
        <w:t>Simulation results on UE power saving for RLM and BM</w:t>
      </w:r>
    </w:p>
    <w:p w14:paraId="225909B5"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500437B8" w14:textId="77777777" w:rsidR="00AC72F3" w:rsidRDefault="00AC72F3" w:rsidP="00AC72F3">
      <w:pPr>
        <w:rPr>
          <w:rFonts w:ascii="Arial" w:hAnsi="Arial" w:cs="Arial"/>
          <w:b/>
        </w:rPr>
      </w:pPr>
      <w:r>
        <w:rPr>
          <w:rFonts w:ascii="Arial" w:hAnsi="Arial" w:cs="Arial"/>
          <w:b/>
        </w:rPr>
        <w:lastRenderedPageBreak/>
        <w:t xml:space="preserve">Abstract: </w:t>
      </w:r>
    </w:p>
    <w:p w14:paraId="754F0DA3" w14:textId="77777777" w:rsidR="00AC72F3" w:rsidRDefault="00AC72F3" w:rsidP="00AC72F3">
      <w:r>
        <w:t>In this contribution we present the SINR difference (delta SINR) for RLM-RS based on SSB for different relaxation factors and UE speeds as in agreed in previous meeting.</w:t>
      </w:r>
    </w:p>
    <w:p w14:paraId="5C56C2E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033416" w14:textId="502BAD77" w:rsidR="00AC72F3" w:rsidRDefault="00AC72F3" w:rsidP="00AC72F3">
      <w:pPr>
        <w:rPr>
          <w:rFonts w:ascii="Arial" w:hAnsi="Arial" w:cs="Arial"/>
          <w:b/>
          <w:sz w:val="24"/>
        </w:rPr>
      </w:pPr>
      <w:r>
        <w:rPr>
          <w:rFonts w:ascii="Arial" w:hAnsi="Arial" w:cs="Arial"/>
          <w:b/>
          <w:color w:val="0000FF"/>
          <w:sz w:val="24"/>
        </w:rPr>
        <w:t>R4-2111249</w:t>
      </w:r>
      <w:r>
        <w:rPr>
          <w:rFonts w:ascii="Arial" w:hAnsi="Arial" w:cs="Arial"/>
          <w:b/>
          <w:color w:val="0000FF"/>
          <w:sz w:val="24"/>
        </w:rPr>
        <w:tab/>
      </w:r>
      <w:r>
        <w:rPr>
          <w:rFonts w:ascii="Arial" w:hAnsi="Arial" w:cs="Arial"/>
          <w:b/>
          <w:sz w:val="24"/>
        </w:rPr>
        <w:t>Discussions on UE power saving for RLM and BM</w:t>
      </w:r>
    </w:p>
    <w:p w14:paraId="1374B325"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1CC1A0C" w14:textId="77777777" w:rsidR="00AC72F3" w:rsidRDefault="00AC72F3" w:rsidP="00AC72F3">
      <w:pPr>
        <w:rPr>
          <w:rFonts w:ascii="Arial" w:hAnsi="Arial" w:cs="Arial"/>
          <w:b/>
        </w:rPr>
      </w:pPr>
      <w:r>
        <w:rPr>
          <w:rFonts w:ascii="Arial" w:hAnsi="Arial" w:cs="Arial"/>
          <w:b/>
        </w:rPr>
        <w:t xml:space="preserve">Abstract: </w:t>
      </w:r>
    </w:p>
    <w:p w14:paraId="34B1F0EF" w14:textId="77777777" w:rsidR="00AC72F3" w:rsidRDefault="00AC72F3" w:rsidP="00AC72F3">
      <w:r>
        <w:t>The RRM impact of release 17 work item on UE power saving enhancements for NR was discussed at previous meeting and the outcome of the discussions were summarized in [1]. In this contribution we further discuss and provide our view on the open issues.</w:t>
      </w:r>
    </w:p>
    <w:p w14:paraId="5FBD656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AA87C5" w14:textId="05621FA4" w:rsidR="00AC72F3" w:rsidRDefault="00AC72F3" w:rsidP="00AC72F3">
      <w:pPr>
        <w:rPr>
          <w:rFonts w:ascii="Arial" w:hAnsi="Arial" w:cs="Arial"/>
          <w:b/>
          <w:sz w:val="24"/>
        </w:rPr>
      </w:pPr>
      <w:r>
        <w:rPr>
          <w:rFonts w:ascii="Arial" w:hAnsi="Arial" w:cs="Arial"/>
          <w:b/>
          <w:color w:val="0000FF"/>
          <w:sz w:val="24"/>
        </w:rPr>
        <w:t>R4-2111267</w:t>
      </w:r>
      <w:r>
        <w:rPr>
          <w:rFonts w:ascii="Arial" w:hAnsi="Arial" w:cs="Arial"/>
          <w:b/>
          <w:color w:val="0000FF"/>
          <w:sz w:val="24"/>
        </w:rPr>
        <w:tab/>
      </w:r>
      <w:r>
        <w:rPr>
          <w:rFonts w:ascii="Arial" w:hAnsi="Arial" w:cs="Arial"/>
          <w:b/>
          <w:sz w:val="24"/>
        </w:rPr>
        <w:t>Discussion on R17 RLM and BFD relaxation for NR</w:t>
      </w:r>
    </w:p>
    <w:p w14:paraId="23E07961"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DDAA768"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624E37" w14:textId="77777777" w:rsidR="00AC72F3" w:rsidRDefault="00AC72F3" w:rsidP="00AC72F3">
      <w:pPr>
        <w:pStyle w:val="Heading3"/>
      </w:pPr>
      <w:bookmarkStart w:id="596" w:name="_Toc73781190"/>
      <w:r>
        <w:t>9.14</w:t>
      </w:r>
      <w:r>
        <w:tab/>
        <w:t xml:space="preserve"> NR Sidelink enhancement</w:t>
      </w:r>
      <w:bookmarkEnd w:id="596"/>
    </w:p>
    <w:p w14:paraId="20647C92" w14:textId="675082E9" w:rsidR="00AC72F3" w:rsidRDefault="00AC72F3" w:rsidP="00AC72F3">
      <w:pPr>
        <w:rPr>
          <w:rFonts w:ascii="Arial" w:hAnsi="Arial" w:cs="Arial"/>
          <w:b/>
          <w:sz w:val="24"/>
        </w:rPr>
      </w:pPr>
      <w:r>
        <w:rPr>
          <w:rFonts w:ascii="Arial" w:hAnsi="Arial" w:cs="Arial"/>
          <w:b/>
          <w:color w:val="0000FF"/>
          <w:sz w:val="24"/>
        </w:rPr>
        <w:t>R4-2107986</w:t>
      </w:r>
      <w:r>
        <w:rPr>
          <w:rFonts w:ascii="Arial" w:hAnsi="Arial" w:cs="Arial"/>
          <w:b/>
          <w:color w:val="0000FF"/>
          <w:sz w:val="24"/>
        </w:rPr>
        <w:tab/>
      </w:r>
      <w:r>
        <w:rPr>
          <w:rFonts w:ascii="Arial" w:hAnsi="Arial" w:cs="Arial"/>
          <w:b/>
          <w:sz w:val="24"/>
        </w:rPr>
        <w:t>WF on remaining issues for system parameters in NRSL_enh_Part1</w:t>
      </w:r>
    </w:p>
    <w:p w14:paraId="30CF5814"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LGE</w:t>
      </w:r>
    </w:p>
    <w:p w14:paraId="57A1D7EE" w14:textId="77777777" w:rsidR="00AC72F3" w:rsidRDefault="00AC72F3" w:rsidP="00AC72F3">
      <w:pPr>
        <w:rPr>
          <w:rFonts w:ascii="Arial" w:hAnsi="Arial" w:cs="Arial"/>
          <w:b/>
        </w:rPr>
      </w:pPr>
      <w:r>
        <w:rPr>
          <w:rFonts w:ascii="Arial" w:hAnsi="Arial" w:cs="Arial"/>
          <w:b/>
        </w:rPr>
        <w:t xml:space="preserve">Abstract: </w:t>
      </w:r>
    </w:p>
    <w:p w14:paraId="6308D40A" w14:textId="77777777" w:rsidR="00AC72F3" w:rsidRDefault="00AC72F3" w:rsidP="00AC72F3">
      <w:r>
        <w:t>wrong document used by another company</w:t>
      </w:r>
    </w:p>
    <w:p w14:paraId="7D74656A"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R4-2108001</w:t>
      </w:r>
      <w:r>
        <w:rPr>
          <w:color w:val="993300"/>
          <w:u w:val="single"/>
        </w:rPr>
        <w:t>.</w:t>
      </w:r>
    </w:p>
    <w:p w14:paraId="16BAFFFC" w14:textId="46351ADE" w:rsidR="00AC72F3" w:rsidRDefault="00AC72F3" w:rsidP="00AC72F3">
      <w:pPr>
        <w:rPr>
          <w:rFonts w:ascii="Arial" w:hAnsi="Arial" w:cs="Arial"/>
          <w:b/>
          <w:sz w:val="24"/>
        </w:rPr>
      </w:pPr>
      <w:r>
        <w:rPr>
          <w:rFonts w:ascii="Arial" w:hAnsi="Arial" w:cs="Arial"/>
          <w:b/>
          <w:color w:val="0000FF"/>
          <w:sz w:val="24"/>
        </w:rPr>
        <w:t>R4-2108001</w:t>
      </w:r>
      <w:r>
        <w:rPr>
          <w:rFonts w:ascii="Arial" w:hAnsi="Arial" w:cs="Arial"/>
          <w:b/>
          <w:color w:val="0000FF"/>
          <w:sz w:val="24"/>
        </w:rPr>
        <w:tab/>
      </w:r>
      <w:r>
        <w:rPr>
          <w:rFonts w:ascii="Arial" w:hAnsi="Arial" w:cs="Arial"/>
          <w:b/>
          <w:sz w:val="24"/>
        </w:rPr>
        <w:t>WF on remaining issues for system parameters in NRSL_enh_Part1</w:t>
      </w:r>
    </w:p>
    <w:p w14:paraId="4FB3B586"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LGE</w:t>
      </w:r>
    </w:p>
    <w:p w14:paraId="689DF9C6"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549641" w14:textId="0BAEB89F" w:rsidR="00AC72F3" w:rsidRDefault="00AC72F3" w:rsidP="00AC72F3">
      <w:pPr>
        <w:rPr>
          <w:rFonts w:ascii="Arial" w:hAnsi="Arial" w:cs="Arial"/>
          <w:b/>
          <w:sz w:val="24"/>
        </w:rPr>
      </w:pPr>
      <w:r>
        <w:rPr>
          <w:rFonts w:ascii="Arial" w:hAnsi="Arial" w:cs="Arial"/>
          <w:b/>
          <w:color w:val="0000FF"/>
          <w:sz w:val="24"/>
        </w:rPr>
        <w:t>R4-2108156</w:t>
      </w:r>
      <w:r>
        <w:rPr>
          <w:rFonts w:ascii="Arial" w:hAnsi="Arial" w:cs="Arial"/>
          <w:b/>
          <w:color w:val="0000FF"/>
          <w:sz w:val="24"/>
        </w:rPr>
        <w:tab/>
      </w:r>
      <w:r>
        <w:rPr>
          <w:rFonts w:ascii="Arial" w:hAnsi="Arial" w:cs="Arial"/>
          <w:b/>
          <w:sz w:val="24"/>
        </w:rPr>
        <w:t>Email discussion summary: [99-e][232] NR_SL_enh_RRM</w:t>
      </w:r>
    </w:p>
    <w:p w14:paraId="091AAED2"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0BB4851C"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R4-2108404</w:t>
      </w:r>
      <w:r>
        <w:rPr>
          <w:color w:val="993300"/>
          <w:u w:val="single"/>
        </w:rPr>
        <w:t>.</w:t>
      </w:r>
    </w:p>
    <w:p w14:paraId="48ED6AB4" w14:textId="04061F26" w:rsidR="00AC72F3" w:rsidRDefault="00AC72F3" w:rsidP="00AC72F3">
      <w:pPr>
        <w:rPr>
          <w:rFonts w:ascii="Arial" w:hAnsi="Arial" w:cs="Arial"/>
          <w:b/>
          <w:sz w:val="24"/>
        </w:rPr>
      </w:pPr>
      <w:r>
        <w:rPr>
          <w:rFonts w:ascii="Arial" w:hAnsi="Arial" w:cs="Arial"/>
          <w:b/>
          <w:color w:val="0000FF"/>
          <w:sz w:val="24"/>
        </w:rPr>
        <w:t>R4-2108404</w:t>
      </w:r>
      <w:r>
        <w:rPr>
          <w:rFonts w:ascii="Arial" w:hAnsi="Arial" w:cs="Arial"/>
          <w:b/>
          <w:color w:val="0000FF"/>
          <w:sz w:val="24"/>
        </w:rPr>
        <w:tab/>
      </w:r>
      <w:r>
        <w:rPr>
          <w:rFonts w:ascii="Arial" w:hAnsi="Arial" w:cs="Arial"/>
          <w:b/>
          <w:sz w:val="24"/>
        </w:rPr>
        <w:t>Email discussion summary: [99-e][232] NR_SL_enh_RRM</w:t>
      </w:r>
    </w:p>
    <w:p w14:paraId="7E4018D7"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27134948"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AF023A" w14:textId="77777777" w:rsidR="00AC72F3" w:rsidRDefault="00AC72F3" w:rsidP="00AC72F3">
      <w:pPr>
        <w:pStyle w:val="Heading4"/>
      </w:pPr>
      <w:bookmarkStart w:id="597" w:name="_Toc73781191"/>
      <w:r>
        <w:t>9.14.1</w:t>
      </w:r>
      <w:r>
        <w:tab/>
        <w:t>General and work plan</w:t>
      </w:r>
      <w:bookmarkEnd w:id="597"/>
    </w:p>
    <w:p w14:paraId="79E5B58A" w14:textId="1EEEA374" w:rsidR="00AC72F3" w:rsidRDefault="00AC72F3" w:rsidP="00AC72F3">
      <w:pPr>
        <w:rPr>
          <w:rFonts w:ascii="Arial" w:hAnsi="Arial" w:cs="Arial"/>
          <w:b/>
          <w:sz w:val="24"/>
        </w:rPr>
      </w:pPr>
      <w:r>
        <w:rPr>
          <w:rFonts w:ascii="Arial" w:hAnsi="Arial" w:cs="Arial"/>
          <w:b/>
          <w:color w:val="0000FF"/>
          <w:sz w:val="24"/>
        </w:rPr>
        <w:t>R4-2107668</w:t>
      </w:r>
      <w:r>
        <w:rPr>
          <w:rFonts w:ascii="Arial" w:hAnsi="Arial" w:cs="Arial"/>
          <w:b/>
          <w:color w:val="0000FF"/>
          <w:sz w:val="24"/>
        </w:rPr>
        <w:tab/>
      </w:r>
      <w:r>
        <w:rPr>
          <w:rFonts w:ascii="Arial" w:hAnsi="Arial" w:cs="Arial"/>
          <w:b/>
          <w:sz w:val="24"/>
        </w:rPr>
        <w:t>Email discussion summary for [99-e][142] NRSL_enh_Part_1</w:t>
      </w:r>
    </w:p>
    <w:p w14:paraId="7D9F36D5" w14:textId="77777777" w:rsidR="00AC72F3" w:rsidRDefault="00AC72F3" w:rsidP="00AC72F3">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39F734D9"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R4-2107952</w:t>
      </w:r>
      <w:r>
        <w:rPr>
          <w:color w:val="993300"/>
          <w:u w:val="single"/>
        </w:rPr>
        <w:t>.</w:t>
      </w:r>
    </w:p>
    <w:p w14:paraId="44014B31" w14:textId="0D7DAD9E" w:rsidR="00AC72F3" w:rsidRDefault="00AC72F3" w:rsidP="00AC72F3">
      <w:pPr>
        <w:rPr>
          <w:rFonts w:ascii="Arial" w:hAnsi="Arial" w:cs="Arial"/>
          <w:b/>
          <w:sz w:val="24"/>
        </w:rPr>
      </w:pPr>
      <w:r>
        <w:rPr>
          <w:rFonts w:ascii="Arial" w:hAnsi="Arial" w:cs="Arial"/>
          <w:b/>
          <w:color w:val="0000FF"/>
          <w:sz w:val="24"/>
        </w:rPr>
        <w:t>R4-2107863</w:t>
      </w:r>
      <w:r>
        <w:rPr>
          <w:rFonts w:ascii="Arial" w:hAnsi="Arial" w:cs="Arial"/>
          <w:b/>
          <w:color w:val="0000FF"/>
          <w:sz w:val="24"/>
        </w:rPr>
        <w:tab/>
      </w:r>
      <w:r>
        <w:rPr>
          <w:rFonts w:ascii="Arial" w:hAnsi="Arial" w:cs="Arial"/>
          <w:b/>
          <w:sz w:val="24"/>
        </w:rPr>
        <w:t>WF on coexistence evaluation necessity in n14</w:t>
      </w:r>
    </w:p>
    <w:p w14:paraId="7DCFE6BE"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LGE</w:t>
      </w:r>
    </w:p>
    <w:p w14:paraId="0EF2D357"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7A4950" w14:textId="628C0709" w:rsidR="00AC72F3" w:rsidRDefault="00AC72F3" w:rsidP="00AC72F3">
      <w:pPr>
        <w:rPr>
          <w:rFonts w:ascii="Arial" w:hAnsi="Arial" w:cs="Arial"/>
          <w:b/>
          <w:sz w:val="24"/>
        </w:rPr>
      </w:pPr>
      <w:r>
        <w:rPr>
          <w:rFonts w:ascii="Arial" w:hAnsi="Arial" w:cs="Arial"/>
          <w:b/>
          <w:color w:val="0000FF"/>
          <w:sz w:val="24"/>
        </w:rPr>
        <w:t>R4-2107864</w:t>
      </w:r>
      <w:r>
        <w:rPr>
          <w:rFonts w:ascii="Arial" w:hAnsi="Arial" w:cs="Arial"/>
          <w:b/>
          <w:color w:val="0000FF"/>
          <w:sz w:val="24"/>
        </w:rPr>
        <w:tab/>
      </w:r>
      <w:r>
        <w:rPr>
          <w:rFonts w:ascii="Arial" w:hAnsi="Arial" w:cs="Arial"/>
          <w:b/>
          <w:sz w:val="24"/>
        </w:rPr>
        <w:t>WF on Feasibility of DL frequency range in FDD band used for SL operation</w:t>
      </w:r>
    </w:p>
    <w:p w14:paraId="18193BAF"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698F659"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F6DE11" w14:textId="325F8EB6" w:rsidR="00AC72F3" w:rsidRDefault="00AC72F3" w:rsidP="00AC72F3">
      <w:pPr>
        <w:rPr>
          <w:rFonts w:ascii="Arial" w:hAnsi="Arial" w:cs="Arial"/>
          <w:b/>
          <w:sz w:val="24"/>
        </w:rPr>
      </w:pPr>
      <w:r>
        <w:rPr>
          <w:rFonts w:ascii="Arial" w:hAnsi="Arial" w:cs="Arial"/>
          <w:b/>
          <w:color w:val="0000FF"/>
          <w:sz w:val="24"/>
        </w:rPr>
        <w:t>R4-2107952</w:t>
      </w:r>
      <w:r>
        <w:rPr>
          <w:rFonts w:ascii="Arial" w:hAnsi="Arial" w:cs="Arial"/>
          <w:b/>
          <w:color w:val="0000FF"/>
          <w:sz w:val="24"/>
        </w:rPr>
        <w:tab/>
      </w:r>
      <w:r>
        <w:rPr>
          <w:rFonts w:ascii="Arial" w:hAnsi="Arial" w:cs="Arial"/>
          <w:b/>
          <w:sz w:val="24"/>
        </w:rPr>
        <w:t>Email discussion summary for [99-e][142] NRSL_enh_Part_1</w:t>
      </w:r>
    </w:p>
    <w:p w14:paraId="5593C9B8"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34A93E0A"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F2A746" w14:textId="49C4A260" w:rsidR="00AC72F3" w:rsidRDefault="00AC72F3" w:rsidP="00AC72F3">
      <w:pPr>
        <w:rPr>
          <w:rFonts w:ascii="Arial" w:hAnsi="Arial" w:cs="Arial"/>
          <w:b/>
          <w:sz w:val="24"/>
        </w:rPr>
      </w:pPr>
      <w:r>
        <w:rPr>
          <w:rFonts w:ascii="Arial" w:hAnsi="Arial" w:cs="Arial"/>
          <w:b/>
          <w:color w:val="0000FF"/>
          <w:sz w:val="24"/>
        </w:rPr>
        <w:t>R4-2108115</w:t>
      </w:r>
      <w:r>
        <w:rPr>
          <w:rFonts w:ascii="Arial" w:hAnsi="Arial" w:cs="Arial"/>
          <w:b/>
          <w:color w:val="0000FF"/>
          <w:sz w:val="24"/>
        </w:rPr>
        <w:tab/>
      </w:r>
      <w:r>
        <w:rPr>
          <w:rFonts w:ascii="Arial" w:hAnsi="Arial" w:cs="Arial"/>
          <w:b/>
          <w:sz w:val="24"/>
        </w:rPr>
        <w:t>TR38.785 v0.2.0 TR Update for SL enhancement in Rel-17</w:t>
      </w:r>
    </w:p>
    <w:p w14:paraId="157EBE5C" w14:textId="77777777" w:rsidR="00AC72F3" w:rsidRDefault="00AC72F3" w:rsidP="00AC72F3">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38.785 v0.1.0</w:t>
      </w:r>
      <w:r>
        <w:rPr>
          <w:i/>
        </w:rPr>
        <w:tab/>
        <w:t xml:space="preserve">  CR-  rev  Cat:  (Rel-17)</w:t>
      </w:r>
      <w:r>
        <w:rPr>
          <w:i/>
        </w:rPr>
        <w:br/>
      </w:r>
      <w:r>
        <w:rPr>
          <w:i/>
        </w:rPr>
        <w:br/>
      </w:r>
      <w:r>
        <w:rPr>
          <w:i/>
        </w:rPr>
        <w:tab/>
      </w:r>
      <w:r>
        <w:rPr>
          <w:i/>
        </w:rPr>
        <w:tab/>
      </w:r>
      <w:r>
        <w:rPr>
          <w:i/>
        </w:rPr>
        <w:tab/>
      </w:r>
      <w:r>
        <w:rPr>
          <w:i/>
        </w:rPr>
        <w:tab/>
      </w:r>
      <w:r>
        <w:rPr>
          <w:i/>
        </w:rPr>
        <w:tab/>
        <w:t>Source: LGE</w:t>
      </w:r>
    </w:p>
    <w:p w14:paraId="1627ECEE" w14:textId="77777777" w:rsidR="00AC72F3" w:rsidRDefault="00AC72F3" w:rsidP="00AC72F3">
      <w:pPr>
        <w:rPr>
          <w:rFonts w:ascii="Arial" w:hAnsi="Arial" w:cs="Arial"/>
          <w:b/>
        </w:rPr>
      </w:pPr>
      <w:r>
        <w:rPr>
          <w:rFonts w:ascii="Arial" w:hAnsi="Arial" w:cs="Arial"/>
          <w:b/>
        </w:rPr>
        <w:t xml:space="preserve">Abstract: </w:t>
      </w:r>
    </w:p>
    <w:p w14:paraId="1C66FAE3" w14:textId="77777777" w:rsidR="00AC72F3" w:rsidRDefault="00AC72F3" w:rsidP="00AC72F3">
      <w:r>
        <w:t>Assigned post-meeting to unused tdoc number</w:t>
      </w:r>
    </w:p>
    <w:p w14:paraId="5F86D43C"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960D80" w14:textId="6DF5DDCC" w:rsidR="00AC72F3" w:rsidRDefault="00AC72F3" w:rsidP="00AC72F3">
      <w:pPr>
        <w:rPr>
          <w:rFonts w:ascii="Arial" w:hAnsi="Arial" w:cs="Arial"/>
          <w:b/>
          <w:sz w:val="24"/>
        </w:rPr>
      </w:pPr>
      <w:r>
        <w:rPr>
          <w:rFonts w:ascii="Arial" w:hAnsi="Arial" w:cs="Arial"/>
          <w:b/>
          <w:color w:val="0000FF"/>
          <w:sz w:val="24"/>
        </w:rPr>
        <w:t>R4-2109691</w:t>
      </w:r>
      <w:r>
        <w:rPr>
          <w:rFonts w:ascii="Arial" w:hAnsi="Arial" w:cs="Arial"/>
          <w:b/>
          <w:color w:val="0000FF"/>
          <w:sz w:val="24"/>
        </w:rPr>
        <w:tab/>
      </w:r>
      <w:r>
        <w:rPr>
          <w:rFonts w:ascii="Arial" w:hAnsi="Arial" w:cs="Arial"/>
          <w:b/>
          <w:sz w:val="24"/>
        </w:rPr>
        <w:t>TP on operating bands and channel arrangement for SL enhancement</w:t>
      </w:r>
    </w:p>
    <w:p w14:paraId="43FC7533" w14:textId="77777777" w:rsidR="00AC72F3" w:rsidRDefault="00AC72F3" w:rsidP="00AC7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v0.1.0</w:t>
      </w:r>
      <w:r>
        <w:rPr>
          <w:i/>
        </w:rPr>
        <w:tab/>
        <w:t xml:space="preserve">  CR-  rev  Cat:  (Rel-17)</w:t>
      </w:r>
      <w:r>
        <w:rPr>
          <w:i/>
        </w:rPr>
        <w:br/>
      </w:r>
      <w:r>
        <w:rPr>
          <w:i/>
        </w:rPr>
        <w:br/>
      </w:r>
      <w:r>
        <w:rPr>
          <w:i/>
        </w:rPr>
        <w:tab/>
      </w:r>
      <w:r>
        <w:rPr>
          <w:i/>
        </w:rPr>
        <w:tab/>
      </w:r>
      <w:r>
        <w:rPr>
          <w:i/>
        </w:rPr>
        <w:tab/>
      </w:r>
      <w:r>
        <w:rPr>
          <w:i/>
        </w:rPr>
        <w:tab/>
      </w:r>
      <w:r>
        <w:rPr>
          <w:i/>
        </w:rPr>
        <w:tab/>
        <w:t>Source: vivo</w:t>
      </w:r>
    </w:p>
    <w:p w14:paraId="09D116B9" w14:textId="77777777" w:rsidR="00AC72F3" w:rsidRDefault="00AC72F3" w:rsidP="00AC72F3">
      <w:pPr>
        <w:rPr>
          <w:rFonts w:ascii="Arial" w:hAnsi="Arial" w:cs="Arial"/>
          <w:b/>
        </w:rPr>
      </w:pPr>
      <w:r>
        <w:rPr>
          <w:rFonts w:ascii="Arial" w:hAnsi="Arial" w:cs="Arial"/>
          <w:b/>
        </w:rPr>
        <w:t xml:space="preserve">Abstract: </w:t>
      </w:r>
    </w:p>
    <w:p w14:paraId="7488D5C7" w14:textId="77777777" w:rsidR="00AC72F3" w:rsidRDefault="00AC72F3" w:rsidP="00AC72F3">
      <w:r>
        <w:t>The operating bands for SL enhancement and system parameters is captured for the TR 38.785.</w:t>
      </w:r>
    </w:p>
    <w:p w14:paraId="31E26958"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4ABD6B" w14:textId="62365CE7" w:rsidR="00AC72F3" w:rsidRDefault="00AC72F3" w:rsidP="00AC72F3">
      <w:pPr>
        <w:rPr>
          <w:rFonts w:ascii="Arial" w:hAnsi="Arial" w:cs="Arial"/>
          <w:b/>
          <w:sz w:val="24"/>
        </w:rPr>
      </w:pPr>
      <w:r>
        <w:rPr>
          <w:rFonts w:ascii="Arial" w:hAnsi="Arial" w:cs="Arial"/>
          <w:b/>
          <w:color w:val="0000FF"/>
          <w:sz w:val="24"/>
        </w:rPr>
        <w:t>R4-2109704</w:t>
      </w:r>
      <w:r>
        <w:rPr>
          <w:rFonts w:ascii="Arial" w:hAnsi="Arial" w:cs="Arial"/>
          <w:b/>
          <w:color w:val="0000FF"/>
          <w:sz w:val="24"/>
        </w:rPr>
        <w:tab/>
      </w:r>
      <w:r>
        <w:rPr>
          <w:rFonts w:ascii="Arial" w:hAnsi="Arial" w:cs="Arial"/>
          <w:b/>
          <w:sz w:val="24"/>
        </w:rPr>
        <w:t>Work Plan of RRM requirements for Rel-17 SL enhancement</w:t>
      </w:r>
    </w:p>
    <w:p w14:paraId="61BF1F9B" w14:textId="77777777" w:rsidR="00AC72F3" w:rsidRDefault="00AC72F3" w:rsidP="00AC72F3">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LG Electronics Polska</w:t>
      </w:r>
    </w:p>
    <w:p w14:paraId="4C90D90B" w14:textId="77777777" w:rsidR="00AC72F3" w:rsidRDefault="00AC72F3" w:rsidP="00AC72F3">
      <w:pPr>
        <w:rPr>
          <w:rFonts w:ascii="Arial" w:hAnsi="Arial" w:cs="Arial"/>
          <w:b/>
        </w:rPr>
      </w:pPr>
      <w:r>
        <w:rPr>
          <w:rFonts w:ascii="Arial" w:hAnsi="Arial" w:cs="Arial"/>
          <w:b/>
        </w:rPr>
        <w:t xml:space="preserve">Abstract: </w:t>
      </w:r>
    </w:p>
    <w:p w14:paraId="0DF7C7DD" w14:textId="77777777" w:rsidR="00AC72F3" w:rsidRDefault="00AC72F3" w:rsidP="00AC72F3">
      <w:r>
        <w:t>It discusses work plan on RRM requirement for SL enhancement.</w:t>
      </w:r>
    </w:p>
    <w:p w14:paraId="3EB7D980"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96E435" w14:textId="1D33353C" w:rsidR="00AC72F3" w:rsidRDefault="00AC72F3" w:rsidP="00AC72F3">
      <w:pPr>
        <w:rPr>
          <w:rFonts w:ascii="Arial" w:hAnsi="Arial" w:cs="Arial"/>
          <w:b/>
          <w:sz w:val="24"/>
        </w:rPr>
      </w:pPr>
      <w:r>
        <w:rPr>
          <w:rFonts w:ascii="Arial" w:hAnsi="Arial" w:cs="Arial"/>
          <w:b/>
          <w:color w:val="0000FF"/>
          <w:sz w:val="24"/>
        </w:rPr>
        <w:t>R4-2109921</w:t>
      </w:r>
      <w:r>
        <w:rPr>
          <w:rFonts w:ascii="Arial" w:hAnsi="Arial" w:cs="Arial"/>
          <w:b/>
          <w:color w:val="0000FF"/>
          <w:sz w:val="24"/>
        </w:rPr>
        <w:tab/>
      </w:r>
      <w:r>
        <w:rPr>
          <w:rFonts w:ascii="Arial" w:hAnsi="Arial" w:cs="Arial"/>
          <w:b/>
          <w:sz w:val="24"/>
        </w:rPr>
        <w:t xml:space="preserve">TR38.785 v0.2.0 TR Update for SL enhancement in Rel-17 </w:t>
      </w:r>
    </w:p>
    <w:p w14:paraId="42A01650" w14:textId="77777777" w:rsidR="00AC72F3" w:rsidRDefault="00AC72F3" w:rsidP="00AC72F3">
      <w:pPr>
        <w:rPr>
          <w:i/>
        </w:rPr>
      </w:pPr>
      <w:r>
        <w:rPr>
          <w:i/>
        </w:rPr>
        <w:lastRenderedPageBreak/>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38.785 v0.1.0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0DC2E9C4" w14:textId="77777777" w:rsidR="00AC72F3" w:rsidRDefault="00AC72F3" w:rsidP="00AC72F3">
      <w:pPr>
        <w:rPr>
          <w:rFonts w:ascii="Arial" w:hAnsi="Arial" w:cs="Arial"/>
          <w:b/>
        </w:rPr>
      </w:pPr>
      <w:r>
        <w:rPr>
          <w:rFonts w:ascii="Arial" w:hAnsi="Arial" w:cs="Arial"/>
          <w:b/>
        </w:rPr>
        <w:t xml:space="preserve">Abstract: </w:t>
      </w:r>
    </w:p>
    <w:p w14:paraId="4226AB86" w14:textId="77777777" w:rsidR="00AC72F3" w:rsidRDefault="00AC72F3" w:rsidP="00AC72F3">
      <w:r>
        <w:t>TS 38.114 v0.0.1 Update TR to capture the approved TPs in this meeting</w:t>
      </w:r>
    </w:p>
    <w:p w14:paraId="7ED12599"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R4-2108115</w:t>
      </w:r>
      <w:r>
        <w:rPr>
          <w:color w:val="993300"/>
          <w:u w:val="single"/>
        </w:rPr>
        <w:t>.</w:t>
      </w:r>
    </w:p>
    <w:p w14:paraId="5F9171EC" w14:textId="77777777" w:rsidR="00AC72F3" w:rsidRDefault="00AC72F3" w:rsidP="00AC72F3">
      <w:pPr>
        <w:pStyle w:val="Heading4"/>
      </w:pPr>
      <w:bookmarkStart w:id="598" w:name="_Toc73781192"/>
      <w:r>
        <w:t>9.14.2</w:t>
      </w:r>
      <w:r>
        <w:tab/>
        <w:t>Spectrum request for SL operation</w:t>
      </w:r>
      <w:bookmarkEnd w:id="598"/>
    </w:p>
    <w:p w14:paraId="508E08C0" w14:textId="6B1C3482" w:rsidR="00AC72F3" w:rsidRDefault="00AC72F3" w:rsidP="00AC72F3">
      <w:pPr>
        <w:rPr>
          <w:rFonts w:ascii="Arial" w:hAnsi="Arial" w:cs="Arial"/>
          <w:b/>
          <w:sz w:val="24"/>
        </w:rPr>
      </w:pPr>
      <w:r>
        <w:rPr>
          <w:rFonts w:ascii="Arial" w:hAnsi="Arial" w:cs="Arial"/>
          <w:b/>
          <w:color w:val="0000FF"/>
          <w:sz w:val="24"/>
        </w:rPr>
        <w:t>R4-2107867</w:t>
      </w:r>
      <w:r>
        <w:rPr>
          <w:rFonts w:ascii="Arial" w:hAnsi="Arial" w:cs="Arial"/>
          <w:b/>
          <w:color w:val="0000FF"/>
          <w:sz w:val="24"/>
        </w:rPr>
        <w:tab/>
      </w:r>
      <w:r>
        <w:rPr>
          <w:rFonts w:ascii="Arial" w:hAnsi="Arial" w:cs="Arial"/>
          <w:b/>
          <w:sz w:val="24"/>
        </w:rPr>
        <w:t>NR Sidelink in NR Band n14 and Coexistence Studies</w:t>
      </w:r>
    </w:p>
    <w:p w14:paraId="005E8E1C"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AT&amp;T, FirstNet</w:t>
      </w:r>
    </w:p>
    <w:p w14:paraId="5059D901" w14:textId="2E552A8B" w:rsidR="004A084C" w:rsidRPr="004A084C" w:rsidRDefault="004A084C" w:rsidP="00AC72F3">
      <w:pPr>
        <w:rPr>
          <w:color w:val="808080"/>
        </w:rPr>
      </w:pPr>
      <w:r>
        <w:rPr>
          <w:color w:val="808080"/>
        </w:rPr>
        <w:t>(Replaces R4-2111535)</w:t>
      </w:r>
    </w:p>
    <w:p w14:paraId="3DB848DE" w14:textId="514E9FEB"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17461B" w14:textId="52D1920E" w:rsidR="00AC72F3" w:rsidRDefault="00AC72F3" w:rsidP="00AC72F3">
      <w:pPr>
        <w:rPr>
          <w:rFonts w:ascii="Arial" w:hAnsi="Arial" w:cs="Arial"/>
          <w:b/>
          <w:sz w:val="24"/>
        </w:rPr>
      </w:pPr>
      <w:r>
        <w:rPr>
          <w:rFonts w:ascii="Arial" w:hAnsi="Arial" w:cs="Arial"/>
          <w:b/>
          <w:color w:val="0000FF"/>
          <w:sz w:val="24"/>
        </w:rPr>
        <w:t>R4-2111535</w:t>
      </w:r>
      <w:r>
        <w:rPr>
          <w:rFonts w:ascii="Arial" w:hAnsi="Arial" w:cs="Arial"/>
          <w:b/>
          <w:color w:val="0000FF"/>
          <w:sz w:val="24"/>
        </w:rPr>
        <w:tab/>
      </w:r>
      <w:r>
        <w:rPr>
          <w:rFonts w:ascii="Arial" w:hAnsi="Arial" w:cs="Arial"/>
          <w:b/>
          <w:sz w:val="24"/>
        </w:rPr>
        <w:t>NR Sidelink in NR Band n14 and Coexistence Studies</w:t>
      </w:r>
    </w:p>
    <w:p w14:paraId="5F361100"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AT&amp;T</w:t>
      </w:r>
    </w:p>
    <w:p w14:paraId="1438DE5A"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R4-2107867</w:t>
      </w:r>
      <w:r>
        <w:rPr>
          <w:color w:val="993300"/>
          <w:u w:val="single"/>
        </w:rPr>
        <w:t>.</w:t>
      </w:r>
    </w:p>
    <w:p w14:paraId="57B2EB97" w14:textId="77777777" w:rsidR="00AC72F3" w:rsidRDefault="00AC72F3" w:rsidP="00AC72F3">
      <w:pPr>
        <w:pStyle w:val="Heading4"/>
      </w:pPr>
      <w:bookmarkStart w:id="599" w:name="_Toc73781193"/>
      <w:r>
        <w:t>9.14.3</w:t>
      </w:r>
      <w:r>
        <w:tab/>
        <w:t>System parameters (numerologies, rasters, CBW, etc)</w:t>
      </w:r>
      <w:bookmarkEnd w:id="599"/>
    </w:p>
    <w:p w14:paraId="4CDD01A5" w14:textId="039B6BB2" w:rsidR="00AC72F3" w:rsidRDefault="00AC72F3" w:rsidP="00AC72F3">
      <w:pPr>
        <w:rPr>
          <w:rFonts w:ascii="Arial" w:hAnsi="Arial" w:cs="Arial"/>
          <w:b/>
          <w:sz w:val="24"/>
        </w:rPr>
      </w:pPr>
      <w:r>
        <w:rPr>
          <w:rFonts w:ascii="Arial" w:hAnsi="Arial" w:cs="Arial"/>
          <w:b/>
          <w:color w:val="0000FF"/>
          <w:sz w:val="24"/>
        </w:rPr>
        <w:t>R4-2107866</w:t>
      </w:r>
      <w:r>
        <w:rPr>
          <w:rFonts w:ascii="Arial" w:hAnsi="Arial" w:cs="Arial"/>
          <w:b/>
          <w:color w:val="0000FF"/>
          <w:sz w:val="24"/>
        </w:rPr>
        <w:tab/>
      </w:r>
      <w:r>
        <w:rPr>
          <w:rFonts w:ascii="Arial" w:hAnsi="Arial" w:cs="Arial"/>
          <w:b/>
          <w:sz w:val="24"/>
        </w:rPr>
        <w:t>TP on channel bandwidth for newly introduced SL bands</w:t>
      </w:r>
    </w:p>
    <w:p w14:paraId="79CD1FF7" w14:textId="77777777" w:rsidR="00AC72F3" w:rsidRDefault="00AC72F3" w:rsidP="00AC7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CATT</w:t>
      </w:r>
    </w:p>
    <w:p w14:paraId="104929A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7F426F" w14:textId="7385B29E" w:rsidR="00AC72F3" w:rsidRDefault="00AC72F3" w:rsidP="00AC72F3">
      <w:pPr>
        <w:rPr>
          <w:rFonts w:ascii="Arial" w:hAnsi="Arial" w:cs="Arial"/>
          <w:b/>
          <w:sz w:val="24"/>
        </w:rPr>
      </w:pPr>
      <w:r>
        <w:rPr>
          <w:rFonts w:ascii="Arial" w:hAnsi="Arial" w:cs="Arial"/>
          <w:b/>
          <w:color w:val="0000FF"/>
          <w:sz w:val="24"/>
        </w:rPr>
        <w:t>R4-2109692</w:t>
      </w:r>
      <w:r>
        <w:rPr>
          <w:rFonts w:ascii="Arial" w:hAnsi="Arial" w:cs="Arial"/>
          <w:b/>
          <w:color w:val="0000FF"/>
          <w:sz w:val="24"/>
        </w:rPr>
        <w:tab/>
      </w:r>
      <w:r>
        <w:rPr>
          <w:rFonts w:ascii="Arial" w:hAnsi="Arial" w:cs="Arial"/>
          <w:b/>
          <w:sz w:val="24"/>
        </w:rPr>
        <w:t>Discussion on system parameters for SL enhancement</w:t>
      </w:r>
    </w:p>
    <w:p w14:paraId="51A06AA9"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736C7AB4"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2241F2" w14:textId="43ADBC68" w:rsidR="00AC72F3" w:rsidRDefault="00AC72F3" w:rsidP="00AC72F3">
      <w:pPr>
        <w:rPr>
          <w:rFonts w:ascii="Arial" w:hAnsi="Arial" w:cs="Arial"/>
          <w:b/>
          <w:sz w:val="24"/>
        </w:rPr>
      </w:pPr>
      <w:r>
        <w:rPr>
          <w:rFonts w:ascii="Arial" w:hAnsi="Arial" w:cs="Arial"/>
          <w:b/>
          <w:color w:val="0000FF"/>
          <w:sz w:val="24"/>
        </w:rPr>
        <w:t>R4-2110175</w:t>
      </w:r>
      <w:r>
        <w:rPr>
          <w:rFonts w:ascii="Arial" w:hAnsi="Arial" w:cs="Arial"/>
          <w:b/>
          <w:color w:val="0000FF"/>
          <w:sz w:val="24"/>
        </w:rPr>
        <w:tab/>
      </w:r>
      <w:r>
        <w:rPr>
          <w:rFonts w:ascii="Arial" w:hAnsi="Arial" w:cs="Arial"/>
          <w:b/>
          <w:sz w:val="24"/>
        </w:rPr>
        <w:t>TP on channel bandwidth for newly introduced SL bands</w:t>
      </w:r>
    </w:p>
    <w:p w14:paraId="6386A98C" w14:textId="77777777" w:rsidR="00AC72F3" w:rsidRDefault="00AC72F3" w:rsidP="00AC7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v0.1.0</w:t>
      </w:r>
      <w:r>
        <w:rPr>
          <w:i/>
        </w:rPr>
        <w:tab/>
        <w:t xml:space="preserve">  CR-  rev  Cat:  (Rel-17)</w:t>
      </w:r>
      <w:r>
        <w:rPr>
          <w:i/>
        </w:rPr>
        <w:br/>
      </w:r>
      <w:r>
        <w:rPr>
          <w:i/>
        </w:rPr>
        <w:br/>
      </w:r>
      <w:r>
        <w:rPr>
          <w:i/>
        </w:rPr>
        <w:tab/>
      </w:r>
      <w:r>
        <w:rPr>
          <w:i/>
        </w:rPr>
        <w:tab/>
      </w:r>
      <w:r>
        <w:rPr>
          <w:i/>
        </w:rPr>
        <w:tab/>
      </w:r>
      <w:r>
        <w:rPr>
          <w:i/>
        </w:rPr>
        <w:tab/>
      </w:r>
      <w:r>
        <w:rPr>
          <w:i/>
        </w:rPr>
        <w:tab/>
        <w:t>Source: CATT</w:t>
      </w:r>
    </w:p>
    <w:p w14:paraId="5410C4DA"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R4-2107866</w:t>
      </w:r>
      <w:r>
        <w:rPr>
          <w:color w:val="993300"/>
          <w:u w:val="single"/>
        </w:rPr>
        <w:t>.</w:t>
      </w:r>
    </w:p>
    <w:p w14:paraId="7B21B579" w14:textId="604F15D9" w:rsidR="00AC72F3" w:rsidRDefault="00AC72F3" w:rsidP="00AC72F3">
      <w:pPr>
        <w:rPr>
          <w:rFonts w:ascii="Arial" w:hAnsi="Arial" w:cs="Arial"/>
          <w:b/>
          <w:sz w:val="24"/>
        </w:rPr>
      </w:pPr>
      <w:r>
        <w:rPr>
          <w:rFonts w:ascii="Arial" w:hAnsi="Arial" w:cs="Arial"/>
          <w:b/>
          <w:color w:val="0000FF"/>
          <w:sz w:val="24"/>
        </w:rPr>
        <w:t>R4-2111428</w:t>
      </w:r>
      <w:r>
        <w:rPr>
          <w:rFonts w:ascii="Arial" w:hAnsi="Arial" w:cs="Arial"/>
          <w:b/>
          <w:color w:val="0000FF"/>
          <w:sz w:val="24"/>
        </w:rPr>
        <w:tab/>
      </w:r>
      <w:r>
        <w:rPr>
          <w:rFonts w:ascii="Arial" w:hAnsi="Arial" w:cs="Arial"/>
          <w:b/>
          <w:sz w:val="24"/>
        </w:rPr>
        <w:t>TP for 38.785: CBW for licensed band supporting NR V2X</w:t>
      </w:r>
    </w:p>
    <w:p w14:paraId="22AA0413" w14:textId="77777777" w:rsidR="00AC72F3" w:rsidRDefault="00AC72F3" w:rsidP="00AC7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v0.1.0</w:t>
      </w:r>
      <w:r>
        <w:rPr>
          <w:i/>
        </w:rPr>
        <w:tab/>
        <w:t xml:space="preserve">  CR-  rev  Cat:  (Rel-17)</w:t>
      </w:r>
      <w:r>
        <w:rPr>
          <w:i/>
        </w:rPr>
        <w:br/>
      </w:r>
      <w:r>
        <w:rPr>
          <w:i/>
        </w:rPr>
        <w:br/>
      </w:r>
      <w:r>
        <w:rPr>
          <w:i/>
        </w:rPr>
        <w:tab/>
      </w:r>
      <w:r>
        <w:rPr>
          <w:i/>
        </w:rPr>
        <w:tab/>
      </w:r>
      <w:r>
        <w:rPr>
          <w:i/>
        </w:rPr>
        <w:tab/>
      </w:r>
      <w:r>
        <w:rPr>
          <w:i/>
        </w:rPr>
        <w:tab/>
      </w:r>
      <w:r>
        <w:rPr>
          <w:i/>
        </w:rPr>
        <w:tab/>
        <w:t>Source: Huawei,HiSilicon</w:t>
      </w:r>
    </w:p>
    <w:p w14:paraId="7ABA6FB6" w14:textId="77777777" w:rsidR="00AC72F3" w:rsidRDefault="00AC72F3" w:rsidP="00AC72F3">
      <w:pPr>
        <w:rPr>
          <w:rFonts w:ascii="Arial" w:hAnsi="Arial" w:cs="Arial"/>
          <w:b/>
        </w:rPr>
      </w:pPr>
      <w:r>
        <w:rPr>
          <w:rFonts w:ascii="Arial" w:hAnsi="Arial" w:cs="Arial"/>
          <w:b/>
        </w:rPr>
        <w:t xml:space="preserve">Abstract: </w:t>
      </w:r>
    </w:p>
    <w:p w14:paraId="4513A94B" w14:textId="77777777" w:rsidR="00AC72F3" w:rsidRDefault="00AC72F3" w:rsidP="00AC72F3">
      <w:r>
        <w:t>Content is fine. It will be captured in CATT TP.</w:t>
      </w:r>
    </w:p>
    <w:p w14:paraId="3AFAECCF" w14:textId="77777777" w:rsidR="00AC72F3" w:rsidRDefault="00AC72F3" w:rsidP="00AC72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885299" w14:textId="77777777" w:rsidR="00AC72F3" w:rsidRDefault="00AC72F3" w:rsidP="00AC72F3">
      <w:pPr>
        <w:pStyle w:val="Heading4"/>
      </w:pPr>
      <w:bookmarkStart w:id="600" w:name="_Toc73781194"/>
      <w:r>
        <w:t>9.14.4</w:t>
      </w:r>
      <w:r>
        <w:tab/>
        <w:t>UE RF requirements for NR SL enhancement</w:t>
      </w:r>
      <w:bookmarkEnd w:id="600"/>
    </w:p>
    <w:p w14:paraId="6AEE4849" w14:textId="77777777" w:rsidR="00AC72F3" w:rsidRDefault="00AC72F3" w:rsidP="00AC72F3">
      <w:pPr>
        <w:pStyle w:val="Heading5"/>
      </w:pPr>
      <w:bookmarkStart w:id="601" w:name="_Toc73781195"/>
      <w:r>
        <w:t>9.14.4.1</w:t>
      </w:r>
      <w:r>
        <w:tab/>
        <w:t>TX requirements</w:t>
      </w:r>
      <w:bookmarkEnd w:id="601"/>
    </w:p>
    <w:p w14:paraId="1829896C" w14:textId="77777777" w:rsidR="00AC72F3" w:rsidRDefault="00AC72F3" w:rsidP="00AC72F3">
      <w:pPr>
        <w:pStyle w:val="Heading5"/>
      </w:pPr>
      <w:bookmarkStart w:id="602" w:name="_Toc73781196"/>
      <w:r>
        <w:t>9.14.4.2</w:t>
      </w:r>
      <w:r>
        <w:tab/>
        <w:t>RX requirements</w:t>
      </w:r>
      <w:bookmarkEnd w:id="602"/>
    </w:p>
    <w:p w14:paraId="55060FC8" w14:textId="4CF97D7F" w:rsidR="00AC72F3" w:rsidRDefault="00AC72F3" w:rsidP="00AC72F3">
      <w:pPr>
        <w:rPr>
          <w:rFonts w:ascii="Arial" w:hAnsi="Arial" w:cs="Arial"/>
          <w:b/>
          <w:sz w:val="24"/>
        </w:rPr>
      </w:pPr>
      <w:r>
        <w:rPr>
          <w:rFonts w:ascii="Arial" w:hAnsi="Arial" w:cs="Arial"/>
          <w:b/>
          <w:color w:val="0000FF"/>
          <w:sz w:val="24"/>
        </w:rPr>
        <w:t>R4-2107865</w:t>
      </w:r>
      <w:r>
        <w:rPr>
          <w:rFonts w:ascii="Arial" w:hAnsi="Arial" w:cs="Arial"/>
          <w:b/>
          <w:color w:val="0000FF"/>
          <w:sz w:val="24"/>
        </w:rPr>
        <w:tab/>
      </w:r>
      <w:r>
        <w:rPr>
          <w:rFonts w:ascii="Arial" w:hAnsi="Arial" w:cs="Arial"/>
          <w:b/>
          <w:sz w:val="24"/>
        </w:rPr>
        <w:t>TP on UE Rx RF requirement for NR SL enhancement</w:t>
      </w:r>
    </w:p>
    <w:p w14:paraId="2AE973E3" w14:textId="77777777" w:rsidR="00AC72F3" w:rsidRDefault="00AC72F3" w:rsidP="00AC7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CATT</w:t>
      </w:r>
    </w:p>
    <w:p w14:paraId="36963A3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504595" w14:textId="5D79B8A4" w:rsidR="00AC72F3" w:rsidRDefault="00AC72F3" w:rsidP="00AC72F3">
      <w:pPr>
        <w:rPr>
          <w:rFonts w:ascii="Arial" w:hAnsi="Arial" w:cs="Arial"/>
          <w:b/>
          <w:sz w:val="24"/>
        </w:rPr>
      </w:pPr>
      <w:r>
        <w:rPr>
          <w:rFonts w:ascii="Arial" w:hAnsi="Arial" w:cs="Arial"/>
          <w:b/>
          <w:color w:val="0000FF"/>
          <w:sz w:val="24"/>
        </w:rPr>
        <w:t>R4-2109032</w:t>
      </w:r>
      <w:r>
        <w:rPr>
          <w:rFonts w:ascii="Arial" w:hAnsi="Arial" w:cs="Arial"/>
          <w:b/>
          <w:color w:val="0000FF"/>
          <w:sz w:val="24"/>
        </w:rPr>
        <w:tab/>
      </w:r>
      <w:r>
        <w:rPr>
          <w:rFonts w:ascii="Arial" w:hAnsi="Arial" w:cs="Arial"/>
          <w:b/>
          <w:sz w:val="24"/>
        </w:rPr>
        <w:t>TP on UE Rx RF requirement for NR SL enhancement</w:t>
      </w:r>
    </w:p>
    <w:p w14:paraId="2A18785B" w14:textId="77777777" w:rsidR="00AC72F3" w:rsidRDefault="00AC72F3" w:rsidP="00AC7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v0.1.0</w:t>
      </w:r>
      <w:r>
        <w:rPr>
          <w:i/>
        </w:rPr>
        <w:tab/>
        <w:t xml:space="preserve">  CR-  rev  Cat:  (Rel-17)</w:t>
      </w:r>
      <w:r>
        <w:rPr>
          <w:i/>
        </w:rPr>
        <w:br/>
      </w:r>
      <w:r>
        <w:rPr>
          <w:i/>
        </w:rPr>
        <w:br/>
      </w:r>
      <w:r>
        <w:rPr>
          <w:i/>
        </w:rPr>
        <w:tab/>
      </w:r>
      <w:r>
        <w:rPr>
          <w:i/>
        </w:rPr>
        <w:tab/>
      </w:r>
      <w:r>
        <w:rPr>
          <w:i/>
        </w:rPr>
        <w:tab/>
      </w:r>
      <w:r>
        <w:rPr>
          <w:i/>
        </w:rPr>
        <w:tab/>
      </w:r>
      <w:r>
        <w:rPr>
          <w:i/>
        </w:rPr>
        <w:tab/>
        <w:t>Source: CATT</w:t>
      </w:r>
    </w:p>
    <w:p w14:paraId="7345A4BA"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R4-2107865</w:t>
      </w:r>
      <w:r>
        <w:rPr>
          <w:color w:val="993300"/>
          <w:u w:val="single"/>
        </w:rPr>
        <w:t>.</w:t>
      </w:r>
    </w:p>
    <w:p w14:paraId="4F895F93" w14:textId="77777777" w:rsidR="00AC72F3" w:rsidRDefault="00AC72F3" w:rsidP="00AC72F3">
      <w:pPr>
        <w:pStyle w:val="Heading4"/>
      </w:pPr>
      <w:bookmarkStart w:id="603" w:name="_Toc73781197"/>
      <w:r>
        <w:t>9.14.5</w:t>
      </w:r>
      <w:r>
        <w:tab/>
        <w:t>Partially used SL operation with NR Uu operating bands</w:t>
      </w:r>
      <w:bookmarkEnd w:id="603"/>
    </w:p>
    <w:p w14:paraId="21AD40EC" w14:textId="1F01D0CD" w:rsidR="00AC72F3" w:rsidRDefault="00AC72F3" w:rsidP="00AC72F3">
      <w:pPr>
        <w:rPr>
          <w:rFonts w:ascii="Arial" w:hAnsi="Arial" w:cs="Arial"/>
          <w:b/>
          <w:sz w:val="24"/>
        </w:rPr>
      </w:pPr>
      <w:r>
        <w:rPr>
          <w:rFonts w:ascii="Arial" w:hAnsi="Arial" w:cs="Arial"/>
          <w:b/>
          <w:color w:val="0000FF"/>
          <w:sz w:val="24"/>
        </w:rPr>
        <w:t>R4-2107669</w:t>
      </w:r>
      <w:r>
        <w:rPr>
          <w:rFonts w:ascii="Arial" w:hAnsi="Arial" w:cs="Arial"/>
          <w:b/>
          <w:color w:val="0000FF"/>
          <w:sz w:val="24"/>
        </w:rPr>
        <w:tab/>
      </w:r>
      <w:r>
        <w:rPr>
          <w:rFonts w:ascii="Arial" w:hAnsi="Arial" w:cs="Arial"/>
          <w:b/>
          <w:sz w:val="24"/>
        </w:rPr>
        <w:t>Email discussion summary for [99-e][143] NRSL_enh_Part_2</w:t>
      </w:r>
    </w:p>
    <w:p w14:paraId="735A9AEB"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77B336C4"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R4-2107953</w:t>
      </w:r>
      <w:r>
        <w:rPr>
          <w:color w:val="993300"/>
          <w:u w:val="single"/>
        </w:rPr>
        <w:t>.</w:t>
      </w:r>
    </w:p>
    <w:p w14:paraId="23B40624" w14:textId="09E34F0C" w:rsidR="00AC72F3" w:rsidRDefault="00AC72F3" w:rsidP="00AC72F3">
      <w:pPr>
        <w:rPr>
          <w:rFonts w:ascii="Arial" w:hAnsi="Arial" w:cs="Arial"/>
          <w:b/>
          <w:sz w:val="24"/>
        </w:rPr>
      </w:pPr>
      <w:r>
        <w:rPr>
          <w:rFonts w:ascii="Arial" w:hAnsi="Arial" w:cs="Arial"/>
          <w:b/>
          <w:color w:val="0000FF"/>
          <w:sz w:val="24"/>
        </w:rPr>
        <w:t>R4-2107868</w:t>
      </w:r>
      <w:r>
        <w:rPr>
          <w:rFonts w:ascii="Arial" w:hAnsi="Arial" w:cs="Arial"/>
          <w:b/>
          <w:color w:val="0000FF"/>
          <w:sz w:val="24"/>
        </w:rPr>
        <w:tab/>
      </w:r>
      <w:r>
        <w:rPr>
          <w:rFonts w:ascii="Arial" w:hAnsi="Arial" w:cs="Arial"/>
          <w:b/>
          <w:sz w:val="24"/>
        </w:rPr>
        <w:t>WF on operating scenarios for Uu and SL operating in the same license band</w:t>
      </w:r>
    </w:p>
    <w:p w14:paraId="7CD2F9F6"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04F990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5C2CFD" w14:textId="211177E5" w:rsidR="00AC72F3" w:rsidRDefault="00AC72F3" w:rsidP="00AC72F3">
      <w:pPr>
        <w:rPr>
          <w:rFonts w:ascii="Arial" w:hAnsi="Arial" w:cs="Arial"/>
          <w:b/>
          <w:sz w:val="24"/>
        </w:rPr>
      </w:pPr>
      <w:r>
        <w:rPr>
          <w:rFonts w:ascii="Arial" w:hAnsi="Arial" w:cs="Arial"/>
          <w:b/>
          <w:color w:val="0000FF"/>
          <w:sz w:val="24"/>
        </w:rPr>
        <w:t>R4-2107869</w:t>
      </w:r>
      <w:r>
        <w:rPr>
          <w:rFonts w:ascii="Arial" w:hAnsi="Arial" w:cs="Arial"/>
          <w:b/>
          <w:color w:val="0000FF"/>
          <w:sz w:val="24"/>
        </w:rPr>
        <w:tab/>
      </w:r>
      <w:r>
        <w:rPr>
          <w:rFonts w:ascii="Arial" w:hAnsi="Arial" w:cs="Arial"/>
          <w:b/>
          <w:sz w:val="24"/>
        </w:rPr>
        <w:t>WF on synchronous operation for Uu and SL operating in the same licensed band</w:t>
      </w:r>
    </w:p>
    <w:p w14:paraId="6A0352C0"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9A2AE29"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313FF8" w14:textId="42B44D56" w:rsidR="00AC72F3" w:rsidRDefault="00AC72F3" w:rsidP="00AC72F3">
      <w:pPr>
        <w:rPr>
          <w:rFonts w:ascii="Arial" w:hAnsi="Arial" w:cs="Arial"/>
          <w:b/>
          <w:sz w:val="24"/>
        </w:rPr>
      </w:pPr>
      <w:r>
        <w:rPr>
          <w:rFonts w:ascii="Arial" w:hAnsi="Arial" w:cs="Arial"/>
          <w:b/>
          <w:color w:val="0000FF"/>
          <w:sz w:val="24"/>
        </w:rPr>
        <w:t>R4-2107870</w:t>
      </w:r>
      <w:r>
        <w:rPr>
          <w:rFonts w:ascii="Arial" w:hAnsi="Arial" w:cs="Arial"/>
          <w:b/>
          <w:color w:val="0000FF"/>
          <w:sz w:val="24"/>
        </w:rPr>
        <w:tab/>
      </w:r>
      <w:r>
        <w:rPr>
          <w:rFonts w:ascii="Arial" w:hAnsi="Arial" w:cs="Arial"/>
          <w:b/>
          <w:sz w:val="24"/>
        </w:rPr>
        <w:t>WF on MPR for intra-band V2X con-current operation</w:t>
      </w:r>
    </w:p>
    <w:p w14:paraId="25544D8D"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LGE</w:t>
      </w:r>
    </w:p>
    <w:p w14:paraId="0EDA1FF4"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07B46F" w14:textId="5DEABDC6" w:rsidR="00AC72F3" w:rsidRDefault="00AC72F3" w:rsidP="00AC72F3">
      <w:pPr>
        <w:rPr>
          <w:rFonts w:ascii="Arial" w:hAnsi="Arial" w:cs="Arial"/>
          <w:b/>
          <w:sz w:val="24"/>
        </w:rPr>
      </w:pPr>
      <w:r>
        <w:rPr>
          <w:rFonts w:ascii="Arial" w:hAnsi="Arial" w:cs="Arial"/>
          <w:b/>
          <w:color w:val="0000FF"/>
          <w:sz w:val="24"/>
        </w:rPr>
        <w:t>R4-2107871</w:t>
      </w:r>
      <w:r>
        <w:rPr>
          <w:rFonts w:ascii="Arial" w:hAnsi="Arial" w:cs="Arial"/>
          <w:b/>
          <w:color w:val="0000FF"/>
          <w:sz w:val="24"/>
        </w:rPr>
        <w:tab/>
      </w:r>
      <w:r>
        <w:rPr>
          <w:rFonts w:ascii="Arial" w:hAnsi="Arial" w:cs="Arial"/>
          <w:b/>
          <w:sz w:val="24"/>
        </w:rPr>
        <w:t>TP on RF requirements for intra-band con-current V2X operation in licensed band</w:t>
      </w:r>
    </w:p>
    <w:p w14:paraId="55B324FC" w14:textId="77777777" w:rsidR="00AC72F3" w:rsidRDefault="00AC72F3" w:rsidP="00AC7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LGE</w:t>
      </w:r>
    </w:p>
    <w:p w14:paraId="6ABD70E5" w14:textId="77777777" w:rsidR="00AC72F3" w:rsidRDefault="00AC72F3" w:rsidP="00AC72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7F3D62" w14:textId="442895B1" w:rsidR="00AC72F3" w:rsidRDefault="00AC72F3" w:rsidP="00AC72F3">
      <w:pPr>
        <w:rPr>
          <w:rFonts w:ascii="Arial" w:hAnsi="Arial" w:cs="Arial"/>
          <w:b/>
          <w:sz w:val="24"/>
        </w:rPr>
      </w:pPr>
      <w:r>
        <w:rPr>
          <w:rFonts w:ascii="Arial" w:hAnsi="Arial" w:cs="Arial"/>
          <w:b/>
          <w:color w:val="0000FF"/>
          <w:sz w:val="24"/>
        </w:rPr>
        <w:t>R4-2107953</w:t>
      </w:r>
      <w:r>
        <w:rPr>
          <w:rFonts w:ascii="Arial" w:hAnsi="Arial" w:cs="Arial"/>
          <w:b/>
          <w:color w:val="0000FF"/>
          <w:sz w:val="24"/>
        </w:rPr>
        <w:tab/>
      </w:r>
      <w:r>
        <w:rPr>
          <w:rFonts w:ascii="Arial" w:hAnsi="Arial" w:cs="Arial"/>
          <w:b/>
          <w:sz w:val="24"/>
        </w:rPr>
        <w:t>Email discussion summary for [99-e][143] NRSL_enh_Part_2</w:t>
      </w:r>
    </w:p>
    <w:p w14:paraId="60806CBB"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2771E3A7"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038555" w14:textId="60B84C47" w:rsidR="00AC72F3" w:rsidRDefault="00AC72F3" w:rsidP="00AC72F3">
      <w:pPr>
        <w:rPr>
          <w:rFonts w:ascii="Arial" w:hAnsi="Arial" w:cs="Arial"/>
          <w:b/>
          <w:sz w:val="24"/>
        </w:rPr>
      </w:pPr>
      <w:r>
        <w:rPr>
          <w:rFonts w:ascii="Arial" w:hAnsi="Arial" w:cs="Arial"/>
          <w:b/>
          <w:color w:val="0000FF"/>
          <w:sz w:val="24"/>
        </w:rPr>
        <w:t>R4-2109947</w:t>
      </w:r>
      <w:r>
        <w:rPr>
          <w:rFonts w:ascii="Arial" w:hAnsi="Arial" w:cs="Arial"/>
          <w:b/>
          <w:color w:val="0000FF"/>
          <w:sz w:val="24"/>
        </w:rPr>
        <w:tab/>
      </w:r>
      <w:r>
        <w:rPr>
          <w:rFonts w:ascii="Arial" w:hAnsi="Arial" w:cs="Arial"/>
          <w:b/>
          <w:sz w:val="24"/>
        </w:rPr>
        <w:t>RF requirements for partial used licensed band bewteen NR Uu and NR SL operation</w:t>
      </w:r>
    </w:p>
    <w:p w14:paraId="4C16E76A"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 France</w:t>
      </w:r>
    </w:p>
    <w:p w14:paraId="38C7C9B1" w14:textId="77777777" w:rsidR="00AC72F3" w:rsidRDefault="00AC72F3" w:rsidP="00AC72F3">
      <w:pPr>
        <w:rPr>
          <w:rFonts w:ascii="Arial" w:hAnsi="Arial" w:cs="Arial"/>
          <w:b/>
        </w:rPr>
      </w:pPr>
      <w:r>
        <w:rPr>
          <w:rFonts w:ascii="Arial" w:hAnsi="Arial" w:cs="Arial"/>
          <w:b/>
        </w:rPr>
        <w:t xml:space="preserve">Abstract: </w:t>
      </w:r>
    </w:p>
    <w:p w14:paraId="5D5796F0" w14:textId="77777777" w:rsidR="00AC72F3" w:rsidRDefault="00AC72F3" w:rsidP="00AC72F3">
      <w:r>
        <w:t>provide detail RF requirements for intra-band con-current V2X operation</w:t>
      </w:r>
    </w:p>
    <w:p w14:paraId="4370BCD7"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533B81" w14:textId="7B9A56F2" w:rsidR="00AC72F3" w:rsidRDefault="00AC72F3" w:rsidP="00AC72F3">
      <w:pPr>
        <w:rPr>
          <w:rFonts w:ascii="Arial" w:hAnsi="Arial" w:cs="Arial"/>
          <w:b/>
          <w:sz w:val="24"/>
        </w:rPr>
      </w:pPr>
      <w:r>
        <w:rPr>
          <w:rFonts w:ascii="Arial" w:hAnsi="Arial" w:cs="Arial"/>
          <w:b/>
          <w:color w:val="0000FF"/>
          <w:sz w:val="24"/>
        </w:rPr>
        <w:t>R4-2109950</w:t>
      </w:r>
      <w:r>
        <w:rPr>
          <w:rFonts w:ascii="Arial" w:hAnsi="Arial" w:cs="Arial"/>
          <w:b/>
          <w:color w:val="0000FF"/>
          <w:sz w:val="24"/>
        </w:rPr>
        <w:tab/>
      </w:r>
      <w:r>
        <w:rPr>
          <w:rFonts w:ascii="Arial" w:hAnsi="Arial" w:cs="Arial"/>
          <w:b/>
          <w:sz w:val="24"/>
        </w:rPr>
        <w:t>TP on RF requirements for intra-band con-current V2X operation in licensed band</w:t>
      </w:r>
    </w:p>
    <w:p w14:paraId="6ABD3C52" w14:textId="77777777" w:rsidR="00AC72F3" w:rsidRDefault="00AC72F3" w:rsidP="00AC7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v0.1.0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773EBAD0" w14:textId="77777777" w:rsidR="00AC72F3" w:rsidRDefault="00AC72F3" w:rsidP="00AC72F3">
      <w:pPr>
        <w:rPr>
          <w:rFonts w:ascii="Arial" w:hAnsi="Arial" w:cs="Arial"/>
          <w:b/>
        </w:rPr>
      </w:pPr>
      <w:r>
        <w:rPr>
          <w:rFonts w:ascii="Arial" w:hAnsi="Arial" w:cs="Arial"/>
          <w:b/>
        </w:rPr>
        <w:t xml:space="preserve">Abstract: </w:t>
      </w:r>
    </w:p>
    <w:p w14:paraId="3AB481C8" w14:textId="77777777" w:rsidR="00AC72F3" w:rsidRDefault="00AC72F3" w:rsidP="00AC72F3">
      <w:r>
        <w:t>TP to capture the detail RF requirements in TR38.785 in Rel-17</w:t>
      </w:r>
    </w:p>
    <w:p w14:paraId="3DACEE5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R4-2107871</w:t>
      </w:r>
      <w:r>
        <w:rPr>
          <w:color w:val="993300"/>
          <w:u w:val="single"/>
        </w:rPr>
        <w:t>.</w:t>
      </w:r>
    </w:p>
    <w:p w14:paraId="6B06759A" w14:textId="3C464CB4" w:rsidR="00AC72F3" w:rsidRDefault="00AC72F3" w:rsidP="00AC72F3">
      <w:pPr>
        <w:rPr>
          <w:rFonts w:ascii="Arial" w:hAnsi="Arial" w:cs="Arial"/>
          <w:b/>
          <w:sz w:val="24"/>
        </w:rPr>
      </w:pPr>
      <w:r>
        <w:rPr>
          <w:rFonts w:ascii="Arial" w:hAnsi="Arial" w:cs="Arial"/>
          <w:b/>
          <w:color w:val="0000FF"/>
          <w:sz w:val="24"/>
        </w:rPr>
        <w:t>R4-2110025</w:t>
      </w:r>
      <w:r>
        <w:rPr>
          <w:rFonts w:ascii="Arial" w:hAnsi="Arial" w:cs="Arial"/>
          <w:b/>
          <w:color w:val="0000FF"/>
          <w:sz w:val="24"/>
        </w:rPr>
        <w:tab/>
      </w:r>
      <w:r>
        <w:rPr>
          <w:rFonts w:ascii="Arial" w:hAnsi="Arial" w:cs="Arial"/>
          <w:b/>
          <w:sz w:val="24"/>
        </w:rPr>
        <w:t>on full half duplex and TDM FDM operation scenario for intra-band con-current operation</w:t>
      </w:r>
    </w:p>
    <w:p w14:paraId="3FAB66DE"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7A6DB34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3088A4" w14:textId="77777777" w:rsidR="00AC72F3" w:rsidRDefault="00AC72F3" w:rsidP="00AC72F3">
      <w:pPr>
        <w:pStyle w:val="Heading5"/>
      </w:pPr>
      <w:bookmarkStart w:id="604" w:name="_Toc73781198"/>
      <w:r>
        <w:t>9.14.5.1</w:t>
      </w:r>
      <w:r>
        <w:tab/>
        <w:t>FDM operation</w:t>
      </w:r>
      <w:bookmarkEnd w:id="604"/>
    </w:p>
    <w:p w14:paraId="6FF9602B" w14:textId="5615DAA3" w:rsidR="00AC72F3" w:rsidRDefault="00AC72F3" w:rsidP="00AC72F3">
      <w:pPr>
        <w:rPr>
          <w:rFonts w:ascii="Arial" w:hAnsi="Arial" w:cs="Arial"/>
          <w:b/>
          <w:sz w:val="24"/>
        </w:rPr>
      </w:pPr>
      <w:r>
        <w:rPr>
          <w:rFonts w:ascii="Arial" w:hAnsi="Arial" w:cs="Arial"/>
          <w:b/>
          <w:color w:val="0000FF"/>
          <w:sz w:val="24"/>
        </w:rPr>
        <w:t>R4-2109034</w:t>
      </w:r>
      <w:r>
        <w:rPr>
          <w:rFonts w:ascii="Arial" w:hAnsi="Arial" w:cs="Arial"/>
          <w:b/>
          <w:color w:val="0000FF"/>
          <w:sz w:val="24"/>
        </w:rPr>
        <w:tab/>
      </w:r>
      <w:r>
        <w:rPr>
          <w:rFonts w:ascii="Arial" w:hAnsi="Arial" w:cs="Arial"/>
          <w:b/>
          <w:sz w:val="24"/>
        </w:rPr>
        <w:t>Discussion on FDM operation between SL and Uu</w:t>
      </w:r>
    </w:p>
    <w:p w14:paraId="5B6A5D30"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8094E12"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718C63" w14:textId="3654F03B" w:rsidR="00AC72F3" w:rsidRDefault="00AC72F3" w:rsidP="00AC72F3">
      <w:pPr>
        <w:rPr>
          <w:rFonts w:ascii="Arial" w:hAnsi="Arial" w:cs="Arial"/>
          <w:b/>
          <w:sz w:val="24"/>
        </w:rPr>
      </w:pPr>
      <w:r>
        <w:rPr>
          <w:rFonts w:ascii="Arial" w:hAnsi="Arial" w:cs="Arial"/>
          <w:b/>
          <w:color w:val="0000FF"/>
          <w:sz w:val="24"/>
        </w:rPr>
        <w:t>R4-2110024</w:t>
      </w:r>
      <w:r>
        <w:rPr>
          <w:rFonts w:ascii="Arial" w:hAnsi="Arial" w:cs="Arial"/>
          <w:b/>
          <w:color w:val="0000FF"/>
          <w:sz w:val="24"/>
        </w:rPr>
        <w:tab/>
      </w:r>
      <w:r>
        <w:rPr>
          <w:rFonts w:ascii="Arial" w:hAnsi="Arial" w:cs="Arial"/>
          <w:b/>
          <w:sz w:val="24"/>
        </w:rPr>
        <w:t>on FDM intra-band concurrent operation</w:t>
      </w:r>
    </w:p>
    <w:p w14:paraId="5B2C945D"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409672F7"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90D655" w14:textId="765E5425" w:rsidR="00AC72F3" w:rsidRDefault="00AC72F3" w:rsidP="00AC72F3">
      <w:pPr>
        <w:rPr>
          <w:rFonts w:ascii="Arial" w:hAnsi="Arial" w:cs="Arial"/>
          <w:b/>
          <w:sz w:val="24"/>
        </w:rPr>
      </w:pPr>
      <w:r>
        <w:rPr>
          <w:rFonts w:ascii="Arial" w:hAnsi="Arial" w:cs="Arial"/>
          <w:b/>
          <w:color w:val="0000FF"/>
          <w:sz w:val="24"/>
        </w:rPr>
        <w:t>R4-2111187</w:t>
      </w:r>
      <w:r>
        <w:rPr>
          <w:rFonts w:ascii="Arial" w:hAnsi="Arial" w:cs="Arial"/>
          <w:b/>
          <w:color w:val="0000FF"/>
          <w:sz w:val="24"/>
        </w:rPr>
        <w:tab/>
      </w:r>
      <w:r>
        <w:rPr>
          <w:rFonts w:ascii="Arial" w:hAnsi="Arial" w:cs="Arial"/>
          <w:b/>
          <w:sz w:val="24"/>
        </w:rPr>
        <w:t>FDM operation for partially used SL operation in licensed band</w:t>
      </w:r>
    </w:p>
    <w:p w14:paraId="3E26CD14"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2D7157A6" w14:textId="77777777" w:rsidR="00AC72F3" w:rsidRDefault="00AC72F3" w:rsidP="00AC72F3">
      <w:pPr>
        <w:rPr>
          <w:rFonts w:ascii="Arial" w:hAnsi="Arial" w:cs="Arial"/>
          <w:b/>
        </w:rPr>
      </w:pPr>
      <w:r>
        <w:rPr>
          <w:rFonts w:ascii="Arial" w:hAnsi="Arial" w:cs="Arial"/>
          <w:b/>
        </w:rPr>
        <w:t xml:space="preserve">Abstract: </w:t>
      </w:r>
    </w:p>
    <w:p w14:paraId="5242A4A7" w14:textId="77777777" w:rsidR="00AC72F3" w:rsidRDefault="00AC72F3" w:rsidP="00AC72F3">
      <w:r>
        <w:lastRenderedPageBreak/>
        <w:t>In this paper, we present our view on the FDM operation remaining issues</w:t>
      </w:r>
    </w:p>
    <w:p w14:paraId="18F6BAD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8D08F1" w14:textId="77777777" w:rsidR="00AC72F3" w:rsidRDefault="00AC72F3" w:rsidP="00AC72F3">
      <w:pPr>
        <w:pStyle w:val="Heading5"/>
      </w:pPr>
      <w:bookmarkStart w:id="605" w:name="_Toc73781199"/>
      <w:r>
        <w:t>9.14.5.2</w:t>
      </w:r>
      <w:r>
        <w:tab/>
        <w:t>TDM operation</w:t>
      </w:r>
      <w:bookmarkEnd w:id="605"/>
    </w:p>
    <w:p w14:paraId="1BCEFE6A" w14:textId="45016827" w:rsidR="00AC72F3" w:rsidRDefault="00AC72F3" w:rsidP="00AC72F3">
      <w:pPr>
        <w:rPr>
          <w:rFonts w:ascii="Arial" w:hAnsi="Arial" w:cs="Arial"/>
          <w:b/>
          <w:sz w:val="24"/>
        </w:rPr>
      </w:pPr>
      <w:r>
        <w:rPr>
          <w:rFonts w:ascii="Arial" w:hAnsi="Arial" w:cs="Arial"/>
          <w:b/>
          <w:color w:val="0000FF"/>
          <w:sz w:val="24"/>
        </w:rPr>
        <w:t>R4-2109033</w:t>
      </w:r>
      <w:r>
        <w:rPr>
          <w:rFonts w:ascii="Arial" w:hAnsi="Arial" w:cs="Arial"/>
          <w:b/>
          <w:color w:val="0000FF"/>
          <w:sz w:val="24"/>
        </w:rPr>
        <w:tab/>
      </w:r>
      <w:r>
        <w:rPr>
          <w:rFonts w:ascii="Arial" w:hAnsi="Arial" w:cs="Arial"/>
          <w:b/>
          <w:sz w:val="24"/>
        </w:rPr>
        <w:t>Discussion on TDM operation between SL and Uu</w:t>
      </w:r>
    </w:p>
    <w:p w14:paraId="35D8CE0C"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BD9FB48"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057A28" w14:textId="0419082B" w:rsidR="00AC72F3" w:rsidRDefault="00AC72F3" w:rsidP="00AC72F3">
      <w:pPr>
        <w:rPr>
          <w:rFonts w:ascii="Arial" w:hAnsi="Arial" w:cs="Arial"/>
          <w:b/>
          <w:sz w:val="24"/>
        </w:rPr>
      </w:pPr>
      <w:r>
        <w:rPr>
          <w:rFonts w:ascii="Arial" w:hAnsi="Arial" w:cs="Arial"/>
          <w:b/>
          <w:color w:val="0000FF"/>
          <w:sz w:val="24"/>
        </w:rPr>
        <w:t>R4-2110028</w:t>
      </w:r>
      <w:r>
        <w:rPr>
          <w:rFonts w:ascii="Arial" w:hAnsi="Arial" w:cs="Arial"/>
          <w:b/>
          <w:color w:val="0000FF"/>
          <w:sz w:val="24"/>
        </w:rPr>
        <w:tab/>
      </w:r>
      <w:r>
        <w:rPr>
          <w:rFonts w:ascii="Arial" w:hAnsi="Arial" w:cs="Arial"/>
          <w:b/>
          <w:sz w:val="24"/>
        </w:rPr>
        <w:t>on TDM intra-band concurrent operation</w:t>
      </w:r>
    </w:p>
    <w:p w14:paraId="7B5F5CAE"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108A7C9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9666BB" w14:textId="77777777" w:rsidR="00AC72F3" w:rsidRDefault="00AC72F3" w:rsidP="00AC72F3">
      <w:pPr>
        <w:pStyle w:val="Heading5"/>
      </w:pPr>
      <w:bookmarkStart w:id="606" w:name="_Toc73781200"/>
      <w:r>
        <w:t>9.14.5.3</w:t>
      </w:r>
      <w:r>
        <w:tab/>
        <w:t>Synchronous operation between NR Uu and NR SL in a TDD band</w:t>
      </w:r>
      <w:bookmarkEnd w:id="606"/>
    </w:p>
    <w:p w14:paraId="4F5B15CA" w14:textId="49335FD8" w:rsidR="00AC72F3" w:rsidRDefault="00AC72F3" w:rsidP="00AC72F3">
      <w:pPr>
        <w:rPr>
          <w:rFonts w:ascii="Arial" w:hAnsi="Arial" w:cs="Arial"/>
          <w:b/>
          <w:sz w:val="24"/>
        </w:rPr>
      </w:pPr>
      <w:r>
        <w:rPr>
          <w:rFonts w:ascii="Arial" w:hAnsi="Arial" w:cs="Arial"/>
          <w:b/>
          <w:color w:val="0000FF"/>
          <w:sz w:val="24"/>
        </w:rPr>
        <w:t>R4-2109035</w:t>
      </w:r>
      <w:r>
        <w:rPr>
          <w:rFonts w:ascii="Arial" w:hAnsi="Arial" w:cs="Arial"/>
          <w:b/>
          <w:color w:val="0000FF"/>
          <w:sz w:val="24"/>
        </w:rPr>
        <w:tab/>
      </w:r>
      <w:r>
        <w:rPr>
          <w:rFonts w:ascii="Arial" w:hAnsi="Arial" w:cs="Arial"/>
          <w:b/>
          <w:sz w:val="24"/>
        </w:rPr>
        <w:t>Discussion on synchronous operation between SL and Uu</w:t>
      </w:r>
    </w:p>
    <w:p w14:paraId="33C995BB"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1BBC27C"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F0B8E9" w14:textId="02108E6B" w:rsidR="00AC72F3" w:rsidRDefault="00AC72F3" w:rsidP="00AC72F3">
      <w:pPr>
        <w:rPr>
          <w:rFonts w:ascii="Arial" w:hAnsi="Arial" w:cs="Arial"/>
          <w:b/>
          <w:sz w:val="24"/>
        </w:rPr>
      </w:pPr>
      <w:r>
        <w:rPr>
          <w:rFonts w:ascii="Arial" w:hAnsi="Arial" w:cs="Arial"/>
          <w:b/>
          <w:color w:val="0000FF"/>
          <w:sz w:val="24"/>
        </w:rPr>
        <w:t>R4-2109380</w:t>
      </w:r>
      <w:r>
        <w:rPr>
          <w:rFonts w:ascii="Arial" w:hAnsi="Arial" w:cs="Arial"/>
          <w:b/>
          <w:color w:val="0000FF"/>
          <w:sz w:val="24"/>
        </w:rPr>
        <w:tab/>
      </w:r>
      <w:r>
        <w:rPr>
          <w:rFonts w:ascii="Arial" w:hAnsi="Arial" w:cs="Arial"/>
          <w:b/>
          <w:sz w:val="24"/>
        </w:rPr>
        <w:t>Timing reference for NR SL on SL enhancements</w:t>
      </w:r>
    </w:p>
    <w:p w14:paraId="62FBE98E"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14B04D50" w14:textId="77777777" w:rsidR="00AC72F3" w:rsidRDefault="00AC72F3" w:rsidP="00AC72F3">
      <w:pPr>
        <w:rPr>
          <w:rFonts w:ascii="Arial" w:hAnsi="Arial" w:cs="Arial"/>
          <w:b/>
        </w:rPr>
      </w:pPr>
      <w:r>
        <w:rPr>
          <w:rFonts w:ascii="Arial" w:hAnsi="Arial" w:cs="Arial"/>
          <w:b/>
        </w:rPr>
        <w:t xml:space="preserve">Abstract: </w:t>
      </w:r>
    </w:p>
    <w:p w14:paraId="7653F240" w14:textId="77777777" w:rsidR="00AC72F3" w:rsidRDefault="00AC72F3" w:rsidP="00AC72F3">
      <w:r>
        <w:t>Reference timing for NR SL is discussed</w:t>
      </w:r>
    </w:p>
    <w:p w14:paraId="2D75F6D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3450B3" w14:textId="409CBBC5" w:rsidR="00AC72F3" w:rsidRDefault="00AC72F3" w:rsidP="00AC72F3">
      <w:pPr>
        <w:rPr>
          <w:rFonts w:ascii="Arial" w:hAnsi="Arial" w:cs="Arial"/>
          <w:b/>
          <w:sz w:val="24"/>
        </w:rPr>
      </w:pPr>
      <w:r>
        <w:rPr>
          <w:rFonts w:ascii="Arial" w:hAnsi="Arial" w:cs="Arial"/>
          <w:b/>
          <w:color w:val="0000FF"/>
          <w:sz w:val="24"/>
        </w:rPr>
        <w:t>R4-2109693</w:t>
      </w:r>
      <w:r>
        <w:rPr>
          <w:rFonts w:ascii="Arial" w:hAnsi="Arial" w:cs="Arial"/>
          <w:b/>
          <w:color w:val="0000FF"/>
          <w:sz w:val="24"/>
        </w:rPr>
        <w:tab/>
      </w:r>
      <w:r>
        <w:rPr>
          <w:rFonts w:ascii="Arial" w:hAnsi="Arial" w:cs="Arial"/>
          <w:b/>
          <w:sz w:val="24"/>
        </w:rPr>
        <w:t>Further discussion on synchronization issues for intra-band V2X operation</w:t>
      </w:r>
    </w:p>
    <w:p w14:paraId="188ACA24"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7C2F776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DC56B9" w14:textId="5C2F1640" w:rsidR="00AC72F3" w:rsidRDefault="00AC72F3" w:rsidP="00AC72F3">
      <w:pPr>
        <w:rPr>
          <w:rFonts w:ascii="Arial" w:hAnsi="Arial" w:cs="Arial"/>
          <w:b/>
          <w:sz w:val="24"/>
        </w:rPr>
      </w:pPr>
      <w:r>
        <w:rPr>
          <w:rFonts w:ascii="Arial" w:hAnsi="Arial" w:cs="Arial"/>
          <w:b/>
          <w:color w:val="0000FF"/>
          <w:sz w:val="24"/>
        </w:rPr>
        <w:t>R4-2110026</w:t>
      </w:r>
      <w:r>
        <w:rPr>
          <w:rFonts w:ascii="Arial" w:hAnsi="Arial" w:cs="Arial"/>
          <w:b/>
          <w:color w:val="0000FF"/>
          <w:sz w:val="24"/>
        </w:rPr>
        <w:tab/>
      </w:r>
      <w:r>
        <w:rPr>
          <w:rFonts w:ascii="Arial" w:hAnsi="Arial" w:cs="Arial"/>
          <w:b/>
          <w:sz w:val="24"/>
        </w:rPr>
        <w:t>on SL transmission timing</w:t>
      </w:r>
    </w:p>
    <w:p w14:paraId="5A3CD21C"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5CBC6B09"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757623" w14:textId="01B322E8" w:rsidR="00AC72F3" w:rsidRDefault="00AC72F3" w:rsidP="00AC72F3">
      <w:pPr>
        <w:rPr>
          <w:rFonts w:ascii="Arial" w:hAnsi="Arial" w:cs="Arial"/>
          <w:b/>
          <w:sz w:val="24"/>
        </w:rPr>
      </w:pPr>
      <w:r>
        <w:rPr>
          <w:rFonts w:ascii="Arial" w:hAnsi="Arial" w:cs="Arial"/>
          <w:b/>
          <w:color w:val="0000FF"/>
          <w:sz w:val="24"/>
        </w:rPr>
        <w:t>R4-2110834</w:t>
      </w:r>
      <w:r>
        <w:rPr>
          <w:rFonts w:ascii="Arial" w:hAnsi="Arial" w:cs="Arial"/>
          <w:b/>
          <w:color w:val="0000FF"/>
          <w:sz w:val="24"/>
        </w:rPr>
        <w:tab/>
      </w:r>
      <w:r>
        <w:rPr>
          <w:rFonts w:ascii="Arial" w:hAnsi="Arial" w:cs="Arial"/>
          <w:b/>
          <w:sz w:val="24"/>
        </w:rPr>
        <w:t>R17 SL transmission timing</w:t>
      </w:r>
    </w:p>
    <w:p w14:paraId="31353F90"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9F80B72"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4EDEA5" w14:textId="4B0259B9" w:rsidR="00AC72F3" w:rsidRDefault="00AC72F3" w:rsidP="00AC72F3">
      <w:pPr>
        <w:rPr>
          <w:rFonts w:ascii="Arial" w:hAnsi="Arial" w:cs="Arial"/>
          <w:b/>
          <w:sz w:val="24"/>
        </w:rPr>
      </w:pPr>
      <w:r>
        <w:rPr>
          <w:rFonts w:ascii="Arial" w:hAnsi="Arial" w:cs="Arial"/>
          <w:b/>
          <w:color w:val="0000FF"/>
          <w:sz w:val="24"/>
        </w:rPr>
        <w:lastRenderedPageBreak/>
        <w:t>R4-2111189</w:t>
      </w:r>
      <w:r>
        <w:rPr>
          <w:rFonts w:ascii="Arial" w:hAnsi="Arial" w:cs="Arial"/>
          <w:b/>
          <w:color w:val="0000FF"/>
          <w:sz w:val="24"/>
        </w:rPr>
        <w:tab/>
      </w:r>
      <w:r>
        <w:rPr>
          <w:rFonts w:ascii="Arial" w:hAnsi="Arial" w:cs="Arial"/>
          <w:b/>
          <w:sz w:val="24"/>
        </w:rPr>
        <w:t>SL UE synchronization issue for licensed operation</w:t>
      </w:r>
    </w:p>
    <w:p w14:paraId="0C762992"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3676DA52" w14:textId="77777777" w:rsidR="00AC72F3" w:rsidRDefault="00AC72F3" w:rsidP="00AC72F3">
      <w:pPr>
        <w:rPr>
          <w:rFonts w:ascii="Arial" w:hAnsi="Arial" w:cs="Arial"/>
          <w:b/>
        </w:rPr>
      </w:pPr>
      <w:r>
        <w:rPr>
          <w:rFonts w:ascii="Arial" w:hAnsi="Arial" w:cs="Arial"/>
          <w:b/>
        </w:rPr>
        <w:t xml:space="preserve">Abstract: </w:t>
      </w:r>
    </w:p>
    <w:p w14:paraId="5770EB03" w14:textId="77777777" w:rsidR="00AC72F3" w:rsidRDefault="00AC72F3" w:rsidP="00AC72F3">
      <w:r>
        <w:t>In this paper, we present our view on synchronization issue in licensed band operation</w:t>
      </w:r>
    </w:p>
    <w:p w14:paraId="7C007EB2"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38FBE7" w14:textId="5AFEEE1C" w:rsidR="00AC72F3" w:rsidRDefault="00AC72F3" w:rsidP="00AC72F3">
      <w:pPr>
        <w:rPr>
          <w:rFonts w:ascii="Arial" w:hAnsi="Arial" w:cs="Arial"/>
          <w:b/>
          <w:sz w:val="24"/>
        </w:rPr>
      </w:pPr>
      <w:r>
        <w:rPr>
          <w:rFonts w:ascii="Arial" w:hAnsi="Arial" w:cs="Arial"/>
          <w:b/>
          <w:color w:val="0000FF"/>
          <w:sz w:val="24"/>
        </w:rPr>
        <w:t>R4-2111429</w:t>
      </w:r>
      <w:r>
        <w:rPr>
          <w:rFonts w:ascii="Arial" w:hAnsi="Arial" w:cs="Arial"/>
          <w:b/>
          <w:color w:val="0000FF"/>
          <w:sz w:val="24"/>
        </w:rPr>
        <w:tab/>
      </w:r>
      <w:r>
        <w:rPr>
          <w:rFonts w:ascii="Arial" w:hAnsi="Arial" w:cs="Arial"/>
          <w:b/>
          <w:sz w:val="24"/>
        </w:rPr>
        <w:t>Further consideration on SL timing alignment</w:t>
      </w:r>
    </w:p>
    <w:p w14:paraId="6B8AEA02"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Huawei,HiSilicon</w:t>
      </w:r>
    </w:p>
    <w:p w14:paraId="7ECDD1B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090A24" w14:textId="77777777" w:rsidR="00AC72F3" w:rsidRDefault="00AC72F3" w:rsidP="00AC72F3">
      <w:pPr>
        <w:pStyle w:val="Heading5"/>
      </w:pPr>
      <w:bookmarkStart w:id="607" w:name="_Toc73781201"/>
      <w:r>
        <w:t>9.14.5.4</w:t>
      </w:r>
      <w:r>
        <w:tab/>
        <w:t>Others</w:t>
      </w:r>
      <w:bookmarkEnd w:id="607"/>
    </w:p>
    <w:p w14:paraId="01018E27" w14:textId="1E07D8DB" w:rsidR="00AC72F3" w:rsidRDefault="00AC72F3" w:rsidP="00AC72F3">
      <w:pPr>
        <w:rPr>
          <w:rFonts w:ascii="Arial" w:hAnsi="Arial" w:cs="Arial"/>
          <w:b/>
          <w:sz w:val="24"/>
        </w:rPr>
      </w:pPr>
      <w:r>
        <w:rPr>
          <w:rFonts w:ascii="Arial" w:hAnsi="Arial" w:cs="Arial"/>
          <w:b/>
          <w:color w:val="0000FF"/>
          <w:sz w:val="24"/>
        </w:rPr>
        <w:t>R4-2107987</w:t>
      </w:r>
      <w:r>
        <w:rPr>
          <w:rFonts w:ascii="Arial" w:hAnsi="Arial" w:cs="Arial"/>
          <w:b/>
          <w:color w:val="0000FF"/>
          <w:sz w:val="24"/>
        </w:rPr>
        <w:tab/>
      </w:r>
      <w:r>
        <w:rPr>
          <w:rFonts w:ascii="Arial" w:hAnsi="Arial" w:cs="Arial"/>
          <w:b/>
          <w:sz w:val="24"/>
        </w:rPr>
        <w:t>LS on synchronous operation between Uu and SL in TDD band n79</w:t>
      </w:r>
    </w:p>
    <w:p w14:paraId="3E73115D" w14:textId="77777777" w:rsidR="00AC72F3" w:rsidRDefault="00AC72F3" w:rsidP="00AC72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22C1F840"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R4-2108114</w:t>
      </w:r>
      <w:r>
        <w:rPr>
          <w:color w:val="993300"/>
          <w:u w:val="single"/>
        </w:rPr>
        <w:t>.</w:t>
      </w:r>
    </w:p>
    <w:p w14:paraId="2E171204" w14:textId="6DFFDF5F" w:rsidR="00AC72F3" w:rsidRDefault="00AC72F3" w:rsidP="00AC72F3">
      <w:pPr>
        <w:rPr>
          <w:rFonts w:ascii="Arial" w:hAnsi="Arial" w:cs="Arial"/>
          <w:b/>
          <w:sz w:val="24"/>
        </w:rPr>
      </w:pPr>
      <w:r>
        <w:rPr>
          <w:rFonts w:ascii="Arial" w:hAnsi="Arial" w:cs="Arial"/>
          <w:b/>
          <w:color w:val="0000FF"/>
          <w:sz w:val="24"/>
        </w:rPr>
        <w:t>R4-2108114</w:t>
      </w:r>
      <w:r>
        <w:rPr>
          <w:rFonts w:ascii="Arial" w:hAnsi="Arial" w:cs="Arial"/>
          <w:b/>
          <w:color w:val="0000FF"/>
          <w:sz w:val="24"/>
        </w:rPr>
        <w:tab/>
      </w:r>
      <w:r>
        <w:rPr>
          <w:rFonts w:ascii="Arial" w:hAnsi="Arial" w:cs="Arial"/>
          <w:b/>
          <w:sz w:val="24"/>
        </w:rPr>
        <w:t>LS on synchronous operation between Uu and SL in TDD band n79</w:t>
      </w:r>
    </w:p>
    <w:p w14:paraId="1E6D0EB8" w14:textId="77777777" w:rsidR="00AC72F3" w:rsidRDefault="00AC72F3" w:rsidP="00AC72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505E960F" w14:textId="77777777" w:rsidR="00AC72F3" w:rsidRDefault="00AC72F3" w:rsidP="00AC72F3">
      <w:pPr>
        <w:rPr>
          <w:rFonts w:ascii="Arial" w:hAnsi="Arial" w:cs="Arial"/>
          <w:b/>
        </w:rPr>
      </w:pPr>
      <w:r>
        <w:rPr>
          <w:rFonts w:ascii="Arial" w:hAnsi="Arial" w:cs="Arial"/>
          <w:b/>
        </w:rPr>
        <w:t xml:space="preserve">Abstract: </w:t>
      </w:r>
    </w:p>
    <w:p w14:paraId="0606C6AA" w14:textId="77777777" w:rsidR="00AC72F3" w:rsidRDefault="00AC72F3" w:rsidP="00AC72F3">
      <w:r>
        <w:t>Assigned post-meeting to unused tdoc number</w:t>
      </w:r>
    </w:p>
    <w:p w14:paraId="6E64EAC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29312E" w14:textId="55C1F866" w:rsidR="00AC72F3" w:rsidRDefault="00AC72F3" w:rsidP="00AC72F3">
      <w:pPr>
        <w:rPr>
          <w:rFonts w:ascii="Arial" w:hAnsi="Arial" w:cs="Arial"/>
          <w:b/>
          <w:sz w:val="24"/>
        </w:rPr>
      </w:pPr>
      <w:r>
        <w:rPr>
          <w:rFonts w:ascii="Arial" w:hAnsi="Arial" w:cs="Arial"/>
          <w:b/>
          <w:color w:val="0000FF"/>
          <w:sz w:val="24"/>
        </w:rPr>
        <w:t>R4-2109036</w:t>
      </w:r>
      <w:r>
        <w:rPr>
          <w:rFonts w:ascii="Arial" w:hAnsi="Arial" w:cs="Arial"/>
          <w:b/>
          <w:color w:val="0000FF"/>
          <w:sz w:val="24"/>
        </w:rPr>
        <w:tab/>
      </w:r>
      <w:r>
        <w:rPr>
          <w:rFonts w:ascii="Arial" w:hAnsi="Arial" w:cs="Arial"/>
          <w:b/>
          <w:sz w:val="24"/>
        </w:rPr>
        <w:t>LS on synchronous operation between Uu and SL in TDD band n79</w:t>
      </w:r>
    </w:p>
    <w:p w14:paraId="5128CB2D" w14:textId="77777777" w:rsidR="00AC72F3" w:rsidRDefault="00AC72F3" w:rsidP="00AC72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12FFA0C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R4-2107987</w:t>
      </w:r>
      <w:r>
        <w:rPr>
          <w:color w:val="993300"/>
          <w:u w:val="single"/>
        </w:rPr>
        <w:t>.</w:t>
      </w:r>
    </w:p>
    <w:p w14:paraId="0D633E0C" w14:textId="3F71421F" w:rsidR="00AC72F3" w:rsidRDefault="00AC72F3" w:rsidP="00AC72F3">
      <w:pPr>
        <w:rPr>
          <w:rFonts w:ascii="Arial" w:hAnsi="Arial" w:cs="Arial"/>
          <w:b/>
          <w:sz w:val="24"/>
        </w:rPr>
      </w:pPr>
      <w:r>
        <w:rPr>
          <w:rFonts w:ascii="Arial" w:hAnsi="Arial" w:cs="Arial"/>
          <w:b/>
          <w:color w:val="0000FF"/>
          <w:sz w:val="24"/>
        </w:rPr>
        <w:t>R4-2109702</w:t>
      </w:r>
      <w:r>
        <w:rPr>
          <w:rFonts w:ascii="Arial" w:hAnsi="Arial" w:cs="Arial"/>
          <w:b/>
          <w:color w:val="0000FF"/>
          <w:sz w:val="24"/>
        </w:rPr>
        <w:tab/>
      </w:r>
      <w:r>
        <w:rPr>
          <w:rFonts w:ascii="Arial" w:hAnsi="Arial" w:cs="Arial"/>
          <w:b/>
          <w:sz w:val="24"/>
        </w:rPr>
        <w:t>MPR for NR V2X intra-band con-current operation with Uu</w:t>
      </w:r>
    </w:p>
    <w:p w14:paraId="16369FB6"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Polska</w:t>
      </w:r>
    </w:p>
    <w:p w14:paraId="4CD96568" w14:textId="77777777" w:rsidR="00AC72F3" w:rsidRDefault="00AC72F3" w:rsidP="00AC72F3">
      <w:pPr>
        <w:rPr>
          <w:rFonts w:ascii="Arial" w:hAnsi="Arial" w:cs="Arial"/>
          <w:b/>
        </w:rPr>
      </w:pPr>
      <w:r>
        <w:rPr>
          <w:rFonts w:ascii="Arial" w:hAnsi="Arial" w:cs="Arial"/>
          <w:b/>
        </w:rPr>
        <w:t xml:space="preserve">Abstract: </w:t>
      </w:r>
    </w:p>
    <w:p w14:paraId="609B69C2" w14:textId="77777777" w:rsidR="00AC72F3" w:rsidRDefault="00AC72F3" w:rsidP="00AC72F3">
      <w:r>
        <w:t>It discusses MPR for NR V2X intra-band con-current operation with Uu based on simulation results.</w:t>
      </w:r>
    </w:p>
    <w:p w14:paraId="653F08D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028769" w14:textId="0922980E" w:rsidR="00AC72F3" w:rsidRDefault="00AC72F3" w:rsidP="00AC72F3">
      <w:pPr>
        <w:rPr>
          <w:rFonts w:ascii="Arial" w:hAnsi="Arial" w:cs="Arial"/>
          <w:b/>
          <w:sz w:val="24"/>
        </w:rPr>
      </w:pPr>
      <w:r>
        <w:rPr>
          <w:rFonts w:ascii="Arial" w:hAnsi="Arial" w:cs="Arial"/>
          <w:b/>
          <w:color w:val="0000FF"/>
          <w:sz w:val="24"/>
        </w:rPr>
        <w:t>R4-2111430</w:t>
      </w:r>
      <w:r>
        <w:rPr>
          <w:rFonts w:ascii="Arial" w:hAnsi="Arial" w:cs="Arial"/>
          <w:b/>
          <w:color w:val="0000FF"/>
          <w:sz w:val="24"/>
        </w:rPr>
        <w:tab/>
      </w:r>
      <w:r>
        <w:rPr>
          <w:rFonts w:ascii="Arial" w:hAnsi="Arial" w:cs="Arial"/>
          <w:b/>
          <w:sz w:val="24"/>
        </w:rPr>
        <w:t>On synchronization reference source</w:t>
      </w:r>
    </w:p>
    <w:p w14:paraId="6FAC470E"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Huawei,HiSilicon</w:t>
      </w:r>
    </w:p>
    <w:p w14:paraId="34212E8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30005E" w14:textId="783622B3" w:rsidR="00AC72F3" w:rsidRDefault="00AC72F3" w:rsidP="00AC72F3">
      <w:pPr>
        <w:rPr>
          <w:rFonts w:ascii="Arial" w:hAnsi="Arial" w:cs="Arial"/>
          <w:b/>
          <w:sz w:val="24"/>
        </w:rPr>
      </w:pPr>
      <w:r>
        <w:rPr>
          <w:rFonts w:ascii="Arial" w:hAnsi="Arial" w:cs="Arial"/>
          <w:b/>
          <w:color w:val="0000FF"/>
          <w:sz w:val="24"/>
        </w:rPr>
        <w:lastRenderedPageBreak/>
        <w:t>R4-2111431</w:t>
      </w:r>
      <w:r>
        <w:rPr>
          <w:rFonts w:ascii="Arial" w:hAnsi="Arial" w:cs="Arial"/>
          <w:b/>
          <w:color w:val="0000FF"/>
          <w:sz w:val="24"/>
        </w:rPr>
        <w:tab/>
      </w:r>
      <w:r>
        <w:rPr>
          <w:rFonts w:ascii="Arial" w:hAnsi="Arial" w:cs="Arial"/>
          <w:b/>
          <w:sz w:val="24"/>
        </w:rPr>
        <w:t>TP for 38.785: synchronization reference source for SL enhancements</w:t>
      </w:r>
    </w:p>
    <w:p w14:paraId="5D32575B" w14:textId="77777777" w:rsidR="00AC72F3" w:rsidRDefault="00AC72F3" w:rsidP="00AC7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v0.1.0</w:t>
      </w:r>
      <w:r>
        <w:rPr>
          <w:i/>
        </w:rPr>
        <w:tab/>
        <w:t xml:space="preserve">  CR-  rev  Cat:  (Rel-17)</w:t>
      </w:r>
      <w:r>
        <w:rPr>
          <w:i/>
        </w:rPr>
        <w:br/>
      </w:r>
      <w:r>
        <w:rPr>
          <w:i/>
        </w:rPr>
        <w:br/>
      </w:r>
      <w:r>
        <w:rPr>
          <w:i/>
        </w:rPr>
        <w:tab/>
      </w:r>
      <w:r>
        <w:rPr>
          <w:i/>
        </w:rPr>
        <w:tab/>
      </w:r>
      <w:r>
        <w:rPr>
          <w:i/>
        </w:rPr>
        <w:tab/>
      </w:r>
      <w:r>
        <w:rPr>
          <w:i/>
        </w:rPr>
        <w:tab/>
      </w:r>
      <w:r>
        <w:rPr>
          <w:i/>
        </w:rPr>
        <w:tab/>
        <w:t>Source: Huawei,HiSilicon</w:t>
      </w:r>
    </w:p>
    <w:p w14:paraId="2CF8A631"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A109BF" w14:textId="77777777" w:rsidR="00AC72F3" w:rsidRDefault="00AC72F3" w:rsidP="00AC72F3">
      <w:pPr>
        <w:pStyle w:val="Heading4"/>
      </w:pPr>
      <w:bookmarkStart w:id="608" w:name="_Toc73781202"/>
      <w:r>
        <w:t>9.14.6</w:t>
      </w:r>
      <w:r>
        <w:tab/>
        <w:t>High power UE(PC2) for SL</w:t>
      </w:r>
      <w:bookmarkEnd w:id="608"/>
    </w:p>
    <w:p w14:paraId="4FDE1314" w14:textId="1DA99B05" w:rsidR="00AC72F3" w:rsidRDefault="00AC72F3" w:rsidP="00AC72F3">
      <w:pPr>
        <w:rPr>
          <w:rFonts w:ascii="Arial" w:hAnsi="Arial" w:cs="Arial"/>
          <w:b/>
          <w:sz w:val="24"/>
        </w:rPr>
      </w:pPr>
      <w:r>
        <w:rPr>
          <w:rFonts w:ascii="Arial" w:hAnsi="Arial" w:cs="Arial"/>
          <w:b/>
          <w:color w:val="0000FF"/>
          <w:sz w:val="24"/>
        </w:rPr>
        <w:t>R4-2107670</w:t>
      </w:r>
      <w:r>
        <w:rPr>
          <w:rFonts w:ascii="Arial" w:hAnsi="Arial" w:cs="Arial"/>
          <w:b/>
          <w:color w:val="0000FF"/>
          <w:sz w:val="24"/>
        </w:rPr>
        <w:tab/>
      </w:r>
      <w:r>
        <w:rPr>
          <w:rFonts w:ascii="Arial" w:hAnsi="Arial" w:cs="Arial"/>
          <w:b/>
          <w:sz w:val="24"/>
        </w:rPr>
        <w:t>Email discussion summary for [99-e][144] NRSL_enh_Part_3</w:t>
      </w:r>
    </w:p>
    <w:p w14:paraId="31A0ECEE"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A0171DA"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R4-2107954</w:t>
      </w:r>
      <w:r>
        <w:rPr>
          <w:color w:val="993300"/>
          <w:u w:val="single"/>
        </w:rPr>
        <w:t>.</w:t>
      </w:r>
    </w:p>
    <w:p w14:paraId="0EACDF11" w14:textId="21FE649C" w:rsidR="00AC72F3" w:rsidRDefault="00AC72F3" w:rsidP="00AC72F3">
      <w:pPr>
        <w:rPr>
          <w:rFonts w:ascii="Arial" w:hAnsi="Arial" w:cs="Arial"/>
          <w:b/>
          <w:sz w:val="24"/>
        </w:rPr>
      </w:pPr>
      <w:r>
        <w:rPr>
          <w:rFonts w:ascii="Arial" w:hAnsi="Arial" w:cs="Arial"/>
          <w:b/>
          <w:color w:val="0000FF"/>
          <w:sz w:val="24"/>
        </w:rPr>
        <w:t>R4-2107872</w:t>
      </w:r>
      <w:r>
        <w:rPr>
          <w:rFonts w:ascii="Arial" w:hAnsi="Arial" w:cs="Arial"/>
          <w:b/>
          <w:color w:val="0000FF"/>
          <w:sz w:val="24"/>
        </w:rPr>
        <w:tab/>
      </w:r>
      <w:r>
        <w:rPr>
          <w:rFonts w:ascii="Arial" w:hAnsi="Arial" w:cs="Arial"/>
          <w:b/>
          <w:sz w:val="24"/>
        </w:rPr>
        <w:t>WF on PC2 NR V2X</w:t>
      </w:r>
    </w:p>
    <w:p w14:paraId="6AB699B9"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5FA2BEC"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6675EF" w14:textId="62EFEDEC" w:rsidR="00AC72F3" w:rsidRDefault="00AC72F3" w:rsidP="00AC72F3">
      <w:pPr>
        <w:rPr>
          <w:rFonts w:ascii="Arial" w:hAnsi="Arial" w:cs="Arial"/>
          <w:b/>
          <w:sz w:val="24"/>
        </w:rPr>
      </w:pPr>
      <w:r>
        <w:rPr>
          <w:rFonts w:ascii="Arial" w:hAnsi="Arial" w:cs="Arial"/>
          <w:b/>
          <w:color w:val="0000FF"/>
          <w:sz w:val="24"/>
        </w:rPr>
        <w:t>R4-2107873</w:t>
      </w:r>
      <w:r>
        <w:rPr>
          <w:rFonts w:ascii="Arial" w:hAnsi="Arial" w:cs="Arial"/>
          <w:b/>
          <w:color w:val="0000FF"/>
          <w:sz w:val="24"/>
        </w:rPr>
        <w:tab/>
      </w:r>
      <w:r>
        <w:rPr>
          <w:rFonts w:ascii="Arial" w:hAnsi="Arial" w:cs="Arial"/>
          <w:b/>
          <w:sz w:val="24"/>
        </w:rPr>
        <w:t>WF on MPR/A-MPR for PC2 NR V2X</w:t>
      </w:r>
    </w:p>
    <w:p w14:paraId="1F120CA1"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LGE</w:t>
      </w:r>
    </w:p>
    <w:p w14:paraId="75CA0EE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876A80" w14:textId="31A7995F" w:rsidR="00AC72F3" w:rsidRDefault="00AC72F3" w:rsidP="00AC72F3">
      <w:pPr>
        <w:rPr>
          <w:rFonts w:ascii="Arial" w:hAnsi="Arial" w:cs="Arial"/>
          <w:b/>
          <w:sz w:val="24"/>
        </w:rPr>
      </w:pPr>
      <w:r>
        <w:rPr>
          <w:rFonts w:ascii="Arial" w:hAnsi="Arial" w:cs="Arial"/>
          <w:b/>
          <w:color w:val="0000FF"/>
          <w:sz w:val="24"/>
        </w:rPr>
        <w:t>R4-2107875</w:t>
      </w:r>
      <w:r>
        <w:rPr>
          <w:rFonts w:ascii="Arial" w:hAnsi="Arial" w:cs="Arial"/>
          <w:b/>
          <w:color w:val="0000FF"/>
          <w:sz w:val="24"/>
        </w:rPr>
        <w:tab/>
      </w:r>
      <w:r>
        <w:rPr>
          <w:rFonts w:ascii="Arial" w:hAnsi="Arial" w:cs="Arial"/>
          <w:b/>
          <w:sz w:val="24"/>
        </w:rPr>
        <w:t>CR for TS 38.101-1 update configured transmitted power for V2X (R16)</w:t>
      </w:r>
    </w:p>
    <w:p w14:paraId="0A75572F" w14:textId="77777777" w:rsidR="00AC72F3" w:rsidRDefault="00AC72F3" w:rsidP="00AC7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CR-0863  rev 2 Cat: F (Rel-16)</w:t>
      </w:r>
      <w:r>
        <w:rPr>
          <w:i/>
        </w:rPr>
        <w:br/>
      </w:r>
      <w:r>
        <w:rPr>
          <w:i/>
        </w:rPr>
        <w:br/>
      </w:r>
      <w:r>
        <w:rPr>
          <w:i/>
        </w:rPr>
        <w:tab/>
      </w:r>
      <w:r>
        <w:rPr>
          <w:i/>
        </w:rPr>
        <w:tab/>
      </w:r>
      <w:r>
        <w:rPr>
          <w:i/>
        </w:rPr>
        <w:tab/>
      </w:r>
      <w:r>
        <w:rPr>
          <w:i/>
        </w:rPr>
        <w:tab/>
      </w:r>
      <w:r>
        <w:rPr>
          <w:i/>
        </w:rPr>
        <w:tab/>
        <w:t>Source: Huawei,HiSilicon</w:t>
      </w:r>
    </w:p>
    <w:p w14:paraId="3EFD2A4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B3B099" w14:textId="162A2387" w:rsidR="00AC72F3" w:rsidRDefault="00AC72F3" w:rsidP="00AC72F3">
      <w:pPr>
        <w:rPr>
          <w:rFonts w:ascii="Arial" w:hAnsi="Arial" w:cs="Arial"/>
          <w:b/>
          <w:sz w:val="24"/>
        </w:rPr>
      </w:pPr>
      <w:r>
        <w:rPr>
          <w:rFonts w:ascii="Arial" w:hAnsi="Arial" w:cs="Arial"/>
          <w:b/>
          <w:color w:val="0000FF"/>
          <w:sz w:val="24"/>
        </w:rPr>
        <w:t>R4-2107954</w:t>
      </w:r>
      <w:r>
        <w:rPr>
          <w:rFonts w:ascii="Arial" w:hAnsi="Arial" w:cs="Arial"/>
          <w:b/>
          <w:color w:val="0000FF"/>
          <w:sz w:val="24"/>
        </w:rPr>
        <w:tab/>
      </w:r>
      <w:r>
        <w:rPr>
          <w:rFonts w:ascii="Arial" w:hAnsi="Arial" w:cs="Arial"/>
          <w:b/>
          <w:sz w:val="24"/>
        </w:rPr>
        <w:t>Email discussion summary for [99-e][144] NRSL_enh_Part_3</w:t>
      </w:r>
    </w:p>
    <w:p w14:paraId="0439A924"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D7246A2"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639E24" w14:textId="77777777" w:rsidR="00AC72F3" w:rsidRDefault="00AC72F3" w:rsidP="00AC72F3">
      <w:pPr>
        <w:pStyle w:val="Heading5"/>
      </w:pPr>
      <w:bookmarkStart w:id="609" w:name="_Toc73781203"/>
      <w:r>
        <w:t>9.14.6.1</w:t>
      </w:r>
      <w:r>
        <w:tab/>
        <w:t>TX requirements</w:t>
      </w:r>
      <w:bookmarkEnd w:id="609"/>
    </w:p>
    <w:p w14:paraId="69A1BADF" w14:textId="4614DB14" w:rsidR="00AC72F3" w:rsidRDefault="00AC72F3" w:rsidP="00AC72F3">
      <w:pPr>
        <w:rPr>
          <w:rFonts w:ascii="Arial" w:hAnsi="Arial" w:cs="Arial"/>
          <w:b/>
          <w:sz w:val="24"/>
        </w:rPr>
      </w:pPr>
      <w:r>
        <w:rPr>
          <w:rFonts w:ascii="Arial" w:hAnsi="Arial" w:cs="Arial"/>
          <w:b/>
          <w:color w:val="0000FF"/>
          <w:sz w:val="24"/>
        </w:rPr>
        <w:t>R4-2109037</w:t>
      </w:r>
      <w:r>
        <w:rPr>
          <w:rFonts w:ascii="Arial" w:hAnsi="Arial" w:cs="Arial"/>
          <w:b/>
          <w:color w:val="0000FF"/>
          <w:sz w:val="24"/>
        </w:rPr>
        <w:tab/>
      </w:r>
      <w:r>
        <w:rPr>
          <w:rFonts w:ascii="Arial" w:hAnsi="Arial" w:cs="Arial"/>
          <w:b/>
          <w:sz w:val="24"/>
        </w:rPr>
        <w:t>Discussion on HPUE for NR SL enhancement</w:t>
      </w:r>
    </w:p>
    <w:p w14:paraId="7782A502"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EB900A7"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255F91" w14:textId="274E1A1D" w:rsidR="00AC72F3" w:rsidRDefault="00AC72F3" w:rsidP="00AC72F3">
      <w:pPr>
        <w:rPr>
          <w:rFonts w:ascii="Arial" w:hAnsi="Arial" w:cs="Arial"/>
          <w:b/>
          <w:sz w:val="24"/>
        </w:rPr>
      </w:pPr>
      <w:r>
        <w:rPr>
          <w:rFonts w:ascii="Arial" w:hAnsi="Arial" w:cs="Arial"/>
          <w:b/>
          <w:color w:val="0000FF"/>
          <w:sz w:val="24"/>
        </w:rPr>
        <w:t>R4-2110398</w:t>
      </w:r>
      <w:r>
        <w:rPr>
          <w:rFonts w:ascii="Arial" w:hAnsi="Arial" w:cs="Arial"/>
          <w:b/>
          <w:color w:val="0000FF"/>
          <w:sz w:val="24"/>
        </w:rPr>
        <w:tab/>
      </w:r>
      <w:r>
        <w:rPr>
          <w:rFonts w:ascii="Arial" w:hAnsi="Arial" w:cs="Arial"/>
          <w:b/>
          <w:sz w:val="24"/>
        </w:rPr>
        <w:t>Discussion on n47 PC2 MPR simulation results</w:t>
      </w:r>
    </w:p>
    <w:p w14:paraId="4BC44E44"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D6577A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4C7FCE" w14:textId="653722B7" w:rsidR="00AC72F3" w:rsidRDefault="00AC72F3" w:rsidP="00AC72F3">
      <w:pPr>
        <w:rPr>
          <w:rFonts w:ascii="Arial" w:hAnsi="Arial" w:cs="Arial"/>
          <w:b/>
          <w:sz w:val="24"/>
        </w:rPr>
      </w:pPr>
      <w:r>
        <w:rPr>
          <w:rFonts w:ascii="Arial" w:hAnsi="Arial" w:cs="Arial"/>
          <w:b/>
          <w:color w:val="0000FF"/>
          <w:sz w:val="24"/>
        </w:rPr>
        <w:lastRenderedPageBreak/>
        <w:t>R4-2111432</w:t>
      </w:r>
      <w:r>
        <w:rPr>
          <w:rFonts w:ascii="Arial" w:hAnsi="Arial" w:cs="Arial"/>
          <w:b/>
          <w:color w:val="0000FF"/>
          <w:sz w:val="24"/>
        </w:rPr>
        <w:tab/>
      </w:r>
      <w:r>
        <w:rPr>
          <w:rFonts w:ascii="Arial" w:hAnsi="Arial" w:cs="Arial"/>
          <w:b/>
          <w:sz w:val="24"/>
        </w:rPr>
        <w:t>CR for TS 38.101-1 update configured transmitted power for V2X (R16)</w:t>
      </w:r>
    </w:p>
    <w:p w14:paraId="0B1D5524" w14:textId="77777777" w:rsidR="00AC72F3" w:rsidRDefault="00AC72F3" w:rsidP="00AC7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CR-0863  rev  Cat: F (Rel-16)</w:t>
      </w:r>
      <w:r>
        <w:rPr>
          <w:i/>
        </w:rPr>
        <w:br/>
      </w:r>
      <w:r>
        <w:rPr>
          <w:i/>
        </w:rPr>
        <w:br/>
      </w:r>
      <w:r>
        <w:rPr>
          <w:i/>
        </w:rPr>
        <w:tab/>
      </w:r>
      <w:r>
        <w:rPr>
          <w:i/>
        </w:rPr>
        <w:tab/>
      </w:r>
      <w:r>
        <w:rPr>
          <w:i/>
        </w:rPr>
        <w:tab/>
      </w:r>
      <w:r>
        <w:rPr>
          <w:i/>
        </w:rPr>
        <w:tab/>
      </w:r>
      <w:r>
        <w:rPr>
          <w:i/>
        </w:rPr>
        <w:tab/>
        <w:t>Source: Huawei,HiSilicon</w:t>
      </w:r>
    </w:p>
    <w:p w14:paraId="668B98B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R4-2107875</w:t>
      </w:r>
      <w:r>
        <w:rPr>
          <w:color w:val="993300"/>
          <w:u w:val="single"/>
        </w:rPr>
        <w:t>.</w:t>
      </w:r>
    </w:p>
    <w:p w14:paraId="0F3BC497" w14:textId="2921EDEA" w:rsidR="00AC72F3" w:rsidRDefault="00AC72F3" w:rsidP="00AC72F3">
      <w:pPr>
        <w:rPr>
          <w:rFonts w:ascii="Arial" w:hAnsi="Arial" w:cs="Arial"/>
          <w:b/>
          <w:sz w:val="24"/>
        </w:rPr>
      </w:pPr>
      <w:r>
        <w:rPr>
          <w:rFonts w:ascii="Arial" w:hAnsi="Arial" w:cs="Arial"/>
          <w:b/>
          <w:color w:val="0000FF"/>
          <w:sz w:val="24"/>
        </w:rPr>
        <w:t>R4-2111433</w:t>
      </w:r>
      <w:r>
        <w:rPr>
          <w:rFonts w:ascii="Arial" w:hAnsi="Arial" w:cs="Arial"/>
          <w:b/>
          <w:color w:val="0000FF"/>
          <w:sz w:val="24"/>
        </w:rPr>
        <w:tab/>
      </w:r>
      <w:r>
        <w:rPr>
          <w:rFonts w:ascii="Arial" w:hAnsi="Arial" w:cs="Arial"/>
          <w:b/>
          <w:sz w:val="24"/>
        </w:rPr>
        <w:t>CR for TS 38.101-1 update configured transmitted power for V2X (R17)</w:t>
      </w:r>
    </w:p>
    <w:p w14:paraId="5C9C6F2E" w14:textId="77777777" w:rsidR="00AC72F3" w:rsidRDefault="00AC72F3" w:rsidP="00AC7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CR-0864  rev  Cat: A (Rel-17)</w:t>
      </w:r>
      <w:r>
        <w:rPr>
          <w:i/>
        </w:rPr>
        <w:br/>
      </w:r>
      <w:r>
        <w:rPr>
          <w:i/>
        </w:rPr>
        <w:br/>
      </w:r>
      <w:r>
        <w:rPr>
          <w:i/>
        </w:rPr>
        <w:tab/>
      </w:r>
      <w:r>
        <w:rPr>
          <w:i/>
        </w:rPr>
        <w:tab/>
      </w:r>
      <w:r>
        <w:rPr>
          <w:i/>
        </w:rPr>
        <w:tab/>
      </w:r>
      <w:r>
        <w:rPr>
          <w:i/>
        </w:rPr>
        <w:tab/>
      </w:r>
      <w:r>
        <w:rPr>
          <w:i/>
        </w:rPr>
        <w:tab/>
        <w:t>Source: Huawei,HiSilicon</w:t>
      </w:r>
    </w:p>
    <w:p w14:paraId="22E23222"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AF64FE" w14:textId="77777777" w:rsidR="00AC72F3" w:rsidRDefault="00AC72F3" w:rsidP="00AC72F3">
      <w:pPr>
        <w:pStyle w:val="Heading5"/>
      </w:pPr>
      <w:bookmarkStart w:id="610" w:name="_Toc73781204"/>
      <w:r>
        <w:t>9.14.6.2</w:t>
      </w:r>
      <w:r>
        <w:tab/>
        <w:t>Coexistence study</w:t>
      </w:r>
      <w:bookmarkEnd w:id="610"/>
    </w:p>
    <w:p w14:paraId="15B105CC" w14:textId="31C8156C" w:rsidR="00AC72F3" w:rsidRDefault="00AC72F3" w:rsidP="00AC72F3">
      <w:pPr>
        <w:rPr>
          <w:rFonts w:ascii="Arial" w:hAnsi="Arial" w:cs="Arial"/>
          <w:b/>
          <w:sz w:val="24"/>
        </w:rPr>
      </w:pPr>
      <w:r>
        <w:rPr>
          <w:rFonts w:ascii="Arial" w:hAnsi="Arial" w:cs="Arial"/>
          <w:b/>
          <w:color w:val="0000FF"/>
          <w:sz w:val="24"/>
        </w:rPr>
        <w:t>R4-2107874</w:t>
      </w:r>
      <w:r>
        <w:rPr>
          <w:rFonts w:ascii="Arial" w:hAnsi="Arial" w:cs="Arial"/>
          <w:b/>
          <w:color w:val="0000FF"/>
          <w:sz w:val="24"/>
        </w:rPr>
        <w:tab/>
      </w:r>
      <w:r>
        <w:rPr>
          <w:rFonts w:ascii="Arial" w:hAnsi="Arial" w:cs="Arial"/>
          <w:b/>
          <w:sz w:val="24"/>
        </w:rPr>
        <w:t>TP on coexistence evaluation for PC2 SL UE in licensed band n38</w:t>
      </w:r>
    </w:p>
    <w:p w14:paraId="4E996FB4" w14:textId="77777777" w:rsidR="00AC72F3" w:rsidRDefault="00AC72F3" w:rsidP="00AC7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vivo</w:t>
      </w:r>
    </w:p>
    <w:p w14:paraId="1FB2AC74"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EAADAB" w14:textId="7DF16623" w:rsidR="00AC72F3" w:rsidRDefault="00AC72F3" w:rsidP="00AC72F3">
      <w:pPr>
        <w:rPr>
          <w:rFonts w:ascii="Arial" w:hAnsi="Arial" w:cs="Arial"/>
          <w:b/>
          <w:sz w:val="24"/>
        </w:rPr>
      </w:pPr>
      <w:r>
        <w:rPr>
          <w:rFonts w:ascii="Arial" w:hAnsi="Arial" w:cs="Arial"/>
          <w:b/>
          <w:color w:val="0000FF"/>
          <w:sz w:val="24"/>
        </w:rPr>
        <w:t>R4-2109695</w:t>
      </w:r>
      <w:r>
        <w:rPr>
          <w:rFonts w:ascii="Arial" w:hAnsi="Arial" w:cs="Arial"/>
          <w:b/>
          <w:color w:val="0000FF"/>
          <w:sz w:val="24"/>
        </w:rPr>
        <w:tab/>
      </w:r>
      <w:r>
        <w:rPr>
          <w:rFonts w:ascii="Arial" w:hAnsi="Arial" w:cs="Arial"/>
          <w:b/>
          <w:sz w:val="24"/>
        </w:rPr>
        <w:t>TP on coexistence evaluation for PC2 SL UE in licensed band n38</w:t>
      </w:r>
    </w:p>
    <w:p w14:paraId="32A2DAE8" w14:textId="77777777" w:rsidR="00AC72F3" w:rsidRDefault="00AC72F3" w:rsidP="00AC7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v0.1.0</w:t>
      </w:r>
      <w:r>
        <w:rPr>
          <w:i/>
        </w:rPr>
        <w:tab/>
        <w:t xml:space="preserve">  CR-  rev  Cat:  (Rel-17)</w:t>
      </w:r>
      <w:r>
        <w:rPr>
          <w:i/>
        </w:rPr>
        <w:br/>
      </w:r>
      <w:r>
        <w:rPr>
          <w:i/>
        </w:rPr>
        <w:br/>
      </w:r>
      <w:r>
        <w:rPr>
          <w:i/>
        </w:rPr>
        <w:tab/>
      </w:r>
      <w:r>
        <w:rPr>
          <w:i/>
        </w:rPr>
        <w:tab/>
      </w:r>
      <w:r>
        <w:rPr>
          <w:i/>
        </w:rPr>
        <w:tab/>
      </w:r>
      <w:r>
        <w:rPr>
          <w:i/>
        </w:rPr>
        <w:tab/>
      </w:r>
      <w:r>
        <w:rPr>
          <w:i/>
        </w:rPr>
        <w:tab/>
        <w:t>Source: vivo</w:t>
      </w:r>
    </w:p>
    <w:p w14:paraId="2FFFE2AB" w14:textId="77777777" w:rsidR="00AC72F3" w:rsidRDefault="00AC72F3" w:rsidP="00AC72F3">
      <w:pPr>
        <w:rPr>
          <w:rFonts w:ascii="Arial" w:hAnsi="Arial" w:cs="Arial"/>
          <w:b/>
        </w:rPr>
      </w:pPr>
      <w:r>
        <w:rPr>
          <w:rFonts w:ascii="Arial" w:hAnsi="Arial" w:cs="Arial"/>
          <w:b/>
        </w:rPr>
        <w:t xml:space="preserve">Abstract: </w:t>
      </w:r>
    </w:p>
    <w:p w14:paraId="62B0DAE5" w14:textId="77777777" w:rsidR="00AC72F3" w:rsidRDefault="00AC72F3" w:rsidP="00AC72F3">
      <w:r>
        <w:t>In this text proposal, the coexistence evaluation for PC2 SL UE in licensed band n38 is captured for the TR 38.785.</w:t>
      </w:r>
    </w:p>
    <w:p w14:paraId="6CE4B780"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R4-2107874</w:t>
      </w:r>
      <w:r>
        <w:rPr>
          <w:color w:val="993300"/>
          <w:u w:val="single"/>
        </w:rPr>
        <w:t>.</w:t>
      </w:r>
    </w:p>
    <w:p w14:paraId="30E83863" w14:textId="38BD25BA" w:rsidR="00AC72F3" w:rsidRDefault="00AC72F3" w:rsidP="00AC72F3">
      <w:pPr>
        <w:rPr>
          <w:rFonts w:ascii="Arial" w:hAnsi="Arial" w:cs="Arial"/>
          <w:b/>
          <w:sz w:val="24"/>
        </w:rPr>
      </w:pPr>
      <w:r>
        <w:rPr>
          <w:rFonts w:ascii="Arial" w:hAnsi="Arial" w:cs="Arial"/>
          <w:b/>
          <w:color w:val="0000FF"/>
          <w:sz w:val="24"/>
        </w:rPr>
        <w:t>R4-2111188</w:t>
      </w:r>
      <w:r>
        <w:rPr>
          <w:rFonts w:ascii="Arial" w:hAnsi="Arial" w:cs="Arial"/>
          <w:b/>
          <w:color w:val="0000FF"/>
          <w:sz w:val="24"/>
        </w:rPr>
        <w:tab/>
      </w:r>
      <w:r>
        <w:rPr>
          <w:rFonts w:ascii="Arial" w:hAnsi="Arial" w:cs="Arial"/>
          <w:b/>
          <w:sz w:val="24"/>
        </w:rPr>
        <w:t>Co-channel co-existence between SL and Uu</w:t>
      </w:r>
    </w:p>
    <w:p w14:paraId="6A3A6706"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595DE5E2" w14:textId="77777777" w:rsidR="00AC72F3" w:rsidRDefault="00AC72F3" w:rsidP="00AC72F3">
      <w:pPr>
        <w:rPr>
          <w:rFonts w:ascii="Arial" w:hAnsi="Arial" w:cs="Arial"/>
          <w:b/>
        </w:rPr>
      </w:pPr>
      <w:r>
        <w:rPr>
          <w:rFonts w:ascii="Arial" w:hAnsi="Arial" w:cs="Arial"/>
          <w:b/>
        </w:rPr>
        <w:t xml:space="preserve">Abstract: </w:t>
      </w:r>
    </w:p>
    <w:p w14:paraId="4325AB53" w14:textId="77777777" w:rsidR="00AC72F3" w:rsidRDefault="00AC72F3" w:rsidP="00AC72F3">
      <w:r>
        <w:t>In this paper, we present our views on PC2 V2X UE in n38 from the regulatory/co-existence aspect</w:t>
      </w:r>
    </w:p>
    <w:p w14:paraId="6363D43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5D2444" w14:textId="73021581" w:rsidR="00AC72F3" w:rsidRDefault="00AC72F3" w:rsidP="00AC72F3">
      <w:pPr>
        <w:rPr>
          <w:rFonts w:ascii="Arial" w:hAnsi="Arial" w:cs="Arial"/>
          <w:b/>
          <w:sz w:val="24"/>
        </w:rPr>
      </w:pPr>
      <w:r>
        <w:rPr>
          <w:rFonts w:ascii="Arial" w:hAnsi="Arial" w:cs="Arial"/>
          <w:b/>
          <w:color w:val="0000FF"/>
          <w:sz w:val="24"/>
        </w:rPr>
        <w:t>R4-2111434</w:t>
      </w:r>
      <w:r>
        <w:rPr>
          <w:rFonts w:ascii="Arial" w:hAnsi="Arial" w:cs="Arial"/>
          <w:b/>
          <w:color w:val="0000FF"/>
          <w:sz w:val="24"/>
        </w:rPr>
        <w:tab/>
      </w:r>
      <w:r>
        <w:rPr>
          <w:rFonts w:ascii="Arial" w:hAnsi="Arial" w:cs="Arial"/>
          <w:b/>
          <w:sz w:val="24"/>
        </w:rPr>
        <w:t>Consideration on co-existence study for n38 (SL) and adjacent band n7 (Uu)</w:t>
      </w:r>
    </w:p>
    <w:p w14:paraId="25C35E15"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Huawei,HiSilicon</w:t>
      </w:r>
    </w:p>
    <w:p w14:paraId="23A6CEF6"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79BFB2" w14:textId="77777777" w:rsidR="00AC72F3" w:rsidRDefault="00AC72F3" w:rsidP="00AC72F3">
      <w:pPr>
        <w:pStyle w:val="Heading5"/>
      </w:pPr>
      <w:bookmarkStart w:id="611" w:name="_Toc73781205"/>
      <w:r>
        <w:t>9.14.6.3</w:t>
      </w:r>
      <w:r>
        <w:tab/>
        <w:t>Others</w:t>
      </w:r>
      <w:bookmarkEnd w:id="611"/>
    </w:p>
    <w:p w14:paraId="31FFF4A5" w14:textId="413D149D" w:rsidR="00AC72F3" w:rsidRDefault="00AC72F3" w:rsidP="00AC72F3">
      <w:pPr>
        <w:rPr>
          <w:rFonts w:ascii="Arial" w:hAnsi="Arial" w:cs="Arial"/>
          <w:b/>
          <w:sz w:val="24"/>
        </w:rPr>
      </w:pPr>
      <w:r>
        <w:rPr>
          <w:rFonts w:ascii="Arial" w:hAnsi="Arial" w:cs="Arial"/>
          <w:b/>
          <w:color w:val="0000FF"/>
          <w:sz w:val="24"/>
        </w:rPr>
        <w:t>R4-2109694</w:t>
      </w:r>
      <w:r>
        <w:rPr>
          <w:rFonts w:ascii="Arial" w:hAnsi="Arial" w:cs="Arial"/>
          <w:b/>
          <w:color w:val="0000FF"/>
          <w:sz w:val="24"/>
        </w:rPr>
        <w:tab/>
      </w:r>
      <w:r>
        <w:rPr>
          <w:rFonts w:ascii="Arial" w:hAnsi="Arial" w:cs="Arial"/>
          <w:b/>
          <w:sz w:val="24"/>
        </w:rPr>
        <w:t>Further discussion on PC2 NR V2X</w:t>
      </w:r>
    </w:p>
    <w:p w14:paraId="05ECECB3" w14:textId="77777777" w:rsidR="00AC72F3" w:rsidRDefault="00AC72F3" w:rsidP="00AC72F3">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001F585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4CA818" w14:textId="777BD907" w:rsidR="00AC72F3" w:rsidRDefault="00AC72F3" w:rsidP="00AC72F3">
      <w:pPr>
        <w:rPr>
          <w:rFonts w:ascii="Arial" w:hAnsi="Arial" w:cs="Arial"/>
          <w:b/>
          <w:sz w:val="24"/>
        </w:rPr>
      </w:pPr>
      <w:r>
        <w:rPr>
          <w:rFonts w:ascii="Arial" w:hAnsi="Arial" w:cs="Arial"/>
          <w:b/>
          <w:color w:val="0000FF"/>
          <w:sz w:val="24"/>
        </w:rPr>
        <w:t>R4-2110022</w:t>
      </w:r>
      <w:r>
        <w:rPr>
          <w:rFonts w:ascii="Arial" w:hAnsi="Arial" w:cs="Arial"/>
          <w:b/>
          <w:color w:val="0000FF"/>
          <w:sz w:val="24"/>
        </w:rPr>
        <w:tab/>
      </w:r>
      <w:r>
        <w:rPr>
          <w:rFonts w:ascii="Arial" w:hAnsi="Arial" w:cs="Arial"/>
          <w:b/>
          <w:sz w:val="24"/>
        </w:rPr>
        <w:t>further discussion on HPUE signalling issue</w:t>
      </w:r>
    </w:p>
    <w:p w14:paraId="7EE4C808"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466537BC"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41D455" w14:textId="0987152B" w:rsidR="00AC72F3" w:rsidRDefault="00AC72F3" w:rsidP="00AC72F3">
      <w:pPr>
        <w:rPr>
          <w:rFonts w:ascii="Arial" w:hAnsi="Arial" w:cs="Arial"/>
          <w:b/>
          <w:sz w:val="24"/>
        </w:rPr>
      </w:pPr>
      <w:r>
        <w:rPr>
          <w:rFonts w:ascii="Arial" w:hAnsi="Arial" w:cs="Arial"/>
          <w:b/>
          <w:color w:val="0000FF"/>
          <w:sz w:val="24"/>
        </w:rPr>
        <w:t>R4-2110399</w:t>
      </w:r>
      <w:r>
        <w:rPr>
          <w:rFonts w:ascii="Arial" w:hAnsi="Arial" w:cs="Arial"/>
          <w:b/>
          <w:color w:val="0000FF"/>
          <w:sz w:val="24"/>
        </w:rPr>
        <w:tab/>
      </w:r>
      <w:r>
        <w:rPr>
          <w:rFonts w:ascii="Arial" w:hAnsi="Arial" w:cs="Arial"/>
          <w:b/>
          <w:sz w:val="24"/>
        </w:rPr>
        <w:t>Discussion on n47 PC2 AMPR simulation results</w:t>
      </w:r>
    </w:p>
    <w:p w14:paraId="16B58DDF"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BD843D2"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43D05D" w14:textId="49E39B3E" w:rsidR="00AC72F3" w:rsidRDefault="00AC72F3" w:rsidP="00AC72F3">
      <w:pPr>
        <w:rPr>
          <w:rFonts w:ascii="Arial" w:hAnsi="Arial" w:cs="Arial"/>
          <w:b/>
          <w:sz w:val="24"/>
        </w:rPr>
      </w:pPr>
      <w:r>
        <w:rPr>
          <w:rFonts w:ascii="Arial" w:hAnsi="Arial" w:cs="Arial"/>
          <w:b/>
          <w:color w:val="0000FF"/>
          <w:sz w:val="24"/>
        </w:rPr>
        <w:t>R4-2110833</w:t>
      </w:r>
      <w:r>
        <w:rPr>
          <w:rFonts w:ascii="Arial" w:hAnsi="Arial" w:cs="Arial"/>
          <w:b/>
          <w:color w:val="0000FF"/>
          <w:sz w:val="24"/>
        </w:rPr>
        <w:tab/>
      </w:r>
      <w:r>
        <w:rPr>
          <w:rFonts w:ascii="Arial" w:hAnsi="Arial" w:cs="Arial"/>
          <w:b/>
          <w:sz w:val="24"/>
        </w:rPr>
        <w:t>R17 SL PC2</w:t>
      </w:r>
    </w:p>
    <w:p w14:paraId="78D3B716"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91253A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C7802D" w14:textId="04E26B57" w:rsidR="00AC72F3" w:rsidRDefault="00AC72F3" w:rsidP="00AC72F3">
      <w:pPr>
        <w:rPr>
          <w:rFonts w:ascii="Arial" w:hAnsi="Arial" w:cs="Arial"/>
          <w:b/>
          <w:sz w:val="24"/>
        </w:rPr>
      </w:pPr>
      <w:r>
        <w:rPr>
          <w:rFonts w:ascii="Arial" w:hAnsi="Arial" w:cs="Arial"/>
          <w:b/>
          <w:color w:val="0000FF"/>
          <w:sz w:val="24"/>
        </w:rPr>
        <w:t>R4-2111435</w:t>
      </w:r>
      <w:r>
        <w:rPr>
          <w:rFonts w:ascii="Arial" w:hAnsi="Arial" w:cs="Arial"/>
          <w:b/>
          <w:color w:val="0000FF"/>
          <w:sz w:val="24"/>
        </w:rPr>
        <w:tab/>
      </w:r>
      <w:r>
        <w:rPr>
          <w:rFonts w:ascii="Arial" w:hAnsi="Arial" w:cs="Arial"/>
          <w:b/>
          <w:sz w:val="24"/>
        </w:rPr>
        <w:t>Consideration on specific HPUE power class capability for NR V2X</w:t>
      </w:r>
    </w:p>
    <w:p w14:paraId="2165DDE9"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Huawei,HiSilicon</w:t>
      </w:r>
    </w:p>
    <w:p w14:paraId="396227B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3C957C" w14:textId="7D7FB04E" w:rsidR="00AC72F3" w:rsidRDefault="00AC72F3" w:rsidP="00AC72F3">
      <w:pPr>
        <w:rPr>
          <w:rFonts w:ascii="Arial" w:hAnsi="Arial" w:cs="Arial"/>
          <w:b/>
          <w:sz w:val="24"/>
        </w:rPr>
      </w:pPr>
      <w:r>
        <w:rPr>
          <w:rFonts w:ascii="Arial" w:hAnsi="Arial" w:cs="Arial"/>
          <w:b/>
          <w:color w:val="0000FF"/>
          <w:sz w:val="24"/>
        </w:rPr>
        <w:t>R4-2111436</w:t>
      </w:r>
      <w:r>
        <w:rPr>
          <w:rFonts w:ascii="Arial" w:hAnsi="Arial" w:cs="Arial"/>
          <w:b/>
          <w:color w:val="0000FF"/>
          <w:sz w:val="24"/>
        </w:rPr>
        <w:tab/>
      </w:r>
      <w:r>
        <w:rPr>
          <w:rFonts w:ascii="Arial" w:hAnsi="Arial" w:cs="Arial"/>
          <w:b/>
          <w:sz w:val="24"/>
        </w:rPr>
        <w:t>draft LS on new power class 2 capability for NR-V2X</w:t>
      </w:r>
    </w:p>
    <w:p w14:paraId="08501799" w14:textId="77777777" w:rsidR="00AC72F3" w:rsidRDefault="00AC72F3" w:rsidP="00AC72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Huawei,HiSilicon</w:t>
      </w:r>
    </w:p>
    <w:p w14:paraId="44210008"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F4CD0F" w14:textId="77777777" w:rsidR="00AC72F3" w:rsidRDefault="00AC72F3" w:rsidP="00AC72F3">
      <w:pPr>
        <w:pStyle w:val="Heading4"/>
      </w:pPr>
      <w:bookmarkStart w:id="612" w:name="_Toc73781206"/>
      <w:r>
        <w:t>9.14.7</w:t>
      </w:r>
      <w:r>
        <w:tab/>
        <w:t>Other RF/general requirements for New SL enhancement</w:t>
      </w:r>
      <w:bookmarkEnd w:id="612"/>
    </w:p>
    <w:p w14:paraId="32C6B355" w14:textId="77777777" w:rsidR="00AC72F3" w:rsidRDefault="00AC72F3" w:rsidP="00AC72F3">
      <w:pPr>
        <w:pStyle w:val="Heading4"/>
      </w:pPr>
      <w:bookmarkStart w:id="613" w:name="_Toc73781207"/>
      <w:r>
        <w:t>9.14.8</w:t>
      </w:r>
      <w:r>
        <w:tab/>
        <w:t>RRM core requirements</w:t>
      </w:r>
      <w:bookmarkEnd w:id="613"/>
    </w:p>
    <w:p w14:paraId="269B97C6" w14:textId="537D76E6" w:rsidR="00AC72F3" w:rsidRDefault="00AC72F3" w:rsidP="00AC72F3">
      <w:pPr>
        <w:rPr>
          <w:rFonts w:ascii="Arial" w:hAnsi="Arial" w:cs="Arial"/>
          <w:b/>
          <w:sz w:val="24"/>
        </w:rPr>
      </w:pPr>
      <w:r>
        <w:rPr>
          <w:rFonts w:ascii="Arial" w:hAnsi="Arial" w:cs="Arial"/>
          <w:b/>
          <w:color w:val="0000FF"/>
          <w:sz w:val="24"/>
        </w:rPr>
        <w:t>R4-2108352</w:t>
      </w:r>
      <w:r>
        <w:rPr>
          <w:rFonts w:ascii="Arial" w:hAnsi="Arial" w:cs="Arial"/>
          <w:b/>
          <w:color w:val="0000FF"/>
          <w:sz w:val="24"/>
        </w:rPr>
        <w:tab/>
      </w:r>
      <w:r>
        <w:rPr>
          <w:rFonts w:ascii="Arial" w:hAnsi="Arial" w:cs="Arial"/>
          <w:b/>
          <w:sz w:val="24"/>
        </w:rPr>
        <w:t>WF on NR SL enhancements RRM requirements</w:t>
      </w:r>
    </w:p>
    <w:p w14:paraId="21ACD22E"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LGE</w:t>
      </w:r>
    </w:p>
    <w:p w14:paraId="7B6C7956"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472A14" w14:textId="4A1E317A" w:rsidR="00AC72F3" w:rsidRDefault="00AC72F3" w:rsidP="00AC72F3">
      <w:pPr>
        <w:rPr>
          <w:rFonts w:ascii="Arial" w:hAnsi="Arial" w:cs="Arial"/>
          <w:b/>
          <w:sz w:val="24"/>
        </w:rPr>
      </w:pPr>
      <w:r>
        <w:rPr>
          <w:rFonts w:ascii="Arial" w:hAnsi="Arial" w:cs="Arial"/>
          <w:b/>
          <w:color w:val="0000FF"/>
          <w:sz w:val="24"/>
        </w:rPr>
        <w:t>R4-2109068</w:t>
      </w:r>
      <w:r>
        <w:rPr>
          <w:rFonts w:ascii="Arial" w:hAnsi="Arial" w:cs="Arial"/>
          <w:b/>
          <w:color w:val="0000FF"/>
          <w:sz w:val="24"/>
        </w:rPr>
        <w:tab/>
      </w:r>
      <w:r>
        <w:rPr>
          <w:rFonts w:ascii="Arial" w:hAnsi="Arial" w:cs="Arial"/>
          <w:b/>
          <w:sz w:val="24"/>
        </w:rPr>
        <w:t>Preliminary discussion on RRM requirements for Sidelink enhancement</w:t>
      </w:r>
    </w:p>
    <w:p w14:paraId="6D1175DA"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71BFAE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5CE5B9" w14:textId="55CCED3C" w:rsidR="00AC72F3" w:rsidRDefault="00AC72F3" w:rsidP="00AC72F3">
      <w:pPr>
        <w:rPr>
          <w:rFonts w:ascii="Arial" w:hAnsi="Arial" w:cs="Arial"/>
          <w:b/>
          <w:sz w:val="24"/>
        </w:rPr>
      </w:pPr>
      <w:r>
        <w:rPr>
          <w:rFonts w:ascii="Arial" w:hAnsi="Arial" w:cs="Arial"/>
          <w:b/>
          <w:color w:val="0000FF"/>
          <w:sz w:val="24"/>
        </w:rPr>
        <w:t>R4-2109715</w:t>
      </w:r>
      <w:r>
        <w:rPr>
          <w:rFonts w:ascii="Arial" w:hAnsi="Arial" w:cs="Arial"/>
          <w:b/>
          <w:color w:val="0000FF"/>
          <w:sz w:val="24"/>
        </w:rPr>
        <w:tab/>
      </w:r>
      <w:r>
        <w:rPr>
          <w:rFonts w:ascii="Arial" w:hAnsi="Arial" w:cs="Arial"/>
          <w:b/>
          <w:sz w:val="24"/>
        </w:rPr>
        <w:t>Impact on RRM core requirements for NR SL enhancement</w:t>
      </w:r>
    </w:p>
    <w:p w14:paraId="64438D53"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Polska</w:t>
      </w:r>
    </w:p>
    <w:p w14:paraId="04C1BDBE" w14:textId="77777777" w:rsidR="00AC72F3" w:rsidRDefault="00AC72F3" w:rsidP="00AC72F3">
      <w:pPr>
        <w:rPr>
          <w:rFonts w:ascii="Arial" w:hAnsi="Arial" w:cs="Arial"/>
          <w:b/>
        </w:rPr>
      </w:pPr>
      <w:r>
        <w:rPr>
          <w:rFonts w:ascii="Arial" w:hAnsi="Arial" w:cs="Arial"/>
          <w:b/>
        </w:rPr>
        <w:lastRenderedPageBreak/>
        <w:t xml:space="preserve">Abstract: </w:t>
      </w:r>
    </w:p>
    <w:p w14:paraId="5F17EC17" w14:textId="77777777" w:rsidR="00AC72F3" w:rsidRDefault="00AC72F3" w:rsidP="00AC72F3">
      <w:r>
        <w:t>It discusses impact on RRM core requirements for Rel-17 NR SL enhancement.</w:t>
      </w:r>
    </w:p>
    <w:p w14:paraId="70EE3AE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B604CB" w14:textId="13F8A59E" w:rsidR="00AC72F3" w:rsidRDefault="00AC72F3" w:rsidP="00AC72F3">
      <w:pPr>
        <w:rPr>
          <w:rFonts w:ascii="Arial" w:hAnsi="Arial" w:cs="Arial"/>
          <w:b/>
          <w:sz w:val="24"/>
        </w:rPr>
      </w:pPr>
      <w:r>
        <w:rPr>
          <w:rFonts w:ascii="Arial" w:hAnsi="Arial" w:cs="Arial"/>
          <w:b/>
          <w:color w:val="0000FF"/>
          <w:sz w:val="24"/>
        </w:rPr>
        <w:t>R4-2109946</w:t>
      </w:r>
      <w:r>
        <w:rPr>
          <w:rFonts w:ascii="Arial" w:hAnsi="Arial" w:cs="Arial"/>
          <w:b/>
          <w:color w:val="0000FF"/>
          <w:sz w:val="24"/>
        </w:rPr>
        <w:tab/>
      </w:r>
      <w:r>
        <w:rPr>
          <w:rFonts w:ascii="Arial" w:hAnsi="Arial" w:cs="Arial"/>
          <w:b/>
          <w:sz w:val="24"/>
        </w:rPr>
        <w:t>RRM impacts overview for sidelink enhancement</w:t>
      </w:r>
    </w:p>
    <w:p w14:paraId="27C515CA"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A5CD97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F6522D" w14:textId="1D1BD362" w:rsidR="00AC72F3" w:rsidRDefault="00AC72F3" w:rsidP="00AC72F3">
      <w:pPr>
        <w:rPr>
          <w:rFonts w:ascii="Arial" w:hAnsi="Arial" w:cs="Arial"/>
          <w:b/>
          <w:sz w:val="24"/>
        </w:rPr>
      </w:pPr>
      <w:r>
        <w:rPr>
          <w:rFonts w:ascii="Arial" w:hAnsi="Arial" w:cs="Arial"/>
          <w:b/>
          <w:color w:val="0000FF"/>
          <w:sz w:val="24"/>
        </w:rPr>
        <w:t>R4-2110304</w:t>
      </w:r>
      <w:r>
        <w:rPr>
          <w:rFonts w:ascii="Arial" w:hAnsi="Arial" w:cs="Arial"/>
          <w:b/>
          <w:color w:val="0000FF"/>
          <w:sz w:val="24"/>
        </w:rPr>
        <w:tab/>
      </w:r>
      <w:r>
        <w:rPr>
          <w:rFonts w:ascii="Arial" w:hAnsi="Arial" w:cs="Arial"/>
          <w:b/>
          <w:sz w:val="24"/>
        </w:rPr>
        <w:t>Discussion on RRM impacts for R17 NR V2X</w:t>
      </w:r>
    </w:p>
    <w:p w14:paraId="7778A23F"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04DE04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890BA6" w14:textId="6BBE9560" w:rsidR="00AC72F3" w:rsidRDefault="00AC72F3" w:rsidP="00AC72F3">
      <w:pPr>
        <w:rPr>
          <w:rFonts w:ascii="Arial" w:hAnsi="Arial" w:cs="Arial"/>
          <w:b/>
          <w:sz w:val="24"/>
        </w:rPr>
      </w:pPr>
      <w:r>
        <w:rPr>
          <w:rFonts w:ascii="Arial" w:hAnsi="Arial" w:cs="Arial"/>
          <w:b/>
          <w:color w:val="0000FF"/>
          <w:sz w:val="24"/>
        </w:rPr>
        <w:t>R4-2111107</w:t>
      </w:r>
      <w:r>
        <w:rPr>
          <w:rFonts w:ascii="Arial" w:hAnsi="Arial" w:cs="Arial"/>
          <w:b/>
          <w:color w:val="0000FF"/>
          <w:sz w:val="24"/>
        </w:rPr>
        <w:tab/>
      </w:r>
      <w:r>
        <w:rPr>
          <w:rFonts w:ascii="Arial" w:hAnsi="Arial" w:cs="Arial"/>
          <w:b/>
          <w:sz w:val="24"/>
        </w:rPr>
        <w:t>On NR SL RRM Requirement Scope</w:t>
      </w:r>
    </w:p>
    <w:p w14:paraId="6E9AF0AA"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57CB2921"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8AD254" w14:textId="77777777" w:rsidR="00AC72F3" w:rsidRDefault="00AC72F3" w:rsidP="00AC72F3">
      <w:pPr>
        <w:pStyle w:val="Heading3"/>
      </w:pPr>
      <w:bookmarkStart w:id="614" w:name="_Toc73781208"/>
      <w:r>
        <w:t>9.15</w:t>
      </w:r>
      <w:r>
        <w:tab/>
        <w:t>Extending current NR operation to 71GHz</w:t>
      </w:r>
      <w:bookmarkEnd w:id="614"/>
    </w:p>
    <w:p w14:paraId="097574CC" w14:textId="2A034091" w:rsidR="00AC72F3" w:rsidRDefault="00AC72F3" w:rsidP="00AC72F3">
      <w:pPr>
        <w:rPr>
          <w:rFonts w:ascii="Arial" w:hAnsi="Arial" w:cs="Arial"/>
          <w:b/>
          <w:sz w:val="24"/>
        </w:rPr>
      </w:pPr>
      <w:r>
        <w:rPr>
          <w:rFonts w:ascii="Arial" w:hAnsi="Arial" w:cs="Arial"/>
          <w:b/>
          <w:color w:val="0000FF"/>
          <w:sz w:val="24"/>
        </w:rPr>
        <w:t>R4-2108157</w:t>
      </w:r>
      <w:r>
        <w:rPr>
          <w:rFonts w:ascii="Arial" w:hAnsi="Arial" w:cs="Arial"/>
          <w:b/>
          <w:color w:val="0000FF"/>
          <w:sz w:val="24"/>
        </w:rPr>
        <w:tab/>
      </w:r>
      <w:r>
        <w:rPr>
          <w:rFonts w:ascii="Arial" w:hAnsi="Arial" w:cs="Arial"/>
          <w:b/>
          <w:sz w:val="24"/>
        </w:rPr>
        <w:t>Email discussion summary: [99-e][233] NR_ext_to_71GHz_RRM</w:t>
      </w:r>
    </w:p>
    <w:p w14:paraId="71CD0FF2"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3485CA2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R4-2108405</w:t>
      </w:r>
      <w:r>
        <w:rPr>
          <w:color w:val="993300"/>
          <w:u w:val="single"/>
        </w:rPr>
        <w:t>.</w:t>
      </w:r>
    </w:p>
    <w:p w14:paraId="59D0D3B0" w14:textId="0840F5E7" w:rsidR="00AC72F3" w:rsidRDefault="00AC72F3" w:rsidP="00AC72F3">
      <w:pPr>
        <w:rPr>
          <w:rFonts w:ascii="Arial" w:hAnsi="Arial" w:cs="Arial"/>
          <w:b/>
          <w:sz w:val="24"/>
        </w:rPr>
      </w:pPr>
      <w:r>
        <w:rPr>
          <w:rFonts w:ascii="Arial" w:hAnsi="Arial" w:cs="Arial"/>
          <w:b/>
          <w:color w:val="0000FF"/>
          <w:sz w:val="24"/>
        </w:rPr>
        <w:t>R4-2108405</w:t>
      </w:r>
      <w:r>
        <w:rPr>
          <w:rFonts w:ascii="Arial" w:hAnsi="Arial" w:cs="Arial"/>
          <w:b/>
          <w:color w:val="0000FF"/>
          <w:sz w:val="24"/>
        </w:rPr>
        <w:tab/>
      </w:r>
      <w:r>
        <w:rPr>
          <w:rFonts w:ascii="Arial" w:hAnsi="Arial" w:cs="Arial"/>
          <w:b/>
          <w:sz w:val="24"/>
        </w:rPr>
        <w:t>Email discussion summary: [99-e][233] NR_ext_to_71GHz_RRM</w:t>
      </w:r>
    </w:p>
    <w:p w14:paraId="7DBFE416"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075BEBFE"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4887AA" w14:textId="77777777" w:rsidR="00AC72F3" w:rsidRDefault="00AC72F3" w:rsidP="00AC72F3">
      <w:pPr>
        <w:pStyle w:val="Heading4"/>
      </w:pPr>
      <w:bookmarkStart w:id="615" w:name="_Toc73781209"/>
      <w:r>
        <w:t>9.15.1</w:t>
      </w:r>
      <w:r>
        <w:tab/>
        <w:t>General and work plan</w:t>
      </w:r>
      <w:bookmarkEnd w:id="615"/>
    </w:p>
    <w:p w14:paraId="3F2665CD" w14:textId="0CB3EDA3" w:rsidR="00AC72F3" w:rsidRDefault="00AC72F3" w:rsidP="00AC72F3">
      <w:pPr>
        <w:rPr>
          <w:rFonts w:ascii="Arial" w:hAnsi="Arial" w:cs="Arial"/>
          <w:b/>
          <w:sz w:val="24"/>
        </w:rPr>
      </w:pPr>
      <w:r>
        <w:rPr>
          <w:rFonts w:ascii="Arial" w:hAnsi="Arial" w:cs="Arial"/>
          <w:b/>
          <w:color w:val="0000FF"/>
          <w:sz w:val="24"/>
        </w:rPr>
        <w:t>R4-2107671</w:t>
      </w:r>
      <w:r>
        <w:rPr>
          <w:rFonts w:ascii="Arial" w:hAnsi="Arial" w:cs="Arial"/>
          <w:b/>
          <w:color w:val="0000FF"/>
          <w:sz w:val="24"/>
        </w:rPr>
        <w:tab/>
      </w:r>
      <w:r>
        <w:rPr>
          <w:rFonts w:ascii="Arial" w:hAnsi="Arial" w:cs="Arial"/>
          <w:b/>
          <w:sz w:val="24"/>
        </w:rPr>
        <w:t>Email discussion summary for [99-e][145] NR_ext_to_71GHz_Part_1</w:t>
      </w:r>
    </w:p>
    <w:p w14:paraId="1070FD2B"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4495700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R4-2107955</w:t>
      </w:r>
      <w:r>
        <w:rPr>
          <w:color w:val="993300"/>
          <w:u w:val="single"/>
        </w:rPr>
        <w:t>.</w:t>
      </w:r>
    </w:p>
    <w:p w14:paraId="6DB03724" w14:textId="4B09EFD3" w:rsidR="00AC72F3" w:rsidRDefault="00AC72F3" w:rsidP="00AC72F3">
      <w:pPr>
        <w:rPr>
          <w:rFonts w:ascii="Arial" w:hAnsi="Arial" w:cs="Arial"/>
          <w:b/>
          <w:sz w:val="24"/>
        </w:rPr>
      </w:pPr>
      <w:r>
        <w:rPr>
          <w:rFonts w:ascii="Arial" w:hAnsi="Arial" w:cs="Arial"/>
          <w:b/>
          <w:color w:val="0000FF"/>
          <w:sz w:val="24"/>
        </w:rPr>
        <w:t>R4-2107876</w:t>
      </w:r>
      <w:r>
        <w:rPr>
          <w:rFonts w:ascii="Arial" w:hAnsi="Arial" w:cs="Arial"/>
          <w:b/>
          <w:color w:val="0000FF"/>
          <w:sz w:val="24"/>
        </w:rPr>
        <w:tab/>
      </w:r>
      <w:r>
        <w:rPr>
          <w:rFonts w:ascii="Arial" w:hAnsi="Arial" w:cs="Arial"/>
          <w:b/>
          <w:sz w:val="24"/>
        </w:rPr>
        <w:t>WF on [145] NR_ext_to_71GHz_Part1</w:t>
      </w:r>
    </w:p>
    <w:p w14:paraId="63EEEC52"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7A7A8F32"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R4-2107997</w:t>
      </w:r>
      <w:r>
        <w:rPr>
          <w:color w:val="993300"/>
          <w:u w:val="single"/>
        </w:rPr>
        <w:t>.</w:t>
      </w:r>
    </w:p>
    <w:p w14:paraId="57424259" w14:textId="6745866C" w:rsidR="00AC72F3" w:rsidRDefault="00AC72F3" w:rsidP="00AC72F3">
      <w:pPr>
        <w:rPr>
          <w:rFonts w:ascii="Arial" w:hAnsi="Arial" w:cs="Arial"/>
          <w:b/>
          <w:sz w:val="24"/>
        </w:rPr>
      </w:pPr>
      <w:r>
        <w:rPr>
          <w:rFonts w:ascii="Arial" w:hAnsi="Arial" w:cs="Arial"/>
          <w:b/>
          <w:color w:val="0000FF"/>
          <w:sz w:val="24"/>
        </w:rPr>
        <w:t>R4-2107877</w:t>
      </w:r>
      <w:r>
        <w:rPr>
          <w:rFonts w:ascii="Arial" w:hAnsi="Arial" w:cs="Arial"/>
          <w:b/>
          <w:color w:val="0000FF"/>
          <w:sz w:val="24"/>
        </w:rPr>
        <w:tab/>
      </w:r>
      <w:r>
        <w:rPr>
          <w:rFonts w:ascii="Arial" w:hAnsi="Arial" w:cs="Arial"/>
          <w:b/>
          <w:sz w:val="24"/>
        </w:rPr>
        <w:t>Reply LS on the maximum channel bandwidth and channelization for NR operation in 52.6 to 71 GHz</w:t>
      </w:r>
    </w:p>
    <w:p w14:paraId="6BF0D4E2" w14:textId="77777777" w:rsidR="00AC72F3" w:rsidRDefault="00AC72F3" w:rsidP="00AC72F3">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(not specified)</w:t>
      </w:r>
      <w:r>
        <w:rPr>
          <w:i/>
        </w:rPr>
        <w:br/>
      </w:r>
      <w:r>
        <w:rPr>
          <w:i/>
        </w:rPr>
        <w:tab/>
      </w:r>
      <w:r>
        <w:rPr>
          <w:i/>
        </w:rPr>
        <w:tab/>
      </w:r>
      <w:r>
        <w:rPr>
          <w:i/>
        </w:rPr>
        <w:tab/>
      </w:r>
      <w:r>
        <w:rPr>
          <w:i/>
        </w:rPr>
        <w:tab/>
      </w:r>
      <w:r>
        <w:rPr>
          <w:i/>
        </w:rPr>
        <w:tab/>
        <w:t>Source: Intel</w:t>
      </w:r>
    </w:p>
    <w:p w14:paraId="3269458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42CAB4" w14:textId="5E15C41C" w:rsidR="00AC72F3" w:rsidRDefault="00AC72F3" w:rsidP="00AC72F3">
      <w:pPr>
        <w:rPr>
          <w:rFonts w:ascii="Arial" w:hAnsi="Arial" w:cs="Arial"/>
          <w:b/>
          <w:sz w:val="24"/>
        </w:rPr>
      </w:pPr>
      <w:r>
        <w:rPr>
          <w:rFonts w:ascii="Arial" w:hAnsi="Arial" w:cs="Arial"/>
          <w:b/>
          <w:color w:val="0000FF"/>
          <w:sz w:val="24"/>
        </w:rPr>
        <w:t>R4-2107878</w:t>
      </w:r>
      <w:r>
        <w:rPr>
          <w:rFonts w:ascii="Arial" w:hAnsi="Arial" w:cs="Arial"/>
          <w:b/>
          <w:color w:val="0000FF"/>
          <w:sz w:val="24"/>
        </w:rPr>
        <w:tab/>
      </w:r>
      <w:r>
        <w:rPr>
          <w:rFonts w:ascii="Arial" w:hAnsi="Arial" w:cs="Arial"/>
          <w:b/>
          <w:sz w:val="24"/>
        </w:rPr>
        <w:t>LS on UE OTA test method in 52.6 – 71 GHz</w:t>
      </w:r>
    </w:p>
    <w:p w14:paraId="11C9C6F7" w14:textId="77777777" w:rsidR="00AC72F3" w:rsidRDefault="00AC72F3" w:rsidP="00AC72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w:t>
      </w:r>
      <w:r>
        <w:rPr>
          <w:i/>
        </w:rPr>
        <w:br/>
      </w:r>
      <w:r>
        <w:rPr>
          <w:i/>
        </w:rPr>
        <w:tab/>
      </w:r>
      <w:r>
        <w:rPr>
          <w:i/>
        </w:rPr>
        <w:tab/>
      </w:r>
      <w:r>
        <w:rPr>
          <w:i/>
        </w:rPr>
        <w:tab/>
      </w:r>
      <w:r>
        <w:rPr>
          <w:i/>
        </w:rPr>
        <w:tab/>
      </w:r>
      <w:r>
        <w:rPr>
          <w:i/>
        </w:rPr>
        <w:tab/>
        <w:t>Source: Apple</w:t>
      </w:r>
    </w:p>
    <w:p w14:paraId="179996FA"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114E2D" w14:textId="54EC72F5" w:rsidR="00AC72F3" w:rsidRDefault="00AC72F3" w:rsidP="00AC72F3">
      <w:pPr>
        <w:rPr>
          <w:rFonts w:ascii="Arial" w:hAnsi="Arial" w:cs="Arial"/>
          <w:b/>
          <w:sz w:val="24"/>
        </w:rPr>
      </w:pPr>
      <w:r>
        <w:rPr>
          <w:rFonts w:ascii="Arial" w:hAnsi="Arial" w:cs="Arial"/>
          <w:b/>
          <w:color w:val="0000FF"/>
          <w:sz w:val="24"/>
        </w:rPr>
        <w:t>R4-2107879</w:t>
      </w:r>
      <w:r>
        <w:rPr>
          <w:rFonts w:ascii="Arial" w:hAnsi="Arial" w:cs="Arial"/>
          <w:b/>
          <w:color w:val="0000FF"/>
          <w:sz w:val="24"/>
        </w:rPr>
        <w:tab/>
      </w:r>
      <w:r>
        <w:rPr>
          <w:rFonts w:ascii="Arial" w:hAnsi="Arial" w:cs="Arial"/>
          <w:b/>
          <w:sz w:val="24"/>
        </w:rPr>
        <w:t>LS on FR definition on 52.6 – 71 GHz</w:t>
      </w:r>
    </w:p>
    <w:p w14:paraId="6D269817" w14:textId="77777777" w:rsidR="00AC72F3" w:rsidRDefault="00AC72F3" w:rsidP="00AC72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 cc RAN1, RAN2, RAN5</w:t>
      </w:r>
      <w:r>
        <w:rPr>
          <w:i/>
        </w:rPr>
        <w:br/>
      </w:r>
      <w:r>
        <w:rPr>
          <w:i/>
        </w:rPr>
        <w:tab/>
      </w:r>
      <w:r>
        <w:rPr>
          <w:i/>
        </w:rPr>
        <w:tab/>
      </w:r>
      <w:r>
        <w:rPr>
          <w:i/>
        </w:rPr>
        <w:tab/>
      </w:r>
      <w:r>
        <w:rPr>
          <w:i/>
        </w:rPr>
        <w:tab/>
      </w:r>
      <w:r>
        <w:rPr>
          <w:i/>
        </w:rPr>
        <w:tab/>
        <w:t>Source: Huawei</w:t>
      </w:r>
    </w:p>
    <w:p w14:paraId="5010A348"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030842" w14:textId="0945309D" w:rsidR="00AC72F3" w:rsidRDefault="00AC72F3" w:rsidP="00AC72F3">
      <w:pPr>
        <w:rPr>
          <w:rFonts w:ascii="Arial" w:hAnsi="Arial" w:cs="Arial"/>
          <w:b/>
          <w:sz w:val="24"/>
        </w:rPr>
      </w:pPr>
      <w:r>
        <w:rPr>
          <w:rFonts w:ascii="Arial" w:hAnsi="Arial" w:cs="Arial"/>
          <w:b/>
          <w:color w:val="0000FF"/>
          <w:sz w:val="24"/>
        </w:rPr>
        <w:t>R4-2107955</w:t>
      </w:r>
      <w:r>
        <w:rPr>
          <w:rFonts w:ascii="Arial" w:hAnsi="Arial" w:cs="Arial"/>
          <w:b/>
          <w:color w:val="0000FF"/>
          <w:sz w:val="24"/>
        </w:rPr>
        <w:tab/>
      </w:r>
      <w:r>
        <w:rPr>
          <w:rFonts w:ascii="Arial" w:hAnsi="Arial" w:cs="Arial"/>
          <w:b/>
          <w:sz w:val="24"/>
        </w:rPr>
        <w:t>Email discussion summary for [99-e][145] NR_ext_to_71GHz_Part_1</w:t>
      </w:r>
    </w:p>
    <w:p w14:paraId="1D096B5F"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606057C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669FDF" w14:textId="7A4CC5C6" w:rsidR="00AC72F3" w:rsidRDefault="00AC72F3" w:rsidP="00AC72F3">
      <w:pPr>
        <w:rPr>
          <w:rFonts w:ascii="Arial" w:hAnsi="Arial" w:cs="Arial"/>
          <w:b/>
          <w:sz w:val="24"/>
        </w:rPr>
      </w:pPr>
      <w:r>
        <w:rPr>
          <w:rFonts w:ascii="Arial" w:hAnsi="Arial" w:cs="Arial"/>
          <w:b/>
          <w:color w:val="0000FF"/>
          <w:sz w:val="24"/>
        </w:rPr>
        <w:t>R4-2107997</w:t>
      </w:r>
      <w:r>
        <w:rPr>
          <w:rFonts w:ascii="Arial" w:hAnsi="Arial" w:cs="Arial"/>
          <w:b/>
          <w:color w:val="0000FF"/>
          <w:sz w:val="24"/>
        </w:rPr>
        <w:tab/>
      </w:r>
      <w:r>
        <w:rPr>
          <w:rFonts w:ascii="Arial" w:hAnsi="Arial" w:cs="Arial"/>
          <w:b/>
          <w:sz w:val="24"/>
        </w:rPr>
        <w:t>WF on [145] NR_ext_to_71GHz_Part1</w:t>
      </w:r>
    </w:p>
    <w:p w14:paraId="005BDBDA"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190F95AA"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4C2394" w14:textId="070A1067" w:rsidR="00AC72F3" w:rsidRDefault="00AC72F3" w:rsidP="00AC72F3">
      <w:pPr>
        <w:rPr>
          <w:rFonts w:ascii="Arial" w:hAnsi="Arial" w:cs="Arial"/>
          <w:b/>
          <w:sz w:val="24"/>
        </w:rPr>
      </w:pPr>
      <w:r>
        <w:rPr>
          <w:rFonts w:ascii="Arial" w:hAnsi="Arial" w:cs="Arial"/>
          <w:b/>
          <w:color w:val="0000FF"/>
          <w:sz w:val="24"/>
        </w:rPr>
        <w:t>R4-2108353</w:t>
      </w:r>
      <w:r>
        <w:rPr>
          <w:rFonts w:ascii="Arial" w:hAnsi="Arial" w:cs="Arial"/>
          <w:b/>
          <w:color w:val="0000FF"/>
          <w:sz w:val="24"/>
        </w:rPr>
        <w:tab/>
      </w:r>
      <w:r>
        <w:rPr>
          <w:rFonts w:ascii="Arial" w:hAnsi="Arial" w:cs="Arial"/>
          <w:b/>
          <w:sz w:val="24"/>
        </w:rPr>
        <w:t>Work plan for NR extension to 71 GHz - RRM</w:t>
      </w:r>
    </w:p>
    <w:p w14:paraId="09006074"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47DA63D8"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23F24C" w14:textId="039F98BA" w:rsidR="00AC72F3" w:rsidRDefault="00AC72F3" w:rsidP="00AC72F3">
      <w:pPr>
        <w:rPr>
          <w:rFonts w:ascii="Arial" w:hAnsi="Arial" w:cs="Arial"/>
          <w:b/>
          <w:sz w:val="24"/>
        </w:rPr>
      </w:pPr>
      <w:r>
        <w:rPr>
          <w:rFonts w:ascii="Arial" w:hAnsi="Arial" w:cs="Arial"/>
          <w:b/>
          <w:color w:val="0000FF"/>
          <w:sz w:val="24"/>
        </w:rPr>
        <w:t>R4-2109383</w:t>
      </w:r>
      <w:r>
        <w:rPr>
          <w:rFonts w:ascii="Arial" w:hAnsi="Arial" w:cs="Arial"/>
          <w:b/>
          <w:color w:val="0000FF"/>
          <w:sz w:val="24"/>
        </w:rPr>
        <w:tab/>
      </w:r>
      <w:r>
        <w:rPr>
          <w:rFonts w:ascii="Arial" w:hAnsi="Arial" w:cs="Arial"/>
          <w:b/>
          <w:sz w:val="24"/>
        </w:rPr>
        <w:t>Proposals on coexistence simulation for extending current NR operation to 71 GHz</w:t>
      </w:r>
    </w:p>
    <w:p w14:paraId="31497DC9"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FB8DC11" w14:textId="77777777" w:rsidR="00AC72F3" w:rsidRDefault="00AC72F3" w:rsidP="00AC72F3">
      <w:pPr>
        <w:rPr>
          <w:rFonts w:ascii="Arial" w:hAnsi="Arial" w:cs="Arial"/>
          <w:b/>
        </w:rPr>
      </w:pPr>
      <w:r>
        <w:rPr>
          <w:rFonts w:ascii="Arial" w:hAnsi="Arial" w:cs="Arial"/>
          <w:b/>
        </w:rPr>
        <w:t xml:space="preserve">Abstract: </w:t>
      </w:r>
    </w:p>
    <w:p w14:paraId="2892033D" w14:textId="77777777" w:rsidR="00AC72F3" w:rsidRDefault="00AC72F3" w:rsidP="00AC72F3">
      <w:r>
        <w:t>This contribution provides some preliminary simulation results based on the proposed assumptions and parameters and provides some proposals on coexistence simulation for extending current NR operation to 71.</w:t>
      </w:r>
    </w:p>
    <w:p w14:paraId="7463ED57"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B2CF18" w14:textId="4371517B" w:rsidR="00AC72F3" w:rsidRDefault="00AC72F3" w:rsidP="00AC72F3">
      <w:pPr>
        <w:rPr>
          <w:rFonts w:ascii="Arial" w:hAnsi="Arial" w:cs="Arial"/>
          <w:b/>
          <w:sz w:val="24"/>
        </w:rPr>
      </w:pPr>
      <w:r>
        <w:rPr>
          <w:rFonts w:ascii="Arial" w:hAnsi="Arial" w:cs="Arial"/>
          <w:b/>
          <w:color w:val="0000FF"/>
          <w:sz w:val="24"/>
        </w:rPr>
        <w:t>R4-2109474</w:t>
      </w:r>
      <w:r>
        <w:rPr>
          <w:rFonts w:ascii="Arial" w:hAnsi="Arial" w:cs="Arial"/>
          <w:b/>
          <w:color w:val="0000FF"/>
          <w:sz w:val="24"/>
        </w:rPr>
        <w:tab/>
      </w:r>
      <w:r>
        <w:rPr>
          <w:rFonts w:ascii="Arial" w:hAnsi="Arial" w:cs="Arial"/>
          <w:b/>
          <w:sz w:val="24"/>
        </w:rPr>
        <w:t>60 GHz UE switching times</w:t>
      </w:r>
    </w:p>
    <w:p w14:paraId="0ADC656A"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4C7FB582" w14:textId="77777777" w:rsidR="00AC72F3" w:rsidRDefault="00AC72F3" w:rsidP="00AC72F3">
      <w:pPr>
        <w:rPr>
          <w:rFonts w:ascii="Arial" w:hAnsi="Arial" w:cs="Arial"/>
          <w:b/>
        </w:rPr>
      </w:pPr>
      <w:r>
        <w:rPr>
          <w:rFonts w:ascii="Arial" w:hAnsi="Arial" w:cs="Arial"/>
          <w:b/>
        </w:rPr>
        <w:t xml:space="preserve">Abstract: </w:t>
      </w:r>
    </w:p>
    <w:p w14:paraId="29C7B404" w14:textId="77777777" w:rsidR="00AC72F3" w:rsidRDefault="00AC72F3" w:rsidP="00AC72F3">
      <w:r>
        <w:t>Discussion of UE switching times and response LS to RAN1</w:t>
      </w:r>
    </w:p>
    <w:p w14:paraId="193D0F5A"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4FBAC4" w14:textId="19280CC6" w:rsidR="00AC72F3" w:rsidRDefault="00AC72F3" w:rsidP="00AC72F3">
      <w:pPr>
        <w:rPr>
          <w:rFonts w:ascii="Arial" w:hAnsi="Arial" w:cs="Arial"/>
          <w:b/>
          <w:sz w:val="24"/>
        </w:rPr>
      </w:pPr>
      <w:r>
        <w:rPr>
          <w:rFonts w:ascii="Arial" w:hAnsi="Arial" w:cs="Arial"/>
          <w:b/>
          <w:color w:val="0000FF"/>
          <w:sz w:val="24"/>
        </w:rPr>
        <w:lastRenderedPageBreak/>
        <w:t>R4-2109697</w:t>
      </w:r>
      <w:r>
        <w:rPr>
          <w:rFonts w:ascii="Arial" w:hAnsi="Arial" w:cs="Arial"/>
          <w:b/>
          <w:color w:val="0000FF"/>
          <w:sz w:val="24"/>
        </w:rPr>
        <w:tab/>
      </w:r>
      <w:r>
        <w:rPr>
          <w:rFonts w:ascii="Arial" w:hAnsi="Arial" w:cs="Arial"/>
          <w:b/>
          <w:sz w:val="24"/>
        </w:rPr>
        <w:t>Further discussion on channel bandwidths and corresponding spectrum utilization for B52.6GHz</w:t>
      </w:r>
    </w:p>
    <w:p w14:paraId="4E5DA654"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4D260B1C"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7ED3AF" w14:textId="558691FD" w:rsidR="00AC72F3" w:rsidRDefault="00AC72F3" w:rsidP="00AC72F3">
      <w:pPr>
        <w:rPr>
          <w:rFonts w:ascii="Arial" w:hAnsi="Arial" w:cs="Arial"/>
          <w:b/>
          <w:sz w:val="24"/>
        </w:rPr>
      </w:pPr>
      <w:r>
        <w:rPr>
          <w:rFonts w:ascii="Arial" w:hAnsi="Arial" w:cs="Arial"/>
          <w:b/>
          <w:color w:val="0000FF"/>
          <w:sz w:val="24"/>
        </w:rPr>
        <w:t>R4-2110950</w:t>
      </w:r>
      <w:r>
        <w:rPr>
          <w:rFonts w:ascii="Arial" w:hAnsi="Arial" w:cs="Arial"/>
          <w:b/>
          <w:color w:val="0000FF"/>
          <w:sz w:val="24"/>
        </w:rPr>
        <w:tab/>
      </w:r>
      <w:r>
        <w:rPr>
          <w:rFonts w:ascii="Arial" w:hAnsi="Arial" w:cs="Arial"/>
          <w:b/>
          <w:sz w:val="24"/>
        </w:rPr>
        <w:t>NR 52.6 -71 GHz workplan (RRM)</w:t>
      </w:r>
    </w:p>
    <w:p w14:paraId="756136AF" w14:textId="77777777" w:rsidR="00AC72F3" w:rsidRDefault="00AC72F3" w:rsidP="00AC72F3">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Intel Corporation</w:t>
      </w:r>
    </w:p>
    <w:p w14:paraId="49613929"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9B7F4A" w14:textId="098BD6F3" w:rsidR="00AC72F3" w:rsidRDefault="00AC72F3" w:rsidP="00AC72F3">
      <w:pPr>
        <w:rPr>
          <w:rFonts w:ascii="Arial" w:hAnsi="Arial" w:cs="Arial"/>
          <w:b/>
          <w:sz w:val="24"/>
        </w:rPr>
      </w:pPr>
      <w:r>
        <w:rPr>
          <w:rFonts w:ascii="Arial" w:hAnsi="Arial" w:cs="Arial"/>
          <w:b/>
          <w:color w:val="0000FF"/>
          <w:sz w:val="24"/>
        </w:rPr>
        <w:t>R4-2111057</w:t>
      </w:r>
      <w:r>
        <w:rPr>
          <w:rFonts w:ascii="Arial" w:hAnsi="Arial" w:cs="Arial"/>
          <w:b/>
          <w:color w:val="0000FF"/>
          <w:sz w:val="24"/>
        </w:rPr>
        <w:tab/>
      </w:r>
      <w:r>
        <w:rPr>
          <w:rFonts w:ascii="Arial" w:hAnsi="Arial" w:cs="Arial"/>
          <w:b/>
          <w:sz w:val="24"/>
        </w:rPr>
        <w:t>Further discussion on the FR2-extension vs. FR3 introduction for NR operation in 52.6 - 71 GHz range</w:t>
      </w:r>
    </w:p>
    <w:p w14:paraId="5875BA1C"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2000A5A6" w14:textId="77777777" w:rsidR="00AC72F3" w:rsidRDefault="00AC72F3" w:rsidP="00AC72F3">
      <w:pPr>
        <w:rPr>
          <w:rFonts w:ascii="Arial" w:hAnsi="Arial" w:cs="Arial"/>
          <w:b/>
        </w:rPr>
      </w:pPr>
      <w:r>
        <w:rPr>
          <w:rFonts w:ascii="Arial" w:hAnsi="Arial" w:cs="Arial"/>
          <w:b/>
        </w:rPr>
        <w:t xml:space="preserve">Abstract: </w:t>
      </w:r>
    </w:p>
    <w:p w14:paraId="12DAF70D" w14:textId="77777777" w:rsidR="00AC72F3" w:rsidRDefault="00AC72F3" w:rsidP="00AC72F3">
      <w:r>
        <w:t>In this contribution we continue the discussion on RAN4 aspects related to the 60 GHz frequency range designator, providing analysis and recommendations. Based on the discussion, it is also proposed to provide RAN4 feedback and recommendation to RAN. Rela</w:t>
      </w:r>
    </w:p>
    <w:p w14:paraId="6135809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C1DA2E" w14:textId="2459C25E" w:rsidR="00AC72F3" w:rsidRDefault="00AC72F3" w:rsidP="00AC72F3">
      <w:pPr>
        <w:rPr>
          <w:rFonts w:ascii="Arial" w:hAnsi="Arial" w:cs="Arial"/>
          <w:b/>
          <w:sz w:val="24"/>
        </w:rPr>
      </w:pPr>
      <w:r>
        <w:rPr>
          <w:rFonts w:ascii="Arial" w:hAnsi="Arial" w:cs="Arial"/>
          <w:b/>
          <w:color w:val="0000FF"/>
          <w:sz w:val="24"/>
        </w:rPr>
        <w:t>R4-2111152</w:t>
      </w:r>
      <w:r>
        <w:rPr>
          <w:rFonts w:ascii="Arial" w:hAnsi="Arial" w:cs="Arial"/>
          <w:b/>
          <w:color w:val="0000FF"/>
          <w:sz w:val="24"/>
        </w:rPr>
        <w:tab/>
      </w:r>
      <w:r>
        <w:rPr>
          <w:rFonts w:ascii="Arial" w:hAnsi="Arial" w:cs="Arial"/>
          <w:b/>
          <w:sz w:val="24"/>
        </w:rPr>
        <w:t>Further consideration on extension of FR2 or new Frequency Range (FR3) to introduce 52.6-71 GHz</w:t>
      </w:r>
    </w:p>
    <w:p w14:paraId="5756621D"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75B3E7E1" w14:textId="77777777" w:rsidR="00AC72F3" w:rsidRDefault="00AC72F3" w:rsidP="00AC72F3">
      <w:pPr>
        <w:rPr>
          <w:rFonts w:ascii="Arial" w:hAnsi="Arial" w:cs="Arial"/>
          <w:b/>
        </w:rPr>
      </w:pPr>
      <w:r>
        <w:rPr>
          <w:rFonts w:ascii="Arial" w:hAnsi="Arial" w:cs="Arial"/>
          <w:b/>
        </w:rPr>
        <w:t xml:space="preserve">Abstract: </w:t>
      </w:r>
    </w:p>
    <w:p w14:paraId="7DEB370F" w14:textId="77777777" w:rsidR="00AC72F3" w:rsidRDefault="00AC72F3" w:rsidP="00AC72F3">
      <w:r>
        <w:t>Discussions and example of extending FR2</w:t>
      </w:r>
    </w:p>
    <w:p w14:paraId="260311BC"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8256F5" w14:textId="65E655FE" w:rsidR="00AC72F3" w:rsidRDefault="00AC72F3" w:rsidP="00AC72F3">
      <w:pPr>
        <w:rPr>
          <w:rFonts w:ascii="Arial" w:hAnsi="Arial" w:cs="Arial"/>
          <w:b/>
          <w:sz w:val="24"/>
        </w:rPr>
      </w:pPr>
      <w:r>
        <w:rPr>
          <w:rFonts w:ascii="Arial" w:hAnsi="Arial" w:cs="Arial"/>
          <w:b/>
          <w:color w:val="0000FF"/>
          <w:sz w:val="24"/>
        </w:rPr>
        <w:t>R4-2111510</w:t>
      </w:r>
      <w:r>
        <w:rPr>
          <w:rFonts w:ascii="Arial" w:hAnsi="Arial" w:cs="Arial"/>
          <w:b/>
          <w:color w:val="0000FF"/>
          <w:sz w:val="24"/>
        </w:rPr>
        <w:tab/>
      </w:r>
      <w:r>
        <w:rPr>
          <w:rFonts w:ascii="Arial" w:hAnsi="Arial" w:cs="Arial"/>
          <w:b/>
          <w:sz w:val="24"/>
        </w:rPr>
        <w:t>UE OTA test methods for 52.6 to 71 GHz frequency range</w:t>
      </w:r>
    </w:p>
    <w:p w14:paraId="16483459"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0C37F0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87ABB6" w14:textId="77777777" w:rsidR="00AC72F3" w:rsidRDefault="00AC72F3" w:rsidP="00AC72F3">
      <w:pPr>
        <w:pStyle w:val="Heading4"/>
      </w:pPr>
      <w:bookmarkStart w:id="616" w:name="_Toc73781210"/>
      <w:r>
        <w:t>9.15.2</w:t>
      </w:r>
      <w:r>
        <w:tab/>
        <w:t>Band plans and regulatory requirements</w:t>
      </w:r>
      <w:bookmarkEnd w:id="616"/>
    </w:p>
    <w:p w14:paraId="507DE03E" w14:textId="25AD2B4F" w:rsidR="00AC72F3" w:rsidRDefault="00AC72F3" w:rsidP="00AC72F3">
      <w:pPr>
        <w:rPr>
          <w:rFonts w:ascii="Arial" w:hAnsi="Arial" w:cs="Arial"/>
          <w:b/>
          <w:sz w:val="24"/>
        </w:rPr>
      </w:pPr>
      <w:r>
        <w:rPr>
          <w:rFonts w:ascii="Arial" w:hAnsi="Arial" w:cs="Arial"/>
          <w:b/>
          <w:color w:val="0000FF"/>
          <w:sz w:val="24"/>
        </w:rPr>
        <w:t>R4-2109433</w:t>
      </w:r>
      <w:r>
        <w:rPr>
          <w:rFonts w:ascii="Arial" w:hAnsi="Arial" w:cs="Arial"/>
          <w:b/>
          <w:color w:val="0000FF"/>
          <w:sz w:val="24"/>
        </w:rPr>
        <w:tab/>
      </w:r>
      <w:r>
        <w:rPr>
          <w:rFonts w:ascii="Arial" w:hAnsi="Arial" w:cs="Arial"/>
          <w:b/>
          <w:sz w:val="24"/>
        </w:rPr>
        <w:t>Overview of the regulatory parameters the 52.6 GHz to 71 GHz frequency range</w:t>
      </w:r>
    </w:p>
    <w:p w14:paraId="6F624141"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7BD04874"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634C9D" w14:textId="55EA396C" w:rsidR="00AC72F3" w:rsidRDefault="00AC72F3" w:rsidP="00AC72F3">
      <w:pPr>
        <w:rPr>
          <w:rFonts w:ascii="Arial" w:hAnsi="Arial" w:cs="Arial"/>
          <w:b/>
          <w:sz w:val="24"/>
        </w:rPr>
      </w:pPr>
      <w:r>
        <w:rPr>
          <w:rFonts w:ascii="Arial" w:hAnsi="Arial" w:cs="Arial"/>
          <w:b/>
          <w:color w:val="0000FF"/>
          <w:sz w:val="24"/>
        </w:rPr>
        <w:t>R4-2109696</w:t>
      </w:r>
      <w:r>
        <w:rPr>
          <w:rFonts w:ascii="Arial" w:hAnsi="Arial" w:cs="Arial"/>
          <w:b/>
          <w:color w:val="0000FF"/>
          <w:sz w:val="24"/>
        </w:rPr>
        <w:tab/>
      </w:r>
      <w:r>
        <w:rPr>
          <w:rFonts w:ascii="Arial" w:hAnsi="Arial" w:cs="Arial"/>
          <w:b/>
          <w:sz w:val="24"/>
        </w:rPr>
        <w:t>Further discussion on band plan for B52.6GHz</w:t>
      </w:r>
    </w:p>
    <w:p w14:paraId="608BF5AC"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5E2AD30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A9D544" w14:textId="03B8E71C" w:rsidR="00AC72F3" w:rsidRDefault="00AC72F3" w:rsidP="00AC72F3">
      <w:pPr>
        <w:rPr>
          <w:rFonts w:ascii="Arial" w:hAnsi="Arial" w:cs="Arial"/>
          <w:b/>
          <w:sz w:val="24"/>
        </w:rPr>
      </w:pPr>
      <w:r>
        <w:rPr>
          <w:rFonts w:ascii="Arial" w:hAnsi="Arial" w:cs="Arial"/>
          <w:b/>
          <w:color w:val="0000FF"/>
          <w:sz w:val="24"/>
        </w:rPr>
        <w:lastRenderedPageBreak/>
        <w:t>R4-2110684</w:t>
      </w:r>
      <w:r>
        <w:rPr>
          <w:rFonts w:ascii="Arial" w:hAnsi="Arial" w:cs="Arial"/>
          <w:b/>
          <w:color w:val="0000FF"/>
          <w:sz w:val="24"/>
        </w:rPr>
        <w:tab/>
      </w:r>
      <w:r>
        <w:rPr>
          <w:rFonts w:ascii="Arial" w:hAnsi="Arial" w:cs="Arial"/>
          <w:b/>
          <w:sz w:val="24"/>
        </w:rPr>
        <w:t>Bandplan for a NR band in the range 52.6GHz – 71GHz</w:t>
      </w:r>
    </w:p>
    <w:p w14:paraId="00958F1B"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2C4B8E36"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86E27A" w14:textId="289C2BB0" w:rsidR="00AC72F3" w:rsidRDefault="00AC72F3" w:rsidP="00AC72F3">
      <w:pPr>
        <w:rPr>
          <w:rFonts w:ascii="Arial" w:hAnsi="Arial" w:cs="Arial"/>
          <w:b/>
          <w:sz w:val="24"/>
        </w:rPr>
      </w:pPr>
      <w:r>
        <w:rPr>
          <w:rFonts w:ascii="Arial" w:hAnsi="Arial" w:cs="Arial"/>
          <w:b/>
          <w:color w:val="0000FF"/>
          <w:sz w:val="24"/>
        </w:rPr>
        <w:t>R4-2111058</w:t>
      </w:r>
      <w:r>
        <w:rPr>
          <w:rFonts w:ascii="Arial" w:hAnsi="Arial" w:cs="Arial"/>
          <w:b/>
          <w:color w:val="0000FF"/>
          <w:sz w:val="24"/>
        </w:rPr>
        <w:tab/>
      </w:r>
      <w:r>
        <w:rPr>
          <w:rFonts w:ascii="Arial" w:hAnsi="Arial" w:cs="Arial"/>
          <w:b/>
          <w:sz w:val="24"/>
        </w:rPr>
        <w:t>Analysis of the exemplary new band introduction to TS 38.104 specification</w:t>
      </w:r>
    </w:p>
    <w:p w14:paraId="704AFABA"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15938A6C" w14:textId="77777777" w:rsidR="00AC72F3" w:rsidRDefault="00AC72F3" w:rsidP="00AC72F3">
      <w:pPr>
        <w:rPr>
          <w:rFonts w:ascii="Arial" w:hAnsi="Arial" w:cs="Arial"/>
          <w:b/>
        </w:rPr>
      </w:pPr>
      <w:r>
        <w:rPr>
          <w:rFonts w:ascii="Arial" w:hAnsi="Arial" w:cs="Arial"/>
          <w:b/>
        </w:rPr>
        <w:t xml:space="preserve">Abstract: </w:t>
      </w:r>
    </w:p>
    <w:p w14:paraId="2C0B1A4A" w14:textId="77777777" w:rsidR="00AC72F3" w:rsidRDefault="00AC72F3" w:rsidP="00AC72F3">
      <w:r>
        <w:t xml:space="preserve">In this contribution we provide an analysis of the exemplary new band introduction to TS 38.104 specification, in order to highlight the arising issues due to differences in the system parameters for FR2 bands below/above 52.6 GHz. Related Draft CR to TS </w:t>
      </w:r>
    </w:p>
    <w:p w14:paraId="4816311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44B976" w14:textId="6412FC58" w:rsidR="00AC72F3" w:rsidRDefault="00AC72F3" w:rsidP="00AC72F3">
      <w:pPr>
        <w:rPr>
          <w:rFonts w:ascii="Arial" w:hAnsi="Arial" w:cs="Arial"/>
          <w:b/>
          <w:sz w:val="24"/>
        </w:rPr>
      </w:pPr>
      <w:r>
        <w:rPr>
          <w:rFonts w:ascii="Arial" w:hAnsi="Arial" w:cs="Arial"/>
          <w:b/>
          <w:color w:val="0000FF"/>
          <w:sz w:val="24"/>
        </w:rPr>
        <w:t>R4-2111059</w:t>
      </w:r>
      <w:r>
        <w:rPr>
          <w:rFonts w:ascii="Arial" w:hAnsi="Arial" w:cs="Arial"/>
          <w:b/>
          <w:color w:val="0000FF"/>
          <w:sz w:val="24"/>
        </w:rPr>
        <w:tab/>
      </w:r>
      <w:r>
        <w:rPr>
          <w:rFonts w:ascii="Arial" w:hAnsi="Arial" w:cs="Arial"/>
          <w:b/>
          <w:sz w:val="24"/>
        </w:rPr>
        <w:t>Draft CR to TS 38.104: exemplary implementation of new bands with FR2.1 and FR2.2 frequency ranges</w:t>
      </w:r>
    </w:p>
    <w:p w14:paraId="0E9242CC" w14:textId="77777777" w:rsidR="00AC72F3" w:rsidRDefault="00AC72F3" w:rsidP="00AC72F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v17.1.0</w:t>
      </w:r>
      <w:r>
        <w:rPr>
          <w:i/>
        </w:rPr>
        <w:tab/>
        <w:t xml:space="preserve">  CR-  rev  Cat: B (Rel-17)</w:t>
      </w:r>
      <w:r>
        <w:rPr>
          <w:i/>
        </w:rPr>
        <w:br/>
      </w:r>
      <w:r>
        <w:rPr>
          <w:i/>
        </w:rPr>
        <w:br/>
      </w:r>
      <w:r>
        <w:rPr>
          <w:i/>
        </w:rPr>
        <w:tab/>
      </w:r>
      <w:r>
        <w:rPr>
          <w:i/>
        </w:rPr>
        <w:tab/>
      </w:r>
      <w:r>
        <w:rPr>
          <w:i/>
        </w:rPr>
        <w:tab/>
      </w:r>
      <w:r>
        <w:rPr>
          <w:i/>
        </w:rPr>
        <w:tab/>
      </w:r>
      <w:r>
        <w:rPr>
          <w:i/>
        </w:rPr>
        <w:tab/>
        <w:t>Source: Huawei</w:t>
      </w:r>
    </w:p>
    <w:p w14:paraId="0E0861EB" w14:textId="77777777" w:rsidR="00AC72F3" w:rsidRDefault="00AC72F3" w:rsidP="00AC72F3">
      <w:pPr>
        <w:rPr>
          <w:rFonts w:ascii="Arial" w:hAnsi="Arial" w:cs="Arial"/>
          <w:b/>
        </w:rPr>
      </w:pPr>
      <w:r>
        <w:rPr>
          <w:rFonts w:ascii="Arial" w:hAnsi="Arial" w:cs="Arial"/>
          <w:b/>
        </w:rPr>
        <w:t xml:space="preserve">Abstract: </w:t>
      </w:r>
    </w:p>
    <w:p w14:paraId="2EC13C21" w14:textId="77777777" w:rsidR="00AC72F3" w:rsidRDefault="00AC72F3" w:rsidP="00AC72F3">
      <w:r>
        <w:t>This Draft CR is provided as to show the implemenation of the proposed solution for the 52.6-71GHz range inclusion into the FR2. It is based on the proposal of two new frequency sub-ranges to be defined for FR2: FR2.1 and FR2.2.</w:t>
      </w:r>
    </w:p>
    <w:p w14:paraId="66BB0071"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6917A0" w14:textId="77777777" w:rsidR="00AC72F3" w:rsidRDefault="00AC72F3" w:rsidP="00AC72F3">
      <w:pPr>
        <w:pStyle w:val="Heading4"/>
      </w:pPr>
      <w:bookmarkStart w:id="617" w:name="_Toc73781211"/>
      <w:r>
        <w:t>9.15.3</w:t>
      </w:r>
      <w:r>
        <w:tab/>
        <w:t>System parameters (numerologies, rasters, CBW, etc)</w:t>
      </w:r>
      <w:bookmarkEnd w:id="617"/>
    </w:p>
    <w:p w14:paraId="47679582" w14:textId="191BF9E2" w:rsidR="00AC72F3" w:rsidRDefault="00AC72F3" w:rsidP="00AC72F3">
      <w:pPr>
        <w:rPr>
          <w:rFonts w:ascii="Arial" w:hAnsi="Arial" w:cs="Arial"/>
          <w:b/>
          <w:sz w:val="24"/>
        </w:rPr>
      </w:pPr>
      <w:r>
        <w:rPr>
          <w:rFonts w:ascii="Arial" w:hAnsi="Arial" w:cs="Arial"/>
          <w:b/>
          <w:color w:val="0000FF"/>
          <w:sz w:val="24"/>
        </w:rPr>
        <w:t>R4-2109014</w:t>
      </w:r>
      <w:r>
        <w:rPr>
          <w:rFonts w:ascii="Arial" w:hAnsi="Arial" w:cs="Arial"/>
          <w:b/>
          <w:color w:val="0000FF"/>
          <w:sz w:val="24"/>
        </w:rPr>
        <w:tab/>
      </w:r>
      <w:r>
        <w:rPr>
          <w:rFonts w:ascii="Arial" w:hAnsi="Arial" w:cs="Arial"/>
          <w:b/>
          <w:sz w:val="24"/>
        </w:rPr>
        <w:t>Discussion on the system parameters for 52.6-71 GHz</w:t>
      </w:r>
    </w:p>
    <w:p w14:paraId="4E5D9811"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904AFC9"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4E10C4" w14:textId="6B3F3BB3" w:rsidR="00AC72F3" w:rsidRDefault="00AC72F3" w:rsidP="00AC72F3">
      <w:pPr>
        <w:rPr>
          <w:rFonts w:ascii="Arial" w:hAnsi="Arial" w:cs="Arial"/>
          <w:b/>
          <w:sz w:val="24"/>
        </w:rPr>
      </w:pPr>
      <w:r>
        <w:rPr>
          <w:rFonts w:ascii="Arial" w:hAnsi="Arial" w:cs="Arial"/>
          <w:b/>
          <w:color w:val="0000FF"/>
          <w:sz w:val="24"/>
        </w:rPr>
        <w:t>R4-2109325</w:t>
      </w:r>
      <w:r>
        <w:rPr>
          <w:rFonts w:ascii="Arial" w:hAnsi="Arial" w:cs="Arial"/>
          <w:b/>
          <w:color w:val="0000FF"/>
          <w:sz w:val="24"/>
        </w:rPr>
        <w:tab/>
      </w:r>
      <w:r>
        <w:rPr>
          <w:rFonts w:ascii="Arial" w:hAnsi="Arial" w:cs="Arial"/>
          <w:b/>
          <w:sz w:val="24"/>
        </w:rPr>
        <w:t>System parameters for NR operation in 52.6GHz - 71GHz</w:t>
      </w:r>
    </w:p>
    <w:p w14:paraId="66F6BCC0"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3D6703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E23DE2" w14:textId="3EA00EA6" w:rsidR="00AC72F3" w:rsidRDefault="00AC72F3" w:rsidP="00AC72F3">
      <w:pPr>
        <w:rPr>
          <w:rFonts w:ascii="Arial" w:hAnsi="Arial" w:cs="Arial"/>
          <w:b/>
          <w:sz w:val="24"/>
        </w:rPr>
      </w:pPr>
      <w:r>
        <w:rPr>
          <w:rFonts w:ascii="Arial" w:hAnsi="Arial" w:cs="Arial"/>
          <w:b/>
          <w:color w:val="0000FF"/>
          <w:sz w:val="24"/>
        </w:rPr>
        <w:t>R4-2109475</w:t>
      </w:r>
      <w:r>
        <w:rPr>
          <w:rFonts w:ascii="Arial" w:hAnsi="Arial" w:cs="Arial"/>
          <w:b/>
          <w:color w:val="0000FF"/>
          <w:sz w:val="24"/>
        </w:rPr>
        <w:tab/>
      </w:r>
      <w:r>
        <w:rPr>
          <w:rFonts w:ascii="Arial" w:hAnsi="Arial" w:cs="Arial"/>
          <w:b/>
          <w:sz w:val="24"/>
        </w:rPr>
        <w:t>60 GHz channel bandwidths, raster, and carrier aggregation</w:t>
      </w:r>
    </w:p>
    <w:p w14:paraId="275F2B59"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14E4628D" w14:textId="77777777" w:rsidR="00AC72F3" w:rsidRDefault="00AC72F3" w:rsidP="00AC72F3">
      <w:pPr>
        <w:rPr>
          <w:rFonts w:ascii="Arial" w:hAnsi="Arial" w:cs="Arial"/>
          <w:b/>
        </w:rPr>
      </w:pPr>
      <w:r>
        <w:rPr>
          <w:rFonts w:ascii="Arial" w:hAnsi="Arial" w:cs="Arial"/>
          <w:b/>
        </w:rPr>
        <w:t xml:space="preserve">Abstract: </w:t>
      </w:r>
    </w:p>
    <w:p w14:paraId="203DDC0D" w14:textId="77777777" w:rsidR="00AC72F3" w:rsidRDefault="00AC72F3" w:rsidP="00AC72F3">
      <w:r>
        <w:t>Discuss what channel bandwidths to support for different SCS and what to support for intraband contiguous carrier aggregation. Discuss raster choice to coexist with 802.11 ad/ay</w:t>
      </w:r>
    </w:p>
    <w:p w14:paraId="19491381"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5EBB17" w14:textId="3EAE7D99" w:rsidR="00AC72F3" w:rsidRDefault="00AC72F3" w:rsidP="00AC72F3">
      <w:pPr>
        <w:rPr>
          <w:rFonts w:ascii="Arial" w:hAnsi="Arial" w:cs="Arial"/>
          <w:b/>
          <w:sz w:val="24"/>
        </w:rPr>
      </w:pPr>
      <w:r>
        <w:rPr>
          <w:rFonts w:ascii="Arial" w:hAnsi="Arial" w:cs="Arial"/>
          <w:b/>
          <w:color w:val="0000FF"/>
          <w:sz w:val="24"/>
        </w:rPr>
        <w:t>R4-2109479</w:t>
      </w:r>
      <w:r>
        <w:rPr>
          <w:rFonts w:ascii="Arial" w:hAnsi="Arial" w:cs="Arial"/>
          <w:b/>
          <w:color w:val="0000FF"/>
          <w:sz w:val="24"/>
        </w:rPr>
        <w:tab/>
      </w:r>
      <w:r>
        <w:rPr>
          <w:rFonts w:ascii="Arial" w:hAnsi="Arial" w:cs="Arial"/>
          <w:b/>
          <w:sz w:val="24"/>
        </w:rPr>
        <w:t>On system parameters for NR in 52.6GHz ~ 71GHz</w:t>
      </w:r>
    </w:p>
    <w:p w14:paraId="22C0BBE3" w14:textId="77777777" w:rsidR="00AC72F3" w:rsidRDefault="00AC72F3" w:rsidP="00AC72F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181442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152FBF" w14:textId="7469FB1A" w:rsidR="00AC72F3" w:rsidRDefault="00AC72F3" w:rsidP="00AC72F3">
      <w:pPr>
        <w:rPr>
          <w:rFonts w:ascii="Arial" w:hAnsi="Arial" w:cs="Arial"/>
          <w:b/>
          <w:sz w:val="24"/>
        </w:rPr>
      </w:pPr>
      <w:r>
        <w:rPr>
          <w:rFonts w:ascii="Arial" w:hAnsi="Arial" w:cs="Arial"/>
          <w:b/>
          <w:color w:val="0000FF"/>
          <w:sz w:val="24"/>
        </w:rPr>
        <w:t>R4-2109698</w:t>
      </w:r>
      <w:r>
        <w:rPr>
          <w:rFonts w:ascii="Arial" w:hAnsi="Arial" w:cs="Arial"/>
          <w:b/>
          <w:color w:val="0000FF"/>
          <w:sz w:val="24"/>
        </w:rPr>
        <w:tab/>
      </w:r>
      <w:r>
        <w:rPr>
          <w:rFonts w:ascii="Arial" w:hAnsi="Arial" w:cs="Arial"/>
          <w:b/>
          <w:sz w:val="24"/>
        </w:rPr>
        <w:t>Further discussion on channel raster and sync raster for B52.6GHz</w:t>
      </w:r>
    </w:p>
    <w:p w14:paraId="244F0086"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2A7E52B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D30C7C" w14:textId="7AB693C5" w:rsidR="00AC72F3" w:rsidRDefault="00AC72F3" w:rsidP="00AC72F3">
      <w:pPr>
        <w:rPr>
          <w:rFonts w:ascii="Arial" w:hAnsi="Arial" w:cs="Arial"/>
          <w:b/>
          <w:sz w:val="24"/>
        </w:rPr>
      </w:pPr>
      <w:r>
        <w:rPr>
          <w:rFonts w:ascii="Arial" w:hAnsi="Arial" w:cs="Arial"/>
          <w:b/>
          <w:color w:val="0000FF"/>
          <w:sz w:val="24"/>
        </w:rPr>
        <w:t>R4-2110001</w:t>
      </w:r>
      <w:r>
        <w:rPr>
          <w:rFonts w:ascii="Arial" w:hAnsi="Arial" w:cs="Arial"/>
          <w:b/>
          <w:color w:val="0000FF"/>
          <w:sz w:val="24"/>
        </w:rPr>
        <w:tab/>
      </w:r>
      <w:r>
        <w:rPr>
          <w:rFonts w:ascii="Arial" w:hAnsi="Arial" w:cs="Arial"/>
          <w:b/>
          <w:sz w:val="24"/>
        </w:rPr>
        <w:t>View on Maximum Channel Bandwidth for 960kHz SCS</w:t>
      </w:r>
    </w:p>
    <w:p w14:paraId="2DEB850E"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2CE28AC"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4FE773" w14:textId="65550D4C" w:rsidR="00AC72F3" w:rsidRDefault="00AC72F3" w:rsidP="00AC72F3">
      <w:pPr>
        <w:rPr>
          <w:rFonts w:ascii="Arial" w:hAnsi="Arial" w:cs="Arial"/>
          <w:b/>
          <w:sz w:val="24"/>
        </w:rPr>
      </w:pPr>
      <w:r>
        <w:rPr>
          <w:rFonts w:ascii="Arial" w:hAnsi="Arial" w:cs="Arial"/>
          <w:b/>
          <w:color w:val="0000FF"/>
          <w:sz w:val="24"/>
        </w:rPr>
        <w:t>R4-2110023</w:t>
      </w:r>
      <w:r>
        <w:rPr>
          <w:rFonts w:ascii="Arial" w:hAnsi="Arial" w:cs="Arial"/>
          <w:b/>
          <w:color w:val="0000FF"/>
          <w:sz w:val="24"/>
        </w:rPr>
        <w:tab/>
      </w:r>
      <w:r>
        <w:rPr>
          <w:rFonts w:ascii="Arial" w:hAnsi="Arial" w:cs="Arial"/>
          <w:b/>
          <w:sz w:val="24"/>
        </w:rPr>
        <w:t>on channelization for licensed and un-licensed band</w:t>
      </w:r>
    </w:p>
    <w:p w14:paraId="18E87E98"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0A9E1DC7"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EBFA6C" w14:textId="4C8F8F86" w:rsidR="00AC72F3" w:rsidRDefault="00AC72F3" w:rsidP="00AC72F3">
      <w:pPr>
        <w:rPr>
          <w:rFonts w:ascii="Arial" w:hAnsi="Arial" w:cs="Arial"/>
          <w:b/>
          <w:sz w:val="24"/>
        </w:rPr>
      </w:pPr>
      <w:r>
        <w:rPr>
          <w:rFonts w:ascii="Arial" w:hAnsi="Arial" w:cs="Arial"/>
          <w:b/>
          <w:color w:val="0000FF"/>
          <w:sz w:val="24"/>
        </w:rPr>
        <w:t>R4-2110171</w:t>
      </w:r>
      <w:r>
        <w:rPr>
          <w:rFonts w:ascii="Arial" w:hAnsi="Arial" w:cs="Arial"/>
          <w:b/>
          <w:color w:val="0000FF"/>
          <w:sz w:val="24"/>
        </w:rPr>
        <w:tab/>
      </w:r>
      <w:r>
        <w:rPr>
          <w:rFonts w:ascii="Arial" w:hAnsi="Arial" w:cs="Arial"/>
          <w:b/>
          <w:sz w:val="24"/>
        </w:rPr>
        <w:t>On system parameters in 60 GHz NR</w:t>
      </w:r>
    </w:p>
    <w:p w14:paraId="30557490"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C45EFD4"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81F0CE" w14:textId="46EEC74C" w:rsidR="00AC72F3" w:rsidRDefault="00AC72F3" w:rsidP="00AC72F3">
      <w:pPr>
        <w:rPr>
          <w:rFonts w:ascii="Arial" w:hAnsi="Arial" w:cs="Arial"/>
          <w:b/>
          <w:sz w:val="24"/>
        </w:rPr>
      </w:pPr>
      <w:r>
        <w:rPr>
          <w:rFonts w:ascii="Arial" w:hAnsi="Arial" w:cs="Arial"/>
          <w:b/>
          <w:color w:val="0000FF"/>
          <w:sz w:val="24"/>
        </w:rPr>
        <w:t>R4-2110483</w:t>
      </w:r>
      <w:r>
        <w:rPr>
          <w:rFonts w:ascii="Arial" w:hAnsi="Arial" w:cs="Arial"/>
          <w:b/>
          <w:color w:val="0000FF"/>
          <w:sz w:val="24"/>
        </w:rPr>
        <w:tab/>
      </w:r>
      <w:r>
        <w:rPr>
          <w:rFonts w:ascii="Arial" w:hAnsi="Arial" w:cs="Arial"/>
          <w:b/>
          <w:sz w:val="24"/>
        </w:rPr>
        <w:t>52.6-71 GHz System Parameters</w:t>
      </w:r>
    </w:p>
    <w:p w14:paraId="5B7228D5"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0DD3F718" w14:textId="77777777" w:rsidR="00AC72F3" w:rsidRDefault="00AC72F3" w:rsidP="00AC72F3">
      <w:pPr>
        <w:rPr>
          <w:rFonts w:ascii="Arial" w:hAnsi="Arial" w:cs="Arial"/>
          <w:b/>
        </w:rPr>
      </w:pPr>
      <w:r>
        <w:rPr>
          <w:rFonts w:ascii="Arial" w:hAnsi="Arial" w:cs="Arial"/>
          <w:b/>
        </w:rPr>
        <w:t xml:space="preserve">Abstract: </w:t>
      </w:r>
    </w:p>
    <w:p w14:paraId="7DB97334" w14:textId="77777777" w:rsidR="00AC72F3" w:rsidRDefault="00AC72F3" w:rsidP="00AC72F3">
      <w:r>
        <w:t>The focus of this contribution is to provide analysis on impacts of the agree bandwidths on, channel raster and spectrum utilization selections.</w:t>
      </w:r>
    </w:p>
    <w:p w14:paraId="65B7650E"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6080A8" w14:textId="69D910F8" w:rsidR="00AC72F3" w:rsidRDefault="00AC72F3" w:rsidP="00AC72F3">
      <w:pPr>
        <w:rPr>
          <w:rFonts w:ascii="Arial" w:hAnsi="Arial" w:cs="Arial"/>
          <w:b/>
          <w:sz w:val="24"/>
        </w:rPr>
      </w:pPr>
      <w:r>
        <w:rPr>
          <w:rFonts w:ascii="Arial" w:hAnsi="Arial" w:cs="Arial"/>
          <w:b/>
          <w:color w:val="0000FF"/>
          <w:sz w:val="24"/>
        </w:rPr>
        <w:t>R4-2110600</w:t>
      </w:r>
      <w:r>
        <w:rPr>
          <w:rFonts w:ascii="Arial" w:hAnsi="Arial" w:cs="Arial"/>
          <w:b/>
          <w:color w:val="0000FF"/>
          <w:sz w:val="24"/>
        </w:rPr>
        <w:tab/>
      </w:r>
      <w:r>
        <w:rPr>
          <w:rFonts w:ascii="Arial" w:hAnsi="Arial" w:cs="Arial"/>
          <w:b/>
          <w:sz w:val="24"/>
        </w:rPr>
        <w:t>Discussion on system parameters for 52.6-71GHz</w:t>
      </w:r>
    </w:p>
    <w:p w14:paraId="1620D5B4"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67E4570"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6CE517" w14:textId="41123F8C" w:rsidR="00AC72F3" w:rsidRDefault="00AC72F3" w:rsidP="00AC72F3">
      <w:pPr>
        <w:rPr>
          <w:rFonts w:ascii="Arial" w:hAnsi="Arial" w:cs="Arial"/>
          <w:b/>
          <w:sz w:val="24"/>
        </w:rPr>
      </w:pPr>
      <w:r>
        <w:rPr>
          <w:rFonts w:ascii="Arial" w:hAnsi="Arial" w:cs="Arial"/>
          <w:b/>
          <w:color w:val="0000FF"/>
          <w:sz w:val="24"/>
        </w:rPr>
        <w:t>R4-2110685</w:t>
      </w:r>
      <w:r>
        <w:rPr>
          <w:rFonts w:ascii="Arial" w:hAnsi="Arial" w:cs="Arial"/>
          <w:b/>
          <w:color w:val="0000FF"/>
          <w:sz w:val="24"/>
        </w:rPr>
        <w:tab/>
      </w:r>
      <w:r>
        <w:rPr>
          <w:rFonts w:ascii="Arial" w:hAnsi="Arial" w:cs="Arial"/>
          <w:b/>
          <w:sz w:val="24"/>
        </w:rPr>
        <w:t>System parameters for a NR band in the range 52.6GHz – 71GHz</w:t>
      </w:r>
    </w:p>
    <w:p w14:paraId="69CAFA9C"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06D5999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1CC3C2" w14:textId="3572A9C7" w:rsidR="00AC72F3" w:rsidRDefault="00AC72F3" w:rsidP="00AC72F3">
      <w:pPr>
        <w:rPr>
          <w:rFonts w:ascii="Arial" w:hAnsi="Arial" w:cs="Arial"/>
          <w:b/>
          <w:sz w:val="24"/>
        </w:rPr>
      </w:pPr>
      <w:r>
        <w:rPr>
          <w:rFonts w:ascii="Arial" w:hAnsi="Arial" w:cs="Arial"/>
          <w:b/>
          <w:color w:val="0000FF"/>
          <w:sz w:val="24"/>
        </w:rPr>
        <w:t>R4-2110992</w:t>
      </w:r>
      <w:r>
        <w:rPr>
          <w:rFonts w:ascii="Arial" w:hAnsi="Arial" w:cs="Arial"/>
          <w:b/>
          <w:color w:val="0000FF"/>
          <w:sz w:val="24"/>
        </w:rPr>
        <w:tab/>
      </w:r>
      <w:r>
        <w:rPr>
          <w:rFonts w:ascii="Arial" w:hAnsi="Arial" w:cs="Arial"/>
          <w:b/>
          <w:sz w:val="24"/>
        </w:rPr>
        <w:t>Discussion maximum bandwidth for NR 52.6 to 71 GHz</w:t>
      </w:r>
    </w:p>
    <w:p w14:paraId="24E8027C"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Finland</w:t>
      </w:r>
    </w:p>
    <w:p w14:paraId="3D719D98"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E81196" w14:textId="6E0E1B2A" w:rsidR="00AC72F3" w:rsidRDefault="00AC72F3" w:rsidP="00AC72F3">
      <w:pPr>
        <w:rPr>
          <w:rFonts w:ascii="Arial" w:hAnsi="Arial" w:cs="Arial"/>
          <w:b/>
          <w:sz w:val="24"/>
        </w:rPr>
      </w:pPr>
      <w:r>
        <w:rPr>
          <w:rFonts w:ascii="Arial" w:hAnsi="Arial" w:cs="Arial"/>
          <w:b/>
          <w:color w:val="0000FF"/>
          <w:sz w:val="24"/>
        </w:rPr>
        <w:lastRenderedPageBreak/>
        <w:t>R4-2111170</w:t>
      </w:r>
      <w:r>
        <w:rPr>
          <w:rFonts w:ascii="Arial" w:hAnsi="Arial" w:cs="Arial"/>
          <w:b/>
          <w:color w:val="0000FF"/>
          <w:sz w:val="24"/>
        </w:rPr>
        <w:tab/>
      </w:r>
      <w:r>
        <w:rPr>
          <w:rFonts w:ascii="Arial" w:hAnsi="Arial" w:cs="Arial"/>
          <w:b/>
          <w:sz w:val="24"/>
        </w:rPr>
        <w:t>Channelization aspects for 57-71GHz unlicensed band</w:t>
      </w:r>
    </w:p>
    <w:p w14:paraId="245303F0"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40C204F0" w14:textId="77777777" w:rsidR="00AC72F3" w:rsidRDefault="00AC72F3" w:rsidP="00AC72F3">
      <w:pPr>
        <w:rPr>
          <w:rFonts w:ascii="Arial" w:hAnsi="Arial" w:cs="Arial"/>
          <w:b/>
        </w:rPr>
      </w:pPr>
      <w:r>
        <w:rPr>
          <w:rFonts w:ascii="Arial" w:hAnsi="Arial" w:cs="Arial"/>
          <w:b/>
        </w:rPr>
        <w:t xml:space="preserve">Abstract: </w:t>
      </w:r>
    </w:p>
    <w:p w14:paraId="4C9A4965" w14:textId="77777777" w:rsidR="00AC72F3" w:rsidRDefault="00AC72F3" w:rsidP="00AC72F3">
      <w:r>
        <w:t>This document provides some views and analysis to progress the channelization details for the 57-71GHz frequency range.</w:t>
      </w:r>
    </w:p>
    <w:p w14:paraId="027D1441"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825734" w14:textId="77777777" w:rsidR="00AC72F3" w:rsidRDefault="00AC72F3" w:rsidP="00AC72F3">
      <w:pPr>
        <w:pStyle w:val="Heading4"/>
      </w:pPr>
      <w:bookmarkStart w:id="618" w:name="_Toc73781212"/>
      <w:r>
        <w:t>9.15.4</w:t>
      </w:r>
      <w:r>
        <w:tab/>
        <w:t>UE RF requirements</w:t>
      </w:r>
      <w:bookmarkEnd w:id="618"/>
    </w:p>
    <w:p w14:paraId="2E351E35" w14:textId="3E8AA028" w:rsidR="00AC72F3" w:rsidRDefault="00AC72F3" w:rsidP="00AC72F3">
      <w:pPr>
        <w:rPr>
          <w:rFonts w:ascii="Arial" w:hAnsi="Arial" w:cs="Arial"/>
          <w:b/>
          <w:sz w:val="24"/>
        </w:rPr>
      </w:pPr>
      <w:r>
        <w:rPr>
          <w:rFonts w:ascii="Arial" w:hAnsi="Arial" w:cs="Arial"/>
          <w:b/>
          <w:color w:val="0000FF"/>
          <w:sz w:val="24"/>
        </w:rPr>
        <w:t>R4-2107672</w:t>
      </w:r>
      <w:r>
        <w:rPr>
          <w:rFonts w:ascii="Arial" w:hAnsi="Arial" w:cs="Arial"/>
          <w:b/>
          <w:color w:val="0000FF"/>
          <w:sz w:val="24"/>
        </w:rPr>
        <w:tab/>
      </w:r>
      <w:r>
        <w:rPr>
          <w:rFonts w:ascii="Arial" w:hAnsi="Arial" w:cs="Arial"/>
          <w:b/>
          <w:sz w:val="24"/>
        </w:rPr>
        <w:t>Email discussion summary for [99-e][146] NR_ext_to_71GHz_Part_2</w:t>
      </w:r>
    </w:p>
    <w:p w14:paraId="58D617F6"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(Qulacomm)</w:t>
      </w:r>
    </w:p>
    <w:p w14:paraId="34D858AC"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R4-2107956</w:t>
      </w:r>
      <w:r>
        <w:rPr>
          <w:color w:val="993300"/>
          <w:u w:val="single"/>
        </w:rPr>
        <w:t>.</w:t>
      </w:r>
    </w:p>
    <w:p w14:paraId="672EF06D" w14:textId="0600E64E" w:rsidR="00AC72F3" w:rsidRDefault="00AC72F3" w:rsidP="00AC72F3">
      <w:pPr>
        <w:rPr>
          <w:rFonts w:ascii="Arial" w:hAnsi="Arial" w:cs="Arial"/>
          <w:b/>
          <w:sz w:val="24"/>
        </w:rPr>
      </w:pPr>
      <w:r>
        <w:rPr>
          <w:rFonts w:ascii="Arial" w:hAnsi="Arial" w:cs="Arial"/>
          <w:b/>
          <w:color w:val="0000FF"/>
          <w:sz w:val="24"/>
        </w:rPr>
        <w:t>R4-2107915</w:t>
      </w:r>
      <w:r>
        <w:rPr>
          <w:rFonts w:ascii="Arial" w:hAnsi="Arial" w:cs="Arial"/>
          <w:b/>
          <w:color w:val="0000FF"/>
          <w:sz w:val="24"/>
        </w:rPr>
        <w:tab/>
      </w:r>
      <w:r>
        <w:rPr>
          <w:rFonts w:ascii="Arial" w:hAnsi="Arial" w:cs="Arial"/>
          <w:b/>
          <w:sz w:val="24"/>
        </w:rPr>
        <w:t>WF on 60 GHz coexistence, ACLR, and ACS</w:t>
      </w:r>
    </w:p>
    <w:p w14:paraId="03ACACE3"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3434BA29"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9000B8" w14:textId="001C62EB" w:rsidR="00AC72F3" w:rsidRDefault="00AC72F3" w:rsidP="00AC72F3">
      <w:pPr>
        <w:rPr>
          <w:rFonts w:ascii="Arial" w:hAnsi="Arial" w:cs="Arial"/>
          <w:b/>
          <w:sz w:val="24"/>
        </w:rPr>
      </w:pPr>
      <w:r>
        <w:rPr>
          <w:rFonts w:ascii="Arial" w:hAnsi="Arial" w:cs="Arial"/>
          <w:b/>
          <w:color w:val="0000FF"/>
          <w:sz w:val="24"/>
        </w:rPr>
        <w:t>R4-2107950</w:t>
      </w:r>
      <w:r>
        <w:rPr>
          <w:rFonts w:ascii="Arial" w:hAnsi="Arial" w:cs="Arial"/>
          <w:b/>
          <w:color w:val="0000FF"/>
          <w:sz w:val="24"/>
        </w:rPr>
        <w:tab/>
      </w:r>
      <w:r>
        <w:rPr>
          <w:rFonts w:ascii="Arial" w:hAnsi="Arial" w:cs="Arial"/>
          <w:b/>
          <w:sz w:val="24"/>
        </w:rPr>
        <w:t>LS on maximum UE EIRP and conducted power</w:t>
      </w:r>
    </w:p>
    <w:p w14:paraId="6C8F2980" w14:textId="77777777" w:rsidR="00AC72F3" w:rsidRDefault="00AC72F3" w:rsidP="00AC72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Intel</w:t>
      </w:r>
    </w:p>
    <w:p w14:paraId="6D269DEC"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0B9495" w14:textId="136CC31F" w:rsidR="00AC72F3" w:rsidRDefault="00AC72F3" w:rsidP="00AC72F3">
      <w:pPr>
        <w:rPr>
          <w:rFonts w:ascii="Arial" w:hAnsi="Arial" w:cs="Arial"/>
          <w:b/>
          <w:sz w:val="24"/>
        </w:rPr>
      </w:pPr>
      <w:r>
        <w:rPr>
          <w:rFonts w:ascii="Arial" w:hAnsi="Arial" w:cs="Arial"/>
          <w:b/>
          <w:color w:val="0000FF"/>
          <w:sz w:val="24"/>
        </w:rPr>
        <w:t>R4-2107956</w:t>
      </w:r>
      <w:r>
        <w:rPr>
          <w:rFonts w:ascii="Arial" w:hAnsi="Arial" w:cs="Arial"/>
          <w:b/>
          <w:color w:val="0000FF"/>
          <w:sz w:val="24"/>
        </w:rPr>
        <w:tab/>
      </w:r>
      <w:r>
        <w:rPr>
          <w:rFonts w:ascii="Arial" w:hAnsi="Arial" w:cs="Arial"/>
          <w:b/>
          <w:sz w:val="24"/>
        </w:rPr>
        <w:t>Email discussion summary for [99-e][146] NR_ext_to_71GHz_Part_2</w:t>
      </w:r>
    </w:p>
    <w:p w14:paraId="2BEA4D80"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(Qulacomm)</w:t>
      </w:r>
    </w:p>
    <w:p w14:paraId="4E615F41"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86459E" w14:textId="45D91B33" w:rsidR="00AC72F3" w:rsidRDefault="00AC72F3" w:rsidP="00AC72F3">
      <w:pPr>
        <w:rPr>
          <w:rFonts w:ascii="Arial" w:hAnsi="Arial" w:cs="Arial"/>
          <w:b/>
          <w:sz w:val="24"/>
        </w:rPr>
      </w:pPr>
      <w:r>
        <w:rPr>
          <w:rFonts w:ascii="Arial" w:hAnsi="Arial" w:cs="Arial"/>
          <w:b/>
          <w:color w:val="0000FF"/>
          <w:sz w:val="24"/>
        </w:rPr>
        <w:t>R4-2107972</w:t>
      </w:r>
      <w:r>
        <w:rPr>
          <w:rFonts w:ascii="Arial" w:hAnsi="Arial" w:cs="Arial"/>
          <w:b/>
          <w:color w:val="0000FF"/>
          <w:sz w:val="24"/>
        </w:rPr>
        <w:tab/>
      </w:r>
      <w:r>
        <w:rPr>
          <w:rFonts w:ascii="Arial" w:hAnsi="Arial" w:cs="Arial"/>
          <w:b/>
          <w:sz w:val="24"/>
        </w:rPr>
        <w:t>WF on 60 GHz Time-related issues</w:t>
      </w:r>
    </w:p>
    <w:p w14:paraId="31C3D629"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65B9A68"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F55622" w14:textId="77653D46" w:rsidR="00AC72F3" w:rsidRDefault="00AC72F3" w:rsidP="00AC72F3">
      <w:pPr>
        <w:rPr>
          <w:rFonts w:ascii="Arial" w:hAnsi="Arial" w:cs="Arial"/>
          <w:b/>
          <w:sz w:val="24"/>
        </w:rPr>
      </w:pPr>
      <w:r>
        <w:rPr>
          <w:rFonts w:ascii="Arial" w:hAnsi="Arial" w:cs="Arial"/>
          <w:b/>
          <w:color w:val="0000FF"/>
          <w:sz w:val="24"/>
        </w:rPr>
        <w:t>R4-2107973</w:t>
      </w:r>
      <w:r>
        <w:rPr>
          <w:rFonts w:ascii="Arial" w:hAnsi="Arial" w:cs="Arial"/>
          <w:b/>
          <w:color w:val="0000FF"/>
          <w:sz w:val="24"/>
        </w:rPr>
        <w:tab/>
      </w:r>
      <w:r>
        <w:rPr>
          <w:rFonts w:ascii="Arial" w:hAnsi="Arial" w:cs="Arial"/>
          <w:b/>
          <w:sz w:val="24"/>
        </w:rPr>
        <w:t>WF on 60 GHz UE TX requirements</w:t>
      </w:r>
    </w:p>
    <w:p w14:paraId="7442D877"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1ED590C9"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EC9C85" w14:textId="4C33A6AB" w:rsidR="00AC72F3" w:rsidRDefault="00AC72F3" w:rsidP="00AC72F3">
      <w:pPr>
        <w:rPr>
          <w:rFonts w:ascii="Arial" w:hAnsi="Arial" w:cs="Arial"/>
          <w:b/>
          <w:sz w:val="24"/>
        </w:rPr>
      </w:pPr>
      <w:r>
        <w:rPr>
          <w:rFonts w:ascii="Arial" w:hAnsi="Arial" w:cs="Arial"/>
          <w:b/>
          <w:color w:val="0000FF"/>
          <w:sz w:val="24"/>
        </w:rPr>
        <w:t>R4-2107985</w:t>
      </w:r>
      <w:r>
        <w:rPr>
          <w:rFonts w:ascii="Arial" w:hAnsi="Arial" w:cs="Arial"/>
          <w:b/>
          <w:color w:val="0000FF"/>
          <w:sz w:val="24"/>
        </w:rPr>
        <w:tab/>
      </w:r>
      <w:r>
        <w:rPr>
          <w:rFonts w:ascii="Arial" w:hAnsi="Arial" w:cs="Arial"/>
          <w:b/>
          <w:sz w:val="24"/>
        </w:rPr>
        <w:t>LS on 60 GHz Time-related issues</w:t>
      </w:r>
    </w:p>
    <w:p w14:paraId="38F6A562" w14:textId="77777777" w:rsidR="00AC72F3" w:rsidRDefault="00AC72F3" w:rsidP="00AC72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Apple</w:t>
      </w:r>
    </w:p>
    <w:p w14:paraId="6DC35A84"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579221" w14:textId="77777777" w:rsidR="00AC72F3" w:rsidRDefault="00AC72F3" w:rsidP="00AC72F3">
      <w:pPr>
        <w:pStyle w:val="Heading5"/>
      </w:pPr>
      <w:bookmarkStart w:id="619" w:name="_Toc73781213"/>
      <w:r>
        <w:lastRenderedPageBreak/>
        <w:t>9.15.4.1</w:t>
      </w:r>
      <w:r>
        <w:tab/>
        <w:t>TX requirements</w:t>
      </w:r>
      <w:bookmarkEnd w:id="619"/>
    </w:p>
    <w:p w14:paraId="748DBF44" w14:textId="6CAD94EB" w:rsidR="00AC72F3" w:rsidRDefault="00AC72F3" w:rsidP="00AC72F3">
      <w:pPr>
        <w:rPr>
          <w:rFonts w:ascii="Arial" w:hAnsi="Arial" w:cs="Arial"/>
          <w:b/>
          <w:sz w:val="24"/>
        </w:rPr>
      </w:pPr>
      <w:r>
        <w:rPr>
          <w:rFonts w:ascii="Arial" w:hAnsi="Arial" w:cs="Arial"/>
          <w:b/>
          <w:color w:val="0000FF"/>
          <w:sz w:val="24"/>
        </w:rPr>
        <w:t>R4-2109011</w:t>
      </w:r>
      <w:r>
        <w:rPr>
          <w:rFonts w:ascii="Arial" w:hAnsi="Arial" w:cs="Arial"/>
          <w:b/>
          <w:color w:val="0000FF"/>
          <w:sz w:val="24"/>
        </w:rPr>
        <w:tab/>
      </w:r>
      <w:r>
        <w:rPr>
          <w:rFonts w:ascii="Arial" w:hAnsi="Arial" w:cs="Arial"/>
          <w:b/>
          <w:sz w:val="24"/>
        </w:rPr>
        <w:t>Views on UE Array and EIRP level at 60 GHz</w:t>
      </w:r>
    </w:p>
    <w:p w14:paraId="09B85D8F"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Sony</w:t>
      </w:r>
    </w:p>
    <w:p w14:paraId="7AB02E92"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36E04C" w14:textId="03D8CD3C" w:rsidR="00AC72F3" w:rsidRDefault="00AC72F3" w:rsidP="00AC72F3">
      <w:pPr>
        <w:rPr>
          <w:rFonts w:ascii="Arial" w:hAnsi="Arial" w:cs="Arial"/>
          <w:b/>
          <w:sz w:val="24"/>
        </w:rPr>
      </w:pPr>
      <w:r>
        <w:rPr>
          <w:rFonts w:ascii="Arial" w:hAnsi="Arial" w:cs="Arial"/>
          <w:b/>
          <w:color w:val="0000FF"/>
          <w:sz w:val="24"/>
        </w:rPr>
        <w:t>R4-2109015</w:t>
      </w:r>
      <w:r>
        <w:rPr>
          <w:rFonts w:ascii="Arial" w:hAnsi="Arial" w:cs="Arial"/>
          <w:b/>
          <w:color w:val="0000FF"/>
          <w:sz w:val="24"/>
        </w:rPr>
        <w:tab/>
      </w:r>
      <w:r>
        <w:rPr>
          <w:rFonts w:ascii="Arial" w:hAnsi="Arial" w:cs="Arial"/>
          <w:b/>
          <w:sz w:val="24"/>
        </w:rPr>
        <w:t>Co-existence simulation assumptions and some simulation results</w:t>
      </w:r>
    </w:p>
    <w:p w14:paraId="1B8E55A5"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87B1FE6"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4626D4" w14:textId="46924547" w:rsidR="00AC72F3" w:rsidRDefault="00AC72F3" w:rsidP="00AC72F3">
      <w:pPr>
        <w:rPr>
          <w:rFonts w:ascii="Arial" w:hAnsi="Arial" w:cs="Arial"/>
          <w:b/>
          <w:sz w:val="24"/>
        </w:rPr>
      </w:pPr>
      <w:r>
        <w:rPr>
          <w:rFonts w:ascii="Arial" w:hAnsi="Arial" w:cs="Arial"/>
          <w:b/>
          <w:color w:val="0000FF"/>
          <w:sz w:val="24"/>
        </w:rPr>
        <w:t>R4-2109446</w:t>
      </w:r>
      <w:r>
        <w:rPr>
          <w:rFonts w:ascii="Arial" w:hAnsi="Arial" w:cs="Arial"/>
          <w:b/>
          <w:color w:val="0000FF"/>
          <w:sz w:val="24"/>
        </w:rPr>
        <w:tab/>
      </w:r>
      <w:r>
        <w:rPr>
          <w:rFonts w:ascii="Arial" w:hAnsi="Arial" w:cs="Arial"/>
          <w:b/>
          <w:sz w:val="24"/>
        </w:rPr>
        <w:t>On UE RF requirements for NR in the 52.6 - 71 GHz frequency range</w:t>
      </w:r>
    </w:p>
    <w:p w14:paraId="564881ED"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61F9BB7A"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789F6A" w14:textId="0766B731" w:rsidR="00AC72F3" w:rsidRDefault="00AC72F3" w:rsidP="00AC72F3">
      <w:pPr>
        <w:rPr>
          <w:rFonts w:ascii="Arial" w:hAnsi="Arial" w:cs="Arial"/>
          <w:b/>
          <w:sz w:val="24"/>
        </w:rPr>
      </w:pPr>
      <w:r>
        <w:rPr>
          <w:rFonts w:ascii="Arial" w:hAnsi="Arial" w:cs="Arial"/>
          <w:b/>
          <w:color w:val="0000FF"/>
          <w:sz w:val="24"/>
        </w:rPr>
        <w:t>R4-2109476</w:t>
      </w:r>
      <w:r>
        <w:rPr>
          <w:rFonts w:ascii="Arial" w:hAnsi="Arial" w:cs="Arial"/>
          <w:b/>
          <w:color w:val="0000FF"/>
          <w:sz w:val="24"/>
        </w:rPr>
        <w:tab/>
      </w:r>
      <w:r>
        <w:rPr>
          <w:rFonts w:ascii="Arial" w:hAnsi="Arial" w:cs="Arial"/>
          <w:b/>
          <w:sz w:val="24"/>
        </w:rPr>
        <w:t>60GHz UE TX emissions and EIRP</w:t>
      </w:r>
    </w:p>
    <w:p w14:paraId="47288068"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72A6F3C6" w14:textId="77777777" w:rsidR="00AC72F3" w:rsidRDefault="00AC72F3" w:rsidP="00AC72F3">
      <w:pPr>
        <w:rPr>
          <w:rFonts w:ascii="Arial" w:hAnsi="Arial" w:cs="Arial"/>
          <w:b/>
        </w:rPr>
      </w:pPr>
      <w:r>
        <w:rPr>
          <w:rFonts w:ascii="Arial" w:hAnsi="Arial" w:cs="Arial"/>
          <w:b/>
        </w:rPr>
        <w:t xml:space="preserve">Abstract: </w:t>
      </w:r>
    </w:p>
    <w:p w14:paraId="634E28D2" w14:textId="77777777" w:rsidR="00AC72F3" w:rsidRDefault="00AC72F3" w:rsidP="00AC72F3">
      <w:r>
        <w:t>Compare EU mask with ACLR and discuss Typical EIRP for smartphone UE</w:t>
      </w:r>
    </w:p>
    <w:p w14:paraId="7EC8B35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8E9710" w14:textId="2F942073" w:rsidR="00AC72F3" w:rsidRDefault="00AC72F3" w:rsidP="00AC72F3">
      <w:pPr>
        <w:rPr>
          <w:rFonts w:ascii="Arial" w:hAnsi="Arial" w:cs="Arial"/>
          <w:b/>
          <w:sz w:val="24"/>
        </w:rPr>
      </w:pPr>
      <w:r>
        <w:rPr>
          <w:rFonts w:ascii="Arial" w:hAnsi="Arial" w:cs="Arial"/>
          <w:b/>
          <w:color w:val="0000FF"/>
          <w:sz w:val="24"/>
        </w:rPr>
        <w:t>R4-2109981</w:t>
      </w:r>
      <w:r>
        <w:rPr>
          <w:rFonts w:ascii="Arial" w:hAnsi="Arial" w:cs="Arial"/>
          <w:b/>
          <w:color w:val="0000FF"/>
          <w:sz w:val="24"/>
        </w:rPr>
        <w:tab/>
      </w:r>
      <w:r>
        <w:rPr>
          <w:rFonts w:ascii="Arial" w:hAnsi="Arial" w:cs="Arial"/>
          <w:b/>
          <w:sz w:val="24"/>
        </w:rPr>
        <w:t>On UE TX requirements for operations up to 71 GHz</w:t>
      </w:r>
    </w:p>
    <w:p w14:paraId="63528E74"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271FD89" w14:textId="77777777" w:rsidR="00AC72F3" w:rsidRDefault="00AC72F3" w:rsidP="00AC72F3">
      <w:pPr>
        <w:rPr>
          <w:rFonts w:ascii="Arial" w:hAnsi="Arial" w:cs="Arial"/>
          <w:b/>
        </w:rPr>
      </w:pPr>
      <w:r>
        <w:rPr>
          <w:rFonts w:ascii="Arial" w:hAnsi="Arial" w:cs="Arial"/>
          <w:b/>
        </w:rPr>
        <w:t xml:space="preserve">Abstract: </w:t>
      </w:r>
    </w:p>
    <w:p w14:paraId="132C3ABE" w14:textId="77777777" w:rsidR="00AC72F3" w:rsidRDefault="00AC72F3" w:rsidP="00AC72F3">
      <w:r>
        <w:t>In this contribution we consider the UE power capability, unwanted emissions and spectrum utilization for operations in 57-71 GHz.</w:t>
      </w:r>
    </w:p>
    <w:p w14:paraId="19E9B011"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ADA069" w14:textId="59FB88FA" w:rsidR="00AC72F3" w:rsidRDefault="00AC72F3" w:rsidP="00AC72F3">
      <w:pPr>
        <w:rPr>
          <w:rFonts w:ascii="Arial" w:hAnsi="Arial" w:cs="Arial"/>
          <w:b/>
          <w:sz w:val="24"/>
        </w:rPr>
      </w:pPr>
      <w:r>
        <w:rPr>
          <w:rFonts w:ascii="Arial" w:hAnsi="Arial" w:cs="Arial"/>
          <w:b/>
          <w:color w:val="0000FF"/>
          <w:sz w:val="24"/>
        </w:rPr>
        <w:t>R4-2110030</w:t>
      </w:r>
      <w:r>
        <w:rPr>
          <w:rFonts w:ascii="Arial" w:hAnsi="Arial" w:cs="Arial"/>
          <w:b/>
          <w:color w:val="0000FF"/>
          <w:sz w:val="24"/>
        </w:rPr>
        <w:tab/>
      </w:r>
      <w:r>
        <w:rPr>
          <w:rFonts w:ascii="Arial" w:hAnsi="Arial" w:cs="Arial"/>
          <w:b/>
          <w:sz w:val="24"/>
        </w:rPr>
        <w:t>on UE TX requirement and regulation requirement</w:t>
      </w:r>
    </w:p>
    <w:p w14:paraId="438B9E2A"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50488FA2"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C2D00A" w14:textId="125499C4" w:rsidR="00AC72F3" w:rsidRDefault="00AC72F3" w:rsidP="00AC72F3">
      <w:pPr>
        <w:rPr>
          <w:rFonts w:ascii="Arial" w:hAnsi="Arial" w:cs="Arial"/>
          <w:b/>
          <w:sz w:val="24"/>
        </w:rPr>
      </w:pPr>
      <w:r>
        <w:rPr>
          <w:rFonts w:ascii="Arial" w:hAnsi="Arial" w:cs="Arial"/>
          <w:b/>
          <w:color w:val="0000FF"/>
          <w:sz w:val="24"/>
        </w:rPr>
        <w:t>R4-2110172</w:t>
      </w:r>
      <w:r>
        <w:rPr>
          <w:rFonts w:ascii="Arial" w:hAnsi="Arial" w:cs="Arial"/>
          <w:b/>
          <w:color w:val="0000FF"/>
          <w:sz w:val="24"/>
        </w:rPr>
        <w:tab/>
      </w:r>
      <w:r>
        <w:rPr>
          <w:rFonts w:ascii="Arial" w:hAnsi="Arial" w:cs="Arial"/>
          <w:b/>
          <w:sz w:val="24"/>
        </w:rPr>
        <w:t>On UE TX requirements in 60 GHz NR</w:t>
      </w:r>
    </w:p>
    <w:p w14:paraId="1736F3B3"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A7DBF38"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9BBFF4" w14:textId="3CF9DBD0" w:rsidR="00AC72F3" w:rsidRDefault="00AC72F3" w:rsidP="00AC72F3">
      <w:pPr>
        <w:rPr>
          <w:rFonts w:ascii="Arial" w:hAnsi="Arial" w:cs="Arial"/>
          <w:b/>
          <w:sz w:val="24"/>
        </w:rPr>
      </w:pPr>
      <w:r>
        <w:rPr>
          <w:rFonts w:ascii="Arial" w:hAnsi="Arial" w:cs="Arial"/>
          <w:b/>
          <w:color w:val="0000FF"/>
          <w:sz w:val="24"/>
        </w:rPr>
        <w:t>R4-2110604</w:t>
      </w:r>
      <w:r>
        <w:rPr>
          <w:rFonts w:ascii="Arial" w:hAnsi="Arial" w:cs="Arial"/>
          <w:b/>
          <w:color w:val="0000FF"/>
          <w:sz w:val="24"/>
        </w:rPr>
        <w:tab/>
      </w:r>
      <w:r>
        <w:rPr>
          <w:rFonts w:ascii="Arial" w:hAnsi="Arial" w:cs="Arial"/>
          <w:b/>
          <w:sz w:val="24"/>
        </w:rPr>
        <w:t>Discussion on UE power class for 60GHz</w:t>
      </w:r>
    </w:p>
    <w:p w14:paraId="6EA4D4C3"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EB3C03C"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729885" w14:textId="506AE2BC" w:rsidR="00AC72F3" w:rsidRDefault="00AC72F3" w:rsidP="00AC72F3">
      <w:pPr>
        <w:rPr>
          <w:rFonts w:ascii="Arial" w:hAnsi="Arial" w:cs="Arial"/>
          <w:b/>
          <w:sz w:val="24"/>
        </w:rPr>
      </w:pPr>
      <w:r>
        <w:rPr>
          <w:rFonts w:ascii="Arial" w:hAnsi="Arial" w:cs="Arial"/>
          <w:b/>
          <w:color w:val="0000FF"/>
          <w:sz w:val="24"/>
        </w:rPr>
        <w:lastRenderedPageBreak/>
        <w:t>R4-2110686</w:t>
      </w:r>
      <w:r>
        <w:rPr>
          <w:rFonts w:ascii="Arial" w:hAnsi="Arial" w:cs="Arial"/>
          <w:b/>
          <w:color w:val="0000FF"/>
          <w:sz w:val="24"/>
        </w:rPr>
        <w:tab/>
      </w:r>
      <w:r>
        <w:rPr>
          <w:rFonts w:ascii="Arial" w:hAnsi="Arial" w:cs="Arial"/>
          <w:b/>
          <w:sz w:val="24"/>
        </w:rPr>
        <w:t>On UE Tx RF aspects for a NR band in the range 52.6GHz – 71GHz</w:t>
      </w:r>
    </w:p>
    <w:p w14:paraId="7E965BF8"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0F485522"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891D11" w14:textId="5AB01BB5" w:rsidR="00AC72F3" w:rsidRDefault="00AC72F3" w:rsidP="00AC72F3">
      <w:pPr>
        <w:rPr>
          <w:rFonts w:ascii="Arial" w:hAnsi="Arial" w:cs="Arial"/>
          <w:b/>
          <w:sz w:val="24"/>
        </w:rPr>
      </w:pPr>
      <w:r>
        <w:rPr>
          <w:rFonts w:ascii="Arial" w:hAnsi="Arial" w:cs="Arial"/>
          <w:b/>
          <w:color w:val="0000FF"/>
          <w:sz w:val="24"/>
        </w:rPr>
        <w:t>R4-2110828</w:t>
      </w:r>
      <w:r>
        <w:rPr>
          <w:rFonts w:ascii="Arial" w:hAnsi="Arial" w:cs="Arial"/>
          <w:b/>
          <w:color w:val="0000FF"/>
          <w:sz w:val="24"/>
        </w:rPr>
        <w:tab/>
      </w:r>
      <w:r>
        <w:rPr>
          <w:rFonts w:ascii="Arial" w:hAnsi="Arial" w:cs="Arial"/>
          <w:b/>
          <w:sz w:val="24"/>
        </w:rPr>
        <w:t>Reply LS of max UE conducted power and max UE EIRP for operation in the 52.6 – 71 GHz band</w:t>
      </w:r>
    </w:p>
    <w:p w14:paraId="07FC4A51"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7C9508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23E78A" w14:textId="2F22ECAA" w:rsidR="00AC72F3" w:rsidRDefault="00AC72F3" w:rsidP="00AC72F3">
      <w:pPr>
        <w:rPr>
          <w:rFonts w:ascii="Arial" w:hAnsi="Arial" w:cs="Arial"/>
          <w:b/>
          <w:sz w:val="24"/>
        </w:rPr>
      </w:pPr>
      <w:r>
        <w:rPr>
          <w:rFonts w:ascii="Arial" w:hAnsi="Arial" w:cs="Arial"/>
          <w:b/>
          <w:color w:val="0000FF"/>
          <w:sz w:val="24"/>
        </w:rPr>
        <w:t>R4-2110960</w:t>
      </w:r>
      <w:r>
        <w:rPr>
          <w:rFonts w:ascii="Arial" w:hAnsi="Arial" w:cs="Arial"/>
          <w:b/>
          <w:color w:val="0000FF"/>
          <w:sz w:val="24"/>
        </w:rPr>
        <w:tab/>
      </w:r>
      <w:r>
        <w:rPr>
          <w:rFonts w:ascii="Arial" w:hAnsi="Arial" w:cs="Arial"/>
          <w:b/>
          <w:sz w:val="24"/>
        </w:rPr>
        <w:t>Discussion on maximum conducted and radiated output power</w:t>
      </w:r>
    </w:p>
    <w:p w14:paraId="069C3BB2"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Finland</w:t>
      </w:r>
    </w:p>
    <w:p w14:paraId="5B3E9340" w14:textId="77777777" w:rsidR="00AC72F3" w:rsidRDefault="00AC72F3" w:rsidP="00AC72F3">
      <w:pPr>
        <w:rPr>
          <w:rFonts w:ascii="Arial" w:hAnsi="Arial" w:cs="Arial"/>
          <w:b/>
        </w:rPr>
      </w:pPr>
      <w:r>
        <w:rPr>
          <w:rFonts w:ascii="Arial" w:hAnsi="Arial" w:cs="Arial"/>
          <w:b/>
        </w:rPr>
        <w:t xml:space="preserve">Abstract: </w:t>
      </w:r>
    </w:p>
    <w:p w14:paraId="4B2E45EC" w14:textId="77777777" w:rsidR="00AC72F3" w:rsidRDefault="00AC72F3" w:rsidP="00AC72F3">
      <w:r>
        <w:t>RAN1 has sent an LS to RAN4 [1], where RAN1 is asking RAN4 to provide more information on conducted and radiated power foreseen to be used within the 52.6 to 71 GHz frequency range.</w:t>
      </w:r>
    </w:p>
    <w:p w14:paraId="4EF382A0" w14:textId="77777777" w:rsidR="00AC72F3" w:rsidRDefault="00AC72F3" w:rsidP="00AC72F3">
      <w:r>
        <w:t>This contribution provides information for the response LS to RAN1.</w:t>
      </w:r>
    </w:p>
    <w:p w14:paraId="312C8CC0"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DE0781" w14:textId="5BABE0A3" w:rsidR="00AC72F3" w:rsidRDefault="00AC72F3" w:rsidP="00AC72F3">
      <w:pPr>
        <w:rPr>
          <w:rFonts w:ascii="Arial" w:hAnsi="Arial" w:cs="Arial"/>
          <w:b/>
          <w:sz w:val="24"/>
        </w:rPr>
      </w:pPr>
      <w:r>
        <w:rPr>
          <w:rFonts w:ascii="Arial" w:hAnsi="Arial" w:cs="Arial"/>
          <w:b/>
          <w:color w:val="0000FF"/>
          <w:sz w:val="24"/>
        </w:rPr>
        <w:t>R4-2110977</w:t>
      </w:r>
      <w:r>
        <w:rPr>
          <w:rFonts w:ascii="Arial" w:hAnsi="Arial" w:cs="Arial"/>
          <w:b/>
          <w:color w:val="0000FF"/>
          <w:sz w:val="24"/>
        </w:rPr>
        <w:tab/>
      </w:r>
      <w:r>
        <w:rPr>
          <w:rFonts w:ascii="Arial" w:hAnsi="Arial" w:cs="Arial"/>
          <w:b/>
          <w:sz w:val="24"/>
        </w:rPr>
        <w:t>Discussion on maximum conducted and radiated output power</w:t>
      </w:r>
    </w:p>
    <w:p w14:paraId="59C5F821"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Finland</w:t>
      </w:r>
    </w:p>
    <w:p w14:paraId="6F18B869"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D5BC42" w14:textId="1E4EE327" w:rsidR="00AC72F3" w:rsidRDefault="00AC72F3" w:rsidP="00AC72F3">
      <w:pPr>
        <w:rPr>
          <w:rFonts w:ascii="Arial" w:hAnsi="Arial" w:cs="Arial"/>
          <w:b/>
          <w:sz w:val="24"/>
        </w:rPr>
      </w:pPr>
      <w:r>
        <w:rPr>
          <w:rFonts w:ascii="Arial" w:hAnsi="Arial" w:cs="Arial"/>
          <w:b/>
          <w:color w:val="0000FF"/>
          <w:sz w:val="24"/>
        </w:rPr>
        <w:t>R4-2111352</w:t>
      </w:r>
      <w:r>
        <w:rPr>
          <w:rFonts w:ascii="Arial" w:hAnsi="Arial" w:cs="Arial"/>
          <w:b/>
          <w:color w:val="0000FF"/>
          <w:sz w:val="24"/>
        </w:rPr>
        <w:tab/>
      </w:r>
      <w:r>
        <w:rPr>
          <w:rFonts w:ascii="Arial" w:hAnsi="Arial" w:cs="Arial"/>
          <w:b/>
          <w:sz w:val="24"/>
        </w:rPr>
        <w:t>on 60GHz UE Tx RF requirements</w:t>
      </w:r>
    </w:p>
    <w:p w14:paraId="1839004F"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47186F2"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6D2004" w14:textId="1D44A892" w:rsidR="00AC72F3" w:rsidRDefault="00AC72F3" w:rsidP="00AC72F3">
      <w:pPr>
        <w:rPr>
          <w:rFonts w:ascii="Arial" w:hAnsi="Arial" w:cs="Arial"/>
          <w:b/>
          <w:sz w:val="24"/>
        </w:rPr>
      </w:pPr>
      <w:r>
        <w:rPr>
          <w:rFonts w:ascii="Arial" w:hAnsi="Arial" w:cs="Arial"/>
          <w:b/>
          <w:color w:val="0000FF"/>
          <w:sz w:val="24"/>
        </w:rPr>
        <w:t>R4-2111379</w:t>
      </w:r>
      <w:r>
        <w:rPr>
          <w:rFonts w:ascii="Arial" w:hAnsi="Arial" w:cs="Arial"/>
          <w:b/>
          <w:color w:val="0000FF"/>
          <w:sz w:val="24"/>
        </w:rPr>
        <w:tab/>
      </w:r>
      <w:r>
        <w:rPr>
          <w:rFonts w:ascii="Arial" w:hAnsi="Arial" w:cs="Arial"/>
          <w:b/>
          <w:sz w:val="24"/>
        </w:rPr>
        <w:t>on beam switching for 60GHz Band</w:t>
      </w:r>
    </w:p>
    <w:p w14:paraId="677687ED"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9639C91"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A289CB" w14:textId="77777777" w:rsidR="00AC72F3" w:rsidRDefault="00AC72F3" w:rsidP="00AC72F3">
      <w:pPr>
        <w:pStyle w:val="Heading5"/>
      </w:pPr>
      <w:bookmarkStart w:id="620" w:name="_Toc73781214"/>
      <w:r>
        <w:t>9.15.4.2</w:t>
      </w:r>
      <w:r>
        <w:tab/>
        <w:t>RX requirements</w:t>
      </w:r>
      <w:bookmarkEnd w:id="620"/>
    </w:p>
    <w:p w14:paraId="6E03A79A" w14:textId="1555573C" w:rsidR="00AC72F3" w:rsidRDefault="00AC72F3" w:rsidP="00AC72F3">
      <w:pPr>
        <w:rPr>
          <w:rFonts w:ascii="Arial" w:hAnsi="Arial" w:cs="Arial"/>
          <w:b/>
          <w:sz w:val="24"/>
        </w:rPr>
      </w:pPr>
      <w:r>
        <w:rPr>
          <w:rFonts w:ascii="Arial" w:hAnsi="Arial" w:cs="Arial"/>
          <w:b/>
          <w:color w:val="0000FF"/>
          <w:sz w:val="24"/>
        </w:rPr>
        <w:t>R4-2110687</w:t>
      </w:r>
      <w:r>
        <w:rPr>
          <w:rFonts w:ascii="Arial" w:hAnsi="Arial" w:cs="Arial"/>
          <w:b/>
          <w:color w:val="0000FF"/>
          <w:sz w:val="24"/>
        </w:rPr>
        <w:tab/>
      </w:r>
      <w:r>
        <w:rPr>
          <w:rFonts w:ascii="Arial" w:hAnsi="Arial" w:cs="Arial"/>
          <w:b/>
          <w:sz w:val="24"/>
        </w:rPr>
        <w:t>On UE Rx RF aspects for a NR band in the range 52.6GHz – 71GHz</w:t>
      </w:r>
    </w:p>
    <w:p w14:paraId="6DF942DD"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19FC54A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692D44" w14:textId="77777777" w:rsidR="00AC72F3" w:rsidRDefault="00AC72F3" w:rsidP="00AC72F3">
      <w:pPr>
        <w:pStyle w:val="Heading4"/>
      </w:pPr>
      <w:bookmarkStart w:id="621" w:name="_Toc73781215"/>
      <w:r>
        <w:t>9.15.5</w:t>
      </w:r>
      <w:r>
        <w:tab/>
        <w:t>BS RF requirements</w:t>
      </w:r>
      <w:bookmarkEnd w:id="621"/>
    </w:p>
    <w:p w14:paraId="0600441C" w14:textId="749477D4" w:rsidR="00AC72F3" w:rsidRDefault="00AC72F3" w:rsidP="00AC72F3">
      <w:pPr>
        <w:rPr>
          <w:rFonts w:ascii="Arial" w:hAnsi="Arial" w:cs="Arial"/>
          <w:b/>
          <w:sz w:val="24"/>
        </w:rPr>
      </w:pPr>
      <w:r>
        <w:rPr>
          <w:rFonts w:ascii="Arial" w:hAnsi="Arial" w:cs="Arial"/>
          <w:b/>
          <w:color w:val="0000FF"/>
          <w:sz w:val="24"/>
        </w:rPr>
        <w:t>R4-2108440</w:t>
      </w:r>
      <w:r>
        <w:rPr>
          <w:rFonts w:ascii="Arial" w:hAnsi="Arial" w:cs="Arial"/>
          <w:b/>
          <w:color w:val="0000FF"/>
          <w:sz w:val="24"/>
        </w:rPr>
        <w:tab/>
      </w:r>
      <w:r>
        <w:rPr>
          <w:rFonts w:ascii="Arial" w:hAnsi="Arial" w:cs="Arial"/>
          <w:b/>
          <w:sz w:val="24"/>
        </w:rPr>
        <w:t>Email discussion summary for [99-e][315] NR_exto71GHz_BSRF</w:t>
      </w:r>
    </w:p>
    <w:p w14:paraId="017A4631" w14:textId="77777777" w:rsidR="00AC72F3" w:rsidRDefault="00AC72F3" w:rsidP="00AC72F3">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2BF90E3C"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R4-2108702</w:t>
      </w:r>
      <w:r>
        <w:rPr>
          <w:color w:val="993300"/>
          <w:u w:val="single"/>
        </w:rPr>
        <w:t>.</w:t>
      </w:r>
    </w:p>
    <w:p w14:paraId="7EC5F68C" w14:textId="1F5D85AE" w:rsidR="00AC72F3" w:rsidRDefault="00AC72F3" w:rsidP="00AC72F3">
      <w:pPr>
        <w:rPr>
          <w:rFonts w:ascii="Arial" w:hAnsi="Arial" w:cs="Arial"/>
          <w:b/>
          <w:sz w:val="24"/>
        </w:rPr>
      </w:pPr>
      <w:r>
        <w:rPr>
          <w:rFonts w:ascii="Arial" w:hAnsi="Arial" w:cs="Arial"/>
          <w:b/>
          <w:color w:val="0000FF"/>
          <w:sz w:val="24"/>
        </w:rPr>
        <w:t>R4-2108638</w:t>
      </w:r>
      <w:r>
        <w:rPr>
          <w:rFonts w:ascii="Arial" w:hAnsi="Arial" w:cs="Arial"/>
          <w:b/>
          <w:color w:val="0000FF"/>
          <w:sz w:val="24"/>
        </w:rPr>
        <w:tab/>
      </w:r>
      <w:r>
        <w:rPr>
          <w:rFonts w:ascii="Arial" w:hAnsi="Arial" w:cs="Arial"/>
          <w:b/>
          <w:sz w:val="24"/>
        </w:rPr>
        <w:t>WF on BS TX RF requirements for 52.6 – 71 GHz</w:t>
      </w:r>
    </w:p>
    <w:p w14:paraId="59925DDF"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29BE281"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DE33B5" w14:textId="02EDB374" w:rsidR="00AC72F3" w:rsidRDefault="00AC72F3" w:rsidP="00AC72F3">
      <w:pPr>
        <w:rPr>
          <w:rFonts w:ascii="Arial" w:hAnsi="Arial" w:cs="Arial"/>
          <w:b/>
          <w:sz w:val="24"/>
        </w:rPr>
      </w:pPr>
      <w:r>
        <w:rPr>
          <w:rFonts w:ascii="Arial" w:hAnsi="Arial" w:cs="Arial"/>
          <w:b/>
          <w:color w:val="0000FF"/>
          <w:sz w:val="24"/>
        </w:rPr>
        <w:t>R4-2108639</w:t>
      </w:r>
      <w:r>
        <w:rPr>
          <w:rFonts w:ascii="Arial" w:hAnsi="Arial" w:cs="Arial"/>
          <w:b/>
          <w:color w:val="0000FF"/>
          <w:sz w:val="24"/>
        </w:rPr>
        <w:tab/>
      </w:r>
      <w:r>
        <w:rPr>
          <w:rFonts w:ascii="Arial" w:hAnsi="Arial" w:cs="Arial"/>
          <w:b/>
          <w:sz w:val="24"/>
        </w:rPr>
        <w:t>WF on BS RX RF requirements for 52.6 – 71 GHz</w:t>
      </w:r>
    </w:p>
    <w:p w14:paraId="0CEFBB60"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6F0A59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0A1FC3" w14:textId="340E03DC" w:rsidR="00AC72F3" w:rsidRDefault="00AC72F3" w:rsidP="00AC72F3">
      <w:pPr>
        <w:rPr>
          <w:rFonts w:ascii="Arial" w:hAnsi="Arial" w:cs="Arial"/>
          <w:b/>
          <w:sz w:val="24"/>
        </w:rPr>
      </w:pPr>
      <w:r>
        <w:rPr>
          <w:rFonts w:ascii="Arial" w:hAnsi="Arial" w:cs="Arial"/>
          <w:b/>
          <w:color w:val="0000FF"/>
          <w:sz w:val="24"/>
        </w:rPr>
        <w:t>R4-2108702</w:t>
      </w:r>
      <w:r>
        <w:rPr>
          <w:rFonts w:ascii="Arial" w:hAnsi="Arial" w:cs="Arial"/>
          <w:b/>
          <w:color w:val="0000FF"/>
          <w:sz w:val="24"/>
        </w:rPr>
        <w:tab/>
      </w:r>
      <w:r>
        <w:rPr>
          <w:rFonts w:ascii="Arial" w:hAnsi="Arial" w:cs="Arial"/>
          <w:b/>
          <w:sz w:val="24"/>
        </w:rPr>
        <w:t>Email discussion summary for [99-e][315] NR_exto71GHz_BSRF</w:t>
      </w:r>
    </w:p>
    <w:p w14:paraId="51FFF13C"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(Nokia)</w:t>
      </w:r>
    </w:p>
    <w:p w14:paraId="3186C33E"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2FFCE0" w14:textId="77777777" w:rsidR="00AC72F3" w:rsidRDefault="00AC72F3" w:rsidP="00AC72F3">
      <w:pPr>
        <w:pStyle w:val="Heading5"/>
      </w:pPr>
      <w:bookmarkStart w:id="622" w:name="_Toc73781216"/>
      <w:r>
        <w:t>9.15.5.1</w:t>
      </w:r>
      <w:r>
        <w:tab/>
        <w:t>TX requirements</w:t>
      </w:r>
      <w:bookmarkEnd w:id="622"/>
    </w:p>
    <w:p w14:paraId="18B6E970" w14:textId="76CF2D32" w:rsidR="00AC72F3" w:rsidRDefault="00AC72F3" w:rsidP="00AC72F3">
      <w:pPr>
        <w:rPr>
          <w:rFonts w:ascii="Arial" w:hAnsi="Arial" w:cs="Arial"/>
          <w:b/>
          <w:sz w:val="24"/>
        </w:rPr>
      </w:pPr>
      <w:r>
        <w:rPr>
          <w:rFonts w:ascii="Arial" w:hAnsi="Arial" w:cs="Arial"/>
          <w:b/>
          <w:color w:val="0000FF"/>
          <w:sz w:val="24"/>
        </w:rPr>
        <w:t>R4-2109114</w:t>
      </w:r>
      <w:r>
        <w:rPr>
          <w:rFonts w:ascii="Arial" w:hAnsi="Arial" w:cs="Arial"/>
          <w:b/>
          <w:color w:val="0000FF"/>
          <w:sz w:val="24"/>
        </w:rPr>
        <w:tab/>
      </w:r>
      <w:r>
        <w:rPr>
          <w:rFonts w:ascii="Arial" w:hAnsi="Arial" w:cs="Arial"/>
          <w:b/>
          <w:sz w:val="24"/>
        </w:rPr>
        <w:t>Discussion on BS TX RF requirements for 52 6-71GHz</w:t>
      </w:r>
    </w:p>
    <w:p w14:paraId="1A46F91B"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1BEE301"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05DF17" w14:textId="146D842F" w:rsidR="00AC72F3" w:rsidRDefault="00AC72F3" w:rsidP="00AC72F3">
      <w:pPr>
        <w:rPr>
          <w:rFonts w:ascii="Arial" w:hAnsi="Arial" w:cs="Arial"/>
          <w:b/>
          <w:sz w:val="24"/>
        </w:rPr>
      </w:pPr>
      <w:r>
        <w:rPr>
          <w:rFonts w:ascii="Arial" w:hAnsi="Arial" w:cs="Arial"/>
          <w:b/>
          <w:color w:val="0000FF"/>
          <w:sz w:val="24"/>
        </w:rPr>
        <w:t>R4-2109384</w:t>
      </w:r>
      <w:r>
        <w:rPr>
          <w:rFonts w:ascii="Arial" w:hAnsi="Arial" w:cs="Arial"/>
          <w:b/>
          <w:color w:val="0000FF"/>
          <w:sz w:val="24"/>
        </w:rPr>
        <w:tab/>
      </w:r>
      <w:r>
        <w:rPr>
          <w:rFonts w:ascii="Arial" w:hAnsi="Arial" w:cs="Arial"/>
          <w:b/>
          <w:sz w:val="24"/>
        </w:rPr>
        <w:t>Proposals on BS transmitter requirements for extending current NR operation to 71 GHz</w:t>
      </w:r>
    </w:p>
    <w:p w14:paraId="3BE3984D"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40C4A1D" w14:textId="77777777" w:rsidR="00AC72F3" w:rsidRDefault="00AC72F3" w:rsidP="00AC72F3">
      <w:pPr>
        <w:rPr>
          <w:rFonts w:ascii="Arial" w:hAnsi="Arial" w:cs="Arial"/>
          <w:b/>
        </w:rPr>
      </w:pPr>
      <w:r>
        <w:rPr>
          <w:rFonts w:ascii="Arial" w:hAnsi="Arial" w:cs="Arial"/>
          <w:b/>
        </w:rPr>
        <w:t xml:space="preserve">Abstract: </w:t>
      </w:r>
    </w:p>
    <w:p w14:paraId="6D2C67D2" w14:textId="77777777" w:rsidR="00AC72F3" w:rsidRDefault="00AC72F3" w:rsidP="00AC72F3">
      <w:r>
        <w:t>This contribution provides further proposals on BS transmitter requirements for extending current NR operation to 71 GHz according to the approved WF and the findings in the corresponding study item as recorded in TR 38.808.</w:t>
      </w:r>
    </w:p>
    <w:p w14:paraId="5C7CA6AE"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74C150" w14:textId="60C656DC" w:rsidR="00AC72F3" w:rsidRDefault="00AC72F3" w:rsidP="00AC72F3">
      <w:pPr>
        <w:rPr>
          <w:rFonts w:ascii="Arial" w:hAnsi="Arial" w:cs="Arial"/>
          <w:b/>
          <w:sz w:val="24"/>
        </w:rPr>
      </w:pPr>
      <w:r>
        <w:rPr>
          <w:rFonts w:ascii="Arial" w:hAnsi="Arial" w:cs="Arial"/>
          <w:b/>
          <w:color w:val="0000FF"/>
          <w:sz w:val="24"/>
        </w:rPr>
        <w:t>R4-2109870</w:t>
      </w:r>
      <w:r>
        <w:rPr>
          <w:rFonts w:ascii="Arial" w:hAnsi="Arial" w:cs="Arial"/>
          <w:b/>
          <w:color w:val="0000FF"/>
          <w:sz w:val="24"/>
        </w:rPr>
        <w:tab/>
      </w:r>
      <w:r>
        <w:rPr>
          <w:rFonts w:ascii="Arial" w:hAnsi="Arial" w:cs="Arial"/>
          <w:b/>
          <w:sz w:val="24"/>
        </w:rPr>
        <w:t>On BS RF transmitter requirements for the frequency range 52 to 71 GHz</w:t>
      </w:r>
    </w:p>
    <w:p w14:paraId="7A98DCD2"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434AB58" w14:textId="77777777" w:rsidR="00AC72F3" w:rsidRDefault="00AC72F3" w:rsidP="00AC72F3">
      <w:pPr>
        <w:rPr>
          <w:rFonts w:ascii="Arial" w:hAnsi="Arial" w:cs="Arial"/>
          <w:b/>
        </w:rPr>
      </w:pPr>
      <w:r>
        <w:rPr>
          <w:rFonts w:ascii="Arial" w:hAnsi="Arial" w:cs="Arial"/>
          <w:b/>
        </w:rPr>
        <w:t xml:space="preserve">Abstract: </w:t>
      </w:r>
    </w:p>
    <w:p w14:paraId="683F5FF6" w14:textId="77777777" w:rsidR="00AC72F3" w:rsidRDefault="00AC72F3" w:rsidP="00AC72F3">
      <w:r>
        <w:t>In this contribution we present an overview of BS transmitter requirements and some proposals to progress the work. To stimulate the discussion a draft specification text is provided as an attachment at the end of contribution.</w:t>
      </w:r>
    </w:p>
    <w:p w14:paraId="17579961"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FF2B43" w14:textId="47EC0F5F" w:rsidR="00AC72F3" w:rsidRDefault="00AC72F3" w:rsidP="00AC72F3">
      <w:pPr>
        <w:rPr>
          <w:rFonts w:ascii="Arial" w:hAnsi="Arial" w:cs="Arial"/>
          <w:b/>
          <w:sz w:val="24"/>
        </w:rPr>
      </w:pPr>
      <w:r>
        <w:rPr>
          <w:rFonts w:ascii="Arial" w:hAnsi="Arial" w:cs="Arial"/>
          <w:b/>
          <w:color w:val="0000FF"/>
          <w:sz w:val="24"/>
        </w:rPr>
        <w:t>R4-2110601</w:t>
      </w:r>
      <w:r>
        <w:rPr>
          <w:rFonts w:ascii="Arial" w:hAnsi="Arial" w:cs="Arial"/>
          <w:b/>
          <w:color w:val="0000FF"/>
          <w:sz w:val="24"/>
        </w:rPr>
        <w:tab/>
      </w:r>
      <w:r>
        <w:rPr>
          <w:rFonts w:ascii="Arial" w:hAnsi="Arial" w:cs="Arial"/>
          <w:b/>
          <w:sz w:val="24"/>
        </w:rPr>
        <w:t>Discussion on BS Tx requirements for 60GHz</w:t>
      </w:r>
    </w:p>
    <w:p w14:paraId="2719403E"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55B7C43" w14:textId="77777777" w:rsidR="00AC72F3" w:rsidRDefault="00AC72F3" w:rsidP="00AC72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F88B4D" w14:textId="77777777" w:rsidR="00AC72F3" w:rsidRDefault="00AC72F3" w:rsidP="00AC72F3">
      <w:pPr>
        <w:pStyle w:val="Heading5"/>
      </w:pPr>
      <w:bookmarkStart w:id="623" w:name="_Toc73781217"/>
      <w:r>
        <w:t>9.15.5.2</w:t>
      </w:r>
      <w:r>
        <w:tab/>
        <w:t>RX requirements</w:t>
      </w:r>
      <w:bookmarkEnd w:id="623"/>
    </w:p>
    <w:p w14:paraId="46169D35" w14:textId="7091E1F1" w:rsidR="00AC72F3" w:rsidRDefault="00AC72F3" w:rsidP="00AC72F3">
      <w:pPr>
        <w:rPr>
          <w:rFonts w:ascii="Arial" w:hAnsi="Arial" w:cs="Arial"/>
          <w:b/>
          <w:sz w:val="24"/>
        </w:rPr>
      </w:pPr>
      <w:r>
        <w:rPr>
          <w:rFonts w:ascii="Arial" w:hAnsi="Arial" w:cs="Arial"/>
          <w:b/>
          <w:color w:val="0000FF"/>
          <w:sz w:val="24"/>
        </w:rPr>
        <w:t>R4-2109115</w:t>
      </w:r>
      <w:r>
        <w:rPr>
          <w:rFonts w:ascii="Arial" w:hAnsi="Arial" w:cs="Arial"/>
          <w:b/>
          <w:color w:val="0000FF"/>
          <w:sz w:val="24"/>
        </w:rPr>
        <w:tab/>
      </w:r>
      <w:r>
        <w:rPr>
          <w:rFonts w:ascii="Arial" w:hAnsi="Arial" w:cs="Arial"/>
          <w:b/>
          <w:sz w:val="24"/>
        </w:rPr>
        <w:t>Discussion on BS RX RF requirements for 52 6-71GHz</w:t>
      </w:r>
    </w:p>
    <w:p w14:paraId="56CB39B6"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D4BC24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95D150" w14:textId="6F5D9738" w:rsidR="00AC72F3" w:rsidRDefault="00AC72F3" w:rsidP="00AC72F3">
      <w:pPr>
        <w:rPr>
          <w:rFonts w:ascii="Arial" w:hAnsi="Arial" w:cs="Arial"/>
          <w:b/>
          <w:sz w:val="24"/>
        </w:rPr>
      </w:pPr>
      <w:r>
        <w:rPr>
          <w:rFonts w:ascii="Arial" w:hAnsi="Arial" w:cs="Arial"/>
          <w:b/>
          <w:color w:val="0000FF"/>
          <w:sz w:val="24"/>
        </w:rPr>
        <w:t>R4-2109385</w:t>
      </w:r>
      <w:r>
        <w:rPr>
          <w:rFonts w:ascii="Arial" w:hAnsi="Arial" w:cs="Arial"/>
          <w:b/>
          <w:color w:val="0000FF"/>
          <w:sz w:val="24"/>
        </w:rPr>
        <w:tab/>
      </w:r>
      <w:r>
        <w:rPr>
          <w:rFonts w:ascii="Arial" w:hAnsi="Arial" w:cs="Arial"/>
          <w:b/>
          <w:sz w:val="24"/>
        </w:rPr>
        <w:t>Proposals on BS receiver requirements for extending current NR operation to 71 GHz</w:t>
      </w:r>
    </w:p>
    <w:p w14:paraId="5821539C"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4534DDD" w14:textId="77777777" w:rsidR="00AC72F3" w:rsidRDefault="00AC72F3" w:rsidP="00AC72F3">
      <w:pPr>
        <w:rPr>
          <w:rFonts w:ascii="Arial" w:hAnsi="Arial" w:cs="Arial"/>
          <w:b/>
        </w:rPr>
      </w:pPr>
      <w:r>
        <w:rPr>
          <w:rFonts w:ascii="Arial" w:hAnsi="Arial" w:cs="Arial"/>
          <w:b/>
        </w:rPr>
        <w:t xml:space="preserve">Abstract: </w:t>
      </w:r>
    </w:p>
    <w:p w14:paraId="3276D119" w14:textId="77777777" w:rsidR="00AC72F3" w:rsidRDefault="00AC72F3" w:rsidP="00AC72F3">
      <w:r>
        <w:t>This contribution provides further proposals on BS receiver requirements for extending current NR operation to 71 GHz according to the approved WF and the findings in the corresponding study item as recorded in TR 38.808.</w:t>
      </w:r>
    </w:p>
    <w:p w14:paraId="38D1662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7F222C" w14:textId="418A1315" w:rsidR="00AC72F3" w:rsidRDefault="00AC72F3" w:rsidP="00AC72F3">
      <w:pPr>
        <w:rPr>
          <w:rFonts w:ascii="Arial" w:hAnsi="Arial" w:cs="Arial"/>
          <w:b/>
          <w:sz w:val="24"/>
        </w:rPr>
      </w:pPr>
      <w:r>
        <w:rPr>
          <w:rFonts w:ascii="Arial" w:hAnsi="Arial" w:cs="Arial"/>
          <w:b/>
          <w:color w:val="0000FF"/>
          <w:sz w:val="24"/>
        </w:rPr>
        <w:t>R4-2109871</w:t>
      </w:r>
      <w:r>
        <w:rPr>
          <w:rFonts w:ascii="Arial" w:hAnsi="Arial" w:cs="Arial"/>
          <w:b/>
          <w:color w:val="0000FF"/>
          <w:sz w:val="24"/>
        </w:rPr>
        <w:tab/>
      </w:r>
      <w:r>
        <w:rPr>
          <w:rFonts w:ascii="Arial" w:hAnsi="Arial" w:cs="Arial"/>
          <w:b/>
          <w:sz w:val="24"/>
        </w:rPr>
        <w:t>On BS RF receiver requirements for the frequency range 52 to 71 GHz</w:t>
      </w:r>
    </w:p>
    <w:p w14:paraId="71A91AC3"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7FB2BF4" w14:textId="77777777" w:rsidR="00AC72F3" w:rsidRDefault="00AC72F3" w:rsidP="00AC72F3">
      <w:pPr>
        <w:rPr>
          <w:rFonts w:ascii="Arial" w:hAnsi="Arial" w:cs="Arial"/>
          <w:b/>
        </w:rPr>
      </w:pPr>
      <w:r>
        <w:rPr>
          <w:rFonts w:ascii="Arial" w:hAnsi="Arial" w:cs="Arial"/>
          <w:b/>
        </w:rPr>
        <w:t xml:space="preserve">Abstract: </w:t>
      </w:r>
    </w:p>
    <w:p w14:paraId="488C1353" w14:textId="77777777" w:rsidR="00AC72F3" w:rsidRDefault="00AC72F3" w:rsidP="00AC72F3">
      <w:r>
        <w:t>In this contribution we present an overview of BS receiver requirements and some proposals to progress the work. To stimulate the discussion draft specification text for TS 38.104, clause 10 [2] is provided as an attachment at the end of contribution.</w:t>
      </w:r>
    </w:p>
    <w:p w14:paraId="7D2FD4B9"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0AF1DB" w14:textId="6CBB1A89" w:rsidR="00AC72F3" w:rsidRDefault="00AC72F3" w:rsidP="00AC72F3">
      <w:pPr>
        <w:rPr>
          <w:rFonts w:ascii="Arial" w:hAnsi="Arial" w:cs="Arial"/>
          <w:b/>
          <w:sz w:val="24"/>
        </w:rPr>
      </w:pPr>
      <w:r>
        <w:rPr>
          <w:rFonts w:ascii="Arial" w:hAnsi="Arial" w:cs="Arial"/>
          <w:b/>
          <w:color w:val="0000FF"/>
          <w:sz w:val="24"/>
        </w:rPr>
        <w:t>R4-2110602</w:t>
      </w:r>
      <w:r>
        <w:rPr>
          <w:rFonts w:ascii="Arial" w:hAnsi="Arial" w:cs="Arial"/>
          <w:b/>
          <w:color w:val="0000FF"/>
          <w:sz w:val="24"/>
        </w:rPr>
        <w:tab/>
      </w:r>
      <w:r>
        <w:rPr>
          <w:rFonts w:ascii="Arial" w:hAnsi="Arial" w:cs="Arial"/>
          <w:b/>
          <w:sz w:val="24"/>
        </w:rPr>
        <w:t>Discussion on BS Rx requirements for 60GHz</w:t>
      </w:r>
    </w:p>
    <w:p w14:paraId="73E7F6FB"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EFED38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8BD78C" w14:textId="77777777" w:rsidR="00AC72F3" w:rsidRDefault="00AC72F3" w:rsidP="00AC72F3">
      <w:pPr>
        <w:pStyle w:val="Heading4"/>
      </w:pPr>
      <w:bookmarkStart w:id="624" w:name="_Toc73781218"/>
      <w:r>
        <w:t>9.15.6</w:t>
      </w:r>
      <w:r>
        <w:tab/>
        <w:t>RRM core requirements</w:t>
      </w:r>
      <w:bookmarkEnd w:id="624"/>
    </w:p>
    <w:p w14:paraId="60F5E524" w14:textId="51F8C6DA" w:rsidR="00AC72F3" w:rsidRDefault="00AC72F3" w:rsidP="00AC72F3">
      <w:pPr>
        <w:rPr>
          <w:rFonts w:ascii="Arial" w:hAnsi="Arial" w:cs="Arial"/>
          <w:b/>
          <w:sz w:val="24"/>
        </w:rPr>
      </w:pPr>
      <w:r>
        <w:rPr>
          <w:rFonts w:ascii="Arial" w:hAnsi="Arial" w:cs="Arial"/>
          <w:b/>
          <w:color w:val="0000FF"/>
          <w:sz w:val="24"/>
        </w:rPr>
        <w:t>R4-2108354</w:t>
      </w:r>
      <w:r>
        <w:rPr>
          <w:rFonts w:ascii="Arial" w:hAnsi="Arial" w:cs="Arial"/>
          <w:b/>
          <w:color w:val="0000FF"/>
          <w:sz w:val="24"/>
        </w:rPr>
        <w:tab/>
      </w:r>
      <w:r>
        <w:rPr>
          <w:rFonts w:ascii="Arial" w:hAnsi="Arial" w:cs="Arial"/>
          <w:b/>
          <w:sz w:val="24"/>
        </w:rPr>
        <w:t>WF on NR extension to 71 GHz - RRM</w:t>
      </w:r>
    </w:p>
    <w:p w14:paraId="7C3FD65F"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38A51DDE"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F1744F" w14:textId="459580F3" w:rsidR="00AC72F3" w:rsidRDefault="00AC72F3" w:rsidP="00AC72F3">
      <w:pPr>
        <w:rPr>
          <w:rFonts w:ascii="Arial" w:hAnsi="Arial" w:cs="Arial"/>
          <w:b/>
          <w:sz w:val="24"/>
        </w:rPr>
      </w:pPr>
      <w:r>
        <w:rPr>
          <w:rFonts w:ascii="Arial" w:hAnsi="Arial" w:cs="Arial"/>
          <w:b/>
          <w:color w:val="0000FF"/>
          <w:sz w:val="24"/>
        </w:rPr>
        <w:t>R4-2109291</w:t>
      </w:r>
      <w:r>
        <w:rPr>
          <w:rFonts w:ascii="Arial" w:hAnsi="Arial" w:cs="Arial"/>
          <w:b/>
          <w:color w:val="0000FF"/>
          <w:sz w:val="24"/>
        </w:rPr>
        <w:tab/>
      </w:r>
      <w:r>
        <w:rPr>
          <w:rFonts w:ascii="Arial" w:hAnsi="Arial" w:cs="Arial"/>
          <w:b/>
          <w:sz w:val="24"/>
        </w:rPr>
        <w:t>RRM considerations for extension to 71 GHz</w:t>
      </w:r>
    </w:p>
    <w:p w14:paraId="7F3DDA1E"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527DFAE"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80C7CA" w14:textId="4BD1068E" w:rsidR="00AC72F3" w:rsidRDefault="00AC72F3" w:rsidP="00AC72F3">
      <w:pPr>
        <w:rPr>
          <w:rFonts w:ascii="Arial" w:hAnsi="Arial" w:cs="Arial"/>
          <w:b/>
          <w:sz w:val="24"/>
        </w:rPr>
      </w:pPr>
      <w:r>
        <w:rPr>
          <w:rFonts w:ascii="Arial" w:hAnsi="Arial" w:cs="Arial"/>
          <w:b/>
          <w:color w:val="0000FF"/>
          <w:sz w:val="24"/>
        </w:rPr>
        <w:t>R4-2109480</w:t>
      </w:r>
      <w:r>
        <w:rPr>
          <w:rFonts w:ascii="Arial" w:hAnsi="Arial" w:cs="Arial"/>
          <w:b/>
          <w:color w:val="0000FF"/>
          <w:sz w:val="24"/>
        </w:rPr>
        <w:tab/>
      </w:r>
      <w:r>
        <w:rPr>
          <w:rFonts w:ascii="Arial" w:hAnsi="Arial" w:cs="Arial"/>
          <w:b/>
          <w:sz w:val="24"/>
        </w:rPr>
        <w:t>Discussion on RRM impacts for 52.6GHz ~ 71GHz</w:t>
      </w:r>
    </w:p>
    <w:p w14:paraId="66973807"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C4DE091" w14:textId="77777777" w:rsidR="00AC72F3" w:rsidRDefault="00AC72F3" w:rsidP="00AC72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F55220" w14:textId="1C73BBC5" w:rsidR="00AC72F3" w:rsidRDefault="00AC72F3" w:rsidP="00AC72F3">
      <w:pPr>
        <w:rPr>
          <w:rFonts w:ascii="Arial" w:hAnsi="Arial" w:cs="Arial"/>
          <w:b/>
          <w:sz w:val="24"/>
        </w:rPr>
      </w:pPr>
      <w:r>
        <w:rPr>
          <w:rFonts w:ascii="Arial" w:hAnsi="Arial" w:cs="Arial"/>
          <w:b/>
          <w:color w:val="0000FF"/>
          <w:sz w:val="24"/>
        </w:rPr>
        <w:t>R4-2109944</w:t>
      </w:r>
      <w:r>
        <w:rPr>
          <w:rFonts w:ascii="Arial" w:hAnsi="Arial" w:cs="Arial"/>
          <w:b/>
          <w:color w:val="0000FF"/>
          <w:sz w:val="24"/>
        </w:rPr>
        <w:tab/>
      </w:r>
      <w:r>
        <w:rPr>
          <w:rFonts w:ascii="Arial" w:hAnsi="Arial" w:cs="Arial"/>
          <w:b/>
          <w:sz w:val="24"/>
        </w:rPr>
        <w:t>RRM impacts overview for extending NR operation to 71GHz</w:t>
      </w:r>
    </w:p>
    <w:p w14:paraId="7F32B1C4"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748EBAC"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F741E5" w14:textId="4236E49A" w:rsidR="00AC72F3" w:rsidRDefault="00AC72F3" w:rsidP="00AC72F3">
      <w:pPr>
        <w:rPr>
          <w:rFonts w:ascii="Arial" w:hAnsi="Arial" w:cs="Arial"/>
          <w:b/>
          <w:sz w:val="24"/>
        </w:rPr>
      </w:pPr>
      <w:r>
        <w:rPr>
          <w:rFonts w:ascii="Arial" w:hAnsi="Arial" w:cs="Arial"/>
          <w:b/>
          <w:color w:val="0000FF"/>
          <w:sz w:val="24"/>
        </w:rPr>
        <w:t>R4-2110348</w:t>
      </w:r>
      <w:r>
        <w:rPr>
          <w:rFonts w:ascii="Arial" w:hAnsi="Arial" w:cs="Arial"/>
          <w:b/>
          <w:color w:val="0000FF"/>
          <w:sz w:val="24"/>
        </w:rPr>
        <w:tab/>
      </w:r>
      <w:r>
        <w:rPr>
          <w:rFonts w:ascii="Arial" w:hAnsi="Arial" w:cs="Arial"/>
          <w:b/>
          <w:sz w:val="24"/>
        </w:rPr>
        <w:t>Discussion on RRM impact of Rel-17 NR_ext_to_71GHz</w:t>
      </w:r>
    </w:p>
    <w:p w14:paraId="5408DA5A"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0571ED4"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ECBB0A" w14:textId="3C98428D" w:rsidR="00AC72F3" w:rsidRDefault="00AC72F3" w:rsidP="00AC72F3">
      <w:pPr>
        <w:rPr>
          <w:rFonts w:ascii="Arial" w:hAnsi="Arial" w:cs="Arial"/>
          <w:b/>
          <w:sz w:val="24"/>
        </w:rPr>
      </w:pPr>
      <w:r>
        <w:rPr>
          <w:rFonts w:ascii="Arial" w:hAnsi="Arial" w:cs="Arial"/>
          <w:b/>
          <w:color w:val="0000FF"/>
          <w:sz w:val="24"/>
        </w:rPr>
        <w:t>R4-2110410</w:t>
      </w:r>
      <w:r>
        <w:rPr>
          <w:rFonts w:ascii="Arial" w:hAnsi="Arial" w:cs="Arial"/>
          <w:b/>
          <w:color w:val="0000FF"/>
          <w:sz w:val="24"/>
        </w:rPr>
        <w:tab/>
      </w:r>
      <w:r>
        <w:rPr>
          <w:rFonts w:ascii="Arial" w:hAnsi="Arial" w:cs="Arial"/>
          <w:b/>
          <w:sz w:val="24"/>
        </w:rPr>
        <w:t>UE timing</w:t>
      </w:r>
    </w:p>
    <w:p w14:paraId="6A081A00"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91AC315" w14:textId="77777777" w:rsidR="00AC72F3" w:rsidRDefault="00AC72F3" w:rsidP="00AC72F3">
      <w:pPr>
        <w:rPr>
          <w:rFonts w:ascii="Arial" w:hAnsi="Arial" w:cs="Arial"/>
          <w:b/>
        </w:rPr>
      </w:pPr>
      <w:r>
        <w:rPr>
          <w:rFonts w:ascii="Arial" w:hAnsi="Arial" w:cs="Arial"/>
          <w:b/>
        </w:rPr>
        <w:t xml:space="preserve">Abstract: </w:t>
      </w:r>
    </w:p>
    <w:p w14:paraId="2C0377CC" w14:textId="77777777" w:rsidR="00AC72F3" w:rsidRDefault="00AC72F3" w:rsidP="00AC72F3">
      <w:r>
        <w:t>Analysis of UE TDD ON/OFF timing.</w:t>
      </w:r>
    </w:p>
    <w:p w14:paraId="396EA0A7"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3DFCDB" w14:textId="20DB2E2F" w:rsidR="00AC72F3" w:rsidRDefault="00AC72F3" w:rsidP="00AC72F3">
      <w:pPr>
        <w:rPr>
          <w:rFonts w:ascii="Arial" w:hAnsi="Arial" w:cs="Arial"/>
          <w:b/>
          <w:sz w:val="24"/>
        </w:rPr>
      </w:pPr>
      <w:r>
        <w:rPr>
          <w:rFonts w:ascii="Arial" w:hAnsi="Arial" w:cs="Arial"/>
          <w:b/>
          <w:color w:val="0000FF"/>
          <w:sz w:val="24"/>
        </w:rPr>
        <w:t>R4-2110414</w:t>
      </w:r>
      <w:r>
        <w:rPr>
          <w:rFonts w:ascii="Arial" w:hAnsi="Arial" w:cs="Arial"/>
          <w:b/>
          <w:color w:val="0000FF"/>
          <w:sz w:val="24"/>
        </w:rPr>
        <w:tab/>
      </w:r>
      <w:r>
        <w:rPr>
          <w:rFonts w:ascii="Arial" w:hAnsi="Arial" w:cs="Arial"/>
          <w:b/>
          <w:sz w:val="24"/>
        </w:rPr>
        <w:t>Reply LS to RAN1: LS on beam switching gap for 60 GHz band</w:t>
      </w:r>
    </w:p>
    <w:p w14:paraId="4A48FD72" w14:textId="77777777" w:rsidR="00AC72F3" w:rsidRDefault="00AC72F3" w:rsidP="00AC72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613CF3A0" w14:textId="77777777" w:rsidR="00AC72F3" w:rsidRDefault="00AC72F3" w:rsidP="00AC72F3">
      <w:pPr>
        <w:rPr>
          <w:rFonts w:ascii="Arial" w:hAnsi="Arial" w:cs="Arial"/>
          <w:b/>
        </w:rPr>
      </w:pPr>
      <w:r>
        <w:rPr>
          <w:rFonts w:ascii="Arial" w:hAnsi="Arial" w:cs="Arial"/>
          <w:b/>
        </w:rPr>
        <w:t xml:space="preserve">Abstract: </w:t>
      </w:r>
    </w:p>
    <w:p w14:paraId="17F79B6F" w14:textId="77777777" w:rsidR="00AC72F3" w:rsidRDefault="00AC72F3" w:rsidP="00AC72F3">
      <w:r>
        <w:t>Feedback to RAN1 on TDD ON/OFF switch time.</w:t>
      </w:r>
    </w:p>
    <w:p w14:paraId="7FC53D9E"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879080" w14:textId="1B8AD283" w:rsidR="00AC72F3" w:rsidRDefault="00AC72F3" w:rsidP="00AC72F3">
      <w:pPr>
        <w:rPr>
          <w:rFonts w:ascii="Arial" w:hAnsi="Arial" w:cs="Arial"/>
          <w:b/>
          <w:sz w:val="24"/>
        </w:rPr>
      </w:pPr>
      <w:r>
        <w:rPr>
          <w:rFonts w:ascii="Arial" w:hAnsi="Arial" w:cs="Arial"/>
          <w:b/>
          <w:color w:val="0000FF"/>
          <w:sz w:val="24"/>
        </w:rPr>
        <w:t>R4-2110951</w:t>
      </w:r>
      <w:r>
        <w:rPr>
          <w:rFonts w:ascii="Arial" w:hAnsi="Arial" w:cs="Arial"/>
          <w:b/>
          <w:color w:val="0000FF"/>
          <w:sz w:val="24"/>
        </w:rPr>
        <w:tab/>
      </w:r>
      <w:r>
        <w:rPr>
          <w:rFonts w:ascii="Arial" w:hAnsi="Arial" w:cs="Arial"/>
          <w:b/>
          <w:sz w:val="24"/>
        </w:rPr>
        <w:t>Discussion on the RRM scope for NR 52.6 – 71 GHz support</w:t>
      </w:r>
    </w:p>
    <w:p w14:paraId="1429CDF1"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7629328"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BAA49C" w14:textId="33A001DF" w:rsidR="00AC72F3" w:rsidRDefault="00AC72F3" w:rsidP="00AC72F3">
      <w:pPr>
        <w:rPr>
          <w:rFonts w:ascii="Arial" w:hAnsi="Arial" w:cs="Arial"/>
          <w:b/>
          <w:sz w:val="24"/>
        </w:rPr>
      </w:pPr>
      <w:r>
        <w:rPr>
          <w:rFonts w:ascii="Arial" w:hAnsi="Arial" w:cs="Arial"/>
          <w:b/>
          <w:color w:val="0000FF"/>
          <w:sz w:val="24"/>
        </w:rPr>
        <w:t>R4-2111517</w:t>
      </w:r>
      <w:r>
        <w:rPr>
          <w:rFonts w:ascii="Arial" w:hAnsi="Arial" w:cs="Arial"/>
          <w:b/>
          <w:color w:val="0000FF"/>
          <w:sz w:val="24"/>
        </w:rPr>
        <w:tab/>
      </w:r>
      <w:r>
        <w:rPr>
          <w:rFonts w:ascii="Arial" w:hAnsi="Arial" w:cs="Arial"/>
          <w:b/>
          <w:sz w:val="24"/>
        </w:rPr>
        <w:t>RRM requirements for NR operation in 57-71GHz</w:t>
      </w:r>
    </w:p>
    <w:p w14:paraId="1D332D81" w14:textId="77777777" w:rsidR="00AC72F3" w:rsidRDefault="00AC72F3" w:rsidP="00AC72F3">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Incorporated</w:t>
      </w:r>
    </w:p>
    <w:p w14:paraId="03508A5F" w14:textId="77777777" w:rsidR="00AC72F3" w:rsidRDefault="00AC72F3" w:rsidP="00AC72F3">
      <w:pPr>
        <w:rPr>
          <w:rFonts w:ascii="Arial" w:hAnsi="Arial" w:cs="Arial"/>
          <w:b/>
        </w:rPr>
      </w:pPr>
      <w:r>
        <w:rPr>
          <w:rFonts w:ascii="Arial" w:hAnsi="Arial" w:cs="Arial"/>
          <w:b/>
        </w:rPr>
        <w:t xml:space="preserve">Abstract: </w:t>
      </w:r>
    </w:p>
    <w:p w14:paraId="78BC5248" w14:textId="77777777" w:rsidR="00AC72F3" w:rsidRDefault="00AC72F3" w:rsidP="00AC72F3">
      <w:r>
        <w:t>In this paper we discuss the RRM impact and work plan for the core part</w:t>
      </w:r>
    </w:p>
    <w:p w14:paraId="7477EE9C"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B013AB" w14:textId="77777777" w:rsidR="00AC72F3" w:rsidRDefault="00AC72F3" w:rsidP="00AC72F3">
      <w:pPr>
        <w:pStyle w:val="Heading4"/>
      </w:pPr>
      <w:bookmarkStart w:id="625" w:name="_Toc73781219"/>
      <w:r>
        <w:t>9.15.7</w:t>
      </w:r>
      <w:r>
        <w:tab/>
        <w:t>Others</w:t>
      </w:r>
      <w:bookmarkEnd w:id="625"/>
    </w:p>
    <w:p w14:paraId="1C748D66" w14:textId="567A69E4" w:rsidR="00AC72F3" w:rsidRDefault="00AC72F3" w:rsidP="00AC72F3">
      <w:pPr>
        <w:rPr>
          <w:rFonts w:ascii="Arial" w:hAnsi="Arial" w:cs="Arial"/>
          <w:b/>
          <w:sz w:val="24"/>
        </w:rPr>
      </w:pPr>
      <w:r>
        <w:rPr>
          <w:rFonts w:ascii="Arial" w:hAnsi="Arial" w:cs="Arial"/>
          <w:b/>
          <w:color w:val="0000FF"/>
          <w:sz w:val="24"/>
        </w:rPr>
        <w:t>R4-2108786</w:t>
      </w:r>
      <w:r>
        <w:rPr>
          <w:rFonts w:ascii="Arial" w:hAnsi="Arial" w:cs="Arial"/>
          <w:b/>
          <w:color w:val="0000FF"/>
          <w:sz w:val="24"/>
        </w:rPr>
        <w:tab/>
      </w:r>
      <w:r>
        <w:rPr>
          <w:rFonts w:ascii="Arial" w:hAnsi="Arial" w:cs="Arial"/>
          <w:b/>
          <w:sz w:val="24"/>
        </w:rPr>
        <w:t>Discussions on system simulations and results for 60GHz</w:t>
      </w:r>
    </w:p>
    <w:p w14:paraId="159A156B"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CDMA Technologies</w:t>
      </w:r>
    </w:p>
    <w:p w14:paraId="6AA847A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3D3BF3" w14:textId="72E35B7A" w:rsidR="00AC72F3" w:rsidRDefault="00AC72F3" w:rsidP="00AC72F3">
      <w:pPr>
        <w:rPr>
          <w:rFonts w:ascii="Arial" w:hAnsi="Arial" w:cs="Arial"/>
          <w:b/>
          <w:sz w:val="24"/>
        </w:rPr>
      </w:pPr>
      <w:r>
        <w:rPr>
          <w:rFonts w:ascii="Arial" w:hAnsi="Arial" w:cs="Arial"/>
          <w:b/>
          <w:color w:val="0000FF"/>
          <w:sz w:val="24"/>
        </w:rPr>
        <w:lastRenderedPageBreak/>
        <w:t>R4-2109375</w:t>
      </w:r>
      <w:r>
        <w:rPr>
          <w:rFonts w:ascii="Arial" w:hAnsi="Arial" w:cs="Arial"/>
          <w:b/>
          <w:color w:val="0000FF"/>
          <w:sz w:val="24"/>
        </w:rPr>
        <w:tab/>
      </w:r>
      <w:r>
        <w:rPr>
          <w:rFonts w:ascii="Arial" w:hAnsi="Arial" w:cs="Arial"/>
          <w:b/>
          <w:sz w:val="24"/>
        </w:rPr>
        <w:t>On frequency range definition between 52.6GHz and 71GHz</w:t>
      </w:r>
    </w:p>
    <w:p w14:paraId="7728E42C"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w:t>
      </w:r>
    </w:p>
    <w:p w14:paraId="06339D5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394924" w14:textId="0F63AAB8" w:rsidR="00AC72F3" w:rsidRDefault="00AC72F3" w:rsidP="00AC72F3">
      <w:pPr>
        <w:rPr>
          <w:rFonts w:ascii="Arial" w:hAnsi="Arial" w:cs="Arial"/>
          <w:b/>
          <w:sz w:val="24"/>
        </w:rPr>
      </w:pPr>
      <w:r>
        <w:rPr>
          <w:rFonts w:ascii="Arial" w:hAnsi="Arial" w:cs="Arial"/>
          <w:b/>
          <w:color w:val="0000FF"/>
          <w:sz w:val="24"/>
        </w:rPr>
        <w:t>R4-2109445</w:t>
      </w:r>
      <w:r>
        <w:rPr>
          <w:rFonts w:ascii="Arial" w:hAnsi="Arial" w:cs="Arial"/>
          <w:b/>
          <w:color w:val="0000FF"/>
          <w:sz w:val="24"/>
        </w:rPr>
        <w:tab/>
      </w:r>
      <w:r>
        <w:rPr>
          <w:rFonts w:ascii="Arial" w:hAnsi="Arial" w:cs="Arial"/>
          <w:b/>
          <w:sz w:val="24"/>
        </w:rPr>
        <w:t>Testability aspects for the 52.6 GHz to 71 GHz frequency range</w:t>
      </w:r>
    </w:p>
    <w:p w14:paraId="2D3B974E"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18D76CE2"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990911" w14:textId="1FBA902D" w:rsidR="00AC72F3" w:rsidRDefault="00AC72F3" w:rsidP="00AC72F3">
      <w:pPr>
        <w:rPr>
          <w:rFonts w:ascii="Arial" w:hAnsi="Arial" w:cs="Arial"/>
          <w:b/>
          <w:sz w:val="24"/>
        </w:rPr>
      </w:pPr>
      <w:r>
        <w:rPr>
          <w:rFonts w:ascii="Arial" w:hAnsi="Arial" w:cs="Arial"/>
          <w:b/>
          <w:color w:val="0000FF"/>
          <w:sz w:val="24"/>
        </w:rPr>
        <w:t>R4-2109835</w:t>
      </w:r>
      <w:r>
        <w:rPr>
          <w:rFonts w:ascii="Arial" w:hAnsi="Arial" w:cs="Arial"/>
          <w:b/>
          <w:color w:val="0000FF"/>
          <w:sz w:val="24"/>
        </w:rPr>
        <w:tab/>
      </w:r>
      <w:r>
        <w:rPr>
          <w:rFonts w:ascii="Arial" w:hAnsi="Arial" w:cs="Arial"/>
          <w:b/>
          <w:sz w:val="24"/>
        </w:rPr>
        <w:t>On frequency range definition for 52.6 - 71 GHz</w:t>
      </w:r>
    </w:p>
    <w:p w14:paraId="35EBE40A"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1FDECD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39CA70" w14:textId="1EE46B1E" w:rsidR="00AC72F3" w:rsidRDefault="00AC72F3" w:rsidP="00AC72F3">
      <w:pPr>
        <w:rPr>
          <w:rFonts w:ascii="Arial" w:hAnsi="Arial" w:cs="Arial"/>
          <w:b/>
          <w:sz w:val="24"/>
        </w:rPr>
      </w:pPr>
      <w:r>
        <w:rPr>
          <w:rFonts w:ascii="Arial" w:hAnsi="Arial" w:cs="Arial"/>
          <w:b/>
          <w:color w:val="0000FF"/>
          <w:sz w:val="24"/>
        </w:rPr>
        <w:t>R4-2109874</w:t>
      </w:r>
      <w:r>
        <w:rPr>
          <w:rFonts w:ascii="Arial" w:hAnsi="Arial" w:cs="Arial"/>
          <w:b/>
          <w:color w:val="0000FF"/>
          <w:sz w:val="24"/>
        </w:rPr>
        <w:tab/>
      </w:r>
      <w:r>
        <w:rPr>
          <w:rFonts w:ascii="Arial" w:hAnsi="Arial" w:cs="Arial"/>
          <w:b/>
          <w:sz w:val="24"/>
        </w:rPr>
        <w:t>Draft LS to RAN1 on beam switching gap for the frequency range 52 to 71 GHz</w:t>
      </w:r>
    </w:p>
    <w:p w14:paraId="770E7485"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851CD8E" w14:textId="77777777" w:rsidR="00AC72F3" w:rsidRDefault="00AC72F3" w:rsidP="00AC72F3">
      <w:pPr>
        <w:rPr>
          <w:rFonts w:ascii="Arial" w:hAnsi="Arial" w:cs="Arial"/>
          <w:b/>
        </w:rPr>
      </w:pPr>
      <w:r>
        <w:rPr>
          <w:rFonts w:ascii="Arial" w:hAnsi="Arial" w:cs="Arial"/>
          <w:b/>
        </w:rPr>
        <w:t xml:space="preserve">Abstract: </w:t>
      </w:r>
    </w:p>
    <w:p w14:paraId="644763F0" w14:textId="77777777" w:rsidR="00AC72F3" w:rsidRDefault="00AC72F3" w:rsidP="00AC72F3">
      <w:r>
        <w:t>In this contribution we present some background information for beam switching time relevant for the frequency range 52 to 71 GHz. At the end of the contribution a draft LS is attached for discussion.</w:t>
      </w:r>
    </w:p>
    <w:p w14:paraId="42035190"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EE180B" w14:textId="01D0E5F6" w:rsidR="00AC72F3" w:rsidRDefault="00AC72F3" w:rsidP="00AC72F3">
      <w:pPr>
        <w:rPr>
          <w:rFonts w:ascii="Arial" w:hAnsi="Arial" w:cs="Arial"/>
          <w:b/>
          <w:sz w:val="24"/>
        </w:rPr>
      </w:pPr>
      <w:r>
        <w:rPr>
          <w:rFonts w:ascii="Arial" w:hAnsi="Arial" w:cs="Arial"/>
          <w:b/>
          <w:color w:val="0000FF"/>
          <w:sz w:val="24"/>
        </w:rPr>
        <w:t>R4-2110173</w:t>
      </w:r>
      <w:r>
        <w:rPr>
          <w:rFonts w:ascii="Arial" w:hAnsi="Arial" w:cs="Arial"/>
          <w:b/>
          <w:color w:val="0000FF"/>
          <w:sz w:val="24"/>
        </w:rPr>
        <w:tab/>
      </w:r>
      <w:r>
        <w:rPr>
          <w:rFonts w:ascii="Arial" w:hAnsi="Arial" w:cs="Arial"/>
          <w:b/>
          <w:sz w:val="24"/>
        </w:rPr>
        <w:t>On frequency range definition for 60 GHz NR</w:t>
      </w:r>
    </w:p>
    <w:p w14:paraId="44A175C7"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B534B6E"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12B34F" w14:textId="4CF87AFB" w:rsidR="00AC72F3" w:rsidRDefault="00AC72F3" w:rsidP="00AC72F3">
      <w:pPr>
        <w:rPr>
          <w:rFonts w:ascii="Arial" w:hAnsi="Arial" w:cs="Arial"/>
          <w:b/>
          <w:sz w:val="24"/>
        </w:rPr>
      </w:pPr>
      <w:r>
        <w:rPr>
          <w:rFonts w:ascii="Arial" w:hAnsi="Arial" w:cs="Arial"/>
          <w:b/>
          <w:color w:val="0000FF"/>
          <w:sz w:val="24"/>
        </w:rPr>
        <w:t>R4-2110484</w:t>
      </w:r>
      <w:r>
        <w:rPr>
          <w:rFonts w:ascii="Arial" w:hAnsi="Arial" w:cs="Arial"/>
          <w:b/>
          <w:color w:val="0000FF"/>
          <w:sz w:val="24"/>
        </w:rPr>
        <w:tab/>
      </w:r>
      <w:r>
        <w:rPr>
          <w:rFonts w:ascii="Arial" w:hAnsi="Arial" w:cs="Arial"/>
          <w:b/>
          <w:sz w:val="24"/>
        </w:rPr>
        <w:t>On 52.6 to 71 GHz maximum channel bandwidth for 960 kHz, draft LS to RAN1</w:t>
      </w:r>
    </w:p>
    <w:p w14:paraId="58DDC28F"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B68DE12" w14:textId="77777777" w:rsidR="00AC72F3" w:rsidRDefault="00AC72F3" w:rsidP="00AC72F3">
      <w:pPr>
        <w:rPr>
          <w:rFonts w:ascii="Arial" w:hAnsi="Arial" w:cs="Arial"/>
          <w:b/>
        </w:rPr>
      </w:pPr>
      <w:r>
        <w:rPr>
          <w:rFonts w:ascii="Arial" w:hAnsi="Arial" w:cs="Arial"/>
          <w:b/>
        </w:rPr>
        <w:t xml:space="preserve">Abstract: </w:t>
      </w:r>
    </w:p>
    <w:p w14:paraId="00331705" w14:textId="77777777" w:rsidR="00AC72F3" w:rsidRDefault="00AC72F3" w:rsidP="00AC72F3">
      <w:r>
        <w:t>There is a need to conclude the maximum channel bandwidth for 960 kHz SCS and to send feedback to RAN1.  In this contribution the discussion and analysis is given with draft LS reply.</w:t>
      </w:r>
    </w:p>
    <w:p w14:paraId="1E60F8F9"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92C0ED" w14:textId="09D6B8E4" w:rsidR="00AC72F3" w:rsidRDefault="00AC72F3" w:rsidP="00AC72F3">
      <w:pPr>
        <w:rPr>
          <w:rFonts w:ascii="Arial" w:hAnsi="Arial" w:cs="Arial"/>
          <w:b/>
          <w:sz w:val="24"/>
        </w:rPr>
      </w:pPr>
      <w:r>
        <w:rPr>
          <w:rFonts w:ascii="Arial" w:hAnsi="Arial" w:cs="Arial"/>
          <w:b/>
          <w:color w:val="0000FF"/>
          <w:sz w:val="24"/>
        </w:rPr>
        <w:t>R4-2110603</w:t>
      </w:r>
      <w:r>
        <w:rPr>
          <w:rFonts w:ascii="Arial" w:hAnsi="Arial" w:cs="Arial"/>
          <w:b/>
          <w:color w:val="0000FF"/>
          <w:sz w:val="24"/>
        </w:rPr>
        <w:tab/>
      </w:r>
      <w:r>
        <w:rPr>
          <w:rFonts w:ascii="Arial" w:hAnsi="Arial" w:cs="Arial"/>
          <w:b/>
          <w:sz w:val="24"/>
        </w:rPr>
        <w:t>Discussion on frequency range definition for 52.6-71GHz</w:t>
      </w:r>
    </w:p>
    <w:p w14:paraId="275BB8B6"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09C5FE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7FBB54" w14:textId="164C1EE2" w:rsidR="00AC72F3" w:rsidRDefault="00AC72F3" w:rsidP="00AC72F3">
      <w:pPr>
        <w:rPr>
          <w:rFonts w:ascii="Arial" w:hAnsi="Arial" w:cs="Arial"/>
          <w:b/>
          <w:sz w:val="24"/>
        </w:rPr>
      </w:pPr>
      <w:r>
        <w:rPr>
          <w:rFonts w:ascii="Arial" w:hAnsi="Arial" w:cs="Arial"/>
          <w:b/>
          <w:color w:val="0000FF"/>
          <w:sz w:val="24"/>
        </w:rPr>
        <w:t>R4-2110605</w:t>
      </w:r>
      <w:r>
        <w:rPr>
          <w:rFonts w:ascii="Arial" w:hAnsi="Arial" w:cs="Arial"/>
          <w:b/>
          <w:color w:val="0000FF"/>
          <w:sz w:val="24"/>
        </w:rPr>
        <w:tab/>
      </w:r>
      <w:r>
        <w:rPr>
          <w:rFonts w:ascii="Arial" w:hAnsi="Arial" w:cs="Arial"/>
          <w:b/>
          <w:sz w:val="24"/>
        </w:rPr>
        <w:t>Discussion on switching delay for 52.6-71GHz</w:t>
      </w:r>
    </w:p>
    <w:p w14:paraId="73922739"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641B813" w14:textId="77777777" w:rsidR="00AC72F3" w:rsidRDefault="00AC72F3" w:rsidP="00AC72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498D16" w14:textId="6CAFFECF" w:rsidR="00AC72F3" w:rsidRDefault="00AC72F3" w:rsidP="00AC72F3">
      <w:pPr>
        <w:rPr>
          <w:rFonts w:ascii="Arial" w:hAnsi="Arial" w:cs="Arial"/>
          <w:b/>
          <w:sz w:val="24"/>
        </w:rPr>
      </w:pPr>
      <w:r>
        <w:rPr>
          <w:rFonts w:ascii="Arial" w:hAnsi="Arial" w:cs="Arial"/>
          <w:b/>
          <w:color w:val="0000FF"/>
          <w:sz w:val="24"/>
        </w:rPr>
        <w:t>R4-2111060</w:t>
      </w:r>
      <w:r>
        <w:rPr>
          <w:rFonts w:ascii="Arial" w:hAnsi="Arial" w:cs="Arial"/>
          <w:b/>
          <w:color w:val="0000FF"/>
          <w:sz w:val="24"/>
        </w:rPr>
        <w:tab/>
      </w:r>
      <w:r>
        <w:rPr>
          <w:rFonts w:ascii="Arial" w:hAnsi="Arial" w:cs="Arial"/>
          <w:b/>
          <w:sz w:val="24"/>
        </w:rPr>
        <w:t>Draft LS to RAN: RAN4 recommendation for the 52.6 - 71 GHz frequency range designation</w:t>
      </w:r>
    </w:p>
    <w:p w14:paraId="1860BEA9" w14:textId="77777777" w:rsidR="00AC72F3" w:rsidRDefault="00AC72F3" w:rsidP="00AC72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TSG RAN, cc 3GPP RAN WG1, 3GPP RAN WG2, 3GPP RAN WG5</w:t>
      </w:r>
      <w:r>
        <w:rPr>
          <w:i/>
        </w:rPr>
        <w:br/>
      </w:r>
      <w:r>
        <w:rPr>
          <w:i/>
        </w:rPr>
        <w:tab/>
      </w:r>
      <w:r>
        <w:rPr>
          <w:i/>
        </w:rPr>
        <w:tab/>
      </w:r>
      <w:r>
        <w:rPr>
          <w:i/>
        </w:rPr>
        <w:tab/>
      </w:r>
      <w:r>
        <w:rPr>
          <w:i/>
        </w:rPr>
        <w:tab/>
      </w:r>
      <w:r>
        <w:rPr>
          <w:i/>
        </w:rPr>
        <w:tab/>
        <w:t>Source: Huawei</w:t>
      </w:r>
    </w:p>
    <w:p w14:paraId="73144B07" w14:textId="77777777" w:rsidR="00AC72F3" w:rsidRDefault="00AC72F3" w:rsidP="00AC72F3">
      <w:pPr>
        <w:rPr>
          <w:rFonts w:ascii="Arial" w:hAnsi="Arial" w:cs="Arial"/>
          <w:b/>
        </w:rPr>
      </w:pPr>
      <w:r>
        <w:rPr>
          <w:rFonts w:ascii="Arial" w:hAnsi="Arial" w:cs="Arial"/>
          <w:b/>
        </w:rPr>
        <w:t xml:space="preserve">Abstract: </w:t>
      </w:r>
    </w:p>
    <w:p w14:paraId="50BE4BAE" w14:textId="77777777" w:rsidR="00AC72F3" w:rsidRDefault="00AC72F3" w:rsidP="00AC72F3">
      <w:r>
        <w:t>Draft LS to RAN, providing RAN4 recommendation on the 52.6 - 71 GHz frequency range designation.</w:t>
      </w:r>
    </w:p>
    <w:p w14:paraId="2CDB407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611478" w14:textId="77777777" w:rsidR="00AC72F3" w:rsidRDefault="00AC72F3" w:rsidP="00AC72F3">
      <w:pPr>
        <w:pStyle w:val="Heading3"/>
      </w:pPr>
      <w:bookmarkStart w:id="626" w:name="_Toc73781220"/>
      <w:r>
        <w:t>9.16</w:t>
      </w:r>
      <w:r>
        <w:tab/>
        <w:t>Enhancements to Integrated Access and Backhaul (IAB) for NR</w:t>
      </w:r>
      <w:bookmarkEnd w:id="626"/>
    </w:p>
    <w:p w14:paraId="36CF4E53" w14:textId="35B8A94F" w:rsidR="00AC72F3" w:rsidRDefault="00AC72F3" w:rsidP="00AC72F3">
      <w:pPr>
        <w:rPr>
          <w:rFonts w:ascii="Arial" w:hAnsi="Arial" w:cs="Arial"/>
          <w:b/>
          <w:sz w:val="24"/>
        </w:rPr>
      </w:pPr>
      <w:r>
        <w:rPr>
          <w:rFonts w:ascii="Arial" w:hAnsi="Arial" w:cs="Arial"/>
          <w:b/>
          <w:color w:val="0000FF"/>
          <w:sz w:val="24"/>
        </w:rPr>
        <w:t>R4-2108158</w:t>
      </w:r>
      <w:r>
        <w:rPr>
          <w:rFonts w:ascii="Arial" w:hAnsi="Arial" w:cs="Arial"/>
          <w:b/>
          <w:color w:val="0000FF"/>
          <w:sz w:val="24"/>
        </w:rPr>
        <w:tab/>
      </w:r>
      <w:r>
        <w:rPr>
          <w:rFonts w:ascii="Arial" w:hAnsi="Arial" w:cs="Arial"/>
          <w:b/>
          <w:sz w:val="24"/>
        </w:rPr>
        <w:t>Email discussion summary: [99-e][234] NR_IAB_enh_RRM</w:t>
      </w:r>
    </w:p>
    <w:p w14:paraId="0F3B9141"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67196622"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R4-2108406</w:t>
      </w:r>
      <w:r>
        <w:rPr>
          <w:color w:val="993300"/>
          <w:u w:val="single"/>
        </w:rPr>
        <w:t>.</w:t>
      </w:r>
    </w:p>
    <w:p w14:paraId="08441F22" w14:textId="1AB1BC46" w:rsidR="00AC72F3" w:rsidRDefault="00AC72F3" w:rsidP="00AC72F3">
      <w:pPr>
        <w:rPr>
          <w:rFonts w:ascii="Arial" w:hAnsi="Arial" w:cs="Arial"/>
          <w:b/>
          <w:sz w:val="24"/>
        </w:rPr>
      </w:pPr>
      <w:r>
        <w:rPr>
          <w:rFonts w:ascii="Arial" w:hAnsi="Arial" w:cs="Arial"/>
          <w:b/>
          <w:color w:val="0000FF"/>
          <w:sz w:val="24"/>
        </w:rPr>
        <w:t>R4-2108406</w:t>
      </w:r>
      <w:r>
        <w:rPr>
          <w:rFonts w:ascii="Arial" w:hAnsi="Arial" w:cs="Arial"/>
          <w:b/>
          <w:color w:val="0000FF"/>
          <w:sz w:val="24"/>
        </w:rPr>
        <w:tab/>
      </w:r>
      <w:r>
        <w:rPr>
          <w:rFonts w:ascii="Arial" w:hAnsi="Arial" w:cs="Arial"/>
          <w:b/>
          <w:sz w:val="24"/>
        </w:rPr>
        <w:t>Email discussion summary: [99-e][234] NR_IAB_enh_RRM</w:t>
      </w:r>
    </w:p>
    <w:p w14:paraId="32EA1FF7"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102F3677"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2DE1A0" w14:textId="77777777" w:rsidR="00AC72F3" w:rsidRDefault="00AC72F3" w:rsidP="00AC72F3">
      <w:pPr>
        <w:pStyle w:val="Heading4"/>
      </w:pPr>
      <w:bookmarkStart w:id="627" w:name="_Toc73781221"/>
      <w:r>
        <w:t>9.16.1</w:t>
      </w:r>
      <w:r>
        <w:tab/>
        <w:t>General and work plan</w:t>
      </w:r>
      <w:bookmarkEnd w:id="627"/>
    </w:p>
    <w:p w14:paraId="2F907869" w14:textId="4F57D816" w:rsidR="00AC72F3" w:rsidRDefault="00AC72F3" w:rsidP="00AC72F3">
      <w:pPr>
        <w:rPr>
          <w:rFonts w:ascii="Arial" w:hAnsi="Arial" w:cs="Arial"/>
          <w:b/>
          <w:sz w:val="24"/>
        </w:rPr>
      </w:pPr>
      <w:r>
        <w:rPr>
          <w:rFonts w:ascii="Arial" w:hAnsi="Arial" w:cs="Arial"/>
          <w:b/>
          <w:color w:val="0000FF"/>
          <w:sz w:val="24"/>
        </w:rPr>
        <w:t>R4-2108441</w:t>
      </w:r>
      <w:r>
        <w:rPr>
          <w:rFonts w:ascii="Arial" w:hAnsi="Arial" w:cs="Arial"/>
          <w:b/>
          <w:color w:val="0000FF"/>
          <w:sz w:val="24"/>
        </w:rPr>
        <w:tab/>
      </w:r>
      <w:r>
        <w:rPr>
          <w:rFonts w:ascii="Arial" w:hAnsi="Arial" w:cs="Arial"/>
          <w:b/>
          <w:sz w:val="24"/>
        </w:rPr>
        <w:t>Email discussion summary for [99-e][316] NR_eIAB</w:t>
      </w:r>
    </w:p>
    <w:p w14:paraId="4F8E31B8"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7ABEB2C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R4-2108703</w:t>
      </w:r>
      <w:r>
        <w:rPr>
          <w:color w:val="993300"/>
          <w:u w:val="single"/>
        </w:rPr>
        <w:t>.</w:t>
      </w:r>
    </w:p>
    <w:p w14:paraId="7809955C" w14:textId="7C5892A9" w:rsidR="00AC72F3" w:rsidRDefault="00AC72F3" w:rsidP="00AC72F3">
      <w:pPr>
        <w:rPr>
          <w:rFonts w:ascii="Arial" w:hAnsi="Arial" w:cs="Arial"/>
          <w:b/>
          <w:sz w:val="24"/>
        </w:rPr>
      </w:pPr>
      <w:r>
        <w:rPr>
          <w:rFonts w:ascii="Arial" w:hAnsi="Arial" w:cs="Arial"/>
          <w:b/>
          <w:color w:val="0000FF"/>
          <w:sz w:val="24"/>
        </w:rPr>
        <w:t>R4-2108640</w:t>
      </w:r>
      <w:r>
        <w:rPr>
          <w:rFonts w:ascii="Arial" w:hAnsi="Arial" w:cs="Arial"/>
          <w:b/>
          <w:color w:val="0000FF"/>
          <w:sz w:val="24"/>
        </w:rPr>
        <w:tab/>
      </w:r>
      <w:r>
        <w:rPr>
          <w:rFonts w:ascii="Arial" w:hAnsi="Arial" w:cs="Arial"/>
          <w:b/>
          <w:sz w:val="24"/>
        </w:rPr>
        <w:t>WF on simultaneous operating and timing case#6/7 for enhanced IAB</w:t>
      </w:r>
    </w:p>
    <w:p w14:paraId="44E38CE2"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B97CBEE"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FF641D" w14:textId="510DDDEC" w:rsidR="00AC72F3" w:rsidRDefault="00AC72F3" w:rsidP="00AC72F3">
      <w:pPr>
        <w:rPr>
          <w:rFonts w:ascii="Arial" w:hAnsi="Arial" w:cs="Arial"/>
          <w:b/>
          <w:sz w:val="24"/>
        </w:rPr>
      </w:pPr>
      <w:r>
        <w:rPr>
          <w:rFonts w:ascii="Arial" w:hAnsi="Arial" w:cs="Arial"/>
          <w:b/>
          <w:color w:val="0000FF"/>
          <w:sz w:val="24"/>
        </w:rPr>
        <w:t>R4-2108703</w:t>
      </w:r>
      <w:r>
        <w:rPr>
          <w:rFonts w:ascii="Arial" w:hAnsi="Arial" w:cs="Arial"/>
          <w:b/>
          <w:color w:val="0000FF"/>
          <w:sz w:val="24"/>
        </w:rPr>
        <w:tab/>
      </w:r>
      <w:r>
        <w:rPr>
          <w:rFonts w:ascii="Arial" w:hAnsi="Arial" w:cs="Arial"/>
          <w:b/>
          <w:sz w:val="24"/>
        </w:rPr>
        <w:t>Email discussion summary for [99-e][316] NR_eIAB</w:t>
      </w:r>
    </w:p>
    <w:p w14:paraId="00C0A448"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13A5ECC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078B97" w14:textId="0EBDEC4F" w:rsidR="00AC72F3" w:rsidRDefault="00AC72F3" w:rsidP="00AC72F3">
      <w:pPr>
        <w:rPr>
          <w:rFonts w:ascii="Arial" w:hAnsi="Arial" w:cs="Arial"/>
          <w:b/>
          <w:sz w:val="24"/>
        </w:rPr>
      </w:pPr>
      <w:r>
        <w:rPr>
          <w:rFonts w:ascii="Arial" w:hAnsi="Arial" w:cs="Arial"/>
          <w:b/>
          <w:color w:val="0000FF"/>
          <w:sz w:val="24"/>
        </w:rPr>
        <w:t>R4-2110002</w:t>
      </w:r>
      <w:r>
        <w:rPr>
          <w:rFonts w:ascii="Arial" w:hAnsi="Arial" w:cs="Arial"/>
          <w:b/>
          <w:color w:val="0000FF"/>
          <w:sz w:val="24"/>
        </w:rPr>
        <w:tab/>
      </w:r>
      <w:r>
        <w:rPr>
          <w:rFonts w:ascii="Arial" w:hAnsi="Arial" w:cs="Arial"/>
          <w:b/>
          <w:sz w:val="24"/>
        </w:rPr>
        <w:t>Updated workplan for Rel-17 IAB</w:t>
      </w:r>
    </w:p>
    <w:p w14:paraId="1C83ABEC"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Samsung,Qualcomm</w:t>
      </w:r>
    </w:p>
    <w:p w14:paraId="7A70B8A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1F5576" w14:textId="49F13766" w:rsidR="00AC72F3" w:rsidRDefault="00AC72F3" w:rsidP="00AC72F3">
      <w:pPr>
        <w:rPr>
          <w:rFonts w:ascii="Arial" w:hAnsi="Arial" w:cs="Arial"/>
          <w:b/>
          <w:sz w:val="24"/>
        </w:rPr>
      </w:pPr>
      <w:r>
        <w:rPr>
          <w:rFonts w:ascii="Arial" w:hAnsi="Arial" w:cs="Arial"/>
          <w:b/>
          <w:color w:val="0000FF"/>
          <w:sz w:val="24"/>
        </w:rPr>
        <w:t>R4-2111185</w:t>
      </w:r>
      <w:r>
        <w:rPr>
          <w:rFonts w:ascii="Arial" w:hAnsi="Arial" w:cs="Arial"/>
          <w:b/>
          <w:color w:val="0000FF"/>
          <w:sz w:val="24"/>
        </w:rPr>
        <w:tab/>
      </w:r>
      <w:r>
        <w:rPr>
          <w:rFonts w:ascii="Arial" w:hAnsi="Arial" w:cs="Arial"/>
          <w:b/>
          <w:sz w:val="24"/>
        </w:rPr>
        <w:t>IAB MT /DU case 6/7 timing</w:t>
      </w:r>
    </w:p>
    <w:p w14:paraId="32A8122E" w14:textId="77777777" w:rsidR="00AC72F3" w:rsidRDefault="00AC72F3" w:rsidP="00AC72F3">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275DAAEF" w14:textId="77777777" w:rsidR="00AC72F3" w:rsidRDefault="00AC72F3" w:rsidP="00AC72F3">
      <w:pPr>
        <w:rPr>
          <w:rFonts w:ascii="Arial" w:hAnsi="Arial" w:cs="Arial"/>
          <w:b/>
        </w:rPr>
      </w:pPr>
      <w:r>
        <w:rPr>
          <w:rFonts w:ascii="Arial" w:hAnsi="Arial" w:cs="Arial"/>
          <w:b/>
        </w:rPr>
        <w:t xml:space="preserve">Abstract: </w:t>
      </w:r>
    </w:p>
    <w:p w14:paraId="1628B4F5" w14:textId="77777777" w:rsidR="00AC72F3" w:rsidRDefault="00AC72F3" w:rsidP="00AC72F3">
      <w:r>
        <w:t>In this paper, we present our view on generic RAN4 work relating to the objectives focusing the timing aspect.</w:t>
      </w:r>
    </w:p>
    <w:p w14:paraId="662C8E7A"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AF9281" w14:textId="77777777" w:rsidR="00AC72F3" w:rsidRDefault="00AC72F3" w:rsidP="00AC72F3">
      <w:pPr>
        <w:pStyle w:val="Heading4"/>
      </w:pPr>
      <w:bookmarkStart w:id="628" w:name="_Toc73781222"/>
      <w:r>
        <w:t>9.16.2</w:t>
      </w:r>
      <w:r>
        <w:tab/>
        <w:t>RF requirements</w:t>
      </w:r>
      <w:bookmarkEnd w:id="628"/>
    </w:p>
    <w:p w14:paraId="45E71B59" w14:textId="6EFBB63D" w:rsidR="00AC72F3" w:rsidRDefault="00AC72F3" w:rsidP="00AC72F3">
      <w:pPr>
        <w:rPr>
          <w:rFonts w:ascii="Arial" w:hAnsi="Arial" w:cs="Arial"/>
          <w:b/>
          <w:sz w:val="24"/>
        </w:rPr>
      </w:pPr>
      <w:r>
        <w:rPr>
          <w:rFonts w:ascii="Arial" w:hAnsi="Arial" w:cs="Arial"/>
          <w:b/>
          <w:color w:val="0000FF"/>
          <w:sz w:val="24"/>
        </w:rPr>
        <w:t>R4-2109754</w:t>
      </w:r>
      <w:r>
        <w:rPr>
          <w:rFonts w:ascii="Arial" w:hAnsi="Arial" w:cs="Arial"/>
          <w:b/>
          <w:color w:val="0000FF"/>
          <w:sz w:val="24"/>
        </w:rPr>
        <w:tab/>
      </w:r>
      <w:r>
        <w:rPr>
          <w:rFonts w:ascii="Arial" w:hAnsi="Arial" w:cs="Arial"/>
          <w:b/>
          <w:sz w:val="24"/>
        </w:rPr>
        <w:t>Discussion on IAB timing related issues</w:t>
      </w:r>
    </w:p>
    <w:p w14:paraId="1FC96262"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FC6AAC2"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8B45A9" w14:textId="430EA05B" w:rsidR="00AC72F3" w:rsidRDefault="00AC72F3" w:rsidP="00AC72F3">
      <w:pPr>
        <w:rPr>
          <w:rFonts w:ascii="Arial" w:hAnsi="Arial" w:cs="Arial"/>
          <w:b/>
          <w:sz w:val="24"/>
        </w:rPr>
      </w:pPr>
      <w:r>
        <w:rPr>
          <w:rFonts w:ascii="Arial" w:hAnsi="Arial" w:cs="Arial"/>
          <w:b/>
          <w:color w:val="0000FF"/>
          <w:sz w:val="24"/>
        </w:rPr>
        <w:t>R4-2109834</w:t>
      </w:r>
      <w:r>
        <w:rPr>
          <w:rFonts w:ascii="Arial" w:hAnsi="Arial" w:cs="Arial"/>
          <w:b/>
          <w:color w:val="0000FF"/>
          <w:sz w:val="24"/>
        </w:rPr>
        <w:tab/>
      </w:r>
      <w:r>
        <w:rPr>
          <w:rFonts w:ascii="Arial" w:hAnsi="Arial" w:cs="Arial"/>
          <w:b/>
          <w:sz w:val="24"/>
        </w:rPr>
        <w:t>IAB Rel.17 – RF requirements</w:t>
      </w:r>
    </w:p>
    <w:p w14:paraId="69B2FCD8"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9A25A2E"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2A8B71" w14:textId="30CC37C5" w:rsidR="00AC72F3" w:rsidRDefault="00AC72F3" w:rsidP="00AC72F3">
      <w:pPr>
        <w:rPr>
          <w:rFonts w:ascii="Arial" w:hAnsi="Arial" w:cs="Arial"/>
          <w:b/>
          <w:sz w:val="24"/>
        </w:rPr>
      </w:pPr>
      <w:r>
        <w:rPr>
          <w:rFonts w:ascii="Arial" w:hAnsi="Arial" w:cs="Arial"/>
          <w:b/>
          <w:color w:val="0000FF"/>
          <w:sz w:val="24"/>
        </w:rPr>
        <w:t>R4-2110003</w:t>
      </w:r>
      <w:r>
        <w:rPr>
          <w:rFonts w:ascii="Arial" w:hAnsi="Arial" w:cs="Arial"/>
          <w:b/>
          <w:color w:val="0000FF"/>
          <w:sz w:val="24"/>
        </w:rPr>
        <w:tab/>
      </w:r>
      <w:r>
        <w:rPr>
          <w:rFonts w:ascii="Arial" w:hAnsi="Arial" w:cs="Arial"/>
          <w:b/>
          <w:sz w:val="24"/>
        </w:rPr>
        <w:t>Discussion on simultaneous TX/RX for IAB node</w:t>
      </w:r>
    </w:p>
    <w:p w14:paraId="327C9CD0"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EEE900E"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845F47" w14:textId="244CAEEE" w:rsidR="00AC72F3" w:rsidRDefault="00AC72F3" w:rsidP="00AC72F3">
      <w:pPr>
        <w:rPr>
          <w:rFonts w:ascii="Arial" w:hAnsi="Arial" w:cs="Arial"/>
          <w:b/>
          <w:sz w:val="24"/>
        </w:rPr>
      </w:pPr>
      <w:r>
        <w:rPr>
          <w:rFonts w:ascii="Arial" w:hAnsi="Arial" w:cs="Arial"/>
          <w:b/>
          <w:color w:val="0000FF"/>
          <w:sz w:val="24"/>
        </w:rPr>
        <w:t>R4-2110004</w:t>
      </w:r>
      <w:r>
        <w:rPr>
          <w:rFonts w:ascii="Arial" w:hAnsi="Arial" w:cs="Arial"/>
          <w:b/>
          <w:color w:val="0000FF"/>
          <w:sz w:val="24"/>
        </w:rPr>
        <w:tab/>
      </w:r>
      <w:r>
        <w:rPr>
          <w:rFonts w:ascii="Arial" w:hAnsi="Arial" w:cs="Arial"/>
          <w:b/>
          <w:sz w:val="24"/>
        </w:rPr>
        <w:t>Discussion on timing mode for IAB</w:t>
      </w:r>
    </w:p>
    <w:p w14:paraId="6D1C2C4D"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C0B4F92"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DFA492" w14:textId="514C766C" w:rsidR="00AC72F3" w:rsidRDefault="00AC72F3" w:rsidP="00AC72F3">
      <w:pPr>
        <w:rPr>
          <w:rFonts w:ascii="Arial" w:hAnsi="Arial" w:cs="Arial"/>
          <w:b/>
          <w:sz w:val="24"/>
        </w:rPr>
      </w:pPr>
      <w:r>
        <w:rPr>
          <w:rFonts w:ascii="Arial" w:hAnsi="Arial" w:cs="Arial"/>
          <w:b/>
          <w:color w:val="0000FF"/>
          <w:sz w:val="24"/>
        </w:rPr>
        <w:t>R4-2111184</w:t>
      </w:r>
      <w:r>
        <w:rPr>
          <w:rFonts w:ascii="Arial" w:hAnsi="Arial" w:cs="Arial"/>
          <w:b/>
          <w:color w:val="0000FF"/>
          <w:sz w:val="24"/>
        </w:rPr>
        <w:tab/>
      </w:r>
      <w:r>
        <w:rPr>
          <w:rFonts w:ascii="Arial" w:hAnsi="Arial" w:cs="Arial"/>
          <w:b/>
          <w:sz w:val="24"/>
        </w:rPr>
        <w:t>RF impact analysis for Simultaneous operation of DU and MT</w:t>
      </w:r>
    </w:p>
    <w:p w14:paraId="3DBEAD2A"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1CF48B1E" w14:textId="77777777" w:rsidR="00AC72F3" w:rsidRDefault="00AC72F3" w:rsidP="00AC72F3">
      <w:pPr>
        <w:rPr>
          <w:rFonts w:ascii="Arial" w:hAnsi="Arial" w:cs="Arial"/>
          <w:b/>
        </w:rPr>
      </w:pPr>
      <w:r>
        <w:rPr>
          <w:rFonts w:ascii="Arial" w:hAnsi="Arial" w:cs="Arial"/>
          <w:b/>
        </w:rPr>
        <w:t xml:space="preserve">Abstract: </w:t>
      </w:r>
    </w:p>
    <w:p w14:paraId="7B3DEC56" w14:textId="77777777" w:rsidR="00AC72F3" w:rsidRDefault="00AC72F3" w:rsidP="00AC72F3">
      <w:r>
        <w:t>In this paper, we present our view on the RF aspect for Simultaneous operation of DU and MT</w:t>
      </w:r>
    </w:p>
    <w:p w14:paraId="361C72E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BF4BDD" w14:textId="77777777" w:rsidR="00AC72F3" w:rsidRDefault="00AC72F3" w:rsidP="00AC72F3">
      <w:pPr>
        <w:pStyle w:val="Heading4"/>
      </w:pPr>
      <w:bookmarkStart w:id="629" w:name="_Toc73781223"/>
      <w:r>
        <w:t>9.16.3</w:t>
      </w:r>
      <w:r>
        <w:tab/>
        <w:t>RRM core requirements</w:t>
      </w:r>
      <w:bookmarkEnd w:id="629"/>
    </w:p>
    <w:p w14:paraId="7D67F53B" w14:textId="1BC817DE" w:rsidR="00AC72F3" w:rsidRDefault="00AC72F3" w:rsidP="00AC72F3">
      <w:pPr>
        <w:rPr>
          <w:rFonts w:ascii="Arial" w:hAnsi="Arial" w:cs="Arial"/>
          <w:b/>
          <w:sz w:val="24"/>
        </w:rPr>
      </w:pPr>
      <w:r>
        <w:rPr>
          <w:rFonts w:ascii="Arial" w:hAnsi="Arial" w:cs="Arial"/>
          <w:b/>
          <w:color w:val="0000FF"/>
          <w:sz w:val="24"/>
        </w:rPr>
        <w:t>R4-2108355</w:t>
      </w:r>
      <w:r>
        <w:rPr>
          <w:rFonts w:ascii="Arial" w:hAnsi="Arial" w:cs="Arial"/>
          <w:b/>
          <w:color w:val="0000FF"/>
          <w:sz w:val="24"/>
        </w:rPr>
        <w:tab/>
      </w:r>
      <w:r>
        <w:rPr>
          <w:rFonts w:ascii="Arial" w:hAnsi="Arial" w:cs="Arial"/>
          <w:b/>
          <w:sz w:val="24"/>
        </w:rPr>
        <w:t>WF on NR eIAB RRM</w:t>
      </w:r>
    </w:p>
    <w:p w14:paraId="3AA22843"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027636A2"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4869AD" w14:textId="5572BAD2" w:rsidR="00AC72F3" w:rsidRDefault="00AC72F3" w:rsidP="00AC72F3">
      <w:pPr>
        <w:rPr>
          <w:rFonts w:ascii="Arial" w:hAnsi="Arial" w:cs="Arial"/>
          <w:b/>
          <w:sz w:val="24"/>
        </w:rPr>
      </w:pPr>
      <w:r>
        <w:rPr>
          <w:rFonts w:ascii="Arial" w:hAnsi="Arial" w:cs="Arial"/>
          <w:b/>
          <w:color w:val="0000FF"/>
          <w:sz w:val="24"/>
        </w:rPr>
        <w:t>R4-2109001</w:t>
      </w:r>
      <w:r>
        <w:rPr>
          <w:rFonts w:ascii="Arial" w:hAnsi="Arial" w:cs="Arial"/>
          <w:b/>
          <w:color w:val="0000FF"/>
          <w:sz w:val="24"/>
        </w:rPr>
        <w:tab/>
      </w:r>
      <w:r>
        <w:rPr>
          <w:rFonts w:ascii="Arial" w:hAnsi="Arial" w:cs="Arial"/>
          <w:b/>
          <w:sz w:val="24"/>
        </w:rPr>
        <w:t>on eIAB RRM</w:t>
      </w:r>
    </w:p>
    <w:p w14:paraId="766E6005"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7FE629C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75FEA7" w14:textId="1D9DC176" w:rsidR="00AC72F3" w:rsidRDefault="00AC72F3" w:rsidP="00AC72F3">
      <w:pPr>
        <w:rPr>
          <w:rFonts w:ascii="Arial" w:hAnsi="Arial" w:cs="Arial"/>
          <w:b/>
          <w:sz w:val="24"/>
        </w:rPr>
      </w:pPr>
      <w:r>
        <w:rPr>
          <w:rFonts w:ascii="Arial" w:hAnsi="Arial" w:cs="Arial"/>
          <w:b/>
          <w:color w:val="0000FF"/>
          <w:sz w:val="24"/>
        </w:rPr>
        <w:lastRenderedPageBreak/>
        <w:t>R4-2110174</w:t>
      </w:r>
      <w:r>
        <w:rPr>
          <w:rFonts w:ascii="Arial" w:hAnsi="Arial" w:cs="Arial"/>
          <w:b/>
          <w:color w:val="0000FF"/>
          <w:sz w:val="24"/>
        </w:rPr>
        <w:tab/>
      </w:r>
      <w:r>
        <w:rPr>
          <w:rFonts w:ascii="Arial" w:hAnsi="Arial" w:cs="Arial"/>
          <w:b/>
          <w:sz w:val="24"/>
        </w:rPr>
        <w:t>RRM requirements for IAB enhancement in Rel-17</w:t>
      </w:r>
    </w:p>
    <w:p w14:paraId="46D95B32"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1C55FD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138C3B" w14:textId="2B78D401" w:rsidR="00AC72F3" w:rsidRDefault="00AC72F3" w:rsidP="00AC72F3">
      <w:pPr>
        <w:rPr>
          <w:rFonts w:ascii="Arial" w:hAnsi="Arial" w:cs="Arial"/>
          <w:b/>
          <w:sz w:val="24"/>
        </w:rPr>
      </w:pPr>
      <w:r>
        <w:rPr>
          <w:rFonts w:ascii="Arial" w:hAnsi="Arial" w:cs="Arial"/>
          <w:b/>
          <w:color w:val="0000FF"/>
          <w:sz w:val="24"/>
        </w:rPr>
        <w:t>R4-2110347</w:t>
      </w:r>
      <w:r>
        <w:rPr>
          <w:rFonts w:ascii="Arial" w:hAnsi="Arial" w:cs="Arial"/>
          <w:b/>
          <w:color w:val="0000FF"/>
          <w:sz w:val="24"/>
        </w:rPr>
        <w:tab/>
      </w:r>
      <w:r>
        <w:rPr>
          <w:rFonts w:ascii="Arial" w:hAnsi="Arial" w:cs="Arial"/>
          <w:b/>
          <w:sz w:val="24"/>
        </w:rPr>
        <w:t>Discussion on RRM impact of R17 IAB</w:t>
      </w:r>
    </w:p>
    <w:p w14:paraId="589DC332"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A0E41E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69F36B" w14:textId="69882FDE" w:rsidR="00AC72F3" w:rsidRDefault="00AC72F3" w:rsidP="00AC72F3">
      <w:pPr>
        <w:rPr>
          <w:rFonts w:ascii="Arial" w:hAnsi="Arial" w:cs="Arial"/>
          <w:b/>
          <w:sz w:val="24"/>
        </w:rPr>
      </w:pPr>
      <w:r>
        <w:rPr>
          <w:rFonts w:ascii="Arial" w:hAnsi="Arial" w:cs="Arial"/>
          <w:b/>
          <w:color w:val="0000FF"/>
          <w:sz w:val="24"/>
        </w:rPr>
        <w:t>R4-2111110</w:t>
      </w:r>
      <w:r>
        <w:rPr>
          <w:rFonts w:ascii="Arial" w:hAnsi="Arial" w:cs="Arial"/>
          <w:b/>
          <w:color w:val="0000FF"/>
          <w:sz w:val="24"/>
        </w:rPr>
        <w:tab/>
      </w:r>
      <w:r>
        <w:rPr>
          <w:rFonts w:ascii="Arial" w:hAnsi="Arial" w:cs="Arial"/>
          <w:b/>
          <w:sz w:val="24"/>
        </w:rPr>
        <w:t>General Considerations on Rel. 17 IAB RRM Core Requirements</w:t>
      </w:r>
    </w:p>
    <w:p w14:paraId="5C2BF4FF"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E0605C0" w14:textId="77777777" w:rsidR="00AC72F3" w:rsidRDefault="00AC72F3" w:rsidP="00AC72F3">
      <w:pPr>
        <w:rPr>
          <w:rFonts w:ascii="Arial" w:hAnsi="Arial" w:cs="Arial"/>
          <w:b/>
        </w:rPr>
      </w:pPr>
      <w:r>
        <w:rPr>
          <w:rFonts w:ascii="Arial" w:hAnsi="Arial" w:cs="Arial"/>
          <w:b/>
        </w:rPr>
        <w:t xml:space="preserve">Abstract: </w:t>
      </w:r>
    </w:p>
    <w:p w14:paraId="0317221C" w14:textId="77777777" w:rsidR="00AC72F3" w:rsidRDefault="00AC72F3" w:rsidP="00AC72F3">
      <w:r>
        <w:t>In this contribution, we make an overview of the IAB Rel.16 RRM specification changes, discuss the overall status of the WI in the other 3GPP RAN working groups, and make an initial evaluation if any additional impact on the RRM core requirement in NR-IAB</w:t>
      </w:r>
    </w:p>
    <w:p w14:paraId="039EF738"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A13B14" w14:textId="3629EBAF" w:rsidR="00AC72F3" w:rsidRDefault="00AC72F3" w:rsidP="00AC72F3">
      <w:pPr>
        <w:rPr>
          <w:rFonts w:ascii="Arial" w:hAnsi="Arial" w:cs="Arial"/>
          <w:b/>
          <w:sz w:val="24"/>
        </w:rPr>
      </w:pPr>
      <w:r>
        <w:rPr>
          <w:rFonts w:ascii="Arial" w:hAnsi="Arial" w:cs="Arial"/>
          <w:b/>
          <w:color w:val="0000FF"/>
          <w:sz w:val="24"/>
        </w:rPr>
        <w:t>R4-2111186</w:t>
      </w:r>
      <w:r>
        <w:rPr>
          <w:rFonts w:ascii="Arial" w:hAnsi="Arial" w:cs="Arial"/>
          <w:b/>
          <w:color w:val="0000FF"/>
          <w:sz w:val="24"/>
        </w:rPr>
        <w:tab/>
      </w:r>
      <w:r>
        <w:rPr>
          <w:rFonts w:ascii="Arial" w:hAnsi="Arial" w:cs="Arial"/>
          <w:b/>
          <w:sz w:val="24"/>
        </w:rPr>
        <w:t>IAB MT /DU case 6/7 timing RRM</w:t>
      </w:r>
    </w:p>
    <w:p w14:paraId="3384A0F6"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193F8D0F" w14:textId="77777777" w:rsidR="00AC72F3" w:rsidRDefault="00AC72F3" w:rsidP="00AC72F3">
      <w:pPr>
        <w:rPr>
          <w:rFonts w:ascii="Arial" w:hAnsi="Arial" w:cs="Arial"/>
          <w:b/>
        </w:rPr>
      </w:pPr>
      <w:r>
        <w:rPr>
          <w:rFonts w:ascii="Arial" w:hAnsi="Arial" w:cs="Arial"/>
          <w:b/>
        </w:rPr>
        <w:t xml:space="preserve">Abstract: </w:t>
      </w:r>
    </w:p>
    <w:p w14:paraId="1BBC46EB" w14:textId="77777777" w:rsidR="00AC72F3" w:rsidRDefault="00AC72F3" w:rsidP="00AC72F3">
      <w:r>
        <w:t>In this paper, we present our view on RRM impact on the timing aspect.</w:t>
      </w:r>
    </w:p>
    <w:p w14:paraId="0E400AD7"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536409" w14:textId="77777777" w:rsidR="00AC72F3" w:rsidRDefault="00AC72F3" w:rsidP="00AC72F3">
      <w:pPr>
        <w:pStyle w:val="Heading4"/>
      </w:pPr>
      <w:bookmarkStart w:id="630" w:name="_Toc73781224"/>
      <w:r>
        <w:t>9.16.4</w:t>
      </w:r>
      <w:r>
        <w:tab/>
        <w:t>Others</w:t>
      </w:r>
      <w:bookmarkEnd w:id="630"/>
    </w:p>
    <w:p w14:paraId="01437783" w14:textId="7898FDB9" w:rsidR="00AC72F3" w:rsidRDefault="00AC72F3" w:rsidP="00AC72F3">
      <w:pPr>
        <w:rPr>
          <w:rFonts w:ascii="Arial" w:hAnsi="Arial" w:cs="Arial"/>
          <w:b/>
          <w:sz w:val="24"/>
        </w:rPr>
      </w:pPr>
      <w:r>
        <w:rPr>
          <w:rFonts w:ascii="Arial" w:hAnsi="Arial" w:cs="Arial"/>
          <w:b/>
          <w:color w:val="0000FF"/>
          <w:sz w:val="24"/>
        </w:rPr>
        <w:t>R4-2110005</w:t>
      </w:r>
      <w:r>
        <w:rPr>
          <w:rFonts w:ascii="Arial" w:hAnsi="Arial" w:cs="Arial"/>
          <w:b/>
          <w:color w:val="0000FF"/>
          <w:sz w:val="24"/>
        </w:rPr>
        <w:tab/>
      </w:r>
      <w:r>
        <w:rPr>
          <w:rFonts w:ascii="Arial" w:hAnsi="Arial" w:cs="Arial"/>
          <w:b/>
          <w:sz w:val="24"/>
        </w:rPr>
        <w:t>Discussion on Dual-connectivity scenario for IAB</w:t>
      </w:r>
    </w:p>
    <w:p w14:paraId="6F0F6193"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A6C6D2E"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4169AF" w14:textId="77777777" w:rsidR="00AC72F3" w:rsidRDefault="00AC72F3" w:rsidP="00AC72F3">
      <w:pPr>
        <w:pStyle w:val="Heading3"/>
      </w:pPr>
      <w:bookmarkStart w:id="631" w:name="_Toc73781225"/>
      <w:r>
        <w:t>9.17</w:t>
      </w:r>
      <w:r>
        <w:tab/>
        <w:t>NR coverage enhancements</w:t>
      </w:r>
      <w:bookmarkEnd w:id="631"/>
    </w:p>
    <w:p w14:paraId="204A8DBB" w14:textId="79961320" w:rsidR="00AC72F3" w:rsidRDefault="00AC72F3" w:rsidP="00AC72F3">
      <w:pPr>
        <w:rPr>
          <w:rFonts w:ascii="Arial" w:hAnsi="Arial" w:cs="Arial"/>
          <w:b/>
          <w:sz w:val="24"/>
        </w:rPr>
      </w:pPr>
      <w:r>
        <w:rPr>
          <w:rFonts w:ascii="Arial" w:hAnsi="Arial" w:cs="Arial"/>
          <w:b/>
          <w:color w:val="0000FF"/>
          <w:sz w:val="24"/>
        </w:rPr>
        <w:t>R4-2107673</w:t>
      </w:r>
      <w:r>
        <w:rPr>
          <w:rFonts w:ascii="Arial" w:hAnsi="Arial" w:cs="Arial"/>
          <w:b/>
          <w:color w:val="0000FF"/>
          <w:sz w:val="24"/>
        </w:rPr>
        <w:tab/>
      </w:r>
      <w:r>
        <w:rPr>
          <w:rFonts w:ascii="Arial" w:hAnsi="Arial" w:cs="Arial"/>
          <w:b/>
          <w:sz w:val="24"/>
        </w:rPr>
        <w:t>Email discussion summary for [99-e][147] NR_cov_enh</w:t>
      </w:r>
    </w:p>
    <w:p w14:paraId="3912F746"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2D275D3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R4-2107957</w:t>
      </w:r>
      <w:r>
        <w:rPr>
          <w:color w:val="993300"/>
          <w:u w:val="single"/>
        </w:rPr>
        <w:t>.</w:t>
      </w:r>
    </w:p>
    <w:p w14:paraId="0D68BC59" w14:textId="220BCBE0" w:rsidR="00AC72F3" w:rsidRDefault="00AC72F3" w:rsidP="00AC72F3">
      <w:pPr>
        <w:rPr>
          <w:rFonts w:ascii="Arial" w:hAnsi="Arial" w:cs="Arial"/>
          <w:b/>
          <w:sz w:val="24"/>
        </w:rPr>
      </w:pPr>
      <w:r>
        <w:rPr>
          <w:rFonts w:ascii="Arial" w:hAnsi="Arial" w:cs="Arial"/>
          <w:b/>
          <w:color w:val="0000FF"/>
          <w:sz w:val="24"/>
        </w:rPr>
        <w:t>R4-2107880</w:t>
      </w:r>
      <w:r>
        <w:rPr>
          <w:rFonts w:ascii="Arial" w:hAnsi="Arial" w:cs="Arial"/>
          <w:b/>
          <w:color w:val="0000FF"/>
          <w:sz w:val="24"/>
        </w:rPr>
        <w:tab/>
      </w:r>
      <w:r>
        <w:rPr>
          <w:rFonts w:ascii="Arial" w:hAnsi="Arial" w:cs="Arial"/>
          <w:b/>
          <w:sz w:val="24"/>
        </w:rPr>
        <w:t>Reply LS on PUCCH and PUSCH repetition</w:t>
      </w:r>
    </w:p>
    <w:p w14:paraId="4D59807B" w14:textId="77777777" w:rsidR="00AC72F3" w:rsidRDefault="00AC72F3" w:rsidP="00AC72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Qualcomm</w:t>
      </w:r>
    </w:p>
    <w:p w14:paraId="1087E61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991E9A" w14:textId="44F21DC6" w:rsidR="00AC72F3" w:rsidRDefault="00AC72F3" w:rsidP="00AC72F3">
      <w:pPr>
        <w:rPr>
          <w:rFonts w:ascii="Arial" w:hAnsi="Arial" w:cs="Arial"/>
          <w:b/>
          <w:sz w:val="24"/>
        </w:rPr>
      </w:pPr>
      <w:r>
        <w:rPr>
          <w:rFonts w:ascii="Arial" w:hAnsi="Arial" w:cs="Arial"/>
          <w:b/>
          <w:color w:val="0000FF"/>
          <w:sz w:val="24"/>
        </w:rPr>
        <w:lastRenderedPageBreak/>
        <w:t>R4-2107881</w:t>
      </w:r>
      <w:r>
        <w:rPr>
          <w:rFonts w:ascii="Arial" w:hAnsi="Arial" w:cs="Arial"/>
          <w:b/>
          <w:color w:val="0000FF"/>
          <w:sz w:val="24"/>
        </w:rPr>
        <w:tab/>
      </w:r>
      <w:r>
        <w:rPr>
          <w:rFonts w:ascii="Arial" w:hAnsi="Arial" w:cs="Arial"/>
          <w:b/>
          <w:sz w:val="24"/>
        </w:rPr>
        <w:t>WF on phase continuity and power consistency for PUCCH and PUSCH repetition</w:t>
      </w:r>
    </w:p>
    <w:p w14:paraId="00597F42"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F929862"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6D0987" w14:textId="433F9261" w:rsidR="00AC72F3" w:rsidRDefault="00AC72F3" w:rsidP="00AC72F3">
      <w:pPr>
        <w:rPr>
          <w:rFonts w:ascii="Arial" w:hAnsi="Arial" w:cs="Arial"/>
          <w:b/>
          <w:sz w:val="24"/>
        </w:rPr>
      </w:pPr>
      <w:r>
        <w:rPr>
          <w:rFonts w:ascii="Arial" w:hAnsi="Arial" w:cs="Arial"/>
          <w:b/>
          <w:color w:val="0000FF"/>
          <w:sz w:val="24"/>
        </w:rPr>
        <w:t>R4-2107957</w:t>
      </w:r>
      <w:r>
        <w:rPr>
          <w:rFonts w:ascii="Arial" w:hAnsi="Arial" w:cs="Arial"/>
          <w:b/>
          <w:color w:val="0000FF"/>
          <w:sz w:val="24"/>
        </w:rPr>
        <w:tab/>
      </w:r>
      <w:r>
        <w:rPr>
          <w:rFonts w:ascii="Arial" w:hAnsi="Arial" w:cs="Arial"/>
          <w:b/>
          <w:sz w:val="24"/>
        </w:rPr>
        <w:t>Email discussion summary for [99-e][147] NR_cov_enh</w:t>
      </w:r>
    </w:p>
    <w:p w14:paraId="320A9EF9"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77985FD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D4960D" w14:textId="77777777" w:rsidR="00AC72F3" w:rsidRDefault="00AC72F3" w:rsidP="00AC72F3">
      <w:pPr>
        <w:pStyle w:val="Heading4"/>
      </w:pPr>
      <w:bookmarkStart w:id="632" w:name="_Toc73781226"/>
      <w:r>
        <w:t>9.17.1</w:t>
      </w:r>
      <w:r>
        <w:tab/>
        <w:t>General and work plan for RF core requirements</w:t>
      </w:r>
      <w:bookmarkEnd w:id="632"/>
    </w:p>
    <w:p w14:paraId="78DF6F2D" w14:textId="0632C171" w:rsidR="00AC72F3" w:rsidRDefault="00AC72F3" w:rsidP="00AC72F3">
      <w:pPr>
        <w:rPr>
          <w:rFonts w:ascii="Arial" w:hAnsi="Arial" w:cs="Arial"/>
          <w:b/>
          <w:sz w:val="24"/>
        </w:rPr>
      </w:pPr>
      <w:r>
        <w:rPr>
          <w:rFonts w:ascii="Arial" w:hAnsi="Arial" w:cs="Arial"/>
          <w:b/>
          <w:color w:val="0000FF"/>
          <w:sz w:val="24"/>
        </w:rPr>
        <w:t>R4-2111194</w:t>
      </w:r>
      <w:r>
        <w:rPr>
          <w:rFonts w:ascii="Arial" w:hAnsi="Arial" w:cs="Arial"/>
          <w:b/>
          <w:color w:val="0000FF"/>
          <w:sz w:val="24"/>
        </w:rPr>
        <w:tab/>
      </w:r>
      <w:r>
        <w:rPr>
          <w:rFonts w:ascii="Arial" w:hAnsi="Arial" w:cs="Arial"/>
          <w:b/>
          <w:sz w:val="24"/>
        </w:rPr>
        <w:t>Reply LS to RAN1 latest question on phase discontinuity</w:t>
      </w:r>
    </w:p>
    <w:p w14:paraId="4375A6EC" w14:textId="77777777" w:rsidR="00AC72F3" w:rsidRDefault="00AC72F3" w:rsidP="00AC72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5003527B" w14:textId="77777777" w:rsidR="00AC72F3" w:rsidRDefault="00AC72F3" w:rsidP="00AC72F3">
      <w:pPr>
        <w:rPr>
          <w:rFonts w:ascii="Arial" w:hAnsi="Arial" w:cs="Arial"/>
          <w:b/>
        </w:rPr>
      </w:pPr>
      <w:r>
        <w:rPr>
          <w:rFonts w:ascii="Arial" w:hAnsi="Arial" w:cs="Arial"/>
          <w:b/>
        </w:rPr>
        <w:t xml:space="preserve">Abstract: </w:t>
      </w:r>
    </w:p>
    <w:p w14:paraId="0E28524B" w14:textId="77777777" w:rsidR="00AC72F3" w:rsidRDefault="00AC72F3" w:rsidP="00AC72F3">
      <w:r>
        <w:t>In this paper, the questions in by RAN1 LS is discussed and proposal of LS is followed</w:t>
      </w:r>
    </w:p>
    <w:p w14:paraId="12C8750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5C03BA" w14:textId="77777777" w:rsidR="00AC72F3" w:rsidRDefault="00AC72F3" w:rsidP="00AC72F3">
      <w:pPr>
        <w:pStyle w:val="Heading4"/>
      </w:pPr>
      <w:bookmarkStart w:id="633" w:name="_Toc73781227"/>
      <w:r>
        <w:t>9.17.2</w:t>
      </w:r>
      <w:r>
        <w:tab/>
        <w:t>Phase continuity and power consistency for PUSCH and PUCCH repetition</w:t>
      </w:r>
      <w:bookmarkEnd w:id="633"/>
    </w:p>
    <w:p w14:paraId="6433B2F0" w14:textId="78686ED4" w:rsidR="00AC72F3" w:rsidRDefault="00AC72F3" w:rsidP="00AC72F3">
      <w:pPr>
        <w:rPr>
          <w:rFonts w:ascii="Arial" w:hAnsi="Arial" w:cs="Arial"/>
          <w:b/>
          <w:sz w:val="24"/>
        </w:rPr>
      </w:pPr>
      <w:r>
        <w:rPr>
          <w:rFonts w:ascii="Arial" w:hAnsi="Arial" w:cs="Arial"/>
          <w:b/>
          <w:color w:val="0000FF"/>
          <w:sz w:val="24"/>
        </w:rPr>
        <w:t>R4-2108800</w:t>
      </w:r>
      <w:r>
        <w:rPr>
          <w:rFonts w:ascii="Arial" w:hAnsi="Arial" w:cs="Arial"/>
          <w:b/>
          <w:color w:val="0000FF"/>
          <w:sz w:val="24"/>
        </w:rPr>
        <w:tab/>
      </w:r>
      <w:r>
        <w:rPr>
          <w:rFonts w:ascii="Arial" w:hAnsi="Arial" w:cs="Arial"/>
          <w:b/>
          <w:sz w:val="24"/>
        </w:rPr>
        <w:t>Phase continuity with the other channels in the gap</w:t>
      </w:r>
    </w:p>
    <w:p w14:paraId="44B3AAAC"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0DAF3649"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70A27E" w14:textId="2D7D90C1" w:rsidR="00AC72F3" w:rsidRDefault="00AC72F3" w:rsidP="00AC72F3">
      <w:pPr>
        <w:rPr>
          <w:rFonts w:ascii="Arial" w:hAnsi="Arial" w:cs="Arial"/>
          <w:b/>
          <w:sz w:val="24"/>
        </w:rPr>
      </w:pPr>
      <w:r>
        <w:rPr>
          <w:rFonts w:ascii="Arial" w:hAnsi="Arial" w:cs="Arial"/>
          <w:b/>
          <w:color w:val="0000FF"/>
          <w:sz w:val="24"/>
        </w:rPr>
        <w:t>R4-2109012</w:t>
      </w:r>
      <w:r>
        <w:rPr>
          <w:rFonts w:ascii="Arial" w:hAnsi="Arial" w:cs="Arial"/>
          <w:b/>
          <w:color w:val="0000FF"/>
          <w:sz w:val="24"/>
        </w:rPr>
        <w:tab/>
      </w:r>
      <w:r>
        <w:rPr>
          <w:rFonts w:ascii="Arial" w:hAnsi="Arial" w:cs="Arial"/>
          <w:b/>
          <w:sz w:val="24"/>
        </w:rPr>
        <w:t>Views on phase continuity and power consistency for PUSCH and PUCCH repetition</w:t>
      </w:r>
    </w:p>
    <w:p w14:paraId="0BF946E1"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Sony</w:t>
      </w:r>
    </w:p>
    <w:p w14:paraId="4FE4591C"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27034C" w14:textId="63EEC685" w:rsidR="00AC72F3" w:rsidRDefault="00AC72F3" w:rsidP="00AC72F3">
      <w:pPr>
        <w:rPr>
          <w:rFonts w:ascii="Arial" w:hAnsi="Arial" w:cs="Arial"/>
          <w:b/>
          <w:sz w:val="24"/>
        </w:rPr>
      </w:pPr>
      <w:r>
        <w:rPr>
          <w:rFonts w:ascii="Arial" w:hAnsi="Arial" w:cs="Arial"/>
          <w:b/>
          <w:color w:val="0000FF"/>
          <w:sz w:val="24"/>
        </w:rPr>
        <w:t>R4-2109263</w:t>
      </w:r>
      <w:r>
        <w:rPr>
          <w:rFonts w:ascii="Arial" w:hAnsi="Arial" w:cs="Arial"/>
          <w:b/>
          <w:color w:val="0000FF"/>
          <w:sz w:val="24"/>
        </w:rPr>
        <w:tab/>
      </w:r>
      <w:r>
        <w:rPr>
          <w:rFonts w:ascii="Arial" w:hAnsi="Arial" w:cs="Arial"/>
          <w:b/>
          <w:sz w:val="24"/>
        </w:rPr>
        <w:t>Further discussion on phase continuity for LS reply</w:t>
      </w:r>
    </w:p>
    <w:p w14:paraId="731D2468"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InterDigital Communications</w:t>
      </w:r>
    </w:p>
    <w:p w14:paraId="73700291" w14:textId="77777777" w:rsidR="00AC72F3" w:rsidRDefault="00AC72F3" w:rsidP="00AC72F3">
      <w:pPr>
        <w:rPr>
          <w:rFonts w:ascii="Arial" w:hAnsi="Arial" w:cs="Arial"/>
          <w:b/>
        </w:rPr>
      </w:pPr>
      <w:r>
        <w:rPr>
          <w:rFonts w:ascii="Arial" w:hAnsi="Arial" w:cs="Arial"/>
          <w:b/>
        </w:rPr>
        <w:t xml:space="preserve">Abstract: </w:t>
      </w:r>
    </w:p>
    <w:p w14:paraId="7115CA95" w14:textId="77777777" w:rsidR="00AC72F3" w:rsidRDefault="00AC72F3" w:rsidP="00AC72F3">
      <w:r>
        <w:t>In this contribution we are discussing the new questions asked by RAN1 and suggest answers.</w:t>
      </w:r>
    </w:p>
    <w:p w14:paraId="0A4A15E2"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42D76C" w14:textId="5953EC49" w:rsidR="00AC72F3" w:rsidRDefault="00AC72F3" w:rsidP="00AC72F3">
      <w:pPr>
        <w:rPr>
          <w:rFonts w:ascii="Arial" w:hAnsi="Arial" w:cs="Arial"/>
          <w:b/>
          <w:sz w:val="24"/>
        </w:rPr>
      </w:pPr>
      <w:r>
        <w:rPr>
          <w:rFonts w:ascii="Arial" w:hAnsi="Arial" w:cs="Arial"/>
          <w:b/>
          <w:color w:val="0000FF"/>
          <w:sz w:val="24"/>
        </w:rPr>
        <w:t>R4-2109581</w:t>
      </w:r>
      <w:r>
        <w:rPr>
          <w:rFonts w:ascii="Arial" w:hAnsi="Arial" w:cs="Arial"/>
          <w:b/>
          <w:color w:val="0000FF"/>
          <w:sz w:val="24"/>
        </w:rPr>
        <w:tab/>
      </w:r>
      <w:r>
        <w:rPr>
          <w:rFonts w:ascii="Arial" w:hAnsi="Arial" w:cs="Arial"/>
          <w:b/>
          <w:sz w:val="24"/>
        </w:rPr>
        <w:t>On phase continuity and power consistency for PUCCH and PUSCH repetition</w:t>
      </w:r>
    </w:p>
    <w:p w14:paraId="30960AC5"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E54F799"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9C8038" w14:textId="45CC208D" w:rsidR="00AC72F3" w:rsidRDefault="00AC72F3" w:rsidP="00AC72F3">
      <w:pPr>
        <w:rPr>
          <w:rFonts w:ascii="Arial" w:hAnsi="Arial" w:cs="Arial"/>
          <w:b/>
          <w:sz w:val="24"/>
        </w:rPr>
      </w:pPr>
      <w:r>
        <w:rPr>
          <w:rFonts w:ascii="Arial" w:hAnsi="Arial" w:cs="Arial"/>
          <w:b/>
          <w:color w:val="0000FF"/>
          <w:sz w:val="24"/>
        </w:rPr>
        <w:lastRenderedPageBreak/>
        <w:t>R4-2109743</w:t>
      </w:r>
      <w:r>
        <w:rPr>
          <w:rFonts w:ascii="Arial" w:hAnsi="Arial" w:cs="Arial"/>
          <w:b/>
          <w:color w:val="0000FF"/>
          <w:sz w:val="24"/>
        </w:rPr>
        <w:tab/>
      </w:r>
      <w:r>
        <w:rPr>
          <w:rFonts w:ascii="Arial" w:hAnsi="Arial" w:cs="Arial"/>
          <w:b/>
          <w:sz w:val="24"/>
        </w:rPr>
        <w:t>Phase continuity and power consistency for PUSCH and PUCCH repetition</w:t>
      </w:r>
    </w:p>
    <w:p w14:paraId="69EBC566"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CD64D26"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09ADB8" w14:textId="5151C4AA" w:rsidR="00AC72F3" w:rsidRDefault="00AC72F3" w:rsidP="00AC72F3">
      <w:pPr>
        <w:rPr>
          <w:rFonts w:ascii="Arial" w:hAnsi="Arial" w:cs="Arial"/>
          <w:b/>
          <w:sz w:val="24"/>
        </w:rPr>
      </w:pPr>
      <w:r>
        <w:rPr>
          <w:rFonts w:ascii="Arial" w:hAnsi="Arial" w:cs="Arial"/>
          <w:b/>
          <w:color w:val="0000FF"/>
          <w:sz w:val="24"/>
        </w:rPr>
        <w:t>R4-2110611</w:t>
      </w:r>
      <w:r>
        <w:rPr>
          <w:rFonts w:ascii="Arial" w:hAnsi="Arial" w:cs="Arial"/>
          <w:b/>
          <w:color w:val="0000FF"/>
          <w:sz w:val="24"/>
        </w:rPr>
        <w:tab/>
      </w:r>
      <w:r>
        <w:rPr>
          <w:rFonts w:ascii="Arial" w:hAnsi="Arial" w:cs="Arial"/>
          <w:b/>
          <w:sz w:val="24"/>
        </w:rPr>
        <w:t>Discussion on reply LS on NR coverage enhancement</w:t>
      </w:r>
    </w:p>
    <w:p w14:paraId="6184DD67"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85C351E"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F27D2E" w14:textId="7F42FD49" w:rsidR="00AC72F3" w:rsidRDefault="00AC72F3" w:rsidP="00AC72F3">
      <w:pPr>
        <w:rPr>
          <w:rFonts w:ascii="Arial" w:hAnsi="Arial" w:cs="Arial"/>
          <w:b/>
          <w:sz w:val="24"/>
        </w:rPr>
      </w:pPr>
      <w:r>
        <w:rPr>
          <w:rFonts w:ascii="Arial" w:hAnsi="Arial" w:cs="Arial"/>
          <w:b/>
          <w:color w:val="0000FF"/>
          <w:sz w:val="24"/>
        </w:rPr>
        <w:t>R4-2110612</w:t>
      </w:r>
      <w:r>
        <w:rPr>
          <w:rFonts w:ascii="Arial" w:hAnsi="Arial" w:cs="Arial"/>
          <w:b/>
          <w:color w:val="0000FF"/>
          <w:sz w:val="24"/>
        </w:rPr>
        <w:tab/>
      </w:r>
      <w:r>
        <w:rPr>
          <w:rFonts w:ascii="Arial" w:hAnsi="Arial" w:cs="Arial"/>
          <w:b/>
          <w:sz w:val="24"/>
        </w:rPr>
        <w:t>Discussion on phase discontinuity and power inconsistency tolerance across different repetitions</w:t>
      </w:r>
    </w:p>
    <w:p w14:paraId="29EBD0DF"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8EC5FD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FBC318" w14:textId="102EB190" w:rsidR="00AC72F3" w:rsidRDefault="00AC72F3" w:rsidP="00AC72F3">
      <w:pPr>
        <w:rPr>
          <w:rFonts w:ascii="Arial" w:hAnsi="Arial" w:cs="Arial"/>
          <w:b/>
          <w:sz w:val="24"/>
        </w:rPr>
      </w:pPr>
      <w:r>
        <w:rPr>
          <w:rFonts w:ascii="Arial" w:hAnsi="Arial" w:cs="Arial"/>
          <w:b/>
          <w:color w:val="0000FF"/>
          <w:sz w:val="24"/>
        </w:rPr>
        <w:t>R4-2111156</w:t>
      </w:r>
      <w:r>
        <w:rPr>
          <w:rFonts w:ascii="Arial" w:hAnsi="Arial" w:cs="Arial"/>
          <w:b/>
          <w:color w:val="0000FF"/>
          <w:sz w:val="24"/>
        </w:rPr>
        <w:tab/>
      </w:r>
      <w:r>
        <w:rPr>
          <w:rFonts w:ascii="Arial" w:hAnsi="Arial" w:cs="Arial"/>
          <w:b/>
          <w:sz w:val="24"/>
        </w:rPr>
        <w:t>Further analysis on PUSCH/PUCCH repetition impacts</w:t>
      </w:r>
    </w:p>
    <w:p w14:paraId="7AAB2D09"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53250966" w14:textId="77777777" w:rsidR="00AC72F3" w:rsidRDefault="00AC72F3" w:rsidP="00AC72F3">
      <w:pPr>
        <w:rPr>
          <w:rFonts w:ascii="Arial" w:hAnsi="Arial" w:cs="Arial"/>
          <w:b/>
        </w:rPr>
      </w:pPr>
      <w:r>
        <w:rPr>
          <w:rFonts w:ascii="Arial" w:hAnsi="Arial" w:cs="Arial"/>
          <w:b/>
        </w:rPr>
        <w:t xml:space="preserve">Abstract: </w:t>
      </w:r>
    </w:p>
    <w:p w14:paraId="76D0BD82" w14:textId="77777777" w:rsidR="00AC72F3" w:rsidRDefault="00AC72F3" w:rsidP="00AC72F3">
      <w:r>
        <w:t>Further analysis on PUSCH/PUCCH repetition impacts.</w:t>
      </w:r>
    </w:p>
    <w:p w14:paraId="5DE76AE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5E8C78" w14:textId="6F0261F7" w:rsidR="00AC72F3" w:rsidRDefault="00AC72F3" w:rsidP="00AC72F3">
      <w:pPr>
        <w:rPr>
          <w:rFonts w:ascii="Arial" w:hAnsi="Arial" w:cs="Arial"/>
          <w:b/>
          <w:sz w:val="24"/>
        </w:rPr>
      </w:pPr>
      <w:r>
        <w:rPr>
          <w:rFonts w:ascii="Arial" w:hAnsi="Arial" w:cs="Arial"/>
          <w:b/>
          <w:color w:val="0000FF"/>
          <w:sz w:val="24"/>
        </w:rPr>
        <w:t>R4-2111195</w:t>
      </w:r>
      <w:r>
        <w:rPr>
          <w:rFonts w:ascii="Arial" w:hAnsi="Arial" w:cs="Arial"/>
          <w:b/>
          <w:color w:val="0000FF"/>
          <w:sz w:val="24"/>
        </w:rPr>
        <w:tab/>
      </w:r>
      <w:r>
        <w:rPr>
          <w:rFonts w:ascii="Arial" w:hAnsi="Arial" w:cs="Arial"/>
          <w:b/>
          <w:sz w:val="24"/>
        </w:rPr>
        <w:t>Simulation assumption for phase tolerance for PUSCH PUCCH repeition</w:t>
      </w:r>
    </w:p>
    <w:p w14:paraId="0CC96808"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54870824" w14:textId="77777777" w:rsidR="00AC72F3" w:rsidRDefault="00AC72F3" w:rsidP="00AC72F3">
      <w:pPr>
        <w:rPr>
          <w:rFonts w:ascii="Arial" w:hAnsi="Arial" w:cs="Arial"/>
          <w:b/>
        </w:rPr>
      </w:pPr>
      <w:r>
        <w:rPr>
          <w:rFonts w:ascii="Arial" w:hAnsi="Arial" w:cs="Arial"/>
          <w:b/>
        </w:rPr>
        <w:t xml:space="preserve">Abstract: </w:t>
      </w:r>
    </w:p>
    <w:p w14:paraId="2F5BDB3D" w14:textId="77777777" w:rsidR="00AC72F3" w:rsidRDefault="00AC72F3" w:rsidP="00AC72F3">
      <w:r>
        <w:t>in this paper, the simulation assumption for LLS for phase discontinuity tolerance is proposed</w:t>
      </w:r>
    </w:p>
    <w:p w14:paraId="7F10904A"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753505" w14:textId="70B4DA8A" w:rsidR="00AC72F3" w:rsidRDefault="00AC72F3" w:rsidP="00AC72F3">
      <w:pPr>
        <w:rPr>
          <w:rFonts w:ascii="Arial" w:hAnsi="Arial" w:cs="Arial"/>
          <w:b/>
          <w:sz w:val="24"/>
        </w:rPr>
      </w:pPr>
      <w:r>
        <w:rPr>
          <w:rFonts w:ascii="Arial" w:hAnsi="Arial" w:cs="Arial"/>
          <w:b/>
          <w:color w:val="0000FF"/>
          <w:sz w:val="24"/>
        </w:rPr>
        <w:t>R4-2111385</w:t>
      </w:r>
      <w:r>
        <w:rPr>
          <w:rFonts w:ascii="Arial" w:hAnsi="Arial" w:cs="Arial"/>
          <w:b/>
          <w:color w:val="0000FF"/>
          <w:sz w:val="24"/>
        </w:rPr>
        <w:tab/>
      </w:r>
      <w:r>
        <w:rPr>
          <w:rFonts w:ascii="Arial" w:hAnsi="Arial" w:cs="Arial"/>
          <w:b/>
          <w:sz w:val="24"/>
        </w:rPr>
        <w:t>on phase continuty for multiple transmissions</w:t>
      </w:r>
    </w:p>
    <w:p w14:paraId="0AE4D2AD"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0B483D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30D2D9" w14:textId="4D616DAD" w:rsidR="00AC72F3" w:rsidRDefault="00AC72F3" w:rsidP="00AC72F3">
      <w:pPr>
        <w:rPr>
          <w:rFonts w:ascii="Arial" w:hAnsi="Arial" w:cs="Arial"/>
          <w:b/>
          <w:sz w:val="24"/>
        </w:rPr>
      </w:pPr>
      <w:r>
        <w:rPr>
          <w:rFonts w:ascii="Arial" w:hAnsi="Arial" w:cs="Arial"/>
          <w:b/>
          <w:color w:val="0000FF"/>
          <w:sz w:val="24"/>
        </w:rPr>
        <w:t>R4-2111386</w:t>
      </w:r>
      <w:r>
        <w:rPr>
          <w:rFonts w:ascii="Arial" w:hAnsi="Arial" w:cs="Arial"/>
          <w:b/>
          <w:color w:val="0000FF"/>
          <w:sz w:val="24"/>
        </w:rPr>
        <w:tab/>
      </w:r>
      <w:r>
        <w:rPr>
          <w:rFonts w:ascii="Arial" w:hAnsi="Arial" w:cs="Arial"/>
          <w:b/>
          <w:sz w:val="24"/>
        </w:rPr>
        <w:t>simulation assumption for phase tolerance Cov_enh</w:t>
      </w:r>
    </w:p>
    <w:p w14:paraId="411CEA51"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E35D764"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A99120" w14:textId="77777777" w:rsidR="00AC72F3" w:rsidRDefault="00AC72F3" w:rsidP="00AC72F3">
      <w:pPr>
        <w:pStyle w:val="Heading3"/>
      </w:pPr>
      <w:bookmarkStart w:id="634" w:name="_Toc73781228"/>
      <w:r>
        <w:t>9.18</w:t>
      </w:r>
      <w:r>
        <w:tab/>
        <w:t>Rel-17 enhancements on MIMO for NR</w:t>
      </w:r>
      <w:bookmarkEnd w:id="634"/>
    </w:p>
    <w:p w14:paraId="2DB97771" w14:textId="79403FBA" w:rsidR="00AC72F3" w:rsidRDefault="00AC72F3" w:rsidP="00AC72F3">
      <w:pPr>
        <w:rPr>
          <w:rFonts w:ascii="Arial" w:hAnsi="Arial" w:cs="Arial"/>
          <w:b/>
          <w:sz w:val="24"/>
        </w:rPr>
      </w:pPr>
      <w:r>
        <w:rPr>
          <w:rFonts w:ascii="Arial" w:hAnsi="Arial" w:cs="Arial"/>
          <w:b/>
          <w:color w:val="0000FF"/>
          <w:sz w:val="24"/>
        </w:rPr>
        <w:t>R4-2108159</w:t>
      </w:r>
      <w:r>
        <w:rPr>
          <w:rFonts w:ascii="Arial" w:hAnsi="Arial" w:cs="Arial"/>
          <w:b/>
          <w:color w:val="0000FF"/>
          <w:sz w:val="24"/>
        </w:rPr>
        <w:tab/>
      </w:r>
      <w:r>
        <w:rPr>
          <w:rFonts w:ascii="Arial" w:hAnsi="Arial" w:cs="Arial"/>
          <w:b/>
          <w:sz w:val="24"/>
        </w:rPr>
        <w:t>Email discussion summary: [99-e][235] NR_feMIMO_RRM</w:t>
      </w:r>
    </w:p>
    <w:p w14:paraId="73E077A2"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53DF98A0" w14:textId="77777777" w:rsidR="00AC72F3" w:rsidRDefault="00AC72F3" w:rsidP="00AC72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R4-2108407</w:t>
      </w:r>
      <w:r>
        <w:rPr>
          <w:color w:val="993300"/>
          <w:u w:val="single"/>
        </w:rPr>
        <w:t>.</w:t>
      </w:r>
    </w:p>
    <w:p w14:paraId="30D9CA44" w14:textId="7E2AAB0B" w:rsidR="00AC72F3" w:rsidRDefault="00AC72F3" w:rsidP="00AC72F3">
      <w:pPr>
        <w:rPr>
          <w:rFonts w:ascii="Arial" w:hAnsi="Arial" w:cs="Arial"/>
          <w:b/>
          <w:sz w:val="24"/>
        </w:rPr>
      </w:pPr>
      <w:r>
        <w:rPr>
          <w:rFonts w:ascii="Arial" w:hAnsi="Arial" w:cs="Arial"/>
          <w:b/>
          <w:color w:val="0000FF"/>
          <w:sz w:val="24"/>
        </w:rPr>
        <w:t>R4-2108407</w:t>
      </w:r>
      <w:r>
        <w:rPr>
          <w:rFonts w:ascii="Arial" w:hAnsi="Arial" w:cs="Arial"/>
          <w:b/>
          <w:color w:val="0000FF"/>
          <w:sz w:val="24"/>
        </w:rPr>
        <w:tab/>
      </w:r>
      <w:r>
        <w:rPr>
          <w:rFonts w:ascii="Arial" w:hAnsi="Arial" w:cs="Arial"/>
          <w:b/>
          <w:sz w:val="24"/>
        </w:rPr>
        <w:t>Email discussion summary: [99-e][235] NR_feMIMO_RRM</w:t>
      </w:r>
    </w:p>
    <w:p w14:paraId="243E983A"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666C6D92"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695234" w14:textId="77777777" w:rsidR="00AC72F3" w:rsidRDefault="00AC72F3" w:rsidP="00AC72F3">
      <w:pPr>
        <w:pStyle w:val="Heading4"/>
      </w:pPr>
      <w:bookmarkStart w:id="635" w:name="_Toc73781229"/>
      <w:r>
        <w:t>9.18.1</w:t>
      </w:r>
      <w:r>
        <w:tab/>
        <w:t>General and work plan for RF core requirements</w:t>
      </w:r>
      <w:bookmarkEnd w:id="635"/>
    </w:p>
    <w:p w14:paraId="45F0ADD2" w14:textId="2226B89F" w:rsidR="00AC72F3" w:rsidRDefault="00AC72F3" w:rsidP="00AC72F3">
      <w:pPr>
        <w:rPr>
          <w:rFonts w:ascii="Arial" w:hAnsi="Arial" w:cs="Arial"/>
          <w:b/>
          <w:sz w:val="24"/>
        </w:rPr>
      </w:pPr>
      <w:r>
        <w:rPr>
          <w:rFonts w:ascii="Arial" w:hAnsi="Arial" w:cs="Arial"/>
          <w:b/>
          <w:color w:val="0000FF"/>
          <w:sz w:val="24"/>
        </w:rPr>
        <w:t>R4-2107674</w:t>
      </w:r>
      <w:r>
        <w:rPr>
          <w:rFonts w:ascii="Arial" w:hAnsi="Arial" w:cs="Arial"/>
          <w:b/>
          <w:color w:val="0000FF"/>
          <w:sz w:val="24"/>
        </w:rPr>
        <w:tab/>
      </w:r>
      <w:r>
        <w:rPr>
          <w:rFonts w:ascii="Arial" w:hAnsi="Arial" w:cs="Arial"/>
          <w:b/>
          <w:sz w:val="24"/>
        </w:rPr>
        <w:t>Email discussion summary for [99-e][148] NR_feMIMO</w:t>
      </w:r>
    </w:p>
    <w:p w14:paraId="2DCAA780"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46C9679A"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R4-2107958</w:t>
      </w:r>
      <w:r>
        <w:rPr>
          <w:color w:val="993300"/>
          <w:u w:val="single"/>
        </w:rPr>
        <w:t>.</w:t>
      </w:r>
    </w:p>
    <w:p w14:paraId="42856216" w14:textId="63EF1AE4" w:rsidR="00AC72F3" w:rsidRDefault="00AC72F3" w:rsidP="00AC72F3">
      <w:pPr>
        <w:rPr>
          <w:rFonts w:ascii="Arial" w:hAnsi="Arial" w:cs="Arial"/>
          <w:b/>
          <w:sz w:val="24"/>
        </w:rPr>
      </w:pPr>
      <w:r>
        <w:rPr>
          <w:rFonts w:ascii="Arial" w:hAnsi="Arial" w:cs="Arial"/>
          <w:b/>
          <w:color w:val="0000FF"/>
          <w:sz w:val="24"/>
        </w:rPr>
        <w:t>R4-2107882</w:t>
      </w:r>
      <w:r>
        <w:rPr>
          <w:rFonts w:ascii="Arial" w:hAnsi="Arial" w:cs="Arial"/>
          <w:b/>
          <w:color w:val="0000FF"/>
          <w:sz w:val="24"/>
        </w:rPr>
        <w:tab/>
      </w:r>
      <w:r>
        <w:rPr>
          <w:rFonts w:ascii="Arial" w:hAnsi="Arial" w:cs="Arial"/>
          <w:b/>
          <w:sz w:val="24"/>
        </w:rPr>
        <w:t>WF on impact to RF requirements for FeMIMO</w:t>
      </w:r>
    </w:p>
    <w:p w14:paraId="645FC22C"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30873A7"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E78D4B" w14:textId="5DB9C2BA" w:rsidR="00AC72F3" w:rsidRDefault="00AC72F3" w:rsidP="00AC72F3">
      <w:pPr>
        <w:rPr>
          <w:rFonts w:ascii="Arial" w:hAnsi="Arial" w:cs="Arial"/>
          <w:b/>
          <w:sz w:val="24"/>
        </w:rPr>
      </w:pPr>
      <w:r>
        <w:rPr>
          <w:rFonts w:ascii="Arial" w:hAnsi="Arial" w:cs="Arial"/>
          <w:b/>
          <w:color w:val="0000FF"/>
          <w:sz w:val="24"/>
        </w:rPr>
        <w:t>R4-2107958</w:t>
      </w:r>
      <w:r>
        <w:rPr>
          <w:rFonts w:ascii="Arial" w:hAnsi="Arial" w:cs="Arial"/>
          <w:b/>
          <w:color w:val="0000FF"/>
          <w:sz w:val="24"/>
        </w:rPr>
        <w:tab/>
      </w:r>
      <w:r>
        <w:rPr>
          <w:rFonts w:ascii="Arial" w:hAnsi="Arial" w:cs="Arial"/>
          <w:b/>
          <w:sz w:val="24"/>
        </w:rPr>
        <w:t>Email discussion summary for [99-e][148] NR_feMIMO</w:t>
      </w:r>
    </w:p>
    <w:p w14:paraId="4A6C0A67"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630C16B4"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703582" w14:textId="17E74736" w:rsidR="00AC72F3" w:rsidRDefault="00AC72F3" w:rsidP="00AC72F3">
      <w:pPr>
        <w:rPr>
          <w:rFonts w:ascii="Arial" w:hAnsi="Arial" w:cs="Arial"/>
          <w:b/>
          <w:sz w:val="24"/>
        </w:rPr>
      </w:pPr>
      <w:r>
        <w:rPr>
          <w:rFonts w:ascii="Arial" w:hAnsi="Arial" w:cs="Arial"/>
          <w:b/>
          <w:color w:val="0000FF"/>
          <w:sz w:val="24"/>
        </w:rPr>
        <w:t>R4-2109681</w:t>
      </w:r>
      <w:r>
        <w:rPr>
          <w:rFonts w:ascii="Arial" w:hAnsi="Arial" w:cs="Arial"/>
          <w:b/>
          <w:color w:val="0000FF"/>
          <w:sz w:val="24"/>
        </w:rPr>
        <w:tab/>
      </w:r>
      <w:r>
        <w:rPr>
          <w:rFonts w:ascii="Arial" w:hAnsi="Arial" w:cs="Arial"/>
          <w:b/>
          <w:sz w:val="24"/>
        </w:rPr>
        <w:t>Initial analysis on Enhancements on MIMO for NR RF requirements</w:t>
      </w:r>
    </w:p>
    <w:p w14:paraId="62D1DEC0"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4EBF8E7"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39DBD" w14:textId="44D9B341" w:rsidR="00AC72F3" w:rsidRDefault="00AC72F3" w:rsidP="00AC72F3">
      <w:pPr>
        <w:rPr>
          <w:rFonts w:ascii="Arial" w:hAnsi="Arial" w:cs="Arial"/>
          <w:b/>
          <w:sz w:val="24"/>
        </w:rPr>
      </w:pPr>
      <w:r>
        <w:rPr>
          <w:rFonts w:ascii="Arial" w:hAnsi="Arial" w:cs="Arial"/>
          <w:b/>
          <w:color w:val="0000FF"/>
          <w:sz w:val="24"/>
        </w:rPr>
        <w:t>R4-2109836</w:t>
      </w:r>
      <w:r>
        <w:rPr>
          <w:rFonts w:ascii="Arial" w:hAnsi="Arial" w:cs="Arial"/>
          <w:b/>
          <w:color w:val="0000FF"/>
          <w:sz w:val="24"/>
        </w:rPr>
        <w:tab/>
      </w:r>
      <w:r>
        <w:rPr>
          <w:rFonts w:ascii="Arial" w:hAnsi="Arial" w:cs="Arial"/>
          <w:b/>
          <w:sz w:val="24"/>
        </w:rPr>
        <w:t>Impact to RF requirements for further enhancements on MIMO</w:t>
      </w:r>
    </w:p>
    <w:p w14:paraId="098EB434"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1CE9D3D" w14:textId="77777777" w:rsidR="00AC72F3" w:rsidRDefault="00AC72F3" w:rsidP="00AC72F3">
      <w:pPr>
        <w:rPr>
          <w:rFonts w:ascii="Arial" w:hAnsi="Arial" w:cs="Arial"/>
          <w:b/>
        </w:rPr>
      </w:pPr>
      <w:r>
        <w:rPr>
          <w:rFonts w:ascii="Arial" w:hAnsi="Arial" w:cs="Arial"/>
          <w:b/>
        </w:rPr>
        <w:t xml:space="preserve">Abstract: </w:t>
      </w:r>
    </w:p>
    <w:p w14:paraId="6C81AC72" w14:textId="77777777" w:rsidR="00AC72F3" w:rsidRDefault="00AC72F3" w:rsidP="00AC72F3">
      <w:r>
        <w:t>Initial analysis on impac to RF requirements and work plan</w:t>
      </w:r>
    </w:p>
    <w:p w14:paraId="092774A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B154E4" w14:textId="77777777" w:rsidR="00AC72F3" w:rsidRDefault="00AC72F3" w:rsidP="00AC72F3">
      <w:pPr>
        <w:pStyle w:val="Heading4"/>
      </w:pPr>
      <w:bookmarkStart w:id="636" w:name="_Toc73781230"/>
      <w:r>
        <w:t>9.18.2</w:t>
      </w:r>
      <w:r>
        <w:tab/>
        <w:t>General and work plan for RRM core requirements</w:t>
      </w:r>
      <w:bookmarkEnd w:id="636"/>
    </w:p>
    <w:p w14:paraId="6EBEB05C" w14:textId="6C5BBE6C" w:rsidR="00AC72F3" w:rsidRDefault="00AC72F3" w:rsidP="00AC72F3">
      <w:pPr>
        <w:rPr>
          <w:rFonts w:ascii="Arial" w:hAnsi="Arial" w:cs="Arial"/>
          <w:b/>
          <w:sz w:val="24"/>
        </w:rPr>
      </w:pPr>
      <w:r>
        <w:rPr>
          <w:rFonts w:ascii="Arial" w:hAnsi="Arial" w:cs="Arial"/>
          <w:b/>
          <w:color w:val="0000FF"/>
          <w:sz w:val="24"/>
        </w:rPr>
        <w:t>R4-2108043</w:t>
      </w:r>
      <w:r>
        <w:rPr>
          <w:rFonts w:ascii="Arial" w:hAnsi="Arial" w:cs="Arial"/>
          <w:b/>
          <w:color w:val="0000FF"/>
          <w:sz w:val="24"/>
        </w:rPr>
        <w:tab/>
      </w:r>
      <w:r>
        <w:rPr>
          <w:rFonts w:ascii="Arial" w:hAnsi="Arial" w:cs="Arial"/>
          <w:b/>
          <w:sz w:val="24"/>
        </w:rPr>
        <w:t>Reply LS on timing assumption for inter-cell DL measurement</w:t>
      </w:r>
    </w:p>
    <w:p w14:paraId="7FB11217" w14:textId="77777777" w:rsidR="00AC72F3" w:rsidRDefault="00AC72F3" w:rsidP="00AC72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Samsung</w:t>
      </w:r>
    </w:p>
    <w:p w14:paraId="26A6B804"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R4-2108044</w:t>
      </w:r>
      <w:r>
        <w:rPr>
          <w:color w:val="993300"/>
          <w:u w:val="single"/>
        </w:rPr>
        <w:t>.</w:t>
      </w:r>
    </w:p>
    <w:p w14:paraId="16A51B70" w14:textId="48DF1DAA" w:rsidR="00AC72F3" w:rsidRDefault="00AC72F3" w:rsidP="00AC72F3">
      <w:pPr>
        <w:rPr>
          <w:rFonts w:ascii="Arial" w:hAnsi="Arial" w:cs="Arial"/>
          <w:b/>
          <w:sz w:val="24"/>
        </w:rPr>
      </w:pPr>
      <w:r>
        <w:rPr>
          <w:rFonts w:ascii="Arial" w:hAnsi="Arial" w:cs="Arial"/>
          <w:b/>
          <w:color w:val="0000FF"/>
          <w:sz w:val="24"/>
        </w:rPr>
        <w:t>R4-2108044</w:t>
      </w:r>
      <w:r>
        <w:rPr>
          <w:rFonts w:ascii="Arial" w:hAnsi="Arial" w:cs="Arial"/>
          <w:b/>
          <w:color w:val="0000FF"/>
          <w:sz w:val="24"/>
        </w:rPr>
        <w:tab/>
      </w:r>
      <w:r>
        <w:rPr>
          <w:rFonts w:ascii="Arial" w:hAnsi="Arial" w:cs="Arial"/>
          <w:b/>
          <w:sz w:val="24"/>
        </w:rPr>
        <w:t>Reply LS on timing assumption for inter-cell DL measurement</w:t>
      </w:r>
    </w:p>
    <w:p w14:paraId="46087C78" w14:textId="77777777" w:rsidR="00AC72F3" w:rsidRDefault="00AC72F3" w:rsidP="00AC72F3">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Samsung</w:t>
      </w:r>
    </w:p>
    <w:p w14:paraId="0FF1CE3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81D81A" w14:textId="75A0FDBD" w:rsidR="00AC72F3" w:rsidRDefault="00AC72F3" w:rsidP="00AC72F3">
      <w:pPr>
        <w:rPr>
          <w:rFonts w:ascii="Arial" w:hAnsi="Arial" w:cs="Arial"/>
          <w:b/>
          <w:sz w:val="24"/>
        </w:rPr>
      </w:pPr>
      <w:r>
        <w:rPr>
          <w:rFonts w:ascii="Arial" w:hAnsi="Arial" w:cs="Arial"/>
          <w:b/>
          <w:color w:val="0000FF"/>
          <w:sz w:val="24"/>
        </w:rPr>
        <w:t>R4-2108356</w:t>
      </w:r>
      <w:r>
        <w:rPr>
          <w:rFonts w:ascii="Arial" w:hAnsi="Arial" w:cs="Arial"/>
          <w:b/>
          <w:color w:val="0000FF"/>
          <w:sz w:val="24"/>
        </w:rPr>
        <w:tab/>
      </w:r>
      <w:r>
        <w:rPr>
          <w:rFonts w:ascii="Arial" w:hAnsi="Arial" w:cs="Arial"/>
          <w:b/>
          <w:sz w:val="24"/>
        </w:rPr>
        <w:t>Reply LS on L1/L2 centric inter-cell mobility</w:t>
      </w:r>
    </w:p>
    <w:p w14:paraId="02566858" w14:textId="77777777" w:rsidR="00AC72F3" w:rsidRDefault="00AC72F3" w:rsidP="00AC72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Samsung</w:t>
      </w:r>
    </w:p>
    <w:p w14:paraId="365D7902"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3328FB" w14:textId="218AC48D" w:rsidR="00AC72F3" w:rsidRDefault="00AC72F3" w:rsidP="00AC72F3">
      <w:pPr>
        <w:rPr>
          <w:rFonts w:ascii="Arial" w:hAnsi="Arial" w:cs="Arial"/>
          <w:b/>
          <w:sz w:val="24"/>
        </w:rPr>
      </w:pPr>
      <w:r>
        <w:rPr>
          <w:rFonts w:ascii="Arial" w:hAnsi="Arial" w:cs="Arial"/>
          <w:b/>
          <w:color w:val="0000FF"/>
          <w:sz w:val="24"/>
        </w:rPr>
        <w:t>R4-2108357</w:t>
      </w:r>
      <w:r>
        <w:rPr>
          <w:rFonts w:ascii="Arial" w:hAnsi="Arial" w:cs="Arial"/>
          <w:b/>
          <w:color w:val="0000FF"/>
          <w:sz w:val="24"/>
        </w:rPr>
        <w:tab/>
      </w:r>
      <w:r>
        <w:rPr>
          <w:rFonts w:ascii="Arial" w:hAnsi="Arial" w:cs="Arial"/>
          <w:b/>
          <w:sz w:val="24"/>
        </w:rPr>
        <w:t>Reply LS on timing assumption for inter-cell DL measurement</w:t>
      </w:r>
    </w:p>
    <w:p w14:paraId="7F27A1FE" w14:textId="77777777" w:rsidR="00AC72F3" w:rsidRDefault="00AC72F3" w:rsidP="00AC72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Samsung</w:t>
      </w:r>
    </w:p>
    <w:p w14:paraId="1A10532A"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R4-2108043</w:t>
      </w:r>
      <w:r>
        <w:rPr>
          <w:color w:val="993300"/>
          <w:u w:val="single"/>
        </w:rPr>
        <w:t>.</w:t>
      </w:r>
    </w:p>
    <w:p w14:paraId="63A31655" w14:textId="1228C78B" w:rsidR="00AC72F3" w:rsidRDefault="00AC72F3" w:rsidP="00AC72F3">
      <w:pPr>
        <w:rPr>
          <w:rFonts w:ascii="Arial" w:hAnsi="Arial" w:cs="Arial"/>
          <w:b/>
          <w:sz w:val="24"/>
        </w:rPr>
      </w:pPr>
      <w:r>
        <w:rPr>
          <w:rFonts w:ascii="Arial" w:hAnsi="Arial" w:cs="Arial"/>
          <w:b/>
          <w:color w:val="0000FF"/>
          <w:sz w:val="24"/>
        </w:rPr>
        <w:t>R4-2108358</w:t>
      </w:r>
      <w:r>
        <w:rPr>
          <w:rFonts w:ascii="Arial" w:hAnsi="Arial" w:cs="Arial"/>
          <w:b/>
          <w:color w:val="0000FF"/>
          <w:sz w:val="24"/>
        </w:rPr>
        <w:tab/>
      </w:r>
      <w:r>
        <w:rPr>
          <w:rFonts w:ascii="Arial" w:hAnsi="Arial" w:cs="Arial"/>
          <w:b/>
          <w:sz w:val="24"/>
        </w:rPr>
        <w:t>Work plan for Rel-17 FeMIMO RRM</w:t>
      </w:r>
    </w:p>
    <w:p w14:paraId="01FC83B4"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BC6D44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7BD957" w14:textId="79347853" w:rsidR="00AC72F3" w:rsidRDefault="00AC72F3" w:rsidP="00AC72F3">
      <w:pPr>
        <w:rPr>
          <w:rFonts w:ascii="Arial" w:hAnsi="Arial" w:cs="Arial"/>
          <w:b/>
          <w:sz w:val="24"/>
        </w:rPr>
      </w:pPr>
      <w:r>
        <w:rPr>
          <w:rFonts w:ascii="Arial" w:hAnsi="Arial" w:cs="Arial"/>
          <w:b/>
          <w:color w:val="0000FF"/>
          <w:sz w:val="24"/>
        </w:rPr>
        <w:t>R4-2108771</w:t>
      </w:r>
      <w:r>
        <w:rPr>
          <w:rFonts w:ascii="Arial" w:hAnsi="Arial" w:cs="Arial"/>
          <w:b/>
          <w:color w:val="0000FF"/>
          <w:sz w:val="24"/>
        </w:rPr>
        <w:tab/>
      </w:r>
      <w:r>
        <w:rPr>
          <w:rFonts w:ascii="Arial" w:hAnsi="Arial" w:cs="Arial"/>
          <w:b/>
          <w:sz w:val="24"/>
        </w:rPr>
        <w:t>on Timing Assumption for Inter-Cell DL Measurement</w:t>
      </w:r>
    </w:p>
    <w:p w14:paraId="11ED7FC5"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8C141E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F8EDFA" w14:textId="4485D932" w:rsidR="00AC72F3" w:rsidRDefault="00AC72F3" w:rsidP="00AC72F3">
      <w:pPr>
        <w:rPr>
          <w:rFonts w:ascii="Arial" w:hAnsi="Arial" w:cs="Arial"/>
          <w:b/>
          <w:sz w:val="24"/>
        </w:rPr>
      </w:pPr>
      <w:r>
        <w:rPr>
          <w:rFonts w:ascii="Arial" w:hAnsi="Arial" w:cs="Arial"/>
          <w:b/>
          <w:color w:val="0000FF"/>
          <w:sz w:val="24"/>
        </w:rPr>
        <w:t>R4-2109360</w:t>
      </w:r>
      <w:r>
        <w:rPr>
          <w:rFonts w:ascii="Arial" w:hAnsi="Arial" w:cs="Arial"/>
          <w:b/>
          <w:color w:val="0000FF"/>
          <w:sz w:val="24"/>
        </w:rPr>
        <w:tab/>
      </w:r>
      <w:r>
        <w:rPr>
          <w:rFonts w:ascii="Arial" w:hAnsi="Arial" w:cs="Arial"/>
          <w:b/>
          <w:sz w:val="24"/>
        </w:rPr>
        <w:t>Discussion on  reply LS on TCI State Update for L1/L2-Centric Inter-Cell Mobility and DL timing</w:t>
      </w:r>
    </w:p>
    <w:p w14:paraId="38ABBB59"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5F25D71"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EA3B50" w14:textId="276896E0" w:rsidR="00AC72F3" w:rsidRDefault="00AC72F3" w:rsidP="00AC72F3">
      <w:pPr>
        <w:rPr>
          <w:rFonts w:ascii="Arial" w:hAnsi="Arial" w:cs="Arial"/>
          <w:b/>
          <w:sz w:val="24"/>
        </w:rPr>
      </w:pPr>
      <w:r>
        <w:rPr>
          <w:rFonts w:ascii="Arial" w:hAnsi="Arial" w:cs="Arial"/>
          <w:b/>
          <w:color w:val="0000FF"/>
          <w:sz w:val="24"/>
        </w:rPr>
        <w:t>R4-2109361</w:t>
      </w:r>
      <w:r>
        <w:rPr>
          <w:rFonts w:ascii="Arial" w:hAnsi="Arial" w:cs="Arial"/>
          <w:b/>
          <w:color w:val="0000FF"/>
          <w:sz w:val="24"/>
        </w:rPr>
        <w:tab/>
      </w:r>
      <w:r>
        <w:rPr>
          <w:rFonts w:ascii="Arial" w:hAnsi="Arial" w:cs="Arial"/>
          <w:b/>
          <w:sz w:val="24"/>
        </w:rPr>
        <w:t>Discussion on LS reply on Timing Assumption for Inter-Cell DL Measurement</w:t>
      </w:r>
    </w:p>
    <w:p w14:paraId="3BE02C25"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14275E8"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70E730" w14:textId="2AB038EE" w:rsidR="00AC72F3" w:rsidRDefault="00AC72F3" w:rsidP="00AC72F3">
      <w:pPr>
        <w:rPr>
          <w:rFonts w:ascii="Arial" w:hAnsi="Arial" w:cs="Arial"/>
          <w:b/>
          <w:sz w:val="24"/>
        </w:rPr>
      </w:pPr>
      <w:r>
        <w:rPr>
          <w:rFonts w:ascii="Arial" w:hAnsi="Arial" w:cs="Arial"/>
          <w:b/>
          <w:color w:val="0000FF"/>
          <w:sz w:val="24"/>
        </w:rPr>
        <w:t>R4-2109508</w:t>
      </w:r>
      <w:r>
        <w:rPr>
          <w:rFonts w:ascii="Arial" w:hAnsi="Arial" w:cs="Arial"/>
          <w:b/>
          <w:color w:val="0000FF"/>
          <w:sz w:val="24"/>
        </w:rPr>
        <w:tab/>
      </w:r>
      <w:r>
        <w:rPr>
          <w:rFonts w:ascii="Arial" w:hAnsi="Arial" w:cs="Arial"/>
          <w:b/>
          <w:sz w:val="24"/>
        </w:rPr>
        <w:t>Discussion on L1/L2-Centric Inter-Cell Mobility</w:t>
      </w:r>
    </w:p>
    <w:p w14:paraId="17548151"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5E820E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84DF4C" w14:textId="5D862DB1" w:rsidR="00AC72F3" w:rsidRDefault="00AC72F3" w:rsidP="00AC72F3">
      <w:pPr>
        <w:rPr>
          <w:rFonts w:ascii="Arial" w:hAnsi="Arial" w:cs="Arial"/>
          <w:b/>
          <w:sz w:val="24"/>
        </w:rPr>
      </w:pPr>
      <w:r>
        <w:rPr>
          <w:rFonts w:ascii="Arial" w:hAnsi="Arial" w:cs="Arial"/>
          <w:b/>
          <w:color w:val="0000FF"/>
          <w:sz w:val="24"/>
        </w:rPr>
        <w:t>R4-2109636</w:t>
      </w:r>
      <w:r>
        <w:rPr>
          <w:rFonts w:ascii="Arial" w:hAnsi="Arial" w:cs="Arial"/>
          <w:b/>
          <w:color w:val="0000FF"/>
          <w:sz w:val="24"/>
        </w:rPr>
        <w:tab/>
      </w:r>
      <w:r>
        <w:rPr>
          <w:rFonts w:ascii="Arial" w:hAnsi="Arial" w:cs="Arial"/>
          <w:b/>
          <w:sz w:val="24"/>
        </w:rPr>
        <w:t>Discussion on L1/L2-centric inter-cell mobility and inter-cell mTRP for R17 feMIMO</w:t>
      </w:r>
    </w:p>
    <w:p w14:paraId="48713441"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7CC317D" w14:textId="77777777" w:rsidR="00AC72F3" w:rsidRDefault="00AC72F3" w:rsidP="00AC72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93CF04" w14:textId="67586597" w:rsidR="00AC72F3" w:rsidRDefault="00AC72F3" w:rsidP="00AC72F3">
      <w:pPr>
        <w:rPr>
          <w:rFonts w:ascii="Arial" w:hAnsi="Arial" w:cs="Arial"/>
          <w:b/>
          <w:sz w:val="24"/>
        </w:rPr>
      </w:pPr>
      <w:r>
        <w:rPr>
          <w:rFonts w:ascii="Arial" w:hAnsi="Arial" w:cs="Arial"/>
          <w:b/>
          <w:color w:val="0000FF"/>
          <w:sz w:val="24"/>
        </w:rPr>
        <w:t>R4-2109733</w:t>
      </w:r>
      <w:r>
        <w:rPr>
          <w:rFonts w:ascii="Arial" w:hAnsi="Arial" w:cs="Arial"/>
          <w:b/>
          <w:color w:val="0000FF"/>
          <w:sz w:val="24"/>
        </w:rPr>
        <w:tab/>
      </w:r>
      <w:r>
        <w:rPr>
          <w:rFonts w:ascii="Arial" w:hAnsi="Arial" w:cs="Arial"/>
          <w:b/>
          <w:sz w:val="24"/>
        </w:rPr>
        <w:t>Views on the scope and potential RRM impacts of feMIMO WI</w:t>
      </w:r>
    </w:p>
    <w:p w14:paraId="393A49D7"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Qualcomm CDMA Technologies</w:t>
      </w:r>
    </w:p>
    <w:p w14:paraId="14D7B07E" w14:textId="77777777" w:rsidR="00AC72F3" w:rsidRDefault="00AC72F3" w:rsidP="00AC72F3">
      <w:pPr>
        <w:rPr>
          <w:rFonts w:ascii="Arial" w:hAnsi="Arial" w:cs="Arial"/>
          <w:b/>
        </w:rPr>
      </w:pPr>
      <w:r>
        <w:rPr>
          <w:rFonts w:ascii="Arial" w:hAnsi="Arial" w:cs="Arial"/>
          <w:b/>
        </w:rPr>
        <w:t xml:space="preserve">Abstract: </w:t>
      </w:r>
    </w:p>
    <w:p w14:paraId="11442AEC" w14:textId="77777777" w:rsidR="00AC72F3" w:rsidRDefault="00AC72F3" w:rsidP="00AC72F3">
      <w:r>
        <w:t>Views on feMIMO scope, impacts</w:t>
      </w:r>
    </w:p>
    <w:p w14:paraId="0FD51D6A"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3E4B17" w14:textId="4F080C26" w:rsidR="00AC72F3" w:rsidRDefault="00AC72F3" w:rsidP="00AC72F3">
      <w:pPr>
        <w:rPr>
          <w:rFonts w:ascii="Arial" w:hAnsi="Arial" w:cs="Arial"/>
          <w:b/>
          <w:sz w:val="24"/>
        </w:rPr>
      </w:pPr>
      <w:r>
        <w:rPr>
          <w:rFonts w:ascii="Arial" w:hAnsi="Arial" w:cs="Arial"/>
          <w:b/>
          <w:color w:val="0000FF"/>
          <w:sz w:val="24"/>
        </w:rPr>
        <w:t>R4-2109837</w:t>
      </w:r>
      <w:r>
        <w:rPr>
          <w:rFonts w:ascii="Arial" w:hAnsi="Arial" w:cs="Arial"/>
          <w:b/>
          <w:color w:val="0000FF"/>
          <w:sz w:val="24"/>
        </w:rPr>
        <w:tab/>
      </w:r>
      <w:r>
        <w:rPr>
          <w:rFonts w:ascii="Arial" w:hAnsi="Arial" w:cs="Arial"/>
          <w:b/>
          <w:sz w:val="24"/>
        </w:rPr>
        <w:t>Impact to RRM requirements for further enhancements on MIMO</w:t>
      </w:r>
    </w:p>
    <w:p w14:paraId="4727AE31"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6A032B68" w14:textId="77777777" w:rsidR="00AC72F3" w:rsidRDefault="00AC72F3" w:rsidP="00AC72F3">
      <w:pPr>
        <w:rPr>
          <w:rFonts w:ascii="Arial" w:hAnsi="Arial" w:cs="Arial"/>
          <w:b/>
        </w:rPr>
      </w:pPr>
      <w:r>
        <w:rPr>
          <w:rFonts w:ascii="Arial" w:hAnsi="Arial" w:cs="Arial"/>
          <w:b/>
        </w:rPr>
        <w:t xml:space="preserve">Abstract: </w:t>
      </w:r>
    </w:p>
    <w:p w14:paraId="58539739" w14:textId="77777777" w:rsidR="00AC72F3" w:rsidRDefault="00AC72F3" w:rsidP="00AC72F3">
      <w:r>
        <w:t>Initial analysis on impac to RRM requirements and work plan</w:t>
      </w:r>
    </w:p>
    <w:p w14:paraId="691FD10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C6E6AC" w14:textId="74E1856D" w:rsidR="00AC72F3" w:rsidRDefault="00AC72F3" w:rsidP="00AC72F3">
      <w:pPr>
        <w:rPr>
          <w:rFonts w:ascii="Arial" w:hAnsi="Arial" w:cs="Arial"/>
          <w:b/>
          <w:sz w:val="24"/>
        </w:rPr>
      </w:pPr>
      <w:r>
        <w:rPr>
          <w:rFonts w:ascii="Arial" w:hAnsi="Arial" w:cs="Arial"/>
          <w:b/>
          <w:color w:val="0000FF"/>
          <w:sz w:val="24"/>
        </w:rPr>
        <w:t>R4-2110017</w:t>
      </w:r>
      <w:r>
        <w:rPr>
          <w:rFonts w:ascii="Arial" w:hAnsi="Arial" w:cs="Arial"/>
          <w:b/>
          <w:color w:val="0000FF"/>
          <w:sz w:val="24"/>
        </w:rPr>
        <w:tab/>
      </w:r>
      <w:r>
        <w:rPr>
          <w:rFonts w:ascii="Arial" w:hAnsi="Arial" w:cs="Arial"/>
          <w:b/>
          <w:sz w:val="24"/>
        </w:rPr>
        <w:t>Discussion on Rel-17 FeMIMO LS replies</w:t>
      </w:r>
    </w:p>
    <w:p w14:paraId="109A944A"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457334E"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C890ED" w14:textId="4B72EE58" w:rsidR="00AC72F3" w:rsidRDefault="00AC72F3" w:rsidP="00AC72F3">
      <w:pPr>
        <w:rPr>
          <w:rFonts w:ascii="Arial" w:hAnsi="Arial" w:cs="Arial"/>
          <w:b/>
          <w:sz w:val="24"/>
        </w:rPr>
      </w:pPr>
      <w:r>
        <w:rPr>
          <w:rFonts w:ascii="Arial" w:hAnsi="Arial" w:cs="Arial"/>
          <w:b/>
          <w:color w:val="0000FF"/>
          <w:sz w:val="24"/>
        </w:rPr>
        <w:t>R4-2110018</w:t>
      </w:r>
      <w:r>
        <w:rPr>
          <w:rFonts w:ascii="Arial" w:hAnsi="Arial" w:cs="Arial"/>
          <w:b/>
          <w:color w:val="0000FF"/>
          <w:sz w:val="24"/>
        </w:rPr>
        <w:tab/>
      </w:r>
      <w:r>
        <w:rPr>
          <w:rFonts w:ascii="Arial" w:hAnsi="Arial" w:cs="Arial"/>
          <w:b/>
          <w:sz w:val="24"/>
        </w:rPr>
        <w:t>Work plan on Rel-17 FeMIMO RRM and LS discussion</w:t>
      </w:r>
    </w:p>
    <w:p w14:paraId="6D587873" w14:textId="77777777" w:rsidR="00AC72F3" w:rsidRDefault="00AC72F3" w:rsidP="00AC72F3">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Nokia, Nokia Shanghai Bell</w:t>
      </w:r>
    </w:p>
    <w:p w14:paraId="65409607"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2E7BFD" w14:textId="17C654FA" w:rsidR="00AC72F3" w:rsidRDefault="00AC72F3" w:rsidP="00AC72F3">
      <w:pPr>
        <w:rPr>
          <w:rFonts w:ascii="Arial" w:hAnsi="Arial" w:cs="Arial"/>
          <w:b/>
          <w:sz w:val="24"/>
        </w:rPr>
      </w:pPr>
      <w:r>
        <w:rPr>
          <w:rFonts w:ascii="Arial" w:hAnsi="Arial" w:cs="Arial"/>
          <w:b/>
          <w:color w:val="0000FF"/>
          <w:sz w:val="24"/>
        </w:rPr>
        <w:t>R4-2110037</w:t>
      </w:r>
      <w:r>
        <w:rPr>
          <w:rFonts w:ascii="Arial" w:hAnsi="Arial" w:cs="Arial"/>
          <w:b/>
          <w:color w:val="0000FF"/>
          <w:sz w:val="24"/>
        </w:rPr>
        <w:tab/>
      </w:r>
      <w:r>
        <w:rPr>
          <w:rFonts w:ascii="Arial" w:hAnsi="Arial" w:cs="Arial"/>
          <w:b/>
          <w:sz w:val="24"/>
        </w:rPr>
        <w:t>Discussion on RAN1 LS for L1/L2 inter-cell mobility</w:t>
      </w:r>
    </w:p>
    <w:p w14:paraId="4A251423"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190D344"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B6BA83" w14:textId="7DD86F0C" w:rsidR="00AC72F3" w:rsidRDefault="00AC72F3" w:rsidP="00AC72F3">
      <w:pPr>
        <w:rPr>
          <w:rFonts w:ascii="Arial" w:hAnsi="Arial" w:cs="Arial"/>
          <w:b/>
          <w:sz w:val="24"/>
        </w:rPr>
      </w:pPr>
      <w:r>
        <w:rPr>
          <w:rFonts w:ascii="Arial" w:hAnsi="Arial" w:cs="Arial"/>
          <w:b/>
          <w:color w:val="0000FF"/>
          <w:sz w:val="24"/>
        </w:rPr>
        <w:t>R4-2110067</w:t>
      </w:r>
      <w:r>
        <w:rPr>
          <w:rFonts w:ascii="Arial" w:hAnsi="Arial" w:cs="Arial"/>
          <w:b/>
          <w:color w:val="0000FF"/>
          <w:sz w:val="24"/>
        </w:rPr>
        <w:tab/>
      </w:r>
      <w:r>
        <w:rPr>
          <w:rFonts w:ascii="Arial" w:hAnsi="Arial" w:cs="Arial"/>
          <w:b/>
          <w:sz w:val="24"/>
        </w:rPr>
        <w:t>Discussion on LS for FeMIMO inter cell mobility</w:t>
      </w:r>
    </w:p>
    <w:p w14:paraId="2D6EA2E9"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0FD6C11"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2915E5" w14:textId="188757BA" w:rsidR="00AC72F3" w:rsidRDefault="00AC72F3" w:rsidP="00AC72F3">
      <w:pPr>
        <w:rPr>
          <w:rFonts w:ascii="Arial" w:hAnsi="Arial" w:cs="Arial"/>
          <w:b/>
          <w:sz w:val="24"/>
        </w:rPr>
      </w:pPr>
      <w:r>
        <w:rPr>
          <w:rFonts w:ascii="Arial" w:hAnsi="Arial" w:cs="Arial"/>
          <w:b/>
          <w:color w:val="0000FF"/>
          <w:sz w:val="24"/>
        </w:rPr>
        <w:t>R4-2110305</w:t>
      </w:r>
      <w:r>
        <w:rPr>
          <w:rFonts w:ascii="Arial" w:hAnsi="Arial" w:cs="Arial"/>
          <w:b/>
          <w:color w:val="0000FF"/>
          <w:sz w:val="24"/>
        </w:rPr>
        <w:tab/>
      </w:r>
      <w:r>
        <w:rPr>
          <w:rFonts w:ascii="Arial" w:hAnsi="Arial" w:cs="Arial"/>
          <w:b/>
          <w:sz w:val="24"/>
        </w:rPr>
        <w:t>Discussion on RRM impacts for R17 NR FeMIMO</w:t>
      </w:r>
    </w:p>
    <w:p w14:paraId="3615920F"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E225D87"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3D340B" w14:textId="132BB5DB" w:rsidR="00AC72F3" w:rsidRDefault="00AC72F3" w:rsidP="00AC72F3">
      <w:pPr>
        <w:rPr>
          <w:rFonts w:ascii="Arial" w:hAnsi="Arial" w:cs="Arial"/>
          <w:b/>
          <w:sz w:val="24"/>
        </w:rPr>
      </w:pPr>
      <w:r>
        <w:rPr>
          <w:rFonts w:ascii="Arial" w:hAnsi="Arial" w:cs="Arial"/>
          <w:b/>
          <w:color w:val="0000FF"/>
          <w:sz w:val="24"/>
        </w:rPr>
        <w:t>R4-2110383</w:t>
      </w:r>
      <w:r>
        <w:rPr>
          <w:rFonts w:ascii="Arial" w:hAnsi="Arial" w:cs="Arial"/>
          <w:b/>
          <w:color w:val="0000FF"/>
          <w:sz w:val="24"/>
        </w:rPr>
        <w:tab/>
      </w:r>
      <w:r>
        <w:rPr>
          <w:rFonts w:ascii="Arial" w:hAnsi="Arial" w:cs="Arial"/>
          <w:b/>
          <w:sz w:val="24"/>
        </w:rPr>
        <w:t>[Draft] Reply LS to RAN1 on TCI State Update for L1/L2-Centric Inter-Cell Mobility</w:t>
      </w:r>
    </w:p>
    <w:p w14:paraId="245B5BDC" w14:textId="77777777" w:rsidR="00AC72F3" w:rsidRDefault="00AC72F3" w:rsidP="00AC72F3">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RAN2,RAN3</w:t>
      </w:r>
      <w:r>
        <w:rPr>
          <w:i/>
        </w:rPr>
        <w:br/>
      </w:r>
      <w:r>
        <w:rPr>
          <w:i/>
        </w:rPr>
        <w:tab/>
      </w:r>
      <w:r>
        <w:rPr>
          <w:i/>
        </w:rPr>
        <w:tab/>
      </w:r>
      <w:r>
        <w:rPr>
          <w:i/>
        </w:rPr>
        <w:tab/>
      </w:r>
      <w:r>
        <w:rPr>
          <w:i/>
        </w:rPr>
        <w:tab/>
      </w:r>
      <w:r>
        <w:rPr>
          <w:i/>
        </w:rPr>
        <w:tab/>
        <w:t>Source: Huawei, HiSilicon</w:t>
      </w:r>
    </w:p>
    <w:p w14:paraId="028F565A"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EC4224" w14:textId="1DA19967" w:rsidR="00AC72F3" w:rsidRDefault="00AC72F3" w:rsidP="00AC72F3">
      <w:pPr>
        <w:rPr>
          <w:rFonts w:ascii="Arial" w:hAnsi="Arial" w:cs="Arial"/>
          <w:b/>
          <w:sz w:val="24"/>
        </w:rPr>
      </w:pPr>
      <w:r>
        <w:rPr>
          <w:rFonts w:ascii="Arial" w:hAnsi="Arial" w:cs="Arial"/>
          <w:b/>
          <w:color w:val="0000FF"/>
          <w:sz w:val="24"/>
        </w:rPr>
        <w:t>R4-2110974</w:t>
      </w:r>
      <w:r>
        <w:rPr>
          <w:rFonts w:ascii="Arial" w:hAnsi="Arial" w:cs="Arial"/>
          <w:b/>
          <w:color w:val="0000FF"/>
          <w:sz w:val="24"/>
        </w:rPr>
        <w:tab/>
      </w:r>
      <w:r>
        <w:rPr>
          <w:rFonts w:ascii="Arial" w:hAnsi="Arial" w:cs="Arial"/>
          <w:b/>
          <w:sz w:val="24"/>
        </w:rPr>
        <w:t>On L1/L2 centric mobility</w:t>
      </w:r>
    </w:p>
    <w:p w14:paraId="3BAA6BB3"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B87CE56" w14:textId="77777777" w:rsidR="00AC72F3" w:rsidRDefault="00AC72F3" w:rsidP="00AC72F3">
      <w:pPr>
        <w:rPr>
          <w:rFonts w:ascii="Arial" w:hAnsi="Arial" w:cs="Arial"/>
          <w:b/>
        </w:rPr>
      </w:pPr>
      <w:r>
        <w:rPr>
          <w:rFonts w:ascii="Arial" w:hAnsi="Arial" w:cs="Arial"/>
          <w:b/>
        </w:rPr>
        <w:t xml:space="preserve">Abstract: </w:t>
      </w:r>
    </w:p>
    <w:p w14:paraId="194251E3" w14:textId="77777777" w:rsidR="00AC72F3" w:rsidRDefault="00AC72F3" w:rsidP="00AC72F3">
      <w:r>
        <w:t>Further discussions related to the LS received by RAN4 previous meeting.</w:t>
      </w:r>
    </w:p>
    <w:p w14:paraId="455E8420"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86BE09" w14:textId="04454B93" w:rsidR="00AC72F3" w:rsidRDefault="00AC72F3" w:rsidP="00AC72F3">
      <w:pPr>
        <w:rPr>
          <w:rFonts w:ascii="Arial" w:hAnsi="Arial" w:cs="Arial"/>
          <w:b/>
          <w:sz w:val="24"/>
        </w:rPr>
      </w:pPr>
      <w:r>
        <w:rPr>
          <w:rFonts w:ascii="Arial" w:hAnsi="Arial" w:cs="Arial"/>
          <w:b/>
          <w:color w:val="0000FF"/>
          <w:sz w:val="24"/>
        </w:rPr>
        <w:t>R4-2111268</w:t>
      </w:r>
      <w:r>
        <w:rPr>
          <w:rFonts w:ascii="Arial" w:hAnsi="Arial" w:cs="Arial"/>
          <w:b/>
          <w:color w:val="0000FF"/>
          <w:sz w:val="24"/>
        </w:rPr>
        <w:tab/>
      </w:r>
      <w:r>
        <w:rPr>
          <w:rFonts w:ascii="Arial" w:hAnsi="Arial" w:cs="Arial"/>
          <w:b/>
          <w:sz w:val="24"/>
        </w:rPr>
        <w:t>Discussion on R17 feMIMO RRM impacts including TCI State Update for L1/L2-Centric Inter-Cell Mobility</w:t>
      </w:r>
    </w:p>
    <w:p w14:paraId="47F364F5"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DD0EED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70EE09" w14:textId="4B6EE3BE" w:rsidR="00AC72F3" w:rsidRDefault="00AC72F3" w:rsidP="00AC72F3">
      <w:pPr>
        <w:rPr>
          <w:rFonts w:ascii="Arial" w:hAnsi="Arial" w:cs="Arial"/>
          <w:b/>
          <w:sz w:val="24"/>
        </w:rPr>
      </w:pPr>
      <w:r>
        <w:rPr>
          <w:rFonts w:ascii="Arial" w:hAnsi="Arial" w:cs="Arial"/>
          <w:b/>
          <w:color w:val="0000FF"/>
          <w:sz w:val="24"/>
        </w:rPr>
        <w:t>R4-2111269</w:t>
      </w:r>
      <w:r>
        <w:rPr>
          <w:rFonts w:ascii="Arial" w:hAnsi="Arial" w:cs="Arial"/>
          <w:b/>
          <w:color w:val="0000FF"/>
          <w:sz w:val="24"/>
        </w:rPr>
        <w:tab/>
      </w:r>
      <w:r>
        <w:rPr>
          <w:rFonts w:ascii="Arial" w:hAnsi="Arial" w:cs="Arial"/>
          <w:b/>
          <w:sz w:val="24"/>
        </w:rPr>
        <w:t>Reply LS on Timing Assumption for Inter-Cell DL Measurement</w:t>
      </w:r>
    </w:p>
    <w:p w14:paraId="3279F6D3" w14:textId="77777777" w:rsidR="00AC72F3" w:rsidRDefault="00AC72F3" w:rsidP="00AC72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vivo</w:t>
      </w:r>
    </w:p>
    <w:p w14:paraId="6E90B3B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D0D91D" w14:textId="77777777" w:rsidR="00AC72F3" w:rsidRDefault="00AC72F3" w:rsidP="00AC72F3">
      <w:pPr>
        <w:pStyle w:val="Heading3"/>
      </w:pPr>
      <w:bookmarkStart w:id="637" w:name="_Toc73781231"/>
      <w:r>
        <w:t>9.19</w:t>
      </w:r>
      <w:r>
        <w:tab/>
        <w:t>Support of reduced capability NR devices</w:t>
      </w:r>
      <w:bookmarkEnd w:id="637"/>
    </w:p>
    <w:p w14:paraId="7823C61D" w14:textId="1577FC0D" w:rsidR="00AC72F3" w:rsidRDefault="00AC72F3" w:rsidP="00AC72F3">
      <w:pPr>
        <w:rPr>
          <w:rFonts w:ascii="Arial" w:hAnsi="Arial" w:cs="Arial"/>
          <w:b/>
          <w:sz w:val="24"/>
        </w:rPr>
      </w:pPr>
      <w:r>
        <w:rPr>
          <w:rFonts w:ascii="Arial" w:hAnsi="Arial" w:cs="Arial"/>
          <w:b/>
          <w:color w:val="0000FF"/>
          <w:sz w:val="24"/>
        </w:rPr>
        <w:t>R4-2107675</w:t>
      </w:r>
      <w:r>
        <w:rPr>
          <w:rFonts w:ascii="Arial" w:hAnsi="Arial" w:cs="Arial"/>
          <w:b/>
          <w:color w:val="0000FF"/>
          <w:sz w:val="24"/>
        </w:rPr>
        <w:tab/>
      </w:r>
      <w:r>
        <w:rPr>
          <w:rFonts w:ascii="Arial" w:hAnsi="Arial" w:cs="Arial"/>
          <w:b/>
          <w:sz w:val="24"/>
        </w:rPr>
        <w:t>Email discussion summary for [99-e][149] NR_RedCap</w:t>
      </w:r>
    </w:p>
    <w:p w14:paraId="6041AC96"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1737F5E"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R4-2107959</w:t>
      </w:r>
      <w:r>
        <w:rPr>
          <w:color w:val="993300"/>
          <w:u w:val="single"/>
        </w:rPr>
        <w:t>.</w:t>
      </w:r>
    </w:p>
    <w:p w14:paraId="370D375F" w14:textId="78571A69" w:rsidR="00AC72F3" w:rsidRDefault="00AC72F3" w:rsidP="00AC72F3">
      <w:pPr>
        <w:rPr>
          <w:rFonts w:ascii="Arial" w:hAnsi="Arial" w:cs="Arial"/>
          <w:b/>
          <w:sz w:val="24"/>
        </w:rPr>
      </w:pPr>
      <w:r>
        <w:rPr>
          <w:rFonts w:ascii="Arial" w:hAnsi="Arial" w:cs="Arial"/>
          <w:b/>
          <w:color w:val="0000FF"/>
          <w:sz w:val="24"/>
        </w:rPr>
        <w:t>R4-2107883</w:t>
      </w:r>
      <w:r>
        <w:rPr>
          <w:rFonts w:ascii="Arial" w:hAnsi="Arial" w:cs="Arial"/>
          <w:b/>
          <w:color w:val="0000FF"/>
          <w:sz w:val="24"/>
        </w:rPr>
        <w:tab/>
      </w:r>
      <w:r>
        <w:rPr>
          <w:rFonts w:ascii="Arial" w:hAnsi="Arial" w:cs="Arial"/>
          <w:b/>
          <w:sz w:val="24"/>
        </w:rPr>
        <w:t>WF on RedCap</w:t>
      </w:r>
    </w:p>
    <w:p w14:paraId="0CF26600"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30CA857"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R4-2108005</w:t>
      </w:r>
      <w:r>
        <w:rPr>
          <w:color w:val="993300"/>
          <w:u w:val="single"/>
        </w:rPr>
        <w:t>.</w:t>
      </w:r>
    </w:p>
    <w:p w14:paraId="409D2AFA" w14:textId="6484D598" w:rsidR="00AC72F3" w:rsidRDefault="00AC72F3" w:rsidP="00AC72F3">
      <w:pPr>
        <w:rPr>
          <w:rFonts w:ascii="Arial" w:hAnsi="Arial" w:cs="Arial"/>
          <w:b/>
          <w:sz w:val="24"/>
        </w:rPr>
      </w:pPr>
      <w:r>
        <w:rPr>
          <w:rFonts w:ascii="Arial" w:hAnsi="Arial" w:cs="Arial"/>
          <w:b/>
          <w:color w:val="0000FF"/>
          <w:sz w:val="24"/>
        </w:rPr>
        <w:t>R4-2107884</w:t>
      </w:r>
      <w:r>
        <w:rPr>
          <w:rFonts w:ascii="Arial" w:hAnsi="Arial" w:cs="Arial"/>
          <w:b/>
          <w:color w:val="0000FF"/>
          <w:sz w:val="24"/>
        </w:rPr>
        <w:tab/>
      </w:r>
      <w:r>
        <w:rPr>
          <w:rFonts w:ascii="Arial" w:hAnsi="Arial" w:cs="Arial"/>
          <w:b/>
          <w:sz w:val="24"/>
        </w:rPr>
        <w:t>WF on clarification RedCap WI scope including SUL support</w:t>
      </w:r>
    </w:p>
    <w:p w14:paraId="20D5CAE4"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54C714F2"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030CC5" w14:textId="642278E3" w:rsidR="00AC72F3" w:rsidRDefault="00AC72F3" w:rsidP="00AC72F3">
      <w:pPr>
        <w:rPr>
          <w:rFonts w:ascii="Arial" w:hAnsi="Arial" w:cs="Arial"/>
          <w:b/>
          <w:sz w:val="24"/>
        </w:rPr>
      </w:pPr>
      <w:r>
        <w:rPr>
          <w:rFonts w:ascii="Arial" w:hAnsi="Arial" w:cs="Arial"/>
          <w:b/>
          <w:color w:val="0000FF"/>
          <w:sz w:val="24"/>
        </w:rPr>
        <w:t>R4-2107959</w:t>
      </w:r>
      <w:r>
        <w:rPr>
          <w:rFonts w:ascii="Arial" w:hAnsi="Arial" w:cs="Arial"/>
          <w:b/>
          <w:color w:val="0000FF"/>
          <w:sz w:val="24"/>
        </w:rPr>
        <w:tab/>
      </w:r>
      <w:r>
        <w:rPr>
          <w:rFonts w:ascii="Arial" w:hAnsi="Arial" w:cs="Arial"/>
          <w:b/>
          <w:sz w:val="24"/>
        </w:rPr>
        <w:t>Email discussion summary for [99-e][149] NR_RedCap</w:t>
      </w:r>
    </w:p>
    <w:p w14:paraId="30740DCC"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59CE4C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84831F" w14:textId="63A52ADB" w:rsidR="00AC72F3" w:rsidRDefault="00AC72F3" w:rsidP="00AC72F3">
      <w:pPr>
        <w:rPr>
          <w:rFonts w:ascii="Arial" w:hAnsi="Arial" w:cs="Arial"/>
          <w:b/>
          <w:sz w:val="24"/>
        </w:rPr>
      </w:pPr>
      <w:r>
        <w:rPr>
          <w:rFonts w:ascii="Arial" w:hAnsi="Arial" w:cs="Arial"/>
          <w:b/>
          <w:color w:val="0000FF"/>
          <w:sz w:val="24"/>
        </w:rPr>
        <w:t>R4-2108005</w:t>
      </w:r>
      <w:r>
        <w:rPr>
          <w:rFonts w:ascii="Arial" w:hAnsi="Arial" w:cs="Arial"/>
          <w:b/>
          <w:color w:val="0000FF"/>
          <w:sz w:val="24"/>
        </w:rPr>
        <w:tab/>
      </w:r>
      <w:r>
        <w:rPr>
          <w:rFonts w:ascii="Arial" w:hAnsi="Arial" w:cs="Arial"/>
          <w:b/>
          <w:sz w:val="24"/>
        </w:rPr>
        <w:t>WF on RedCap</w:t>
      </w:r>
    </w:p>
    <w:p w14:paraId="0F5BEBDA" w14:textId="77777777" w:rsidR="00AC72F3" w:rsidRDefault="00AC72F3" w:rsidP="00AC72F3">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E52D9C9"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6A09F2" w14:textId="21611BB3" w:rsidR="00AC72F3" w:rsidRDefault="00AC72F3" w:rsidP="00AC72F3">
      <w:pPr>
        <w:rPr>
          <w:rFonts w:ascii="Arial" w:hAnsi="Arial" w:cs="Arial"/>
          <w:b/>
          <w:sz w:val="24"/>
        </w:rPr>
      </w:pPr>
      <w:r>
        <w:rPr>
          <w:rFonts w:ascii="Arial" w:hAnsi="Arial" w:cs="Arial"/>
          <w:b/>
          <w:color w:val="0000FF"/>
          <w:sz w:val="24"/>
        </w:rPr>
        <w:t>R4-2109879</w:t>
      </w:r>
      <w:r>
        <w:rPr>
          <w:rFonts w:ascii="Arial" w:hAnsi="Arial" w:cs="Arial"/>
          <w:b/>
          <w:color w:val="0000FF"/>
          <w:sz w:val="24"/>
        </w:rPr>
        <w:tab/>
      </w:r>
      <w:r>
        <w:rPr>
          <w:rFonts w:ascii="Arial" w:hAnsi="Arial" w:cs="Arial"/>
          <w:b/>
          <w:sz w:val="24"/>
        </w:rPr>
        <w:t>Draft Reply LS on Half-duplex FDD switching time for RedCap UE</w:t>
      </w:r>
    </w:p>
    <w:p w14:paraId="6A24F50B" w14:textId="77777777" w:rsidR="00AC72F3" w:rsidRDefault="00AC72F3" w:rsidP="00AC72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20A5A89A"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4BE210" w14:textId="77777777" w:rsidR="00AC72F3" w:rsidRDefault="00AC72F3" w:rsidP="00AC72F3">
      <w:pPr>
        <w:pStyle w:val="Heading4"/>
      </w:pPr>
      <w:bookmarkStart w:id="638" w:name="_Toc73781232"/>
      <w:r>
        <w:t>9.19.1</w:t>
      </w:r>
      <w:r>
        <w:tab/>
        <w:t>General and work plan for RF core requirements</w:t>
      </w:r>
      <w:bookmarkEnd w:id="638"/>
    </w:p>
    <w:p w14:paraId="25706E15" w14:textId="14B732F2" w:rsidR="00AC72F3" w:rsidRDefault="00AC72F3" w:rsidP="00AC72F3">
      <w:pPr>
        <w:rPr>
          <w:rFonts w:ascii="Arial" w:hAnsi="Arial" w:cs="Arial"/>
          <w:b/>
          <w:sz w:val="24"/>
        </w:rPr>
      </w:pPr>
      <w:r>
        <w:rPr>
          <w:rFonts w:ascii="Arial" w:hAnsi="Arial" w:cs="Arial"/>
          <w:b/>
          <w:color w:val="0000FF"/>
          <w:sz w:val="24"/>
        </w:rPr>
        <w:t>R4-2109675</w:t>
      </w:r>
      <w:r>
        <w:rPr>
          <w:rFonts w:ascii="Arial" w:hAnsi="Arial" w:cs="Arial"/>
          <w:b/>
          <w:color w:val="0000FF"/>
          <w:sz w:val="24"/>
        </w:rPr>
        <w:tab/>
      </w:r>
      <w:r>
        <w:rPr>
          <w:rFonts w:ascii="Arial" w:hAnsi="Arial" w:cs="Arial"/>
          <w:b/>
          <w:sz w:val="24"/>
        </w:rPr>
        <w:t>General views on Redcap UE RF requirements</w:t>
      </w:r>
    </w:p>
    <w:p w14:paraId="4C52E62F"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15762A6"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2A1CD1" w14:textId="4E3F063B" w:rsidR="00AC72F3" w:rsidRDefault="00AC72F3" w:rsidP="00AC72F3">
      <w:pPr>
        <w:rPr>
          <w:rFonts w:ascii="Arial" w:hAnsi="Arial" w:cs="Arial"/>
          <w:b/>
          <w:sz w:val="24"/>
        </w:rPr>
      </w:pPr>
      <w:r>
        <w:rPr>
          <w:rFonts w:ascii="Arial" w:hAnsi="Arial" w:cs="Arial"/>
          <w:b/>
          <w:color w:val="0000FF"/>
          <w:sz w:val="24"/>
        </w:rPr>
        <w:t>R4-2109747</w:t>
      </w:r>
      <w:r>
        <w:rPr>
          <w:rFonts w:ascii="Arial" w:hAnsi="Arial" w:cs="Arial"/>
          <w:b/>
          <w:color w:val="0000FF"/>
          <w:sz w:val="24"/>
        </w:rPr>
        <w:tab/>
      </w:r>
      <w:r>
        <w:rPr>
          <w:rFonts w:ascii="Arial" w:hAnsi="Arial" w:cs="Arial"/>
          <w:b/>
          <w:sz w:val="24"/>
        </w:rPr>
        <w:t>On the scope of work on RF core requirements Redcap</w:t>
      </w:r>
    </w:p>
    <w:p w14:paraId="5E3DC9AA"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78115F2"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DEF78C" w14:textId="1166D544" w:rsidR="00AC72F3" w:rsidRDefault="00AC72F3" w:rsidP="00AC72F3">
      <w:pPr>
        <w:rPr>
          <w:rFonts w:ascii="Arial" w:hAnsi="Arial" w:cs="Arial"/>
          <w:b/>
          <w:sz w:val="24"/>
        </w:rPr>
      </w:pPr>
      <w:r>
        <w:rPr>
          <w:rFonts w:ascii="Arial" w:hAnsi="Arial" w:cs="Arial"/>
          <w:b/>
          <w:color w:val="0000FF"/>
          <w:sz w:val="24"/>
        </w:rPr>
        <w:t>R4-2109880</w:t>
      </w:r>
      <w:r>
        <w:rPr>
          <w:rFonts w:ascii="Arial" w:hAnsi="Arial" w:cs="Arial"/>
          <w:b/>
          <w:color w:val="0000FF"/>
          <w:sz w:val="24"/>
        </w:rPr>
        <w:tab/>
      </w:r>
      <w:r>
        <w:rPr>
          <w:rFonts w:ascii="Arial" w:hAnsi="Arial" w:cs="Arial"/>
          <w:b/>
          <w:sz w:val="24"/>
        </w:rPr>
        <w:t>General discussion for RedCap UE</w:t>
      </w:r>
    </w:p>
    <w:p w14:paraId="0961A2B3"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A56D18A"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104FF8" w14:textId="23955D67" w:rsidR="00AC72F3" w:rsidRDefault="00AC72F3" w:rsidP="00AC72F3">
      <w:pPr>
        <w:rPr>
          <w:rFonts w:ascii="Arial" w:hAnsi="Arial" w:cs="Arial"/>
          <w:b/>
          <w:sz w:val="24"/>
        </w:rPr>
      </w:pPr>
      <w:r>
        <w:rPr>
          <w:rFonts w:ascii="Arial" w:hAnsi="Arial" w:cs="Arial"/>
          <w:b/>
          <w:color w:val="0000FF"/>
          <w:sz w:val="24"/>
        </w:rPr>
        <w:t>R4-2111196</w:t>
      </w:r>
      <w:r>
        <w:rPr>
          <w:rFonts w:ascii="Arial" w:hAnsi="Arial" w:cs="Arial"/>
          <w:b/>
          <w:color w:val="0000FF"/>
          <w:sz w:val="24"/>
        </w:rPr>
        <w:tab/>
      </w:r>
      <w:r>
        <w:rPr>
          <w:rFonts w:ascii="Arial" w:hAnsi="Arial" w:cs="Arial"/>
          <w:b/>
          <w:sz w:val="24"/>
        </w:rPr>
        <w:t>RAN4 RF WI work plan for RedCap</w:t>
      </w:r>
    </w:p>
    <w:p w14:paraId="77D9A39B" w14:textId="77777777" w:rsidR="00AC72F3" w:rsidRDefault="00AC72F3" w:rsidP="00AC72F3">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Ericsson</w:t>
      </w:r>
    </w:p>
    <w:p w14:paraId="39D8DA76" w14:textId="77777777" w:rsidR="00AC72F3" w:rsidRDefault="00AC72F3" w:rsidP="00AC72F3">
      <w:pPr>
        <w:rPr>
          <w:rFonts w:ascii="Arial" w:hAnsi="Arial" w:cs="Arial"/>
          <w:b/>
        </w:rPr>
      </w:pPr>
      <w:r>
        <w:rPr>
          <w:rFonts w:ascii="Arial" w:hAnsi="Arial" w:cs="Arial"/>
          <w:b/>
        </w:rPr>
        <w:t xml:space="preserve">Abstract: </w:t>
      </w:r>
    </w:p>
    <w:p w14:paraId="26E6CBF7" w14:textId="77777777" w:rsidR="00AC72F3" w:rsidRDefault="00AC72F3" w:rsidP="00AC72F3">
      <w:r>
        <w:t>the work plan for RedCap for RF work is proposed</w:t>
      </w:r>
    </w:p>
    <w:p w14:paraId="2E2D9D8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2D0538" w14:textId="14BAC57E" w:rsidR="00AC72F3" w:rsidRDefault="00AC72F3" w:rsidP="00AC72F3">
      <w:pPr>
        <w:rPr>
          <w:rFonts w:ascii="Arial" w:hAnsi="Arial" w:cs="Arial"/>
          <w:b/>
          <w:sz w:val="24"/>
        </w:rPr>
      </w:pPr>
      <w:r>
        <w:rPr>
          <w:rFonts w:ascii="Arial" w:hAnsi="Arial" w:cs="Arial"/>
          <w:b/>
          <w:color w:val="0000FF"/>
          <w:sz w:val="24"/>
        </w:rPr>
        <w:t>R4-2111197</w:t>
      </w:r>
      <w:r>
        <w:rPr>
          <w:rFonts w:ascii="Arial" w:hAnsi="Arial" w:cs="Arial"/>
          <w:b/>
          <w:color w:val="0000FF"/>
          <w:sz w:val="24"/>
        </w:rPr>
        <w:tab/>
      </w:r>
      <w:r>
        <w:rPr>
          <w:rFonts w:ascii="Arial" w:hAnsi="Arial" w:cs="Arial"/>
          <w:b/>
          <w:sz w:val="24"/>
        </w:rPr>
        <w:t>RF impact analysis on R17 RedCap</w:t>
      </w:r>
    </w:p>
    <w:p w14:paraId="7C55D5A6"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7FD92932" w14:textId="77777777" w:rsidR="00AC72F3" w:rsidRDefault="00AC72F3" w:rsidP="00AC72F3">
      <w:pPr>
        <w:rPr>
          <w:rFonts w:ascii="Arial" w:hAnsi="Arial" w:cs="Arial"/>
          <w:b/>
        </w:rPr>
      </w:pPr>
      <w:r>
        <w:rPr>
          <w:rFonts w:ascii="Arial" w:hAnsi="Arial" w:cs="Arial"/>
          <w:b/>
        </w:rPr>
        <w:t xml:space="preserve">Abstract: </w:t>
      </w:r>
    </w:p>
    <w:p w14:paraId="454C5E3F" w14:textId="77777777" w:rsidR="00AC72F3" w:rsidRDefault="00AC72F3" w:rsidP="00AC72F3">
      <w:r>
        <w:t>in this paper, the RF impact is proposed for RedCap Work</w:t>
      </w:r>
    </w:p>
    <w:p w14:paraId="321AB6E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373BFA" w14:textId="150B920D" w:rsidR="00AC72F3" w:rsidRDefault="00AC72F3" w:rsidP="00AC72F3">
      <w:pPr>
        <w:rPr>
          <w:rFonts w:ascii="Arial" w:hAnsi="Arial" w:cs="Arial"/>
          <w:b/>
          <w:sz w:val="24"/>
        </w:rPr>
      </w:pPr>
      <w:r>
        <w:rPr>
          <w:rFonts w:ascii="Arial" w:hAnsi="Arial" w:cs="Arial"/>
          <w:b/>
          <w:color w:val="0000FF"/>
          <w:sz w:val="24"/>
        </w:rPr>
        <w:t>R4-2111198</w:t>
      </w:r>
      <w:r>
        <w:rPr>
          <w:rFonts w:ascii="Arial" w:hAnsi="Arial" w:cs="Arial"/>
          <w:b/>
          <w:color w:val="0000FF"/>
          <w:sz w:val="24"/>
        </w:rPr>
        <w:tab/>
      </w:r>
      <w:r>
        <w:rPr>
          <w:rFonts w:ascii="Arial" w:hAnsi="Arial" w:cs="Arial"/>
          <w:b/>
          <w:sz w:val="24"/>
        </w:rPr>
        <w:t>Reply LS to Half-duplex FDD switching for RedCap UE</w:t>
      </w:r>
    </w:p>
    <w:p w14:paraId="4ABDA6CA" w14:textId="77777777" w:rsidR="00AC72F3" w:rsidRDefault="00AC72F3" w:rsidP="00AC72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6F38F992" w14:textId="77777777" w:rsidR="00AC72F3" w:rsidRDefault="00AC72F3" w:rsidP="00AC72F3">
      <w:pPr>
        <w:rPr>
          <w:rFonts w:ascii="Arial" w:hAnsi="Arial" w:cs="Arial"/>
          <w:b/>
        </w:rPr>
      </w:pPr>
      <w:r>
        <w:rPr>
          <w:rFonts w:ascii="Arial" w:hAnsi="Arial" w:cs="Arial"/>
          <w:b/>
        </w:rPr>
        <w:t xml:space="preserve">Abstract: </w:t>
      </w:r>
    </w:p>
    <w:p w14:paraId="4E1A414F" w14:textId="77777777" w:rsidR="00AC72F3" w:rsidRDefault="00AC72F3" w:rsidP="00AC72F3">
      <w:r>
        <w:lastRenderedPageBreak/>
        <w:t>In this paper, the questions in by RAN1 is discussed and proposal of LS is followed</w:t>
      </w:r>
    </w:p>
    <w:p w14:paraId="6022632C"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EEC9E5" w14:textId="2F9CFFBA" w:rsidR="00AC72F3" w:rsidRDefault="00AC72F3" w:rsidP="00AC72F3">
      <w:pPr>
        <w:rPr>
          <w:rFonts w:ascii="Arial" w:hAnsi="Arial" w:cs="Arial"/>
          <w:b/>
          <w:sz w:val="24"/>
        </w:rPr>
      </w:pPr>
      <w:r>
        <w:rPr>
          <w:rFonts w:ascii="Arial" w:hAnsi="Arial" w:cs="Arial"/>
          <w:b/>
          <w:color w:val="0000FF"/>
          <w:sz w:val="24"/>
        </w:rPr>
        <w:t>R4-2111424</w:t>
      </w:r>
      <w:r>
        <w:rPr>
          <w:rFonts w:ascii="Arial" w:hAnsi="Arial" w:cs="Arial"/>
          <w:b/>
          <w:color w:val="0000FF"/>
          <w:sz w:val="24"/>
        </w:rPr>
        <w:tab/>
      </w:r>
      <w:r>
        <w:rPr>
          <w:rFonts w:ascii="Arial" w:hAnsi="Arial" w:cs="Arial"/>
          <w:b/>
          <w:sz w:val="24"/>
        </w:rPr>
        <w:t>RedCap RF Issues</w:t>
      </w:r>
    </w:p>
    <w:p w14:paraId="4BC921CC"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AD5F04C" w14:textId="77777777" w:rsidR="00AC72F3" w:rsidRDefault="00AC72F3" w:rsidP="00AC72F3">
      <w:pPr>
        <w:rPr>
          <w:rFonts w:ascii="Arial" w:hAnsi="Arial" w:cs="Arial"/>
          <w:b/>
        </w:rPr>
      </w:pPr>
      <w:r>
        <w:rPr>
          <w:rFonts w:ascii="Arial" w:hAnsi="Arial" w:cs="Arial"/>
          <w:b/>
        </w:rPr>
        <w:t xml:space="preserve">Abstract: </w:t>
      </w:r>
    </w:p>
    <w:p w14:paraId="08757EE9" w14:textId="77777777" w:rsidR="00AC72F3" w:rsidRDefault="00AC72F3" w:rsidP="00AC72F3">
      <w:r>
        <w:t>Discuss plan/proposal for guard times and REFSENS and others</w:t>
      </w:r>
    </w:p>
    <w:p w14:paraId="210B9EB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29F43D" w14:textId="77777777" w:rsidR="00AC72F3" w:rsidRDefault="00AC72F3" w:rsidP="00AC72F3">
      <w:pPr>
        <w:pStyle w:val="Heading4"/>
      </w:pPr>
      <w:bookmarkStart w:id="639" w:name="_Toc73781233"/>
      <w:r>
        <w:t>9.19.2</w:t>
      </w:r>
      <w:r>
        <w:tab/>
        <w:t>General and work plan for RRM core requirements</w:t>
      </w:r>
      <w:bookmarkEnd w:id="639"/>
    </w:p>
    <w:p w14:paraId="350B4ABA" w14:textId="240D791E" w:rsidR="00AC72F3" w:rsidRDefault="00AC72F3" w:rsidP="00AC72F3">
      <w:pPr>
        <w:rPr>
          <w:rFonts w:ascii="Arial" w:hAnsi="Arial" w:cs="Arial"/>
          <w:b/>
          <w:sz w:val="24"/>
        </w:rPr>
      </w:pPr>
      <w:r>
        <w:rPr>
          <w:rFonts w:ascii="Arial" w:hAnsi="Arial" w:cs="Arial"/>
          <w:b/>
          <w:color w:val="0000FF"/>
          <w:sz w:val="24"/>
        </w:rPr>
        <w:t>R4-2108160</w:t>
      </w:r>
      <w:r>
        <w:rPr>
          <w:rFonts w:ascii="Arial" w:hAnsi="Arial" w:cs="Arial"/>
          <w:b/>
          <w:color w:val="0000FF"/>
          <w:sz w:val="24"/>
        </w:rPr>
        <w:tab/>
      </w:r>
      <w:r>
        <w:rPr>
          <w:rFonts w:ascii="Arial" w:hAnsi="Arial" w:cs="Arial"/>
          <w:b/>
          <w:sz w:val="24"/>
        </w:rPr>
        <w:t>Email discussion summary: [99-e][236] NR_redcap_RRM</w:t>
      </w:r>
    </w:p>
    <w:p w14:paraId="21A1B52E"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356209A"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R4-2108408</w:t>
      </w:r>
      <w:r>
        <w:rPr>
          <w:color w:val="993300"/>
          <w:u w:val="single"/>
        </w:rPr>
        <w:t>.</w:t>
      </w:r>
    </w:p>
    <w:p w14:paraId="33EC34F0" w14:textId="08276FCC" w:rsidR="00AC72F3" w:rsidRDefault="00AC72F3" w:rsidP="00AC72F3">
      <w:pPr>
        <w:rPr>
          <w:rFonts w:ascii="Arial" w:hAnsi="Arial" w:cs="Arial"/>
          <w:b/>
          <w:sz w:val="24"/>
        </w:rPr>
      </w:pPr>
      <w:r>
        <w:rPr>
          <w:rFonts w:ascii="Arial" w:hAnsi="Arial" w:cs="Arial"/>
          <w:b/>
          <w:color w:val="0000FF"/>
          <w:sz w:val="24"/>
        </w:rPr>
        <w:t>R4-2108359</w:t>
      </w:r>
      <w:r>
        <w:rPr>
          <w:rFonts w:ascii="Arial" w:hAnsi="Arial" w:cs="Arial"/>
          <w:b/>
          <w:color w:val="0000FF"/>
          <w:sz w:val="24"/>
        </w:rPr>
        <w:tab/>
      </w:r>
      <w:r>
        <w:rPr>
          <w:rFonts w:ascii="Arial" w:hAnsi="Arial" w:cs="Arial"/>
          <w:b/>
          <w:sz w:val="24"/>
        </w:rPr>
        <w:t>WF on RedCap RRM requirements</w:t>
      </w:r>
    </w:p>
    <w:p w14:paraId="384712CE"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F9A9E7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F89164" w14:textId="551FBD86" w:rsidR="00AC72F3" w:rsidRDefault="00AC72F3" w:rsidP="00AC72F3">
      <w:pPr>
        <w:rPr>
          <w:rFonts w:ascii="Arial" w:hAnsi="Arial" w:cs="Arial"/>
          <w:b/>
          <w:sz w:val="24"/>
        </w:rPr>
      </w:pPr>
      <w:r>
        <w:rPr>
          <w:rFonts w:ascii="Arial" w:hAnsi="Arial" w:cs="Arial"/>
          <w:b/>
          <w:color w:val="0000FF"/>
          <w:sz w:val="24"/>
        </w:rPr>
        <w:t>R4-2108408</w:t>
      </w:r>
      <w:r>
        <w:rPr>
          <w:rFonts w:ascii="Arial" w:hAnsi="Arial" w:cs="Arial"/>
          <w:b/>
          <w:color w:val="0000FF"/>
          <w:sz w:val="24"/>
        </w:rPr>
        <w:tab/>
      </w:r>
      <w:r>
        <w:rPr>
          <w:rFonts w:ascii="Arial" w:hAnsi="Arial" w:cs="Arial"/>
          <w:b/>
          <w:sz w:val="24"/>
        </w:rPr>
        <w:t>Email discussion summary: [99-e][236] NR_redcap_RRM</w:t>
      </w:r>
    </w:p>
    <w:p w14:paraId="4FBD1932"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5F54712"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B69785" w14:textId="671F48A5" w:rsidR="00AC72F3" w:rsidRDefault="00AC72F3" w:rsidP="00AC72F3">
      <w:pPr>
        <w:rPr>
          <w:rFonts w:ascii="Arial" w:hAnsi="Arial" w:cs="Arial"/>
          <w:b/>
          <w:sz w:val="24"/>
        </w:rPr>
      </w:pPr>
      <w:r>
        <w:rPr>
          <w:rFonts w:ascii="Arial" w:hAnsi="Arial" w:cs="Arial"/>
          <w:b/>
          <w:color w:val="0000FF"/>
          <w:sz w:val="24"/>
        </w:rPr>
        <w:t>R4-2109221</w:t>
      </w:r>
      <w:r>
        <w:rPr>
          <w:rFonts w:ascii="Arial" w:hAnsi="Arial" w:cs="Arial"/>
          <w:b/>
          <w:color w:val="0000FF"/>
          <w:sz w:val="24"/>
        </w:rPr>
        <w:tab/>
      </w:r>
      <w:r>
        <w:rPr>
          <w:rFonts w:ascii="Arial" w:hAnsi="Arial" w:cs="Arial"/>
          <w:b/>
          <w:sz w:val="24"/>
        </w:rPr>
        <w:t>General aspects of RRM requirements for RedCap UE</w:t>
      </w:r>
    </w:p>
    <w:p w14:paraId="7A7C59A8"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64BC36A"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32E06C" w14:textId="11B5D78B" w:rsidR="00AC72F3" w:rsidRDefault="00AC72F3" w:rsidP="00AC72F3">
      <w:pPr>
        <w:rPr>
          <w:rFonts w:ascii="Arial" w:hAnsi="Arial" w:cs="Arial"/>
          <w:b/>
          <w:sz w:val="24"/>
        </w:rPr>
      </w:pPr>
      <w:r>
        <w:rPr>
          <w:rFonts w:ascii="Arial" w:hAnsi="Arial" w:cs="Arial"/>
          <w:b/>
          <w:color w:val="0000FF"/>
          <w:sz w:val="24"/>
        </w:rPr>
        <w:t>R4-2109311</w:t>
      </w:r>
      <w:r>
        <w:rPr>
          <w:rFonts w:ascii="Arial" w:hAnsi="Arial" w:cs="Arial"/>
          <w:b/>
          <w:color w:val="0000FF"/>
          <w:sz w:val="24"/>
        </w:rPr>
        <w:tab/>
      </w:r>
      <w:r>
        <w:rPr>
          <w:rFonts w:ascii="Arial" w:hAnsi="Arial" w:cs="Arial"/>
          <w:b/>
          <w:sz w:val="24"/>
        </w:rPr>
        <w:t>Impact of RedCap on RRM requirements</w:t>
      </w:r>
    </w:p>
    <w:p w14:paraId="20798337"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049CE1E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1A9F87" w14:textId="527925B8" w:rsidR="00AC72F3" w:rsidRDefault="00AC72F3" w:rsidP="00AC72F3">
      <w:pPr>
        <w:rPr>
          <w:rFonts w:ascii="Arial" w:hAnsi="Arial" w:cs="Arial"/>
          <w:b/>
          <w:sz w:val="24"/>
        </w:rPr>
      </w:pPr>
      <w:r>
        <w:rPr>
          <w:rFonts w:ascii="Arial" w:hAnsi="Arial" w:cs="Arial"/>
          <w:b/>
          <w:color w:val="0000FF"/>
          <w:sz w:val="24"/>
        </w:rPr>
        <w:t>R4-2109485</w:t>
      </w:r>
      <w:r>
        <w:rPr>
          <w:rFonts w:ascii="Arial" w:hAnsi="Arial" w:cs="Arial"/>
          <w:b/>
          <w:color w:val="0000FF"/>
          <w:sz w:val="24"/>
        </w:rPr>
        <w:tab/>
      </w:r>
      <w:r>
        <w:rPr>
          <w:rFonts w:ascii="Arial" w:hAnsi="Arial" w:cs="Arial"/>
          <w:b/>
          <w:sz w:val="24"/>
        </w:rPr>
        <w:t>Discussion on RRM impacts for reduced capability NR devices</w:t>
      </w:r>
    </w:p>
    <w:p w14:paraId="5DDEB63F"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4DD816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A8EEC5" w14:textId="617F56FB" w:rsidR="00AC72F3" w:rsidRDefault="00AC72F3" w:rsidP="00AC72F3">
      <w:pPr>
        <w:rPr>
          <w:rFonts w:ascii="Arial" w:hAnsi="Arial" w:cs="Arial"/>
          <w:b/>
          <w:sz w:val="24"/>
        </w:rPr>
      </w:pPr>
      <w:r>
        <w:rPr>
          <w:rFonts w:ascii="Arial" w:hAnsi="Arial" w:cs="Arial"/>
          <w:b/>
          <w:color w:val="0000FF"/>
          <w:sz w:val="24"/>
        </w:rPr>
        <w:t>R4-2109618</w:t>
      </w:r>
      <w:r>
        <w:rPr>
          <w:rFonts w:ascii="Arial" w:hAnsi="Arial" w:cs="Arial"/>
          <w:b/>
          <w:color w:val="0000FF"/>
          <w:sz w:val="24"/>
        </w:rPr>
        <w:tab/>
      </w:r>
      <w:r>
        <w:rPr>
          <w:rFonts w:ascii="Arial" w:hAnsi="Arial" w:cs="Arial"/>
          <w:b/>
          <w:sz w:val="24"/>
        </w:rPr>
        <w:t>Initial discussion on RRM impacts for Redcap</w:t>
      </w:r>
    </w:p>
    <w:p w14:paraId="5FFC3E31"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81C43CE" w14:textId="77777777" w:rsidR="00AC72F3" w:rsidRDefault="00AC72F3" w:rsidP="00AC72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38B89E" w14:textId="5481514A" w:rsidR="00AC72F3" w:rsidRDefault="00AC72F3" w:rsidP="00AC72F3">
      <w:pPr>
        <w:rPr>
          <w:rFonts w:ascii="Arial" w:hAnsi="Arial" w:cs="Arial"/>
          <w:b/>
          <w:sz w:val="24"/>
        </w:rPr>
      </w:pPr>
      <w:r>
        <w:rPr>
          <w:rFonts w:ascii="Arial" w:hAnsi="Arial" w:cs="Arial"/>
          <w:b/>
          <w:color w:val="0000FF"/>
          <w:sz w:val="24"/>
        </w:rPr>
        <w:t>R4-2110274</w:t>
      </w:r>
      <w:r>
        <w:rPr>
          <w:rFonts w:ascii="Arial" w:hAnsi="Arial" w:cs="Arial"/>
          <w:b/>
          <w:color w:val="0000FF"/>
          <w:sz w:val="24"/>
        </w:rPr>
        <w:tab/>
      </w:r>
      <w:r>
        <w:rPr>
          <w:rFonts w:ascii="Arial" w:hAnsi="Arial" w:cs="Arial"/>
          <w:b/>
          <w:sz w:val="24"/>
        </w:rPr>
        <w:t>On the scope of work on RRM core requirements for RedCap</w:t>
      </w:r>
    </w:p>
    <w:p w14:paraId="63DC7FBF"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8044072" w14:textId="77777777" w:rsidR="00AC72F3" w:rsidRDefault="00AC72F3" w:rsidP="00AC72F3">
      <w:pPr>
        <w:rPr>
          <w:rFonts w:ascii="Arial" w:hAnsi="Arial" w:cs="Arial"/>
          <w:b/>
        </w:rPr>
      </w:pPr>
      <w:r>
        <w:rPr>
          <w:rFonts w:ascii="Arial" w:hAnsi="Arial" w:cs="Arial"/>
          <w:b/>
        </w:rPr>
        <w:t xml:space="preserve">Abstract: </w:t>
      </w:r>
    </w:p>
    <w:p w14:paraId="2254C153" w14:textId="77777777" w:rsidR="00AC72F3" w:rsidRDefault="00AC72F3" w:rsidP="00AC72F3">
      <w:r>
        <w:t>Discussion on RRM core requirements for NR_redcap</w:t>
      </w:r>
    </w:p>
    <w:p w14:paraId="2ECFFF4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18558F" w14:textId="3DE3A73D" w:rsidR="00AC72F3" w:rsidRDefault="00AC72F3" w:rsidP="00AC72F3">
      <w:pPr>
        <w:rPr>
          <w:rFonts w:ascii="Arial" w:hAnsi="Arial" w:cs="Arial"/>
          <w:b/>
          <w:sz w:val="24"/>
        </w:rPr>
      </w:pPr>
      <w:r>
        <w:rPr>
          <w:rFonts w:ascii="Arial" w:hAnsi="Arial" w:cs="Arial"/>
          <w:b/>
          <w:color w:val="0000FF"/>
          <w:sz w:val="24"/>
        </w:rPr>
        <w:t>R4-2110385</w:t>
      </w:r>
      <w:r>
        <w:rPr>
          <w:rFonts w:ascii="Arial" w:hAnsi="Arial" w:cs="Arial"/>
          <w:b/>
          <w:color w:val="0000FF"/>
          <w:sz w:val="24"/>
        </w:rPr>
        <w:tab/>
      </w:r>
      <w:r>
        <w:rPr>
          <w:rFonts w:ascii="Arial" w:hAnsi="Arial" w:cs="Arial"/>
          <w:b/>
          <w:sz w:val="24"/>
        </w:rPr>
        <w:t>Discussion on RRM impact of reduced capability NR devices</w:t>
      </w:r>
    </w:p>
    <w:p w14:paraId="3A62AEC7"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F752CFA"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93997D" w14:textId="38CA8DFF" w:rsidR="00AC72F3" w:rsidRDefault="00AC72F3" w:rsidP="00AC72F3">
      <w:pPr>
        <w:rPr>
          <w:rFonts w:ascii="Arial" w:hAnsi="Arial" w:cs="Arial"/>
          <w:b/>
          <w:sz w:val="24"/>
        </w:rPr>
      </w:pPr>
      <w:r>
        <w:rPr>
          <w:rFonts w:ascii="Arial" w:hAnsi="Arial" w:cs="Arial"/>
          <w:b/>
          <w:color w:val="0000FF"/>
          <w:sz w:val="24"/>
        </w:rPr>
        <w:t>R4-2110809</w:t>
      </w:r>
      <w:r>
        <w:rPr>
          <w:rFonts w:ascii="Arial" w:hAnsi="Arial" w:cs="Arial"/>
          <w:b/>
          <w:color w:val="0000FF"/>
          <w:sz w:val="24"/>
        </w:rPr>
        <w:tab/>
      </w:r>
      <w:r>
        <w:rPr>
          <w:rFonts w:ascii="Arial" w:hAnsi="Arial" w:cs="Arial"/>
          <w:b/>
          <w:sz w:val="24"/>
        </w:rPr>
        <w:t>Discussion on RRM core requirements impact for RedCap</w:t>
      </w:r>
    </w:p>
    <w:p w14:paraId="5A64809A"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9404E69"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B639D1" w14:textId="1C2D1076" w:rsidR="00AC72F3" w:rsidRDefault="00AC72F3" w:rsidP="00AC72F3">
      <w:pPr>
        <w:rPr>
          <w:rFonts w:ascii="Arial" w:hAnsi="Arial" w:cs="Arial"/>
          <w:b/>
          <w:sz w:val="24"/>
        </w:rPr>
      </w:pPr>
      <w:r>
        <w:rPr>
          <w:rFonts w:ascii="Arial" w:hAnsi="Arial" w:cs="Arial"/>
          <w:b/>
          <w:color w:val="0000FF"/>
          <w:sz w:val="24"/>
        </w:rPr>
        <w:t>R4-2110812</w:t>
      </w:r>
      <w:r>
        <w:rPr>
          <w:rFonts w:ascii="Arial" w:hAnsi="Arial" w:cs="Arial"/>
          <w:b/>
          <w:color w:val="0000FF"/>
          <w:sz w:val="24"/>
        </w:rPr>
        <w:tab/>
      </w:r>
      <w:r>
        <w:rPr>
          <w:rFonts w:ascii="Arial" w:hAnsi="Arial" w:cs="Arial"/>
          <w:b/>
          <w:sz w:val="24"/>
        </w:rPr>
        <w:t>Discussion on RRM core requirements impact for RedCap</w:t>
      </w:r>
    </w:p>
    <w:p w14:paraId="2BE692E6"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C93C246"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DD3C89" w14:textId="20EF554C" w:rsidR="00AC72F3" w:rsidRDefault="00AC72F3" w:rsidP="00AC72F3">
      <w:pPr>
        <w:rPr>
          <w:rFonts w:ascii="Arial" w:hAnsi="Arial" w:cs="Arial"/>
          <w:b/>
          <w:sz w:val="24"/>
        </w:rPr>
      </w:pPr>
      <w:r>
        <w:rPr>
          <w:rFonts w:ascii="Arial" w:hAnsi="Arial" w:cs="Arial"/>
          <w:b/>
          <w:color w:val="0000FF"/>
          <w:sz w:val="24"/>
        </w:rPr>
        <w:t>R4-2110845</w:t>
      </w:r>
      <w:r>
        <w:rPr>
          <w:rFonts w:ascii="Arial" w:hAnsi="Arial" w:cs="Arial"/>
          <w:b/>
          <w:color w:val="0000FF"/>
          <w:sz w:val="24"/>
        </w:rPr>
        <w:tab/>
      </w:r>
      <w:r>
        <w:rPr>
          <w:rFonts w:ascii="Arial" w:hAnsi="Arial" w:cs="Arial"/>
          <w:b/>
          <w:sz w:val="24"/>
        </w:rPr>
        <w:t>Discussion on RRM core requirements impact for RedCap</w:t>
      </w:r>
    </w:p>
    <w:p w14:paraId="5BEF9123"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601691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A7F6F7" w14:textId="67410C4C" w:rsidR="00AC72F3" w:rsidRDefault="00AC72F3" w:rsidP="00AC72F3">
      <w:pPr>
        <w:rPr>
          <w:rFonts w:ascii="Arial" w:hAnsi="Arial" w:cs="Arial"/>
          <w:b/>
          <w:sz w:val="24"/>
        </w:rPr>
      </w:pPr>
      <w:r>
        <w:rPr>
          <w:rFonts w:ascii="Arial" w:hAnsi="Arial" w:cs="Arial"/>
          <w:b/>
          <w:color w:val="0000FF"/>
          <w:sz w:val="24"/>
        </w:rPr>
        <w:t>R4-2111231</w:t>
      </w:r>
      <w:r>
        <w:rPr>
          <w:rFonts w:ascii="Arial" w:hAnsi="Arial" w:cs="Arial"/>
          <w:b/>
          <w:color w:val="0000FF"/>
          <w:sz w:val="24"/>
        </w:rPr>
        <w:tab/>
      </w:r>
      <w:r>
        <w:rPr>
          <w:rFonts w:ascii="Arial" w:hAnsi="Arial" w:cs="Arial"/>
          <w:b/>
          <w:sz w:val="24"/>
        </w:rPr>
        <w:t>Overview of RRM requirements for RedCap</w:t>
      </w:r>
    </w:p>
    <w:p w14:paraId="0359A586"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E830958" w14:textId="77777777" w:rsidR="00AC72F3" w:rsidRDefault="00AC72F3" w:rsidP="00AC72F3">
      <w:pPr>
        <w:rPr>
          <w:rFonts w:ascii="Arial" w:hAnsi="Arial" w:cs="Arial"/>
          <w:b/>
        </w:rPr>
      </w:pPr>
      <w:r>
        <w:rPr>
          <w:rFonts w:ascii="Arial" w:hAnsi="Arial" w:cs="Arial"/>
          <w:b/>
        </w:rPr>
        <w:t xml:space="preserve">Abstract: </w:t>
      </w:r>
    </w:p>
    <w:p w14:paraId="573112E4" w14:textId="77777777" w:rsidR="00AC72F3" w:rsidRDefault="00AC72F3" w:rsidP="00AC72F3">
      <w:r>
        <w:t>In this contribution we go through the objectives, discuss and identify the type of RRM requirements that RAN4 need to develop for the release 17 RedCap UEs.</w:t>
      </w:r>
    </w:p>
    <w:p w14:paraId="674C140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81A643" w14:textId="01A42AE3" w:rsidR="00AC72F3" w:rsidRDefault="00AC72F3" w:rsidP="00AC72F3">
      <w:pPr>
        <w:rPr>
          <w:rFonts w:ascii="Arial" w:hAnsi="Arial" w:cs="Arial"/>
          <w:b/>
          <w:sz w:val="24"/>
        </w:rPr>
      </w:pPr>
      <w:r>
        <w:rPr>
          <w:rFonts w:ascii="Arial" w:hAnsi="Arial" w:cs="Arial"/>
          <w:b/>
          <w:color w:val="0000FF"/>
          <w:sz w:val="24"/>
        </w:rPr>
        <w:t>R4-2111232</w:t>
      </w:r>
      <w:r>
        <w:rPr>
          <w:rFonts w:ascii="Arial" w:hAnsi="Arial" w:cs="Arial"/>
          <w:b/>
          <w:color w:val="0000FF"/>
          <w:sz w:val="24"/>
        </w:rPr>
        <w:tab/>
      </w:r>
      <w:r>
        <w:rPr>
          <w:rFonts w:ascii="Arial" w:hAnsi="Arial" w:cs="Arial"/>
          <w:b/>
          <w:sz w:val="24"/>
        </w:rPr>
        <w:t>WI RRM work plan for RedCap</w:t>
      </w:r>
    </w:p>
    <w:p w14:paraId="3C4706AC"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09A5D41" w14:textId="77777777" w:rsidR="00AC72F3" w:rsidRDefault="00AC72F3" w:rsidP="00AC72F3">
      <w:pPr>
        <w:rPr>
          <w:rFonts w:ascii="Arial" w:hAnsi="Arial" w:cs="Arial"/>
          <w:b/>
        </w:rPr>
      </w:pPr>
      <w:r>
        <w:rPr>
          <w:rFonts w:ascii="Arial" w:hAnsi="Arial" w:cs="Arial"/>
          <w:b/>
        </w:rPr>
        <w:t xml:space="preserve">Abstract: </w:t>
      </w:r>
    </w:p>
    <w:p w14:paraId="1278F2C8" w14:textId="77777777" w:rsidR="00AC72F3" w:rsidRDefault="00AC72F3" w:rsidP="00AC72F3">
      <w:r>
        <w:t>This document presents a work plan for the RAN4 RRM parts of the Rel-17 work item (WI) on support of reduced capability (“RedCap”) NR devices taking into account the overall RAN meeting plan and time unit (TU) allocations.</w:t>
      </w:r>
    </w:p>
    <w:p w14:paraId="0E7DF56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0DF5F9" w14:textId="6BDF59BD" w:rsidR="00AC72F3" w:rsidRDefault="00AC72F3" w:rsidP="00AC72F3">
      <w:pPr>
        <w:rPr>
          <w:rFonts w:ascii="Arial" w:hAnsi="Arial" w:cs="Arial"/>
          <w:b/>
          <w:sz w:val="24"/>
        </w:rPr>
      </w:pPr>
      <w:r>
        <w:rPr>
          <w:rFonts w:ascii="Arial" w:hAnsi="Arial" w:cs="Arial"/>
          <w:b/>
          <w:color w:val="0000FF"/>
          <w:sz w:val="24"/>
        </w:rPr>
        <w:t>R4-2111246</w:t>
      </w:r>
      <w:r>
        <w:rPr>
          <w:rFonts w:ascii="Arial" w:hAnsi="Arial" w:cs="Arial"/>
          <w:b/>
          <w:color w:val="0000FF"/>
          <w:sz w:val="24"/>
        </w:rPr>
        <w:tab/>
      </w:r>
      <w:r>
        <w:rPr>
          <w:rFonts w:ascii="Arial" w:hAnsi="Arial" w:cs="Arial"/>
          <w:b/>
          <w:sz w:val="24"/>
        </w:rPr>
        <w:t>Overview of RRM requirements for RedCap</w:t>
      </w:r>
    </w:p>
    <w:p w14:paraId="34D97B2B" w14:textId="77777777" w:rsidR="00AC72F3" w:rsidRDefault="00AC72F3" w:rsidP="00AC72F3">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F832D2F" w14:textId="77777777" w:rsidR="00AC72F3" w:rsidRDefault="00AC72F3" w:rsidP="00AC72F3">
      <w:pPr>
        <w:rPr>
          <w:rFonts w:ascii="Arial" w:hAnsi="Arial" w:cs="Arial"/>
          <w:b/>
        </w:rPr>
      </w:pPr>
      <w:r>
        <w:rPr>
          <w:rFonts w:ascii="Arial" w:hAnsi="Arial" w:cs="Arial"/>
          <w:b/>
        </w:rPr>
        <w:t xml:space="preserve">Abstract: </w:t>
      </w:r>
    </w:p>
    <w:p w14:paraId="0965C623" w14:textId="77777777" w:rsidR="00AC72F3" w:rsidRDefault="00AC72F3" w:rsidP="00AC72F3">
      <w:r>
        <w:t>In this contribution we go through the objectives, discuss and identify the type of RRM requirements that RAN4 need to develop for the release 17 RedCap UEs.</w:t>
      </w:r>
    </w:p>
    <w:p w14:paraId="2056EE49"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82AA42" w14:textId="2EBD790D" w:rsidR="00AC72F3" w:rsidRDefault="00AC72F3" w:rsidP="00AC72F3">
      <w:pPr>
        <w:rPr>
          <w:rFonts w:ascii="Arial" w:hAnsi="Arial" w:cs="Arial"/>
          <w:b/>
          <w:sz w:val="24"/>
        </w:rPr>
      </w:pPr>
      <w:r>
        <w:rPr>
          <w:rFonts w:ascii="Arial" w:hAnsi="Arial" w:cs="Arial"/>
          <w:b/>
          <w:color w:val="0000FF"/>
          <w:sz w:val="24"/>
        </w:rPr>
        <w:t>R4-2111247</w:t>
      </w:r>
      <w:r>
        <w:rPr>
          <w:rFonts w:ascii="Arial" w:hAnsi="Arial" w:cs="Arial"/>
          <w:b/>
          <w:color w:val="0000FF"/>
          <w:sz w:val="24"/>
        </w:rPr>
        <w:tab/>
      </w:r>
      <w:r>
        <w:rPr>
          <w:rFonts w:ascii="Arial" w:hAnsi="Arial" w:cs="Arial"/>
          <w:b/>
          <w:sz w:val="24"/>
        </w:rPr>
        <w:t>WI RRM work plan for RedCap</w:t>
      </w:r>
    </w:p>
    <w:p w14:paraId="3CCF9BB5"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2D7CC55" w14:textId="77777777" w:rsidR="00AC72F3" w:rsidRDefault="00AC72F3" w:rsidP="00AC72F3">
      <w:pPr>
        <w:rPr>
          <w:rFonts w:ascii="Arial" w:hAnsi="Arial" w:cs="Arial"/>
          <w:b/>
        </w:rPr>
      </w:pPr>
      <w:r>
        <w:rPr>
          <w:rFonts w:ascii="Arial" w:hAnsi="Arial" w:cs="Arial"/>
          <w:b/>
        </w:rPr>
        <w:t xml:space="preserve">Abstract: </w:t>
      </w:r>
    </w:p>
    <w:p w14:paraId="0A7C36D0" w14:textId="77777777" w:rsidR="00AC72F3" w:rsidRDefault="00AC72F3" w:rsidP="00AC72F3">
      <w:r>
        <w:t>This document presents a work plan for the RAN4 RRM parts of the Rel-17 work item (WI) on support of reduced capability (“RedCap”) NR devices taking into account the overall RAN meeting plan and time unit (TU) allocations.</w:t>
      </w:r>
    </w:p>
    <w:p w14:paraId="71593D3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D9A70A" w14:textId="348E5173" w:rsidR="00AC72F3" w:rsidRDefault="00AC72F3" w:rsidP="00AC72F3">
      <w:pPr>
        <w:rPr>
          <w:rFonts w:ascii="Arial" w:hAnsi="Arial" w:cs="Arial"/>
          <w:b/>
          <w:sz w:val="24"/>
        </w:rPr>
      </w:pPr>
      <w:r>
        <w:rPr>
          <w:rFonts w:ascii="Arial" w:hAnsi="Arial" w:cs="Arial"/>
          <w:b/>
          <w:color w:val="0000FF"/>
          <w:sz w:val="24"/>
        </w:rPr>
        <w:t>R4-2111518</w:t>
      </w:r>
      <w:r>
        <w:rPr>
          <w:rFonts w:ascii="Arial" w:hAnsi="Arial" w:cs="Arial"/>
          <w:b/>
          <w:color w:val="0000FF"/>
          <w:sz w:val="24"/>
        </w:rPr>
        <w:tab/>
      </w:r>
      <w:r>
        <w:rPr>
          <w:rFonts w:ascii="Arial" w:hAnsi="Arial" w:cs="Arial"/>
          <w:b/>
          <w:sz w:val="24"/>
        </w:rPr>
        <w:t>RRM requirements for RedCap UE</w:t>
      </w:r>
    </w:p>
    <w:p w14:paraId="6D2D6133" w14:textId="77777777" w:rsidR="00AC72F3" w:rsidRDefault="00AC72F3" w:rsidP="00AC72F3">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Incorporated</w:t>
      </w:r>
    </w:p>
    <w:p w14:paraId="18F6E36D" w14:textId="77777777" w:rsidR="00AC72F3" w:rsidRDefault="00AC72F3" w:rsidP="00AC72F3">
      <w:pPr>
        <w:rPr>
          <w:rFonts w:ascii="Arial" w:hAnsi="Arial" w:cs="Arial"/>
          <w:b/>
        </w:rPr>
      </w:pPr>
      <w:r>
        <w:rPr>
          <w:rFonts w:ascii="Arial" w:hAnsi="Arial" w:cs="Arial"/>
          <w:b/>
        </w:rPr>
        <w:t xml:space="preserve">Abstract: </w:t>
      </w:r>
    </w:p>
    <w:p w14:paraId="02C57A89" w14:textId="77777777" w:rsidR="00AC72F3" w:rsidRDefault="00AC72F3" w:rsidP="00AC72F3">
      <w:r>
        <w:t>In this paper we discuss the RRM impact and work plan for the core part</w:t>
      </w:r>
    </w:p>
    <w:p w14:paraId="138B614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83615D" w14:textId="77777777" w:rsidR="00AC72F3" w:rsidRDefault="00AC72F3" w:rsidP="00AC72F3">
      <w:pPr>
        <w:pStyle w:val="Heading3"/>
      </w:pPr>
      <w:bookmarkStart w:id="640" w:name="_Toc73781234"/>
      <w:r>
        <w:t>9.20</w:t>
      </w:r>
      <w:r>
        <w:tab/>
        <w:t>Positioning enhancements for NR</w:t>
      </w:r>
      <w:bookmarkEnd w:id="640"/>
    </w:p>
    <w:p w14:paraId="5DDDE761" w14:textId="77777777" w:rsidR="00AC72F3" w:rsidRDefault="00AC72F3" w:rsidP="00AC72F3">
      <w:pPr>
        <w:pStyle w:val="Heading4"/>
      </w:pPr>
      <w:bookmarkStart w:id="641" w:name="_Toc73781235"/>
      <w:r>
        <w:t>9.20.1</w:t>
      </w:r>
      <w:r>
        <w:tab/>
        <w:t>General and work plan for RRM core requirements</w:t>
      </w:r>
      <w:bookmarkEnd w:id="641"/>
    </w:p>
    <w:p w14:paraId="52D785C3" w14:textId="5870A901" w:rsidR="00AC72F3" w:rsidRDefault="00AC72F3" w:rsidP="00AC72F3">
      <w:pPr>
        <w:rPr>
          <w:rFonts w:ascii="Arial" w:hAnsi="Arial" w:cs="Arial"/>
          <w:b/>
          <w:sz w:val="24"/>
        </w:rPr>
      </w:pPr>
      <w:r>
        <w:rPr>
          <w:rFonts w:ascii="Arial" w:hAnsi="Arial" w:cs="Arial"/>
          <w:b/>
          <w:color w:val="0000FF"/>
          <w:sz w:val="24"/>
        </w:rPr>
        <w:t>R4-2108161</w:t>
      </w:r>
      <w:r>
        <w:rPr>
          <w:rFonts w:ascii="Arial" w:hAnsi="Arial" w:cs="Arial"/>
          <w:b/>
          <w:color w:val="0000FF"/>
          <w:sz w:val="24"/>
        </w:rPr>
        <w:tab/>
      </w:r>
      <w:r>
        <w:rPr>
          <w:rFonts w:ascii="Arial" w:hAnsi="Arial" w:cs="Arial"/>
          <w:b/>
          <w:sz w:val="24"/>
        </w:rPr>
        <w:t>Email discussion summary: [99-e][237] NR_pos_enh_RRM</w:t>
      </w:r>
    </w:p>
    <w:p w14:paraId="38690397"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D54154E"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R4-2108409</w:t>
      </w:r>
      <w:r>
        <w:rPr>
          <w:color w:val="993300"/>
          <w:u w:val="single"/>
        </w:rPr>
        <w:t>.</w:t>
      </w:r>
    </w:p>
    <w:p w14:paraId="75107648" w14:textId="7BC14635" w:rsidR="00AC72F3" w:rsidRDefault="00AC72F3" w:rsidP="00AC72F3">
      <w:pPr>
        <w:rPr>
          <w:rFonts w:ascii="Arial" w:hAnsi="Arial" w:cs="Arial"/>
          <w:b/>
          <w:sz w:val="24"/>
        </w:rPr>
      </w:pPr>
      <w:r>
        <w:rPr>
          <w:rFonts w:ascii="Arial" w:hAnsi="Arial" w:cs="Arial"/>
          <w:b/>
          <w:color w:val="0000FF"/>
          <w:sz w:val="24"/>
        </w:rPr>
        <w:t>R4-2108360</w:t>
      </w:r>
      <w:r>
        <w:rPr>
          <w:rFonts w:ascii="Arial" w:hAnsi="Arial" w:cs="Arial"/>
          <w:b/>
          <w:color w:val="0000FF"/>
          <w:sz w:val="24"/>
        </w:rPr>
        <w:tab/>
      </w:r>
      <w:r>
        <w:rPr>
          <w:rFonts w:ascii="Arial" w:hAnsi="Arial" w:cs="Arial"/>
          <w:b/>
          <w:sz w:val="24"/>
        </w:rPr>
        <w:t>WF on Rel-17 positioning enhancements</w:t>
      </w:r>
    </w:p>
    <w:p w14:paraId="30219B54"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5B3253C"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AF4DEC" w14:textId="28FB62F9" w:rsidR="00AC72F3" w:rsidRDefault="00AC72F3" w:rsidP="00AC72F3">
      <w:pPr>
        <w:rPr>
          <w:rFonts w:ascii="Arial" w:hAnsi="Arial" w:cs="Arial"/>
          <w:b/>
          <w:sz w:val="24"/>
        </w:rPr>
      </w:pPr>
      <w:r>
        <w:rPr>
          <w:rFonts w:ascii="Arial" w:hAnsi="Arial" w:cs="Arial"/>
          <w:b/>
          <w:color w:val="0000FF"/>
          <w:sz w:val="24"/>
        </w:rPr>
        <w:t>R4-2108361</w:t>
      </w:r>
      <w:r>
        <w:rPr>
          <w:rFonts w:ascii="Arial" w:hAnsi="Arial" w:cs="Arial"/>
          <w:b/>
          <w:color w:val="0000FF"/>
          <w:sz w:val="24"/>
        </w:rPr>
        <w:tab/>
      </w:r>
      <w:r>
        <w:rPr>
          <w:rFonts w:ascii="Arial" w:hAnsi="Arial" w:cs="Arial"/>
          <w:b/>
          <w:sz w:val="24"/>
        </w:rPr>
        <w:t>Reply LS on gNB/UE Rx/Tx timing error mitigation</w:t>
      </w:r>
    </w:p>
    <w:p w14:paraId="47DF3CAE" w14:textId="77777777" w:rsidR="00AC72F3" w:rsidRDefault="00AC72F3" w:rsidP="00AC72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 xml:space="preserve">to RAN1 </w:t>
      </w:r>
      <w:r>
        <w:rPr>
          <w:i/>
        </w:rPr>
        <w:br/>
      </w:r>
      <w:r>
        <w:rPr>
          <w:i/>
        </w:rPr>
        <w:tab/>
      </w:r>
      <w:r>
        <w:rPr>
          <w:i/>
        </w:rPr>
        <w:tab/>
      </w:r>
      <w:r>
        <w:rPr>
          <w:i/>
        </w:rPr>
        <w:tab/>
      </w:r>
      <w:r>
        <w:rPr>
          <w:i/>
        </w:rPr>
        <w:tab/>
      </w:r>
      <w:r>
        <w:rPr>
          <w:i/>
        </w:rPr>
        <w:tab/>
        <w:t>Source: CATT</w:t>
      </w:r>
    </w:p>
    <w:p w14:paraId="5A3E3F96"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10BBC1" w14:textId="77B31C9F" w:rsidR="00AC72F3" w:rsidRDefault="00AC72F3" w:rsidP="00AC72F3">
      <w:pPr>
        <w:rPr>
          <w:rFonts w:ascii="Arial" w:hAnsi="Arial" w:cs="Arial"/>
          <w:b/>
          <w:sz w:val="24"/>
        </w:rPr>
      </w:pPr>
      <w:r>
        <w:rPr>
          <w:rFonts w:ascii="Arial" w:hAnsi="Arial" w:cs="Arial"/>
          <w:b/>
          <w:color w:val="0000FF"/>
          <w:sz w:val="24"/>
        </w:rPr>
        <w:t>R4-2108362</w:t>
      </w:r>
      <w:r>
        <w:rPr>
          <w:rFonts w:ascii="Arial" w:hAnsi="Arial" w:cs="Arial"/>
          <w:b/>
          <w:color w:val="0000FF"/>
          <w:sz w:val="24"/>
        </w:rPr>
        <w:tab/>
      </w:r>
      <w:r>
        <w:rPr>
          <w:rFonts w:ascii="Arial" w:hAnsi="Arial" w:cs="Arial"/>
          <w:b/>
          <w:sz w:val="24"/>
        </w:rPr>
        <w:t>Work plan for RRM core requirements</w:t>
      </w:r>
    </w:p>
    <w:p w14:paraId="0970B0FA"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Erisson</w:t>
      </w:r>
    </w:p>
    <w:p w14:paraId="099B4EA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5DF926" w14:textId="48FAC666" w:rsidR="00AC72F3" w:rsidRDefault="00AC72F3" w:rsidP="00AC72F3">
      <w:pPr>
        <w:rPr>
          <w:rFonts w:ascii="Arial" w:hAnsi="Arial" w:cs="Arial"/>
          <w:b/>
          <w:sz w:val="24"/>
        </w:rPr>
      </w:pPr>
      <w:r>
        <w:rPr>
          <w:rFonts w:ascii="Arial" w:hAnsi="Arial" w:cs="Arial"/>
          <w:b/>
          <w:color w:val="0000FF"/>
          <w:sz w:val="24"/>
        </w:rPr>
        <w:lastRenderedPageBreak/>
        <w:t>R4-2108409</w:t>
      </w:r>
      <w:r>
        <w:rPr>
          <w:rFonts w:ascii="Arial" w:hAnsi="Arial" w:cs="Arial"/>
          <w:b/>
          <w:color w:val="0000FF"/>
          <w:sz w:val="24"/>
        </w:rPr>
        <w:tab/>
      </w:r>
      <w:r>
        <w:rPr>
          <w:rFonts w:ascii="Arial" w:hAnsi="Arial" w:cs="Arial"/>
          <w:b/>
          <w:sz w:val="24"/>
        </w:rPr>
        <w:t>Email discussion summary: [99-e][237] NR_pos_enh_RRM</w:t>
      </w:r>
    </w:p>
    <w:p w14:paraId="7332366E"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128AB9A"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9A0A60" w14:textId="2B03FDED" w:rsidR="00AC72F3" w:rsidRDefault="00AC72F3" w:rsidP="00AC72F3">
      <w:pPr>
        <w:rPr>
          <w:rFonts w:ascii="Arial" w:hAnsi="Arial" w:cs="Arial"/>
          <w:b/>
          <w:sz w:val="24"/>
        </w:rPr>
      </w:pPr>
      <w:r>
        <w:rPr>
          <w:rFonts w:ascii="Arial" w:hAnsi="Arial" w:cs="Arial"/>
          <w:b/>
          <w:color w:val="0000FF"/>
          <w:sz w:val="24"/>
        </w:rPr>
        <w:t>R4-2109101</w:t>
      </w:r>
      <w:r>
        <w:rPr>
          <w:rFonts w:ascii="Arial" w:hAnsi="Arial" w:cs="Arial"/>
          <w:b/>
          <w:color w:val="0000FF"/>
          <w:sz w:val="24"/>
        </w:rPr>
        <w:tab/>
      </w:r>
      <w:r>
        <w:rPr>
          <w:rFonts w:ascii="Arial" w:hAnsi="Arial" w:cs="Arial"/>
          <w:b/>
          <w:sz w:val="24"/>
        </w:rPr>
        <w:t>Discussion on UE/TRP Rx-Tx timing error</w:t>
      </w:r>
    </w:p>
    <w:p w14:paraId="670752E0"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1A0B5F8"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3130FB" w14:textId="0DC73F14" w:rsidR="00AC72F3" w:rsidRDefault="00AC72F3" w:rsidP="00AC72F3">
      <w:pPr>
        <w:rPr>
          <w:rFonts w:ascii="Arial" w:hAnsi="Arial" w:cs="Arial"/>
          <w:b/>
          <w:sz w:val="24"/>
        </w:rPr>
      </w:pPr>
      <w:r>
        <w:rPr>
          <w:rFonts w:ascii="Arial" w:hAnsi="Arial" w:cs="Arial"/>
          <w:b/>
          <w:color w:val="0000FF"/>
          <w:sz w:val="24"/>
        </w:rPr>
        <w:t>R4-2109102</w:t>
      </w:r>
      <w:r>
        <w:rPr>
          <w:rFonts w:ascii="Arial" w:hAnsi="Arial" w:cs="Arial"/>
          <w:b/>
          <w:color w:val="0000FF"/>
          <w:sz w:val="24"/>
        </w:rPr>
        <w:tab/>
      </w:r>
      <w:r>
        <w:rPr>
          <w:rFonts w:ascii="Arial" w:hAnsi="Arial" w:cs="Arial"/>
          <w:b/>
          <w:sz w:val="24"/>
        </w:rPr>
        <w:t>Reply LS on UE/TRP Rx-Tx timing error</w:t>
      </w:r>
    </w:p>
    <w:p w14:paraId="75ACF5D5" w14:textId="77777777" w:rsidR="00AC72F3" w:rsidRDefault="00AC72F3" w:rsidP="00AC72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3CB361A1"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CBACE5" w14:textId="726825E7" w:rsidR="00AC72F3" w:rsidRDefault="00AC72F3" w:rsidP="00AC72F3">
      <w:pPr>
        <w:rPr>
          <w:rFonts w:ascii="Arial" w:hAnsi="Arial" w:cs="Arial"/>
          <w:b/>
          <w:sz w:val="24"/>
        </w:rPr>
      </w:pPr>
      <w:r>
        <w:rPr>
          <w:rFonts w:ascii="Arial" w:hAnsi="Arial" w:cs="Arial"/>
          <w:b/>
          <w:color w:val="0000FF"/>
          <w:sz w:val="24"/>
        </w:rPr>
        <w:t>R4-2109103</w:t>
      </w:r>
      <w:r>
        <w:rPr>
          <w:rFonts w:ascii="Arial" w:hAnsi="Arial" w:cs="Arial"/>
          <w:b/>
          <w:color w:val="0000FF"/>
          <w:sz w:val="24"/>
        </w:rPr>
        <w:tab/>
      </w:r>
      <w:r>
        <w:rPr>
          <w:rFonts w:ascii="Arial" w:hAnsi="Arial" w:cs="Arial"/>
          <w:b/>
          <w:sz w:val="24"/>
        </w:rPr>
        <w:t>Discussion on RRM core requirements of R17 positioning enhancement</w:t>
      </w:r>
    </w:p>
    <w:p w14:paraId="037276D0"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9117E0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82FC8A" w14:textId="4D02425B" w:rsidR="00AC72F3" w:rsidRDefault="00AC72F3" w:rsidP="00AC72F3">
      <w:pPr>
        <w:rPr>
          <w:rFonts w:ascii="Arial" w:hAnsi="Arial" w:cs="Arial"/>
          <w:b/>
          <w:sz w:val="24"/>
        </w:rPr>
      </w:pPr>
      <w:r>
        <w:rPr>
          <w:rFonts w:ascii="Arial" w:hAnsi="Arial" w:cs="Arial"/>
          <w:b/>
          <w:color w:val="0000FF"/>
          <w:sz w:val="24"/>
        </w:rPr>
        <w:t>R4-2109172</w:t>
      </w:r>
      <w:r>
        <w:rPr>
          <w:rFonts w:ascii="Arial" w:hAnsi="Arial" w:cs="Arial"/>
          <w:b/>
          <w:color w:val="0000FF"/>
          <w:sz w:val="24"/>
        </w:rPr>
        <w:tab/>
      </w:r>
      <w:r>
        <w:rPr>
          <w:rFonts w:ascii="Arial" w:hAnsi="Arial" w:cs="Arial"/>
          <w:b/>
          <w:sz w:val="24"/>
        </w:rPr>
        <w:t>Discussion on LS on UE/TRP Tx/Rx Timing Errors</w:t>
      </w:r>
    </w:p>
    <w:p w14:paraId="3D889407"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208750D" w14:textId="77777777" w:rsidR="00AC72F3" w:rsidRDefault="00AC72F3" w:rsidP="00AC72F3">
      <w:pPr>
        <w:rPr>
          <w:rFonts w:ascii="Arial" w:hAnsi="Arial" w:cs="Arial"/>
          <w:b/>
        </w:rPr>
      </w:pPr>
      <w:r>
        <w:rPr>
          <w:rFonts w:ascii="Arial" w:hAnsi="Arial" w:cs="Arial"/>
          <w:b/>
        </w:rPr>
        <w:t xml:space="preserve">Abstract: </w:t>
      </w:r>
    </w:p>
    <w:p w14:paraId="4F0C95D1" w14:textId="77777777" w:rsidR="00AC72F3" w:rsidRDefault="00AC72F3" w:rsidP="00AC72F3">
      <w:r>
        <w:t>Discussion about LS reply on UE/TRP Tx/Rx Timing Errors</w:t>
      </w:r>
    </w:p>
    <w:p w14:paraId="19B859F9"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B88AD4" w14:textId="7B12AAD1" w:rsidR="00AC72F3" w:rsidRDefault="00AC72F3" w:rsidP="00AC72F3">
      <w:pPr>
        <w:rPr>
          <w:rFonts w:ascii="Arial" w:hAnsi="Arial" w:cs="Arial"/>
          <w:b/>
          <w:sz w:val="24"/>
        </w:rPr>
      </w:pPr>
      <w:r>
        <w:rPr>
          <w:rFonts w:ascii="Arial" w:hAnsi="Arial" w:cs="Arial"/>
          <w:b/>
          <w:color w:val="0000FF"/>
          <w:sz w:val="24"/>
        </w:rPr>
        <w:t>R4-2109224</w:t>
      </w:r>
      <w:r>
        <w:rPr>
          <w:rFonts w:ascii="Arial" w:hAnsi="Arial" w:cs="Arial"/>
          <w:b/>
          <w:color w:val="0000FF"/>
          <w:sz w:val="24"/>
        </w:rPr>
        <w:tab/>
      </w:r>
      <w:r>
        <w:rPr>
          <w:rFonts w:ascii="Arial" w:hAnsi="Arial" w:cs="Arial"/>
          <w:b/>
          <w:sz w:val="24"/>
        </w:rPr>
        <w:t>General RRM aspects for Rel-17 positioning enhancement</w:t>
      </w:r>
    </w:p>
    <w:p w14:paraId="060B845A"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791602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300F09" w14:textId="58D724D5" w:rsidR="00AC72F3" w:rsidRDefault="00AC72F3" w:rsidP="00AC72F3">
      <w:pPr>
        <w:rPr>
          <w:rFonts w:ascii="Arial" w:hAnsi="Arial" w:cs="Arial"/>
          <w:b/>
          <w:sz w:val="24"/>
        </w:rPr>
      </w:pPr>
      <w:r>
        <w:rPr>
          <w:rFonts w:ascii="Arial" w:hAnsi="Arial" w:cs="Arial"/>
          <w:b/>
          <w:color w:val="0000FF"/>
          <w:sz w:val="24"/>
        </w:rPr>
        <w:t>R4-2109945</w:t>
      </w:r>
      <w:r>
        <w:rPr>
          <w:rFonts w:ascii="Arial" w:hAnsi="Arial" w:cs="Arial"/>
          <w:b/>
          <w:color w:val="0000FF"/>
          <w:sz w:val="24"/>
        </w:rPr>
        <w:tab/>
      </w:r>
      <w:r>
        <w:rPr>
          <w:rFonts w:ascii="Arial" w:hAnsi="Arial" w:cs="Arial"/>
          <w:b/>
          <w:sz w:val="24"/>
        </w:rPr>
        <w:t>RRM impacts overview for positioning enhancement</w:t>
      </w:r>
    </w:p>
    <w:p w14:paraId="0C60A7EE"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DC81E54"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ACEA4D" w14:textId="4E13D298" w:rsidR="00AC72F3" w:rsidRDefault="00AC72F3" w:rsidP="00AC72F3">
      <w:pPr>
        <w:rPr>
          <w:rFonts w:ascii="Arial" w:hAnsi="Arial" w:cs="Arial"/>
          <w:b/>
          <w:sz w:val="24"/>
        </w:rPr>
      </w:pPr>
      <w:r>
        <w:rPr>
          <w:rFonts w:ascii="Arial" w:hAnsi="Arial" w:cs="Arial"/>
          <w:b/>
          <w:color w:val="0000FF"/>
          <w:sz w:val="24"/>
        </w:rPr>
        <w:t>R4-2110016</w:t>
      </w:r>
      <w:r>
        <w:rPr>
          <w:rFonts w:ascii="Arial" w:hAnsi="Arial" w:cs="Arial"/>
          <w:b/>
          <w:color w:val="0000FF"/>
          <w:sz w:val="24"/>
        </w:rPr>
        <w:tab/>
      </w:r>
      <w:r>
        <w:rPr>
          <w:rFonts w:ascii="Arial" w:hAnsi="Arial" w:cs="Arial"/>
          <w:b/>
          <w:sz w:val="24"/>
        </w:rPr>
        <w:t>Work plan on Rel-17 NR Positioning Enhancements and LS discussion</w:t>
      </w:r>
    </w:p>
    <w:p w14:paraId="688BDF2B" w14:textId="77777777" w:rsidR="00AC72F3" w:rsidRDefault="00AC72F3" w:rsidP="00AC72F3">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Nokia, Nokia Shanghai Bell</w:t>
      </w:r>
    </w:p>
    <w:p w14:paraId="4D3604A4"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82F28C" w14:textId="7922BD3E" w:rsidR="00AC72F3" w:rsidRDefault="00AC72F3" w:rsidP="00AC72F3">
      <w:pPr>
        <w:rPr>
          <w:rFonts w:ascii="Arial" w:hAnsi="Arial" w:cs="Arial"/>
          <w:b/>
          <w:sz w:val="24"/>
        </w:rPr>
      </w:pPr>
      <w:r>
        <w:rPr>
          <w:rFonts w:ascii="Arial" w:hAnsi="Arial" w:cs="Arial"/>
          <w:b/>
          <w:color w:val="0000FF"/>
          <w:sz w:val="24"/>
        </w:rPr>
        <w:t>R4-2110231</w:t>
      </w:r>
      <w:r>
        <w:rPr>
          <w:rFonts w:ascii="Arial" w:hAnsi="Arial" w:cs="Arial"/>
          <w:b/>
          <w:color w:val="0000FF"/>
          <w:sz w:val="24"/>
        </w:rPr>
        <w:tab/>
      </w:r>
      <w:r>
        <w:rPr>
          <w:rFonts w:ascii="Arial" w:hAnsi="Arial" w:cs="Arial"/>
          <w:b/>
          <w:sz w:val="24"/>
        </w:rPr>
        <w:t>General issues regarding RRM core requirements</w:t>
      </w:r>
    </w:p>
    <w:p w14:paraId="4D4B3A72"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62D8DF7" w14:textId="77777777" w:rsidR="00AC72F3" w:rsidRDefault="00AC72F3" w:rsidP="00AC72F3">
      <w:pPr>
        <w:rPr>
          <w:rFonts w:ascii="Arial" w:hAnsi="Arial" w:cs="Arial"/>
          <w:b/>
        </w:rPr>
      </w:pPr>
      <w:r>
        <w:rPr>
          <w:rFonts w:ascii="Arial" w:hAnsi="Arial" w:cs="Arial"/>
          <w:b/>
        </w:rPr>
        <w:lastRenderedPageBreak/>
        <w:t xml:space="preserve">Abstract: </w:t>
      </w:r>
    </w:p>
    <w:p w14:paraId="7320F73B" w14:textId="77777777" w:rsidR="00AC72F3" w:rsidRDefault="00AC72F3" w:rsidP="00AC72F3">
      <w:r>
        <w:t>In this paper, we present our view on the issues regarding Rel-17 positioning</w:t>
      </w:r>
    </w:p>
    <w:p w14:paraId="7DB6E29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C2EDBC" w14:textId="04E720FB" w:rsidR="00AC72F3" w:rsidRDefault="00AC72F3" w:rsidP="00AC72F3">
      <w:pPr>
        <w:rPr>
          <w:rFonts w:ascii="Arial" w:hAnsi="Arial" w:cs="Arial"/>
          <w:b/>
          <w:sz w:val="24"/>
        </w:rPr>
      </w:pPr>
      <w:r>
        <w:rPr>
          <w:rFonts w:ascii="Arial" w:hAnsi="Arial" w:cs="Arial"/>
          <w:b/>
          <w:color w:val="0000FF"/>
          <w:sz w:val="24"/>
        </w:rPr>
        <w:t>R4-2110232</w:t>
      </w:r>
      <w:r>
        <w:rPr>
          <w:rFonts w:ascii="Arial" w:hAnsi="Arial" w:cs="Arial"/>
          <w:b/>
          <w:color w:val="0000FF"/>
          <w:sz w:val="24"/>
        </w:rPr>
        <w:tab/>
      </w:r>
      <w:r>
        <w:rPr>
          <w:rFonts w:ascii="Arial" w:hAnsi="Arial" w:cs="Arial"/>
          <w:b/>
          <w:sz w:val="24"/>
        </w:rPr>
        <w:t>Work plan for RRM core requirements</w:t>
      </w:r>
    </w:p>
    <w:p w14:paraId="2D6864E0" w14:textId="77777777" w:rsidR="00AC72F3" w:rsidRDefault="00AC72F3" w:rsidP="00AC72F3">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Ericsson</w:t>
      </w:r>
    </w:p>
    <w:p w14:paraId="31204F5D" w14:textId="77777777" w:rsidR="00AC72F3" w:rsidRDefault="00AC72F3" w:rsidP="00AC72F3">
      <w:pPr>
        <w:rPr>
          <w:rFonts w:ascii="Arial" w:hAnsi="Arial" w:cs="Arial"/>
          <w:b/>
        </w:rPr>
      </w:pPr>
      <w:r>
        <w:rPr>
          <w:rFonts w:ascii="Arial" w:hAnsi="Arial" w:cs="Arial"/>
          <w:b/>
        </w:rPr>
        <w:t xml:space="preserve">Abstract: </w:t>
      </w:r>
    </w:p>
    <w:p w14:paraId="4A7562A9" w14:textId="77777777" w:rsidR="00AC72F3" w:rsidRDefault="00AC72F3" w:rsidP="00AC72F3">
      <w:r>
        <w:t>In this paper, we present a RAN4 work plan for WI NR_pos_enh-Core.</w:t>
      </w:r>
    </w:p>
    <w:p w14:paraId="453008F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R4-2108362</w:t>
      </w:r>
      <w:r>
        <w:rPr>
          <w:color w:val="993300"/>
          <w:u w:val="single"/>
        </w:rPr>
        <w:t>.</w:t>
      </w:r>
    </w:p>
    <w:p w14:paraId="31E8EAE4" w14:textId="0AC213F3" w:rsidR="00AC72F3" w:rsidRDefault="00AC72F3" w:rsidP="00AC72F3">
      <w:pPr>
        <w:rPr>
          <w:rFonts w:ascii="Arial" w:hAnsi="Arial" w:cs="Arial"/>
          <w:b/>
          <w:sz w:val="24"/>
        </w:rPr>
      </w:pPr>
      <w:r>
        <w:rPr>
          <w:rFonts w:ascii="Arial" w:hAnsi="Arial" w:cs="Arial"/>
          <w:b/>
          <w:color w:val="0000FF"/>
          <w:sz w:val="24"/>
        </w:rPr>
        <w:t>R4-2110233</w:t>
      </w:r>
      <w:r>
        <w:rPr>
          <w:rFonts w:ascii="Arial" w:hAnsi="Arial" w:cs="Arial"/>
          <w:b/>
          <w:color w:val="0000FF"/>
          <w:sz w:val="24"/>
        </w:rPr>
        <w:tab/>
      </w:r>
      <w:r>
        <w:rPr>
          <w:rFonts w:ascii="Arial" w:hAnsi="Arial" w:cs="Arial"/>
          <w:b/>
          <w:sz w:val="24"/>
        </w:rPr>
        <w:t>Reply LS on on UE/TRP Tx/Rx Timing Errors</w:t>
      </w:r>
    </w:p>
    <w:p w14:paraId="14C3F3B0"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9A0CED9" w14:textId="77777777" w:rsidR="00AC72F3" w:rsidRDefault="00AC72F3" w:rsidP="00AC72F3">
      <w:pPr>
        <w:rPr>
          <w:rFonts w:ascii="Arial" w:hAnsi="Arial" w:cs="Arial"/>
          <w:b/>
        </w:rPr>
      </w:pPr>
      <w:r>
        <w:rPr>
          <w:rFonts w:ascii="Arial" w:hAnsi="Arial" w:cs="Arial"/>
          <w:b/>
        </w:rPr>
        <w:t xml:space="preserve">Abstract: </w:t>
      </w:r>
    </w:p>
    <w:p w14:paraId="2B3ED216" w14:textId="77777777" w:rsidR="00AC72F3" w:rsidRDefault="00AC72F3" w:rsidP="00AC72F3">
      <w:r>
        <w:t>In this paper, we review RAN1 agreements on TEGs for UE/TRP Tx/Rx Timing Error mitigation</w:t>
      </w:r>
    </w:p>
    <w:p w14:paraId="631FC400"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8407D3" w14:textId="0A65C757" w:rsidR="00AC72F3" w:rsidRDefault="00AC72F3" w:rsidP="00AC72F3">
      <w:pPr>
        <w:rPr>
          <w:rFonts w:ascii="Arial" w:hAnsi="Arial" w:cs="Arial"/>
          <w:b/>
          <w:sz w:val="24"/>
        </w:rPr>
      </w:pPr>
      <w:r>
        <w:rPr>
          <w:rFonts w:ascii="Arial" w:hAnsi="Arial" w:cs="Arial"/>
          <w:b/>
          <w:color w:val="0000FF"/>
          <w:sz w:val="24"/>
        </w:rPr>
        <w:t>R4-2110917</w:t>
      </w:r>
      <w:r>
        <w:rPr>
          <w:rFonts w:ascii="Arial" w:hAnsi="Arial" w:cs="Arial"/>
          <w:b/>
          <w:color w:val="0000FF"/>
          <w:sz w:val="24"/>
        </w:rPr>
        <w:tab/>
      </w:r>
      <w:r>
        <w:rPr>
          <w:rFonts w:ascii="Arial" w:hAnsi="Arial" w:cs="Arial"/>
          <w:b/>
          <w:sz w:val="24"/>
        </w:rPr>
        <w:t>Initial discussion on Rel-17 positioning RRM</w:t>
      </w:r>
    </w:p>
    <w:p w14:paraId="19C60B3D"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ECDCE7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3AFC90" w14:textId="77777777" w:rsidR="00AC72F3" w:rsidRDefault="00AC72F3" w:rsidP="00AC72F3">
      <w:pPr>
        <w:pStyle w:val="Heading3"/>
      </w:pPr>
      <w:bookmarkStart w:id="642" w:name="_Toc73781236"/>
      <w:r>
        <w:t>9.21</w:t>
      </w:r>
      <w:r>
        <w:tab/>
        <w:t>Multi-Radio Dual-Connectivity enhancements</w:t>
      </w:r>
      <w:bookmarkEnd w:id="642"/>
    </w:p>
    <w:p w14:paraId="7D9D139E" w14:textId="4C7451DE" w:rsidR="00AC72F3" w:rsidRDefault="00AC72F3" w:rsidP="00AC72F3">
      <w:pPr>
        <w:rPr>
          <w:rFonts w:ascii="Arial" w:hAnsi="Arial" w:cs="Arial"/>
          <w:b/>
          <w:sz w:val="24"/>
        </w:rPr>
      </w:pPr>
      <w:r>
        <w:rPr>
          <w:rFonts w:ascii="Arial" w:hAnsi="Arial" w:cs="Arial"/>
          <w:b/>
          <w:color w:val="0000FF"/>
          <w:sz w:val="24"/>
        </w:rPr>
        <w:t>R4-2111283</w:t>
      </w:r>
      <w:r>
        <w:rPr>
          <w:rFonts w:ascii="Arial" w:hAnsi="Arial" w:cs="Arial"/>
          <w:b/>
          <w:color w:val="0000FF"/>
          <w:sz w:val="24"/>
        </w:rPr>
        <w:tab/>
      </w:r>
      <w:r>
        <w:rPr>
          <w:rFonts w:ascii="Arial" w:hAnsi="Arial" w:cs="Arial"/>
          <w:b/>
          <w:sz w:val="24"/>
        </w:rPr>
        <w:t>Discussion on LTE_NR_DC_enh2-Core</w:t>
      </w:r>
    </w:p>
    <w:p w14:paraId="05B499CD"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2DC6D0E"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8546C0" w14:textId="77777777" w:rsidR="00AC72F3" w:rsidRDefault="00AC72F3" w:rsidP="00AC72F3">
      <w:pPr>
        <w:pStyle w:val="Heading4"/>
      </w:pPr>
      <w:bookmarkStart w:id="643" w:name="_Toc73781237"/>
      <w:r>
        <w:t>9.21.1</w:t>
      </w:r>
      <w:r>
        <w:tab/>
        <w:t>General and work plan for RRM core requirements</w:t>
      </w:r>
      <w:bookmarkEnd w:id="643"/>
    </w:p>
    <w:p w14:paraId="25758A4A" w14:textId="58745FC9" w:rsidR="00AC72F3" w:rsidRDefault="00AC72F3" w:rsidP="00AC72F3">
      <w:pPr>
        <w:rPr>
          <w:rFonts w:ascii="Arial" w:hAnsi="Arial" w:cs="Arial"/>
          <w:b/>
          <w:sz w:val="24"/>
        </w:rPr>
      </w:pPr>
      <w:r>
        <w:rPr>
          <w:rFonts w:ascii="Arial" w:hAnsi="Arial" w:cs="Arial"/>
          <w:b/>
          <w:color w:val="0000FF"/>
          <w:sz w:val="24"/>
        </w:rPr>
        <w:t>R4-2108162</w:t>
      </w:r>
      <w:r>
        <w:rPr>
          <w:rFonts w:ascii="Arial" w:hAnsi="Arial" w:cs="Arial"/>
          <w:b/>
          <w:color w:val="0000FF"/>
          <w:sz w:val="24"/>
        </w:rPr>
        <w:tab/>
      </w:r>
      <w:r>
        <w:rPr>
          <w:rFonts w:ascii="Arial" w:hAnsi="Arial" w:cs="Arial"/>
          <w:b/>
          <w:sz w:val="24"/>
        </w:rPr>
        <w:t>Email discussion summary: [99-e][238] LTE_NR_DC_enh2_RRM</w:t>
      </w:r>
    </w:p>
    <w:p w14:paraId="4CCBB6BB"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470D86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R4-2108410</w:t>
      </w:r>
      <w:r>
        <w:rPr>
          <w:color w:val="993300"/>
          <w:u w:val="single"/>
        </w:rPr>
        <w:t>.</w:t>
      </w:r>
    </w:p>
    <w:p w14:paraId="038B87A0" w14:textId="718C71A3" w:rsidR="00AC72F3" w:rsidRDefault="00AC72F3" w:rsidP="00AC72F3">
      <w:pPr>
        <w:rPr>
          <w:rFonts w:ascii="Arial" w:hAnsi="Arial" w:cs="Arial"/>
          <w:b/>
          <w:sz w:val="24"/>
        </w:rPr>
      </w:pPr>
      <w:r>
        <w:rPr>
          <w:rFonts w:ascii="Arial" w:hAnsi="Arial" w:cs="Arial"/>
          <w:b/>
          <w:color w:val="0000FF"/>
          <w:sz w:val="24"/>
        </w:rPr>
        <w:t>R4-2108363</w:t>
      </w:r>
      <w:r>
        <w:rPr>
          <w:rFonts w:ascii="Arial" w:hAnsi="Arial" w:cs="Arial"/>
          <w:b/>
          <w:color w:val="0000FF"/>
          <w:sz w:val="24"/>
        </w:rPr>
        <w:tab/>
      </w:r>
      <w:r>
        <w:rPr>
          <w:rFonts w:ascii="Arial" w:hAnsi="Arial" w:cs="Arial"/>
          <w:b/>
          <w:sz w:val="24"/>
        </w:rPr>
        <w:t>WF on R17 Multi-RAT Dual-Connectivity enhancements</w:t>
      </w:r>
    </w:p>
    <w:p w14:paraId="5D907A62"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D683E77"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F0625E" w14:textId="7317B95B" w:rsidR="00AC72F3" w:rsidRDefault="00AC72F3" w:rsidP="00AC72F3">
      <w:pPr>
        <w:rPr>
          <w:rFonts w:ascii="Arial" w:hAnsi="Arial" w:cs="Arial"/>
          <w:b/>
          <w:sz w:val="24"/>
        </w:rPr>
      </w:pPr>
      <w:r>
        <w:rPr>
          <w:rFonts w:ascii="Arial" w:hAnsi="Arial" w:cs="Arial"/>
          <w:b/>
          <w:color w:val="0000FF"/>
          <w:sz w:val="24"/>
        </w:rPr>
        <w:t>R4-2108364</w:t>
      </w:r>
      <w:r>
        <w:rPr>
          <w:rFonts w:ascii="Arial" w:hAnsi="Arial" w:cs="Arial"/>
          <w:b/>
          <w:color w:val="0000FF"/>
          <w:sz w:val="24"/>
        </w:rPr>
        <w:tab/>
      </w:r>
      <w:r>
        <w:rPr>
          <w:rFonts w:ascii="Arial" w:hAnsi="Arial" w:cs="Arial"/>
          <w:b/>
          <w:sz w:val="24"/>
        </w:rPr>
        <w:t>Reply LS on temporary RS for efficient SCell activation in NR CA</w:t>
      </w:r>
    </w:p>
    <w:p w14:paraId="54A41E64" w14:textId="77777777" w:rsidR="00AC72F3" w:rsidRDefault="00AC72F3" w:rsidP="00AC72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Huawei, HiSilicon</w:t>
      </w:r>
    </w:p>
    <w:p w14:paraId="010D0DF1" w14:textId="77777777" w:rsidR="00AC72F3" w:rsidRDefault="00AC72F3" w:rsidP="00AC72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2EBC76" w14:textId="29B4E1C8" w:rsidR="00AC72F3" w:rsidRDefault="00AC72F3" w:rsidP="00AC72F3">
      <w:pPr>
        <w:rPr>
          <w:rFonts w:ascii="Arial" w:hAnsi="Arial" w:cs="Arial"/>
          <w:b/>
          <w:sz w:val="24"/>
        </w:rPr>
      </w:pPr>
      <w:r>
        <w:rPr>
          <w:rFonts w:ascii="Arial" w:hAnsi="Arial" w:cs="Arial"/>
          <w:b/>
          <w:color w:val="0000FF"/>
          <w:sz w:val="24"/>
        </w:rPr>
        <w:t>R4-2108410</w:t>
      </w:r>
      <w:r>
        <w:rPr>
          <w:rFonts w:ascii="Arial" w:hAnsi="Arial" w:cs="Arial"/>
          <w:b/>
          <w:color w:val="0000FF"/>
          <w:sz w:val="24"/>
        </w:rPr>
        <w:tab/>
      </w:r>
      <w:r>
        <w:rPr>
          <w:rFonts w:ascii="Arial" w:hAnsi="Arial" w:cs="Arial"/>
          <w:b/>
          <w:sz w:val="24"/>
        </w:rPr>
        <w:t>Email discussion summary: [99-e][238] LTE_NR_DC_enh2_RRM</w:t>
      </w:r>
    </w:p>
    <w:p w14:paraId="60E0ACBF"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05AA96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46763F" w14:textId="64FDC1C9" w:rsidR="00AC72F3" w:rsidRDefault="00AC72F3" w:rsidP="00AC72F3">
      <w:pPr>
        <w:rPr>
          <w:rFonts w:ascii="Arial" w:hAnsi="Arial" w:cs="Arial"/>
          <w:b/>
          <w:sz w:val="24"/>
        </w:rPr>
      </w:pPr>
      <w:r>
        <w:rPr>
          <w:rFonts w:ascii="Arial" w:hAnsi="Arial" w:cs="Arial"/>
          <w:b/>
          <w:color w:val="0000FF"/>
          <w:sz w:val="24"/>
        </w:rPr>
        <w:t>R4-2108769</w:t>
      </w:r>
      <w:r>
        <w:rPr>
          <w:rFonts w:ascii="Arial" w:hAnsi="Arial" w:cs="Arial"/>
          <w:b/>
          <w:color w:val="0000FF"/>
          <w:sz w:val="24"/>
        </w:rPr>
        <w:tab/>
      </w:r>
      <w:r>
        <w:rPr>
          <w:rFonts w:ascii="Arial" w:hAnsi="Arial" w:cs="Arial"/>
          <w:b/>
          <w:sz w:val="24"/>
        </w:rPr>
        <w:t>On temporary RS for efficient SCell activation</w:t>
      </w:r>
    </w:p>
    <w:p w14:paraId="7885BCF9" w14:textId="77777777" w:rsidR="00AC72F3" w:rsidRDefault="00AC72F3" w:rsidP="00AC72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ZTE Corporation</w:t>
      </w:r>
    </w:p>
    <w:p w14:paraId="635382E2"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002511" w14:textId="17D6B5CE" w:rsidR="00AC72F3" w:rsidRDefault="00AC72F3" w:rsidP="00AC72F3">
      <w:pPr>
        <w:rPr>
          <w:rFonts w:ascii="Arial" w:hAnsi="Arial" w:cs="Arial"/>
          <w:b/>
          <w:sz w:val="24"/>
        </w:rPr>
      </w:pPr>
      <w:r>
        <w:rPr>
          <w:rFonts w:ascii="Arial" w:hAnsi="Arial" w:cs="Arial"/>
          <w:b/>
          <w:color w:val="0000FF"/>
          <w:sz w:val="24"/>
        </w:rPr>
        <w:t>R4-2109222</w:t>
      </w:r>
      <w:r>
        <w:rPr>
          <w:rFonts w:ascii="Arial" w:hAnsi="Arial" w:cs="Arial"/>
          <w:b/>
          <w:color w:val="0000FF"/>
          <w:sz w:val="24"/>
        </w:rPr>
        <w:tab/>
      </w:r>
      <w:r>
        <w:rPr>
          <w:rFonts w:ascii="Arial" w:hAnsi="Arial" w:cs="Arial"/>
          <w:b/>
          <w:sz w:val="24"/>
        </w:rPr>
        <w:t>Discussion on MR-DC enhancement in RRM</w:t>
      </w:r>
    </w:p>
    <w:p w14:paraId="794CBFD4"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736BC21"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095A95" w14:textId="2961DDB1" w:rsidR="00AC72F3" w:rsidRDefault="00AC72F3" w:rsidP="00AC72F3">
      <w:pPr>
        <w:rPr>
          <w:rFonts w:ascii="Arial" w:hAnsi="Arial" w:cs="Arial"/>
          <w:b/>
          <w:sz w:val="24"/>
        </w:rPr>
      </w:pPr>
      <w:r>
        <w:rPr>
          <w:rFonts w:ascii="Arial" w:hAnsi="Arial" w:cs="Arial"/>
          <w:b/>
          <w:color w:val="0000FF"/>
          <w:sz w:val="24"/>
        </w:rPr>
        <w:t>R4-2109318</w:t>
      </w:r>
      <w:r>
        <w:rPr>
          <w:rFonts w:ascii="Arial" w:hAnsi="Arial" w:cs="Arial"/>
          <w:b/>
          <w:color w:val="0000FF"/>
          <w:sz w:val="24"/>
        </w:rPr>
        <w:tab/>
      </w:r>
      <w:r>
        <w:rPr>
          <w:rFonts w:ascii="Arial" w:hAnsi="Arial" w:cs="Arial"/>
          <w:b/>
          <w:sz w:val="24"/>
        </w:rPr>
        <w:t>Remaining issues on temporary RS for efficient SCell activation</w:t>
      </w:r>
    </w:p>
    <w:p w14:paraId="71A3647E"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9CA8CFE"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8289BF" w14:textId="479F25AC" w:rsidR="00AC72F3" w:rsidRDefault="00AC72F3" w:rsidP="00AC72F3">
      <w:pPr>
        <w:rPr>
          <w:rFonts w:ascii="Arial" w:hAnsi="Arial" w:cs="Arial"/>
          <w:b/>
          <w:sz w:val="24"/>
        </w:rPr>
      </w:pPr>
      <w:r>
        <w:rPr>
          <w:rFonts w:ascii="Arial" w:hAnsi="Arial" w:cs="Arial"/>
          <w:b/>
          <w:color w:val="0000FF"/>
          <w:sz w:val="24"/>
        </w:rPr>
        <w:t>R4-2110068</w:t>
      </w:r>
      <w:r>
        <w:rPr>
          <w:rFonts w:ascii="Arial" w:hAnsi="Arial" w:cs="Arial"/>
          <w:b/>
          <w:color w:val="0000FF"/>
          <w:sz w:val="24"/>
        </w:rPr>
        <w:tab/>
      </w:r>
      <w:r>
        <w:rPr>
          <w:rFonts w:ascii="Arial" w:hAnsi="Arial" w:cs="Arial"/>
          <w:b/>
          <w:sz w:val="24"/>
        </w:rPr>
        <w:t>Discussion on LS for efficient SCell activation in LTE_NR_DC_enh2</w:t>
      </w:r>
    </w:p>
    <w:p w14:paraId="402E028E"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BAF695E"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751A51" w14:textId="302C6B6C" w:rsidR="00AC72F3" w:rsidRDefault="00AC72F3" w:rsidP="00AC72F3">
      <w:pPr>
        <w:rPr>
          <w:rFonts w:ascii="Arial" w:hAnsi="Arial" w:cs="Arial"/>
          <w:b/>
          <w:sz w:val="24"/>
        </w:rPr>
      </w:pPr>
      <w:r>
        <w:rPr>
          <w:rFonts w:ascii="Arial" w:hAnsi="Arial" w:cs="Arial"/>
          <w:b/>
          <w:color w:val="0000FF"/>
          <w:sz w:val="24"/>
        </w:rPr>
        <w:t>R4-2110380</w:t>
      </w:r>
      <w:r>
        <w:rPr>
          <w:rFonts w:ascii="Arial" w:hAnsi="Arial" w:cs="Arial"/>
          <w:b/>
          <w:color w:val="0000FF"/>
          <w:sz w:val="24"/>
        </w:rPr>
        <w:tab/>
      </w:r>
      <w:r>
        <w:rPr>
          <w:rFonts w:ascii="Arial" w:hAnsi="Arial" w:cs="Arial"/>
          <w:b/>
          <w:sz w:val="24"/>
        </w:rPr>
        <w:t>Discussion on R17 Multi-RAT Dual-Connectivity enhancements</w:t>
      </w:r>
    </w:p>
    <w:p w14:paraId="38C00D23"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2796949"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21CB9A" w14:textId="7E7A3AB7" w:rsidR="00AC72F3" w:rsidRDefault="00AC72F3" w:rsidP="00AC72F3">
      <w:pPr>
        <w:rPr>
          <w:rFonts w:ascii="Arial" w:hAnsi="Arial" w:cs="Arial"/>
          <w:b/>
          <w:sz w:val="24"/>
        </w:rPr>
      </w:pPr>
      <w:r>
        <w:rPr>
          <w:rFonts w:ascii="Arial" w:hAnsi="Arial" w:cs="Arial"/>
          <w:b/>
          <w:color w:val="0000FF"/>
          <w:sz w:val="24"/>
        </w:rPr>
        <w:t>R4-2110381</w:t>
      </w:r>
      <w:r>
        <w:rPr>
          <w:rFonts w:ascii="Arial" w:hAnsi="Arial" w:cs="Arial"/>
          <w:b/>
          <w:color w:val="0000FF"/>
          <w:sz w:val="24"/>
        </w:rPr>
        <w:tab/>
      </w:r>
      <w:r>
        <w:rPr>
          <w:rFonts w:ascii="Arial" w:hAnsi="Arial" w:cs="Arial"/>
          <w:b/>
          <w:sz w:val="24"/>
        </w:rPr>
        <w:t>Draft LS on RS for efficient SCell activation in NR CA</w:t>
      </w:r>
    </w:p>
    <w:p w14:paraId="2E7B74C6" w14:textId="77777777" w:rsidR="00AC72F3" w:rsidRDefault="00AC72F3" w:rsidP="00AC72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Huawei, HiSilicon</w:t>
      </w:r>
    </w:p>
    <w:p w14:paraId="04B7DDCC"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2B7EAF" w14:textId="5D2506C6" w:rsidR="00AC72F3" w:rsidRDefault="00AC72F3" w:rsidP="00AC72F3">
      <w:pPr>
        <w:rPr>
          <w:rFonts w:ascii="Arial" w:hAnsi="Arial" w:cs="Arial"/>
          <w:b/>
          <w:sz w:val="24"/>
        </w:rPr>
      </w:pPr>
      <w:r>
        <w:rPr>
          <w:rFonts w:ascii="Arial" w:hAnsi="Arial" w:cs="Arial"/>
          <w:b/>
          <w:color w:val="0000FF"/>
          <w:sz w:val="24"/>
        </w:rPr>
        <w:t>R4-2110973</w:t>
      </w:r>
      <w:r>
        <w:rPr>
          <w:rFonts w:ascii="Arial" w:hAnsi="Arial" w:cs="Arial"/>
          <w:b/>
          <w:color w:val="0000FF"/>
          <w:sz w:val="24"/>
        </w:rPr>
        <w:tab/>
      </w:r>
      <w:r>
        <w:rPr>
          <w:rFonts w:ascii="Arial" w:hAnsi="Arial" w:cs="Arial"/>
          <w:b/>
          <w:sz w:val="24"/>
        </w:rPr>
        <w:t>On RRM requirements for MR-DC enhancements</w:t>
      </w:r>
    </w:p>
    <w:p w14:paraId="68A5BFE2"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789F267" w14:textId="77777777" w:rsidR="00AC72F3" w:rsidRDefault="00AC72F3" w:rsidP="00AC72F3">
      <w:pPr>
        <w:rPr>
          <w:rFonts w:ascii="Arial" w:hAnsi="Arial" w:cs="Arial"/>
          <w:b/>
        </w:rPr>
      </w:pPr>
      <w:r>
        <w:rPr>
          <w:rFonts w:ascii="Arial" w:hAnsi="Arial" w:cs="Arial"/>
          <w:b/>
        </w:rPr>
        <w:t xml:space="preserve">Abstract: </w:t>
      </w:r>
    </w:p>
    <w:p w14:paraId="6E8173C8" w14:textId="77777777" w:rsidR="00AC72F3" w:rsidRDefault="00AC72F3" w:rsidP="00AC72F3">
      <w:r>
        <w:t>Discussion on RRM requirements for MR-DC enhancements.</w:t>
      </w:r>
    </w:p>
    <w:p w14:paraId="2C9C0BE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514A97" w14:textId="77777777" w:rsidR="00AC72F3" w:rsidRDefault="00AC72F3" w:rsidP="00AC72F3">
      <w:pPr>
        <w:pStyle w:val="Heading3"/>
      </w:pPr>
      <w:bookmarkStart w:id="644" w:name="_Toc73781238"/>
      <w:r>
        <w:lastRenderedPageBreak/>
        <w:t>9.22</w:t>
      </w:r>
      <w:r>
        <w:tab/>
        <w:t>Enhanced IIoT and URLLC support</w:t>
      </w:r>
      <w:bookmarkEnd w:id="644"/>
    </w:p>
    <w:p w14:paraId="7081C320" w14:textId="60263C6C" w:rsidR="00AC72F3" w:rsidRDefault="00AC72F3" w:rsidP="00AC72F3">
      <w:pPr>
        <w:rPr>
          <w:rFonts w:ascii="Arial" w:hAnsi="Arial" w:cs="Arial"/>
          <w:b/>
          <w:sz w:val="24"/>
        </w:rPr>
      </w:pPr>
      <w:r>
        <w:rPr>
          <w:rFonts w:ascii="Arial" w:hAnsi="Arial" w:cs="Arial"/>
          <w:b/>
          <w:color w:val="0000FF"/>
          <w:sz w:val="24"/>
        </w:rPr>
        <w:t>R4-2110850</w:t>
      </w:r>
      <w:r>
        <w:rPr>
          <w:rFonts w:ascii="Arial" w:hAnsi="Arial" w:cs="Arial"/>
          <w:b/>
          <w:color w:val="0000FF"/>
          <w:sz w:val="24"/>
        </w:rPr>
        <w:tab/>
      </w:r>
      <w:r>
        <w:rPr>
          <w:rFonts w:ascii="Arial" w:hAnsi="Arial" w:cs="Arial"/>
          <w:b/>
          <w:sz w:val="24"/>
        </w:rPr>
        <w:t>Discussion on the reference point for the UE transmit timing error</w:t>
      </w:r>
    </w:p>
    <w:p w14:paraId="301469A3"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7B206FC"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559C71" w14:textId="77777777" w:rsidR="00AC72F3" w:rsidRDefault="00AC72F3" w:rsidP="00AC72F3">
      <w:pPr>
        <w:pStyle w:val="Heading4"/>
      </w:pPr>
      <w:bookmarkStart w:id="645" w:name="_Toc73781239"/>
      <w:r>
        <w:t>9.22.1</w:t>
      </w:r>
      <w:r>
        <w:tab/>
        <w:t>General and work plan for RRM core requirements</w:t>
      </w:r>
      <w:bookmarkEnd w:id="645"/>
    </w:p>
    <w:p w14:paraId="35E8F751" w14:textId="7F4009CC" w:rsidR="00AC72F3" w:rsidRDefault="00AC72F3" w:rsidP="00AC72F3">
      <w:pPr>
        <w:rPr>
          <w:rFonts w:ascii="Arial" w:hAnsi="Arial" w:cs="Arial"/>
          <w:b/>
          <w:sz w:val="24"/>
        </w:rPr>
      </w:pPr>
      <w:r>
        <w:rPr>
          <w:rFonts w:ascii="Arial" w:hAnsi="Arial" w:cs="Arial"/>
          <w:b/>
          <w:color w:val="0000FF"/>
          <w:sz w:val="24"/>
        </w:rPr>
        <w:t>R4-2108163</w:t>
      </w:r>
      <w:r>
        <w:rPr>
          <w:rFonts w:ascii="Arial" w:hAnsi="Arial" w:cs="Arial"/>
          <w:b/>
          <w:color w:val="0000FF"/>
          <w:sz w:val="24"/>
        </w:rPr>
        <w:tab/>
      </w:r>
      <w:r>
        <w:rPr>
          <w:rFonts w:ascii="Arial" w:hAnsi="Arial" w:cs="Arial"/>
          <w:b/>
          <w:sz w:val="24"/>
        </w:rPr>
        <w:t>Email discussion summary: [99-e][239] NR_IIOT_URLLC_enh_RRM</w:t>
      </w:r>
    </w:p>
    <w:p w14:paraId="28C74A1A"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3DAA634E"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R4-2108411</w:t>
      </w:r>
      <w:r>
        <w:rPr>
          <w:color w:val="993300"/>
          <w:u w:val="single"/>
        </w:rPr>
        <w:t>.</w:t>
      </w:r>
    </w:p>
    <w:p w14:paraId="56C4DAFB" w14:textId="73F51F94" w:rsidR="00AC72F3" w:rsidRDefault="00AC72F3" w:rsidP="00AC72F3">
      <w:pPr>
        <w:rPr>
          <w:rFonts w:ascii="Arial" w:hAnsi="Arial" w:cs="Arial"/>
          <w:b/>
          <w:sz w:val="24"/>
        </w:rPr>
      </w:pPr>
      <w:r>
        <w:rPr>
          <w:rFonts w:ascii="Arial" w:hAnsi="Arial" w:cs="Arial"/>
          <w:b/>
          <w:color w:val="0000FF"/>
          <w:sz w:val="24"/>
        </w:rPr>
        <w:t>R4-2108164</w:t>
      </w:r>
      <w:r>
        <w:rPr>
          <w:rFonts w:ascii="Arial" w:hAnsi="Arial" w:cs="Arial"/>
          <w:b/>
          <w:color w:val="0000FF"/>
          <w:sz w:val="24"/>
        </w:rPr>
        <w:tab/>
      </w:r>
      <w:r>
        <w:rPr>
          <w:rFonts w:ascii="Arial" w:hAnsi="Arial" w:cs="Arial"/>
          <w:b/>
          <w:sz w:val="24"/>
        </w:rPr>
        <w:t>Email discussion summary: [99-e][240] NB_IOTenh4_LTE_eMTC6_RRM</w:t>
      </w:r>
    </w:p>
    <w:p w14:paraId="1457395A"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28F0C0A"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R4-2108412</w:t>
      </w:r>
      <w:r>
        <w:rPr>
          <w:color w:val="993300"/>
          <w:u w:val="single"/>
        </w:rPr>
        <w:t>.</w:t>
      </w:r>
    </w:p>
    <w:p w14:paraId="1DC96E59" w14:textId="249517DF" w:rsidR="00AC72F3" w:rsidRDefault="00AC72F3" w:rsidP="00AC72F3">
      <w:pPr>
        <w:rPr>
          <w:rFonts w:ascii="Arial" w:hAnsi="Arial" w:cs="Arial"/>
          <w:b/>
          <w:sz w:val="24"/>
        </w:rPr>
      </w:pPr>
      <w:r>
        <w:rPr>
          <w:rFonts w:ascii="Arial" w:hAnsi="Arial" w:cs="Arial"/>
          <w:b/>
          <w:color w:val="0000FF"/>
          <w:sz w:val="24"/>
        </w:rPr>
        <w:t>R4-2108366</w:t>
      </w:r>
      <w:r>
        <w:rPr>
          <w:rFonts w:ascii="Arial" w:hAnsi="Arial" w:cs="Arial"/>
          <w:b/>
          <w:color w:val="0000FF"/>
          <w:sz w:val="24"/>
        </w:rPr>
        <w:tab/>
      </w:r>
      <w:r>
        <w:rPr>
          <w:rFonts w:ascii="Arial" w:hAnsi="Arial" w:cs="Arial"/>
          <w:b/>
          <w:sz w:val="24"/>
        </w:rPr>
        <w:t>Work plan for NR_IIOT_URLLC_enh_RRM</w:t>
      </w:r>
    </w:p>
    <w:p w14:paraId="542B25EB"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A190944"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C18661" w14:textId="69A57BFC" w:rsidR="00AC72F3" w:rsidRDefault="00AC72F3" w:rsidP="00AC72F3">
      <w:pPr>
        <w:rPr>
          <w:rFonts w:ascii="Arial" w:hAnsi="Arial" w:cs="Arial"/>
          <w:b/>
          <w:sz w:val="24"/>
        </w:rPr>
      </w:pPr>
      <w:r>
        <w:rPr>
          <w:rFonts w:ascii="Arial" w:hAnsi="Arial" w:cs="Arial"/>
          <w:b/>
          <w:color w:val="0000FF"/>
          <w:sz w:val="24"/>
        </w:rPr>
        <w:t>R4-2108367</w:t>
      </w:r>
      <w:r>
        <w:rPr>
          <w:rFonts w:ascii="Arial" w:hAnsi="Arial" w:cs="Arial"/>
          <w:b/>
          <w:color w:val="0000FF"/>
          <w:sz w:val="24"/>
        </w:rPr>
        <w:tab/>
      </w:r>
      <w:r>
        <w:rPr>
          <w:rFonts w:ascii="Arial" w:hAnsi="Arial" w:cs="Arial"/>
          <w:b/>
          <w:sz w:val="24"/>
        </w:rPr>
        <w:t>LS on the definition of Reference point for Te requirements</w:t>
      </w:r>
    </w:p>
    <w:p w14:paraId="029CD345" w14:textId="77777777" w:rsidR="00AC72F3" w:rsidRDefault="00AC72F3" w:rsidP="00AC72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35AEB834"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926890" w14:textId="27041E78" w:rsidR="00AC72F3" w:rsidRDefault="00AC72F3" w:rsidP="00AC72F3">
      <w:pPr>
        <w:rPr>
          <w:rFonts w:ascii="Arial" w:hAnsi="Arial" w:cs="Arial"/>
          <w:b/>
          <w:sz w:val="24"/>
        </w:rPr>
      </w:pPr>
      <w:r>
        <w:rPr>
          <w:rFonts w:ascii="Arial" w:hAnsi="Arial" w:cs="Arial"/>
          <w:b/>
          <w:color w:val="0000FF"/>
          <w:sz w:val="24"/>
        </w:rPr>
        <w:t>R4-2108368</w:t>
      </w:r>
      <w:r>
        <w:rPr>
          <w:rFonts w:ascii="Arial" w:hAnsi="Arial" w:cs="Arial"/>
          <w:b/>
          <w:color w:val="0000FF"/>
          <w:sz w:val="24"/>
        </w:rPr>
        <w:tab/>
      </w:r>
      <w:r>
        <w:rPr>
          <w:rFonts w:ascii="Arial" w:hAnsi="Arial" w:cs="Arial"/>
          <w:b/>
          <w:sz w:val="24"/>
        </w:rPr>
        <w:t>WF on RRM for NR IIoT and URLLC</w:t>
      </w:r>
    </w:p>
    <w:p w14:paraId="702A8FB7"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7558256"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119EF5" w14:textId="5DE89330" w:rsidR="00AC72F3" w:rsidRDefault="00AC72F3" w:rsidP="00AC72F3">
      <w:pPr>
        <w:rPr>
          <w:rFonts w:ascii="Arial" w:hAnsi="Arial" w:cs="Arial"/>
          <w:b/>
          <w:sz w:val="24"/>
        </w:rPr>
      </w:pPr>
      <w:r>
        <w:rPr>
          <w:rFonts w:ascii="Arial" w:hAnsi="Arial" w:cs="Arial"/>
          <w:b/>
          <w:color w:val="0000FF"/>
          <w:sz w:val="24"/>
        </w:rPr>
        <w:t>R4-2108411</w:t>
      </w:r>
      <w:r>
        <w:rPr>
          <w:rFonts w:ascii="Arial" w:hAnsi="Arial" w:cs="Arial"/>
          <w:b/>
          <w:color w:val="0000FF"/>
          <w:sz w:val="24"/>
        </w:rPr>
        <w:tab/>
      </w:r>
      <w:r>
        <w:rPr>
          <w:rFonts w:ascii="Arial" w:hAnsi="Arial" w:cs="Arial"/>
          <w:b/>
          <w:sz w:val="24"/>
        </w:rPr>
        <w:t>Email discussion summary: [99-e][239] NR_IIOT_URLLC_enh_RRM</w:t>
      </w:r>
    </w:p>
    <w:p w14:paraId="1C2BF3E5"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38BBEA48"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637FEA" w14:textId="73147C5A" w:rsidR="00AC72F3" w:rsidRDefault="00AC72F3" w:rsidP="00AC72F3">
      <w:pPr>
        <w:rPr>
          <w:rFonts w:ascii="Arial" w:hAnsi="Arial" w:cs="Arial"/>
          <w:b/>
          <w:sz w:val="24"/>
        </w:rPr>
      </w:pPr>
      <w:r>
        <w:rPr>
          <w:rFonts w:ascii="Arial" w:hAnsi="Arial" w:cs="Arial"/>
          <w:b/>
          <w:color w:val="0000FF"/>
          <w:sz w:val="24"/>
        </w:rPr>
        <w:t>R4-2108412</w:t>
      </w:r>
      <w:r>
        <w:rPr>
          <w:rFonts w:ascii="Arial" w:hAnsi="Arial" w:cs="Arial"/>
          <w:b/>
          <w:color w:val="0000FF"/>
          <w:sz w:val="24"/>
        </w:rPr>
        <w:tab/>
      </w:r>
      <w:r>
        <w:rPr>
          <w:rFonts w:ascii="Arial" w:hAnsi="Arial" w:cs="Arial"/>
          <w:b/>
          <w:sz w:val="24"/>
        </w:rPr>
        <w:t>Email discussion summary: [99-e][240] NB_IOTenh4_LTE_eMTC6_RRM</w:t>
      </w:r>
    </w:p>
    <w:p w14:paraId="05CC7BC6"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2ED6C37"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F386A6" w14:textId="594C6C8E" w:rsidR="00AC72F3" w:rsidRDefault="00AC72F3" w:rsidP="00AC72F3">
      <w:pPr>
        <w:rPr>
          <w:rFonts w:ascii="Arial" w:hAnsi="Arial" w:cs="Arial"/>
          <w:b/>
          <w:sz w:val="24"/>
        </w:rPr>
      </w:pPr>
      <w:r>
        <w:rPr>
          <w:rFonts w:ascii="Arial" w:hAnsi="Arial" w:cs="Arial"/>
          <w:b/>
          <w:color w:val="0000FF"/>
          <w:sz w:val="24"/>
        </w:rPr>
        <w:t>R4-2109223</w:t>
      </w:r>
      <w:r>
        <w:rPr>
          <w:rFonts w:ascii="Arial" w:hAnsi="Arial" w:cs="Arial"/>
          <w:b/>
          <w:color w:val="0000FF"/>
          <w:sz w:val="24"/>
        </w:rPr>
        <w:tab/>
      </w:r>
      <w:r>
        <w:rPr>
          <w:rFonts w:ascii="Arial" w:hAnsi="Arial" w:cs="Arial"/>
          <w:b/>
          <w:sz w:val="24"/>
        </w:rPr>
        <w:t>Discussion on IIoT and URLLC enhancement in RRM</w:t>
      </w:r>
    </w:p>
    <w:p w14:paraId="2D392357"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AE0F980" w14:textId="77777777" w:rsidR="00AC72F3" w:rsidRDefault="00AC72F3" w:rsidP="00AC72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ED6DE8" w14:textId="595AE6CB" w:rsidR="00AC72F3" w:rsidRDefault="00AC72F3" w:rsidP="00AC72F3">
      <w:pPr>
        <w:rPr>
          <w:rFonts w:ascii="Arial" w:hAnsi="Arial" w:cs="Arial"/>
          <w:b/>
          <w:sz w:val="24"/>
        </w:rPr>
      </w:pPr>
      <w:r>
        <w:rPr>
          <w:rFonts w:ascii="Arial" w:hAnsi="Arial" w:cs="Arial"/>
          <w:b/>
          <w:color w:val="0000FF"/>
          <w:sz w:val="24"/>
        </w:rPr>
        <w:t>R4-2109495</w:t>
      </w:r>
      <w:r>
        <w:rPr>
          <w:rFonts w:ascii="Arial" w:hAnsi="Arial" w:cs="Arial"/>
          <w:b/>
          <w:color w:val="0000FF"/>
          <w:sz w:val="24"/>
        </w:rPr>
        <w:tab/>
      </w:r>
      <w:r>
        <w:rPr>
          <w:rFonts w:ascii="Arial" w:hAnsi="Arial" w:cs="Arial"/>
          <w:b/>
          <w:sz w:val="24"/>
        </w:rPr>
        <w:t>Discussion on reference point of UE transmit timing error</w:t>
      </w:r>
    </w:p>
    <w:p w14:paraId="0F56C09D"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4D7B0C9"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54E08D" w14:textId="593F5E11" w:rsidR="00AC72F3" w:rsidRDefault="00AC72F3" w:rsidP="00AC72F3">
      <w:pPr>
        <w:rPr>
          <w:rFonts w:ascii="Arial" w:hAnsi="Arial" w:cs="Arial"/>
          <w:b/>
          <w:sz w:val="24"/>
        </w:rPr>
      </w:pPr>
      <w:r>
        <w:rPr>
          <w:rFonts w:ascii="Arial" w:hAnsi="Arial" w:cs="Arial"/>
          <w:b/>
          <w:color w:val="0000FF"/>
          <w:sz w:val="24"/>
        </w:rPr>
        <w:t>R4-2109895</w:t>
      </w:r>
      <w:r>
        <w:rPr>
          <w:rFonts w:ascii="Arial" w:hAnsi="Arial" w:cs="Arial"/>
          <w:b/>
          <w:color w:val="0000FF"/>
          <w:sz w:val="24"/>
        </w:rPr>
        <w:tab/>
      </w:r>
      <w:r>
        <w:rPr>
          <w:rFonts w:ascii="Arial" w:hAnsi="Arial" w:cs="Arial"/>
          <w:b/>
          <w:sz w:val="24"/>
        </w:rPr>
        <w:t>Discussion for reply LS of UE transmit timing error</w:t>
      </w:r>
    </w:p>
    <w:p w14:paraId="5FA10899"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3A396EA9" w14:textId="77777777" w:rsidR="00AC72F3" w:rsidRDefault="00AC72F3" w:rsidP="00AC72F3">
      <w:pPr>
        <w:rPr>
          <w:rFonts w:ascii="Arial" w:hAnsi="Arial" w:cs="Arial"/>
          <w:b/>
        </w:rPr>
      </w:pPr>
      <w:r>
        <w:rPr>
          <w:rFonts w:ascii="Arial" w:hAnsi="Arial" w:cs="Arial"/>
          <w:b/>
        </w:rPr>
        <w:t xml:space="preserve">Abstract: </w:t>
      </w:r>
    </w:p>
    <w:p w14:paraId="523A431B" w14:textId="77777777" w:rsidR="00AC72F3" w:rsidRDefault="00AC72F3" w:rsidP="00AC72F3">
      <w:r>
        <w:t>We discuss the further RAN4 response to RAN1 LS R4-2102245</w:t>
      </w:r>
    </w:p>
    <w:p w14:paraId="273DBD1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08983A" w14:textId="2E7CED56" w:rsidR="00AC72F3" w:rsidRDefault="00AC72F3" w:rsidP="00AC72F3">
      <w:pPr>
        <w:rPr>
          <w:rFonts w:ascii="Arial" w:hAnsi="Arial" w:cs="Arial"/>
          <w:b/>
          <w:sz w:val="24"/>
        </w:rPr>
      </w:pPr>
      <w:r>
        <w:rPr>
          <w:rFonts w:ascii="Arial" w:hAnsi="Arial" w:cs="Arial"/>
          <w:b/>
          <w:color w:val="0000FF"/>
          <w:sz w:val="24"/>
        </w:rPr>
        <w:t>R4-2110415</w:t>
      </w:r>
      <w:r>
        <w:rPr>
          <w:rFonts w:ascii="Arial" w:hAnsi="Arial" w:cs="Arial"/>
          <w:b/>
          <w:color w:val="0000FF"/>
          <w:sz w:val="24"/>
        </w:rPr>
        <w:tab/>
      </w:r>
      <w:r>
        <w:rPr>
          <w:rFonts w:ascii="Arial" w:hAnsi="Arial" w:cs="Arial"/>
          <w:b/>
          <w:sz w:val="24"/>
        </w:rPr>
        <w:t>Propagation Delay Compensation Enhancements for Time Synchronization</w:t>
      </w:r>
    </w:p>
    <w:p w14:paraId="43B34D12"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3843B642" w14:textId="77777777" w:rsidR="00AC72F3" w:rsidRDefault="00AC72F3" w:rsidP="00AC72F3">
      <w:pPr>
        <w:rPr>
          <w:rFonts w:ascii="Arial" w:hAnsi="Arial" w:cs="Arial"/>
          <w:b/>
        </w:rPr>
      </w:pPr>
      <w:r>
        <w:rPr>
          <w:rFonts w:ascii="Arial" w:hAnsi="Arial" w:cs="Arial"/>
          <w:b/>
        </w:rPr>
        <w:t xml:space="preserve">Abstract: </w:t>
      </w:r>
    </w:p>
    <w:p w14:paraId="449D8E46" w14:textId="77777777" w:rsidR="00AC72F3" w:rsidRDefault="00AC72F3" w:rsidP="00AC72F3">
      <w:r>
        <w:t>Analysis of different propagation delay methods using delay budgets. In particular TA based and RTT based methods.</w:t>
      </w:r>
    </w:p>
    <w:p w14:paraId="70C68261"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A9BC9C" w14:textId="773F59CC" w:rsidR="00AC72F3" w:rsidRDefault="00AC72F3" w:rsidP="00AC72F3">
      <w:pPr>
        <w:rPr>
          <w:rFonts w:ascii="Arial" w:hAnsi="Arial" w:cs="Arial"/>
          <w:b/>
          <w:sz w:val="24"/>
        </w:rPr>
      </w:pPr>
      <w:r>
        <w:rPr>
          <w:rFonts w:ascii="Arial" w:hAnsi="Arial" w:cs="Arial"/>
          <w:b/>
          <w:color w:val="0000FF"/>
          <w:sz w:val="24"/>
        </w:rPr>
        <w:t>R4-2110915</w:t>
      </w:r>
      <w:r>
        <w:rPr>
          <w:rFonts w:ascii="Arial" w:hAnsi="Arial" w:cs="Arial"/>
          <w:b/>
          <w:color w:val="0000FF"/>
          <w:sz w:val="24"/>
        </w:rPr>
        <w:tab/>
      </w:r>
      <w:r>
        <w:rPr>
          <w:rFonts w:ascii="Arial" w:hAnsi="Arial" w:cs="Arial"/>
          <w:b/>
          <w:sz w:val="24"/>
        </w:rPr>
        <w:t>Initial discussion on Rel-17 URLLC RRM</w:t>
      </w:r>
    </w:p>
    <w:p w14:paraId="10DD205C"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2762880"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64EF8E" w14:textId="281A6304" w:rsidR="00AC72F3" w:rsidRDefault="00AC72F3" w:rsidP="00AC72F3">
      <w:pPr>
        <w:rPr>
          <w:rFonts w:ascii="Arial" w:hAnsi="Arial" w:cs="Arial"/>
          <w:b/>
          <w:sz w:val="24"/>
        </w:rPr>
      </w:pPr>
      <w:r>
        <w:rPr>
          <w:rFonts w:ascii="Arial" w:hAnsi="Arial" w:cs="Arial"/>
          <w:b/>
          <w:color w:val="0000FF"/>
          <w:sz w:val="24"/>
        </w:rPr>
        <w:t>R4-2110916</w:t>
      </w:r>
      <w:r>
        <w:rPr>
          <w:rFonts w:ascii="Arial" w:hAnsi="Arial" w:cs="Arial"/>
          <w:b/>
          <w:color w:val="0000FF"/>
          <w:sz w:val="24"/>
        </w:rPr>
        <w:tab/>
      </w:r>
      <w:r>
        <w:rPr>
          <w:rFonts w:ascii="Arial" w:hAnsi="Arial" w:cs="Arial"/>
          <w:b/>
          <w:sz w:val="24"/>
        </w:rPr>
        <w:t>LS on the definition of Reference point for Te requirements</w:t>
      </w:r>
    </w:p>
    <w:p w14:paraId="25B987FE" w14:textId="77777777" w:rsidR="00AC72F3" w:rsidRDefault="00AC72F3" w:rsidP="00AC72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695FB46A"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55665C" w14:textId="25A64152" w:rsidR="00AC72F3" w:rsidRDefault="00AC72F3" w:rsidP="00AC72F3">
      <w:pPr>
        <w:rPr>
          <w:rFonts w:ascii="Arial" w:hAnsi="Arial" w:cs="Arial"/>
          <w:b/>
          <w:sz w:val="24"/>
        </w:rPr>
      </w:pPr>
      <w:r>
        <w:rPr>
          <w:rFonts w:ascii="Arial" w:hAnsi="Arial" w:cs="Arial"/>
          <w:b/>
          <w:color w:val="0000FF"/>
          <w:sz w:val="24"/>
        </w:rPr>
        <w:t>R4-2111153</w:t>
      </w:r>
      <w:r>
        <w:rPr>
          <w:rFonts w:ascii="Arial" w:hAnsi="Arial" w:cs="Arial"/>
          <w:b/>
          <w:color w:val="0000FF"/>
          <w:sz w:val="24"/>
        </w:rPr>
        <w:tab/>
      </w:r>
      <w:r>
        <w:rPr>
          <w:rFonts w:ascii="Arial" w:hAnsi="Arial" w:cs="Arial"/>
          <w:b/>
          <w:sz w:val="24"/>
        </w:rPr>
        <w:t>Work Plan for Enhanced IIOT and URLLC support</w:t>
      </w:r>
    </w:p>
    <w:p w14:paraId="15027546" w14:textId="77777777" w:rsidR="00AC72F3" w:rsidRDefault="00AC72F3" w:rsidP="00AC72F3">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Nokia</w:t>
      </w:r>
    </w:p>
    <w:p w14:paraId="4D9989CA"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24C01A" w14:textId="21694B94" w:rsidR="00AC72F3" w:rsidRDefault="00AC72F3" w:rsidP="00AC72F3">
      <w:pPr>
        <w:rPr>
          <w:rFonts w:ascii="Arial" w:hAnsi="Arial" w:cs="Arial"/>
          <w:b/>
          <w:sz w:val="24"/>
        </w:rPr>
      </w:pPr>
      <w:r>
        <w:rPr>
          <w:rFonts w:ascii="Arial" w:hAnsi="Arial" w:cs="Arial"/>
          <w:b/>
          <w:color w:val="0000FF"/>
          <w:sz w:val="24"/>
        </w:rPr>
        <w:t>R4-2111316</w:t>
      </w:r>
      <w:r>
        <w:rPr>
          <w:rFonts w:ascii="Arial" w:hAnsi="Arial" w:cs="Arial"/>
          <w:b/>
          <w:color w:val="0000FF"/>
          <w:sz w:val="24"/>
        </w:rPr>
        <w:tab/>
      </w:r>
      <w:r>
        <w:rPr>
          <w:rFonts w:ascii="Arial" w:hAnsi="Arial" w:cs="Arial"/>
          <w:b/>
          <w:sz w:val="24"/>
        </w:rPr>
        <w:t>LS response on UE transmit timing error</w:t>
      </w:r>
    </w:p>
    <w:p w14:paraId="6027533E" w14:textId="77777777" w:rsidR="00AC72F3" w:rsidRDefault="00AC72F3" w:rsidP="00AC72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 Nokia, Intel</w:t>
      </w:r>
    </w:p>
    <w:p w14:paraId="30C47387" w14:textId="77777777" w:rsidR="00AC72F3" w:rsidRDefault="00AC72F3" w:rsidP="00AC72F3">
      <w:pPr>
        <w:rPr>
          <w:rFonts w:ascii="Arial" w:hAnsi="Arial" w:cs="Arial"/>
          <w:b/>
        </w:rPr>
      </w:pPr>
      <w:r>
        <w:rPr>
          <w:rFonts w:ascii="Arial" w:hAnsi="Arial" w:cs="Arial"/>
          <w:b/>
        </w:rPr>
        <w:t xml:space="preserve">Abstract: </w:t>
      </w:r>
    </w:p>
    <w:p w14:paraId="7AFAB0B1" w14:textId="77777777" w:rsidR="00AC72F3" w:rsidRDefault="00AC72F3" w:rsidP="00AC72F3">
      <w:r>
        <w:t>This document further analyze the remaining issue of the reference point definition for UE timing error requirements. It is continuation of LS response to RAN1 in R4-2105850.</w:t>
      </w:r>
    </w:p>
    <w:p w14:paraId="20531FC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3259DF" w14:textId="77777777" w:rsidR="00AC72F3" w:rsidRDefault="00AC72F3" w:rsidP="00AC72F3">
      <w:pPr>
        <w:pStyle w:val="Heading2"/>
      </w:pPr>
      <w:bookmarkStart w:id="646" w:name="_Toc73781240"/>
      <w:r>
        <w:lastRenderedPageBreak/>
        <w:t>10</w:t>
      </w:r>
      <w:r>
        <w:tab/>
        <w:t>Rel-17 Study Items for NR</w:t>
      </w:r>
      <w:bookmarkEnd w:id="646"/>
    </w:p>
    <w:p w14:paraId="52AD393D" w14:textId="77777777" w:rsidR="00AC72F3" w:rsidRDefault="00AC72F3" w:rsidP="00AC72F3">
      <w:pPr>
        <w:pStyle w:val="Heading3"/>
      </w:pPr>
      <w:bookmarkStart w:id="647" w:name="_Toc73781241"/>
      <w:r>
        <w:t>10.1</w:t>
      </w:r>
      <w:r>
        <w:tab/>
        <w:t>Study on enhanced test methods for FR2 in NR</w:t>
      </w:r>
      <w:bookmarkEnd w:id="647"/>
    </w:p>
    <w:p w14:paraId="5F85324C" w14:textId="5336ABA4" w:rsidR="00AC72F3" w:rsidRDefault="00AC72F3" w:rsidP="00AC72F3">
      <w:pPr>
        <w:rPr>
          <w:rFonts w:ascii="Arial" w:hAnsi="Arial" w:cs="Arial"/>
          <w:b/>
          <w:sz w:val="24"/>
        </w:rPr>
      </w:pPr>
      <w:r>
        <w:rPr>
          <w:rFonts w:ascii="Arial" w:hAnsi="Arial" w:cs="Arial"/>
          <w:b/>
          <w:color w:val="0000FF"/>
          <w:sz w:val="24"/>
        </w:rPr>
        <w:t>R4-2108084</w:t>
      </w:r>
      <w:r>
        <w:rPr>
          <w:rFonts w:ascii="Arial" w:hAnsi="Arial" w:cs="Arial"/>
          <w:b/>
          <w:color w:val="0000FF"/>
          <w:sz w:val="24"/>
        </w:rPr>
        <w:tab/>
      </w:r>
      <w:r>
        <w:rPr>
          <w:rFonts w:ascii="Arial" w:hAnsi="Arial" w:cs="Arial"/>
          <w:b/>
          <w:sz w:val="24"/>
        </w:rPr>
        <w:t>WF for FR2 UL MIMO EVM</w:t>
      </w:r>
    </w:p>
    <w:p w14:paraId="49C44C0D"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23800D70"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639628" w14:textId="32B394F4" w:rsidR="00AC72F3" w:rsidRDefault="00AC72F3" w:rsidP="00AC72F3">
      <w:pPr>
        <w:rPr>
          <w:rFonts w:ascii="Arial" w:hAnsi="Arial" w:cs="Arial"/>
          <w:b/>
          <w:sz w:val="24"/>
        </w:rPr>
      </w:pPr>
      <w:r>
        <w:rPr>
          <w:rFonts w:ascii="Arial" w:hAnsi="Arial" w:cs="Arial"/>
          <w:b/>
          <w:color w:val="0000FF"/>
          <w:sz w:val="24"/>
        </w:rPr>
        <w:t>R4-2108098</w:t>
      </w:r>
      <w:r>
        <w:rPr>
          <w:rFonts w:ascii="Arial" w:hAnsi="Arial" w:cs="Arial"/>
          <w:b/>
          <w:color w:val="0000FF"/>
          <w:sz w:val="24"/>
        </w:rPr>
        <w:tab/>
      </w:r>
      <w:r>
        <w:rPr>
          <w:rFonts w:ascii="Arial" w:hAnsi="Arial" w:cs="Arial"/>
          <w:b/>
          <w:sz w:val="24"/>
        </w:rPr>
        <w:t>Draft TR38.884 Study on enhanced test methods for FR2 NR UEs v0.4.0</w:t>
      </w:r>
    </w:p>
    <w:p w14:paraId="233123B6" w14:textId="77777777" w:rsidR="00AC72F3" w:rsidRDefault="00AC72F3" w:rsidP="00AC72F3">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Source: Apple, vivo</w:t>
      </w:r>
    </w:p>
    <w:p w14:paraId="6DDF3F51" w14:textId="77777777" w:rsidR="00AC72F3" w:rsidRDefault="00AC72F3" w:rsidP="00AC72F3">
      <w:pPr>
        <w:rPr>
          <w:rFonts w:ascii="Arial" w:hAnsi="Arial" w:cs="Arial"/>
          <w:b/>
        </w:rPr>
      </w:pPr>
      <w:r>
        <w:rPr>
          <w:rFonts w:ascii="Arial" w:hAnsi="Arial" w:cs="Arial"/>
          <w:b/>
        </w:rPr>
        <w:t xml:space="preserve">Abstract: </w:t>
      </w:r>
    </w:p>
    <w:p w14:paraId="457D9DA6" w14:textId="77777777" w:rsidR="00AC72F3" w:rsidRDefault="00AC72F3" w:rsidP="00AC72F3">
      <w:r>
        <w:t>[Email Approval] 8.884 v0.4.0</w:t>
      </w:r>
    </w:p>
    <w:p w14:paraId="48EC3951"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663154" w14:textId="78203A86" w:rsidR="00AC72F3" w:rsidRDefault="00AC72F3" w:rsidP="00AC72F3">
      <w:pPr>
        <w:rPr>
          <w:rFonts w:ascii="Arial" w:hAnsi="Arial" w:cs="Arial"/>
          <w:b/>
          <w:sz w:val="24"/>
        </w:rPr>
      </w:pPr>
      <w:r>
        <w:rPr>
          <w:rFonts w:ascii="Arial" w:hAnsi="Arial" w:cs="Arial"/>
          <w:b/>
          <w:color w:val="0000FF"/>
          <w:sz w:val="24"/>
        </w:rPr>
        <w:t>R4-2111065</w:t>
      </w:r>
      <w:r>
        <w:rPr>
          <w:rFonts w:ascii="Arial" w:hAnsi="Arial" w:cs="Arial"/>
          <w:b/>
          <w:color w:val="0000FF"/>
          <w:sz w:val="24"/>
        </w:rPr>
        <w:tab/>
      </w:r>
      <w:r>
        <w:rPr>
          <w:rFonts w:ascii="Arial" w:hAnsi="Arial" w:cs="Arial"/>
          <w:b/>
          <w:sz w:val="24"/>
        </w:rPr>
        <w:t>Analysis of NF based solutions</w:t>
      </w:r>
    </w:p>
    <w:p w14:paraId="3A29AE80"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38.884 v</w:t>
      </w:r>
      <w:r>
        <w:rPr>
          <w:i/>
        </w:rPr>
        <w:tab/>
        <w:t xml:space="preserve">  CR-  rev  Cat:  (Rel-17)</w:t>
      </w:r>
      <w:r>
        <w:rPr>
          <w:i/>
        </w:rPr>
        <w:br/>
      </w:r>
      <w:r>
        <w:rPr>
          <w:i/>
        </w:rPr>
        <w:br/>
      </w:r>
      <w:r>
        <w:rPr>
          <w:i/>
        </w:rPr>
        <w:tab/>
      </w:r>
      <w:r>
        <w:rPr>
          <w:i/>
        </w:rPr>
        <w:tab/>
      </w:r>
      <w:r>
        <w:rPr>
          <w:i/>
        </w:rPr>
        <w:tab/>
      </w:r>
      <w:r>
        <w:rPr>
          <w:i/>
        </w:rPr>
        <w:tab/>
      </w:r>
      <w:r>
        <w:rPr>
          <w:i/>
        </w:rPr>
        <w:tab/>
        <w:t>Source: ROHDE &amp; SCHWARZ</w:t>
      </w:r>
    </w:p>
    <w:p w14:paraId="2CE2FBA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2789A1" w14:textId="77777777" w:rsidR="00AC72F3" w:rsidRDefault="00AC72F3" w:rsidP="00AC72F3">
      <w:pPr>
        <w:pStyle w:val="Heading4"/>
      </w:pPr>
      <w:bookmarkStart w:id="648" w:name="_Toc73781242"/>
      <w:r>
        <w:t>10.1.1</w:t>
      </w:r>
      <w:r>
        <w:tab/>
        <w:t>General</w:t>
      </w:r>
      <w:bookmarkEnd w:id="648"/>
    </w:p>
    <w:p w14:paraId="07720E16" w14:textId="4F8DF3B4" w:rsidR="00AC72F3" w:rsidRDefault="00AC72F3" w:rsidP="00AC72F3">
      <w:pPr>
        <w:rPr>
          <w:rFonts w:ascii="Arial" w:hAnsi="Arial" w:cs="Arial"/>
          <w:b/>
          <w:sz w:val="24"/>
        </w:rPr>
      </w:pPr>
      <w:r>
        <w:rPr>
          <w:rFonts w:ascii="Arial" w:hAnsi="Arial" w:cs="Arial"/>
          <w:b/>
          <w:color w:val="0000FF"/>
          <w:sz w:val="24"/>
        </w:rPr>
        <w:t>R4-2108459</w:t>
      </w:r>
      <w:r>
        <w:rPr>
          <w:rFonts w:ascii="Arial" w:hAnsi="Arial" w:cs="Arial"/>
          <w:b/>
          <w:color w:val="0000FF"/>
          <w:sz w:val="24"/>
        </w:rPr>
        <w:tab/>
      </w:r>
      <w:r>
        <w:rPr>
          <w:rFonts w:ascii="Arial" w:hAnsi="Arial" w:cs="Arial"/>
          <w:b/>
          <w:sz w:val="24"/>
        </w:rPr>
        <w:t>Email discussion summary for FR2_enhTestMethods</w:t>
      </w:r>
    </w:p>
    <w:p w14:paraId="6487003F"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5822835E"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R4-2108704</w:t>
      </w:r>
      <w:r>
        <w:rPr>
          <w:color w:val="993300"/>
          <w:u w:val="single"/>
        </w:rPr>
        <w:t>.</w:t>
      </w:r>
    </w:p>
    <w:p w14:paraId="13CB2399" w14:textId="627469B7" w:rsidR="00AC72F3" w:rsidRDefault="00AC72F3" w:rsidP="00AC72F3">
      <w:pPr>
        <w:rPr>
          <w:rFonts w:ascii="Arial" w:hAnsi="Arial" w:cs="Arial"/>
          <w:b/>
          <w:sz w:val="24"/>
        </w:rPr>
      </w:pPr>
      <w:r>
        <w:rPr>
          <w:rFonts w:ascii="Arial" w:hAnsi="Arial" w:cs="Arial"/>
          <w:b/>
          <w:color w:val="0000FF"/>
          <w:sz w:val="24"/>
        </w:rPr>
        <w:t>R4-2108651</w:t>
      </w:r>
      <w:r>
        <w:rPr>
          <w:rFonts w:ascii="Arial" w:hAnsi="Arial" w:cs="Arial"/>
          <w:b/>
          <w:color w:val="0000FF"/>
          <w:sz w:val="24"/>
        </w:rPr>
        <w:tab/>
      </w:r>
      <w:r>
        <w:rPr>
          <w:rFonts w:ascii="Arial" w:hAnsi="Arial" w:cs="Arial"/>
          <w:b/>
          <w:sz w:val="24"/>
        </w:rPr>
        <w:t>WF for FR2 UL MIMO EVM</w:t>
      </w:r>
    </w:p>
    <w:p w14:paraId="1C75F54B"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Qualcomm </w:t>
      </w:r>
    </w:p>
    <w:p w14:paraId="12E12087"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R4-2108084</w:t>
      </w:r>
      <w:r>
        <w:rPr>
          <w:color w:val="993300"/>
          <w:u w:val="single"/>
        </w:rPr>
        <w:t>.</w:t>
      </w:r>
    </w:p>
    <w:p w14:paraId="27088360" w14:textId="0A83EEBF" w:rsidR="00AC72F3" w:rsidRDefault="00AC72F3" w:rsidP="00AC72F3">
      <w:pPr>
        <w:rPr>
          <w:rFonts w:ascii="Arial" w:hAnsi="Arial" w:cs="Arial"/>
          <w:b/>
          <w:sz w:val="24"/>
        </w:rPr>
      </w:pPr>
      <w:r>
        <w:rPr>
          <w:rFonts w:ascii="Arial" w:hAnsi="Arial" w:cs="Arial"/>
          <w:b/>
          <w:color w:val="0000FF"/>
          <w:sz w:val="24"/>
        </w:rPr>
        <w:t>R4-2108652</w:t>
      </w:r>
      <w:r>
        <w:rPr>
          <w:rFonts w:ascii="Arial" w:hAnsi="Arial" w:cs="Arial"/>
          <w:b/>
          <w:color w:val="0000FF"/>
          <w:sz w:val="24"/>
        </w:rPr>
        <w:tab/>
      </w:r>
      <w:r>
        <w:rPr>
          <w:rFonts w:ascii="Arial" w:hAnsi="Arial" w:cs="Arial"/>
          <w:b/>
          <w:sz w:val="24"/>
        </w:rPr>
        <w:t>TP to TR38.884 v0.3.0 on UL signal demodulation</w:t>
      </w:r>
    </w:p>
    <w:p w14:paraId="1E542D64" w14:textId="77777777" w:rsidR="00AC72F3" w:rsidRDefault="00AC72F3" w:rsidP="00AC7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Qualcomm, Rohde &amp; Schwarz</w:t>
      </w:r>
    </w:p>
    <w:p w14:paraId="3858B25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6AC558" w14:textId="0A3FB821" w:rsidR="00AC72F3" w:rsidRDefault="00AC72F3" w:rsidP="00AC72F3">
      <w:pPr>
        <w:rPr>
          <w:rFonts w:ascii="Arial" w:hAnsi="Arial" w:cs="Arial"/>
          <w:b/>
          <w:sz w:val="24"/>
        </w:rPr>
      </w:pPr>
      <w:r>
        <w:rPr>
          <w:rFonts w:ascii="Arial" w:hAnsi="Arial" w:cs="Arial"/>
          <w:b/>
          <w:color w:val="0000FF"/>
          <w:sz w:val="24"/>
        </w:rPr>
        <w:t>R4-2108658</w:t>
      </w:r>
      <w:r>
        <w:rPr>
          <w:rFonts w:ascii="Arial" w:hAnsi="Arial" w:cs="Arial"/>
          <w:b/>
          <w:color w:val="0000FF"/>
          <w:sz w:val="24"/>
        </w:rPr>
        <w:tab/>
      </w:r>
      <w:r>
        <w:rPr>
          <w:rFonts w:ascii="Arial" w:hAnsi="Arial" w:cs="Arial"/>
          <w:b/>
          <w:sz w:val="24"/>
        </w:rPr>
        <w:t>TP to TR38.884 v0.3.0 on Environment conditions</w:t>
      </w:r>
    </w:p>
    <w:p w14:paraId="2244D797" w14:textId="77777777" w:rsidR="00AC72F3" w:rsidRDefault="00AC72F3" w:rsidP="00AC7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vivo</w:t>
      </w:r>
    </w:p>
    <w:p w14:paraId="124E1E9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8777C5" w14:textId="67286C70" w:rsidR="00AC72F3" w:rsidRDefault="00AC72F3" w:rsidP="00AC72F3">
      <w:pPr>
        <w:rPr>
          <w:rFonts w:ascii="Arial" w:hAnsi="Arial" w:cs="Arial"/>
          <w:b/>
          <w:sz w:val="24"/>
        </w:rPr>
      </w:pPr>
      <w:r>
        <w:rPr>
          <w:rFonts w:ascii="Arial" w:hAnsi="Arial" w:cs="Arial"/>
          <w:b/>
          <w:color w:val="0000FF"/>
          <w:sz w:val="24"/>
        </w:rPr>
        <w:t>R4-2108659</w:t>
      </w:r>
      <w:r>
        <w:rPr>
          <w:rFonts w:ascii="Arial" w:hAnsi="Arial" w:cs="Arial"/>
          <w:b/>
          <w:color w:val="0000FF"/>
          <w:sz w:val="24"/>
        </w:rPr>
        <w:tab/>
      </w:r>
      <w:r>
        <w:rPr>
          <w:rFonts w:ascii="Arial" w:hAnsi="Arial" w:cs="Arial"/>
          <w:b/>
          <w:sz w:val="24"/>
        </w:rPr>
        <w:t>TP to TR38.884 v0.3.0 on measurement uncertainty</w:t>
      </w:r>
    </w:p>
    <w:p w14:paraId="4AB47C0D" w14:textId="77777777" w:rsidR="00AC72F3" w:rsidRDefault="00AC72F3" w:rsidP="00AC72F3">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vivo</w:t>
      </w:r>
    </w:p>
    <w:p w14:paraId="45E9A38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D4E460" w14:textId="51F2A4D2" w:rsidR="00AC72F3" w:rsidRDefault="00AC72F3" w:rsidP="00AC72F3">
      <w:pPr>
        <w:rPr>
          <w:rFonts w:ascii="Arial" w:hAnsi="Arial" w:cs="Arial"/>
          <w:b/>
          <w:sz w:val="24"/>
        </w:rPr>
      </w:pPr>
      <w:r>
        <w:rPr>
          <w:rFonts w:ascii="Arial" w:hAnsi="Arial" w:cs="Arial"/>
          <w:b/>
          <w:color w:val="0000FF"/>
          <w:sz w:val="24"/>
        </w:rPr>
        <w:t>R4-2108704</w:t>
      </w:r>
      <w:r>
        <w:rPr>
          <w:rFonts w:ascii="Arial" w:hAnsi="Arial" w:cs="Arial"/>
          <w:b/>
          <w:color w:val="0000FF"/>
          <w:sz w:val="24"/>
        </w:rPr>
        <w:tab/>
      </w:r>
      <w:r>
        <w:rPr>
          <w:rFonts w:ascii="Arial" w:hAnsi="Arial" w:cs="Arial"/>
          <w:b/>
          <w:sz w:val="24"/>
        </w:rPr>
        <w:t>Email discussion summary for FR2_enhTestMethods</w:t>
      </w:r>
    </w:p>
    <w:p w14:paraId="67D82BA0"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7481C9DA"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A9FB55" w14:textId="2409208F" w:rsidR="00AC72F3" w:rsidRDefault="00AC72F3" w:rsidP="00AC72F3">
      <w:pPr>
        <w:rPr>
          <w:rFonts w:ascii="Arial" w:hAnsi="Arial" w:cs="Arial"/>
          <w:b/>
          <w:sz w:val="24"/>
        </w:rPr>
      </w:pPr>
      <w:r>
        <w:rPr>
          <w:rFonts w:ascii="Arial" w:hAnsi="Arial" w:cs="Arial"/>
          <w:b/>
          <w:color w:val="0000FF"/>
          <w:sz w:val="24"/>
        </w:rPr>
        <w:t>R4-2109666</w:t>
      </w:r>
      <w:r>
        <w:rPr>
          <w:rFonts w:ascii="Arial" w:hAnsi="Arial" w:cs="Arial"/>
          <w:b/>
          <w:color w:val="0000FF"/>
          <w:sz w:val="24"/>
        </w:rPr>
        <w:tab/>
      </w:r>
      <w:r>
        <w:rPr>
          <w:rFonts w:ascii="Arial" w:hAnsi="Arial" w:cs="Arial"/>
          <w:b/>
          <w:sz w:val="24"/>
        </w:rPr>
        <w:t>TP to TR38.884 v0.3.0 on Environment conditions</w:t>
      </w:r>
    </w:p>
    <w:p w14:paraId="1AB39FC5" w14:textId="77777777" w:rsidR="00AC72F3" w:rsidRDefault="00AC72F3" w:rsidP="00AC7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v0.3.0</w:t>
      </w:r>
      <w:r>
        <w:rPr>
          <w:i/>
        </w:rPr>
        <w:tab/>
        <w:t xml:space="preserve">  CR-  rev  Cat:  (Rel-17)</w:t>
      </w:r>
      <w:r>
        <w:rPr>
          <w:i/>
        </w:rPr>
        <w:br/>
      </w:r>
      <w:r>
        <w:rPr>
          <w:i/>
        </w:rPr>
        <w:br/>
      </w:r>
      <w:r>
        <w:rPr>
          <w:i/>
        </w:rPr>
        <w:tab/>
      </w:r>
      <w:r>
        <w:rPr>
          <w:i/>
        </w:rPr>
        <w:tab/>
      </w:r>
      <w:r>
        <w:rPr>
          <w:i/>
        </w:rPr>
        <w:tab/>
      </w:r>
      <w:r>
        <w:rPr>
          <w:i/>
        </w:rPr>
        <w:tab/>
      </w:r>
      <w:r>
        <w:rPr>
          <w:i/>
        </w:rPr>
        <w:tab/>
        <w:t>Source: vivo</w:t>
      </w:r>
    </w:p>
    <w:p w14:paraId="6F0BF44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R4-2108658</w:t>
      </w:r>
      <w:r>
        <w:rPr>
          <w:color w:val="993300"/>
          <w:u w:val="single"/>
        </w:rPr>
        <w:t>.</w:t>
      </w:r>
    </w:p>
    <w:p w14:paraId="0D32C3FA" w14:textId="0271637C" w:rsidR="00AC72F3" w:rsidRDefault="00AC72F3" w:rsidP="00AC72F3">
      <w:pPr>
        <w:rPr>
          <w:rFonts w:ascii="Arial" w:hAnsi="Arial" w:cs="Arial"/>
          <w:b/>
          <w:sz w:val="24"/>
        </w:rPr>
      </w:pPr>
      <w:r>
        <w:rPr>
          <w:rFonts w:ascii="Arial" w:hAnsi="Arial" w:cs="Arial"/>
          <w:b/>
          <w:color w:val="0000FF"/>
          <w:sz w:val="24"/>
        </w:rPr>
        <w:t>R4-2109668</w:t>
      </w:r>
      <w:r>
        <w:rPr>
          <w:rFonts w:ascii="Arial" w:hAnsi="Arial" w:cs="Arial"/>
          <w:b/>
          <w:color w:val="0000FF"/>
          <w:sz w:val="24"/>
        </w:rPr>
        <w:tab/>
      </w:r>
      <w:r>
        <w:rPr>
          <w:rFonts w:ascii="Arial" w:hAnsi="Arial" w:cs="Arial"/>
          <w:b/>
          <w:sz w:val="24"/>
        </w:rPr>
        <w:t>TP to TR38.884 v0.3.0 on measurement uncertainty</w:t>
      </w:r>
    </w:p>
    <w:p w14:paraId="5566848C" w14:textId="77777777" w:rsidR="00AC72F3" w:rsidRDefault="00AC72F3" w:rsidP="00AC7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v0.3.0</w:t>
      </w:r>
      <w:r>
        <w:rPr>
          <w:i/>
        </w:rPr>
        <w:tab/>
        <w:t xml:space="preserve">  CR-  rev  Cat:  (Rel-17)</w:t>
      </w:r>
      <w:r>
        <w:rPr>
          <w:i/>
        </w:rPr>
        <w:br/>
      </w:r>
      <w:r>
        <w:rPr>
          <w:i/>
        </w:rPr>
        <w:br/>
      </w:r>
      <w:r>
        <w:rPr>
          <w:i/>
        </w:rPr>
        <w:tab/>
      </w:r>
      <w:r>
        <w:rPr>
          <w:i/>
        </w:rPr>
        <w:tab/>
      </w:r>
      <w:r>
        <w:rPr>
          <w:i/>
        </w:rPr>
        <w:tab/>
      </w:r>
      <w:r>
        <w:rPr>
          <w:i/>
        </w:rPr>
        <w:tab/>
      </w:r>
      <w:r>
        <w:rPr>
          <w:i/>
        </w:rPr>
        <w:tab/>
        <w:t>Source: vivo</w:t>
      </w:r>
    </w:p>
    <w:p w14:paraId="798967D6"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R4-2108659</w:t>
      </w:r>
      <w:r>
        <w:rPr>
          <w:color w:val="993300"/>
          <w:u w:val="single"/>
        </w:rPr>
        <w:t>.</w:t>
      </w:r>
    </w:p>
    <w:p w14:paraId="5E7C8A45" w14:textId="77777777" w:rsidR="00AC72F3" w:rsidRDefault="00AC72F3" w:rsidP="00AC72F3">
      <w:pPr>
        <w:pStyle w:val="Heading4"/>
      </w:pPr>
      <w:bookmarkStart w:id="649" w:name="_Toc73781243"/>
      <w:r>
        <w:t>10.1.2</w:t>
      </w:r>
      <w:r>
        <w:tab/>
        <w:t>Test methodology for high DL power and low UL power test cases</w:t>
      </w:r>
      <w:bookmarkEnd w:id="649"/>
    </w:p>
    <w:p w14:paraId="53023C60" w14:textId="2974D4AF" w:rsidR="00AC72F3" w:rsidRDefault="00AC72F3" w:rsidP="00AC72F3">
      <w:pPr>
        <w:rPr>
          <w:rFonts w:ascii="Arial" w:hAnsi="Arial" w:cs="Arial"/>
          <w:b/>
          <w:sz w:val="24"/>
        </w:rPr>
      </w:pPr>
      <w:r>
        <w:rPr>
          <w:rFonts w:ascii="Arial" w:hAnsi="Arial" w:cs="Arial"/>
          <w:b/>
          <w:color w:val="0000FF"/>
          <w:sz w:val="24"/>
        </w:rPr>
        <w:t>R4-2108653</w:t>
      </w:r>
      <w:r>
        <w:rPr>
          <w:rFonts w:ascii="Arial" w:hAnsi="Arial" w:cs="Arial"/>
          <w:b/>
          <w:color w:val="0000FF"/>
          <w:sz w:val="24"/>
        </w:rPr>
        <w:tab/>
      </w:r>
      <w:r>
        <w:rPr>
          <w:rFonts w:ascii="Arial" w:hAnsi="Arial" w:cs="Arial"/>
          <w:b/>
          <w:sz w:val="24"/>
        </w:rPr>
        <w:t>TP on high DL power and low UL power test cases</w:t>
      </w:r>
    </w:p>
    <w:p w14:paraId="24F3979A" w14:textId="77777777" w:rsidR="00AC72F3" w:rsidRDefault="00AC72F3" w:rsidP="00AC7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Keysight Technologies UK Ltd, Rohde &amp; Schwarz</w:t>
      </w:r>
    </w:p>
    <w:p w14:paraId="07BB8241"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0FFFBD" w14:textId="723D7B20" w:rsidR="00AC72F3" w:rsidRDefault="00AC72F3" w:rsidP="00AC72F3">
      <w:pPr>
        <w:rPr>
          <w:rFonts w:ascii="Arial" w:hAnsi="Arial" w:cs="Arial"/>
          <w:b/>
          <w:sz w:val="24"/>
        </w:rPr>
      </w:pPr>
      <w:r>
        <w:rPr>
          <w:rFonts w:ascii="Arial" w:hAnsi="Arial" w:cs="Arial"/>
          <w:b/>
          <w:color w:val="0000FF"/>
          <w:sz w:val="24"/>
        </w:rPr>
        <w:t>R4-2108654</w:t>
      </w:r>
      <w:r>
        <w:rPr>
          <w:rFonts w:ascii="Arial" w:hAnsi="Arial" w:cs="Arial"/>
          <w:b/>
          <w:color w:val="0000FF"/>
          <w:sz w:val="24"/>
        </w:rPr>
        <w:tab/>
      </w:r>
      <w:r>
        <w:rPr>
          <w:rFonts w:ascii="Arial" w:hAnsi="Arial" w:cs="Arial"/>
          <w:b/>
          <w:sz w:val="24"/>
        </w:rPr>
        <w:t>Analysis of NF based solutions</w:t>
      </w:r>
    </w:p>
    <w:p w14:paraId="187A9219"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ROHDE &amp; SCHWARZ</w:t>
      </w:r>
    </w:p>
    <w:p w14:paraId="7C214F6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A97AE7" w14:textId="0BBB7CDA" w:rsidR="00AC72F3" w:rsidRDefault="00AC72F3" w:rsidP="00AC72F3">
      <w:pPr>
        <w:rPr>
          <w:rFonts w:ascii="Arial" w:hAnsi="Arial" w:cs="Arial"/>
          <w:b/>
          <w:sz w:val="24"/>
        </w:rPr>
      </w:pPr>
      <w:r>
        <w:rPr>
          <w:rFonts w:ascii="Arial" w:hAnsi="Arial" w:cs="Arial"/>
          <w:b/>
          <w:color w:val="0000FF"/>
          <w:sz w:val="24"/>
        </w:rPr>
        <w:t>R4-2111005</w:t>
      </w:r>
      <w:r>
        <w:rPr>
          <w:rFonts w:ascii="Arial" w:hAnsi="Arial" w:cs="Arial"/>
          <w:b/>
          <w:color w:val="0000FF"/>
          <w:sz w:val="24"/>
        </w:rPr>
        <w:tab/>
      </w:r>
      <w:r>
        <w:rPr>
          <w:rFonts w:ascii="Arial" w:hAnsi="Arial" w:cs="Arial"/>
          <w:b/>
          <w:sz w:val="24"/>
        </w:rPr>
        <w:t>On CFFNF and CFFDNF test methodologies for high DL power and low UL power test cases</w:t>
      </w:r>
    </w:p>
    <w:p w14:paraId="1392E336"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7C14C466"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B1716A" w14:textId="40DC58C4" w:rsidR="00AC72F3" w:rsidRDefault="00AC72F3" w:rsidP="00AC72F3">
      <w:pPr>
        <w:rPr>
          <w:rFonts w:ascii="Arial" w:hAnsi="Arial" w:cs="Arial"/>
          <w:b/>
          <w:sz w:val="24"/>
        </w:rPr>
      </w:pPr>
      <w:r>
        <w:rPr>
          <w:rFonts w:ascii="Arial" w:hAnsi="Arial" w:cs="Arial"/>
          <w:b/>
          <w:color w:val="0000FF"/>
          <w:sz w:val="24"/>
        </w:rPr>
        <w:t>R4-2111006</w:t>
      </w:r>
      <w:r>
        <w:rPr>
          <w:rFonts w:ascii="Arial" w:hAnsi="Arial" w:cs="Arial"/>
          <w:b/>
          <w:color w:val="0000FF"/>
          <w:sz w:val="24"/>
        </w:rPr>
        <w:tab/>
      </w:r>
      <w:r>
        <w:rPr>
          <w:rFonts w:ascii="Arial" w:hAnsi="Arial" w:cs="Arial"/>
          <w:b/>
          <w:sz w:val="24"/>
        </w:rPr>
        <w:t>TP on high DL power and low UL power test cases</w:t>
      </w:r>
    </w:p>
    <w:p w14:paraId="43A4EB7D" w14:textId="77777777" w:rsidR="00AC72F3" w:rsidRDefault="00AC72F3" w:rsidP="00AC7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v0.3.0</w:t>
      </w:r>
      <w:r>
        <w:rPr>
          <w:i/>
        </w:rPr>
        <w:tab/>
        <w:t xml:space="preserve">  CR-  rev  Cat:  (Rel-17)</w:t>
      </w:r>
      <w:r>
        <w:rPr>
          <w:i/>
        </w:rPr>
        <w:br/>
      </w:r>
      <w:r>
        <w:rPr>
          <w:i/>
        </w:rPr>
        <w:br/>
      </w:r>
      <w:r>
        <w:rPr>
          <w:i/>
        </w:rPr>
        <w:tab/>
      </w:r>
      <w:r>
        <w:rPr>
          <w:i/>
        </w:rPr>
        <w:tab/>
      </w:r>
      <w:r>
        <w:rPr>
          <w:i/>
        </w:rPr>
        <w:tab/>
      </w:r>
      <w:r>
        <w:rPr>
          <w:i/>
        </w:rPr>
        <w:tab/>
      </w:r>
      <w:r>
        <w:rPr>
          <w:i/>
        </w:rPr>
        <w:tab/>
        <w:t>Source: Keysight Technologies UK Ltd, Rohde &amp; Schwarz</w:t>
      </w:r>
    </w:p>
    <w:p w14:paraId="31E48384"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R4-2108653</w:t>
      </w:r>
      <w:r>
        <w:rPr>
          <w:color w:val="993300"/>
          <w:u w:val="single"/>
        </w:rPr>
        <w:t>.</w:t>
      </w:r>
    </w:p>
    <w:p w14:paraId="6046231B" w14:textId="602A0342" w:rsidR="00AC72F3" w:rsidRDefault="00AC72F3" w:rsidP="00AC72F3">
      <w:pPr>
        <w:rPr>
          <w:rFonts w:ascii="Arial" w:hAnsi="Arial" w:cs="Arial"/>
          <w:b/>
          <w:sz w:val="24"/>
        </w:rPr>
      </w:pPr>
      <w:r>
        <w:rPr>
          <w:rFonts w:ascii="Arial" w:hAnsi="Arial" w:cs="Arial"/>
          <w:b/>
          <w:color w:val="0000FF"/>
          <w:sz w:val="24"/>
        </w:rPr>
        <w:t>R4-2111494</w:t>
      </w:r>
      <w:r>
        <w:rPr>
          <w:rFonts w:ascii="Arial" w:hAnsi="Arial" w:cs="Arial"/>
          <w:b/>
          <w:color w:val="0000FF"/>
          <w:sz w:val="24"/>
        </w:rPr>
        <w:tab/>
      </w:r>
      <w:r>
        <w:rPr>
          <w:rFonts w:ascii="Arial" w:hAnsi="Arial" w:cs="Arial"/>
          <w:b/>
          <w:sz w:val="24"/>
        </w:rPr>
        <w:t>Analysis of NF based solutions</w:t>
      </w:r>
    </w:p>
    <w:p w14:paraId="6C52CFEF" w14:textId="77777777" w:rsidR="00AC72F3" w:rsidRDefault="00AC72F3" w:rsidP="00AC72F3">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38.884 v</w:t>
      </w:r>
      <w:r>
        <w:rPr>
          <w:i/>
        </w:rPr>
        <w:tab/>
        <w:t xml:space="preserve">  CR-  rev  Cat:  (Rel-17)</w:t>
      </w:r>
      <w:r>
        <w:rPr>
          <w:i/>
        </w:rPr>
        <w:br/>
      </w:r>
      <w:r>
        <w:rPr>
          <w:i/>
        </w:rPr>
        <w:br/>
      </w:r>
      <w:r>
        <w:rPr>
          <w:i/>
        </w:rPr>
        <w:tab/>
      </w:r>
      <w:r>
        <w:rPr>
          <w:i/>
        </w:rPr>
        <w:tab/>
      </w:r>
      <w:r>
        <w:rPr>
          <w:i/>
        </w:rPr>
        <w:tab/>
      </w:r>
      <w:r>
        <w:rPr>
          <w:i/>
        </w:rPr>
        <w:tab/>
      </w:r>
      <w:r>
        <w:rPr>
          <w:i/>
        </w:rPr>
        <w:tab/>
        <w:t>Source: ROHDE &amp; SCHWARZ</w:t>
      </w:r>
    </w:p>
    <w:p w14:paraId="19EB250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R4-2108654</w:t>
      </w:r>
      <w:r>
        <w:rPr>
          <w:color w:val="993300"/>
          <w:u w:val="single"/>
        </w:rPr>
        <w:t>.</w:t>
      </w:r>
    </w:p>
    <w:p w14:paraId="22A4114A" w14:textId="77777777" w:rsidR="00AC72F3" w:rsidRDefault="00AC72F3" w:rsidP="00AC72F3">
      <w:pPr>
        <w:pStyle w:val="Heading4"/>
      </w:pPr>
      <w:bookmarkStart w:id="650" w:name="_Toc73781244"/>
      <w:r>
        <w:t>10.1.3</w:t>
      </w:r>
      <w:r>
        <w:tab/>
        <w:t>Polarization basis mismatch</w:t>
      </w:r>
      <w:bookmarkEnd w:id="650"/>
    </w:p>
    <w:p w14:paraId="46CBEFA4" w14:textId="495B1B10" w:rsidR="00AC72F3" w:rsidRDefault="00AC72F3" w:rsidP="00AC72F3">
      <w:pPr>
        <w:rPr>
          <w:rFonts w:ascii="Arial" w:hAnsi="Arial" w:cs="Arial"/>
          <w:b/>
          <w:sz w:val="24"/>
        </w:rPr>
      </w:pPr>
      <w:r>
        <w:rPr>
          <w:rFonts w:ascii="Arial" w:hAnsi="Arial" w:cs="Arial"/>
          <w:b/>
          <w:color w:val="0000FF"/>
          <w:sz w:val="24"/>
        </w:rPr>
        <w:t>R4-2108811</w:t>
      </w:r>
      <w:r>
        <w:rPr>
          <w:rFonts w:ascii="Arial" w:hAnsi="Arial" w:cs="Arial"/>
          <w:b/>
          <w:color w:val="0000FF"/>
          <w:sz w:val="24"/>
        </w:rPr>
        <w:tab/>
      </w:r>
      <w:r>
        <w:rPr>
          <w:rFonts w:ascii="Arial" w:hAnsi="Arial" w:cs="Arial"/>
          <w:b/>
          <w:sz w:val="24"/>
        </w:rPr>
        <w:t>TP to TR38.884: Comparison of TSQ measurement methods for TE with dual pol Rx</w:t>
      </w:r>
    </w:p>
    <w:p w14:paraId="4119D8E8" w14:textId="77777777" w:rsidR="00AC72F3" w:rsidRDefault="00AC72F3" w:rsidP="00AC72F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38.884 v0.3.0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68B69C5C" w14:textId="77777777" w:rsidR="00AC72F3" w:rsidRDefault="00AC72F3" w:rsidP="00AC72F3">
      <w:pPr>
        <w:rPr>
          <w:rFonts w:ascii="Arial" w:hAnsi="Arial" w:cs="Arial"/>
          <w:b/>
        </w:rPr>
      </w:pPr>
      <w:r>
        <w:rPr>
          <w:rFonts w:ascii="Arial" w:hAnsi="Arial" w:cs="Arial"/>
          <w:b/>
        </w:rPr>
        <w:t xml:space="preserve">Abstract: </w:t>
      </w:r>
    </w:p>
    <w:p w14:paraId="311FAF1E" w14:textId="77777777" w:rsidR="00AC72F3" w:rsidRDefault="00AC72F3" w:rsidP="00AC72F3">
      <w:r>
        <w:t>Existing verification methods for Tx signal quality are  derived from conducted domain testing and do not provide for coherent combining with dual pol Rx. In this contribution we propose the demodulation strategy for the enhanced TE architecture that woul</w:t>
      </w:r>
    </w:p>
    <w:p w14:paraId="1C994C2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2A03F0" w14:textId="29E85023" w:rsidR="00AC72F3" w:rsidRDefault="00AC72F3" w:rsidP="00AC72F3">
      <w:pPr>
        <w:rPr>
          <w:rFonts w:ascii="Arial" w:hAnsi="Arial" w:cs="Arial"/>
          <w:b/>
          <w:sz w:val="24"/>
        </w:rPr>
      </w:pPr>
      <w:r>
        <w:rPr>
          <w:rFonts w:ascii="Arial" w:hAnsi="Arial" w:cs="Arial"/>
          <w:b/>
          <w:color w:val="0000FF"/>
          <w:sz w:val="24"/>
        </w:rPr>
        <w:t>R4-2108852</w:t>
      </w:r>
      <w:r>
        <w:rPr>
          <w:rFonts w:ascii="Arial" w:hAnsi="Arial" w:cs="Arial"/>
          <w:b/>
          <w:color w:val="0000FF"/>
          <w:sz w:val="24"/>
        </w:rPr>
        <w:tab/>
      </w:r>
      <w:r>
        <w:rPr>
          <w:rFonts w:ascii="Arial" w:hAnsi="Arial" w:cs="Arial"/>
          <w:b/>
          <w:sz w:val="24"/>
        </w:rPr>
        <w:t>Comparison of transmit signal quality measurement blocks for FR2 MIMO</w:t>
      </w:r>
    </w:p>
    <w:p w14:paraId="10D8A6EE"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corporation</w:t>
      </w:r>
    </w:p>
    <w:p w14:paraId="30E5601A" w14:textId="77777777" w:rsidR="00AC72F3" w:rsidRDefault="00AC72F3" w:rsidP="00AC72F3">
      <w:pPr>
        <w:rPr>
          <w:rFonts w:ascii="Arial" w:hAnsi="Arial" w:cs="Arial"/>
          <w:b/>
        </w:rPr>
      </w:pPr>
      <w:r>
        <w:rPr>
          <w:rFonts w:ascii="Arial" w:hAnsi="Arial" w:cs="Arial"/>
          <w:b/>
        </w:rPr>
        <w:t xml:space="preserve">Abstract: </w:t>
      </w:r>
    </w:p>
    <w:p w14:paraId="45DEE374" w14:textId="77777777" w:rsidR="00AC72F3" w:rsidRDefault="00AC72F3" w:rsidP="00AC72F3">
      <w:r>
        <w:t>In this contribution we show our analysis on the comparison of two measurement blocks for transmit signal quality for FR2 MIMO layers.</w:t>
      </w:r>
    </w:p>
    <w:p w14:paraId="4347423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571705" w14:textId="480D8C13" w:rsidR="00AC72F3" w:rsidRDefault="00AC72F3" w:rsidP="00AC72F3">
      <w:pPr>
        <w:rPr>
          <w:rFonts w:ascii="Arial" w:hAnsi="Arial" w:cs="Arial"/>
          <w:b/>
          <w:sz w:val="24"/>
        </w:rPr>
      </w:pPr>
      <w:r>
        <w:rPr>
          <w:rFonts w:ascii="Arial" w:hAnsi="Arial" w:cs="Arial"/>
          <w:b/>
          <w:color w:val="0000FF"/>
          <w:sz w:val="24"/>
        </w:rPr>
        <w:t>R4-2109013</w:t>
      </w:r>
      <w:r>
        <w:rPr>
          <w:rFonts w:ascii="Arial" w:hAnsi="Arial" w:cs="Arial"/>
          <w:b/>
          <w:color w:val="0000FF"/>
          <w:sz w:val="24"/>
        </w:rPr>
        <w:tab/>
      </w:r>
      <w:r>
        <w:rPr>
          <w:rFonts w:ascii="Arial" w:hAnsi="Arial" w:cs="Arial"/>
          <w:b/>
          <w:sz w:val="24"/>
        </w:rPr>
        <w:t>Views TPMI to minimize the impact of polarization basis mismatch</w:t>
      </w:r>
    </w:p>
    <w:p w14:paraId="3C7FF6EF"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Sony, Ericsson</w:t>
      </w:r>
    </w:p>
    <w:p w14:paraId="586D084C"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C38F57" w14:textId="61B9A33D" w:rsidR="00AC72F3" w:rsidRDefault="00AC72F3" w:rsidP="00AC72F3">
      <w:pPr>
        <w:rPr>
          <w:rFonts w:ascii="Arial" w:hAnsi="Arial" w:cs="Arial"/>
          <w:b/>
          <w:sz w:val="24"/>
        </w:rPr>
      </w:pPr>
      <w:r>
        <w:rPr>
          <w:rFonts w:ascii="Arial" w:hAnsi="Arial" w:cs="Arial"/>
          <w:b/>
          <w:color w:val="0000FF"/>
          <w:sz w:val="24"/>
        </w:rPr>
        <w:t>R4-2109541</w:t>
      </w:r>
      <w:r>
        <w:rPr>
          <w:rFonts w:ascii="Arial" w:hAnsi="Arial" w:cs="Arial"/>
          <w:b/>
          <w:color w:val="0000FF"/>
          <w:sz w:val="24"/>
        </w:rPr>
        <w:tab/>
      </w:r>
      <w:r>
        <w:rPr>
          <w:rFonts w:ascii="Arial" w:hAnsi="Arial" w:cs="Arial"/>
          <w:b/>
          <w:sz w:val="24"/>
        </w:rPr>
        <w:t>Discussion on TPMI configuration in EIRP measurement</w:t>
      </w:r>
    </w:p>
    <w:p w14:paraId="613E9DC7"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AF13C69"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B84A21" w14:textId="55CB8FE5" w:rsidR="00AC72F3" w:rsidRDefault="00AC72F3" w:rsidP="00AC72F3">
      <w:pPr>
        <w:rPr>
          <w:rFonts w:ascii="Arial" w:hAnsi="Arial" w:cs="Arial"/>
          <w:b/>
          <w:sz w:val="24"/>
        </w:rPr>
      </w:pPr>
      <w:r>
        <w:rPr>
          <w:rFonts w:ascii="Arial" w:hAnsi="Arial" w:cs="Arial"/>
          <w:b/>
          <w:color w:val="0000FF"/>
          <w:sz w:val="24"/>
        </w:rPr>
        <w:t>R4-2109577</w:t>
      </w:r>
      <w:r>
        <w:rPr>
          <w:rFonts w:ascii="Arial" w:hAnsi="Arial" w:cs="Arial"/>
          <w:b/>
          <w:color w:val="0000FF"/>
          <w:sz w:val="24"/>
        </w:rPr>
        <w:tab/>
      </w:r>
      <w:r>
        <w:rPr>
          <w:rFonts w:ascii="Arial" w:hAnsi="Arial" w:cs="Arial"/>
          <w:b/>
          <w:sz w:val="24"/>
        </w:rPr>
        <w:t>Further study on optimal TPMI and 2-port CSI-RS</w:t>
      </w:r>
    </w:p>
    <w:p w14:paraId="2ADD25C7"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634377C2"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5C2585" w14:textId="481A56A4" w:rsidR="00AC72F3" w:rsidRDefault="00AC72F3" w:rsidP="00AC72F3">
      <w:pPr>
        <w:rPr>
          <w:rFonts w:ascii="Arial" w:hAnsi="Arial" w:cs="Arial"/>
          <w:b/>
          <w:sz w:val="24"/>
        </w:rPr>
      </w:pPr>
      <w:r>
        <w:rPr>
          <w:rFonts w:ascii="Arial" w:hAnsi="Arial" w:cs="Arial"/>
          <w:b/>
          <w:color w:val="0000FF"/>
          <w:sz w:val="24"/>
        </w:rPr>
        <w:t>R4-2109915</w:t>
      </w:r>
      <w:r>
        <w:rPr>
          <w:rFonts w:ascii="Arial" w:hAnsi="Arial" w:cs="Arial"/>
          <w:b/>
          <w:color w:val="0000FF"/>
          <w:sz w:val="24"/>
        </w:rPr>
        <w:tab/>
      </w:r>
      <w:r>
        <w:rPr>
          <w:rFonts w:ascii="Arial" w:hAnsi="Arial" w:cs="Arial"/>
          <w:b/>
          <w:sz w:val="24"/>
        </w:rPr>
        <w:t>Discussion and TP on FR2 UL transmit signal quality measurements</w:t>
      </w:r>
    </w:p>
    <w:p w14:paraId="054F649A"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Rohde &amp; Schwarz</w:t>
      </w:r>
    </w:p>
    <w:p w14:paraId="542CDCD5" w14:textId="77777777" w:rsidR="00AC72F3" w:rsidRDefault="00AC72F3" w:rsidP="00AC72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57AAE57" w14:textId="225EFE31" w:rsidR="00AC72F3" w:rsidRDefault="00AC72F3" w:rsidP="00AC72F3">
      <w:pPr>
        <w:rPr>
          <w:rFonts w:ascii="Arial" w:hAnsi="Arial" w:cs="Arial"/>
          <w:b/>
          <w:sz w:val="24"/>
        </w:rPr>
      </w:pPr>
      <w:r>
        <w:rPr>
          <w:rFonts w:ascii="Arial" w:hAnsi="Arial" w:cs="Arial"/>
          <w:b/>
          <w:color w:val="0000FF"/>
          <w:sz w:val="24"/>
        </w:rPr>
        <w:t>R4-2110838</w:t>
      </w:r>
      <w:r>
        <w:rPr>
          <w:rFonts w:ascii="Arial" w:hAnsi="Arial" w:cs="Arial"/>
          <w:b/>
          <w:color w:val="0000FF"/>
          <w:sz w:val="24"/>
        </w:rPr>
        <w:tab/>
      </w:r>
      <w:r>
        <w:rPr>
          <w:rFonts w:ascii="Arial" w:hAnsi="Arial" w:cs="Arial"/>
          <w:b/>
          <w:sz w:val="24"/>
        </w:rPr>
        <w:t>Consideration of the definition of the coherent UE for FR2</w:t>
      </w:r>
    </w:p>
    <w:p w14:paraId="3412B1BB"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42ABA74"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4A5FF7" w14:textId="652DA9CC" w:rsidR="00AC72F3" w:rsidRDefault="00AC72F3" w:rsidP="00AC72F3">
      <w:pPr>
        <w:rPr>
          <w:rFonts w:ascii="Arial" w:hAnsi="Arial" w:cs="Arial"/>
          <w:b/>
          <w:sz w:val="24"/>
        </w:rPr>
      </w:pPr>
      <w:r>
        <w:rPr>
          <w:rFonts w:ascii="Arial" w:hAnsi="Arial" w:cs="Arial"/>
          <w:b/>
          <w:color w:val="0000FF"/>
          <w:sz w:val="24"/>
        </w:rPr>
        <w:t>R4-2111382</w:t>
      </w:r>
      <w:r>
        <w:rPr>
          <w:rFonts w:ascii="Arial" w:hAnsi="Arial" w:cs="Arial"/>
          <w:b/>
          <w:color w:val="0000FF"/>
          <w:sz w:val="24"/>
        </w:rPr>
        <w:tab/>
      </w:r>
      <w:r>
        <w:rPr>
          <w:rFonts w:ascii="Arial" w:hAnsi="Arial" w:cs="Arial"/>
          <w:b/>
          <w:sz w:val="24"/>
        </w:rPr>
        <w:t>on FR2 EVM measurement enhancement</w:t>
      </w:r>
    </w:p>
    <w:p w14:paraId="75B02B96"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F1A5A84"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E6A8C2" w14:textId="77777777" w:rsidR="00AC72F3" w:rsidRDefault="00AC72F3" w:rsidP="00AC72F3">
      <w:pPr>
        <w:pStyle w:val="Heading4"/>
      </w:pPr>
      <w:bookmarkStart w:id="651" w:name="_Toc73781245"/>
      <w:r>
        <w:t>10.1.4</w:t>
      </w:r>
      <w:r>
        <w:tab/>
        <w:t>Enhanced test methods for inter-band (FR2+FR2) CA</w:t>
      </w:r>
      <w:bookmarkEnd w:id="651"/>
    </w:p>
    <w:p w14:paraId="23D7D226" w14:textId="68E1FDBD" w:rsidR="00AC72F3" w:rsidRDefault="00AC72F3" w:rsidP="00AC72F3">
      <w:pPr>
        <w:rPr>
          <w:rFonts w:ascii="Arial" w:hAnsi="Arial" w:cs="Arial"/>
          <w:b/>
          <w:sz w:val="24"/>
        </w:rPr>
      </w:pPr>
      <w:r>
        <w:rPr>
          <w:rFonts w:ascii="Arial" w:hAnsi="Arial" w:cs="Arial"/>
          <w:b/>
          <w:color w:val="0000FF"/>
          <w:sz w:val="24"/>
        </w:rPr>
        <w:t>R4-2108858</w:t>
      </w:r>
      <w:r>
        <w:rPr>
          <w:rFonts w:ascii="Arial" w:hAnsi="Arial" w:cs="Arial"/>
          <w:b/>
          <w:color w:val="0000FF"/>
          <w:sz w:val="24"/>
        </w:rPr>
        <w:tab/>
      </w:r>
      <w:r>
        <w:rPr>
          <w:rFonts w:ascii="Arial" w:hAnsi="Arial" w:cs="Arial"/>
          <w:b/>
          <w:sz w:val="24"/>
        </w:rPr>
        <w:t>TP to TR38.884 on Inter-band (FR2+FR2) CA MU</w:t>
      </w:r>
    </w:p>
    <w:p w14:paraId="228F701F" w14:textId="77777777" w:rsidR="00AC72F3" w:rsidRDefault="00AC72F3" w:rsidP="00AC7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v0.3.0</w:t>
      </w:r>
      <w:r>
        <w:rPr>
          <w:i/>
        </w:rPr>
        <w:tab/>
        <w:t xml:space="preserve">  CR-  rev  Cat:  (Rel-17)</w:t>
      </w:r>
      <w:r>
        <w:rPr>
          <w:i/>
        </w:rPr>
        <w:br/>
      </w:r>
      <w:r>
        <w:rPr>
          <w:i/>
        </w:rPr>
        <w:br/>
      </w:r>
      <w:r>
        <w:rPr>
          <w:i/>
        </w:rPr>
        <w:tab/>
      </w:r>
      <w:r>
        <w:rPr>
          <w:i/>
        </w:rPr>
        <w:tab/>
      </w:r>
      <w:r>
        <w:rPr>
          <w:i/>
        </w:rPr>
        <w:tab/>
      </w:r>
      <w:r>
        <w:rPr>
          <w:i/>
        </w:rPr>
        <w:tab/>
      </w:r>
      <w:r>
        <w:rPr>
          <w:i/>
        </w:rPr>
        <w:tab/>
        <w:t>Source: Anritsu Limited</w:t>
      </w:r>
    </w:p>
    <w:p w14:paraId="32312B2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0399291" w14:textId="77777777" w:rsidR="00AC72F3" w:rsidRDefault="00AC72F3" w:rsidP="00AC72F3">
      <w:pPr>
        <w:pStyle w:val="Heading4"/>
      </w:pPr>
      <w:bookmarkStart w:id="652" w:name="_Toc73781246"/>
      <w:r>
        <w:t>10.1.5</w:t>
      </w:r>
      <w:r>
        <w:tab/>
        <w:t>Extreme temperature conditions</w:t>
      </w:r>
      <w:bookmarkEnd w:id="652"/>
    </w:p>
    <w:p w14:paraId="651BDA52" w14:textId="77777777" w:rsidR="00AC72F3" w:rsidRDefault="00AC72F3" w:rsidP="00AC72F3">
      <w:pPr>
        <w:pStyle w:val="Heading4"/>
      </w:pPr>
      <w:bookmarkStart w:id="653" w:name="_Toc73781247"/>
      <w:r>
        <w:t>10.1.6</w:t>
      </w:r>
      <w:r>
        <w:tab/>
        <w:t>Test time reduction</w:t>
      </w:r>
      <w:bookmarkEnd w:id="653"/>
    </w:p>
    <w:p w14:paraId="40D02B3B" w14:textId="1C1752AB" w:rsidR="00AC72F3" w:rsidRDefault="00AC72F3" w:rsidP="00AC72F3">
      <w:pPr>
        <w:rPr>
          <w:rFonts w:ascii="Arial" w:hAnsi="Arial" w:cs="Arial"/>
          <w:b/>
          <w:sz w:val="24"/>
        </w:rPr>
      </w:pPr>
      <w:r>
        <w:rPr>
          <w:rFonts w:ascii="Arial" w:hAnsi="Arial" w:cs="Arial"/>
          <w:b/>
          <w:color w:val="0000FF"/>
          <w:sz w:val="24"/>
        </w:rPr>
        <w:t>R4-2108655</w:t>
      </w:r>
      <w:r>
        <w:rPr>
          <w:rFonts w:ascii="Arial" w:hAnsi="Arial" w:cs="Arial"/>
          <w:b/>
          <w:color w:val="0000FF"/>
          <w:sz w:val="24"/>
        </w:rPr>
        <w:tab/>
      </w:r>
      <w:r>
        <w:rPr>
          <w:rFonts w:ascii="Arial" w:hAnsi="Arial" w:cs="Arial"/>
          <w:b/>
          <w:sz w:val="24"/>
        </w:rPr>
        <w:t>TP to TR38.884 v0.3.0 on testing time reduction</w:t>
      </w:r>
    </w:p>
    <w:p w14:paraId="384B7A85" w14:textId="77777777" w:rsidR="00AC72F3" w:rsidRDefault="00AC72F3" w:rsidP="00AC7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vivo</w:t>
      </w:r>
    </w:p>
    <w:p w14:paraId="715D9D08"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CB3C3E" w14:textId="5123AA31" w:rsidR="00AC72F3" w:rsidRDefault="00AC72F3" w:rsidP="00AC72F3">
      <w:pPr>
        <w:rPr>
          <w:rFonts w:ascii="Arial" w:hAnsi="Arial" w:cs="Arial"/>
          <w:b/>
          <w:sz w:val="24"/>
        </w:rPr>
      </w:pPr>
      <w:r>
        <w:rPr>
          <w:rFonts w:ascii="Arial" w:hAnsi="Arial" w:cs="Arial"/>
          <w:b/>
          <w:color w:val="0000FF"/>
          <w:sz w:val="24"/>
        </w:rPr>
        <w:t>R4-2108656</w:t>
      </w:r>
      <w:r>
        <w:rPr>
          <w:rFonts w:ascii="Arial" w:hAnsi="Arial" w:cs="Arial"/>
          <w:b/>
          <w:color w:val="0000FF"/>
          <w:sz w:val="24"/>
        </w:rPr>
        <w:tab/>
      </w:r>
      <w:r>
        <w:rPr>
          <w:rFonts w:ascii="Arial" w:hAnsi="Arial" w:cs="Arial"/>
          <w:b/>
          <w:sz w:val="24"/>
        </w:rPr>
        <w:t>Discussions on RSRP(B) based method</w:t>
      </w:r>
    </w:p>
    <w:p w14:paraId="1B624E65"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B6A25E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44EDF2" w14:textId="669391AE" w:rsidR="00AC72F3" w:rsidRDefault="00AC72F3" w:rsidP="00AC72F3">
      <w:pPr>
        <w:rPr>
          <w:rFonts w:ascii="Arial" w:hAnsi="Arial" w:cs="Arial"/>
          <w:b/>
          <w:sz w:val="24"/>
        </w:rPr>
      </w:pPr>
      <w:r>
        <w:rPr>
          <w:rFonts w:ascii="Arial" w:hAnsi="Arial" w:cs="Arial"/>
          <w:b/>
          <w:color w:val="0000FF"/>
          <w:sz w:val="24"/>
        </w:rPr>
        <w:t>R4-2109542</w:t>
      </w:r>
      <w:r>
        <w:rPr>
          <w:rFonts w:ascii="Arial" w:hAnsi="Arial" w:cs="Arial"/>
          <w:b/>
          <w:color w:val="0000FF"/>
          <w:sz w:val="24"/>
        </w:rPr>
        <w:tab/>
      </w:r>
      <w:r>
        <w:rPr>
          <w:rFonts w:ascii="Arial" w:hAnsi="Arial" w:cs="Arial"/>
          <w:b/>
          <w:sz w:val="24"/>
        </w:rPr>
        <w:t>Discussion on prioritized methods for test time reduction</w:t>
      </w:r>
    </w:p>
    <w:p w14:paraId="307F5771"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61B939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648B82C" w14:textId="042C027F" w:rsidR="00AC72F3" w:rsidRDefault="00AC72F3" w:rsidP="00AC72F3">
      <w:pPr>
        <w:rPr>
          <w:rFonts w:ascii="Arial" w:hAnsi="Arial" w:cs="Arial"/>
          <w:b/>
          <w:sz w:val="24"/>
        </w:rPr>
      </w:pPr>
      <w:r>
        <w:rPr>
          <w:rFonts w:ascii="Arial" w:hAnsi="Arial" w:cs="Arial"/>
          <w:b/>
          <w:color w:val="0000FF"/>
          <w:sz w:val="24"/>
        </w:rPr>
        <w:t>R4-2109665</w:t>
      </w:r>
      <w:r>
        <w:rPr>
          <w:rFonts w:ascii="Arial" w:hAnsi="Arial" w:cs="Arial"/>
          <w:b/>
          <w:color w:val="0000FF"/>
          <w:sz w:val="24"/>
        </w:rPr>
        <w:tab/>
      </w:r>
      <w:r>
        <w:rPr>
          <w:rFonts w:ascii="Arial" w:hAnsi="Arial" w:cs="Arial"/>
          <w:b/>
          <w:sz w:val="24"/>
        </w:rPr>
        <w:t>TP to TR38.884 v0.3.0 on testing time reduction</w:t>
      </w:r>
    </w:p>
    <w:p w14:paraId="530503D4" w14:textId="77777777" w:rsidR="00AC72F3" w:rsidRDefault="00AC72F3" w:rsidP="00AC7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v0.3.0</w:t>
      </w:r>
      <w:r>
        <w:rPr>
          <w:i/>
        </w:rPr>
        <w:tab/>
        <w:t xml:space="preserve">  CR-  rev  Cat:  (Rel-17)</w:t>
      </w:r>
      <w:r>
        <w:rPr>
          <w:i/>
        </w:rPr>
        <w:br/>
      </w:r>
      <w:r>
        <w:rPr>
          <w:i/>
        </w:rPr>
        <w:br/>
      </w:r>
      <w:r>
        <w:rPr>
          <w:i/>
        </w:rPr>
        <w:tab/>
      </w:r>
      <w:r>
        <w:rPr>
          <w:i/>
        </w:rPr>
        <w:tab/>
      </w:r>
      <w:r>
        <w:rPr>
          <w:i/>
        </w:rPr>
        <w:tab/>
      </w:r>
      <w:r>
        <w:rPr>
          <w:i/>
        </w:rPr>
        <w:tab/>
      </w:r>
      <w:r>
        <w:rPr>
          <w:i/>
        </w:rPr>
        <w:tab/>
        <w:t>Source: vivo</w:t>
      </w:r>
    </w:p>
    <w:p w14:paraId="0E4C2B98"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R4-2108655</w:t>
      </w:r>
      <w:r>
        <w:rPr>
          <w:color w:val="993300"/>
          <w:u w:val="single"/>
        </w:rPr>
        <w:t>.</w:t>
      </w:r>
    </w:p>
    <w:p w14:paraId="276877B6" w14:textId="32894C57" w:rsidR="00AC72F3" w:rsidRDefault="00AC72F3" w:rsidP="00AC72F3">
      <w:pPr>
        <w:rPr>
          <w:rFonts w:ascii="Arial" w:hAnsi="Arial" w:cs="Arial"/>
          <w:b/>
          <w:sz w:val="24"/>
        </w:rPr>
      </w:pPr>
      <w:r>
        <w:rPr>
          <w:rFonts w:ascii="Arial" w:hAnsi="Arial" w:cs="Arial"/>
          <w:b/>
          <w:color w:val="0000FF"/>
          <w:sz w:val="24"/>
        </w:rPr>
        <w:t>R4-2109667</w:t>
      </w:r>
      <w:r>
        <w:rPr>
          <w:rFonts w:ascii="Arial" w:hAnsi="Arial" w:cs="Arial"/>
          <w:b/>
          <w:color w:val="0000FF"/>
          <w:sz w:val="24"/>
        </w:rPr>
        <w:tab/>
      </w:r>
      <w:r>
        <w:rPr>
          <w:rFonts w:ascii="Arial" w:hAnsi="Arial" w:cs="Arial"/>
          <w:b/>
          <w:sz w:val="24"/>
        </w:rPr>
        <w:t>Discussions on RSRP(B) based method</w:t>
      </w:r>
    </w:p>
    <w:p w14:paraId="47DCF7C2" w14:textId="77777777" w:rsidR="00AC72F3" w:rsidRDefault="00AC72F3" w:rsidP="00AC72F3">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7E89237E"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R4-2108656</w:t>
      </w:r>
      <w:r>
        <w:rPr>
          <w:color w:val="993300"/>
          <w:u w:val="single"/>
        </w:rPr>
        <w:t>.</w:t>
      </w:r>
    </w:p>
    <w:p w14:paraId="58426D50" w14:textId="0E363006" w:rsidR="00AC72F3" w:rsidRDefault="00AC72F3" w:rsidP="00AC72F3">
      <w:pPr>
        <w:rPr>
          <w:rFonts w:ascii="Arial" w:hAnsi="Arial" w:cs="Arial"/>
          <w:b/>
          <w:sz w:val="24"/>
        </w:rPr>
      </w:pPr>
      <w:r>
        <w:rPr>
          <w:rFonts w:ascii="Arial" w:hAnsi="Arial" w:cs="Arial"/>
          <w:b/>
          <w:color w:val="0000FF"/>
          <w:sz w:val="24"/>
        </w:rPr>
        <w:t>R4-2109716</w:t>
      </w:r>
      <w:r>
        <w:rPr>
          <w:rFonts w:ascii="Arial" w:hAnsi="Arial" w:cs="Arial"/>
          <w:b/>
          <w:color w:val="0000FF"/>
          <w:sz w:val="24"/>
        </w:rPr>
        <w:tab/>
      </w:r>
      <w:r>
        <w:rPr>
          <w:rFonts w:ascii="Arial" w:hAnsi="Arial" w:cs="Arial"/>
          <w:b/>
          <w:sz w:val="24"/>
        </w:rPr>
        <w:t>Discussion on enhanced test method to reduce FR2 OTA test time</w:t>
      </w:r>
    </w:p>
    <w:p w14:paraId="33B0C867"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412E95C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DD0E3A" w14:textId="6B9020DF" w:rsidR="00AC72F3" w:rsidRDefault="00AC72F3" w:rsidP="00AC72F3">
      <w:pPr>
        <w:rPr>
          <w:rFonts w:ascii="Arial" w:hAnsi="Arial" w:cs="Arial"/>
          <w:b/>
          <w:sz w:val="24"/>
        </w:rPr>
      </w:pPr>
      <w:r>
        <w:rPr>
          <w:rFonts w:ascii="Arial" w:hAnsi="Arial" w:cs="Arial"/>
          <w:b/>
          <w:color w:val="0000FF"/>
          <w:sz w:val="24"/>
        </w:rPr>
        <w:t>R4-2111004</w:t>
      </w:r>
      <w:r>
        <w:rPr>
          <w:rFonts w:ascii="Arial" w:hAnsi="Arial" w:cs="Arial"/>
          <w:b/>
          <w:color w:val="0000FF"/>
          <w:sz w:val="24"/>
        </w:rPr>
        <w:tab/>
      </w:r>
      <w:r>
        <w:rPr>
          <w:rFonts w:ascii="Arial" w:hAnsi="Arial" w:cs="Arial"/>
          <w:b/>
          <w:sz w:val="24"/>
        </w:rPr>
        <w:t>On Test Time Reduction with Optional Antenna Configuration Declaration</w:t>
      </w:r>
    </w:p>
    <w:p w14:paraId="18B387F9"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53A85391"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2970D3" w14:textId="77777777" w:rsidR="00AC72F3" w:rsidRDefault="00AC72F3" w:rsidP="00AC72F3">
      <w:pPr>
        <w:pStyle w:val="Heading4"/>
      </w:pPr>
      <w:bookmarkStart w:id="654" w:name="_Toc73781248"/>
      <w:r>
        <w:t>10.1.7</w:t>
      </w:r>
      <w:r>
        <w:tab/>
        <w:t>Extension of frequency applicability of permitted methods in 38.810 for band n262</w:t>
      </w:r>
      <w:bookmarkEnd w:id="654"/>
    </w:p>
    <w:p w14:paraId="1349F81C" w14:textId="7DC40102" w:rsidR="00AC72F3" w:rsidRDefault="00AC72F3" w:rsidP="00AC72F3">
      <w:pPr>
        <w:rPr>
          <w:rFonts w:ascii="Arial" w:hAnsi="Arial" w:cs="Arial"/>
          <w:b/>
          <w:sz w:val="24"/>
        </w:rPr>
      </w:pPr>
      <w:r>
        <w:rPr>
          <w:rFonts w:ascii="Arial" w:hAnsi="Arial" w:cs="Arial"/>
          <w:b/>
          <w:color w:val="0000FF"/>
          <w:sz w:val="24"/>
        </w:rPr>
        <w:t>R4-2108657</w:t>
      </w:r>
      <w:r>
        <w:rPr>
          <w:rFonts w:ascii="Arial" w:hAnsi="Arial" w:cs="Arial"/>
          <w:b/>
          <w:color w:val="0000FF"/>
          <w:sz w:val="24"/>
        </w:rPr>
        <w:tab/>
      </w:r>
      <w:r>
        <w:rPr>
          <w:rFonts w:ascii="Arial" w:hAnsi="Arial" w:cs="Arial"/>
          <w:b/>
          <w:sz w:val="24"/>
        </w:rPr>
        <w:t>TP to TR38.884 on permitted test methods for demodulation and RRM in band n262</w:t>
      </w:r>
    </w:p>
    <w:p w14:paraId="15116A59" w14:textId="77777777" w:rsidR="00AC72F3" w:rsidRDefault="00AC72F3" w:rsidP="00AC7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Apple</w:t>
      </w:r>
    </w:p>
    <w:p w14:paraId="16E3A8B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679F4A" w14:textId="10C9BE7D" w:rsidR="00AC72F3" w:rsidRDefault="00AC72F3" w:rsidP="00AC72F3">
      <w:pPr>
        <w:rPr>
          <w:rFonts w:ascii="Arial" w:hAnsi="Arial" w:cs="Arial"/>
          <w:b/>
          <w:sz w:val="24"/>
        </w:rPr>
      </w:pPr>
      <w:r>
        <w:rPr>
          <w:rFonts w:ascii="Arial" w:hAnsi="Arial" w:cs="Arial"/>
          <w:b/>
          <w:color w:val="0000FF"/>
          <w:sz w:val="24"/>
        </w:rPr>
        <w:t>R4-2111015</w:t>
      </w:r>
      <w:r>
        <w:rPr>
          <w:rFonts w:ascii="Arial" w:hAnsi="Arial" w:cs="Arial"/>
          <w:b/>
          <w:color w:val="0000FF"/>
          <w:sz w:val="24"/>
        </w:rPr>
        <w:tab/>
      </w:r>
      <w:r>
        <w:rPr>
          <w:rFonts w:ascii="Arial" w:hAnsi="Arial" w:cs="Arial"/>
          <w:b/>
          <w:sz w:val="24"/>
        </w:rPr>
        <w:t>TP to TR38.884 on permitted test methods for demodulation and RRM in band n262</w:t>
      </w:r>
    </w:p>
    <w:p w14:paraId="01EE4C49" w14:textId="77777777" w:rsidR="00AC72F3" w:rsidRDefault="00AC72F3" w:rsidP="00AC7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v0.3.0</w:t>
      </w:r>
      <w:r>
        <w:rPr>
          <w:i/>
        </w:rPr>
        <w:tab/>
        <w:t xml:space="preserve">  CR-  rev  Cat:  (Rel-17)</w:t>
      </w:r>
      <w:r>
        <w:rPr>
          <w:i/>
        </w:rPr>
        <w:br/>
      </w:r>
      <w:r>
        <w:rPr>
          <w:i/>
        </w:rPr>
        <w:br/>
      </w:r>
      <w:r>
        <w:rPr>
          <w:i/>
        </w:rPr>
        <w:tab/>
      </w:r>
      <w:r>
        <w:rPr>
          <w:i/>
        </w:rPr>
        <w:tab/>
      </w:r>
      <w:r>
        <w:rPr>
          <w:i/>
        </w:rPr>
        <w:tab/>
      </w:r>
      <w:r>
        <w:rPr>
          <w:i/>
        </w:rPr>
        <w:tab/>
      </w:r>
      <w:r>
        <w:rPr>
          <w:i/>
        </w:rPr>
        <w:tab/>
        <w:t>Source: Apple</w:t>
      </w:r>
    </w:p>
    <w:p w14:paraId="30A4DD2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R4-2108657</w:t>
      </w:r>
      <w:r>
        <w:rPr>
          <w:color w:val="993300"/>
          <w:u w:val="single"/>
        </w:rPr>
        <w:t>.</w:t>
      </w:r>
    </w:p>
    <w:p w14:paraId="7434364C" w14:textId="77777777" w:rsidR="00AC72F3" w:rsidRDefault="00AC72F3" w:rsidP="00AC72F3">
      <w:pPr>
        <w:pStyle w:val="Heading3"/>
      </w:pPr>
      <w:bookmarkStart w:id="655" w:name="_Toc73781249"/>
      <w:r>
        <w:t>10.2</w:t>
      </w:r>
      <w:r>
        <w:tab/>
        <w:t>Study on Efficient utilization of licensed spectrum that is not aligned with existing NR channel bandwidths</w:t>
      </w:r>
      <w:bookmarkEnd w:id="655"/>
    </w:p>
    <w:p w14:paraId="269D75F0" w14:textId="31DB314B" w:rsidR="00AC72F3" w:rsidRDefault="00AC72F3" w:rsidP="00AC72F3">
      <w:pPr>
        <w:rPr>
          <w:rFonts w:ascii="Arial" w:hAnsi="Arial" w:cs="Arial"/>
          <w:b/>
          <w:sz w:val="24"/>
        </w:rPr>
      </w:pPr>
      <w:r>
        <w:rPr>
          <w:rFonts w:ascii="Arial" w:hAnsi="Arial" w:cs="Arial"/>
          <w:b/>
          <w:color w:val="0000FF"/>
          <w:sz w:val="24"/>
        </w:rPr>
        <w:t>R4-2107676</w:t>
      </w:r>
      <w:r>
        <w:rPr>
          <w:rFonts w:ascii="Arial" w:hAnsi="Arial" w:cs="Arial"/>
          <w:b/>
          <w:color w:val="0000FF"/>
          <w:sz w:val="24"/>
        </w:rPr>
        <w:tab/>
      </w:r>
      <w:r>
        <w:rPr>
          <w:rFonts w:ascii="Arial" w:hAnsi="Arial" w:cs="Arial"/>
          <w:b/>
          <w:sz w:val="24"/>
        </w:rPr>
        <w:t>Email discussion summary for [99-e][150] FS_NR_eff_BW_util</w:t>
      </w:r>
    </w:p>
    <w:p w14:paraId="3CE23FA0"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DBB2A78"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R4-2107960</w:t>
      </w:r>
      <w:r>
        <w:rPr>
          <w:color w:val="993300"/>
          <w:u w:val="single"/>
        </w:rPr>
        <w:t>.</w:t>
      </w:r>
    </w:p>
    <w:p w14:paraId="40FEE3EF" w14:textId="3FAFDCC5" w:rsidR="00AC72F3" w:rsidRDefault="00AC72F3" w:rsidP="00AC72F3">
      <w:pPr>
        <w:rPr>
          <w:rFonts w:ascii="Arial" w:hAnsi="Arial" w:cs="Arial"/>
          <w:b/>
          <w:sz w:val="24"/>
        </w:rPr>
      </w:pPr>
      <w:r>
        <w:rPr>
          <w:rFonts w:ascii="Arial" w:hAnsi="Arial" w:cs="Arial"/>
          <w:b/>
          <w:color w:val="0000FF"/>
          <w:sz w:val="24"/>
        </w:rPr>
        <w:t>R4-2107960</w:t>
      </w:r>
      <w:r>
        <w:rPr>
          <w:rFonts w:ascii="Arial" w:hAnsi="Arial" w:cs="Arial"/>
          <w:b/>
          <w:color w:val="0000FF"/>
          <w:sz w:val="24"/>
        </w:rPr>
        <w:tab/>
      </w:r>
      <w:r>
        <w:rPr>
          <w:rFonts w:ascii="Arial" w:hAnsi="Arial" w:cs="Arial"/>
          <w:b/>
          <w:sz w:val="24"/>
        </w:rPr>
        <w:t>Email discussion summary for [99-e][150] FS_NR_eff_BW_util</w:t>
      </w:r>
    </w:p>
    <w:p w14:paraId="45D05E64"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C95D0CC"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B53E98" w14:textId="4A749D04" w:rsidR="00AC72F3" w:rsidRDefault="00AC72F3" w:rsidP="00AC72F3">
      <w:pPr>
        <w:rPr>
          <w:rFonts w:ascii="Arial" w:hAnsi="Arial" w:cs="Arial"/>
          <w:b/>
          <w:sz w:val="24"/>
        </w:rPr>
      </w:pPr>
      <w:r>
        <w:rPr>
          <w:rFonts w:ascii="Arial" w:hAnsi="Arial" w:cs="Arial"/>
          <w:b/>
          <w:color w:val="0000FF"/>
          <w:sz w:val="24"/>
        </w:rPr>
        <w:t>R4-2108015</w:t>
      </w:r>
      <w:r>
        <w:rPr>
          <w:rFonts w:ascii="Arial" w:hAnsi="Arial" w:cs="Arial"/>
          <w:b/>
          <w:color w:val="0000FF"/>
          <w:sz w:val="24"/>
        </w:rPr>
        <w:tab/>
      </w:r>
      <w:r>
        <w:rPr>
          <w:rFonts w:ascii="Arial" w:hAnsi="Arial" w:cs="Arial"/>
          <w:b/>
          <w:sz w:val="24"/>
        </w:rPr>
        <w:tab/>
        <w:t>LS on specification impact for methods on efficient utilization of licensed spectrum that is not aligned with existing NR channel bandwidths</w:t>
      </w:r>
    </w:p>
    <w:p w14:paraId="1FE7A3BA" w14:textId="77777777" w:rsidR="00AC72F3" w:rsidRDefault="00AC72F3" w:rsidP="00AC72F3">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Nokia, Nokia Shanghai Bell</w:t>
      </w:r>
    </w:p>
    <w:p w14:paraId="6DC1687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F4E060" w14:textId="77777777" w:rsidR="00AC72F3" w:rsidRDefault="00AC72F3" w:rsidP="00AC72F3">
      <w:pPr>
        <w:pStyle w:val="Heading4"/>
      </w:pPr>
      <w:bookmarkStart w:id="656" w:name="_Toc73781250"/>
      <w:r>
        <w:t>10.2.1</w:t>
      </w:r>
      <w:r>
        <w:tab/>
        <w:t>General and work plan</w:t>
      </w:r>
      <w:bookmarkEnd w:id="656"/>
    </w:p>
    <w:p w14:paraId="76B87180" w14:textId="4156C9A4" w:rsidR="00AC72F3" w:rsidRDefault="00AC72F3" w:rsidP="00AC72F3">
      <w:pPr>
        <w:rPr>
          <w:rFonts w:ascii="Arial" w:hAnsi="Arial" w:cs="Arial"/>
          <w:b/>
          <w:sz w:val="24"/>
        </w:rPr>
      </w:pPr>
      <w:r>
        <w:rPr>
          <w:rFonts w:ascii="Arial" w:hAnsi="Arial" w:cs="Arial"/>
          <w:b/>
          <w:color w:val="0000FF"/>
          <w:sz w:val="24"/>
        </w:rPr>
        <w:t>R4-2110487</w:t>
      </w:r>
      <w:r>
        <w:rPr>
          <w:rFonts w:ascii="Arial" w:hAnsi="Arial" w:cs="Arial"/>
          <w:b/>
          <w:color w:val="0000FF"/>
          <w:sz w:val="24"/>
        </w:rPr>
        <w:tab/>
      </w:r>
      <w:r>
        <w:rPr>
          <w:rFonts w:ascii="Arial" w:hAnsi="Arial" w:cs="Arial"/>
          <w:b/>
          <w:sz w:val="24"/>
        </w:rPr>
        <w:t>Updated draft TR 38.844</w:t>
      </w:r>
    </w:p>
    <w:p w14:paraId="03CF5EFA" w14:textId="77777777" w:rsidR="00AC72F3" w:rsidRDefault="00AC72F3" w:rsidP="00AC72F3">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38.844 v0.0.3</w:t>
      </w:r>
      <w:r>
        <w:rPr>
          <w:i/>
        </w:rPr>
        <w:tab/>
        <w:t xml:space="preserve">  CR-  rev  Cat:  (Rel-17)</w:t>
      </w:r>
      <w:r>
        <w:rPr>
          <w:i/>
        </w:rPr>
        <w:br/>
      </w:r>
      <w:r>
        <w:rPr>
          <w:i/>
        </w:rPr>
        <w:br/>
      </w:r>
      <w:r>
        <w:rPr>
          <w:i/>
        </w:rPr>
        <w:tab/>
      </w:r>
      <w:r>
        <w:rPr>
          <w:i/>
        </w:rPr>
        <w:tab/>
      </w:r>
      <w:r>
        <w:rPr>
          <w:i/>
        </w:rPr>
        <w:tab/>
      </w:r>
      <w:r>
        <w:rPr>
          <w:i/>
        </w:rPr>
        <w:tab/>
      </w:r>
      <w:r>
        <w:rPr>
          <w:i/>
        </w:rPr>
        <w:tab/>
        <w:t>Source: Ericsson</w:t>
      </w:r>
    </w:p>
    <w:p w14:paraId="28AFCF2B" w14:textId="77777777" w:rsidR="00AC72F3" w:rsidRDefault="00AC72F3" w:rsidP="00AC72F3">
      <w:pPr>
        <w:rPr>
          <w:rFonts w:ascii="Arial" w:hAnsi="Arial" w:cs="Arial"/>
          <w:b/>
        </w:rPr>
      </w:pPr>
      <w:r>
        <w:rPr>
          <w:rFonts w:ascii="Arial" w:hAnsi="Arial" w:cs="Arial"/>
          <w:b/>
        </w:rPr>
        <w:t xml:space="preserve">Abstract: </w:t>
      </w:r>
    </w:p>
    <w:p w14:paraId="7AEEBFC1" w14:textId="77777777" w:rsidR="00AC72F3" w:rsidRDefault="00AC72F3" w:rsidP="00AC72F3">
      <w:r>
        <w:t>TR 38.844 v0.0.4 Update after RAN4#98bis-e. This will be uploaded to 3GU</w:t>
      </w:r>
    </w:p>
    <w:p w14:paraId="1AC4CAF7"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EF8C87" w14:textId="77777777" w:rsidR="00AC72F3" w:rsidRDefault="00AC72F3" w:rsidP="00AC72F3">
      <w:pPr>
        <w:pStyle w:val="Heading4"/>
      </w:pPr>
      <w:bookmarkStart w:id="657" w:name="_Toc73781251"/>
      <w:r>
        <w:t>10.2.2</w:t>
      </w:r>
      <w:r>
        <w:tab/>
        <w:t>Evaluation of use of larger channel bandwidths than operator licensed bandwidth</w:t>
      </w:r>
      <w:bookmarkEnd w:id="657"/>
    </w:p>
    <w:p w14:paraId="39826947" w14:textId="3DEC2C72" w:rsidR="00AC72F3" w:rsidRDefault="00AC72F3" w:rsidP="00AC72F3">
      <w:pPr>
        <w:rPr>
          <w:rFonts w:ascii="Arial" w:hAnsi="Arial" w:cs="Arial"/>
          <w:b/>
          <w:sz w:val="24"/>
        </w:rPr>
      </w:pPr>
      <w:r>
        <w:rPr>
          <w:rFonts w:ascii="Arial" w:hAnsi="Arial" w:cs="Arial"/>
          <w:b/>
          <w:color w:val="0000FF"/>
          <w:sz w:val="24"/>
        </w:rPr>
        <w:t>R4-2109427</w:t>
      </w:r>
      <w:r>
        <w:rPr>
          <w:rFonts w:ascii="Arial" w:hAnsi="Arial" w:cs="Arial"/>
          <w:b/>
          <w:color w:val="0000FF"/>
          <w:sz w:val="24"/>
        </w:rPr>
        <w:tab/>
      </w:r>
      <w:r>
        <w:rPr>
          <w:rFonts w:ascii="Arial" w:hAnsi="Arial" w:cs="Arial"/>
          <w:b/>
          <w:sz w:val="24"/>
        </w:rPr>
        <w:t>On the use of intermediate wider channel bandwidth</w:t>
      </w:r>
    </w:p>
    <w:p w14:paraId="0A4B53BE"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5198BE70"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71E257" w14:textId="6D79C415" w:rsidR="00AC72F3" w:rsidRDefault="00AC72F3" w:rsidP="00AC72F3">
      <w:pPr>
        <w:rPr>
          <w:rFonts w:ascii="Arial" w:hAnsi="Arial" w:cs="Arial"/>
          <w:b/>
          <w:sz w:val="24"/>
        </w:rPr>
      </w:pPr>
      <w:r>
        <w:rPr>
          <w:rFonts w:ascii="Arial" w:hAnsi="Arial" w:cs="Arial"/>
          <w:b/>
          <w:color w:val="0000FF"/>
          <w:sz w:val="24"/>
        </w:rPr>
        <w:t>R4-2110661</w:t>
      </w:r>
      <w:r>
        <w:rPr>
          <w:rFonts w:ascii="Arial" w:hAnsi="Arial" w:cs="Arial"/>
          <w:b/>
          <w:color w:val="0000FF"/>
          <w:sz w:val="24"/>
        </w:rPr>
        <w:tab/>
      </w:r>
      <w:r>
        <w:rPr>
          <w:rFonts w:ascii="Arial" w:hAnsi="Arial" w:cs="Arial"/>
          <w:b/>
          <w:sz w:val="24"/>
        </w:rPr>
        <w:t>Evaluation for use of larger channel bandwidth</w:t>
      </w:r>
    </w:p>
    <w:p w14:paraId="2F1E3351"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B72DA1A"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6443F3" w14:textId="2938E431" w:rsidR="00AC72F3" w:rsidRDefault="00AC72F3" w:rsidP="00AC72F3">
      <w:pPr>
        <w:rPr>
          <w:rFonts w:ascii="Arial" w:hAnsi="Arial" w:cs="Arial"/>
          <w:b/>
          <w:sz w:val="24"/>
        </w:rPr>
      </w:pPr>
      <w:r>
        <w:rPr>
          <w:rFonts w:ascii="Arial" w:hAnsi="Arial" w:cs="Arial"/>
          <w:b/>
          <w:color w:val="0000FF"/>
          <w:sz w:val="24"/>
        </w:rPr>
        <w:t>R4-2111147</w:t>
      </w:r>
      <w:r>
        <w:rPr>
          <w:rFonts w:ascii="Arial" w:hAnsi="Arial" w:cs="Arial"/>
          <w:b/>
          <w:color w:val="0000FF"/>
          <w:sz w:val="24"/>
        </w:rPr>
        <w:tab/>
      </w:r>
      <w:r>
        <w:rPr>
          <w:rFonts w:ascii="Arial" w:hAnsi="Arial" w:cs="Arial"/>
          <w:b/>
          <w:sz w:val="24"/>
        </w:rPr>
        <w:t>Update of utilizing immediate wider bandwidth</w:t>
      </w:r>
    </w:p>
    <w:p w14:paraId="4A7FE860"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02DE1B57" w14:textId="77777777" w:rsidR="00AC72F3" w:rsidRDefault="00AC72F3" w:rsidP="00AC72F3">
      <w:pPr>
        <w:rPr>
          <w:rFonts w:ascii="Arial" w:hAnsi="Arial" w:cs="Arial"/>
          <w:b/>
        </w:rPr>
      </w:pPr>
      <w:r>
        <w:rPr>
          <w:rFonts w:ascii="Arial" w:hAnsi="Arial" w:cs="Arial"/>
          <w:b/>
        </w:rPr>
        <w:t xml:space="preserve">Abstract: </w:t>
      </w:r>
    </w:p>
    <w:p w14:paraId="22938CC8" w14:textId="77777777" w:rsidR="00AC72F3" w:rsidRDefault="00AC72F3" w:rsidP="00AC72F3">
      <w:r>
        <w:t>Update of utilizing immediate wider bandwidth</w:t>
      </w:r>
    </w:p>
    <w:p w14:paraId="35582E27"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64A72E" w14:textId="77777777" w:rsidR="00AC72F3" w:rsidRDefault="00AC72F3" w:rsidP="00AC72F3">
      <w:pPr>
        <w:pStyle w:val="Heading4"/>
      </w:pPr>
      <w:bookmarkStart w:id="658" w:name="_Toc73781252"/>
      <w:r>
        <w:t>10.2.3</w:t>
      </w:r>
      <w:r>
        <w:tab/>
        <w:t>Evaluation of use of overlapping UE channel bandwidths</w:t>
      </w:r>
      <w:bookmarkEnd w:id="658"/>
    </w:p>
    <w:p w14:paraId="0696FA08" w14:textId="721BFA1D" w:rsidR="00AC72F3" w:rsidRDefault="00AC72F3" w:rsidP="00AC72F3">
      <w:pPr>
        <w:rPr>
          <w:rFonts w:ascii="Arial" w:hAnsi="Arial" w:cs="Arial"/>
          <w:b/>
          <w:sz w:val="24"/>
        </w:rPr>
      </w:pPr>
      <w:r>
        <w:rPr>
          <w:rFonts w:ascii="Arial" w:hAnsi="Arial" w:cs="Arial"/>
          <w:b/>
          <w:color w:val="0000FF"/>
          <w:sz w:val="24"/>
        </w:rPr>
        <w:t>R4-2107886</w:t>
      </w:r>
      <w:r>
        <w:rPr>
          <w:rFonts w:ascii="Arial" w:hAnsi="Arial" w:cs="Arial"/>
          <w:b/>
          <w:color w:val="0000FF"/>
          <w:sz w:val="24"/>
        </w:rPr>
        <w:tab/>
      </w:r>
      <w:r>
        <w:rPr>
          <w:rFonts w:ascii="Arial" w:hAnsi="Arial" w:cs="Arial"/>
          <w:b/>
          <w:sz w:val="24"/>
        </w:rPr>
        <w:t>On the use of overlapping channel bandwidths from UE perspective</w:t>
      </w:r>
    </w:p>
    <w:p w14:paraId="185C7438"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F2C3CB2"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573108" w14:textId="6BC7983C" w:rsidR="00AC72F3" w:rsidRDefault="00AC72F3" w:rsidP="00AC72F3">
      <w:pPr>
        <w:rPr>
          <w:rFonts w:ascii="Arial" w:hAnsi="Arial" w:cs="Arial"/>
          <w:b/>
          <w:sz w:val="24"/>
        </w:rPr>
      </w:pPr>
      <w:r>
        <w:rPr>
          <w:rFonts w:ascii="Arial" w:hAnsi="Arial" w:cs="Arial"/>
          <w:b/>
          <w:color w:val="0000FF"/>
          <w:sz w:val="24"/>
        </w:rPr>
        <w:t>R4-2108021</w:t>
      </w:r>
      <w:r>
        <w:rPr>
          <w:rFonts w:ascii="Arial" w:hAnsi="Arial" w:cs="Arial"/>
          <w:b/>
          <w:color w:val="0000FF"/>
          <w:sz w:val="24"/>
        </w:rPr>
        <w:tab/>
      </w:r>
      <w:r>
        <w:rPr>
          <w:rFonts w:ascii="Arial" w:hAnsi="Arial" w:cs="Arial"/>
          <w:b/>
          <w:sz w:val="24"/>
        </w:rPr>
        <w:t>P on the use of overlapping channel bandwidths from UE perspective</w:t>
      </w:r>
    </w:p>
    <w:p w14:paraId="10BEFDC6"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w:t>
      </w:r>
    </w:p>
    <w:p w14:paraId="46B3CD3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28303A" w14:textId="03BE4AEF" w:rsidR="00AC72F3" w:rsidRDefault="00AC72F3" w:rsidP="00AC72F3">
      <w:pPr>
        <w:rPr>
          <w:rFonts w:ascii="Arial" w:hAnsi="Arial" w:cs="Arial"/>
          <w:b/>
          <w:sz w:val="24"/>
        </w:rPr>
      </w:pPr>
      <w:r>
        <w:rPr>
          <w:rFonts w:ascii="Arial" w:hAnsi="Arial" w:cs="Arial"/>
          <w:b/>
          <w:color w:val="0000FF"/>
          <w:sz w:val="24"/>
        </w:rPr>
        <w:lastRenderedPageBreak/>
        <w:t>R4-2108112</w:t>
      </w:r>
      <w:r>
        <w:rPr>
          <w:rFonts w:ascii="Arial" w:hAnsi="Arial" w:cs="Arial"/>
          <w:b/>
          <w:color w:val="0000FF"/>
          <w:sz w:val="24"/>
        </w:rPr>
        <w:tab/>
      </w:r>
      <w:r>
        <w:rPr>
          <w:rFonts w:ascii="Arial" w:hAnsi="Arial" w:cs="Arial"/>
          <w:b/>
          <w:sz w:val="24"/>
        </w:rPr>
        <w:t>TP on using overlapping channels from the network perspective solution</w:t>
      </w:r>
    </w:p>
    <w:p w14:paraId="4F5517BD" w14:textId="77777777" w:rsidR="00AC72F3" w:rsidRDefault="00AC72F3" w:rsidP="00AC7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v0.0.2</w:t>
      </w:r>
      <w:r>
        <w:rPr>
          <w:i/>
        </w:rPr>
        <w:tab/>
        <w:t xml:space="preserve">  CR-  rev  Cat:  (Rel-17)</w:t>
      </w:r>
      <w:r>
        <w:rPr>
          <w:i/>
        </w:rPr>
        <w:br/>
      </w:r>
      <w:r>
        <w:rPr>
          <w:i/>
        </w:rPr>
        <w:br/>
      </w:r>
      <w:r>
        <w:rPr>
          <w:i/>
        </w:rPr>
        <w:tab/>
      </w:r>
      <w:r>
        <w:rPr>
          <w:i/>
        </w:rPr>
        <w:tab/>
      </w:r>
      <w:r>
        <w:rPr>
          <w:i/>
        </w:rPr>
        <w:tab/>
      </w:r>
      <w:r>
        <w:rPr>
          <w:i/>
        </w:rPr>
        <w:tab/>
      </w:r>
      <w:r>
        <w:rPr>
          <w:i/>
        </w:rPr>
        <w:tab/>
        <w:t>Source: Apple, Ericsson, Skyworks Solutions Inc.</w:t>
      </w:r>
    </w:p>
    <w:p w14:paraId="5B7AFEC1" w14:textId="77777777" w:rsidR="00AC72F3" w:rsidRDefault="00AC72F3" w:rsidP="00AC72F3">
      <w:pPr>
        <w:rPr>
          <w:rFonts w:ascii="Arial" w:hAnsi="Arial" w:cs="Arial"/>
          <w:b/>
        </w:rPr>
      </w:pPr>
      <w:r>
        <w:rPr>
          <w:rFonts w:ascii="Arial" w:hAnsi="Arial" w:cs="Arial"/>
          <w:b/>
        </w:rPr>
        <w:t xml:space="preserve">Abstract: </w:t>
      </w:r>
    </w:p>
    <w:p w14:paraId="5395F491" w14:textId="77777777" w:rsidR="00AC72F3" w:rsidRDefault="00AC72F3" w:rsidP="00AC72F3">
      <w:r>
        <w:t>Agreement: FFS whether and how we specify a new channel bandwidth the BS side. Assigned post-meeting to unused tdoc number.</w:t>
      </w:r>
    </w:p>
    <w:p w14:paraId="5B09086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4D7669" w14:textId="1DC83EAE" w:rsidR="00AC72F3" w:rsidRDefault="00AC72F3" w:rsidP="00AC72F3">
      <w:pPr>
        <w:rPr>
          <w:rFonts w:ascii="Arial" w:hAnsi="Arial" w:cs="Arial"/>
          <w:b/>
          <w:sz w:val="24"/>
        </w:rPr>
      </w:pPr>
      <w:r>
        <w:rPr>
          <w:rFonts w:ascii="Arial" w:hAnsi="Arial" w:cs="Arial"/>
          <w:b/>
          <w:color w:val="0000FF"/>
          <w:sz w:val="24"/>
        </w:rPr>
        <w:t>R4-2109245</w:t>
      </w:r>
      <w:r>
        <w:rPr>
          <w:rFonts w:ascii="Arial" w:hAnsi="Arial" w:cs="Arial"/>
          <w:b/>
          <w:color w:val="0000FF"/>
          <w:sz w:val="24"/>
        </w:rPr>
        <w:tab/>
      </w:r>
      <w:r>
        <w:rPr>
          <w:rFonts w:ascii="Arial" w:hAnsi="Arial" w:cs="Arial"/>
          <w:b/>
          <w:sz w:val="24"/>
        </w:rPr>
        <w:t>Comparison of alternate methods for Irregular CBW</w:t>
      </w:r>
    </w:p>
    <w:p w14:paraId="1955370A"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ADDB322"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195CF3" w14:textId="2DE5D36F" w:rsidR="00AC72F3" w:rsidRDefault="00AC72F3" w:rsidP="00AC72F3">
      <w:pPr>
        <w:rPr>
          <w:rFonts w:ascii="Arial" w:hAnsi="Arial" w:cs="Arial"/>
          <w:b/>
          <w:sz w:val="24"/>
        </w:rPr>
      </w:pPr>
      <w:r>
        <w:rPr>
          <w:rFonts w:ascii="Arial" w:hAnsi="Arial" w:cs="Arial"/>
          <w:b/>
          <w:color w:val="0000FF"/>
          <w:sz w:val="24"/>
        </w:rPr>
        <w:t>R4-2109426</w:t>
      </w:r>
      <w:r>
        <w:rPr>
          <w:rFonts w:ascii="Arial" w:hAnsi="Arial" w:cs="Arial"/>
          <w:b/>
          <w:color w:val="0000FF"/>
          <w:sz w:val="24"/>
        </w:rPr>
        <w:tab/>
      </w:r>
      <w:r>
        <w:rPr>
          <w:rFonts w:ascii="Arial" w:hAnsi="Arial" w:cs="Arial"/>
          <w:b/>
          <w:sz w:val="24"/>
        </w:rPr>
        <w:t>On overlapping UE channel bandwidth</w:t>
      </w:r>
    </w:p>
    <w:p w14:paraId="34DD8ED5"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67E997B6"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ED1899" w14:textId="3165099C" w:rsidR="00AC72F3" w:rsidRDefault="00AC72F3" w:rsidP="00AC72F3">
      <w:pPr>
        <w:rPr>
          <w:rFonts w:ascii="Arial" w:hAnsi="Arial" w:cs="Arial"/>
          <w:b/>
          <w:sz w:val="24"/>
        </w:rPr>
      </w:pPr>
      <w:r>
        <w:rPr>
          <w:rFonts w:ascii="Arial" w:hAnsi="Arial" w:cs="Arial"/>
          <w:b/>
          <w:color w:val="0000FF"/>
          <w:sz w:val="24"/>
        </w:rPr>
        <w:t>R4-2109484</w:t>
      </w:r>
      <w:r>
        <w:rPr>
          <w:rFonts w:ascii="Arial" w:hAnsi="Arial" w:cs="Arial"/>
          <w:b/>
          <w:color w:val="0000FF"/>
          <w:sz w:val="24"/>
        </w:rPr>
        <w:tab/>
      </w:r>
      <w:r>
        <w:rPr>
          <w:rFonts w:ascii="Arial" w:hAnsi="Arial" w:cs="Arial"/>
          <w:b/>
          <w:sz w:val="24"/>
        </w:rPr>
        <w:t>Discussion on the approaches of overlapping channel bandwidths</w:t>
      </w:r>
    </w:p>
    <w:p w14:paraId="6EE80DFD"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70263F4"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2E7E51" w14:textId="734B9B01" w:rsidR="00AC72F3" w:rsidRDefault="00AC72F3" w:rsidP="00AC72F3">
      <w:pPr>
        <w:rPr>
          <w:rFonts w:ascii="Arial" w:hAnsi="Arial" w:cs="Arial"/>
          <w:b/>
          <w:sz w:val="24"/>
        </w:rPr>
      </w:pPr>
      <w:r>
        <w:rPr>
          <w:rFonts w:ascii="Arial" w:hAnsi="Arial" w:cs="Arial"/>
          <w:b/>
          <w:color w:val="0000FF"/>
          <w:sz w:val="24"/>
        </w:rPr>
        <w:t>R4-2109579</w:t>
      </w:r>
      <w:r>
        <w:rPr>
          <w:rFonts w:ascii="Arial" w:hAnsi="Arial" w:cs="Arial"/>
          <w:b/>
          <w:color w:val="0000FF"/>
          <w:sz w:val="24"/>
        </w:rPr>
        <w:tab/>
      </w:r>
      <w:r>
        <w:rPr>
          <w:rFonts w:ascii="Arial" w:hAnsi="Arial" w:cs="Arial"/>
          <w:b/>
          <w:sz w:val="24"/>
        </w:rPr>
        <w:t>On the Schemes Related to Overlapping Channel Bandwidths</w:t>
      </w:r>
    </w:p>
    <w:p w14:paraId="41C36A1B"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480A3F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8661DC" w14:textId="118A18E6" w:rsidR="00AC72F3" w:rsidRDefault="00AC72F3" w:rsidP="00AC72F3">
      <w:pPr>
        <w:rPr>
          <w:rFonts w:ascii="Arial" w:hAnsi="Arial" w:cs="Arial"/>
          <w:b/>
          <w:sz w:val="24"/>
        </w:rPr>
      </w:pPr>
      <w:r>
        <w:rPr>
          <w:rFonts w:ascii="Arial" w:hAnsi="Arial" w:cs="Arial"/>
          <w:b/>
          <w:color w:val="0000FF"/>
          <w:sz w:val="24"/>
        </w:rPr>
        <w:t>R4-2110488</w:t>
      </w:r>
      <w:r>
        <w:rPr>
          <w:rFonts w:ascii="Arial" w:hAnsi="Arial" w:cs="Arial"/>
          <w:b/>
          <w:color w:val="0000FF"/>
          <w:sz w:val="24"/>
        </w:rPr>
        <w:tab/>
      </w:r>
      <w:r>
        <w:rPr>
          <w:rFonts w:ascii="Arial" w:hAnsi="Arial" w:cs="Arial"/>
          <w:b/>
          <w:sz w:val="24"/>
        </w:rPr>
        <w:t>Evaluating Overlapping Channel Bandwidth Approaches</w:t>
      </w:r>
    </w:p>
    <w:p w14:paraId="6CCE2262"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BAB2FA3" w14:textId="77777777" w:rsidR="00AC72F3" w:rsidRDefault="00AC72F3" w:rsidP="00AC72F3">
      <w:pPr>
        <w:rPr>
          <w:rFonts w:ascii="Arial" w:hAnsi="Arial" w:cs="Arial"/>
          <w:b/>
        </w:rPr>
      </w:pPr>
      <w:r>
        <w:rPr>
          <w:rFonts w:ascii="Arial" w:hAnsi="Arial" w:cs="Arial"/>
          <w:b/>
        </w:rPr>
        <w:t xml:space="preserve">Abstract: </w:t>
      </w:r>
    </w:p>
    <w:p w14:paraId="17CF2FD8" w14:textId="77777777" w:rsidR="00AC72F3" w:rsidRDefault="00AC72F3" w:rsidP="00AC72F3">
      <w:r>
        <w:t>In this contribution further discussion on details relating to Overlapping channel bandwidth approaches is analyzed both from UE and BS perspectives</w:t>
      </w:r>
    </w:p>
    <w:p w14:paraId="11722EE7"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E9E008" w14:textId="552D6401" w:rsidR="00AC72F3" w:rsidRDefault="00AC72F3" w:rsidP="00AC72F3">
      <w:pPr>
        <w:rPr>
          <w:rFonts w:ascii="Arial" w:hAnsi="Arial" w:cs="Arial"/>
          <w:b/>
          <w:sz w:val="24"/>
        </w:rPr>
      </w:pPr>
      <w:r>
        <w:rPr>
          <w:rFonts w:ascii="Arial" w:hAnsi="Arial" w:cs="Arial"/>
          <w:b/>
          <w:color w:val="0000FF"/>
          <w:sz w:val="24"/>
        </w:rPr>
        <w:t>R4-2110662</w:t>
      </w:r>
      <w:r>
        <w:rPr>
          <w:rFonts w:ascii="Arial" w:hAnsi="Arial" w:cs="Arial"/>
          <w:b/>
          <w:color w:val="0000FF"/>
          <w:sz w:val="24"/>
        </w:rPr>
        <w:tab/>
      </w:r>
      <w:r>
        <w:rPr>
          <w:rFonts w:ascii="Arial" w:hAnsi="Arial" w:cs="Arial"/>
          <w:b/>
          <w:sz w:val="24"/>
        </w:rPr>
        <w:t>Evaluation for overlapping UE channel bandwidths</w:t>
      </w:r>
    </w:p>
    <w:p w14:paraId="6C269F79"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F0DDD6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626B6E" w14:textId="0B57AD39" w:rsidR="00AC72F3" w:rsidRDefault="00AC72F3" w:rsidP="00AC72F3">
      <w:pPr>
        <w:rPr>
          <w:rFonts w:ascii="Arial" w:hAnsi="Arial" w:cs="Arial"/>
          <w:b/>
          <w:sz w:val="24"/>
        </w:rPr>
      </w:pPr>
      <w:r>
        <w:rPr>
          <w:rFonts w:ascii="Arial" w:hAnsi="Arial" w:cs="Arial"/>
          <w:b/>
          <w:color w:val="0000FF"/>
          <w:sz w:val="24"/>
        </w:rPr>
        <w:t>R4-2111219</w:t>
      </w:r>
      <w:r>
        <w:rPr>
          <w:rFonts w:ascii="Arial" w:hAnsi="Arial" w:cs="Arial"/>
          <w:b/>
          <w:color w:val="0000FF"/>
          <w:sz w:val="24"/>
        </w:rPr>
        <w:tab/>
      </w:r>
      <w:r>
        <w:rPr>
          <w:rFonts w:ascii="Arial" w:hAnsi="Arial" w:cs="Arial"/>
          <w:b/>
          <w:sz w:val="24"/>
        </w:rPr>
        <w:t>On the use of overlapping channel bandwidths from UE perspective</w:t>
      </w:r>
    </w:p>
    <w:p w14:paraId="763E5D07" w14:textId="77777777" w:rsidR="00AC72F3" w:rsidRDefault="00AC72F3" w:rsidP="00AC72F3">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CB2529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R4-2107886</w:t>
      </w:r>
      <w:r>
        <w:rPr>
          <w:color w:val="993300"/>
          <w:u w:val="single"/>
        </w:rPr>
        <w:t>.</w:t>
      </w:r>
    </w:p>
    <w:p w14:paraId="3340BDD7" w14:textId="77777777" w:rsidR="00AC72F3" w:rsidRDefault="00AC72F3" w:rsidP="00AC72F3">
      <w:pPr>
        <w:pStyle w:val="Heading4"/>
      </w:pPr>
      <w:bookmarkStart w:id="659" w:name="_Toc73781253"/>
      <w:r>
        <w:t>10.2.4</w:t>
      </w:r>
      <w:r>
        <w:tab/>
        <w:t>Others</w:t>
      </w:r>
      <w:bookmarkEnd w:id="659"/>
    </w:p>
    <w:p w14:paraId="3D9D250C" w14:textId="676170F7" w:rsidR="00AC72F3" w:rsidRDefault="00AC72F3" w:rsidP="00AC72F3">
      <w:pPr>
        <w:rPr>
          <w:rFonts w:ascii="Arial" w:hAnsi="Arial" w:cs="Arial"/>
          <w:b/>
          <w:sz w:val="24"/>
        </w:rPr>
      </w:pPr>
      <w:r>
        <w:rPr>
          <w:rFonts w:ascii="Arial" w:hAnsi="Arial" w:cs="Arial"/>
          <w:b/>
          <w:color w:val="0000FF"/>
          <w:sz w:val="24"/>
        </w:rPr>
        <w:t>R4-2107885</w:t>
      </w:r>
      <w:r>
        <w:rPr>
          <w:rFonts w:ascii="Arial" w:hAnsi="Arial" w:cs="Arial"/>
          <w:b/>
          <w:color w:val="0000FF"/>
          <w:sz w:val="24"/>
        </w:rPr>
        <w:tab/>
      </w:r>
      <w:r>
        <w:rPr>
          <w:rFonts w:ascii="Arial" w:hAnsi="Arial" w:cs="Arial"/>
          <w:b/>
          <w:sz w:val="24"/>
        </w:rPr>
        <w:t>Draft TP to TR38.844 on wider channel BW method</w:t>
      </w:r>
    </w:p>
    <w:p w14:paraId="2CCB4AAE" w14:textId="77777777" w:rsidR="00AC72F3" w:rsidRDefault="00AC72F3" w:rsidP="00AC7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Ericsson</w:t>
      </w:r>
    </w:p>
    <w:p w14:paraId="6A02BC3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R4-2108022</w:t>
      </w:r>
      <w:r>
        <w:rPr>
          <w:color w:val="993300"/>
          <w:u w:val="single"/>
        </w:rPr>
        <w:t>.</w:t>
      </w:r>
    </w:p>
    <w:p w14:paraId="2037A95F" w14:textId="08DF0F46" w:rsidR="00AC72F3" w:rsidRDefault="00AC72F3" w:rsidP="00AC72F3">
      <w:pPr>
        <w:rPr>
          <w:rFonts w:ascii="Arial" w:hAnsi="Arial" w:cs="Arial"/>
          <w:b/>
          <w:sz w:val="24"/>
        </w:rPr>
      </w:pPr>
      <w:r>
        <w:rPr>
          <w:rFonts w:ascii="Arial" w:hAnsi="Arial" w:cs="Arial"/>
          <w:b/>
          <w:color w:val="0000FF"/>
          <w:sz w:val="24"/>
        </w:rPr>
        <w:t>R4-2108022</w:t>
      </w:r>
      <w:r>
        <w:rPr>
          <w:rFonts w:ascii="Arial" w:hAnsi="Arial" w:cs="Arial"/>
          <w:b/>
          <w:color w:val="0000FF"/>
          <w:sz w:val="24"/>
        </w:rPr>
        <w:tab/>
      </w:r>
      <w:r>
        <w:rPr>
          <w:rFonts w:ascii="Arial" w:hAnsi="Arial" w:cs="Arial"/>
          <w:b/>
          <w:sz w:val="24"/>
        </w:rPr>
        <w:t>Draft TP to TR38.844 on wider channel BW method</w:t>
      </w:r>
    </w:p>
    <w:p w14:paraId="3F0672A2" w14:textId="77777777" w:rsidR="00AC72F3" w:rsidRDefault="00AC72F3" w:rsidP="00AC7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Ericsson</w:t>
      </w:r>
    </w:p>
    <w:p w14:paraId="55DD6B99"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599F55" w14:textId="4487EDD1" w:rsidR="00AC72F3" w:rsidRDefault="00AC72F3" w:rsidP="00AC72F3">
      <w:pPr>
        <w:rPr>
          <w:rFonts w:ascii="Arial" w:hAnsi="Arial" w:cs="Arial"/>
          <w:b/>
          <w:sz w:val="24"/>
        </w:rPr>
      </w:pPr>
      <w:r>
        <w:rPr>
          <w:rFonts w:ascii="Arial" w:hAnsi="Arial" w:cs="Arial"/>
          <w:b/>
          <w:color w:val="0000FF"/>
          <w:sz w:val="24"/>
        </w:rPr>
        <w:t>R4-2109587</w:t>
      </w:r>
      <w:r>
        <w:rPr>
          <w:rFonts w:ascii="Arial" w:hAnsi="Arial" w:cs="Arial"/>
          <w:b/>
          <w:color w:val="0000FF"/>
          <w:sz w:val="24"/>
        </w:rPr>
        <w:tab/>
      </w:r>
      <w:r>
        <w:rPr>
          <w:rFonts w:ascii="Arial" w:hAnsi="Arial" w:cs="Arial"/>
          <w:b/>
          <w:sz w:val="24"/>
        </w:rPr>
        <w:t>Comparison of Different Schemes</w:t>
      </w:r>
    </w:p>
    <w:p w14:paraId="5A344A32"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7C82534"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BB491D" w14:textId="149E2727" w:rsidR="00AC72F3" w:rsidRDefault="00AC72F3" w:rsidP="00AC72F3">
      <w:pPr>
        <w:rPr>
          <w:rFonts w:ascii="Arial" w:hAnsi="Arial" w:cs="Arial"/>
          <w:b/>
          <w:sz w:val="24"/>
        </w:rPr>
      </w:pPr>
      <w:r>
        <w:rPr>
          <w:rFonts w:ascii="Arial" w:hAnsi="Arial" w:cs="Arial"/>
          <w:b/>
          <w:color w:val="0000FF"/>
          <w:sz w:val="24"/>
        </w:rPr>
        <w:t>R4-2111148</w:t>
      </w:r>
      <w:r>
        <w:rPr>
          <w:rFonts w:ascii="Arial" w:hAnsi="Arial" w:cs="Arial"/>
          <w:b/>
          <w:color w:val="0000FF"/>
          <w:sz w:val="24"/>
        </w:rPr>
        <w:tab/>
      </w:r>
      <w:r>
        <w:rPr>
          <w:rFonts w:ascii="Arial" w:hAnsi="Arial" w:cs="Arial"/>
          <w:b/>
          <w:sz w:val="24"/>
        </w:rPr>
        <w:t>Draft TP to TR38.844 on wider channel BW method</w:t>
      </w:r>
    </w:p>
    <w:p w14:paraId="0D7E547A"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08952EF8"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R4-2107885</w:t>
      </w:r>
      <w:r>
        <w:rPr>
          <w:color w:val="993300"/>
          <w:u w:val="single"/>
        </w:rPr>
        <w:t>.</w:t>
      </w:r>
    </w:p>
    <w:p w14:paraId="13678DC2" w14:textId="77777777" w:rsidR="00AC72F3" w:rsidRDefault="00AC72F3" w:rsidP="00AC72F3">
      <w:pPr>
        <w:pStyle w:val="Heading3"/>
      </w:pPr>
      <w:bookmarkStart w:id="660" w:name="_Toc73781254"/>
      <w:r>
        <w:t>10.3</w:t>
      </w:r>
      <w:r>
        <w:tab/>
        <w:t>Study on band combination handling in RAN4</w:t>
      </w:r>
      <w:bookmarkEnd w:id="660"/>
    </w:p>
    <w:p w14:paraId="1250C841" w14:textId="4FF120B3" w:rsidR="00AC72F3" w:rsidRDefault="00AC72F3" w:rsidP="00AC72F3">
      <w:pPr>
        <w:rPr>
          <w:rFonts w:ascii="Arial" w:hAnsi="Arial" w:cs="Arial"/>
          <w:b/>
          <w:sz w:val="24"/>
        </w:rPr>
      </w:pPr>
      <w:r>
        <w:rPr>
          <w:rFonts w:ascii="Arial" w:hAnsi="Arial" w:cs="Arial"/>
          <w:b/>
          <w:color w:val="0000FF"/>
          <w:sz w:val="24"/>
        </w:rPr>
        <w:t>R4-2107677</w:t>
      </w:r>
      <w:r>
        <w:rPr>
          <w:rFonts w:ascii="Arial" w:hAnsi="Arial" w:cs="Arial"/>
          <w:b/>
          <w:color w:val="0000FF"/>
          <w:sz w:val="24"/>
        </w:rPr>
        <w:tab/>
      </w:r>
      <w:r>
        <w:rPr>
          <w:rFonts w:ascii="Arial" w:hAnsi="Arial" w:cs="Arial"/>
          <w:b/>
          <w:sz w:val="24"/>
        </w:rPr>
        <w:t>Email discussion summary for [99-e][151] FS_BC_handling</w:t>
      </w:r>
    </w:p>
    <w:p w14:paraId="4F0A6052"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7B48D21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R4-2107961</w:t>
      </w:r>
      <w:r>
        <w:rPr>
          <w:color w:val="993300"/>
          <w:u w:val="single"/>
        </w:rPr>
        <w:t>.</w:t>
      </w:r>
    </w:p>
    <w:p w14:paraId="708048AB" w14:textId="5A794A52" w:rsidR="00AC72F3" w:rsidRDefault="00AC72F3" w:rsidP="00AC72F3">
      <w:pPr>
        <w:rPr>
          <w:rFonts w:ascii="Arial" w:hAnsi="Arial" w:cs="Arial"/>
          <w:b/>
          <w:sz w:val="24"/>
        </w:rPr>
      </w:pPr>
      <w:r>
        <w:rPr>
          <w:rFonts w:ascii="Arial" w:hAnsi="Arial" w:cs="Arial"/>
          <w:b/>
          <w:color w:val="0000FF"/>
          <w:sz w:val="24"/>
        </w:rPr>
        <w:t>R4-2107888</w:t>
      </w:r>
      <w:r>
        <w:rPr>
          <w:rFonts w:ascii="Arial" w:hAnsi="Arial" w:cs="Arial"/>
          <w:b/>
          <w:color w:val="0000FF"/>
          <w:sz w:val="24"/>
        </w:rPr>
        <w:tab/>
      </w:r>
      <w:r>
        <w:rPr>
          <w:rFonts w:ascii="Arial" w:hAnsi="Arial" w:cs="Arial"/>
          <w:b/>
          <w:sz w:val="24"/>
        </w:rPr>
        <w:t>WF on rule based approach for delta TIB and RIB</w:t>
      </w:r>
    </w:p>
    <w:p w14:paraId="3E3874B9"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704ECFC"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252518" w14:textId="616E6E9F" w:rsidR="00AC72F3" w:rsidRDefault="00AC72F3" w:rsidP="00AC72F3">
      <w:pPr>
        <w:rPr>
          <w:rFonts w:ascii="Arial" w:hAnsi="Arial" w:cs="Arial"/>
          <w:b/>
          <w:sz w:val="24"/>
        </w:rPr>
      </w:pPr>
      <w:r>
        <w:rPr>
          <w:rFonts w:ascii="Arial" w:hAnsi="Arial" w:cs="Arial"/>
          <w:b/>
          <w:color w:val="0000FF"/>
          <w:sz w:val="24"/>
        </w:rPr>
        <w:t>R4-2107961</w:t>
      </w:r>
      <w:r>
        <w:rPr>
          <w:rFonts w:ascii="Arial" w:hAnsi="Arial" w:cs="Arial"/>
          <w:b/>
          <w:color w:val="0000FF"/>
          <w:sz w:val="24"/>
        </w:rPr>
        <w:tab/>
      </w:r>
      <w:r>
        <w:rPr>
          <w:rFonts w:ascii="Arial" w:hAnsi="Arial" w:cs="Arial"/>
          <w:b/>
          <w:sz w:val="24"/>
        </w:rPr>
        <w:t>Email discussion summary for [99-e][151] FS_BC_handling</w:t>
      </w:r>
    </w:p>
    <w:p w14:paraId="5128A8A1"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14E16837"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87B794" w14:textId="77777777" w:rsidR="00AC72F3" w:rsidRDefault="00AC72F3" w:rsidP="00AC72F3">
      <w:pPr>
        <w:pStyle w:val="Heading4"/>
      </w:pPr>
      <w:bookmarkStart w:id="661" w:name="_Toc73781255"/>
      <w:r>
        <w:t>10.3.1</w:t>
      </w:r>
      <w:r>
        <w:tab/>
        <w:t>General and TR</w:t>
      </w:r>
      <w:bookmarkEnd w:id="661"/>
    </w:p>
    <w:p w14:paraId="6496BF53" w14:textId="68EA1B3B" w:rsidR="00AC72F3" w:rsidRDefault="00AC72F3" w:rsidP="00AC72F3">
      <w:pPr>
        <w:rPr>
          <w:rFonts w:ascii="Arial" w:hAnsi="Arial" w:cs="Arial"/>
          <w:b/>
          <w:sz w:val="24"/>
        </w:rPr>
      </w:pPr>
      <w:r>
        <w:rPr>
          <w:rFonts w:ascii="Arial" w:hAnsi="Arial" w:cs="Arial"/>
          <w:b/>
          <w:color w:val="0000FF"/>
          <w:sz w:val="24"/>
        </w:rPr>
        <w:t>R4-2109535</w:t>
      </w:r>
      <w:r>
        <w:rPr>
          <w:rFonts w:ascii="Arial" w:hAnsi="Arial" w:cs="Arial"/>
          <w:b/>
          <w:color w:val="0000FF"/>
          <w:sz w:val="24"/>
        </w:rPr>
        <w:tab/>
      </w:r>
      <w:r>
        <w:rPr>
          <w:rFonts w:ascii="Arial" w:hAnsi="Arial" w:cs="Arial"/>
          <w:b/>
          <w:sz w:val="24"/>
        </w:rPr>
        <w:t>TR 38.XXX V010 Band combination handling</w:t>
      </w:r>
    </w:p>
    <w:p w14:paraId="0ED7C627" w14:textId="77777777" w:rsidR="00AC72F3" w:rsidRDefault="00AC72F3" w:rsidP="00AC72F3">
      <w:pPr>
        <w:rPr>
          <w:i/>
        </w:rPr>
      </w:pPr>
      <w:r>
        <w:rPr>
          <w:i/>
        </w:rPr>
        <w:lastRenderedPageBreak/>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ZTE Corporation</w:t>
      </w:r>
    </w:p>
    <w:p w14:paraId="5EAC912A" w14:textId="77777777" w:rsidR="00AC72F3" w:rsidRDefault="00AC72F3" w:rsidP="00AC72F3">
      <w:pPr>
        <w:rPr>
          <w:rFonts w:ascii="Arial" w:hAnsi="Arial" w:cs="Arial"/>
          <w:b/>
        </w:rPr>
      </w:pPr>
      <w:r>
        <w:rPr>
          <w:rFonts w:ascii="Arial" w:hAnsi="Arial" w:cs="Arial"/>
          <w:b/>
        </w:rPr>
        <w:t xml:space="preserve">Abstract: </w:t>
      </w:r>
    </w:p>
    <w:p w14:paraId="384C69DF" w14:textId="77777777" w:rsidR="00AC72F3" w:rsidRDefault="00AC72F3" w:rsidP="00AC72F3">
      <w:r>
        <w:t>This paper is to provide TR 38.XXX V010 for band combination handling.</w:t>
      </w:r>
    </w:p>
    <w:p w14:paraId="525D9712"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994DBA" w14:textId="77777777" w:rsidR="00AC72F3" w:rsidRDefault="00AC72F3" w:rsidP="00AC72F3">
      <w:pPr>
        <w:pStyle w:val="Heading4"/>
      </w:pPr>
      <w:bookmarkStart w:id="662" w:name="_Toc73781256"/>
      <w:r>
        <w:t>10.3.2</w:t>
      </w:r>
      <w:r>
        <w:tab/>
        <w:t>How to introduce band combinations including TP format</w:t>
      </w:r>
      <w:bookmarkEnd w:id="662"/>
    </w:p>
    <w:p w14:paraId="78239566" w14:textId="316D77C9" w:rsidR="00AC72F3" w:rsidRDefault="00AC72F3" w:rsidP="00AC72F3">
      <w:pPr>
        <w:rPr>
          <w:rFonts w:ascii="Arial" w:hAnsi="Arial" w:cs="Arial"/>
          <w:b/>
          <w:sz w:val="24"/>
        </w:rPr>
      </w:pPr>
      <w:r>
        <w:rPr>
          <w:rFonts w:ascii="Arial" w:hAnsi="Arial" w:cs="Arial"/>
          <w:b/>
          <w:color w:val="0000FF"/>
          <w:sz w:val="24"/>
        </w:rPr>
        <w:t>R4-2107890</w:t>
      </w:r>
      <w:r>
        <w:rPr>
          <w:rFonts w:ascii="Arial" w:hAnsi="Arial" w:cs="Arial"/>
          <w:b/>
          <w:color w:val="0000FF"/>
          <w:sz w:val="24"/>
        </w:rPr>
        <w:tab/>
      </w:r>
      <w:r>
        <w:rPr>
          <w:rFonts w:ascii="Arial" w:hAnsi="Arial" w:cs="Arial"/>
          <w:b/>
          <w:sz w:val="24"/>
        </w:rPr>
        <w:t>TP for 38.xxx to captuer the request's template and workflow</w:t>
      </w:r>
    </w:p>
    <w:p w14:paraId="6E948CFA" w14:textId="77777777" w:rsidR="00AC72F3" w:rsidRDefault="00AC72F3" w:rsidP="00AC7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Huawei, HiSilicon</w:t>
      </w:r>
    </w:p>
    <w:p w14:paraId="7D53ABBC"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991596" w14:textId="73EAA253" w:rsidR="00AC72F3" w:rsidRDefault="00AC72F3" w:rsidP="00AC72F3">
      <w:pPr>
        <w:rPr>
          <w:rFonts w:ascii="Arial" w:hAnsi="Arial" w:cs="Arial"/>
          <w:b/>
          <w:sz w:val="24"/>
        </w:rPr>
      </w:pPr>
      <w:r>
        <w:rPr>
          <w:rFonts w:ascii="Arial" w:hAnsi="Arial" w:cs="Arial"/>
          <w:b/>
          <w:color w:val="0000FF"/>
          <w:sz w:val="24"/>
        </w:rPr>
        <w:t>R4-2110411</w:t>
      </w:r>
      <w:r>
        <w:rPr>
          <w:rFonts w:ascii="Arial" w:hAnsi="Arial" w:cs="Arial"/>
          <w:b/>
          <w:color w:val="0000FF"/>
          <w:sz w:val="24"/>
        </w:rPr>
        <w:tab/>
      </w:r>
      <w:r>
        <w:rPr>
          <w:rFonts w:ascii="Arial" w:hAnsi="Arial" w:cs="Arial"/>
          <w:b/>
          <w:sz w:val="24"/>
        </w:rPr>
        <w:t>TP for 38.xxx to captuer the request's template and workflow</w:t>
      </w:r>
    </w:p>
    <w:p w14:paraId="3768975A"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E8D670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R4-2107890</w:t>
      </w:r>
      <w:r>
        <w:rPr>
          <w:color w:val="993300"/>
          <w:u w:val="single"/>
        </w:rPr>
        <w:t>.</w:t>
      </w:r>
    </w:p>
    <w:p w14:paraId="4D4B543B" w14:textId="77777777" w:rsidR="00AC72F3" w:rsidRDefault="00AC72F3" w:rsidP="00AC72F3">
      <w:pPr>
        <w:pStyle w:val="Heading4"/>
      </w:pPr>
      <w:bookmarkStart w:id="663" w:name="_Toc73781257"/>
      <w:r>
        <w:t>10.3.3</w:t>
      </w:r>
      <w:r>
        <w:tab/>
        <w:t>Rules and guidelines of specifying band combinations including notations of CA/DC combinations</w:t>
      </w:r>
      <w:bookmarkEnd w:id="663"/>
    </w:p>
    <w:p w14:paraId="0B624C9B" w14:textId="457595D5" w:rsidR="00AC72F3" w:rsidRDefault="00AC72F3" w:rsidP="00AC72F3">
      <w:pPr>
        <w:rPr>
          <w:rFonts w:ascii="Arial" w:hAnsi="Arial" w:cs="Arial"/>
          <w:b/>
          <w:sz w:val="24"/>
        </w:rPr>
      </w:pPr>
      <w:r>
        <w:rPr>
          <w:rFonts w:ascii="Arial" w:hAnsi="Arial" w:cs="Arial"/>
          <w:b/>
          <w:color w:val="0000FF"/>
          <w:sz w:val="24"/>
        </w:rPr>
        <w:t>R4-2107889</w:t>
      </w:r>
      <w:r>
        <w:rPr>
          <w:rFonts w:ascii="Arial" w:hAnsi="Arial" w:cs="Arial"/>
          <w:b/>
          <w:color w:val="0000FF"/>
          <w:sz w:val="24"/>
        </w:rPr>
        <w:tab/>
      </w:r>
      <w:r>
        <w:rPr>
          <w:rFonts w:ascii="Arial" w:hAnsi="Arial" w:cs="Arial"/>
          <w:b/>
          <w:sz w:val="24"/>
        </w:rPr>
        <w:t>TP on rules of CA configuration table</w:t>
      </w:r>
    </w:p>
    <w:p w14:paraId="23421233" w14:textId="77777777" w:rsidR="00AC72F3" w:rsidRDefault="00AC72F3" w:rsidP="00AC7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ZTE Corporation</w:t>
      </w:r>
    </w:p>
    <w:p w14:paraId="1201DBA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01E8FD" w14:textId="7D120F95" w:rsidR="00AC72F3" w:rsidRDefault="00AC72F3" w:rsidP="00AC72F3">
      <w:pPr>
        <w:rPr>
          <w:rFonts w:ascii="Arial" w:hAnsi="Arial" w:cs="Arial"/>
          <w:b/>
          <w:sz w:val="24"/>
        </w:rPr>
      </w:pPr>
      <w:r>
        <w:rPr>
          <w:rFonts w:ascii="Arial" w:hAnsi="Arial" w:cs="Arial"/>
          <w:b/>
          <w:color w:val="0000FF"/>
          <w:sz w:val="24"/>
        </w:rPr>
        <w:t>R4-2109537</w:t>
      </w:r>
      <w:r>
        <w:rPr>
          <w:rFonts w:ascii="Arial" w:hAnsi="Arial" w:cs="Arial"/>
          <w:b/>
          <w:color w:val="0000FF"/>
          <w:sz w:val="24"/>
        </w:rPr>
        <w:tab/>
      </w:r>
      <w:r>
        <w:rPr>
          <w:rFonts w:ascii="Arial" w:hAnsi="Arial" w:cs="Arial"/>
          <w:b/>
          <w:sz w:val="24"/>
        </w:rPr>
        <w:t>TP on rules of CA configuration table</w:t>
      </w:r>
    </w:p>
    <w:p w14:paraId="5F0AF291"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ZTE Corporation</w:t>
      </w:r>
    </w:p>
    <w:p w14:paraId="5BCD7568" w14:textId="77777777" w:rsidR="00AC72F3" w:rsidRDefault="00AC72F3" w:rsidP="00AC72F3">
      <w:pPr>
        <w:rPr>
          <w:rFonts w:ascii="Arial" w:hAnsi="Arial" w:cs="Arial"/>
          <w:b/>
        </w:rPr>
      </w:pPr>
      <w:r>
        <w:rPr>
          <w:rFonts w:ascii="Arial" w:hAnsi="Arial" w:cs="Arial"/>
          <w:b/>
        </w:rPr>
        <w:t xml:space="preserve">Abstract: </w:t>
      </w:r>
    </w:p>
    <w:p w14:paraId="3E879432" w14:textId="77777777" w:rsidR="00AC72F3" w:rsidRDefault="00AC72F3" w:rsidP="00AC72F3">
      <w:r>
        <w:t>In this proposal, we provides the rules of CA configuration table as a text proposal to the new TR.</w:t>
      </w:r>
    </w:p>
    <w:p w14:paraId="0DE17814"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R4-2107889</w:t>
      </w:r>
      <w:r>
        <w:rPr>
          <w:color w:val="993300"/>
          <w:u w:val="single"/>
        </w:rPr>
        <w:t>.</w:t>
      </w:r>
    </w:p>
    <w:p w14:paraId="267DFCFE" w14:textId="77777777" w:rsidR="00AC72F3" w:rsidRDefault="00AC72F3" w:rsidP="00AC72F3">
      <w:pPr>
        <w:pStyle w:val="Heading4"/>
      </w:pPr>
      <w:bookmarkStart w:id="664" w:name="_Toc73781258"/>
      <w:r>
        <w:t>10.3.4</w:t>
      </w:r>
      <w:r>
        <w:tab/>
        <w:t>Improving RAN4 specification structures and reducing redundant contents</w:t>
      </w:r>
      <w:bookmarkEnd w:id="664"/>
    </w:p>
    <w:p w14:paraId="38ECD0FF" w14:textId="4A81C552" w:rsidR="00AC72F3" w:rsidRDefault="00AC72F3" w:rsidP="00AC72F3">
      <w:pPr>
        <w:rPr>
          <w:rFonts w:ascii="Arial" w:hAnsi="Arial" w:cs="Arial"/>
          <w:b/>
          <w:sz w:val="24"/>
        </w:rPr>
      </w:pPr>
      <w:r>
        <w:rPr>
          <w:rFonts w:ascii="Arial" w:hAnsi="Arial" w:cs="Arial"/>
          <w:b/>
          <w:color w:val="0000FF"/>
          <w:sz w:val="24"/>
        </w:rPr>
        <w:t>R4-2108915</w:t>
      </w:r>
      <w:r>
        <w:rPr>
          <w:rFonts w:ascii="Arial" w:hAnsi="Arial" w:cs="Arial"/>
          <w:b/>
          <w:color w:val="0000FF"/>
          <w:sz w:val="24"/>
        </w:rPr>
        <w:tab/>
      </w:r>
      <w:r>
        <w:rPr>
          <w:rFonts w:ascii="Arial" w:hAnsi="Arial" w:cs="Arial"/>
          <w:b/>
          <w:sz w:val="24"/>
        </w:rPr>
        <w:t>New way for defining dTib and dRib</w:t>
      </w:r>
    </w:p>
    <w:p w14:paraId="2869DB56"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4CC75F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7BC0B0" w14:textId="187C4D6D" w:rsidR="00AC72F3" w:rsidRDefault="00AC72F3" w:rsidP="00AC72F3">
      <w:pPr>
        <w:rPr>
          <w:rFonts w:ascii="Arial" w:hAnsi="Arial" w:cs="Arial"/>
          <w:b/>
          <w:sz w:val="24"/>
        </w:rPr>
      </w:pPr>
      <w:r>
        <w:rPr>
          <w:rFonts w:ascii="Arial" w:hAnsi="Arial" w:cs="Arial"/>
          <w:b/>
          <w:color w:val="0000FF"/>
          <w:sz w:val="24"/>
        </w:rPr>
        <w:t>R4-2109536</w:t>
      </w:r>
      <w:r>
        <w:rPr>
          <w:rFonts w:ascii="Arial" w:hAnsi="Arial" w:cs="Arial"/>
          <w:b/>
          <w:color w:val="0000FF"/>
          <w:sz w:val="24"/>
        </w:rPr>
        <w:tab/>
      </w:r>
      <w:r>
        <w:rPr>
          <w:rFonts w:ascii="Arial" w:hAnsi="Arial" w:cs="Arial"/>
          <w:b/>
          <w:sz w:val="24"/>
        </w:rPr>
        <w:t>Simplifications on delta TIB and RIB tables</w:t>
      </w:r>
    </w:p>
    <w:p w14:paraId="618ECA52"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69FEF46A" w14:textId="77777777" w:rsidR="00AC72F3" w:rsidRDefault="00AC72F3" w:rsidP="00AC72F3">
      <w:pPr>
        <w:rPr>
          <w:rFonts w:ascii="Arial" w:hAnsi="Arial" w:cs="Arial"/>
          <w:b/>
        </w:rPr>
      </w:pPr>
      <w:r>
        <w:rPr>
          <w:rFonts w:ascii="Arial" w:hAnsi="Arial" w:cs="Arial"/>
          <w:b/>
        </w:rPr>
        <w:t xml:space="preserve">Abstract: </w:t>
      </w:r>
    </w:p>
    <w:p w14:paraId="3C0856DC" w14:textId="77777777" w:rsidR="00AC72F3" w:rsidRDefault="00AC72F3" w:rsidP="00AC72F3">
      <w:r>
        <w:t>In this paper, we’d like to share our further considerations on the simplification for ?TIB,c and ?RIB,c table.</w:t>
      </w:r>
    </w:p>
    <w:p w14:paraId="102BAA5F" w14:textId="77777777" w:rsidR="00AC72F3" w:rsidRDefault="00AC72F3" w:rsidP="00AC72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67EFC1" w14:textId="77777777" w:rsidR="00AC72F3" w:rsidRDefault="00AC72F3" w:rsidP="00AC72F3">
      <w:pPr>
        <w:pStyle w:val="Heading4"/>
      </w:pPr>
      <w:bookmarkStart w:id="665" w:name="_Toc73781259"/>
      <w:r>
        <w:t>10.3.5</w:t>
      </w:r>
      <w:r>
        <w:tab/>
        <w:t>Others</w:t>
      </w:r>
      <w:bookmarkEnd w:id="665"/>
    </w:p>
    <w:p w14:paraId="11064438" w14:textId="77777777" w:rsidR="00AC72F3" w:rsidRDefault="00AC72F3" w:rsidP="00AC72F3">
      <w:pPr>
        <w:pStyle w:val="Heading3"/>
      </w:pPr>
      <w:bookmarkStart w:id="666" w:name="_Toc73781260"/>
      <w:r>
        <w:t>10.4</w:t>
      </w:r>
      <w:r>
        <w:tab/>
        <w:t>Study on extended 600MHz NR band</w:t>
      </w:r>
      <w:bookmarkEnd w:id="666"/>
    </w:p>
    <w:p w14:paraId="73B3128E" w14:textId="28BFC659" w:rsidR="00AC72F3" w:rsidRDefault="00AC72F3" w:rsidP="00AC72F3">
      <w:pPr>
        <w:rPr>
          <w:rFonts w:ascii="Arial" w:hAnsi="Arial" w:cs="Arial"/>
          <w:b/>
          <w:sz w:val="24"/>
        </w:rPr>
      </w:pPr>
      <w:r>
        <w:rPr>
          <w:rFonts w:ascii="Arial" w:hAnsi="Arial" w:cs="Arial"/>
          <w:b/>
          <w:color w:val="0000FF"/>
          <w:sz w:val="24"/>
        </w:rPr>
        <w:t>R4-2107678</w:t>
      </w:r>
      <w:r>
        <w:rPr>
          <w:rFonts w:ascii="Arial" w:hAnsi="Arial" w:cs="Arial"/>
          <w:b/>
          <w:color w:val="0000FF"/>
          <w:sz w:val="24"/>
        </w:rPr>
        <w:tab/>
      </w:r>
      <w:r>
        <w:rPr>
          <w:rFonts w:ascii="Arial" w:hAnsi="Arial" w:cs="Arial"/>
          <w:b/>
          <w:sz w:val="24"/>
        </w:rPr>
        <w:t>Email discussion summary for [99-e][152] FS_NR_600MHz_ext</w:t>
      </w:r>
    </w:p>
    <w:p w14:paraId="0A3EFF62"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97701E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R4-2107962</w:t>
      </w:r>
      <w:r>
        <w:rPr>
          <w:color w:val="993300"/>
          <w:u w:val="single"/>
        </w:rPr>
        <w:t>.</w:t>
      </w:r>
    </w:p>
    <w:p w14:paraId="60291135" w14:textId="06B1F5BA" w:rsidR="00AC72F3" w:rsidRDefault="00AC72F3" w:rsidP="00AC72F3">
      <w:pPr>
        <w:rPr>
          <w:rFonts w:ascii="Arial" w:hAnsi="Arial" w:cs="Arial"/>
          <w:b/>
          <w:sz w:val="24"/>
        </w:rPr>
      </w:pPr>
      <w:r>
        <w:rPr>
          <w:rFonts w:ascii="Arial" w:hAnsi="Arial" w:cs="Arial"/>
          <w:b/>
          <w:color w:val="0000FF"/>
          <w:sz w:val="24"/>
        </w:rPr>
        <w:t>R4-2107891</w:t>
      </w:r>
      <w:r>
        <w:rPr>
          <w:rFonts w:ascii="Arial" w:hAnsi="Arial" w:cs="Arial"/>
          <w:b/>
          <w:color w:val="0000FF"/>
          <w:sz w:val="24"/>
        </w:rPr>
        <w:tab/>
      </w:r>
      <w:r>
        <w:rPr>
          <w:rFonts w:ascii="Arial" w:hAnsi="Arial" w:cs="Arial"/>
          <w:b/>
          <w:sz w:val="24"/>
        </w:rPr>
        <w:t>TP for TR 38.860: Filter option B2</w:t>
      </w:r>
    </w:p>
    <w:p w14:paraId="3B205729" w14:textId="77777777" w:rsidR="00AC72F3" w:rsidRDefault="00AC72F3" w:rsidP="00AC7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Nokia, Nokia Shanghai Bel</w:t>
      </w:r>
    </w:p>
    <w:p w14:paraId="2DF36CF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2C8DAD" w14:textId="4C51EAC0" w:rsidR="00AC72F3" w:rsidRDefault="00AC72F3" w:rsidP="00AC72F3">
      <w:pPr>
        <w:rPr>
          <w:rFonts w:ascii="Arial" w:hAnsi="Arial" w:cs="Arial"/>
          <w:b/>
          <w:sz w:val="24"/>
        </w:rPr>
      </w:pPr>
      <w:r>
        <w:rPr>
          <w:rFonts w:ascii="Arial" w:hAnsi="Arial" w:cs="Arial"/>
          <w:b/>
          <w:color w:val="0000FF"/>
          <w:sz w:val="24"/>
        </w:rPr>
        <w:t>R4-2107962</w:t>
      </w:r>
      <w:r>
        <w:rPr>
          <w:rFonts w:ascii="Arial" w:hAnsi="Arial" w:cs="Arial"/>
          <w:b/>
          <w:color w:val="0000FF"/>
          <w:sz w:val="24"/>
        </w:rPr>
        <w:tab/>
      </w:r>
      <w:r>
        <w:rPr>
          <w:rFonts w:ascii="Arial" w:hAnsi="Arial" w:cs="Arial"/>
          <w:b/>
          <w:sz w:val="24"/>
        </w:rPr>
        <w:t>Email discussion summary for [99-e][152] FS_NR_600MHz_ext</w:t>
      </w:r>
    </w:p>
    <w:p w14:paraId="35A1EE76"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3D4038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CE03A9" w14:textId="77777777" w:rsidR="00AC72F3" w:rsidRDefault="00AC72F3" w:rsidP="00AC72F3">
      <w:pPr>
        <w:pStyle w:val="Heading4"/>
      </w:pPr>
      <w:bookmarkStart w:id="667" w:name="_Toc73781261"/>
      <w:r>
        <w:t>10.4.1</w:t>
      </w:r>
      <w:r>
        <w:tab/>
        <w:t>General</w:t>
      </w:r>
      <w:bookmarkEnd w:id="667"/>
    </w:p>
    <w:p w14:paraId="7DA7A2B6" w14:textId="6B4EDF2F" w:rsidR="00AC72F3" w:rsidRDefault="00AC72F3" w:rsidP="00AC72F3">
      <w:pPr>
        <w:rPr>
          <w:rFonts w:ascii="Arial" w:hAnsi="Arial" w:cs="Arial"/>
          <w:b/>
          <w:sz w:val="24"/>
        </w:rPr>
      </w:pPr>
      <w:r>
        <w:rPr>
          <w:rFonts w:ascii="Arial" w:hAnsi="Arial" w:cs="Arial"/>
          <w:b/>
          <w:color w:val="0000FF"/>
          <w:sz w:val="24"/>
        </w:rPr>
        <w:t>R4-2107892</w:t>
      </w:r>
      <w:r>
        <w:rPr>
          <w:rFonts w:ascii="Arial" w:hAnsi="Arial" w:cs="Arial"/>
          <w:b/>
          <w:color w:val="0000FF"/>
          <w:sz w:val="24"/>
        </w:rPr>
        <w:tab/>
      </w:r>
      <w:r>
        <w:rPr>
          <w:rFonts w:ascii="Arial" w:hAnsi="Arial" w:cs="Arial"/>
          <w:b/>
          <w:sz w:val="24"/>
        </w:rPr>
        <w:t>Text Proposal for TR 38 860</w:t>
      </w:r>
    </w:p>
    <w:p w14:paraId="1D483AB4" w14:textId="77777777" w:rsidR="00AC72F3" w:rsidRDefault="00AC72F3" w:rsidP="00AC7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Spark NZ Ltd</w:t>
      </w:r>
    </w:p>
    <w:p w14:paraId="60A1E7E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D4FEB1" w14:textId="314F6A1B" w:rsidR="00AC72F3" w:rsidRDefault="00AC72F3" w:rsidP="00AC72F3">
      <w:pPr>
        <w:rPr>
          <w:rFonts w:ascii="Arial" w:hAnsi="Arial" w:cs="Arial"/>
          <w:b/>
          <w:sz w:val="24"/>
        </w:rPr>
      </w:pPr>
      <w:r>
        <w:rPr>
          <w:rFonts w:ascii="Arial" w:hAnsi="Arial" w:cs="Arial"/>
          <w:b/>
          <w:color w:val="0000FF"/>
          <w:sz w:val="24"/>
        </w:rPr>
        <w:t>R4-2109132</w:t>
      </w:r>
      <w:r>
        <w:rPr>
          <w:rFonts w:ascii="Arial" w:hAnsi="Arial" w:cs="Arial"/>
          <w:b/>
          <w:color w:val="0000FF"/>
          <w:sz w:val="24"/>
        </w:rPr>
        <w:tab/>
      </w:r>
      <w:r>
        <w:rPr>
          <w:rFonts w:ascii="Arial" w:hAnsi="Arial" w:cs="Arial"/>
          <w:b/>
          <w:sz w:val="24"/>
        </w:rPr>
        <w:t>Text Proposal for TR 38 860</w:t>
      </w:r>
    </w:p>
    <w:p w14:paraId="3A18E874" w14:textId="77777777" w:rsidR="00AC72F3" w:rsidRDefault="00AC72F3" w:rsidP="00AC7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38.860 v0.2.0</w:t>
      </w:r>
      <w:r>
        <w:rPr>
          <w:i/>
        </w:rPr>
        <w:tab/>
        <w:t xml:space="preserve">  CR-  rev  Cat:  (Rel-17)</w:t>
      </w:r>
      <w:r>
        <w:rPr>
          <w:i/>
        </w:rPr>
        <w:br/>
      </w:r>
      <w:r>
        <w:rPr>
          <w:i/>
        </w:rPr>
        <w:br/>
      </w:r>
      <w:r>
        <w:rPr>
          <w:i/>
        </w:rPr>
        <w:tab/>
      </w:r>
      <w:r>
        <w:rPr>
          <w:i/>
        </w:rPr>
        <w:tab/>
      </w:r>
      <w:r>
        <w:rPr>
          <w:i/>
        </w:rPr>
        <w:tab/>
      </w:r>
      <w:r>
        <w:rPr>
          <w:i/>
        </w:rPr>
        <w:tab/>
      </w:r>
      <w:r>
        <w:rPr>
          <w:i/>
        </w:rPr>
        <w:tab/>
        <w:t>Source: Spark NZ Ltd</w:t>
      </w:r>
    </w:p>
    <w:p w14:paraId="09D1B0DA" w14:textId="77777777" w:rsidR="00AC72F3" w:rsidRDefault="00AC72F3" w:rsidP="00AC72F3">
      <w:pPr>
        <w:rPr>
          <w:rFonts w:ascii="Arial" w:hAnsi="Arial" w:cs="Arial"/>
          <w:b/>
        </w:rPr>
      </w:pPr>
      <w:r>
        <w:rPr>
          <w:rFonts w:ascii="Arial" w:hAnsi="Arial" w:cs="Arial"/>
          <w:b/>
        </w:rPr>
        <w:t xml:space="preserve">Abstract: </w:t>
      </w:r>
    </w:p>
    <w:p w14:paraId="0BD84645" w14:textId="77777777" w:rsidR="00AC72F3" w:rsidRDefault="00AC72F3" w:rsidP="00AC72F3">
      <w:r>
        <w:t>This contribution provides text proposal for  TR 38 860</w:t>
      </w:r>
    </w:p>
    <w:p w14:paraId="616CE642"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R4-2107892</w:t>
      </w:r>
      <w:r>
        <w:rPr>
          <w:color w:val="993300"/>
          <w:u w:val="single"/>
        </w:rPr>
        <w:t>.</w:t>
      </w:r>
    </w:p>
    <w:p w14:paraId="4EA66241" w14:textId="2779450A" w:rsidR="00AC72F3" w:rsidRDefault="00AC72F3" w:rsidP="00AC72F3">
      <w:pPr>
        <w:rPr>
          <w:rFonts w:ascii="Arial" w:hAnsi="Arial" w:cs="Arial"/>
          <w:b/>
          <w:sz w:val="24"/>
        </w:rPr>
      </w:pPr>
      <w:r>
        <w:rPr>
          <w:rFonts w:ascii="Arial" w:hAnsi="Arial" w:cs="Arial"/>
          <w:b/>
          <w:color w:val="0000FF"/>
          <w:sz w:val="24"/>
        </w:rPr>
        <w:t>R4-2111043</w:t>
      </w:r>
      <w:r>
        <w:rPr>
          <w:rFonts w:ascii="Arial" w:hAnsi="Arial" w:cs="Arial"/>
          <w:b/>
          <w:color w:val="0000FF"/>
          <w:sz w:val="24"/>
        </w:rPr>
        <w:tab/>
      </w:r>
      <w:r>
        <w:rPr>
          <w:rFonts w:ascii="Arial" w:hAnsi="Arial" w:cs="Arial"/>
          <w:b/>
          <w:sz w:val="24"/>
        </w:rPr>
        <w:t>TP to TR 38.860: B1/B2 background</w:t>
      </w:r>
    </w:p>
    <w:p w14:paraId="29AC1896" w14:textId="77777777" w:rsidR="00AC72F3" w:rsidRDefault="00AC72F3" w:rsidP="00AC72F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38.860 v0.2.0</w:t>
      </w:r>
      <w:r>
        <w:rPr>
          <w:i/>
        </w:rPr>
        <w:tab/>
        <w:t xml:space="preserve">  CR-  rev  Cat:  (Rel-17)</w:t>
      </w:r>
      <w:r>
        <w:rPr>
          <w:i/>
        </w:rPr>
        <w:br/>
      </w:r>
      <w:r>
        <w:rPr>
          <w:i/>
        </w:rPr>
        <w:br/>
      </w:r>
      <w:r>
        <w:rPr>
          <w:i/>
        </w:rPr>
        <w:tab/>
      </w:r>
      <w:r>
        <w:rPr>
          <w:i/>
        </w:rPr>
        <w:tab/>
      </w:r>
      <w:r>
        <w:rPr>
          <w:i/>
        </w:rPr>
        <w:tab/>
      </w:r>
      <w:r>
        <w:rPr>
          <w:i/>
        </w:rPr>
        <w:tab/>
      </w:r>
      <w:r>
        <w:rPr>
          <w:i/>
        </w:rPr>
        <w:tab/>
        <w:t>Source: Huawei</w:t>
      </w:r>
    </w:p>
    <w:p w14:paraId="60C2A721" w14:textId="77777777" w:rsidR="00AC72F3" w:rsidRDefault="00AC72F3" w:rsidP="00AC72F3">
      <w:pPr>
        <w:rPr>
          <w:rFonts w:ascii="Arial" w:hAnsi="Arial" w:cs="Arial"/>
          <w:b/>
        </w:rPr>
      </w:pPr>
      <w:r>
        <w:rPr>
          <w:rFonts w:ascii="Arial" w:hAnsi="Arial" w:cs="Arial"/>
          <w:b/>
        </w:rPr>
        <w:t xml:space="preserve">Abstract: </w:t>
      </w:r>
    </w:p>
    <w:p w14:paraId="6015A473" w14:textId="77777777" w:rsidR="00AC72F3" w:rsidRDefault="00AC72F3" w:rsidP="00AC72F3">
      <w:r>
        <w:t>In this TP to TR38.860 we provide background information on the B1 and B2 options, plus editorials corrections identified in the TR.</w:t>
      </w:r>
    </w:p>
    <w:p w14:paraId="720CDC8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79326B" w14:textId="77777777" w:rsidR="00AC72F3" w:rsidRDefault="00AC72F3" w:rsidP="00AC72F3">
      <w:pPr>
        <w:pStyle w:val="Heading4"/>
      </w:pPr>
      <w:bookmarkStart w:id="668" w:name="_Toc73781262"/>
      <w:r>
        <w:lastRenderedPageBreak/>
        <w:t>10.4.2</w:t>
      </w:r>
      <w:r>
        <w:tab/>
        <w:t>Regulatory study</w:t>
      </w:r>
      <w:bookmarkEnd w:id="668"/>
    </w:p>
    <w:p w14:paraId="5B7B3CD7" w14:textId="77777777" w:rsidR="00AC72F3" w:rsidRDefault="00AC72F3" w:rsidP="00AC72F3">
      <w:pPr>
        <w:pStyle w:val="Heading4"/>
      </w:pPr>
      <w:bookmarkStart w:id="669" w:name="_Toc73781263"/>
      <w:r>
        <w:t>10.4.3</w:t>
      </w:r>
      <w:r>
        <w:tab/>
        <w:t>Coexistence study</w:t>
      </w:r>
      <w:bookmarkEnd w:id="669"/>
    </w:p>
    <w:p w14:paraId="725A45FB" w14:textId="13D10575" w:rsidR="00AC72F3" w:rsidRDefault="00AC72F3" w:rsidP="00AC72F3">
      <w:pPr>
        <w:rPr>
          <w:rFonts w:ascii="Arial" w:hAnsi="Arial" w:cs="Arial"/>
          <w:b/>
          <w:sz w:val="24"/>
        </w:rPr>
      </w:pPr>
      <w:r>
        <w:rPr>
          <w:rFonts w:ascii="Arial" w:hAnsi="Arial" w:cs="Arial"/>
          <w:b/>
          <w:color w:val="0000FF"/>
          <w:sz w:val="24"/>
        </w:rPr>
        <w:t>R4-2107895</w:t>
      </w:r>
      <w:r>
        <w:rPr>
          <w:rFonts w:ascii="Arial" w:hAnsi="Arial" w:cs="Arial"/>
          <w:b/>
          <w:color w:val="0000FF"/>
          <w:sz w:val="24"/>
        </w:rPr>
        <w:tab/>
      </w:r>
      <w:r>
        <w:rPr>
          <w:rFonts w:ascii="Arial" w:hAnsi="Arial" w:cs="Arial"/>
          <w:b/>
          <w:sz w:val="24"/>
        </w:rPr>
        <w:t>TP to TR 38.860: coexistence with other services</w:t>
      </w:r>
    </w:p>
    <w:p w14:paraId="263B7D0A" w14:textId="77777777" w:rsidR="00AC72F3" w:rsidRDefault="00AC72F3" w:rsidP="00AC7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Huawei</w:t>
      </w:r>
    </w:p>
    <w:p w14:paraId="00DD53D2"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CB160C" w14:textId="0F3A5F7C" w:rsidR="00AC72F3" w:rsidRDefault="00AC72F3" w:rsidP="00AC72F3">
      <w:pPr>
        <w:rPr>
          <w:rFonts w:ascii="Arial" w:hAnsi="Arial" w:cs="Arial"/>
          <w:b/>
          <w:sz w:val="24"/>
        </w:rPr>
      </w:pPr>
      <w:r>
        <w:rPr>
          <w:rFonts w:ascii="Arial" w:hAnsi="Arial" w:cs="Arial"/>
          <w:b/>
          <w:color w:val="0000FF"/>
          <w:sz w:val="24"/>
        </w:rPr>
        <w:t>R4-2109753</w:t>
      </w:r>
      <w:r>
        <w:rPr>
          <w:rFonts w:ascii="Arial" w:hAnsi="Arial" w:cs="Arial"/>
          <w:b/>
          <w:color w:val="0000FF"/>
          <w:sz w:val="24"/>
        </w:rPr>
        <w:tab/>
      </w:r>
      <w:r>
        <w:rPr>
          <w:rFonts w:ascii="Arial" w:hAnsi="Arial" w:cs="Arial"/>
          <w:b/>
          <w:sz w:val="24"/>
        </w:rPr>
        <w:t>Coexistence study for extended 600 MHz NR frequency band</w:t>
      </w:r>
    </w:p>
    <w:p w14:paraId="6EE82132"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4C70400"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6DD5DD" w14:textId="6B6CE5A7" w:rsidR="00AC72F3" w:rsidRDefault="00AC72F3" w:rsidP="00AC72F3">
      <w:pPr>
        <w:rPr>
          <w:rFonts w:ascii="Arial" w:hAnsi="Arial" w:cs="Arial"/>
          <w:b/>
          <w:sz w:val="24"/>
        </w:rPr>
      </w:pPr>
      <w:r>
        <w:rPr>
          <w:rFonts w:ascii="Arial" w:hAnsi="Arial" w:cs="Arial"/>
          <w:b/>
          <w:color w:val="0000FF"/>
          <w:sz w:val="24"/>
        </w:rPr>
        <w:t>R4-2109785</w:t>
      </w:r>
      <w:r>
        <w:rPr>
          <w:rFonts w:ascii="Arial" w:hAnsi="Arial" w:cs="Arial"/>
          <w:b/>
          <w:color w:val="0000FF"/>
          <w:sz w:val="24"/>
        </w:rPr>
        <w:tab/>
      </w:r>
      <w:r>
        <w:rPr>
          <w:rFonts w:ascii="Arial" w:hAnsi="Arial" w:cs="Arial"/>
          <w:b/>
          <w:sz w:val="24"/>
        </w:rPr>
        <w:t>TP to TR 38.860 on Coexistence for APT 600 MHz</w:t>
      </w:r>
    </w:p>
    <w:p w14:paraId="79D5CD88" w14:textId="77777777" w:rsidR="00AC72F3" w:rsidRDefault="00AC72F3" w:rsidP="00AC7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38.860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C9CBE8B" w14:textId="77777777" w:rsidR="00AC72F3" w:rsidRDefault="00AC72F3" w:rsidP="00AC72F3">
      <w:pPr>
        <w:rPr>
          <w:rFonts w:ascii="Arial" w:hAnsi="Arial" w:cs="Arial"/>
          <w:b/>
        </w:rPr>
      </w:pPr>
      <w:r>
        <w:rPr>
          <w:rFonts w:ascii="Arial" w:hAnsi="Arial" w:cs="Arial"/>
          <w:b/>
        </w:rPr>
        <w:t xml:space="preserve">Abstract: </w:t>
      </w:r>
    </w:p>
    <w:p w14:paraId="26C08195" w14:textId="77777777" w:rsidR="00AC72F3" w:rsidRDefault="00AC72F3" w:rsidP="00AC72F3">
      <w:r>
        <w:t>TP on coexistence is proposed.</w:t>
      </w:r>
    </w:p>
    <w:p w14:paraId="0B803A4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B32F1A" w14:textId="0362EED2" w:rsidR="00AC72F3" w:rsidRDefault="00AC72F3" w:rsidP="00AC72F3">
      <w:pPr>
        <w:rPr>
          <w:rFonts w:ascii="Arial" w:hAnsi="Arial" w:cs="Arial"/>
          <w:b/>
          <w:sz w:val="24"/>
        </w:rPr>
      </w:pPr>
      <w:r>
        <w:rPr>
          <w:rFonts w:ascii="Arial" w:hAnsi="Arial" w:cs="Arial"/>
          <w:b/>
          <w:color w:val="0000FF"/>
          <w:sz w:val="24"/>
        </w:rPr>
        <w:t>R4-2110090</w:t>
      </w:r>
      <w:r>
        <w:rPr>
          <w:rFonts w:ascii="Arial" w:hAnsi="Arial" w:cs="Arial"/>
          <w:b/>
          <w:color w:val="0000FF"/>
          <w:sz w:val="24"/>
        </w:rPr>
        <w:tab/>
      </w:r>
      <w:r>
        <w:rPr>
          <w:rFonts w:ascii="Arial" w:hAnsi="Arial" w:cs="Arial"/>
          <w:b/>
          <w:sz w:val="24"/>
        </w:rPr>
        <w:t>TP to TR 38.860 - Coexistence aspects</w:t>
      </w:r>
    </w:p>
    <w:p w14:paraId="27FA507E" w14:textId="77777777" w:rsidR="00AC72F3" w:rsidRDefault="00AC72F3" w:rsidP="00AC72F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38.860 v0.2.0</w:t>
      </w:r>
      <w:r>
        <w:rPr>
          <w:i/>
        </w:rPr>
        <w:tab/>
        <w:t xml:space="preserve">  CR-  rev  Cat:  (Rel-17)</w:t>
      </w:r>
      <w:r>
        <w:rPr>
          <w:i/>
        </w:rPr>
        <w:br/>
      </w:r>
      <w:r>
        <w:rPr>
          <w:i/>
        </w:rPr>
        <w:br/>
      </w:r>
      <w:r>
        <w:rPr>
          <w:i/>
        </w:rPr>
        <w:tab/>
      </w:r>
      <w:r>
        <w:rPr>
          <w:i/>
        </w:rPr>
        <w:tab/>
      </w:r>
      <w:r>
        <w:rPr>
          <w:i/>
        </w:rPr>
        <w:tab/>
      </w:r>
      <w:r>
        <w:rPr>
          <w:i/>
        </w:rPr>
        <w:tab/>
      </w:r>
      <w:r>
        <w:rPr>
          <w:i/>
        </w:rPr>
        <w:tab/>
        <w:t>Source: Ericsson</w:t>
      </w:r>
    </w:p>
    <w:p w14:paraId="0A3FEC25" w14:textId="77777777" w:rsidR="00AC72F3" w:rsidRDefault="00AC72F3" w:rsidP="00AC72F3">
      <w:pPr>
        <w:rPr>
          <w:rFonts w:ascii="Arial" w:hAnsi="Arial" w:cs="Arial"/>
          <w:b/>
        </w:rPr>
      </w:pPr>
      <w:r>
        <w:rPr>
          <w:rFonts w:ascii="Arial" w:hAnsi="Arial" w:cs="Arial"/>
          <w:b/>
        </w:rPr>
        <w:t xml:space="preserve">Abstract: </w:t>
      </w:r>
    </w:p>
    <w:p w14:paraId="77375DA0" w14:textId="77777777" w:rsidR="00AC72F3" w:rsidRDefault="00AC72F3" w:rsidP="00AC72F3">
      <w:r>
        <w:t>This TP to TR is capturing agreements related to coexistence</w:t>
      </w:r>
    </w:p>
    <w:p w14:paraId="0E90C650"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7098B4" w14:textId="21E02812" w:rsidR="00AC72F3" w:rsidRDefault="00AC72F3" w:rsidP="00AC72F3">
      <w:pPr>
        <w:rPr>
          <w:rFonts w:ascii="Arial" w:hAnsi="Arial" w:cs="Arial"/>
          <w:b/>
          <w:sz w:val="24"/>
        </w:rPr>
      </w:pPr>
      <w:r>
        <w:rPr>
          <w:rFonts w:ascii="Arial" w:hAnsi="Arial" w:cs="Arial"/>
          <w:b/>
          <w:color w:val="0000FF"/>
          <w:sz w:val="24"/>
        </w:rPr>
        <w:t>R4-2111044</w:t>
      </w:r>
      <w:r>
        <w:rPr>
          <w:rFonts w:ascii="Arial" w:hAnsi="Arial" w:cs="Arial"/>
          <w:b/>
          <w:color w:val="0000FF"/>
          <w:sz w:val="24"/>
        </w:rPr>
        <w:tab/>
      </w:r>
      <w:r>
        <w:rPr>
          <w:rFonts w:ascii="Arial" w:hAnsi="Arial" w:cs="Arial"/>
          <w:b/>
          <w:sz w:val="24"/>
        </w:rPr>
        <w:t>TP to TR 38.860: coexistence with other services</w:t>
      </w:r>
    </w:p>
    <w:p w14:paraId="31F4C917" w14:textId="77777777" w:rsidR="00AC72F3" w:rsidRDefault="00AC72F3" w:rsidP="00AC72F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38.860 v0.2.0</w:t>
      </w:r>
      <w:r>
        <w:rPr>
          <w:i/>
        </w:rPr>
        <w:tab/>
        <w:t xml:space="preserve">  CR-  rev  Cat:  (Rel-17)</w:t>
      </w:r>
      <w:r>
        <w:rPr>
          <w:i/>
        </w:rPr>
        <w:br/>
      </w:r>
      <w:r>
        <w:rPr>
          <w:i/>
        </w:rPr>
        <w:br/>
      </w:r>
      <w:r>
        <w:rPr>
          <w:i/>
        </w:rPr>
        <w:tab/>
      </w:r>
      <w:r>
        <w:rPr>
          <w:i/>
        </w:rPr>
        <w:tab/>
      </w:r>
      <w:r>
        <w:rPr>
          <w:i/>
        </w:rPr>
        <w:tab/>
      </w:r>
      <w:r>
        <w:rPr>
          <w:i/>
        </w:rPr>
        <w:tab/>
      </w:r>
      <w:r>
        <w:rPr>
          <w:i/>
        </w:rPr>
        <w:tab/>
        <w:t>Source: Huawei</w:t>
      </w:r>
    </w:p>
    <w:p w14:paraId="43B0BEE8" w14:textId="77777777" w:rsidR="00AC72F3" w:rsidRDefault="00AC72F3" w:rsidP="00AC72F3">
      <w:pPr>
        <w:rPr>
          <w:rFonts w:ascii="Arial" w:hAnsi="Arial" w:cs="Arial"/>
          <w:b/>
        </w:rPr>
      </w:pPr>
      <w:r>
        <w:rPr>
          <w:rFonts w:ascii="Arial" w:hAnsi="Arial" w:cs="Arial"/>
          <w:b/>
        </w:rPr>
        <w:t xml:space="preserve">Abstract: </w:t>
      </w:r>
    </w:p>
    <w:p w14:paraId="6F2DDE54" w14:textId="77777777" w:rsidR="00AC72F3" w:rsidRDefault="00AC72F3" w:rsidP="00AC72F3">
      <w:r>
        <w:t>In this TP to TR38.860 we provide inputs to the co-existence analysis with non-3GPP services, based on the WF agreed last meeting in R4-2105421.</w:t>
      </w:r>
    </w:p>
    <w:p w14:paraId="190F99BA"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R4-2107895</w:t>
      </w:r>
      <w:r>
        <w:rPr>
          <w:color w:val="993300"/>
          <w:u w:val="single"/>
        </w:rPr>
        <w:t>.</w:t>
      </w:r>
    </w:p>
    <w:p w14:paraId="574520DB" w14:textId="77777777" w:rsidR="00AC72F3" w:rsidRDefault="00AC72F3" w:rsidP="00AC72F3">
      <w:pPr>
        <w:pStyle w:val="Heading4"/>
      </w:pPr>
      <w:bookmarkStart w:id="670" w:name="_Toc73781264"/>
      <w:r>
        <w:t>10.4.4</w:t>
      </w:r>
      <w:r>
        <w:tab/>
        <w:t>Study on frequency arrangements (such as options B1 and B2)</w:t>
      </w:r>
      <w:bookmarkEnd w:id="670"/>
    </w:p>
    <w:p w14:paraId="2F6DFF06" w14:textId="560C7B41" w:rsidR="00AC72F3" w:rsidRDefault="00AC72F3" w:rsidP="00AC72F3">
      <w:pPr>
        <w:rPr>
          <w:rFonts w:ascii="Arial" w:hAnsi="Arial" w:cs="Arial"/>
          <w:b/>
          <w:sz w:val="24"/>
        </w:rPr>
      </w:pPr>
      <w:r>
        <w:rPr>
          <w:rFonts w:ascii="Arial" w:hAnsi="Arial" w:cs="Arial"/>
          <w:b/>
          <w:color w:val="0000FF"/>
          <w:sz w:val="24"/>
        </w:rPr>
        <w:t>R4-2107893</w:t>
      </w:r>
      <w:r>
        <w:rPr>
          <w:rFonts w:ascii="Arial" w:hAnsi="Arial" w:cs="Arial"/>
          <w:b/>
          <w:color w:val="0000FF"/>
          <w:sz w:val="24"/>
        </w:rPr>
        <w:tab/>
      </w:r>
      <w:r>
        <w:rPr>
          <w:rFonts w:ascii="Arial" w:hAnsi="Arial" w:cs="Arial"/>
          <w:b/>
          <w:sz w:val="24"/>
        </w:rPr>
        <w:t>TP to TR38.860 on band plan and duplex filter considerations for 600 MHz</w:t>
      </w:r>
    </w:p>
    <w:p w14:paraId="72C6FBE2" w14:textId="77777777" w:rsidR="00AC72F3" w:rsidRDefault="00AC72F3" w:rsidP="00AC72F3">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Apple</w:t>
      </w:r>
    </w:p>
    <w:p w14:paraId="0904639E"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R4-2107999</w:t>
      </w:r>
      <w:r>
        <w:rPr>
          <w:color w:val="993300"/>
          <w:u w:val="single"/>
        </w:rPr>
        <w:t>.</w:t>
      </w:r>
    </w:p>
    <w:p w14:paraId="37E14C5F" w14:textId="717BBE69" w:rsidR="00AC72F3" w:rsidRDefault="00AC72F3" w:rsidP="00AC72F3">
      <w:pPr>
        <w:rPr>
          <w:rFonts w:ascii="Arial" w:hAnsi="Arial" w:cs="Arial"/>
          <w:b/>
          <w:sz w:val="24"/>
        </w:rPr>
      </w:pPr>
      <w:r>
        <w:rPr>
          <w:rFonts w:ascii="Arial" w:hAnsi="Arial" w:cs="Arial"/>
          <w:b/>
          <w:color w:val="0000FF"/>
          <w:sz w:val="24"/>
        </w:rPr>
        <w:t>R4-2107894</w:t>
      </w:r>
      <w:r>
        <w:rPr>
          <w:rFonts w:ascii="Arial" w:hAnsi="Arial" w:cs="Arial"/>
          <w:b/>
          <w:color w:val="0000FF"/>
          <w:sz w:val="24"/>
        </w:rPr>
        <w:tab/>
      </w:r>
      <w:r>
        <w:rPr>
          <w:rFonts w:ascii="Arial" w:hAnsi="Arial" w:cs="Arial"/>
          <w:b/>
          <w:sz w:val="24"/>
        </w:rPr>
        <w:t>TP for TR 38.860:  Filter option B1</w:t>
      </w:r>
    </w:p>
    <w:p w14:paraId="5D5429F8" w14:textId="77777777" w:rsidR="00AC72F3" w:rsidRDefault="00AC72F3" w:rsidP="00AC7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Qualcomm</w:t>
      </w:r>
    </w:p>
    <w:p w14:paraId="49040D74"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R4-2108000</w:t>
      </w:r>
      <w:r>
        <w:rPr>
          <w:color w:val="993300"/>
          <w:u w:val="single"/>
        </w:rPr>
        <w:t>.</w:t>
      </w:r>
    </w:p>
    <w:p w14:paraId="3344BCA7" w14:textId="057E2372" w:rsidR="00AC72F3" w:rsidRDefault="00AC72F3" w:rsidP="00AC72F3">
      <w:pPr>
        <w:rPr>
          <w:rFonts w:ascii="Arial" w:hAnsi="Arial" w:cs="Arial"/>
          <w:b/>
          <w:sz w:val="24"/>
        </w:rPr>
      </w:pPr>
      <w:r>
        <w:rPr>
          <w:rFonts w:ascii="Arial" w:hAnsi="Arial" w:cs="Arial"/>
          <w:b/>
          <w:color w:val="0000FF"/>
          <w:sz w:val="24"/>
        </w:rPr>
        <w:t>R4-2107999</w:t>
      </w:r>
      <w:r>
        <w:rPr>
          <w:rFonts w:ascii="Arial" w:hAnsi="Arial" w:cs="Arial"/>
          <w:b/>
          <w:color w:val="0000FF"/>
          <w:sz w:val="24"/>
        </w:rPr>
        <w:tab/>
      </w:r>
      <w:r>
        <w:rPr>
          <w:rFonts w:ascii="Arial" w:hAnsi="Arial" w:cs="Arial"/>
          <w:b/>
          <w:sz w:val="24"/>
        </w:rPr>
        <w:t>TP to TR38.860 on band plan and duplex filter considerations for 600 MHz</w:t>
      </w:r>
    </w:p>
    <w:p w14:paraId="2BAF460B" w14:textId="77777777" w:rsidR="00AC72F3" w:rsidRDefault="00AC72F3" w:rsidP="00AC7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Apple</w:t>
      </w:r>
    </w:p>
    <w:p w14:paraId="35DBC496"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227819" w14:textId="602C4295" w:rsidR="00AC72F3" w:rsidRDefault="00AC72F3" w:rsidP="00AC72F3">
      <w:pPr>
        <w:rPr>
          <w:rFonts w:ascii="Arial" w:hAnsi="Arial" w:cs="Arial"/>
          <w:b/>
          <w:sz w:val="24"/>
        </w:rPr>
      </w:pPr>
      <w:r>
        <w:rPr>
          <w:rFonts w:ascii="Arial" w:hAnsi="Arial" w:cs="Arial"/>
          <w:b/>
          <w:color w:val="0000FF"/>
          <w:sz w:val="24"/>
        </w:rPr>
        <w:t>R4-2108000</w:t>
      </w:r>
      <w:r>
        <w:rPr>
          <w:rFonts w:ascii="Arial" w:hAnsi="Arial" w:cs="Arial"/>
          <w:b/>
          <w:color w:val="0000FF"/>
          <w:sz w:val="24"/>
        </w:rPr>
        <w:tab/>
      </w:r>
      <w:r>
        <w:rPr>
          <w:rFonts w:ascii="Arial" w:hAnsi="Arial" w:cs="Arial"/>
          <w:b/>
          <w:sz w:val="24"/>
        </w:rPr>
        <w:t>TP for TR 38.860:  Filter option B1</w:t>
      </w:r>
    </w:p>
    <w:p w14:paraId="21CC75BB" w14:textId="77777777" w:rsidR="00AC72F3" w:rsidRDefault="00AC72F3" w:rsidP="00AC7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Qualcomm</w:t>
      </w:r>
    </w:p>
    <w:p w14:paraId="5042E665" w14:textId="2624C5F4" w:rsidR="00AC72F3" w:rsidRDefault="00663572" w:rsidP="00AC72F3">
      <w:pPr>
        <w:rPr>
          <w:rFonts w:ascii="Arial" w:hAnsi="Arial" w:cs="Arial"/>
          <w:b/>
        </w:rPr>
      </w:pPr>
      <w:r>
        <w:rPr>
          <w:rFonts w:ascii="Arial" w:hAnsi="Arial" w:cs="Arial"/>
          <w:b/>
        </w:rPr>
        <w:t>Discussion</w:t>
      </w:r>
      <w:r w:rsidR="00AC72F3">
        <w:rPr>
          <w:rFonts w:ascii="Arial" w:hAnsi="Arial" w:cs="Arial"/>
          <w:b/>
        </w:rPr>
        <w:t xml:space="preserve">: </w:t>
      </w:r>
    </w:p>
    <w:p w14:paraId="5EFA2EAB" w14:textId="77777777" w:rsidR="00AC72F3" w:rsidRDefault="00AC72F3" w:rsidP="00AC72F3">
      <w:r w:rsidRPr="00663572">
        <w:rPr>
          <w:highlight w:val="green"/>
        </w:rPr>
        <w:t>Agreements: With this, option B1 was confirmed to be technically feasible based on simulations for the available requirements.</w:t>
      </w:r>
    </w:p>
    <w:p w14:paraId="6CA849C7"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033A8D" w14:textId="4490F6BE" w:rsidR="00AC72F3" w:rsidRDefault="00AC72F3" w:rsidP="00AC72F3">
      <w:pPr>
        <w:rPr>
          <w:rFonts w:ascii="Arial" w:hAnsi="Arial" w:cs="Arial"/>
          <w:b/>
          <w:sz w:val="24"/>
        </w:rPr>
      </w:pPr>
      <w:r>
        <w:rPr>
          <w:rFonts w:ascii="Arial" w:hAnsi="Arial" w:cs="Arial"/>
          <w:b/>
          <w:color w:val="0000FF"/>
          <w:sz w:val="24"/>
        </w:rPr>
        <w:t>R4-2108908</w:t>
      </w:r>
      <w:r>
        <w:rPr>
          <w:rFonts w:ascii="Arial" w:hAnsi="Arial" w:cs="Arial"/>
          <w:b/>
          <w:color w:val="0000FF"/>
          <w:sz w:val="24"/>
        </w:rPr>
        <w:tab/>
      </w:r>
      <w:r>
        <w:rPr>
          <w:rFonts w:ascii="Arial" w:hAnsi="Arial" w:cs="Arial"/>
          <w:b/>
          <w:sz w:val="24"/>
        </w:rPr>
        <w:t>Filter options for B1</w:t>
      </w:r>
    </w:p>
    <w:p w14:paraId="078769CD"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Spark NZ Ltd</w:t>
      </w:r>
    </w:p>
    <w:p w14:paraId="24FA4897" w14:textId="77777777" w:rsidR="00AC72F3" w:rsidRDefault="00AC72F3" w:rsidP="00AC72F3">
      <w:pPr>
        <w:rPr>
          <w:rFonts w:ascii="Arial" w:hAnsi="Arial" w:cs="Arial"/>
          <w:b/>
        </w:rPr>
      </w:pPr>
      <w:r>
        <w:rPr>
          <w:rFonts w:ascii="Arial" w:hAnsi="Arial" w:cs="Arial"/>
          <w:b/>
        </w:rPr>
        <w:t xml:space="preserve">Abstract: </w:t>
      </w:r>
    </w:p>
    <w:p w14:paraId="3E310D9E" w14:textId="77777777" w:rsidR="00AC72F3" w:rsidRDefault="00AC72F3" w:rsidP="00AC72F3">
      <w:r>
        <w:t>This contribution seeks guidance on duplexer arrangements of filter option B1 that uses dual duplexers</w:t>
      </w:r>
    </w:p>
    <w:p w14:paraId="6BCF4BF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56C34C" w14:textId="21FCAB7C" w:rsidR="00AC72F3" w:rsidRDefault="00AC72F3" w:rsidP="00AC72F3">
      <w:pPr>
        <w:rPr>
          <w:rFonts w:ascii="Arial" w:hAnsi="Arial" w:cs="Arial"/>
          <w:b/>
          <w:sz w:val="24"/>
        </w:rPr>
      </w:pPr>
      <w:r>
        <w:rPr>
          <w:rFonts w:ascii="Arial" w:hAnsi="Arial" w:cs="Arial"/>
          <w:b/>
          <w:color w:val="0000FF"/>
          <w:sz w:val="24"/>
        </w:rPr>
        <w:t>R4-2109460</w:t>
      </w:r>
      <w:r>
        <w:rPr>
          <w:rFonts w:ascii="Arial" w:hAnsi="Arial" w:cs="Arial"/>
          <w:b/>
          <w:color w:val="0000FF"/>
          <w:sz w:val="24"/>
        </w:rPr>
        <w:tab/>
      </w:r>
      <w:r>
        <w:rPr>
          <w:rFonts w:ascii="Arial" w:hAnsi="Arial" w:cs="Arial"/>
          <w:b/>
          <w:sz w:val="24"/>
        </w:rPr>
        <w:t xml:space="preserve">Study on extended 600MHz NR band </w:t>
      </w:r>
    </w:p>
    <w:p w14:paraId="60311C05" w14:textId="77777777" w:rsidR="00AC72F3" w:rsidRDefault="00AC72F3" w:rsidP="00AC72F3">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Spark NZ Ltd</w:t>
      </w:r>
    </w:p>
    <w:p w14:paraId="20D3A686" w14:textId="77777777" w:rsidR="00AC72F3" w:rsidRDefault="00AC72F3" w:rsidP="00AC72F3">
      <w:pPr>
        <w:rPr>
          <w:rFonts w:ascii="Arial" w:hAnsi="Arial" w:cs="Arial"/>
          <w:b/>
        </w:rPr>
      </w:pPr>
      <w:r>
        <w:rPr>
          <w:rFonts w:ascii="Arial" w:hAnsi="Arial" w:cs="Arial"/>
          <w:b/>
        </w:rPr>
        <w:t xml:space="preserve">Abstract: </w:t>
      </w:r>
    </w:p>
    <w:p w14:paraId="377A9647" w14:textId="77777777" w:rsidR="00AC72F3" w:rsidRDefault="00AC72F3" w:rsidP="00AC72F3">
      <w:r>
        <w:t>This contribution provides guidance on filter options that are not aligned with the AWG request and should not be further studied</w:t>
      </w:r>
    </w:p>
    <w:p w14:paraId="283239E1"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4B7768" w14:textId="250A46C9" w:rsidR="00AC72F3" w:rsidRDefault="00AC72F3" w:rsidP="00AC72F3">
      <w:pPr>
        <w:rPr>
          <w:rFonts w:ascii="Arial" w:hAnsi="Arial" w:cs="Arial"/>
          <w:b/>
          <w:sz w:val="24"/>
        </w:rPr>
      </w:pPr>
      <w:r>
        <w:rPr>
          <w:rFonts w:ascii="Arial" w:hAnsi="Arial" w:cs="Arial"/>
          <w:b/>
          <w:color w:val="0000FF"/>
          <w:sz w:val="24"/>
        </w:rPr>
        <w:t>R4-2109461</w:t>
      </w:r>
      <w:r>
        <w:rPr>
          <w:rFonts w:ascii="Arial" w:hAnsi="Arial" w:cs="Arial"/>
          <w:b/>
          <w:color w:val="0000FF"/>
          <w:sz w:val="24"/>
        </w:rPr>
        <w:tab/>
      </w:r>
      <w:r>
        <w:rPr>
          <w:rFonts w:ascii="Arial" w:hAnsi="Arial" w:cs="Arial"/>
          <w:b/>
          <w:sz w:val="24"/>
        </w:rPr>
        <w:t xml:space="preserve">Study on extended 600MHz NR band </w:t>
      </w:r>
    </w:p>
    <w:p w14:paraId="19BF7FE9" w14:textId="77777777" w:rsidR="00AC72F3" w:rsidRDefault="00AC72F3" w:rsidP="00AC72F3">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Spark NZ Ltd</w:t>
      </w:r>
    </w:p>
    <w:p w14:paraId="65BEB621" w14:textId="77777777" w:rsidR="00AC72F3" w:rsidRDefault="00AC72F3" w:rsidP="00AC72F3">
      <w:pPr>
        <w:rPr>
          <w:rFonts w:ascii="Arial" w:hAnsi="Arial" w:cs="Arial"/>
          <w:b/>
        </w:rPr>
      </w:pPr>
      <w:r>
        <w:rPr>
          <w:rFonts w:ascii="Arial" w:hAnsi="Arial" w:cs="Arial"/>
          <w:b/>
        </w:rPr>
        <w:t xml:space="preserve">Abstract: </w:t>
      </w:r>
    </w:p>
    <w:p w14:paraId="128EE5C3" w14:textId="77777777" w:rsidR="00AC72F3" w:rsidRDefault="00AC72F3" w:rsidP="00AC72F3">
      <w:r>
        <w:t>This contribution provides guidance on filter options that are not aligned with the AWG request and should not be further studied</w:t>
      </w:r>
    </w:p>
    <w:p w14:paraId="4AEC1E5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4A61B1" w14:textId="06F37371" w:rsidR="00AC72F3" w:rsidRDefault="00AC72F3" w:rsidP="00AC72F3">
      <w:pPr>
        <w:rPr>
          <w:rFonts w:ascii="Arial" w:hAnsi="Arial" w:cs="Arial"/>
          <w:b/>
          <w:sz w:val="24"/>
        </w:rPr>
      </w:pPr>
      <w:r>
        <w:rPr>
          <w:rFonts w:ascii="Arial" w:hAnsi="Arial" w:cs="Arial"/>
          <w:b/>
          <w:color w:val="0000FF"/>
          <w:sz w:val="24"/>
        </w:rPr>
        <w:lastRenderedPageBreak/>
        <w:t>R4-2109462</w:t>
      </w:r>
      <w:r>
        <w:rPr>
          <w:rFonts w:ascii="Arial" w:hAnsi="Arial" w:cs="Arial"/>
          <w:b/>
          <w:color w:val="0000FF"/>
          <w:sz w:val="24"/>
        </w:rPr>
        <w:tab/>
      </w:r>
      <w:r>
        <w:rPr>
          <w:rFonts w:ascii="Arial" w:hAnsi="Arial" w:cs="Arial"/>
          <w:b/>
          <w:sz w:val="24"/>
        </w:rPr>
        <w:t xml:space="preserve">Study on extended 600MHz NR band </w:t>
      </w:r>
    </w:p>
    <w:p w14:paraId="759985AB"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Spark NZ Ltd</w:t>
      </w:r>
    </w:p>
    <w:p w14:paraId="18E9EDF1" w14:textId="77777777" w:rsidR="00AC72F3" w:rsidRDefault="00AC72F3" w:rsidP="00AC72F3">
      <w:pPr>
        <w:rPr>
          <w:rFonts w:ascii="Arial" w:hAnsi="Arial" w:cs="Arial"/>
          <w:b/>
        </w:rPr>
      </w:pPr>
      <w:r>
        <w:rPr>
          <w:rFonts w:ascii="Arial" w:hAnsi="Arial" w:cs="Arial"/>
          <w:b/>
        </w:rPr>
        <w:t xml:space="preserve">Abstract: </w:t>
      </w:r>
    </w:p>
    <w:p w14:paraId="512C0372" w14:textId="77777777" w:rsidR="00AC72F3" w:rsidRDefault="00AC72F3" w:rsidP="00AC72F3">
      <w:r>
        <w:t>This contribution discusses option B2a and suggests that this is not aligned with the request from AWG and should not be further studied</w:t>
      </w:r>
    </w:p>
    <w:p w14:paraId="605CCF11"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A06A6D" w14:textId="3C0FCA36" w:rsidR="00AC72F3" w:rsidRDefault="00AC72F3" w:rsidP="00AC72F3">
      <w:pPr>
        <w:rPr>
          <w:rFonts w:ascii="Arial" w:hAnsi="Arial" w:cs="Arial"/>
          <w:b/>
          <w:sz w:val="24"/>
        </w:rPr>
      </w:pPr>
      <w:r>
        <w:rPr>
          <w:rFonts w:ascii="Arial" w:hAnsi="Arial" w:cs="Arial"/>
          <w:b/>
          <w:color w:val="0000FF"/>
          <w:sz w:val="24"/>
        </w:rPr>
        <w:t>R4-2109786</w:t>
      </w:r>
      <w:r>
        <w:rPr>
          <w:rFonts w:ascii="Arial" w:hAnsi="Arial" w:cs="Arial"/>
          <w:b/>
          <w:color w:val="0000FF"/>
          <w:sz w:val="24"/>
        </w:rPr>
        <w:tab/>
      </w:r>
      <w:r>
        <w:rPr>
          <w:rFonts w:ascii="Arial" w:hAnsi="Arial" w:cs="Arial"/>
          <w:b/>
          <w:sz w:val="24"/>
        </w:rPr>
        <w:t>Frequency arrangements for APT 600 MHz</w:t>
      </w:r>
    </w:p>
    <w:p w14:paraId="40BA5434"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FD4C52B" w14:textId="77777777" w:rsidR="00AC72F3" w:rsidRDefault="00AC72F3" w:rsidP="00AC72F3">
      <w:pPr>
        <w:rPr>
          <w:rFonts w:ascii="Arial" w:hAnsi="Arial" w:cs="Arial"/>
          <w:b/>
        </w:rPr>
      </w:pPr>
      <w:r>
        <w:rPr>
          <w:rFonts w:ascii="Arial" w:hAnsi="Arial" w:cs="Arial"/>
          <w:b/>
        </w:rPr>
        <w:t xml:space="preserve">Abstract: </w:t>
      </w:r>
    </w:p>
    <w:p w14:paraId="4A80A689" w14:textId="77777777" w:rsidR="00AC72F3" w:rsidRDefault="00AC72F3" w:rsidP="00AC72F3">
      <w:r>
        <w:t>Option B1/B2/B2a is discussed.</w:t>
      </w:r>
    </w:p>
    <w:p w14:paraId="12E86818"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CD3B8E" w14:textId="08AA2BBD" w:rsidR="00AC72F3" w:rsidRDefault="00AC72F3" w:rsidP="00AC72F3">
      <w:pPr>
        <w:rPr>
          <w:rFonts w:ascii="Arial" w:hAnsi="Arial" w:cs="Arial"/>
          <w:b/>
          <w:sz w:val="24"/>
        </w:rPr>
      </w:pPr>
      <w:r>
        <w:rPr>
          <w:rFonts w:ascii="Arial" w:hAnsi="Arial" w:cs="Arial"/>
          <w:b/>
          <w:color w:val="0000FF"/>
          <w:sz w:val="24"/>
        </w:rPr>
        <w:t>R4-2110165</w:t>
      </w:r>
      <w:r>
        <w:rPr>
          <w:rFonts w:ascii="Arial" w:hAnsi="Arial" w:cs="Arial"/>
          <w:b/>
          <w:color w:val="0000FF"/>
          <w:sz w:val="24"/>
        </w:rPr>
        <w:tab/>
      </w:r>
      <w:r>
        <w:rPr>
          <w:rFonts w:ascii="Arial" w:hAnsi="Arial" w:cs="Arial"/>
          <w:b/>
          <w:sz w:val="24"/>
        </w:rPr>
        <w:t>TP to TR38.860 on band plan and duplex filter considerations for 600 MHz</w:t>
      </w:r>
    </w:p>
    <w:p w14:paraId="7280F57F" w14:textId="77777777" w:rsidR="00AC72F3" w:rsidRDefault="00AC72F3" w:rsidP="00AC7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38.860 v0.2.0</w:t>
      </w:r>
      <w:r>
        <w:rPr>
          <w:i/>
        </w:rPr>
        <w:tab/>
        <w:t xml:space="preserve">  CR-  rev  Cat:  (Rel-17)</w:t>
      </w:r>
      <w:r>
        <w:rPr>
          <w:i/>
        </w:rPr>
        <w:br/>
      </w:r>
      <w:r>
        <w:rPr>
          <w:i/>
        </w:rPr>
        <w:br/>
      </w:r>
      <w:r>
        <w:rPr>
          <w:i/>
        </w:rPr>
        <w:tab/>
      </w:r>
      <w:r>
        <w:rPr>
          <w:i/>
        </w:rPr>
        <w:tab/>
      </w:r>
      <w:r>
        <w:rPr>
          <w:i/>
        </w:rPr>
        <w:tab/>
      </w:r>
      <w:r>
        <w:rPr>
          <w:i/>
        </w:rPr>
        <w:tab/>
      </w:r>
      <w:r>
        <w:rPr>
          <w:i/>
        </w:rPr>
        <w:tab/>
        <w:t>Source: Apple</w:t>
      </w:r>
    </w:p>
    <w:p w14:paraId="5E19569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R4-2107893</w:t>
      </w:r>
      <w:r>
        <w:rPr>
          <w:color w:val="993300"/>
          <w:u w:val="single"/>
        </w:rPr>
        <w:t>.</w:t>
      </w:r>
    </w:p>
    <w:p w14:paraId="035C9CAC" w14:textId="4E712853" w:rsidR="00AC72F3" w:rsidRDefault="00AC72F3" w:rsidP="00AC72F3">
      <w:pPr>
        <w:rPr>
          <w:rFonts w:ascii="Arial" w:hAnsi="Arial" w:cs="Arial"/>
          <w:b/>
          <w:sz w:val="24"/>
        </w:rPr>
      </w:pPr>
      <w:r>
        <w:rPr>
          <w:rFonts w:ascii="Arial" w:hAnsi="Arial" w:cs="Arial"/>
          <w:b/>
          <w:color w:val="0000FF"/>
          <w:sz w:val="24"/>
        </w:rPr>
        <w:t>R4-2110978</w:t>
      </w:r>
      <w:r>
        <w:rPr>
          <w:rFonts w:ascii="Arial" w:hAnsi="Arial" w:cs="Arial"/>
          <w:b/>
          <w:color w:val="0000FF"/>
          <w:sz w:val="24"/>
        </w:rPr>
        <w:tab/>
      </w:r>
      <w:r>
        <w:rPr>
          <w:rFonts w:ascii="Arial" w:hAnsi="Arial" w:cs="Arial"/>
          <w:b/>
          <w:sz w:val="24"/>
        </w:rPr>
        <w:t>TP for TR 38.860:  Filter option B1</w:t>
      </w:r>
    </w:p>
    <w:p w14:paraId="16D3188C" w14:textId="77777777" w:rsidR="00AC72F3" w:rsidRDefault="00AC72F3" w:rsidP="00AC7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38.860 v0.2.0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15F519C0"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R4-2107894</w:t>
      </w:r>
      <w:r>
        <w:rPr>
          <w:color w:val="993300"/>
          <w:u w:val="single"/>
        </w:rPr>
        <w:t>.</w:t>
      </w:r>
    </w:p>
    <w:p w14:paraId="6624E4A6" w14:textId="5A4AE9F1" w:rsidR="00AC72F3" w:rsidRDefault="00AC72F3" w:rsidP="00AC72F3">
      <w:pPr>
        <w:rPr>
          <w:rFonts w:ascii="Arial" w:hAnsi="Arial" w:cs="Arial"/>
          <w:b/>
          <w:sz w:val="24"/>
        </w:rPr>
      </w:pPr>
      <w:r>
        <w:rPr>
          <w:rFonts w:ascii="Arial" w:hAnsi="Arial" w:cs="Arial"/>
          <w:b/>
          <w:color w:val="0000FF"/>
          <w:sz w:val="24"/>
        </w:rPr>
        <w:t>R4-2111018</w:t>
      </w:r>
      <w:r>
        <w:rPr>
          <w:rFonts w:ascii="Arial" w:hAnsi="Arial" w:cs="Arial"/>
          <w:b/>
          <w:color w:val="0000FF"/>
          <w:sz w:val="24"/>
        </w:rPr>
        <w:tab/>
      </w:r>
      <w:r>
        <w:rPr>
          <w:rFonts w:ascii="Arial" w:hAnsi="Arial" w:cs="Arial"/>
          <w:b/>
          <w:sz w:val="24"/>
        </w:rPr>
        <w:t>Extended 600MHz duplexers and band definitions options evaluation</w:t>
      </w:r>
    </w:p>
    <w:p w14:paraId="1F3A4F9D"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5C2B534D" w14:textId="77777777" w:rsidR="00AC72F3" w:rsidRDefault="00AC72F3" w:rsidP="00AC72F3">
      <w:pPr>
        <w:rPr>
          <w:rFonts w:ascii="Arial" w:hAnsi="Arial" w:cs="Arial"/>
          <w:b/>
        </w:rPr>
      </w:pPr>
      <w:r>
        <w:rPr>
          <w:rFonts w:ascii="Arial" w:hAnsi="Arial" w:cs="Arial"/>
          <w:b/>
        </w:rPr>
        <w:t xml:space="preserve">Abstract: </w:t>
      </w:r>
    </w:p>
    <w:p w14:paraId="229449DE" w14:textId="77777777" w:rsidR="00AC72F3" w:rsidRDefault="00AC72F3" w:rsidP="00AC72F3">
      <w:r>
        <w:t>Since it was possible to extrapolate the additional filter options from our B28 full and n71 full duplexer performance using the same principles than in last meeting and for the sake of completeness this contribution provides the additional filter options</w:t>
      </w:r>
    </w:p>
    <w:p w14:paraId="1B0A3D66"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FDB160" w14:textId="2D653608" w:rsidR="00AC72F3" w:rsidRDefault="00AC72F3" w:rsidP="00AC72F3">
      <w:pPr>
        <w:rPr>
          <w:rFonts w:ascii="Arial" w:hAnsi="Arial" w:cs="Arial"/>
          <w:b/>
          <w:sz w:val="24"/>
        </w:rPr>
      </w:pPr>
      <w:r>
        <w:rPr>
          <w:rFonts w:ascii="Arial" w:hAnsi="Arial" w:cs="Arial"/>
          <w:b/>
          <w:color w:val="0000FF"/>
          <w:sz w:val="24"/>
        </w:rPr>
        <w:t>R4-2111045</w:t>
      </w:r>
      <w:r>
        <w:rPr>
          <w:rFonts w:ascii="Arial" w:hAnsi="Arial" w:cs="Arial"/>
          <w:b/>
          <w:color w:val="0000FF"/>
          <w:sz w:val="24"/>
        </w:rPr>
        <w:tab/>
      </w:r>
      <w:r>
        <w:rPr>
          <w:rFonts w:ascii="Arial" w:hAnsi="Arial" w:cs="Arial"/>
          <w:b/>
          <w:sz w:val="24"/>
        </w:rPr>
        <w:t>TP to TR 38.860: B1 full band filter feasibility analysis</w:t>
      </w:r>
    </w:p>
    <w:p w14:paraId="6D0C227D" w14:textId="77777777" w:rsidR="00AC72F3" w:rsidRDefault="00AC72F3" w:rsidP="00AC72F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38.860 v0.2.0</w:t>
      </w:r>
      <w:r>
        <w:rPr>
          <w:i/>
        </w:rPr>
        <w:tab/>
        <w:t xml:space="preserve">  CR-  rev  Cat:  (Rel-17)</w:t>
      </w:r>
      <w:r>
        <w:rPr>
          <w:i/>
        </w:rPr>
        <w:br/>
      </w:r>
      <w:r>
        <w:rPr>
          <w:i/>
        </w:rPr>
        <w:br/>
      </w:r>
      <w:r>
        <w:rPr>
          <w:i/>
        </w:rPr>
        <w:tab/>
      </w:r>
      <w:r>
        <w:rPr>
          <w:i/>
        </w:rPr>
        <w:tab/>
      </w:r>
      <w:r>
        <w:rPr>
          <w:i/>
        </w:rPr>
        <w:tab/>
      </w:r>
      <w:r>
        <w:rPr>
          <w:i/>
        </w:rPr>
        <w:tab/>
      </w:r>
      <w:r>
        <w:rPr>
          <w:i/>
        </w:rPr>
        <w:tab/>
        <w:t>Source: Huawei</w:t>
      </w:r>
    </w:p>
    <w:p w14:paraId="1DAC12BF" w14:textId="77777777" w:rsidR="00AC72F3" w:rsidRDefault="00AC72F3" w:rsidP="00AC72F3">
      <w:pPr>
        <w:rPr>
          <w:rFonts w:ascii="Arial" w:hAnsi="Arial" w:cs="Arial"/>
          <w:b/>
        </w:rPr>
      </w:pPr>
      <w:r>
        <w:rPr>
          <w:rFonts w:ascii="Arial" w:hAnsi="Arial" w:cs="Arial"/>
          <w:b/>
        </w:rPr>
        <w:t xml:space="preserve">Abstract: </w:t>
      </w:r>
    </w:p>
    <w:p w14:paraId="703304A5" w14:textId="77777777" w:rsidR="00AC72F3" w:rsidRDefault="00AC72F3" w:rsidP="00AC72F3">
      <w:r>
        <w:lastRenderedPageBreak/>
        <w:t xml:space="preserve">In this TP to TR38.860 we provide B1 full band filter feasibility analysis. Based on further evaluation results with an optimized design, the full band duplexer for option B1 was recognized as being able to provide equivalent rejection capability as that </w:t>
      </w:r>
    </w:p>
    <w:p w14:paraId="086080E1"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D68FD9" w14:textId="5DD5BDA7" w:rsidR="00AC72F3" w:rsidRDefault="00AC72F3" w:rsidP="00AC72F3">
      <w:pPr>
        <w:rPr>
          <w:rFonts w:ascii="Arial" w:hAnsi="Arial" w:cs="Arial"/>
          <w:b/>
          <w:sz w:val="24"/>
        </w:rPr>
      </w:pPr>
      <w:r>
        <w:rPr>
          <w:rFonts w:ascii="Arial" w:hAnsi="Arial" w:cs="Arial"/>
          <w:b/>
          <w:color w:val="0000FF"/>
          <w:sz w:val="24"/>
        </w:rPr>
        <w:t>R4-2111443</w:t>
      </w:r>
      <w:r>
        <w:rPr>
          <w:rFonts w:ascii="Arial" w:hAnsi="Arial" w:cs="Arial"/>
          <w:b/>
          <w:color w:val="0000FF"/>
          <w:sz w:val="24"/>
        </w:rPr>
        <w:tab/>
      </w:r>
      <w:r>
        <w:rPr>
          <w:rFonts w:ascii="Arial" w:hAnsi="Arial" w:cs="Arial"/>
          <w:b/>
          <w:sz w:val="24"/>
        </w:rPr>
        <w:t>Further evaluation on 600MHz duplexer schemes</w:t>
      </w:r>
    </w:p>
    <w:p w14:paraId="50CC41F5"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Huawei,HiSilicon</w:t>
      </w:r>
    </w:p>
    <w:p w14:paraId="1F7DF28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4B359F" w14:textId="77777777" w:rsidR="00AC72F3" w:rsidRDefault="00AC72F3" w:rsidP="00AC72F3">
      <w:pPr>
        <w:pStyle w:val="Heading4"/>
      </w:pPr>
      <w:bookmarkStart w:id="671" w:name="_Toc73781265"/>
      <w:r>
        <w:t>10.4.5</w:t>
      </w:r>
      <w:r>
        <w:tab/>
        <w:t>Others</w:t>
      </w:r>
      <w:bookmarkEnd w:id="671"/>
    </w:p>
    <w:p w14:paraId="6BD99DCF" w14:textId="7521250E" w:rsidR="00AC72F3" w:rsidRDefault="00AC72F3" w:rsidP="00AC72F3">
      <w:pPr>
        <w:rPr>
          <w:rFonts w:ascii="Arial" w:hAnsi="Arial" w:cs="Arial"/>
          <w:b/>
          <w:sz w:val="24"/>
        </w:rPr>
      </w:pPr>
      <w:r>
        <w:rPr>
          <w:rFonts w:ascii="Arial" w:hAnsi="Arial" w:cs="Arial"/>
          <w:b/>
          <w:color w:val="0000FF"/>
          <w:sz w:val="24"/>
        </w:rPr>
        <w:t>R4-2108860</w:t>
      </w:r>
      <w:r>
        <w:rPr>
          <w:rFonts w:ascii="Arial" w:hAnsi="Arial" w:cs="Arial"/>
          <w:b/>
          <w:color w:val="0000FF"/>
          <w:sz w:val="24"/>
        </w:rPr>
        <w:tab/>
      </w:r>
      <w:r>
        <w:rPr>
          <w:rFonts w:ascii="Arial" w:hAnsi="Arial" w:cs="Arial"/>
          <w:b/>
          <w:sz w:val="24"/>
        </w:rPr>
        <w:t xml:space="preserve">Study on extended 600MHz NR band </w:t>
      </w:r>
    </w:p>
    <w:p w14:paraId="69E62AD9" w14:textId="77777777" w:rsidR="00AC72F3" w:rsidRDefault="00AC72F3" w:rsidP="00AC7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38.860 v0.2.0</w:t>
      </w:r>
      <w:r>
        <w:rPr>
          <w:i/>
        </w:rPr>
        <w:tab/>
        <w:t xml:space="preserve">  CR-  rev  Cat:  (Rel-17)</w:t>
      </w:r>
      <w:r>
        <w:rPr>
          <w:i/>
        </w:rPr>
        <w:br/>
      </w:r>
      <w:r>
        <w:rPr>
          <w:i/>
        </w:rPr>
        <w:br/>
      </w:r>
      <w:r>
        <w:rPr>
          <w:i/>
        </w:rPr>
        <w:tab/>
      </w:r>
      <w:r>
        <w:rPr>
          <w:i/>
        </w:rPr>
        <w:tab/>
      </w:r>
      <w:r>
        <w:rPr>
          <w:i/>
        </w:rPr>
        <w:tab/>
      </w:r>
      <w:r>
        <w:rPr>
          <w:i/>
        </w:rPr>
        <w:tab/>
      </w:r>
      <w:r>
        <w:rPr>
          <w:i/>
        </w:rPr>
        <w:tab/>
        <w:t>Source: Spark NZ Ltd</w:t>
      </w:r>
    </w:p>
    <w:p w14:paraId="1FE9F12D" w14:textId="77777777" w:rsidR="00AC72F3" w:rsidRDefault="00AC72F3" w:rsidP="00AC72F3">
      <w:pPr>
        <w:rPr>
          <w:rFonts w:ascii="Arial" w:hAnsi="Arial" w:cs="Arial"/>
          <w:b/>
        </w:rPr>
      </w:pPr>
      <w:r>
        <w:rPr>
          <w:rFonts w:ascii="Arial" w:hAnsi="Arial" w:cs="Arial"/>
          <w:b/>
        </w:rPr>
        <w:t xml:space="preserve">Abstract: </w:t>
      </w:r>
    </w:p>
    <w:p w14:paraId="69B1A9E8" w14:textId="77777777" w:rsidR="00AC72F3" w:rsidRDefault="00AC72F3" w:rsidP="00AC72F3">
      <w:r>
        <w:t xml:space="preserve">This contribution provides text for TR 38 860 </w:t>
      </w:r>
    </w:p>
    <w:p w14:paraId="686D186A"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FCBC07" w14:textId="77777777" w:rsidR="00AC72F3" w:rsidRDefault="00AC72F3" w:rsidP="00AC72F3">
      <w:pPr>
        <w:pStyle w:val="Heading3"/>
      </w:pPr>
      <w:bookmarkStart w:id="672" w:name="_Toc73781266"/>
      <w:r>
        <w:t>10.5</w:t>
      </w:r>
      <w:r>
        <w:tab/>
        <w:t>Study on high power UE (power class 2) for one NR FDD band</w:t>
      </w:r>
      <w:bookmarkEnd w:id="672"/>
    </w:p>
    <w:p w14:paraId="13976E58" w14:textId="17E93855" w:rsidR="00AC72F3" w:rsidRDefault="00AC72F3" w:rsidP="00AC72F3">
      <w:pPr>
        <w:rPr>
          <w:rFonts w:ascii="Arial" w:hAnsi="Arial" w:cs="Arial"/>
          <w:b/>
          <w:sz w:val="24"/>
        </w:rPr>
      </w:pPr>
      <w:r>
        <w:rPr>
          <w:rFonts w:ascii="Arial" w:hAnsi="Arial" w:cs="Arial"/>
          <w:b/>
          <w:color w:val="0000FF"/>
          <w:sz w:val="24"/>
        </w:rPr>
        <w:t>R4-2107679</w:t>
      </w:r>
      <w:r>
        <w:rPr>
          <w:rFonts w:ascii="Arial" w:hAnsi="Arial" w:cs="Arial"/>
          <w:b/>
          <w:color w:val="0000FF"/>
          <w:sz w:val="24"/>
        </w:rPr>
        <w:tab/>
      </w:r>
      <w:r>
        <w:rPr>
          <w:rFonts w:ascii="Arial" w:hAnsi="Arial" w:cs="Arial"/>
          <w:b/>
          <w:sz w:val="24"/>
        </w:rPr>
        <w:t>Email discussion summary for [99-e][153] FS_NR_PC2_UE_FDD</w:t>
      </w:r>
    </w:p>
    <w:p w14:paraId="1CBFE6C3"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72343BCC"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R4-2107963</w:t>
      </w:r>
      <w:r>
        <w:rPr>
          <w:color w:val="993300"/>
          <w:u w:val="single"/>
        </w:rPr>
        <w:t>.</w:t>
      </w:r>
    </w:p>
    <w:p w14:paraId="6922DD8F" w14:textId="201D0C21" w:rsidR="00AC72F3" w:rsidRDefault="00AC72F3" w:rsidP="00AC72F3">
      <w:pPr>
        <w:rPr>
          <w:rFonts w:ascii="Arial" w:hAnsi="Arial" w:cs="Arial"/>
          <w:b/>
          <w:sz w:val="24"/>
        </w:rPr>
      </w:pPr>
      <w:r>
        <w:rPr>
          <w:rFonts w:ascii="Arial" w:hAnsi="Arial" w:cs="Arial"/>
          <w:b/>
          <w:color w:val="0000FF"/>
          <w:sz w:val="24"/>
        </w:rPr>
        <w:t>R4-2107742</w:t>
      </w:r>
      <w:r>
        <w:rPr>
          <w:rFonts w:ascii="Arial" w:hAnsi="Arial" w:cs="Arial"/>
          <w:b/>
          <w:color w:val="0000FF"/>
          <w:sz w:val="24"/>
        </w:rPr>
        <w:tab/>
      </w:r>
      <w:r>
        <w:rPr>
          <w:rFonts w:ascii="Arial" w:hAnsi="Arial" w:cs="Arial"/>
          <w:b/>
          <w:sz w:val="24"/>
        </w:rPr>
        <w:t>WF on PC2 for NR FDD band</w:t>
      </w:r>
    </w:p>
    <w:p w14:paraId="788EA114"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Unicom</w:t>
      </w:r>
    </w:p>
    <w:p w14:paraId="2948FE84"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671B64" w14:textId="39AB967B" w:rsidR="00AC72F3" w:rsidRDefault="00AC72F3" w:rsidP="00AC72F3">
      <w:pPr>
        <w:rPr>
          <w:rFonts w:ascii="Arial" w:hAnsi="Arial" w:cs="Arial"/>
          <w:b/>
          <w:sz w:val="24"/>
        </w:rPr>
      </w:pPr>
      <w:r>
        <w:rPr>
          <w:rFonts w:ascii="Arial" w:hAnsi="Arial" w:cs="Arial"/>
          <w:b/>
          <w:color w:val="0000FF"/>
          <w:sz w:val="24"/>
        </w:rPr>
        <w:t>R4-2107963</w:t>
      </w:r>
      <w:r>
        <w:rPr>
          <w:rFonts w:ascii="Arial" w:hAnsi="Arial" w:cs="Arial"/>
          <w:b/>
          <w:color w:val="0000FF"/>
          <w:sz w:val="24"/>
        </w:rPr>
        <w:tab/>
      </w:r>
      <w:r>
        <w:rPr>
          <w:rFonts w:ascii="Arial" w:hAnsi="Arial" w:cs="Arial"/>
          <w:b/>
          <w:sz w:val="24"/>
        </w:rPr>
        <w:t>Email discussion summary for [99-e][153] FS_NR_PC2_UE_FDD</w:t>
      </w:r>
    </w:p>
    <w:p w14:paraId="1B241AC3"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1A76920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558BC8" w14:textId="77777777" w:rsidR="00AC72F3" w:rsidRDefault="00AC72F3" w:rsidP="00AC72F3">
      <w:pPr>
        <w:pStyle w:val="Heading4"/>
      </w:pPr>
      <w:bookmarkStart w:id="673" w:name="_Toc73781267"/>
      <w:r>
        <w:t>10.5.1</w:t>
      </w:r>
      <w:r>
        <w:tab/>
        <w:t>General</w:t>
      </w:r>
      <w:bookmarkEnd w:id="673"/>
    </w:p>
    <w:p w14:paraId="06B8BA2A" w14:textId="7D322BE9" w:rsidR="00AC72F3" w:rsidRDefault="00AC72F3" w:rsidP="00AC72F3">
      <w:pPr>
        <w:rPr>
          <w:rFonts w:ascii="Arial" w:hAnsi="Arial" w:cs="Arial"/>
          <w:b/>
          <w:sz w:val="24"/>
        </w:rPr>
      </w:pPr>
      <w:r>
        <w:rPr>
          <w:rFonts w:ascii="Arial" w:hAnsi="Arial" w:cs="Arial"/>
          <w:b/>
          <w:color w:val="0000FF"/>
          <w:sz w:val="24"/>
        </w:rPr>
        <w:t>R4-2108866</w:t>
      </w:r>
      <w:r>
        <w:rPr>
          <w:rFonts w:ascii="Arial" w:hAnsi="Arial" w:cs="Arial"/>
          <w:b/>
          <w:color w:val="0000FF"/>
          <w:sz w:val="24"/>
        </w:rPr>
        <w:tab/>
      </w:r>
      <w:r>
        <w:rPr>
          <w:rFonts w:ascii="Arial" w:hAnsi="Arial" w:cs="Arial"/>
          <w:b/>
          <w:sz w:val="24"/>
        </w:rPr>
        <w:t>TR 38.861 v0.1.0 FS_NR_PC2_UE_FDD</w:t>
      </w:r>
    </w:p>
    <w:p w14:paraId="04B591F5" w14:textId="77777777" w:rsidR="00AC72F3" w:rsidRDefault="00AC72F3" w:rsidP="00AC72F3">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38.861 v0.0.1</w:t>
      </w:r>
      <w:r>
        <w:rPr>
          <w:i/>
        </w:rPr>
        <w:tab/>
        <w:t xml:space="preserve">  CR-  rev  Cat:  (Rel-17)</w:t>
      </w:r>
      <w:r>
        <w:rPr>
          <w:i/>
        </w:rPr>
        <w:br/>
      </w:r>
      <w:r>
        <w:rPr>
          <w:i/>
        </w:rPr>
        <w:br/>
      </w:r>
      <w:r>
        <w:rPr>
          <w:i/>
        </w:rPr>
        <w:tab/>
      </w:r>
      <w:r>
        <w:rPr>
          <w:i/>
        </w:rPr>
        <w:tab/>
      </w:r>
      <w:r>
        <w:rPr>
          <w:i/>
        </w:rPr>
        <w:tab/>
      </w:r>
      <w:r>
        <w:rPr>
          <w:i/>
        </w:rPr>
        <w:tab/>
      </w:r>
      <w:r>
        <w:rPr>
          <w:i/>
        </w:rPr>
        <w:tab/>
        <w:t>Source: China Unicom</w:t>
      </w:r>
    </w:p>
    <w:p w14:paraId="3FACB862" w14:textId="77777777" w:rsidR="00AC72F3" w:rsidRDefault="00AC72F3" w:rsidP="00AC72F3">
      <w:pPr>
        <w:rPr>
          <w:rFonts w:ascii="Arial" w:hAnsi="Arial" w:cs="Arial"/>
          <w:b/>
        </w:rPr>
      </w:pPr>
      <w:r>
        <w:rPr>
          <w:rFonts w:ascii="Arial" w:hAnsi="Arial" w:cs="Arial"/>
          <w:b/>
        </w:rPr>
        <w:t xml:space="preserve">Abstract: </w:t>
      </w:r>
    </w:p>
    <w:p w14:paraId="5222FDAA" w14:textId="77777777" w:rsidR="00AC72F3" w:rsidRDefault="00AC72F3" w:rsidP="00AC72F3">
      <w:r>
        <w:t xml:space="preserve">[Email Approval] TR 38.861 v0.1.0 </w:t>
      </w:r>
    </w:p>
    <w:p w14:paraId="69D1F621" w14:textId="77777777" w:rsidR="00AC72F3" w:rsidRDefault="00AC72F3" w:rsidP="00AC72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CB9683" w14:textId="2133B76D" w:rsidR="00AC72F3" w:rsidRDefault="00AC72F3" w:rsidP="00AC72F3">
      <w:pPr>
        <w:rPr>
          <w:rFonts w:ascii="Arial" w:hAnsi="Arial" w:cs="Arial"/>
          <w:b/>
          <w:sz w:val="24"/>
        </w:rPr>
      </w:pPr>
      <w:r>
        <w:rPr>
          <w:rFonts w:ascii="Arial" w:hAnsi="Arial" w:cs="Arial"/>
          <w:b/>
          <w:color w:val="0000FF"/>
          <w:sz w:val="24"/>
        </w:rPr>
        <w:t>R4-2110163</w:t>
      </w:r>
      <w:r>
        <w:rPr>
          <w:rFonts w:ascii="Arial" w:hAnsi="Arial" w:cs="Arial"/>
          <w:b/>
          <w:color w:val="0000FF"/>
          <w:sz w:val="24"/>
        </w:rPr>
        <w:tab/>
      </w:r>
      <w:r>
        <w:rPr>
          <w:rFonts w:ascii="Arial" w:hAnsi="Arial" w:cs="Arial"/>
          <w:b/>
          <w:sz w:val="24"/>
        </w:rPr>
        <w:t>Half duplex operation for PC2 FDD bands</w:t>
      </w:r>
    </w:p>
    <w:p w14:paraId="5003F02D"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3F42DCC"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10A4AB" w14:textId="6A2DBD08" w:rsidR="00AC72F3" w:rsidRDefault="00AC72F3" w:rsidP="00AC72F3">
      <w:pPr>
        <w:rPr>
          <w:rFonts w:ascii="Arial" w:hAnsi="Arial" w:cs="Arial"/>
          <w:b/>
          <w:sz w:val="24"/>
        </w:rPr>
      </w:pPr>
      <w:r>
        <w:rPr>
          <w:rFonts w:ascii="Arial" w:hAnsi="Arial" w:cs="Arial"/>
          <w:b/>
          <w:color w:val="0000FF"/>
          <w:sz w:val="24"/>
        </w:rPr>
        <w:t>R4-2110197</w:t>
      </w:r>
      <w:r>
        <w:rPr>
          <w:rFonts w:ascii="Arial" w:hAnsi="Arial" w:cs="Arial"/>
          <w:b/>
          <w:color w:val="0000FF"/>
          <w:sz w:val="24"/>
        </w:rPr>
        <w:tab/>
      </w:r>
      <w:r>
        <w:rPr>
          <w:rFonts w:ascii="Arial" w:hAnsi="Arial" w:cs="Arial"/>
          <w:b/>
          <w:sz w:val="24"/>
        </w:rPr>
        <w:t>Discussion on HP UE for FDD bands</w:t>
      </w:r>
    </w:p>
    <w:p w14:paraId="218CC9CF"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06C7EE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3F1F60" w14:textId="77777777" w:rsidR="00AC72F3" w:rsidRDefault="00AC72F3" w:rsidP="00AC72F3">
      <w:pPr>
        <w:pStyle w:val="Heading4"/>
      </w:pPr>
      <w:bookmarkStart w:id="674" w:name="_Toc73781268"/>
      <w:r>
        <w:t>10.5.2</w:t>
      </w:r>
      <w:r>
        <w:tab/>
        <w:t>Scheme(s) to comply with the SAR limits</w:t>
      </w:r>
      <w:bookmarkEnd w:id="674"/>
    </w:p>
    <w:p w14:paraId="77B9B957" w14:textId="28FB77D8" w:rsidR="00AC72F3" w:rsidRDefault="00AC72F3" w:rsidP="00AC72F3">
      <w:pPr>
        <w:rPr>
          <w:rFonts w:ascii="Arial" w:hAnsi="Arial" w:cs="Arial"/>
          <w:b/>
          <w:sz w:val="24"/>
        </w:rPr>
      </w:pPr>
      <w:r>
        <w:rPr>
          <w:rFonts w:ascii="Arial" w:hAnsi="Arial" w:cs="Arial"/>
          <w:b/>
          <w:color w:val="0000FF"/>
          <w:sz w:val="24"/>
        </w:rPr>
        <w:t>R4-2109700</w:t>
      </w:r>
      <w:r>
        <w:rPr>
          <w:rFonts w:ascii="Arial" w:hAnsi="Arial" w:cs="Arial"/>
          <w:b/>
          <w:color w:val="0000FF"/>
          <w:sz w:val="24"/>
        </w:rPr>
        <w:tab/>
      </w:r>
      <w:r>
        <w:rPr>
          <w:rFonts w:ascii="Arial" w:hAnsi="Arial" w:cs="Arial"/>
          <w:b/>
          <w:sz w:val="24"/>
        </w:rPr>
        <w:t>Discussion on SAR scheme of FDD HPUE</w:t>
      </w:r>
    </w:p>
    <w:p w14:paraId="0993C042"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27AB0EE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31660B" w14:textId="66B6F19C" w:rsidR="00AC72F3" w:rsidRDefault="00AC72F3" w:rsidP="00AC72F3">
      <w:pPr>
        <w:rPr>
          <w:rFonts w:ascii="Arial" w:hAnsi="Arial" w:cs="Arial"/>
          <w:b/>
          <w:sz w:val="24"/>
        </w:rPr>
      </w:pPr>
      <w:r>
        <w:rPr>
          <w:rFonts w:ascii="Arial" w:hAnsi="Arial" w:cs="Arial"/>
          <w:b/>
          <w:color w:val="0000FF"/>
          <w:sz w:val="24"/>
        </w:rPr>
        <w:t>R4-2110829</w:t>
      </w:r>
      <w:r>
        <w:rPr>
          <w:rFonts w:ascii="Arial" w:hAnsi="Arial" w:cs="Arial"/>
          <w:b/>
          <w:color w:val="0000FF"/>
          <w:sz w:val="24"/>
        </w:rPr>
        <w:tab/>
      </w:r>
      <w:r>
        <w:rPr>
          <w:rFonts w:ascii="Arial" w:hAnsi="Arial" w:cs="Arial"/>
          <w:b/>
          <w:sz w:val="24"/>
        </w:rPr>
        <w:t>R17 FDD HPUE</w:t>
      </w:r>
    </w:p>
    <w:p w14:paraId="4D1932C3"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2E29E80"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2B17B0" w14:textId="77777777" w:rsidR="00AC72F3" w:rsidRDefault="00AC72F3" w:rsidP="00AC72F3">
      <w:pPr>
        <w:pStyle w:val="Heading4"/>
      </w:pPr>
      <w:bookmarkStart w:id="675" w:name="_Toc73781269"/>
      <w:r>
        <w:t>10.5.3</w:t>
      </w:r>
      <w:r>
        <w:tab/>
        <w:t>Interference issues</w:t>
      </w:r>
      <w:bookmarkEnd w:id="675"/>
    </w:p>
    <w:p w14:paraId="135FE2B7" w14:textId="42708822" w:rsidR="00AC72F3" w:rsidRDefault="00AC72F3" w:rsidP="00AC72F3">
      <w:pPr>
        <w:rPr>
          <w:rFonts w:ascii="Arial" w:hAnsi="Arial" w:cs="Arial"/>
          <w:b/>
          <w:sz w:val="24"/>
        </w:rPr>
      </w:pPr>
      <w:r>
        <w:rPr>
          <w:rFonts w:ascii="Arial" w:hAnsi="Arial" w:cs="Arial"/>
          <w:b/>
          <w:color w:val="0000FF"/>
          <w:sz w:val="24"/>
        </w:rPr>
        <w:t>R4-2107896</w:t>
      </w:r>
      <w:r>
        <w:rPr>
          <w:rFonts w:ascii="Arial" w:hAnsi="Arial" w:cs="Arial"/>
          <w:b/>
          <w:color w:val="0000FF"/>
          <w:sz w:val="24"/>
        </w:rPr>
        <w:tab/>
      </w:r>
      <w:r>
        <w:rPr>
          <w:rFonts w:ascii="Arial" w:hAnsi="Arial" w:cs="Arial"/>
          <w:b/>
          <w:sz w:val="24"/>
        </w:rPr>
        <w:t>TP on Sensitivity degradation in NR n3 for PC2 UE in FDD band</w:t>
      </w:r>
    </w:p>
    <w:p w14:paraId="66C75754" w14:textId="77777777" w:rsidR="00AC72F3" w:rsidRDefault="00AC72F3" w:rsidP="00AC7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LGE</w:t>
      </w:r>
    </w:p>
    <w:p w14:paraId="564F6B4E"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23607B" w14:textId="7B4210E1" w:rsidR="00AC72F3" w:rsidRDefault="00AC72F3" w:rsidP="00AC72F3">
      <w:pPr>
        <w:rPr>
          <w:rFonts w:ascii="Arial" w:hAnsi="Arial" w:cs="Arial"/>
          <w:b/>
          <w:sz w:val="24"/>
        </w:rPr>
      </w:pPr>
      <w:r>
        <w:rPr>
          <w:rFonts w:ascii="Arial" w:hAnsi="Arial" w:cs="Arial"/>
          <w:b/>
          <w:color w:val="0000FF"/>
          <w:sz w:val="24"/>
        </w:rPr>
        <w:t>R4-2109998</w:t>
      </w:r>
      <w:r>
        <w:rPr>
          <w:rFonts w:ascii="Arial" w:hAnsi="Arial" w:cs="Arial"/>
          <w:b/>
          <w:color w:val="0000FF"/>
          <w:sz w:val="24"/>
        </w:rPr>
        <w:tab/>
      </w:r>
      <w:r>
        <w:rPr>
          <w:rFonts w:ascii="Arial" w:hAnsi="Arial" w:cs="Arial"/>
          <w:b/>
          <w:sz w:val="24"/>
        </w:rPr>
        <w:t>TP on Sensitivity degradation in NR n3 for PC2 UE in FDD band</w:t>
      </w:r>
    </w:p>
    <w:p w14:paraId="5D7F2E1E" w14:textId="77777777" w:rsidR="00AC72F3" w:rsidRDefault="00AC72F3" w:rsidP="00AC7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38.861 v0.0.1</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284DC12C" w14:textId="77777777" w:rsidR="00AC72F3" w:rsidRDefault="00AC72F3" w:rsidP="00AC72F3">
      <w:pPr>
        <w:rPr>
          <w:rFonts w:ascii="Arial" w:hAnsi="Arial" w:cs="Arial"/>
          <w:b/>
        </w:rPr>
      </w:pPr>
      <w:r>
        <w:rPr>
          <w:rFonts w:ascii="Arial" w:hAnsi="Arial" w:cs="Arial"/>
          <w:b/>
        </w:rPr>
        <w:t xml:space="preserve">Abstract: </w:t>
      </w:r>
    </w:p>
    <w:p w14:paraId="5CB7A6EA" w14:textId="77777777" w:rsidR="00AC72F3" w:rsidRDefault="00AC72F3" w:rsidP="00AC72F3">
      <w:r>
        <w:t xml:space="preserve">Provide RF component current status in FDD band and provide sensitivity degradation for PC2 UE in n1/n3. </w:t>
      </w:r>
    </w:p>
    <w:p w14:paraId="7078C917"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R4-2107896</w:t>
      </w:r>
      <w:r>
        <w:rPr>
          <w:color w:val="993300"/>
          <w:u w:val="single"/>
        </w:rPr>
        <w:t>.</w:t>
      </w:r>
    </w:p>
    <w:p w14:paraId="308E6F11" w14:textId="2EE76AB4" w:rsidR="00AC72F3" w:rsidRDefault="00AC72F3" w:rsidP="00AC72F3">
      <w:pPr>
        <w:rPr>
          <w:rFonts w:ascii="Arial" w:hAnsi="Arial" w:cs="Arial"/>
          <w:b/>
          <w:sz w:val="24"/>
        </w:rPr>
      </w:pPr>
      <w:r>
        <w:rPr>
          <w:rFonts w:ascii="Arial" w:hAnsi="Arial" w:cs="Arial"/>
          <w:b/>
          <w:color w:val="0000FF"/>
          <w:sz w:val="24"/>
        </w:rPr>
        <w:t>R4-2110433</w:t>
      </w:r>
      <w:r>
        <w:rPr>
          <w:rFonts w:ascii="Arial" w:hAnsi="Arial" w:cs="Arial"/>
          <w:b/>
          <w:color w:val="0000FF"/>
          <w:sz w:val="24"/>
        </w:rPr>
        <w:tab/>
      </w:r>
      <w:r>
        <w:rPr>
          <w:rFonts w:ascii="Arial" w:hAnsi="Arial" w:cs="Arial"/>
          <w:b/>
          <w:sz w:val="24"/>
        </w:rPr>
        <w:t>Discussion on interference for HPUE FDD band</w:t>
      </w:r>
    </w:p>
    <w:p w14:paraId="638C0C50"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D8CF3EA"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F25A81" w14:textId="77777777" w:rsidR="00AC72F3" w:rsidRDefault="00AC72F3" w:rsidP="00AC72F3">
      <w:pPr>
        <w:pStyle w:val="Heading4"/>
      </w:pPr>
      <w:bookmarkStart w:id="676" w:name="_Toc73781270"/>
      <w:r>
        <w:t>10.5.4</w:t>
      </w:r>
      <w:r>
        <w:tab/>
        <w:t>System performance evaluations</w:t>
      </w:r>
      <w:bookmarkEnd w:id="676"/>
    </w:p>
    <w:p w14:paraId="7EF54EC8" w14:textId="36B1BF92" w:rsidR="00AC72F3" w:rsidRDefault="00AC72F3" w:rsidP="00AC72F3">
      <w:pPr>
        <w:rPr>
          <w:rFonts w:ascii="Arial" w:hAnsi="Arial" w:cs="Arial"/>
          <w:b/>
          <w:sz w:val="24"/>
        </w:rPr>
      </w:pPr>
      <w:r>
        <w:rPr>
          <w:rFonts w:ascii="Arial" w:hAnsi="Arial" w:cs="Arial"/>
          <w:b/>
          <w:color w:val="0000FF"/>
          <w:sz w:val="24"/>
        </w:rPr>
        <w:t>R4-2109699</w:t>
      </w:r>
      <w:r>
        <w:rPr>
          <w:rFonts w:ascii="Arial" w:hAnsi="Arial" w:cs="Arial"/>
          <w:b/>
          <w:color w:val="0000FF"/>
          <w:sz w:val="24"/>
        </w:rPr>
        <w:tab/>
      </w:r>
      <w:r>
        <w:rPr>
          <w:rFonts w:ascii="Arial" w:hAnsi="Arial" w:cs="Arial"/>
          <w:b/>
          <w:sz w:val="24"/>
        </w:rPr>
        <w:t>System performance evaluation on FDD HPUE</w:t>
      </w:r>
    </w:p>
    <w:p w14:paraId="2CB5499F" w14:textId="77777777" w:rsidR="00AC72F3" w:rsidRDefault="00AC72F3" w:rsidP="00AC72F3">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4BD025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0F2405" w14:textId="266E53E3" w:rsidR="00AC72F3" w:rsidRDefault="00AC72F3" w:rsidP="00AC72F3">
      <w:pPr>
        <w:rPr>
          <w:rFonts w:ascii="Arial" w:hAnsi="Arial" w:cs="Arial"/>
          <w:b/>
          <w:sz w:val="24"/>
        </w:rPr>
      </w:pPr>
      <w:r>
        <w:rPr>
          <w:rFonts w:ascii="Arial" w:hAnsi="Arial" w:cs="Arial"/>
          <w:b/>
          <w:color w:val="0000FF"/>
          <w:sz w:val="24"/>
        </w:rPr>
        <w:t>R4-2109763</w:t>
      </w:r>
      <w:r>
        <w:rPr>
          <w:rFonts w:ascii="Arial" w:hAnsi="Arial" w:cs="Arial"/>
          <w:b/>
          <w:color w:val="0000FF"/>
          <w:sz w:val="24"/>
        </w:rPr>
        <w:tab/>
      </w:r>
      <w:r>
        <w:rPr>
          <w:rFonts w:ascii="Arial" w:hAnsi="Arial" w:cs="Arial"/>
          <w:b/>
          <w:sz w:val="24"/>
        </w:rPr>
        <w:t>System performance evaluation on FDD HPUE</w:t>
      </w:r>
    </w:p>
    <w:p w14:paraId="27D898D1"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3CDEEBA"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95005B" w14:textId="711AC469" w:rsidR="00AC72F3" w:rsidRDefault="00AC72F3" w:rsidP="00AC72F3">
      <w:pPr>
        <w:rPr>
          <w:rFonts w:ascii="Arial" w:hAnsi="Arial" w:cs="Arial"/>
          <w:b/>
          <w:sz w:val="24"/>
        </w:rPr>
      </w:pPr>
      <w:r>
        <w:rPr>
          <w:rFonts w:ascii="Arial" w:hAnsi="Arial" w:cs="Arial"/>
          <w:b/>
          <w:color w:val="0000FF"/>
          <w:sz w:val="24"/>
        </w:rPr>
        <w:t>R4-2110798</w:t>
      </w:r>
      <w:r>
        <w:rPr>
          <w:rFonts w:ascii="Arial" w:hAnsi="Arial" w:cs="Arial"/>
          <w:b/>
          <w:color w:val="0000FF"/>
          <w:sz w:val="24"/>
        </w:rPr>
        <w:tab/>
      </w:r>
      <w:r>
        <w:rPr>
          <w:rFonts w:ascii="Arial" w:hAnsi="Arial" w:cs="Arial"/>
          <w:b/>
          <w:sz w:val="24"/>
        </w:rPr>
        <w:t>TP to TR38.861: Simulaiton results for FDD HPUE</w:t>
      </w:r>
    </w:p>
    <w:p w14:paraId="6E39F24C" w14:textId="77777777" w:rsidR="00AC72F3" w:rsidRDefault="00AC72F3" w:rsidP="00AC72F3">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38.861 v0.0.1</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30F34B20"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EDEA0E" w14:textId="66706E3B" w:rsidR="00AC72F3" w:rsidRDefault="00AC72F3" w:rsidP="00AC72F3">
      <w:pPr>
        <w:rPr>
          <w:rFonts w:ascii="Arial" w:hAnsi="Arial" w:cs="Arial"/>
          <w:b/>
          <w:sz w:val="24"/>
        </w:rPr>
      </w:pPr>
      <w:r>
        <w:rPr>
          <w:rFonts w:ascii="Arial" w:hAnsi="Arial" w:cs="Arial"/>
          <w:b/>
          <w:color w:val="0000FF"/>
          <w:sz w:val="24"/>
        </w:rPr>
        <w:t>R4-2111446</w:t>
      </w:r>
      <w:r>
        <w:rPr>
          <w:rFonts w:ascii="Arial" w:hAnsi="Arial" w:cs="Arial"/>
          <w:b/>
          <w:color w:val="0000FF"/>
          <w:sz w:val="24"/>
        </w:rPr>
        <w:tab/>
      </w:r>
      <w:r>
        <w:rPr>
          <w:rFonts w:ascii="Arial" w:hAnsi="Arial" w:cs="Arial"/>
          <w:b/>
          <w:sz w:val="24"/>
        </w:rPr>
        <w:t>Further system level simulation for FDD HPUE</w:t>
      </w:r>
    </w:p>
    <w:p w14:paraId="5416B6C9"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Huawei,HiSilicon</w:t>
      </w:r>
    </w:p>
    <w:p w14:paraId="1EC407B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F83690" w14:textId="77777777" w:rsidR="00AC72F3" w:rsidRDefault="00AC72F3" w:rsidP="00AC72F3">
      <w:pPr>
        <w:pStyle w:val="Heading3"/>
      </w:pPr>
      <w:bookmarkStart w:id="677" w:name="_Toc73781271"/>
      <w:r>
        <w:t>10.6</w:t>
      </w:r>
      <w:r>
        <w:tab/>
        <w:t>Optimizations of pi/2 BPSK uplink power in NR</w:t>
      </w:r>
      <w:bookmarkEnd w:id="677"/>
    </w:p>
    <w:p w14:paraId="0241AD1F" w14:textId="5AB4D28A" w:rsidR="00AC72F3" w:rsidRDefault="00AC72F3" w:rsidP="00AC72F3">
      <w:pPr>
        <w:rPr>
          <w:rFonts w:ascii="Arial" w:hAnsi="Arial" w:cs="Arial"/>
          <w:b/>
          <w:sz w:val="24"/>
        </w:rPr>
      </w:pPr>
      <w:r>
        <w:rPr>
          <w:rFonts w:ascii="Arial" w:hAnsi="Arial" w:cs="Arial"/>
          <w:b/>
          <w:color w:val="0000FF"/>
          <w:sz w:val="24"/>
        </w:rPr>
        <w:t>R4-2107680</w:t>
      </w:r>
      <w:r>
        <w:rPr>
          <w:rFonts w:ascii="Arial" w:hAnsi="Arial" w:cs="Arial"/>
          <w:b/>
          <w:color w:val="0000FF"/>
          <w:sz w:val="24"/>
        </w:rPr>
        <w:tab/>
      </w:r>
      <w:r>
        <w:rPr>
          <w:rFonts w:ascii="Arial" w:hAnsi="Arial" w:cs="Arial"/>
          <w:b/>
          <w:sz w:val="24"/>
        </w:rPr>
        <w:t>Email discussion summary for [99-e][154] FS_NR_Opt_pi2BPSK</w:t>
      </w:r>
    </w:p>
    <w:p w14:paraId="4DCAF42C"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(Qulacomm)</w:t>
      </w:r>
    </w:p>
    <w:p w14:paraId="57EEC8E9"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R4-2107964</w:t>
      </w:r>
      <w:r>
        <w:rPr>
          <w:color w:val="993300"/>
          <w:u w:val="single"/>
        </w:rPr>
        <w:t>.</w:t>
      </w:r>
    </w:p>
    <w:p w14:paraId="65FDDA5D" w14:textId="0D1E9A32" w:rsidR="00AC72F3" w:rsidRDefault="00AC72F3" w:rsidP="00AC72F3">
      <w:pPr>
        <w:rPr>
          <w:rFonts w:ascii="Arial" w:hAnsi="Arial" w:cs="Arial"/>
          <w:b/>
          <w:sz w:val="24"/>
        </w:rPr>
      </w:pPr>
      <w:r>
        <w:rPr>
          <w:rFonts w:ascii="Arial" w:hAnsi="Arial" w:cs="Arial"/>
          <w:b/>
          <w:color w:val="0000FF"/>
          <w:sz w:val="24"/>
        </w:rPr>
        <w:t>R4-2107897</w:t>
      </w:r>
      <w:r>
        <w:rPr>
          <w:rFonts w:ascii="Arial" w:hAnsi="Arial" w:cs="Arial"/>
          <w:b/>
          <w:color w:val="0000FF"/>
          <w:sz w:val="24"/>
        </w:rPr>
        <w:tab/>
      </w:r>
      <w:r>
        <w:rPr>
          <w:rFonts w:ascii="Arial" w:hAnsi="Arial" w:cs="Arial"/>
          <w:b/>
          <w:sz w:val="24"/>
        </w:rPr>
        <w:t>WF on waveform configuration, parameters for link simulations and agreements</w:t>
      </w:r>
    </w:p>
    <w:p w14:paraId="0E5CFE6A"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0ECE812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R4-2108018</w:t>
      </w:r>
      <w:r>
        <w:rPr>
          <w:color w:val="993300"/>
          <w:u w:val="single"/>
        </w:rPr>
        <w:t>.</w:t>
      </w:r>
    </w:p>
    <w:p w14:paraId="6A0E23DD" w14:textId="50CE02E9" w:rsidR="00AC72F3" w:rsidRDefault="00AC72F3" w:rsidP="00AC72F3">
      <w:pPr>
        <w:rPr>
          <w:rFonts w:ascii="Arial" w:hAnsi="Arial" w:cs="Arial"/>
          <w:b/>
          <w:sz w:val="24"/>
        </w:rPr>
      </w:pPr>
      <w:r>
        <w:rPr>
          <w:rFonts w:ascii="Arial" w:hAnsi="Arial" w:cs="Arial"/>
          <w:b/>
          <w:color w:val="0000FF"/>
          <w:sz w:val="24"/>
        </w:rPr>
        <w:t>R4-2107964</w:t>
      </w:r>
      <w:r>
        <w:rPr>
          <w:rFonts w:ascii="Arial" w:hAnsi="Arial" w:cs="Arial"/>
          <w:b/>
          <w:color w:val="0000FF"/>
          <w:sz w:val="24"/>
        </w:rPr>
        <w:tab/>
      </w:r>
      <w:r>
        <w:rPr>
          <w:rFonts w:ascii="Arial" w:hAnsi="Arial" w:cs="Arial"/>
          <w:b/>
          <w:sz w:val="24"/>
        </w:rPr>
        <w:t>Email discussion summary for [99-e][154] FS_NR_Opt_pi2BPSK</w:t>
      </w:r>
    </w:p>
    <w:p w14:paraId="7B85926F"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(Qulacomm)</w:t>
      </w:r>
    </w:p>
    <w:p w14:paraId="4D7BE649"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5289BA" w14:textId="34027505" w:rsidR="00AC72F3" w:rsidRDefault="00AC72F3" w:rsidP="00AC72F3">
      <w:pPr>
        <w:rPr>
          <w:rFonts w:ascii="Arial" w:hAnsi="Arial" w:cs="Arial"/>
          <w:b/>
          <w:sz w:val="24"/>
        </w:rPr>
      </w:pPr>
      <w:r>
        <w:rPr>
          <w:rFonts w:ascii="Arial" w:hAnsi="Arial" w:cs="Arial"/>
          <w:b/>
          <w:color w:val="0000FF"/>
          <w:sz w:val="24"/>
        </w:rPr>
        <w:t>R4-2108018</w:t>
      </w:r>
      <w:r>
        <w:rPr>
          <w:rFonts w:ascii="Arial" w:hAnsi="Arial" w:cs="Arial"/>
          <w:b/>
          <w:color w:val="0000FF"/>
          <w:sz w:val="24"/>
        </w:rPr>
        <w:tab/>
      </w:r>
      <w:r>
        <w:rPr>
          <w:rFonts w:ascii="Arial" w:hAnsi="Arial" w:cs="Arial"/>
          <w:b/>
          <w:sz w:val="24"/>
        </w:rPr>
        <w:t>WF on waveform configuration, parameters for link simulations and agreements</w:t>
      </w:r>
    </w:p>
    <w:p w14:paraId="427FF4A9"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132B857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0E2F13" w14:textId="77777777" w:rsidR="00AC72F3" w:rsidRDefault="00AC72F3" w:rsidP="00AC72F3">
      <w:pPr>
        <w:pStyle w:val="Heading4"/>
      </w:pPr>
      <w:bookmarkStart w:id="678" w:name="_Toc73781272"/>
      <w:r>
        <w:t>10.6.1</w:t>
      </w:r>
      <w:r>
        <w:tab/>
        <w:t>General and work plan</w:t>
      </w:r>
      <w:bookmarkEnd w:id="678"/>
    </w:p>
    <w:p w14:paraId="5D500466" w14:textId="27A39654" w:rsidR="00AC72F3" w:rsidRDefault="00AC72F3" w:rsidP="00AC72F3">
      <w:pPr>
        <w:rPr>
          <w:rFonts w:ascii="Arial" w:hAnsi="Arial" w:cs="Arial"/>
          <w:b/>
          <w:sz w:val="24"/>
        </w:rPr>
      </w:pPr>
      <w:r>
        <w:rPr>
          <w:rFonts w:ascii="Arial" w:hAnsi="Arial" w:cs="Arial"/>
          <w:b/>
          <w:color w:val="0000FF"/>
          <w:sz w:val="24"/>
        </w:rPr>
        <w:t>R4-2107898</w:t>
      </w:r>
      <w:r>
        <w:rPr>
          <w:rFonts w:ascii="Arial" w:hAnsi="Arial" w:cs="Arial"/>
          <w:b/>
          <w:color w:val="0000FF"/>
          <w:sz w:val="24"/>
        </w:rPr>
        <w:tab/>
      </w:r>
      <w:r>
        <w:rPr>
          <w:rFonts w:ascii="Arial" w:hAnsi="Arial" w:cs="Arial"/>
          <w:b/>
          <w:sz w:val="24"/>
        </w:rPr>
        <w:t>TR skeleton for SI on optimizations of pi_2 BPSK uplink power</w:t>
      </w:r>
    </w:p>
    <w:p w14:paraId="625339B3" w14:textId="77777777" w:rsidR="00AC72F3" w:rsidRDefault="00AC72F3" w:rsidP="00AC72F3">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21828730"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CADBFF" w14:textId="0461188F" w:rsidR="00AC72F3" w:rsidRDefault="00AC72F3" w:rsidP="00AC72F3">
      <w:pPr>
        <w:rPr>
          <w:rFonts w:ascii="Arial" w:hAnsi="Arial" w:cs="Arial"/>
          <w:b/>
          <w:sz w:val="24"/>
        </w:rPr>
      </w:pPr>
      <w:r>
        <w:rPr>
          <w:rFonts w:ascii="Arial" w:hAnsi="Arial" w:cs="Arial"/>
          <w:b/>
          <w:color w:val="0000FF"/>
          <w:sz w:val="24"/>
        </w:rPr>
        <w:t>R4-2107899</w:t>
      </w:r>
      <w:r>
        <w:rPr>
          <w:rFonts w:ascii="Arial" w:hAnsi="Arial" w:cs="Arial"/>
          <w:b/>
          <w:color w:val="0000FF"/>
          <w:sz w:val="24"/>
        </w:rPr>
        <w:tab/>
      </w:r>
      <w:r>
        <w:rPr>
          <w:rFonts w:ascii="Arial" w:hAnsi="Arial" w:cs="Arial"/>
          <w:b/>
          <w:sz w:val="24"/>
        </w:rPr>
        <w:t>Workplan for SI on optimizations of pi/2 BPSK uplink power in NR</w:t>
      </w:r>
    </w:p>
    <w:p w14:paraId="7D17D5BB"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525F1CE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F7CEB6" w14:textId="2DDF5ABD" w:rsidR="00AC72F3" w:rsidRDefault="00AC72F3" w:rsidP="00AC72F3">
      <w:pPr>
        <w:rPr>
          <w:rFonts w:ascii="Arial" w:hAnsi="Arial" w:cs="Arial"/>
          <w:b/>
          <w:sz w:val="24"/>
        </w:rPr>
      </w:pPr>
      <w:r>
        <w:rPr>
          <w:rFonts w:ascii="Arial" w:hAnsi="Arial" w:cs="Arial"/>
          <w:b/>
          <w:color w:val="0000FF"/>
          <w:sz w:val="24"/>
        </w:rPr>
        <w:t>R4-2109372</w:t>
      </w:r>
      <w:r>
        <w:rPr>
          <w:rFonts w:ascii="Arial" w:hAnsi="Arial" w:cs="Arial"/>
          <w:b/>
          <w:color w:val="0000FF"/>
          <w:sz w:val="24"/>
        </w:rPr>
        <w:tab/>
      </w:r>
      <w:r>
        <w:rPr>
          <w:rFonts w:ascii="Arial" w:hAnsi="Arial" w:cs="Arial"/>
          <w:b/>
          <w:sz w:val="24"/>
        </w:rPr>
        <w:t>Workplan for SI on optimizations of pi/2 BPSK uplink power in NR</w:t>
      </w:r>
    </w:p>
    <w:p w14:paraId="15AE3242" w14:textId="77777777" w:rsidR="00AC72F3" w:rsidRDefault="00AC72F3" w:rsidP="00AC72F3">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Incorporated</w:t>
      </w:r>
    </w:p>
    <w:p w14:paraId="3E68EE6A" w14:textId="77777777" w:rsidR="00AC72F3" w:rsidRDefault="00AC72F3" w:rsidP="00AC72F3">
      <w:pPr>
        <w:rPr>
          <w:rFonts w:ascii="Arial" w:hAnsi="Arial" w:cs="Arial"/>
          <w:b/>
        </w:rPr>
      </w:pPr>
      <w:r>
        <w:rPr>
          <w:rFonts w:ascii="Arial" w:hAnsi="Arial" w:cs="Arial"/>
          <w:b/>
        </w:rPr>
        <w:t xml:space="preserve">Abstract: </w:t>
      </w:r>
    </w:p>
    <w:p w14:paraId="3F2CF8CD" w14:textId="77777777" w:rsidR="00AC72F3" w:rsidRDefault="00AC72F3" w:rsidP="00AC72F3">
      <w:r>
        <w:t>Workplan for ‘Optimizations of pi/2 BPSK uplink power in NR’ is presented</w:t>
      </w:r>
    </w:p>
    <w:p w14:paraId="6F5A20C6"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R4-2107899</w:t>
      </w:r>
      <w:r>
        <w:rPr>
          <w:color w:val="993300"/>
          <w:u w:val="single"/>
        </w:rPr>
        <w:t>.</w:t>
      </w:r>
    </w:p>
    <w:p w14:paraId="6CA8C04D" w14:textId="01D7FE73" w:rsidR="00AC72F3" w:rsidRDefault="00AC72F3" w:rsidP="00AC72F3">
      <w:pPr>
        <w:rPr>
          <w:rFonts w:ascii="Arial" w:hAnsi="Arial" w:cs="Arial"/>
          <w:b/>
          <w:sz w:val="24"/>
        </w:rPr>
      </w:pPr>
      <w:r>
        <w:rPr>
          <w:rFonts w:ascii="Arial" w:hAnsi="Arial" w:cs="Arial"/>
          <w:b/>
          <w:color w:val="0000FF"/>
          <w:sz w:val="24"/>
        </w:rPr>
        <w:t>R4-2109373</w:t>
      </w:r>
      <w:r>
        <w:rPr>
          <w:rFonts w:ascii="Arial" w:hAnsi="Arial" w:cs="Arial"/>
          <w:b/>
          <w:color w:val="0000FF"/>
          <w:sz w:val="24"/>
        </w:rPr>
        <w:tab/>
      </w:r>
      <w:r>
        <w:rPr>
          <w:rFonts w:ascii="Arial" w:hAnsi="Arial" w:cs="Arial"/>
          <w:b/>
          <w:sz w:val="24"/>
        </w:rPr>
        <w:t>TR skeleton for SI on optimizations of pi_2 BPSK uplink power</w:t>
      </w:r>
    </w:p>
    <w:p w14:paraId="3A073AC8"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7F199C29" w14:textId="77777777" w:rsidR="00AC72F3" w:rsidRDefault="00AC72F3" w:rsidP="00AC72F3">
      <w:pPr>
        <w:rPr>
          <w:rFonts w:ascii="Arial" w:hAnsi="Arial" w:cs="Arial"/>
          <w:b/>
        </w:rPr>
      </w:pPr>
      <w:r>
        <w:rPr>
          <w:rFonts w:ascii="Arial" w:hAnsi="Arial" w:cs="Arial"/>
          <w:b/>
        </w:rPr>
        <w:t xml:space="preserve">Abstract: </w:t>
      </w:r>
    </w:p>
    <w:p w14:paraId="5F4923B9" w14:textId="77777777" w:rsidR="00AC72F3" w:rsidRDefault="00AC72F3" w:rsidP="00AC72F3">
      <w:r>
        <w:t>TR for ‘Optimizations of pi/2 BPSK uplink power in NR’ is presented</w:t>
      </w:r>
    </w:p>
    <w:p w14:paraId="1398263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R4-2107898</w:t>
      </w:r>
      <w:r>
        <w:rPr>
          <w:color w:val="993300"/>
          <w:u w:val="single"/>
        </w:rPr>
        <w:t>.</w:t>
      </w:r>
    </w:p>
    <w:p w14:paraId="564923CB" w14:textId="10C4BCC5" w:rsidR="00AC72F3" w:rsidRDefault="00AC72F3" w:rsidP="00AC72F3">
      <w:pPr>
        <w:rPr>
          <w:rFonts w:ascii="Arial" w:hAnsi="Arial" w:cs="Arial"/>
          <w:b/>
          <w:sz w:val="24"/>
        </w:rPr>
      </w:pPr>
      <w:r>
        <w:rPr>
          <w:rFonts w:ascii="Arial" w:hAnsi="Arial" w:cs="Arial"/>
          <w:b/>
          <w:color w:val="0000FF"/>
          <w:sz w:val="24"/>
        </w:rPr>
        <w:t>R4-2109377</w:t>
      </w:r>
      <w:r>
        <w:rPr>
          <w:rFonts w:ascii="Arial" w:hAnsi="Arial" w:cs="Arial"/>
          <w:b/>
          <w:color w:val="0000FF"/>
          <w:sz w:val="24"/>
        </w:rPr>
        <w:tab/>
      </w:r>
      <w:r>
        <w:rPr>
          <w:rFonts w:ascii="Arial" w:hAnsi="Arial" w:cs="Arial"/>
          <w:b/>
          <w:sz w:val="24"/>
        </w:rPr>
        <w:t>TP to TR on optimizations of pi/2 BPSK uplink power in NR</w:t>
      </w:r>
    </w:p>
    <w:p w14:paraId="0C2B64D3"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44117112" w14:textId="77777777" w:rsidR="00AC72F3" w:rsidRDefault="00AC72F3" w:rsidP="00AC72F3">
      <w:pPr>
        <w:rPr>
          <w:rFonts w:ascii="Arial" w:hAnsi="Arial" w:cs="Arial"/>
          <w:b/>
        </w:rPr>
      </w:pPr>
      <w:r>
        <w:rPr>
          <w:rFonts w:ascii="Arial" w:hAnsi="Arial" w:cs="Arial"/>
          <w:b/>
        </w:rPr>
        <w:t xml:space="preserve">Abstract: </w:t>
      </w:r>
    </w:p>
    <w:p w14:paraId="5F34F515" w14:textId="77777777" w:rsidR="00AC72F3" w:rsidRDefault="00AC72F3" w:rsidP="00AC72F3">
      <w:r>
        <w:t>TP to TR for ‘Optimizations of pi/2 BPSK uplink power in NR’ is presented</w:t>
      </w:r>
    </w:p>
    <w:p w14:paraId="761F5B2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8A7DB2" w14:textId="1DCFEF1C" w:rsidR="00AC72F3" w:rsidRDefault="00AC72F3" w:rsidP="00AC72F3">
      <w:pPr>
        <w:rPr>
          <w:rFonts w:ascii="Arial" w:hAnsi="Arial" w:cs="Arial"/>
          <w:b/>
          <w:sz w:val="24"/>
        </w:rPr>
      </w:pPr>
      <w:r>
        <w:rPr>
          <w:rFonts w:ascii="Arial" w:hAnsi="Arial" w:cs="Arial"/>
          <w:b/>
          <w:color w:val="0000FF"/>
          <w:sz w:val="24"/>
        </w:rPr>
        <w:t>R4-2109740</w:t>
      </w:r>
      <w:r>
        <w:rPr>
          <w:rFonts w:ascii="Arial" w:hAnsi="Arial" w:cs="Arial"/>
          <w:b/>
          <w:color w:val="0000FF"/>
          <w:sz w:val="24"/>
        </w:rPr>
        <w:tab/>
      </w:r>
      <w:r>
        <w:rPr>
          <w:rFonts w:ascii="Arial" w:hAnsi="Arial" w:cs="Arial"/>
          <w:b/>
          <w:sz w:val="24"/>
        </w:rPr>
        <w:t>Simulation assumptions for pi/2 BPSK with spectrum shaping</w:t>
      </w:r>
    </w:p>
    <w:p w14:paraId="351718C3"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22F9B26"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03EF46" w14:textId="77777777" w:rsidR="00AC72F3" w:rsidRDefault="00AC72F3" w:rsidP="00AC72F3">
      <w:pPr>
        <w:pStyle w:val="Heading4"/>
      </w:pPr>
      <w:bookmarkStart w:id="679" w:name="_Toc73781273"/>
      <w:r>
        <w:t>10.6.2</w:t>
      </w:r>
      <w:r>
        <w:tab/>
        <w:t>UE Tx power for pi/2 BPSK</w:t>
      </w:r>
      <w:bookmarkEnd w:id="679"/>
    </w:p>
    <w:p w14:paraId="4D14D6EB" w14:textId="746B24B5" w:rsidR="00AC72F3" w:rsidRDefault="00AC72F3" w:rsidP="00AC72F3">
      <w:pPr>
        <w:rPr>
          <w:rFonts w:ascii="Arial" w:hAnsi="Arial" w:cs="Arial"/>
          <w:b/>
          <w:sz w:val="24"/>
        </w:rPr>
      </w:pPr>
      <w:r>
        <w:rPr>
          <w:rFonts w:ascii="Arial" w:hAnsi="Arial" w:cs="Arial"/>
          <w:b/>
          <w:color w:val="0000FF"/>
          <w:sz w:val="24"/>
        </w:rPr>
        <w:t>R4-2109371</w:t>
      </w:r>
      <w:r>
        <w:rPr>
          <w:rFonts w:ascii="Arial" w:hAnsi="Arial" w:cs="Arial"/>
          <w:b/>
          <w:color w:val="0000FF"/>
          <w:sz w:val="24"/>
        </w:rPr>
        <w:tab/>
      </w:r>
      <w:r>
        <w:rPr>
          <w:rFonts w:ascii="Arial" w:hAnsi="Arial" w:cs="Arial"/>
          <w:b/>
          <w:sz w:val="24"/>
        </w:rPr>
        <w:t>Inputs for analysing pi/2 BPSK uplink power</w:t>
      </w:r>
    </w:p>
    <w:p w14:paraId="2586FD8F"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6ACA0249" w14:textId="77777777" w:rsidR="00AC72F3" w:rsidRDefault="00AC72F3" w:rsidP="00AC72F3">
      <w:pPr>
        <w:rPr>
          <w:rFonts w:ascii="Arial" w:hAnsi="Arial" w:cs="Arial"/>
          <w:b/>
        </w:rPr>
      </w:pPr>
      <w:r>
        <w:rPr>
          <w:rFonts w:ascii="Arial" w:hAnsi="Arial" w:cs="Arial"/>
          <w:b/>
        </w:rPr>
        <w:lastRenderedPageBreak/>
        <w:t xml:space="preserve">Abstract: </w:t>
      </w:r>
    </w:p>
    <w:p w14:paraId="75E482C0" w14:textId="77777777" w:rsidR="00AC72F3" w:rsidRDefault="00AC72F3" w:rsidP="00AC72F3">
      <w:r>
        <w:t>Input waveforms, pulse shaping filters and link simulations for evaluating higher UL powers are presented</w:t>
      </w:r>
    </w:p>
    <w:p w14:paraId="27596730"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6C2FAF" w14:textId="385F122D" w:rsidR="00AC72F3" w:rsidRDefault="00AC72F3" w:rsidP="00AC72F3">
      <w:pPr>
        <w:rPr>
          <w:rFonts w:ascii="Arial" w:hAnsi="Arial" w:cs="Arial"/>
          <w:b/>
          <w:sz w:val="24"/>
        </w:rPr>
      </w:pPr>
      <w:r>
        <w:rPr>
          <w:rFonts w:ascii="Arial" w:hAnsi="Arial" w:cs="Arial"/>
          <w:b/>
          <w:color w:val="0000FF"/>
          <w:sz w:val="24"/>
        </w:rPr>
        <w:t>R4-2109725</w:t>
      </w:r>
      <w:r>
        <w:rPr>
          <w:rFonts w:ascii="Arial" w:hAnsi="Arial" w:cs="Arial"/>
          <w:b/>
          <w:color w:val="0000FF"/>
          <w:sz w:val="24"/>
        </w:rPr>
        <w:tab/>
      </w:r>
      <w:r>
        <w:rPr>
          <w:rFonts w:ascii="Arial" w:hAnsi="Arial" w:cs="Arial"/>
          <w:b/>
          <w:sz w:val="24"/>
        </w:rPr>
        <w:t>Considerations for pi/2 BPSK with spectrum shaping study</w:t>
      </w:r>
    </w:p>
    <w:p w14:paraId="77B62823"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Indian Institute of Tech (H)</w:t>
      </w:r>
    </w:p>
    <w:p w14:paraId="33D3C8B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491CDE" w14:textId="54142DCC" w:rsidR="00AC72F3" w:rsidRDefault="00AC72F3" w:rsidP="00AC72F3">
      <w:pPr>
        <w:rPr>
          <w:rFonts w:ascii="Arial" w:hAnsi="Arial" w:cs="Arial"/>
          <w:b/>
          <w:sz w:val="24"/>
        </w:rPr>
      </w:pPr>
      <w:r>
        <w:rPr>
          <w:rFonts w:ascii="Arial" w:hAnsi="Arial" w:cs="Arial"/>
          <w:b/>
          <w:color w:val="0000FF"/>
          <w:sz w:val="24"/>
        </w:rPr>
        <w:t>R4-2109742</w:t>
      </w:r>
      <w:r>
        <w:rPr>
          <w:rFonts w:ascii="Arial" w:hAnsi="Arial" w:cs="Arial"/>
          <w:b/>
          <w:color w:val="0000FF"/>
          <w:sz w:val="24"/>
        </w:rPr>
        <w:tab/>
      </w:r>
      <w:r>
        <w:rPr>
          <w:rFonts w:ascii="Arial" w:hAnsi="Arial" w:cs="Arial"/>
          <w:b/>
          <w:sz w:val="24"/>
        </w:rPr>
        <w:t>Achievable UE Tx power for pi/2 BPSK with different shaping filters</w:t>
      </w:r>
    </w:p>
    <w:p w14:paraId="5FF9119E"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CEB0024"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2DC6E6" w14:textId="20768634" w:rsidR="00AC72F3" w:rsidRDefault="00AC72F3" w:rsidP="00AC72F3">
      <w:pPr>
        <w:rPr>
          <w:rFonts w:ascii="Arial" w:hAnsi="Arial" w:cs="Arial"/>
          <w:b/>
          <w:sz w:val="24"/>
        </w:rPr>
      </w:pPr>
      <w:r>
        <w:rPr>
          <w:rFonts w:ascii="Arial" w:hAnsi="Arial" w:cs="Arial"/>
          <w:b/>
          <w:color w:val="0000FF"/>
          <w:sz w:val="24"/>
        </w:rPr>
        <w:t>R4-2111449</w:t>
      </w:r>
      <w:r>
        <w:rPr>
          <w:rFonts w:ascii="Arial" w:hAnsi="Arial" w:cs="Arial"/>
          <w:b/>
          <w:color w:val="0000FF"/>
          <w:sz w:val="24"/>
        </w:rPr>
        <w:tab/>
      </w:r>
      <w:r>
        <w:rPr>
          <w:rFonts w:ascii="Arial" w:hAnsi="Arial" w:cs="Arial"/>
          <w:b/>
          <w:sz w:val="24"/>
        </w:rPr>
        <w:t>On feasibility of power enhancement for Pi/2 BPSK</w:t>
      </w:r>
    </w:p>
    <w:p w14:paraId="3D452E4E"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Huawei,HiSilicon</w:t>
      </w:r>
    </w:p>
    <w:p w14:paraId="2D7D1F3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5FA8BE" w14:textId="77777777" w:rsidR="00AC72F3" w:rsidRDefault="00AC72F3" w:rsidP="00AC72F3">
      <w:pPr>
        <w:pStyle w:val="Heading4"/>
      </w:pPr>
      <w:bookmarkStart w:id="680" w:name="_Toc73781274"/>
      <w:r>
        <w:t>10.6.3</w:t>
      </w:r>
      <w:r>
        <w:tab/>
        <w:t>SAR analysis</w:t>
      </w:r>
      <w:bookmarkEnd w:id="680"/>
    </w:p>
    <w:p w14:paraId="76A582CE" w14:textId="77777777" w:rsidR="00AC72F3" w:rsidRDefault="00AC72F3" w:rsidP="00AC72F3">
      <w:pPr>
        <w:pStyle w:val="Heading4"/>
      </w:pPr>
      <w:bookmarkStart w:id="681" w:name="_Toc73781275"/>
      <w:r>
        <w:t>10.6.4</w:t>
      </w:r>
      <w:r>
        <w:tab/>
        <w:t>Shaping filter characteristics</w:t>
      </w:r>
      <w:bookmarkEnd w:id="681"/>
    </w:p>
    <w:p w14:paraId="7E073FEB" w14:textId="2FE39845" w:rsidR="00AC72F3" w:rsidRDefault="00AC72F3" w:rsidP="00AC72F3">
      <w:pPr>
        <w:rPr>
          <w:rFonts w:ascii="Arial" w:hAnsi="Arial" w:cs="Arial"/>
          <w:b/>
          <w:sz w:val="24"/>
        </w:rPr>
      </w:pPr>
      <w:r>
        <w:rPr>
          <w:rFonts w:ascii="Arial" w:hAnsi="Arial" w:cs="Arial"/>
          <w:b/>
          <w:color w:val="0000FF"/>
          <w:sz w:val="24"/>
        </w:rPr>
        <w:t>R4-2109741</w:t>
      </w:r>
      <w:r>
        <w:rPr>
          <w:rFonts w:ascii="Arial" w:hAnsi="Arial" w:cs="Arial"/>
          <w:b/>
          <w:color w:val="0000FF"/>
          <w:sz w:val="24"/>
        </w:rPr>
        <w:tab/>
      </w:r>
      <w:r>
        <w:rPr>
          <w:rFonts w:ascii="Arial" w:hAnsi="Arial" w:cs="Arial"/>
          <w:b/>
          <w:sz w:val="24"/>
        </w:rPr>
        <w:t>Receiver performance for pi/2 BPSK with different  spectral shaping filters</w:t>
      </w:r>
    </w:p>
    <w:p w14:paraId="0D76A3C0"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E5801A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A590C9" w14:textId="77777777" w:rsidR="00AC72F3" w:rsidRDefault="00AC72F3" w:rsidP="00AC72F3">
      <w:pPr>
        <w:pStyle w:val="Heading3"/>
      </w:pPr>
      <w:bookmarkStart w:id="682" w:name="_Toc73781276"/>
      <w:r>
        <w:t>10.7</w:t>
      </w:r>
      <w:r>
        <w:tab/>
        <w:t>Study on 5G NR UE Application Layer Data Throughput Performance</w:t>
      </w:r>
      <w:bookmarkEnd w:id="682"/>
    </w:p>
    <w:p w14:paraId="49556742" w14:textId="1EBDEC97" w:rsidR="00AC72F3" w:rsidRDefault="00AC72F3" w:rsidP="00AC72F3">
      <w:pPr>
        <w:rPr>
          <w:rFonts w:ascii="Arial" w:hAnsi="Arial" w:cs="Arial"/>
          <w:b/>
          <w:sz w:val="24"/>
        </w:rPr>
      </w:pPr>
      <w:r>
        <w:rPr>
          <w:rFonts w:ascii="Arial" w:hAnsi="Arial" w:cs="Arial"/>
          <w:b/>
          <w:color w:val="0000FF"/>
          <w:sz w:val="24"/>
        </w:rPr>
        <w:t>R4-2110525</w:t>
      </w:r>
      <w:r>
        <w:rPr>
          <w:rFonts w:ascii="Arial" w:hAnsi="Arial" w:cs="Arial"/>
          <w:b/>
          <w:color w:val="0000FF"/>
          <w:sz w:val="24"/>
        </w:rPr>
        <w:tab/>
      </w:r>
      <w:r>
        <w:rPr>
          <w:rFonts w:ascii="Arial" w:hAnsi="Arial" w:cs="Arial"/>
          <w:b/>
          <w:sz w:val="24"/>
        </w:rPr>
        <w:t>Discussion on 5G NR UE Application Layer Data Throughput Performance</w:t>
      </w:r>
    </w:p>
    <w:p w14:paraId="72DB6CA1"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9A208C2"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117260" w14:textId="77777777" w:rsidR="00AC72F3" w:rsidRDefault="00AC72F3" w:rsidP="00AC72F3">
      <w:pPr>
        <w:pStyle w:val="Heading4"/>
      </w:pPr>
      <w:bookmarkStart w:id="683" w:name="_Toc73781277"/>
      <w:r>
        <w:t>10.7.1</w:t>
      </w:r>
      <w:r>
        <w:tab/>
        <w:t>General and work plan</w:t>
      </w:r>
      <w:bookmarkEnd w:id="683"/>
    </w:p>
    <w:p w14:paraId="772A131A" w14:textId="37CFFB04" w:rsidR="00AC72F3" w:rsidRDefault="00AC72F3" w:rsidP="00AC72F3">
      <w:pPr>
        <w:rPr>
          <w:rFonts w:ascii="Arial" w:hAnsi="Arial" w:cs="Arial"/>
          <w:b/>
          <w:sz w:val="24"/>
        </w:rPr>
      </w:pPr>
      <w:r>
        <w:rPr>
          <w:rFonts w:ascii="Arial" w:hAnsi="Arial" w:cs="Arial"/>
          <w:b/>
          <w:color w:val="0000FF"/>
          <w:sz w:val="24"/>
        </w:rPr>
        <w:t>R4-2108102</w:t>
      </w:r>
      <w:r>
        <w:rPr>
          <w:rFonts w:ascii="Arial" w:hAnsi="Arial" w:cs="Arial"/>
          <w:b/>
          <w:color w:val="0000FF"/>
          <w:sz w:val="24"/>
        </w:rPr>
        <w:tab/>
      </w:r>
      <w:r>
        <w:rPr>
          <w:rFonts w:ascii="Arial" w:hAnsi="Arial" w:cs="Arial"/>
          <w:b/>
          <w:sz w:val="24"/>
        </w:rPr>
        <w:t>WF on 5G NR UE Application Layer Data Throughput Performance</w:t>
      </w:r>
    </w:p>
    <w:p w14:paraId="1DB250DB"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0D5E5DB8"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DD9721" w14:textId="259A94EB" w:rsidR="00AC72F3" w:rsidRDefault="00AC72F3" w:rsidP="00AC72F3">
      <w:pPr>
        <w:rPr>
          <w:rFonts w:ascii="Arial" w:hAnsi="Arial" w:cs="Arial"/>
          <w:b/>
          <w:sz w:val="24"/>
        </w:rPr>
      </w:pPr>
      <w:r>
        <w:rPr>
          <w:rFonts w:ascii="Arial" w:hAnsi="Arial" w:cs="Arial"/>
          <w:b/>
          <w:color w:val="0000FF"/>
          <w:sz w:val="24"/>
        </w:rPr>
        <w:t>R4-2108458</w:t>
      </w:r>
      <w:r>
        <w:rPr>
          <w:rFonts w:ascii="Arial" w:hAnsi="Arial" w:cs="Arial"/>
          <w:b/>
          <w:color w:val="0000FF"/>
          <w:sz w:val="24"/>
        </w:rPr>
        <w:tab/>
      </w:r>
      <w:r>
        <w:rPr>
          <w:rFonts w:ascii="Arial" w:hAnsi="Arial" w:cs="Arial"/>
          <w:b/>
          <w:sz w:val="24"/>
        </w:rPr>
        <w:t>Email discussion summary for [99-e][333] NR_ATP</w:t>
      </w:r>
    </w:p>
    <w:p w14:paraId="6B0CA83F" w14:textId="77777777" w:rsidR="00AC72F3" w:rsidRDefault="00AC72F3" w:rsidP="00AC72F3">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32E2988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R4-2108705</w:t>
      </w:r>
      <w:r>
        <w:rPr>
          <w:color w:val="993300"/>
          <w:u w:val="single"/>
        </w:rPr>
        <w:t>.</w:t>
      </w:r>
    </w:p>
    <w:p w14:paraId="364FD0F1" w14:textId="04F13905" w:rsidR="00AC72F3" w:rsidRDefault="00AC72F3" w:rsidP="00AC72F3">
      <w:pPr>
        <w:rPr>
          <w:rFonts w:ascii="Arial" w:hAnsi="Arial" w:cs="Arial"/>
          <w:b/>
          <w:sz w:val="24"/>
        </w:rPr>
      </w:pPr>
      <w:r>
        <w:rPr>
          <w:rFonts w:ascii="Arial" w:hAnsi="Arial" w:cs="Arial"/>
          <w:b/>
          <w:color w:val="0000FF"/>
          <w:sz w:val="24"/>
        </w:rPr>
        <w:t>R4-2108641</w:t>
      </w:r>
      <w:r>
        <w:rPr>
          <w:rFonts w:ascii="Arial" w:hAnsi="Arial" w:cs="Arial"/>
          <w:b/>
          <w:color w:val="0000FF"/>
          <w:sz w:val="24"/>
        </w:rPr>
        <w:tab/>
      </w:r>
      <w:r>
        <w:rPr>
          <w:rFonts w:ascii="Arial" w:hAnsi="Arial" w:cs="Arial"/>
          <w:b/>
          <w:sz w:val="24"/>
        </w:rPr>
        <w:t>WF on 5G NR UE Application Layer Data Throughput Performance</w:t>
      </w:r>
    </w:p>
    <w:p w14:paraId="62FDA888"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Qualcomm </w:t>
      </w:r>
    </w:p>
    <w:p w14:paraId="4C7A3730"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R4-2108102</w:t>
      </w:r>
      <w:r>
        <w:rPr>
          <w:color w:val="993300"/>
          <w:u w:val="single"/>
        </w:rPr>
        <w:t>.</w:t>
      </w:r>
    </w:p>
    <w:p w14:paraId="35253854" w14:textId="2148B959" w:rsidR="00AC72F3" w:rsidRDefault="00AC72F3" w:rsidP="00AC72F3">
      <w:pPr>
        <w:rPr>
          <w:rFonts w:ascii="Arial" w:hAnsi="Arial" w:cs="Arial"/>
          <w:b/>
          <w:sz w:val="24"/>
        </w:rPr>
      </w:pPr>
      <w:r>
        <w:rPr>
          <w:rFonts w:ascii="Arial" w:hAnsi="Arial" w:cs="Arial"/>
          <w:b/>
          <w:color w:val="0000FF"/>
          <w:sz w:val="24"/>
        </w:rPr>
        <w:t>R4-2108642</w:t>
      </w:r>
      <w:r>
        <w:rPr>
          <w:rFonts w:ascii="Arial" w:hAnsi="Arial" w:cs="Arial"/>
          <w:b/>
          <w:color w:val="0000FF"/>
          <w:sz w:val="24"/>
        </w:rPr>
        <w:tab/>
      </w:r>
      <w:r>
        <w:rPr>
          <w:rFonts w:ascii="Arial" w:hAnsi="Arial" w:cs="Arial"/>
          <w:b/>
          <w:sz w:val="24"/>
        </w:rPr>
        <w:t>Summary of simulation results for Application Layer Throughput</w:t>
      </w:r>
    </w:p>
    <w:p w14:paraId="42D5D757"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Qualcomm </w:t>
      </w:r>
    </w:p>
    <w:p w14:paraId="30D95534"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FB5FFF" w14:textId="12020230" w:rsidR="00AC72F3" w:rsidRDefault="00AC72F3" w:rsidP="00AC72F3">
      <w:pPr>
        <w:rPr>
          <w:rFonts w:ascii="Arial" w:hAnsi="Arial" w:cs="Arial"/>
          <w:b/>
          <w:sz w:val="24"/>
        </w:rPr>
      </w:pPr>
      <w:r>
        <w:rPr>
          <w:rFonts w:ascii="Arial" w:hAnsi="Arial" w:cs="Arial"/>
          <w:b/>
          <w:color w:val="0000FF"/>
          <w:sz w:val="24"/>
        </w:rPr>
        <w:t>R4-2108705</w:t>
      </w:r>
      <w:r>
        <w:rPr>
          <w:rFonts w:ascii="Arial" w:hAnsi="Arial" w:cs="Arial"/>
          <w:b/>
          <w:color w:val="0000FF"/>
          <w:sz w:val="24"/>
        </w:rPr>
        <w:tab/>
      </w:r>
      <w:r>
        <w:rPr>
          <w:rFonts w:ascii="Arial" w:hAnsi="Arial" w:cs="Arial"/>
          <w:b/>
          <w:sz w:val="24"/>
        </w:rPr>
        <w:t>Email discussion summary for [99-e][333] NR_ATP</w:t>
      </w:r>
    </w:p>
    <w:p w14:paraId="065FB103"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1CF06727"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1AA8E0" w14:textId="542FBC19" w:rsidR="00AC72F3" w:rsidRDefault="00AC72F3" w:rsidP="00AC72F3">
      <w:pPr>
        <w:rPr>
          <w:rFonts w:ascii="Arial" w:hAnsi="Arial" w:cs="Arial"/>
          <w:b/>
          <w:sz w:val="24"/>
        </w:rPr>
      </w:pPr>
      <w:r>
        <w:rPr>
          <w:rFonts w:ascii="Arial" w:hAnsi="Arial" w:cs="Arial"/>
          <w:b/>
          <w:color w:val="0000FF"/>
          <w:sz w:val="24"/>
        </w:rPr>
        <w:t>R4-2111255</w:t>
      </w:r>
      <w:r>
        <w:rPr>
          <w:rFonts w:ascii="Arial" w:hAnsi="Arial" w:cs="Arial"/>
          <w:b/>
          <w:color w:val="0000FF"/>
          <w:sz w:val="24"/>
        </w:rPr>
        <w:tab/>
      </w:r>
      <w:r>
        <w:rPr>
          <w:rFonts w:ascii="Arial" w:hAnsi="Arial" w:cs="Arial"/>
          <w:b/>
          <w:sz w:val="24"/>
        </w:rPr>
        <w:t>Draft CR on RAN4 study on Application Layer Throughput Requirements</w:t>
      </w:r>
    </w:p>
    <w:p w14:paraId="39EEC8BD" w14:textId="77777777" w:rsidR="00AC72F3" w:rsidRDefault="00AC72F3" w:rsidP="00AC72F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37.901-5 v16.3.0</w:t>
      </w:r>
      <w:r>
        <w:rPr>
          <w:i/>
        </w:rPr>
        <w:tab/>
        <w:t xml:space="preserve">  CR-  rev  Cat: B (Rel-16)</w:t>
      </w:r>
      <w:r>
        <w:rPr>
          <w:i/>
        </w:rPr>
        <w:br/>
      </w:r>
      <w:r>
        <w:rPr>
          <w:i/>
        </w:rPr>
        <w:br/>
      </w:r>
      <w:r>
        <w:rPr>
          <w:i/>
        </w:rPr>
        <w:tab/>
      </w:r>
      <w:r>
        <w:rPr>
          <w:i/>
        </w:rPr>
        <w:tab/>
      </w:r>
      <w:r>
        <w:rPr>
          <w:i/>
        </w:rPr>
        <w:tab/>
      </w:r>
      <w:r>
        <w:rPr>
          <w:i/>
        </w:rPr>
        <w:tab/>
      </w:r>
      <w:r>
        <w:rPr>
          <w:i/>
        </w:rPr>
        <w:tab/>
        <w:t>Source: Qualcomm Incorporated</w:t>
      </w:r>
    </w:p>
    <w:p w14:paraId="33AC7016"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5F9542" w14:textId="77777777" w:rsidR="00AC72F3" w:rsidRDefault="00AC72F3" w:rsidP="00AC72F3">
      <w:pPr>
        <w:pStyle w:val="Heading4"/>
      </w:pPr>
      <w:bookmarkStart w:id="684" w:name="_Toc73781278"/>
      <w:r>
        <w:t>10.7.2</w:t>
      </w:r>
      <w:r>
        <w:tab/>
        <w:t>Test methodology</w:t>
      </w:r>
      <w:bookmarkEnd w:id="684"/>
    </w:p>
    <w:p w14:paraId="464FF268" w14:textId="0D059D78" w:rsidR="00AC72F3" w:rsidRDefault="00AC72F3" w:rsidP="00AC72F3">
      <w:pPr>
        <w:rPr>
          <w:rFonts w:ascii="Arial" w:hAnsi="Arial" w:cs="Arial"/>
          <w:b/>
          <w:sz w:val="24"/>
        </w:rPr>
      </w:pPr>
      <w:r>
        <w:rPr>
          <w:rFonts w:ascii="Arial" w:hAnsi="Arial" w:cs="Arial"/>
          <w:b/>
          <w:color w:val="0000FF"/>
          <w:sz w:val="24"/>
        </w:rPr>
        <w:t>R4-2109362</w:t>
      </w:r>
      <w:r>
        <w:rPr>
          <w:rFonts w:ascii="Arial" w:hAnsi="Arial" w:cs="Arial"/>
          <w:b/>
          <w:color w:val="0000FF"/>
          <w:sz w:val="24"/>
        </w:rPr>
        <w:tab/>
      </w:r>
      <w:r>
        <w:rPr>
          <w:rFonts w:ascii="Arial" w:hAnsi="Arial" w:cs="Arial"/>
          <w:b/>
          <w:sz w:val="24"/>
        </w:rPr>
        <w:t>Initial simulation results for physical layer Throughput</w:t>
      </w:r>
    </w:p>
    <w:p w14:paraId="61B481F1"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C55678A"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76BD3E" w14:textId="69497D94" w:rsidR="00AC72F3" w:rsidRDefault="00AC72F3" w:rsidP="00AC72F3">
      <w:pPr>
        <w:rPr>
          <w:rFonts w:ascii="Arial" w:hAnsi="Arial" w:cs="Arial"/>
          <w:b/>
          <w:sz w:val="24"/>
        </w:rPr>
      </w:pPr>
      <w:r>
        <w:rPr>
          <w:rFonts w:ascii="Arial" w:hAnsi="Arial" w:cs="Arial"/>
          <w:b/>
          <w:color w:val="0000FF"/>
          <w:sz w:val="24"/>
        </w:rPr>
        <w:t>R4-2109996</w:t>
      </w:r>
      <w:r>
        <w:rPr>
          <w:rFonts w:ascii="Arial" w:hAnsi="Arial" w:cs="Arial"/>
          <w:b/>
          <w:color w:val="0000FF"/>
          <w:sz w:val="24"/>
        </w:rPr>
        <w:tab/>
      </w:r>
      <w:r>
        <w:rPr>
          <w:rFonts w:ascii="Arial" w:hAnsi="Arial" w:cs="Arial"/>
          <w:b/>
          <w:sz w:val="24"/>
        </w:rPr>
        <w:t>Remaining issues on Test methodology for application layer data throughput performance</w:t>
      </w:r>
    </w:p>
    <w:p w14:paraId="097156F2"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1352D10" w14:textId="77777777" w:rsidR="00AC72F3" w:rsidRDefault="00AC72F3" w:rsidP="00AC72F3">
      <w:pPr>
        <w:rPr>
          <w:rFonts w:ascii="Arial" w:hAnsi="Arial" w:cs="Arial"/>
          <w:b/>
        </w:rPr>
      </w:pPr>
      <w:r>
        <w:rPr>
          <w:rFonts w:ascii="Arial" w:hAnsi="Arial" w:cs="Arial"/>
          <w:b/>
        </w:rPr>
        <w:t xml:space="preserve">Abstract: </w:t>
      </w:r>
    </w:p>
    <w:p w14:paraId="776E1998" w14:textId="77777777" w:rsidR="00AC72F3" w:rsidRDefault="00AC72F3" w:rsidP="00AC72F3">
      <w:r>
        <w:t>This contribution discusses the remaining issues on Test methodology for application layer data throughput performance</w:t>
      </w:r>
    </w:p>
    <w:p w14:paraId="03DDE5A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639432" w14:textId="09FDADCD" w:rsidR="00AC72F3" w:rsidRDefault="00AC72F3" w:rsidP="00AC72F3">
      <w:pPr>
        <w:rPr>
          <w:rFonts w:ascii="Arial" w:hAnsi="Arial" w:cs="Arial"/>
          <w:b/>
          <w:sz w:val="24"/>
        </w:rPr>
      </w:pPr>
      <w:r>
        <w:rPr>
          <w:rFonts w:ascii="Arial" w:hAnsi="Arial" w:cs="Arial"/>
          <w:b/>
          <w:color w:val="0000FF"/>
          <w:sz w:val="24"/>
        </w:rPr>
        <w:t>R4-2110170</w:t>
      </w:r>
      <w:r>
        <w:rPr>
          <w:rFonts w:ascii="Arial" w:hAnsi="Arial" w:cs="Arial"/>
          <w:b/>
          <w:color w:val="0000FF"/>
          <w:sz w:val="24"/>
        </w:rPr>
        <w:tab/>
      </w:r>
      <w:r>
        <w:rPr>
          <w:rFonts w:ascii="Arial" w:hAnsi="Arial" w:cs="Arial"/>
          <w:b/>
          <w:sz w:val="24"/>
        </w:rPr>
        <w:t>Simulation results for NR UE Application Layer Data Throughput Performance</w:t>
      </w:r>
    </w:p>
    <w:p w14:paraId="6C655277"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32043B72" w14:textId="77777777" w:rsidR="00AC72F3" w:rsidRDefault="00AC72F3" w:rsidP="00AC72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FEDB91" w14:textId="77777777" w:rsidR="00AC72F3" w:rsidRDefault="00AC72F3" w:rsidP="00AC72F3">
      <w:pPr>
        <w:pStyle w:val="Heading4"/>
      </w:pPr>
      <w:bookmarkStart w:id="685" w:name="_Toc73781279"/>
      <w:r>
        <w:t>10.7.3</w:t>
      </w:r>
      <w:r>
        <w:tab/>
        <w:t>Test parameters</w:t>
      </w:r>
      <w:bookmarkEnd w:id="685"/>
    </w:p>
    <w:p w14:paraId="64015308" w14:textId="48ED638B" w:rsidR="00AC72F3" w:rsidRDefault="00AC72F3" w:rsidP="00AC72F3">
      <w:pPr>
        <w:rPr>
          <w:rFonts w:ascii="Arial" w:hAnsi="Arial" w:cs="Arial"/>
          <w:b/>
          <w:sz w:val="24"/>
        </w:rPr>
      </w:pPr>
      <w:r>
        <w:rPr>
          <w:rFonts w:ascii="Arial" w:hAnsi="Arial" w:cs="Arial"/>
          <w:b/>
          <w:color w:val="0000FF"/>
          <w:sz w:val="24"/>
        </w:rPr>
        <w:t>R4-2109464</w:t>
      </w:r>
      <w:r>
        <w:rPr>
          <w:rFonts w:ascii="Arial" w:hAnsi="Arial" w:cs="Arial"/>
          <w:b/>
          <w:color w:val="0000FF"/>
          <w:sz w:val="24"/>
        </w:rPr>
        <w:tab/>
      </w:r>
      <w:r>
        <w:rPr>
          <w:rFonts w:ascii="Arial" w:hAnsi="Arial" w:cs="Arial"/>
          <w:b/>
          <w:sz w:val="24"/>
        </w:rPr>
        <w:t>Simulation Results for Application Layer Throughput Tests</w:t>
      </w:r>
    </w:p>
    <w:p w14:paraId="57052F25"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F267A6C"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1096DF" w14:textId="20FA6F75" w:rsidR="00AC72F3" w:rsidRDefault="00AC72F3" w:rsidP="00AC72F3">
      <w:pPr>
        <w:rPr>
          <w:rFonts w:ascii="Arial" w:hAnsi="Arial" w:cs="Arial"/>
          <w:b/>
          <w:sz w:val="24"/>
        </w:rPr>
      </w:pPr>
      <w:r>
        <w:rPr>
          <w:rFonts w:ascii="Arial" w:hAnsi="Arial" w:cs="Arial"/>
          <w:b/>
          <w:color w:val="0000FF"/>
          <w:sz w:val="24"/>
        </w:rPr>
        <w:t>R4-2109997</w:t>
      </w:r>
      <w:r>
        <w:rPr>
          <w:rFonts w:ascii="Arial" w:hAnsi="Arial" w:cs="Arial"/>
          <w:b/>
          <w:color w:val="0000FF"/>
          <w:sz w:val="24"/>
        </w:rPr>
        <w:tab/>
      </w:r>
      <w:r>
        <w:rPr>
          <w:rFonts w:ascii="Arial" w:hAnsi="Arial" w:cs="Arial"/>
          <w:b/>
          <w:sz w:val="24"/>
        </w:rPr>
        <w:t>Simulation results for application layer data throughput performance</w:t>
      </w:r>
    </w:p>
    <w:p w14:paraId="3E337606"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7FAF886" w14:textId="77777777" w:rsidR="00AC72F3" w:rsidRDefault="00AC72F3" w:rsidP="00AC72F3">
      <w:pPr>
        <w:rPr>
          <w:rFonts w:ascii="Arial" w:hAnsi="Arial" w:cs="Arial"/>
          <w:b/>
        </w:rPr>
      </w:pPr>
      <w:r>
        <w:rPr>
          <w:rFonts w:ascii="Arial" w:hAnsi="Arial" w:cs="Arial"/>
          <w:b/>
        </w:rPr>
        <w:t xml:space="preserve">Abstract: </w:t>
      </w:r>
    </w:p>
    <w:p w14:paraId="3DAFB813" w14:textId="77777777" w:rsidR="00AC72F3" w:rsidRDefault="00AC72F3" w:rsidP="00AC72F3">
      <w:r>
        <w:t>This contribution submits our simulation results for application layer data throughput performance</w:t>
      </w:r>
    </w:p>
    <w:p w14:paraId="24BB2F30"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BB11D8" w14:textId="77777777" w:rsidR="00AC72F3" w:rsidRDefault="00AC72F3" w:rsidP="00AC72F3">
      <w:pPr>
        <w:pStyle w:val="Heading2"/>
      </w:pPr>
      <w:bookmarkStart w:id="686" w:name="_Toc73781280"/>
      <w:r>
        <w:t>11</w:t>
      </w:r>
      <w:r>
        <w:tab/>
        <w:t>Rel-17 Work Items for LTE</w:t>
      </w:r>
      <w:bookmarkEnd w:id="686"/>
    </w:p>
    <w:p w14:paraId="180E17EA" w14:textId="77777777" w:rsidR="00AC72F3" w:rsidRDefault="00AC72F3" w:rsidP="00AC72F3">
      <w:pPr>
        <w:pStyle w:val="Heading3"/>
      </w:pPr>
      <w:bookmarkStart w:id="687" w:name="_Toc73781281"/>
      <w:r>
        <w:t>11.1</w:t>
      </w:r>
      <w:r>
        <w:tab/>
        <w:t>LTE inter-band Carrier Aggregation for 2 bands DL with 1 band UL</w:t>
      </w:r>
      <w:bookmarkEnd w:id="687"/>
    </w:p>
    <w:p w14:paraId="429297AC" w14:textId="621BCEE4" w:rsidR="00AC72F3" w:rsidRDefault="00AC72F3" w:rsidP="00AC72F3">
      <w:pPr>
        <w:rPr>
          <w:rFonts w:ascii="Arial" w:hAnsi="Arial" w:cs="Arial"/>
          <w:b/>
          <w:sz w:val="24"/>
        </w:rPr>
      </w:pPr>
      <w:r>
        <w:rPr>
          <w:rFonts w:ascii="Arial" w:hAnsi="Arial" w:cs="Arial"/>
          <w:b/>
          <w:color w:val="0000FF"/>
          <w:sz w:val="24"/>
        </w:rPr>
        <w:t>R4-2107681</w:t>
      </w:r>
      <w:r>
        <w:rPr>
          <w:rFonts w:ascii="Arial" w:hAnsi="Arial" w:cs="Arial"/>
          <w:b/>
          <w:color w:val="0000FF"/>
          <w:sz w:val="24"/>
        </w:rPr>
        <w:tab/>
      </w:r>
      <w:r>
        <w:rPr>
          <w:rFonts w:ascii="Arial" w:hAnsi="Arial" w:cs="Arial"/>
          <w:b/>
          <w:sz w:val="24"/>
        </w:rPr>
        <w:t>Email discussion summary for [99-e][155] LTE_Baskets</w:t>
      </w:r>
    </w:p>
    <w:p w14:paraId="3C826450"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398C68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R4-2107965</w:t>
      </w:r>
      <w:r>
        <w:rPr>
          <w:color w:val="993300"/>
          <w:u w:val="single"/>
        </w:rPr>
        <w:t>.</w:t>
      </w:r>
    </w:p>
    <w:p w14:paraId="5FDCE4C8" w14:textId="100DD0FE" w:rsidR="00AC72F3" w:rsidRDefault="00AC72F3" w:rsidP="00AC72F3">
      <w:pPr>
        <w:rPr>
          <w:rFonts w:ascii="Arial" w:hAnsi="Arial" w:cs="Arial"/>
          <w:b/>
          <w:sz w:val="24"/>
        </w:rPr>
      </w:pPr>
      <w:r>
        <w:rPr>
          <w:rFonts w:ascii="Arial" w:hAnsi="Arial" w:cs="Arial"/>
          <w:b/>
          <w:color w:val="0000FF"/>
          <w:sz w:val="24"/>
        </w:rPr>
        <w:t>R4-2107965</w:t>
      </w:r>
      <w:r>
        <w:rPr>
          <w:rFonts w:ascii="Arial" w:hAnsi="Arial" w:cs="Arial"/>
          <w:b/>
          <w:color w:val="0000FF"/>
          <w:sz w:val="24"/>
        </w:rPr>
        <w:tab/>
      </w:r>
      <w:r>
        <w:rPr>
          <w:rFonts w:ascii="Arial" w:hAnsi="Arial" w:cs="Arial"/>
          <w:b/>
          <w:sz w:val="24"/>
        </w:rPr>
        <w:t>Email discussion summary for [99-e][155] LTE_Baskets</w:t>
      </w:r>
    </w:p>
    <w:p w14:paraId="41A4817C"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BAE7720"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1ED1F7" w14:textId="77777777" w:rsidR="00AC72F3" w:rsidRDefault="00AC72F3" w:rsidP="00AC72F3">
      <w:pPr>
        <w:pStyle w:val="Heading4"/>
      </w:pPr>
      <w:bookmarkStart w:id="688" w:name="_Toc73781282"/>
      <w:r>
        <w:t>11.1.1</w:t>
      </w:r>
      <w:r>
        <w:tab/>
        <w:t>Rapporteur Input (WID/TR/CR)</w:t>
      </w:r>
      <w:bookmarkEnd w:id="688"/>
    </w:p>
    <w:p w14:paraId="7D175ADD" w14:textId="385F4AFA" w:rsidR="00AC72F3" w:rsidRDefault="00AC72F3" w:rsidP="00AC72F3">
      <w:pPr>
        <w:rPr>
          <w:rFonts w:ascii="Arial" w:hAnsi="Arial" w:cs="Arial"/>
          <w:b/>
          <w:sz w:val="24"/>
        </w:rPr>
      </w:pPr>
      <w:r>
        <w:rPr>
          <w:rFonts w:ascii="Arial" w:hAnsi="Arial" w:cs="Arial"/>
          <w:b/>
          <w:color w:val="0000FF"/>
          <w:sz w:val="24"/>
        </w:rPr>
        <w:t>R4-2110788</w:t>
      </w:r>
      <w:r>
        <w:rPr>
          <w:rFonts w:ascii="Arial" w:hAnsi="Arial" w:cs="Arial"/>
          <w:b/>
          <w:color w:val="0000FF"/>
          <w:sz w:val="24"/>
        </w:rPr>
        <w:tab/>
      </w:r>
      <w:r>
        <w:rPr>
          <w:rFonts w:ascii="Arial" w:hAnsi="Arial" w:cs="Arial"/>
          <w:b/>
          <w:sz w:val="24"/>
        </w:rPr>
        <w:t>Revised WID: Rel17 LTE inter-band CA for 2 bands DL with 1 band UL</w:t>
      </w:r>
    </w:p>
    <w:p w14:paraId="5E206C96" w14:textId="77777777" w:rsidR="00AC72F3" w:rsidRDefault="00AC72F3" w:rsidP="00AC72F3">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Qualcomm Incorporated</w:t>
      </w:r>
    </w:p>
    <w:p w14:paraId="2269899A" w14:textId="77777777" w:rsidR="00AC72F3" w:rsidRDefault="00AC72F3" w:rsidP="00AC72F3">
      <w:pPr>
        <w:rPr>
          <w:rFonts w:ascii="Arial" w:hAnsi="Arial" w:cs="Arial"/>
          <w:b/>
        </w:rPr>
      </w:pPr>
      <w:r>
        <w:rPr>
          <w:rFonts w:ascii="Arial" w:hAnsi="Arial" w:cs="Arial"/>
          <w:b/>
        </w:rPr>
        <w:t xml:space="preserve">Abstract: </w:t>
      </w:r>
    </w:p>
    <w:p w14:paraId="7006361B" w14:textId="77777777" w:rsidR="00AC72F3" w:rsidRDefault="00AC72F3" w:rsidP="00AC72F3">
      <w:r>
        <w:t xml:space="preserve">[Email Approval] </w:t>
      </w:r>
    </w:p>
    <w:p w14:paraId="3301FD5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CC1F54" w14:textId="7E9F642F" w:rsidR="00AC72F3" w:rsidRDefault="00AC72F3" w:rsidP="00AC72F3">
      <w:pPr>
        <w:rPr>
          <w:rFonts w:ascii="Arial" w:hAnsi="Arial" w:cs="Arial"/>
          <w:b/>
          <w:sz w:val="24"/>
        </w:rPr>
      </w:pPr>
      <w:r>
        <w:rPr>
          <w:rFonts w:ascii="Arial" w:hAnsi="Arial" w:cs="Arial"/>
          <w:b/>
          <w:color w:val="0000FF"/>
          <w:sz w:val="24"/>
        </w:rPr>
        <w:t>R4-2110789</w:t>
      </w:r>
      <w:r>
        <w:rPr>
          <w:rFonts w:ascii="Arial" w:hAnsi="Arial" w:cs="Arial"/>
          <w:b/>
          <w:color w:val="0000FF"/>
          <w:sz w:val="24"/>
        </w:rPr>
        <w:tab/>
      </w:r>
      <w:r>
        <w:rPr>
          <w:rFonts w:ascii="Arial" w:hAnsi="Arial" w:cs="Arial"/>
          <w:b/>
          <w:sz w:val="24"/>
        </w:rPr>
        <w:t>TR 36.717-02-01 Rel-17 LTE inter-band CA for 2 bands DL and 1 band UL CA</w:t>
      </w:r>
    </w:p>
    <w:p w14:paraId="4A625456" w14:textId="77777777" w:rsidR="00AC72F3" w:rsidRDefault="00AC72F3" w:rsidP="00AC72F3">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36.717-02-01 v0.4.0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7192AA15" w14:textId="77777777" w:rsidR="00AC72F3" w:rsidRDefault="00AC72F3" w:rsidP="00AC72F3">
      <w:pPr>
        <w:rPr>
          <w:rFonts w:ascii="Arial" w:hAnsi="Arial" w:cs="Arial"/>
          <w:b/>
        </w:rPr>
      </w:pPr>
      <w:r>
        <w:rPr>
          <w:rFonts w:ascii="Arial" w:hAnsi="Arial" w:cs="Arial"/>
          <w:b/>
        </w:rPr>
        <w:t xml:space="preserve">Abstract: </w:t>
      </w:r>
    </w:p>
    <w:p w14:paraId="1C54A908" w14:textId="77777777" w:rsidR="00AC72F3" w:rsidRDefault="00AC72F3" w:rsidP="00AC72F3">
      <w:r>
        <w:lastRenderedPageBreak/>
        <w:t>[Email Approval] TR 36.717-02-01 0.5.0</w:t>
      </w:r>
    </w:p>
    <w:p w14:paraId="3AE5BE8D" w14:textId="229C43CF"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14F2D">
        <w:rPr>
          <w:rFonts w:ascii="Arial" w:hAnsi="Arial" w:cs="Arial"/>
          <w:b/>
          <w:color w:val="993300"/>
          <w:u w:val="single"/>
        </w:rPr>
        <w:t>withdrawn</w:t>
      </w:r>
      <w:r>
        <w:rPr>
          <w:color w:val="993300"/>
          <w:u w:val="single"/>
        </w:rPr>
        <w:t>.</w:t>
      </w:r>
    </w:p>
    <w:p w14:paraId="43D361E6" w14:textId="3559955C" w:rsidR="00AC72F3" w:rsidRDefault="00AC72F3" w:rsidP="00AC72F3">
      <w:pPr>
        <w:rPr>
          <w:rFonts w:ascii="Arial" w:hAnsi="Arial" w:cs="Arial"/>
          <w:b/>
          <w:sz w:val="24"/>
        </w:rPr>
      </w:pPr>
      <w:r>
        <w:rPr>
          <w:rFonts w:ascii="Arial" w:hAnsi="Arial" w:cs="Arial"/>
          <w:b/>
          <w:color w:val="0000FF"/>
          <w:sz w:val="24"/>
        </w:rPr>
        <w:t>R4-2111021</w:t>
      </w:r>
      <w:r>
        <w:rPr>
          <w:rFonts w:ascii="Arial" w:hAnsi="Arial" w:cs="Arial"/>
          <w:b/>
          <w:color w:val="0000FF"/>
          <w:sz w:val="24"/>
        </w:rPr>
        <w:tab/>
      </w:r>
      <w:r>
        <w:rPr>
          <w:rFonts w:ascii="Arial" w:hAnsi="Arial" w:cs="Arial"/>
          <w:b/>
          <w:sz w:val="24"/>
        </w:rPr>
        <w:t>Big CR to TS36.101: Rel-17 LTE inter-band CA for 2 bands DL and 1 band UL CA</w:t>
      </w:r>
    </w:p>
    <w:p w14:paraId="365CFF14" w14:textId="77777777" w:rsidR="00AC72F3" w:rsidRDefault="00AC72F3" w:rsidP="00AC7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w:t>
      </w:r>
      <w:r>
        <w:rPr>
          <w:i/>
        </w:rPr>
        <w:tab/>
        <w:t xml:space="preserve">  CR-5787  rev  Cat: B (Rel-17)</w:t>
      </w:r>
      <w:r>
        <w:rPr>
          <w:i/>
        </w:rPr>
        <w:br/>
      </w:r>
      <w:r>
        <w:rPr>
          <w:i/>
        </w:rPr>
        <w:br/>
      </w:r>
      <w:r>
        <w:rPr>
          <w:i/>
        </w:rPr>
        <w:tab/>
      </w:r>
      <w:r>
        <w:rPr>
          <w:i/>
        </w:rPr>
        <w:tab/>
      </w:r>
      <w:r>
        <w:rPr>
          <w:i/>
        </w:rPr>
        <w:tab/>
      </w:r>
      <w:r>
        <w:rPr>
          <w:i/>
        </w:rPr>
        <w:tab/>
      </w:r>
      <w:r>
        <w:rPr>
          <w:i/>
        </w:rPr>
        <w:tab/>
        <w:t>Source: Qualcomm Incorporated</w:t>
      </w:r>
    </w:p>
    <w:p w14:paraId="600E2379" w14:textId="77777777" w:rsidR="00AC72F3" w:rsidRDefault="00AC72F3" w:rsidP="00AC72F3">
      <w:pPr>
        <w:rPr>
          <w:rFonts w:ascii="Arial" w:hAnsi="Arial" w:cs="Arial"/>
          <w:b/>
        </w:rPr>
      </w:pPr>
      <w:r>
        <w:rPr>
          <w:rFonts w:ascii="Arial" w:hAnsi="Arial" w:cs="Arial"/>
          <w:b/>
        </w:rPr>
        <w:t xml:space="preserve">Abstract: </w:t>
      </w:r>
    </w:p>
    <w:p w14:paraId="09F4C760" w14:textId="77777777" w:rsidR="00AC72F3" w:rsidRDefault="00AC72F3" w:rsidP="00AC72F3">
      <w:r>
        <w:t>[Email Approval]</w:t>
      </w:r>
    </w:p>
    <w:p w14:paraId="68742C0A"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5CF0AD" w14:textId="77777777" w:rsidR="00AC72F3" w:rsidRDefault="00AC72F3" w:rsidP="00AC72F3">
      <w:pPr>
        <w:pStyle w:val="Heading4"/>
      </w:pPr>
      <w:bookmarkStart w:id="689" w:name="_Toc73781283"/>
      <w:r>
        <w:t>11.1.2</w:t>
      </w:r>
      <w:r>
        <w:tab/>
        <w:t>UE RF with harmonic, close proximity and isolation issues</w:t>
      </w:r>
      <w:bookmarkEnd w:id="689"/>
    </w:p>
    <w:p w14:paraId="17818756" w14:textId="77777777" w:rsidR="00AC72F3" w:rsidRDefault="00AC72F3" w:rsidP="00AC72F3">
      <w:pPr>
        <w:pStyle w:val="Heading4"/>
      </w:pPr>
      <w:bookmarkStart w:id="690" w:name="_Toc73781284"/>
      <w:r>
        <w:t>11.1.3</w:t>
      </w:r>
      <w:r>
        <w:tab/>
        <w:t>UE RF without specific issues</w:t>
      </w:r>
      <w:bookmarkEnd w:id="690"/>
    </w:p>
    <w:p w14:paraId="0EBC9A05" w14:textId="77777777" w:rsidR="00AC72F3" w:rsidRDefault="00AC72F3" w:rsidP="00AC72F3">
      <w:pPr>
        <w:pStyle w:val="Heading3"/>
      </w:pPr>
      <w:bookmarkStart w:id="691" w:name="_Toc73781285"/>
      <w:r>
        <w:t>11.2</w:t>
      </w:r>
      <w:r>
        <w:tab/>
        <w:t>LTE inter-band Carrier Aggregation for 3 bands DL with 1 band UL</w:t>
      </w:r>
      <w:bookmarkEnd w:id="691"/>
    </w:p>
    <w:p w14:paraId="226F4FF5" w14:textId="77777777" w:rsidR="00AC72F3" w:rsidRDefault="00AC72F3" w:rsidP="00AC72F3">
      <w:pPr>
        <w:pStyle w:val="Heading4"/>
      </w:pPr>
      <w:bookmarkStart w:id="692" w:name="_Toc73781286"/>
      <w:r>
        <w:t>11.2.1</w:t>
      </w:r>
      <w:r>
        <w:tab/>
        <w:t>Rapporteur Input (WID/TR/CR)</w:t>
      </w:r>
      <w:bookmarkEnd w:id="692"/>
    </w:p>
    <w:p w14:paraId="48C3A7CA" w14:textId="2EE9AFF5" w:rsidR="00AC72F3" w:rsidRDefault="00AC72F3" w:rsidP="00AC72F3">
      <w:pPr>
        <w:rPr>
          <w:rFonts w:ascii="Arial" w:hAnsi="Arial" w:cs="Arial"/>
          <w:b/>
          <w:sz w:val="24"/>
        </w:rPr>
      </w:pPr>
      <w:r>
        <w:rPr>
          <w:rFonts w:ascii="Arial" w:hAnsi="Arial" w:cs="Arial"/>
          <w:b/>
          <w:color w:val="0000FF"/>
          <w:sz w:val="24"/>
        </w:rPr>
        <w:t>R4-2111392</w:t>
      </w:r>
      <w:r>
        <w:rPr>
          <w:rFonts w:ascii="Arial" w:hAnsi="Arial" w:cs="Arial"/>
          <w:b/>
          <w:color w:val="0000FF"/>
          <w:sz w:val="24"/>
        </w:rPr>
        <w:tab/>
      </w:r>
      <w:r>
        <w:rPr>
          <w:rFonts w:ascii="Arial" w:hAnsi="Arial" w:cs="Arial"/>
          <w:b/>
          <w:sz w:val="24"/>
        </w:rPr>
        <w:t>Introduction of completed R17 3DL band combinations to TS 36.101</w:t>
      </w:r>
    </w:p>
    <w:p w14:paraId="08465D54" w14:textId="77777777" w:rsidR="00AC72F3" w:rsidRDefault="00AC72F3" w:rsidP="00AC7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w:t>
      </w:r>
      <w:r>
        <w:rPr>
          <w:i/>
        </w:rPr>
        <w:tab/>
        <w:t xml:space="preserve">  CR-5794  rev  Cat: B (Rel-17)</w:t>
      </w:r>
      <w:r>
        <w:rPr>
          <w:i/>
        </w:rPr>
        <w:br/>
      </w:r>
      <w:r>
        <w:rPr>
          <w:i/>
        </w:rPr>
        <w:br/>
      </w:r>
      <w:r>
        <w:rPr>
          <w:i/>
        </w:rPr>
        <w:tab/>
      </w:r>
      <w:r>
        <w:rPr>
          <w:i/>
        </w:rPr>
        <w:tab/>
      </w:r>
      <w:r>
        <w:rPr>
          <w:i/>
        </w:rPr>
        <w:tab/>
      </w:r>
      <w:r>
        <w:rPr>
          <w:i/>
        </w:rPr>
        <w:tab/>
      </w:r>
      <w:r>
        <w:rPr>
          <w:i/>
        </w:rPr>
        <w:tab/>
        <w:t>Source: Huawei, HiSilicon</w:t>
      </w:r>
    </w:p>
    <w:p w14:paraId="08F26E05" w14:textId="77777777" w:rsidR="00AC72F3" w:rsidRDefault="00AC72F3" w:rsidP="00AC72F3">
      <w:pPr>
        <w:rPr>
          <w:rFonts w:ascii="Arial" w:hAnsi="Arial" w:cs="Arial"/>
          <w:b/>
        </w:rPr>
      </w:pPr>
      <w:r>
        <w:rPr>
          <w:rFonts w:ascii="Arial" w:hAnsi="Arial" w:cs="Arial"/>
          <w:b/>
        </w:rPr>
        <w:t xml:space="preserve">Abstract: </w:t>
      </w:r>
    </w:p>
    <w:p w14:paraId="7FEC0750" w14:textId="77777777" w:rsidR="00AC72F3" w:rsidRDefault="00AC72F3" w:rsidP="00AC72F3">
      <w:r>
        <w:t>[Email Approval]</w:t>
      </w:r>
    </w:p>
    <w:p w14:paraId="58BFF99A"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100785" w14:textId="11C13725" w:rsidR="00AC72F3" w:rsidRDefault="00AC72F3" w:rsidP="00AC72F3">
      <w:pPr>
        <w:rPr>
          <w:rFonts w:ascii="Arial" w:hAnsi="Arial" w:cs="Arial"/>
          <w:b/>
          <w:sz w:val="24"/>
        </w:rPr>
      </w:pPr>
      <w:r>
        <w:rPr>
          <w:rFonts w:ascii="Arial" w:hAnsi="Arial" w:cs="Arial"/>
          <w:b/>
          <w:color w:val="0000FF"/>
          <w:sz w:val="24"/>
        </w:rPr>
        <w:t>R4-2111393</w:t>
      </w:r>
      <w:r>
        <w:rPr>
          <w:rFonts w:ascii="Arial" w:hAnsi="Arial" w:cs="Arial"/>
          <w:b/>
          <w:color w:val="0000FF"/>
          <w:sz w:val="24"/>
        </w:rPr>
        <w:tab/>
      </w:r>
      <w:r>
        <w:rPr>
          <w:rFonts w:ascii="Arial" w:hAnsi="Arial" w:cs="Arial"/>
          <w:b/>
          <w:sz w:val="24"/>
        </w:rPr>
        <w:t>Revised WID for LTE inter-band CA  for  3 bands DL with 1 bands UL</w:t>
      </w:r>
    </w:p>
    <w:p w14:paraId="4B631CD6" w14:textId="77777777" w:rsidR="00AC72F3" w:rsidRDefault="00AC72F3" w:rsidP="00AC72F3">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647D7030" w14:textId="77777777" w:rsidR="00AC72F3" w:rsidRDefault="00AC72F3" w:rsidP="00AC72F3">
      <w:pPr>
        <w:rPr>
          <w:rFonts w:ascii="Arial" w:hAnsi="Arial" w:cs="Arial"/>
          <w:b/>
        </w:rPr>
      </w:pPr>
      <w:r>
        <w:rPr>
          <w:rFonts w:ascii="Arial" w:hAnsi="Arial" w:cs="Arial"/>
          <w:b/>
        </w:rPr>
        <w:t xml:space="preserve">Abstract: </w:t>
      </w:r>
    </w:p>
    <w:p w14:paraId="019DD163" w14:textId="77777777" w:rsidR="00AC72F3" w:rsidRDefault="00AC72F3" w:rsidP="00AC72F3">
      <w:r>
        <w:t>[Email Approval]</w:t>
      </w:r>
    </w:p>
    <w:p w14:paraId="05EA8D7A"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6D319A" w14:textId="55713DA3" w:rsidR="00AC72F3" w:rsidRDefault="00AC72F3" w:rsidP="00AC72F3">
      <w:pPr>
        <w:rPr>
          <w:rFonts w:ascii="Arial" w:hAnsi="Arial" w:cs="Arial"/>
          <w:b/>
          <w:sz w:val="24"/>
        </w:rPr>
      </w:pPr>
      <w:r>
        <w:rPr>
          <w:rFonts w:ascii="Arial" w:hAnsi="Arial" w:cs="Arial"/>
          <w:b/>
          <w:color w:val="0000FF"/>
          <w:sz w:val="24"/>
        </w:rPr>
        <w:t>R4-2111414</w:t>
      </w:r>
      <w:r>
        <w:rPr>
          <w:rFonts w:ascii="Arial" w:hAnsi="Arial" w:cs="Arial"/>
          <w:b/>
          <w:color w:val="0000FF"/>
          <w:sz w:val="24"/>
        </w:rPr>
        <w:tab/>
      </w:r>
      <w:r>
        <w:rPr>
          <w:rFonts w:ascii="Arial" w:hAnsi="Arial" w:cs="Arial"/>
          <w:b/>
          <w:sz w:val="24"/>
        </w:rPr>
        <w:t>TR 36.717-03-01 0.3.0</w:t>
      </w:r>
    </w:p>
    <w:p w14:paraId="52DF3B05" w14:textId="77777777" w:rsidR="00AC72F3" w:rsidRDefault="00AC72F3" w:rsidP="00AC72F3">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36.717-03-01 v0.3.0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58E023DB" w14:textId="77777777" w:rsidR="00AC72F3" w:rsidRDefault="00AC72F3" w:rsidP="00AC72F3">
      <w:pPr>
        <w:rPr>
          <w:rFonts w:ascii="Arial" w:hAnsi="Arial" w:cs="Arial"/>
          <w:b/>
        </w:rPr>
      </w:pPr>
      <w:r>
        <w:rPr>
          <w:rFonts w:ascii="Arial" w:hAnsi="Arial" w:cs="Arial"/>
          <w:b/>
        </w:rPr>
        <w:t xml:space="preserve">Abstract: </w:t>
      </w:r>
    </w:p>
    <w:p w14:paraId="247F8B58" w14:textId="77777777" w:rsidR="00AC72F3" w:rsidRDefault="00AC72F3" w:rsidP="00AC72F3">
      <w:r>
        <w:t>[Email Approval] TR 36.717-03-01 v0.3.0</w:t>
      </w:r>
    </w:p>
    <w:p w14:paraId="11A9B5A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32D5C0" w14:textId="77777777" w:rsidR="00AC72F3" w:rsidRDefault="00AC72F3" w:rsidP="00AC72F3">
      <w:pPr>
        <w:pStyle w:val="Heading4"/>
      </w:pPr>
      <w:bookmarkStart w:id="693" w:name="_Toc73781287"/>
      <w:r>
        <w:lastRenderedPageBreak/>
        <w:t>11.2.2</w:t>
      </w:r>
      <w:r>
        <w:tab/>
        <w:t>UE RF with harmonic, close proximity and isolation issues</w:t>
      </w:r>
      <w:bookmarkEnd w:id="693"/>
    </w:p>
    <w:p w14:paraId="5CEA0AD7" w14:textId="77777777" w:rsidR="00AC72F3" w:rsidRDefault="00AC72F3" w:rsidP="00AC72F3">
      <w:pPr>
        <w:pStyle w:val="Heading4"/>
      </w:pPr>
      <w:bookmarkStart w:id="694" w:name="_Toc73781288"/>
      <w:r>
        <w:t>11.2.3</w:t>
      </w:r>
      <w:r>
        <w:tab/>
        <w:t>UE RF without specific issues</w:t>
      </w:r>
      <w:bookmarkEnd w:id="694"/>
    </w:p>
    <w:p w14:paraId="5F4E102B" w14:textId="77777777" w:rsidR="00AC72F3" w:rsidRDefault="00AC72F3" w:rsidP="00AC72F3">
      <w:pPr>
        <w:pStyle w:val="Heading3"/>
      </w:pPr>
      <w:bookmarkStart w:id="695" w:name="_Toc73781289"/>
      <w:r>
        <w:t>11.3</w:t>
      </w:r>
      <w:r>
        <w:tab/>
        <w:t>LTE inter-band Carrier Aggregation for x bands DL (x=4, 5) with 1 band UL</w:t>
      </w:r>
      <w:bookmarkEnd w:id="695"/>
    </w:p>
    <w:p w14:paraId="383FE2CB" w14:textId="77777777" w:rsidR="00AC72F3" w:rsidRDefault="00AC72F3" w:rsidP="00AC72F3">
      <w:pPr>
        <w:pStyle w:val="Heading4"/>
      </w:pPr>
      <w:bookmarkStart w:id="696" w:name="_Toc73781290"/>
      <w:r>
        <w:t>11.3.1</w:t>
      </w:r>
      <w:r>
        <w:tab/>
        <w:t>Rapporteur Input (WID/TR/CR)</w:t>
      </w:r>
      <w:bookmarkEnd w:id="696"/>
    </w:p>
    <w:p w14:paraId="74567B11" w14:textId="1C9949B5" w:rsidR="00AC72F3" w:rsidRDefault="00AC72F3" w:rsidP="00AC72F3">
      <w:pPr>
        <w:rPr>
          <w:rFonts w:ascii="Arial" w:hAnsi="Arial" w:cs="Arial"/>
          <w:b/>
          <w:sz w:val="24"/>
        </w:rPr>
      </w:pPr>
      <w:r>
        <w:rPr>
          <w:rFonts w:ascii="Arial" w:hAnsi="Arial" w:cs="Arial"/>
          <w:b/>
          <w:color w:val="0000FF"/>
          <w:sz w:val="24"/>
        </w:rPr>
        <w:t>R4-2109775</w:t>
      </w:r>
      <w:r>
        <w:rPr>
          <w:rFonts w:ascii="Arial" w:hAnsi="Arial" w:cs="Arial"/>
          <w:b/>
          <w:color w:val="0000FF"/>
          <w:sz w:val="24"/>
        </w:rPr>
        <w:tab/>
      </w:r>
      <w:r>
        <w:rPr>
          <w:rFonts w:ascii="Arial" w:hAnsi="Arial" w:cs="Arial"/>
          <w:b/>
          <w:sz w:val="24"/>
        </w:rPr>
        <w:t>Introduction of LTE inter-band Carrier Aggregation for x bands DL (x=4, 5) with 1 band UL to TS36.101</w:t>
      </w:r>
    </w:p>
    <w:p w14:paraId="47C1C98C" w14:textId="77777777" w:rsidR="00AC72F3" w:rsidRDefault="00AC72F3" w:rsidP="00AC7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w:t>
      </w:r>
      <w:r>
        <w:rPr>
          <w:i/>
        </w:rPr>
        <w:tab/>
        <w:t xml:space="preserve">  CR-5775  rev  Cat: B (Rel-17)</w:t>
      </w:r>
      <w:r>
        <w:rPr>
          <w:i/>
        </w:rPr>
        <w:br/>
      </w:r>
      <w:r>
        <w:rPr>
          <w:i/>
        </w:rPr>
        <w:br/>
      </w:r>
      <w:r>
        <w:rPr>
          <w:i/>
        </w:rPr>
        <w:tab/>
      </w:r>
      <w:r>
        <w:rPr>
          <w:i/>
        </w:rPr>
        <w:tab/>
      </w:r>
      <w:r>
        <w:rPr>
          <w:i/>
        </w:rPr>
        <w:tab/>
      </w:r>
      <w:r>
        <w:rPr>
          <w:i/>
        </w:rPr>
        <w:tab/>
      </w:r>
      <w:r>
        <w:rPr>
          <w:i/>
        </w:rPr>
        <w:tab/>
        <w:t>Source: Nokia, Nokia Shanghai Bell</w:t>
      </w:r>
    </w:p>
    <w:p w14:paraId="5DA040BD" w14:textId="77777777" w:rsidR="00AC72F3" w:rsidRDefault="00AC72F3" w:rsidP="00AC72F3">
      <w:pPr>
        <w:rPr>
          <w:rFonts w:ascii="Arial" w:hAnsi="Arial" w:cs="Arial"/>
          <w:b/>
        </w:rPr>
      </w:pPr>
      <w:r>
        <w:rPr>
          <w:rFonts w:ascii="Arial" w:hAnsi="Arial" w:cs="Arial"/>
          <w:b/>
        </w:rPr>
        <w:t xml:space="preserve">Abstract: </w:t>
      </w:r>
    </w:p>
    <w:p w14:paraId="292AAB1A" w14:textId="77777777" w:rsidR="00AC72F3" w:rsidRDefault="00AC72F3" w:rsidP="00AC72F3">
      <w:r>
        <w:t>[Email Approval] This is a big CR for the basket work item on LTE CA 4DL/1UL and 5DL/1UL.</w:t>
      </w:r>
    </w:p>
    <w:p w14:paraId="7E18B548"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AD76E0" w14:textId="22D6A819" w:rsidR="00AC72F3" w:rsidRDefault="00AC72F3" w:rsidP="00AC72F3">
      <w:pPr>
        <w:rPr>
          <w:rFonts w:ascii="Arial" w:hAnsi="Arial" w:cs="Arial"/>
          <w:b/>
          <w:sz w:val="24"/>
        </w:rPr>
      </w:pPr>
      <w:r>
        <w:rPr>
          <w:rFonts w:ascii="Arial" w:hAnsi="Arial" w:cs="Arial"/>
          <w:b/>
          <w:color w:val="0000FF"/>
          <w:sz w:val="24"/>
        </w:rPr>
        <w:t>R4-2111208</w:t>
      </w:r>
      <w:r>
        <w:rPr>
          <w:rFonts w:ascii="Arial" w:hAnsi="Arial" w:cs="Arial"/>
          <w:b/>
          <w:color w:val="0000FF"/>
          <w:sz w:val="24"/>
        </w:rPr>
        <w:tab/>
      </w:r>
      <w:r>
        <w:rPr>
          <w:rFonts w:ascii="Arial" w:hAnsi="Arial" w:cs="Arial"/>
          <w:b/>
          <w:sz w:val="24"/>
        </w:rPr>
        <w:t>Revised WID: LTE Advanced inter-band CA Rel-17 for x bands DL (x=4, 5, 6) with 1 band UL</w:t>
      </w:r>
    </w:p>
    <w:p w14:paraId="60BA8AB7" w14:textId="77777777" w:rsidR="00AC72F3" w:rsidRDefault="00AC72F3" w:rsidP="00AC72F3">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158D8B69" w14:textId="77777777" w:rsidR="00AC72F3" w:rsidRDefault="00AC72F3" w:rsidP="00AC72F3">
      <w:pPr>
        <w:rPr>
          <w:rFonts w:ascii="Arial" w:hAnsi="Arial" w:cs="Arial"/>
          <w:b/>
        </w:rPr>
      </w:pPr>
      <w:r>
        <w:rPr>
          <w:rFonts w:ascii="Arial" w:hAnsi="Arial" w:cs="Arial"/>
          <w:b/>
        </w:rPr>
        <w:t xml:space="preserve">Abstract: </w:t>
      </w:r>
    </w:p>
    <w:p w14:paraId="4DBF9AEA" w14:textId="77777777" w:rsidR="00AC72F3" w:rsidRDefault="00AC72F3" w:rsidP="00AC72F3">
      <w:r>
        <w:t>[Email Approval]</w:t>
      </w:r>
    </w:p>
    <w:p w14:paraId="09FC4C2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FB98FB" w14:textId="0B6DFA50" w:rsidR="00AC72F3" w:rsidRDefault="00AC72F3" w:rsidP="00AC72F3">
      <w:pPr>
        <w:rPr>
          <w:rFonts w:ascii="Arial" w:hAnsi="Arial" w:cs="Arial"/>
          <w:b/>
          <w:sz w:val="24"/>
        </w:rPr>
      </w:pPr>
      <w:r>
        <w:rPr>
          <w:rFonts w:ascii="Arial" w:hAnsi="Arial" w:cs="Arial"/>
          <w:b/>
          <w:color w:val="0000FF"/>
          <w:sz w:val="24"/>
        </w:rPr>
        <w:t>R4-2111209</w:t>
      </w:r>
      <w:r>
        <w:rPr>
          <w:rFonts w:ascii="Arial" w:hAnsi="Arial" w:cs="Arial"/>
          <w:b/>
          <w:color w:val="0000FF"/>
          <w:sz w:val="24"/>
        </w:rPr>
        <w:tab/>
      </w:r>
      <w:r>
        <w:rPr>
          <w:rFonts w:ascii="Arial" w:hAnsi="Arial" w:cs="Arial"/>
          <w:b/>
          <w:sz w:val="24"/>
        </w:rPr>
        <w:t>TR 36.717-04-01 v0.5.0</w:t>
      </w:r>
    </w:p>
    <w:p w14:paraId="6EFB274A" w14:textId="77777777" w:rsidR="00AC72F3" w:rsidRDefault="00AC72F3" w:rsidP="00AC72F3">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C76ABEA" w14:textId="77777777" w:rsidR="00AC72F3" w:rsidRDefault="00AC72F3" w:rsidP="00AC72F3">
      <w:pPr>
        <w:rPr>
          <w:rFonts w:ascii="Arial" w:hAnsi="Arial" w:cs="Arial"/>
          <w:b/>
        </w:rPr>
      </w:pPr>
      <w:r>
        <w:rPr>
          <w:rFonts w:ascii="Arial" w:hAnsi="Arial" w:cs="Arial"/>
          <w:b/>
        </w:rPr>
        <w:t xml:space="preserve">Abstract: </w:t>
      </w:r>
    </w:p>
    <w:p w14:paraId="3252404A" w14:textId="77777777" w:rsidR="00AC72F3" w:rsidRDefault="00AC72F3" w:rsidP="00AC72F3">
      <w:r>
        <w:t>TR 36.717-04-01 v0.5.0. This will be uploaded to 3GU</w:t>
      </w:r>
    </w:p>
    <w:p w14:paraId="2B954877"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6A77C9" w14:textId="77777777" w:rsidR="00AC72F3" w:rsidRDefault="00AC72F3" w:rsidP="00AC72F3">
      <w:pPr>
        <w:pStyle w:val="Heading4"/>
      </w:pPr>
      <w:bookmarkStart w:id="697" w:name="_Toc73781291"/>
      <w:r>
        <w:t>11.3.2</w:t>
      </w:r>
      <w:r>
        <w:tab/>
        <w:t>UE RF with 4 LTE bands CA</w:t>
      </w:r>
      <w:bookmarkEnd w:id="697"/>
    </w:p>
    <w:p w14:paraId="2C96F86D" w14:textId="77777777" w:rsidR="00AC72F3" w:rsidRDefault="00AC72F3" w:rsidP="00AC72F3">
      <w:pPr>
        <w:pStyle w:val="Heading4"/>
      </w:pPr>
      <w:bookmarkStart w:id="698" w:name="_Toc73781292"/>
      <w:r>
        <w:t>11.3.3</w:t>
      </w:r>
      <w:r>
        <w:tab/>
        <w:t>UE RF with 5 LTE bands CA</w:t>
      </w:r>
      <w:bookmarkEnd w:id="698"/>
    </w:p>
    <w:p w14:paraId="49BFA072" w14:textId="77777777" w:rsidR="00AC72F3" w:rsidRDefault="00AC72F3" w:rsidP="00AC72F3">
      <w:pPr>
        <w:pStyle w:val="Heading3"/>
      </w:pPr>
      <w:bookmarkStart w:id="699" w:name="_Toc73781293"/>
      <w:r>
        <w:t>11.4</w:t>
      </w:r>
      <w:r>
        <w:tab/>
        <w:t>LTE inter-band Carrier Aggregation for 2 bands DL with 2 band UL</w:t>
      </w:r>
      <w:bookmarkEnd w:id="699"/>
    </w:p>
    <w:p w14:paraId="267B087F" w14:textId="77777777" w:rsidR="00AC72F3" w:rsidRDefault="00AC72F3" w:rsidP="00AC72F3">
      <w:pPr>
        <w:pStyle w:val="Heading4"/>
      </w:pPr>
      <w:bookmarkStart w:id="700" w:name="_Toc73781294"/>
      <w:r>
        <w:t>11.4.1</w:t>
      </w:r>
      <w:r>
        <w:tab/>
        <w:t>Rapporteur Input (WID/TR/CR)</w:t>
      </w:r>
      <w:bookmarkEnd w:id="700"/>
    </w:p>
    <w:p w14:paraId="15288CF5" w14:textId="7166880D" w:rsidR="00AC72F3" w:rsidRDefault="00AC72F3" w:rsidP="00AC72F3">
      <w:pPr>
        <w:rPr>
          <w:rFonts w:ascii="Arial" w:hAnsi="Arial" w:cs="Arial"/>
          <w:b/>
          <w:sz w:val="24"/>
        </w:rPr>
      </w:pPr>
      <w:r>
        <w:rPr>
          <w:rFonts w:ascii="Arial" w:hAnsi="Arial" w:cs="Arial"/>
          <w:b/>
          <w:color w:val="0000FF"/>
          <w:sz w:val="24"/>
        </w:rPr>
        <w:t>R4-2111453</w:t>
      </w:r>
      <w:r>
        <w:rPr>
          <w:rFonts w:ascii="Arial" w:hAnsi="Arial" w:cs="Arial"/>
          <w:b/>
          <w:color w:val="0000FF"/>
          <w:sz w:val="24"/>
        </w:rPr>
        <w:tab/>
      </w:r>
      <w:r>
        <w:rPr>
          <w:rFonts w:ascii="Arial" w:hAnsi="Arial" w:cs="Arial"/>
          <w:b/>
          <w:sz w:val="24"/>
        </w:rPr>
        <w:t>Introduction of completed LTE CA for  2 bands DL with 2 bands UL into Rel-17 TS 36.101</w:t>
      </w:r>
    </w:p>
    <w:p w14:paraId="3DB7A353" w14:textId="77777777" w:rsidR="00AC72F3" w:rsidRDefault="00AC72F3" w:rsidP="00AC72F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w:t>
      </w:r>
      <w:r>
        <w:rPr>
          <w:i/>
        </w:rPr>
        <w:tab/>
        <w:t xml:space="preserve">  CR-5795  rev  Cat: B (Rel-17)</w:t>
      </w:r>
      <w:r>
        <w:rPr>
          <w:i/>
        </w:rPr>
        <w:br/>
      </w:r>
      <w:r>
        <w:rPr>
          <w:i/>
        </w:rPr>
        <w:br/>
      </w:r>
      <w:r>
        <w:rPr>
          <w:i/>
        </w:rPr>
        <w:tab/>
      </w:r>
      <w:r>
        <w:rPr>
          <w:i/>
        </w:rPr>
        <w:tab/>
      </w:r>
      <w:r>
        <w:rPr>
          <w:i/>
        </w:rPr>
        <w:tab/>
      </w:r>
      <w:r>
        <w:rPr>
          <w:i/>
        </w:rPr>
        <w:tab/>
      </w:r>
      <w:r>
        <w:rPr>
          <w:i/>
        </w:rPr>
        <w:tab/>
        <w:t>Source: Huawei,HiSilicon</w:t>
      </w:r>
    </w:p>
    <w:p w14:paraId="5A8A78C3" w14:textId="77777777" w:rsidR="00AC72F3" w:rsidRDefault="00AC72F3" w:rsidP="00AC72F3">
      <w:pPr>
        <w:rPr>
          <w:rFonts w:ascii="Arial" w:hAnsi="Arial" w:cs="Arial"/>
          <w:b/>
        </w:rPr>
      </w:pPr>
      <w:r>
        <w:rPr>
          <w:rFonts w:ascii="Arial" w:hAnsi="Arial" w:cs="Arial"/>
          <w:b/>
        </w:rPr>
        <w:t xml:space="preserve">Abstract: </w:t>
      </w:r>
    </w:p>
    <w:p w14:paraId="137F6EF6" w14:textId="77777777" w:rsidR="00AC72F3" w:rsidRDefault="00AC72F3" w:rsidP="00AC72F3">
      <w:r>
        <w:t>[Email Approval]</w:t>
      </w:r>
    </w:p>
    <w:p w14:paraId="78E4EFC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7E44AD" w14:textId="37479F76" w:rsidR="00AC72F3" w:rsidRDefault="00AC72F3" w:rsidP="00AC72F3">
      <w:pPr>
        <w:rPr>
          <w:rFonts w:ascii="Arial" w:hAnsi="Arial" w:cs="Arial"/>
          <w:b/>
          <w:sz w:val="24"/>
        </w:rPr>
      </w:pPr>
      <w:r>
        <w:rPr>
          <w:rFonts w:ascii="Arial" w:hAnsi="Arial" w:cs="Arial"/>
          <w:b/>
          <w:color w:val="0000FF"/>
          <w:sz w:val="24"/>
        </w:rPr>
        <w:t>R4-2111454</w:t>
      </w:r>
      <w:r>
        <w:rPr>
          <w:rFonts w:ascii="Arial" w:hAnsi="Arial" w:cs="Arial"/>
          <w:b/>
          <w:color w:val="0000FF"/>
          <w:sz w:val="24"/>
        </w:rPr>
        <w:tab/>
      </w:r>
      <w:r>
        <w:rPr>
          <w:rFonts w:ascii="Arial" w:hAnsi="Arial" w:cs="Arial"/>
          <w:b/>
          <w:sz w:val="24"/>
        </w:rPr>
        <w:t>Revised WID for LTE inter-band CA for 2 bands DL with 2 bands UL</w:t>
      </w:r>
    </w:p>
    <w:p w14:paraId="475DC772" w14:textId="77777777" w:rsidR="00AC72F3" w:rsidRDefault="00AC72F3" w:rsidP="00AC72F3">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Huawei,HiSilicon</w:t>
      </w:r>
    </w:p>
    <w:p w14:paraId="1531E3D2"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BD493C" w14:textId="196A6AF3" w:rsidR="00AC72F3" w:rsidRDefault="00AC72F3" w:rsidP="00AC72F3">
      <w:pPr>
        <w:rPr>
          <w:rFonts w:ascii="Arial" w:hAnsi="Arial" w:cs="Arial"/>
          <w:b/>
          <w:sz w:val="24"/>
        </w:rPr>
      </w:pPr>
      <w:r>
        <w:rPr>
          <w:rFonts w:ascii="Arial" w:hAnsi="Arial" w:cs="Arial"/>
          <w:b/>
          <w:color w:val="0000FF"/>
          <w:sz w:val="24"/>
        </w:rPr>
        <w:t>R4-2111455</w:t>
      </w:r>
      <w:r>
        <w:rPr>
          <w:rFonts w:ascii="Arial" w:hAnsi="Arial" w:cs="Arial"/>
          <w:b/>
          <w:color w:val="0000FF"/>
          <w:sz w:val="24"/>
        </w:rPr>
        <w:tab/>
      </w:r>
      <w:r>
        <w:rPr>
          <w:rFonts w:ascii="Arial" w:hAnsi="Arial" w:cs="Arial"/>
          <w:b/>
          <w:sz w:val="24"/>
        </w:rPr>
        <w:t>TR 36.717-02-02 v0.1.0</w:t>
      </w:r>
    </w:p>
    <w:p w14:paraId="2799F9B2" w14:textId="77777777" w:rsidR="00AC72F3" w:rsidRDefault="00AC72F3" w:rsidP="00AC72F3">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36.717-02-02 v0.1.0</w:t>
      </w:r>
      <w:r>
        <w:rPr>
          <w:i/>
        </w:rPr>
        <w:tab/>
        <w:t xml:space="preserve">  CR-  rev  Cat:  (Rel-17)</w:t>
      </w:r>
      <w:r>
        <w:rPr>
          <w:i/>
        </w:rPr>
        <w:br/>
      </w:r>
      <w:r>
        <w:rPr>
          <w:i/>
        </w:rPr>
        <w:br/>
      </w:r>
      <w:r>
        <w:rPr>
          <w:i/>
        </w:rPr>
        <w:tab/>
      </w:r>
      <w:r>
        <w:rPr>
          <w:i/>
        </w:rPr>
        <w:tab/>
      </w:r>
      <w:r>
        <w:rPr>
          <w:i/>
        </w:rPr>
        <w:tab/>
      </w:r>
      <w:r>
        <w:rPr>
          <w:i/>
        </w:rPr>
        <w:tab/>
      </w:r>
      <w:r>
        <w:rPr>
          <w:i/>
        </w:rPr>
        <w:tab/>
        <w:t>Source: Huawei,HiSilicon</w:t>
      </w:r>
    </w:p>
    <w:p w14:paraId="5CE67169" w14:textId="77777777" w:rsidR="00AC72F3" w:rsidRDefault="00AC72F3" w:rsidP="00AC72F3">
      <w:pPr>
        <w:rPr>
          <w:rFonts w:ascii="Arial" w:hAnsi="Arial" w:cs="Arial"/>
          <w:b/>
        </w:rPr>
      </w:pPr>
      <w:r>
        <w:rPr>
          <w:rFonts w:ascii="Arial" w:hAnsi="Arial" w:cs="Arial"/>
          <w:b/>
        </w:rPr>
        <w:t xml:space="preserve">Abstract: </w:t>
      </w:r>
    </w:p>
    <w:p w14:paraId="1838DF3E" w14:textId="77777777" w:rsidR="00AC72F3" w:rsidRDefault="00AC72F3" w:rsidP="00AC72F3">
      <w:r>
        <w:t>TR 36.717-02-02 v0.1.0. This will be uploaded to 3GU</w:t>
      </w:r>
    </w:p>
    <w:p w14:paraId="623F2C28"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95B46F" w14:textId="5645DE19" w:rsidR="00AC72F3" w:rsidRDefault="00AC72F3" w:rsidP="00AC72F3">
      <w:pPr>
        <w:rPr>
          <w:rFonts w:ascii="Arial" w:hAnsi="Arial" w:cs="Arial"/>
          <w:b/>
          <w:sz w:val="24"/>
        </w:rPr>
      </w:pPr>
      <w:r>
        <w:rPr>
          <w:rFonts w:ascii="Arial" w:hAnsi="Arial" w:cs="Arial"/>
          <w:b/>
          <w:color w:val="0000FF"/>
          <w:sz w:val="24"/>
        </w:rPr>
        <w:t>R4-2111456</w:t>
      </w:r>
      <w:r>
        <w:rPr>
          <w:rFonts w:ascii="Arial" w:hAnsi="Arial" w:cs="Arial"/>
          <w:b/>
          <w:color w:val="0000FF"/>
          <w:sz w:val="24"/>
        </w:rPr>
        <w:tab/>
      </w:r>
      <w:r>
        <w:rPr>
          <w:rFonts w:ascii="Arial" w:hAnsi="Arial" w:cs="Arial"/>
          <w:b/>
          <w:sz w:val="24"/>
        </w:rPr>
        <w:t>Updated scope of inter-band CA with 2DL and 2UL bands</w:t>
      </w:r>
    </w:p>
    <w:p w14:paraId="6FE184A2" w14:textId="77777777" w:rsidR="00AC72F3" w:rsidRDefault="00AC72F3" w:rsidP="00AC7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36.717-02-02 v0.1.0</w:t>
      </w:r>
      <w:r>
        <w:rPr>
          <w:i/>
        </w:rPr>
        <w:tab/>
        <w:t xml:space="preserve">  CR-  rev  Cat:  (Rel-17)</w:t>
      </w:r>
      <w:r>
        <w:rPr>
          <w:i/>
        </w:rPr>
        <w:br/>
      </w:r>
      <w:r>
        <w:rPr>
          <w:i/>
        </w:rPr>
        <w:br/>
      </w:r>
      <w:r>
        <w:rPr>
          <w:i/>
        </w:rPr>
        <w:tab/>
      </w:r>
      <w:r>
        <w:rPr>
          <w:i/>
        </w:rPr>
        <w:tab/>
      </w:r>
      <w:r>
        <w:rPr>
          <w:i/>
        </w:rPr>
        <w:tab/>
      </w:r>
      <w:r>
        <w:rPr>
          <w:i/>
        </w:rPr>
        <w:tab/>
      </w:r>
      <w:r>
        <w:rPr>
          <w:i/>
        </w:rPr>
        <w:tab/>
        <w:t>Source: Huawei,HiSilicon</w:t>
      </w:r>
    </w:p>
    <w:p w14:paraId="313161D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26EDF3" w14:textId="77777777" w:rsidR="00AC72F3" w:rsidRDefault="00AC72F3" w:rsidP="00AC72F3">
      <w:pPr>
        <w:pStyle w:val="Heading4"/>
      </w:pPr>
      <w:bookmarkStart w:id="701" w:name="_Toc73781295"/>
      <w:r>
        <w:t>11.4.2</w:t>
      </w:r>
      <w:r>
        <w:tab/>
        <w:t>UE RF with harmonic, close proximity and isolation issues</w:t>
      </w:r>
      <w:bookmarkEnd w:id="701"/>
    </w:p>
    <w:p w14:paraId="616509F0" w14:textId="77777777" w:rsidR="00AC72F3" w:rsidRDefault="00AC72F3" w:rsidP="00AC72F3">
      <w:pPr>
        <w:pStyle w:val="Heading4"/>
      </w:pPr>
      <w:bookmarkStart w:id="702" w:name="_Toc73781296"/>
      <w:r>
        <w:t>11.4.3</w:t>
      </w:r>
      <w:r>
        <w:tab/>
        <w:t>UE RF without specific issues</w:t>
      </w:r>
      <w:bookmarkEnd w:id="702"/>
    </w:p>
    <w:p w14:paraId="51665579" w14:textId="40CFC256" w:rsidR="00AC72F3" w:rsidRDefault="00AC72F3" w:rsidP="00AC72F3">
      <w:pPr>
        <w:rPr>
          <w:rFonts w:ascii="Arial" w:hAnsi="Arial" w:cs="Arial"/>
          <w:b/>
          <w:sz w:val="24"/>
        </w:rPr>
      </w:pPr>
      <w:r>
        <w:rPr>
          <w:rFonts w:ascii="Arial" w:hAnsi="Arial" w:cs="Arial"/>
          <w:b/>
          <w:color w:val="0000FF"/>
          <w:sz w:val="24"/>
        </w:rPr>
        <w:t>R4-2107736</w:t>
      </w:r>
      <w:r>
        <w:rPr>
          <w:rFonts w:ascii="Arial" w:hAnsi="Arial" w:cs="Arial"/>
          <w:b/>
          <w:color w:val="0000FF"/>
          <w:sz w:val="24"/>
        </w:rPr>
        <w:tab/>
      </w:r>
      <w:r>
        <w:rPr>
          <w:rFonts w:ascii="Arial" w:hAnsi="Arial" w:cs="Arial"/>
          <w:b/>
          <w:sz w:val="24"/>
        </w:rPr>
        <w:t>TP for TR 36.717-02-02 to add coexistence table for LTE UL CA_8A-20A</w:t>
      </w:r>
    </w:p>
    <w:p w14:paraId="0ACBD208" w14:textId="77777777" w:rsidR="00AC72F3" w:rsidRDefault="00AC72F3" w:rsidP="00AC7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36.717-02-02 v0.0.1</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1FA904EF" w14:textId="77777777" w:rsidR="00AC72F3" w:rsidRDefault="00AC72F3" w:rsidP="00AC72F3">
      <w:pPr>
        <w:rPr>
          <w:color w:val="808080"/>
        </w:rPr>
      </w:pPr>
      <w:r>
        <w:rPr>
          <w:color w:val="808080"/>
        </w:rPr>
        <w:t>(Replaces R4-2108867)</w:t>
      </w:r>
    </w:p>
    <w:p w14:paraId="50CA1EB1" w14:textId="77777777" w:rsidR="00AC72F3" w:rsidRDefault="00AC72F3" w:rsidP="00AC72F3">
      <w:pPr>
        <w:rPr>
          <w:rFonts w:ascii="Arial" w:hAnsi="Arial" w:cs="Arial"/>
          <w:b/>
        </w:rPr>
      </w:pPr>
      <w:r>
        <w:rPr>
          <w:rFonts w:ascii="Arial" w:hAnsi="Arial" w:cs="Arial"/>
          <w:b/>
        </w:rPr>
        <w:t xml:space="preserve">Abstract: </w:t>
      </w:r>
    </w:p>
    <w:p w14:paraId="5CD5FDF3" w14:textId="77777777" w:rsidR="00AC72F3" w:rsidRDefault="00AC72F3" w:rsidP="00AC72F3">
      <w:r>
        <w:t>This contribution proposes a co-existence requirements table for LTE UL configuration CA_8A-20A based on the existing single carrier requirements for band 8 and 20. It was missing in the initial TP approved in RAN4#98-bis-e.</w:t>
      </w:r>
    </w:p>
    <w:p w14:paraId="3CE8DEB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5F3282" w14:textId="01ADC419" w:rsidR="00AC72F3" w:rsidRDefault="00AC72F3" w:rsidP="00AC72F3">
      <w:pPr>
        <w:rPr>
          <w:rFonts w:ascii="Arial" w:hAnsi="Arial" w:cs="Arial"/>
          <w:b/>
          <w:sz w:val="24"/>
        </w:rPr>
      </w:pPr>
      <w:r>
        <w:rPr>
          <w:rFonts w:ascii="Arial" w:hAnsi="Arial" w:cs="Arial"/>
          <w:b/>
          <w:color w:val="0000FF"/>
          <w:sz w:val="24"/>
        </w:rPr>
        <w:t>R4-2107737</w:t>
      </w:r>
      <w:r>
        <w:rPr>
          <w:rFonts w:ascii="Arial" w:hAnsi="Arial" w:cs="Arial"/>
          <w:b/>
          <w:color w:val="0000FF"/>
          <w:sz w:val="24"/>
        </w:rPr>
        <w:tab/>
      </w:r>
      <w:r>
        <w:rPr>
          <w:rFonts w:ascii="Arial" w:hAnsi="Arial" w:cs="Arial"/>
          <w:b/>
          <w:sz w:val="24"/>
        </w:rPr>
        <w:t>TP for TR 36.717-02-02 to add coexistence table for LTE UL CA_8A-28A</w:t>
      </w:r>
    </w:p>
    <w:p w14:paraId="34236171" w14:textId="77777777" w:rsidR="00AC72F3" w:rsidRDefault="00AC72F3" w:rsidP="00AC7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36.717-02-02 v0.0.1</w:t>
      </w:r>
      <w:r>
        <w:rPr>
          <w:i/>
        </w:rPr>
        <w:tab/>
        <w:t xml:space="preserve">  CR-  rev  Cat:  (Rel-17)</w:t>
      </w:r>
      <w:r>
        <w:rPr>
          <w:i/>
        </w:rPr>
        <w:br/>
      </w:r>
      <w:r>
        <w:rPr>
          <w:i/>
        </w:rPr>
        <w:lastRenderedPageBreak/>
        <w:br/>
      </w:r>
      <w:r>
        <w:rPr>
          <w:i/>
        </w:rPr>
        <w:tab/>
      </w:r>
      <w:r>
        <w:rPr>
          <w:i/>
        </w:rPr>
        <w:tab/>
      </w:r>
      <w:r>
        <w:rPr>
          <w:i/>
        </w:rPr>
        <w:tab/>
      </w:r>
      <w:r>
        <w:rPr>
          <w:i/>
        </w:rPr>
        <w:tab/>
      </w:r>
      <w:r>
        <w:rPr>
          <w:i/>
        </w:rPr>
        <w:tab/>
        <w:t>Source: VODAFONE Group Plc</w:t>
      </w:r>
    </w:p>
    <w:p w14:paraId="4AD612E0" w14:textId="77777777" w:rsidR="00AC72F3" w:rsidRDefault="00AC72F3" w:rsidP="00AC72F3">
      <w:pPr>
        <w:rPr>
          <w:color w:val="808080"/>
        </w:rPr>
      </w:pPr>
      <w:r>
        <w:rPr>
          <w:color w:val="808080"/>
        </w:rPr>
        <w:t>(Replaces R4-2108868)</w:t>
      </w:r>
    </w:p>
    <w:p w14:paraId="1A62EE75" w14:textId="77777777" w:rsidR="00AC72F3" w:rsidRDefault="00AC72F3" w:rsidP="00AC72F3">
      <w:pPr>
        <w:rPr>
          <w:rFonts w:ascii="Arial" w:hAnsi="Arial" w:cs="Arial"/>
          <w:b/>
        </w:rPr>
      </w:pPr>
      <w:r>
        <w:rPr>
          <w:rFonts w:ascii="Arial" w:hAnsi="Arial" w:cs="Arial"/>
          <w:b/>
        </w:rPr>
        <w:t xml:space="preserve">Abstract: </w:t>
      </w:r>
    </w:p>
    <w:p w14:paraId="4641511F" w14:textId="77777777" w:rsidR="00AC72F3" w:rsidRDefault="00AC72F3" w:rsidP="00AC72F3">
      <w:r>
        <w:t>This contribution proposes a co-existence requirements table for LTE UL configuration CA_8A-28A based on the existing single carrier requirements for band 8 and 28. It was missing in the initial TP approved in RAN4#98-bis-e.</w:t>
      </w:r>
    </w:p>
    <w:p w14:paraId="2933A6A7"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4897F3" w14:textId="0094DFE7" w:rsidR="00AC72F3" w:rsidRDefault="00AC72F3" w:rsidP="00AC72F3">
      <w:pPr>
        <w:rPr>
          <w:rFonts w:ascii="Arial" w:hAnsi="Arial" w:cs="Arial"/>
          <w:b/>
          <w:sz w:val="24"/>
        </w:rPr>
      </w:pPr>
      <w:r>
        <w:rPr>
          <w:rFonts w:ascii="Arial" w:hAnsi="Arial" w:cs="Arial"/>
          <w:b/>
          <w:color w:val="0000FF"/>
          <w:sz w:val="24"/>
        </w:rPr>
        <w:t>R4-2108867</w:t>
      </w:r>
      <w:r>
        <w:rPr>
          <w:rFonts w:ascii="Arial" w:hAnsi="Arial" w:cs="Arial"/>
          <w:b/>
          <w:color w:val="0000FF"/>
          <w:sz w:val="24"/>
        </w:rPr>
        <w:tab/>
      </w:r>
      <w:r>
        <w:rPr>
          <w:rFonts w:ascii="Arial" w:hAnsi="Arial" w:cs="Arial"/>
          <w:b/>
          <w:sz w:val="24"/>
        </w:rPr>
        <w:t>TP for TR 36.717-02-02 to add coexistence table for LTE UL CA_8A-20A</w:t>
      </w:r>
    </w:p>
    <w:p w14:paraId="4C28FC90" w14:textId="77777777" w:rsidR="00AC72F3" w:rsidRDefault="00AC72F3" w:rsidP="00AC7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36.717-02-02 v0.0.1</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235C5046" w14:textId="77777777" w:rsidR="00AC72F3" w:rsidRDefault="00AC72F3" w:rsidP="00AC72F3">
      <w:pPr>
        <w:rPr>
          <w:rFonts w:ascii="Arial" w:hAnsi="Arial" w:cs="Arial"/>
          <w:b/>
        </w:rPr>
      </w:pPr>
      <w:r>
        <w:rPr>
          <w:rFonts w:ascii="Arial" w:hAnsi="Arial" w:cs="Arial"/>
          <w:b/>
        </w:rPr>
        <w:t xml:space="preserve">Abstract: </w:t>
      </w:r>
    </w:p>
    <w:p w14:paraId="03CD1654" w14:textId="77777777" w:rsidR="00AC72F3" w:rsidRDefault="00AC72F3" w:rsidP="00AC72F3">
      <w:r>
        <w:t>This contribution proposes a co-existence requirements table for LTE UL configuration CA_8A-20A based on the existing single carrier requirements for band 8 and 20. It was missing in the initial TP approved in RAN4#98-bis-e.</w:t>
      </w:r>
    </w:p>
    <w:p w14:paraId="099D6E9C"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R4-2107736</w:t>
      </w:r>
      <w:r>
        <w:rPr>
          <w:color w:val="993300"/>
          <w:u w:val="single"/>
        </w:rPr>
        <w:t>.</w:t>
      </w:r>
    </w:p>
    <w:p w14:paraId="6A5E3ED0" w14:textId="0649312B" w:rsidR="00AC72F3" w:rsidRDefault="00AC72F3" w:rsidP="00AC72F3">
      <w:pPr>
        <w:rPr>
          <w:rFonts w:ascii="Arial" w:hAnsi="Arial" w:cs="Arial"/>
          <w:b/>
          <w:sz w:val="24"/>
        </w:rPr>
      </w:pPr>
      <w:r>
        <w:rPr>
          <w:rFonts w:ascii="Arial" w:hAnsi="Arial" w:cs="Arial"/>
          <w:b/>
          <w:color w:val="0000FF"/>
          <w:sz w:val="24"/>
        </w:rPr>
        <w:t>R4-2108868</w:t>
      </w:r>
      <w:r>
        <w:rPr>
          <w:rFonts w:ascii="Arial" w:hAnsi="Arial" w:cs="Arial"/>
          <w:b/>
          <w:color w:val="0000FF"/>
          <w:sz w:val="24"/>
        </w:rPr>
        <w:tab/>
      </w:r>
      <w:r>
        <w:rPr>
          <w:rFonts w:ascii="Arial" w:hAnsi="Arial" w:cs="Arial"/>
          <w:b/>
          <w:sz w:val="24"/>
        </w:rPr>
        <w:t>TP for TR 36.717-02-02 to add coexistence table for LTE UL CA_8A-28A</w:t>
      </w:r>
    </w:p>
    <w:p w14:paraId="29FEE733" w14:textId="77777777" w:rsidR="00AC72F3" w:rsidRDefault="00AC72F3" w:rsidP="00AC7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36.717-02-02 v0.0.1</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7A46227D" w14:textId="77777777" w:rsidR="00AC72F3" w:rsidRDefault="00AC72F3" w:rsidP="00AC72F3">
      <w:pPr>
        <w:rPr>
          <w:rFonts w:ascii="Arial" w:hAnsi="Arial" w:cs="Arial"/>
          <w:b/>
        </w:rPr>
      </w:pPr>
      <w:r>
        <w:rPr>
          <w:rFonts w:ascii="Arial" w:hAnsi="Arial" w:cs="Arial"/>
          <w:b/>
        </w:rPr>
        <w:t xml:space="preserve">Abstract: </w:t>
      </w:r>
    </w:p>
    <w:p w14:paraId="4F1CB670" w14:textId="77777777" w:rsidR="00AC72F3" w:rsidRDefault="00AC72F3" w:rsidP="00AC72F3">
      <w:r>
        <w:t>This contribution proposes a co-existence requirements table for LTE UL configuration CA_8A-28A based on the existing single carrier requirements for band 8 and 28. It was missing in the initial TP approved in RAN4#98-bis-e.</w:t>
      </w:r>
    </w:p>
    <w:p w14:paraId="17094B6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R4-2107737</w:t>
      </w:r>
      <w:r>
        <w:rPr>
          <w:color w:val="993300"/>
          <w:u w:val="single"/>
        </w:rPr>
        <w:t>.</w:t>
      </w:r>
    </w:p>
    <w:p w14:paraId="7535E528" w14:textId="77777777" w:rsidR="00AC72F3" w:rsidRDefault="00AC72F3" w:rsidP="00AC72F3">
      <w:pPr>
        <w:pStyle w:val="Heading3"/>
      </w:pPr>
      <w:bookmarkStart w:id="703" w:name="_Toc73781297"/>
      <w:r>
        <w:t>11.5</w:t>
      </w:r>
      <w:r>
        <w:tab/>
        <w:t>LTE inter-band Carrier Aggregation for x bands DL (x= 3, 4, 5) with 2 band UL</w:t>
      </w:r>
      <w:bookmarkEnd w:id="703"/>
    </w:p>
    <w:p w14:paraId="6BF79591" w14:textId="77777777" w:rsidR="00AC72F3" w:rsidRDefault="00AC72F3" w:rsidP="00AC72F3">
      <w:pPr>
        <w:pStyle w:val="Heading4"/>
      </w:pPr>
      <w:bookmarkStart w:id="704" w:name="_Toc73781298"/>
      <w:r>
        <w:t>11.5.1</w:t>
      </w:r>
      <w:r>
        <w:tab/>
        <w:t>Rapporteur Input (WID/TR/CR)</w:t>
      </w:r>
      <w:bookmarkEnd w:id="704"/>
    </w:p>
    <w:p w14:paraId="40EFF4B8" w14:textId="1E1C9580" w:rsidR="00AC72F3" w:rsidRDefault="00AC72F3" w:rsidP="00AC72F3">
      <w:pPr>
        <w:rPr>
          <w:rFonts w:ascii="Arial" w:hAnsi="Arial" w:cs="Arial"/>
          <w:b/>
          <w:sz w:val="24"/>
        </w:rPr>
      </w:pPr>
      <w:r>
        <w:rPr>
          <w:rFonts w:ascii="Arial" w:hAnsi="Arial" w:cs="Arial"/>
          <w:b/>
          <w:color w:val="0000FF"/>
          <w:sz w:val="24"/>
        </w:rPr>
        <w:t>R4-2109773</w:t>
      </w:r>
      <w:r>
        <w:rPr>
          <w:rFonts w:ascii="Arial" w:hAnsi="Arial" w:cs="Arial"/>
          <w:b/>
          <w:color w:val="0000FF"/>
          <w:sz w:val="24"/>
        </w:rPr>
        <w:tab/>
      </w:r>
      <w:r>
        <w:rPr>
          <w:rFonts w:ascii="Arial" w:hAnsi="Arial" w:cs="Arial"/>
          <w:b/>
          <w:sz w:val="24"/>
        </w:rPr>
        <w:t>TR 36.717-03-02 v0.4.0 TR update for LTE-A inter-band CA for x bands (x=3,4,5) DL with 2 bands UL in Rel-17</w:t>
      </w:r>
    </w:p>
    <w:p w14:paraId="2ACE707F" w14:textId="77777777" w:rsidR="00AC72F3" w:rsidRDefault="00AC72F3" w:rsidP="00AC72F3">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36.717-03-02 v0.3.0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4582DA89" w14:textId="77777777" w:rsidR="00AC72F3" w:rsidRDefault="00AC72F3" w:rsidP="00AC72F3">
      <w:pPr>
        <w:rPr>
          <w:rFonts w:ascii="Arial" w:hAnsi="Arial" w:cs="Arial"/>
          <w:b/>
        </w:rPr>
      </w:pPr>
      <w:r>
        <w:rPr>
          <w:rFonts w:ascii="Arial" w:hAnsi="Arial" w:cs="Arial"/>
          <w:b/>
        </w:rPr>
        <w:t xml:space="preserve">Abstract: </w:t>
      </w:r>
    </w:p>
    <w:p w14:paraId="405F2D93" w14:textId="77777777" w:rsidR="00AC72F3" w:rsidRDefault="00AC72F3" w:rsidP="00AC72F3">
      <w:r>
        <w:t>[Email Approval] TR 36.717-03-02 v0.4.0 Draft TR to capture the approved TPs in this meeting</w:t>
      </w:r>
    </w:p>
    <w:p w14:paraId="4CD28089"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A0134F" w14:textId="48CEB71C" w:rsidR="00AC72F3" w:rsidRDefault="00AC72F3" w:rsidP="00AC72F3">
      <w:pPr>
        <w:rPr>
          <w:rFonts w:ascii="Arial" w:hAnsi="Arial" w:cs="Arial"/>
          <w:b/>
          <w:sz w:val="24"/>
        </w:rPr>
      </w:pPr>
      <w:r>
        <w:rPr>
          <w:rFonts w:ascii="Arial" w:hAnsi="Arial" w:cs="Arial"/>
          <w:b/>
          <w:color w:val="0000FF"/>
          <w:sz w:val="24"/>
        </w:rPr>
        <w:t>R4-2109774</w:t>
      </w:r>
      <w:r>
        <w:rPr>
          <w:rFonts w:ascii="Arial" w:hAnsi="Arial" w:cs="Arial"/>
          <w:b/>
          <w:color w:val="0000FF"/>
          <w:sz w:val="24"/>
        </w:rPr>
        <w:tab/>
      </w:r>
      <w:r>
        <w:rPr>
          <w:rFonts w:ascii="Arial" w:hAnsi="Arial" w:cs="Arial"/>
          <w:b/>
          <w:sz w:val="24"/>
        </w:rPr>
        <w:t>Revised WID on LTE-A inter-band CA for x bands (x=3,4,5) DL with 2 bands UL in Rel-17</w:t>
      </w:r>
    </w:p>
    <w:p w14:paraId="4E18D7E5" w14:textId="77777777" w:rsidR="00AC72F3" w:rsidRDefault="00AC72F3" w:rsidP="00AC72F3">
      <w:pPr>
        <w:rPr>
          <w:i/>
        </w:rPr>
      </w:pPr>
      <w:r>
        <w:rPr>
          <w:i/>
        </w:rPr>
        <w:lastRenderedPageBreak/>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LG Electronics France</w:t>
      </w:r>
    </w:p>
    <w:p w14:paraId="0BD45DD5" w14:textId="77777777" w:rsidR="00AC72F3" w:rsidRDefault="00AC72F3" w:rsidP="00AC72F3">
      <w:pPr>
        <w:rPr>
          <w:rFonts w:ascii="Arial" w:hAnsi="Arial" w:cs="Arial"/>
          <w:b/>
        </w:rPr>
      </w:pPr>
      <w:r>
        <w:rPr>
          <w:rFonts w:ascii="Arial" w:hAnsi="Arial" w:cs="Arial"/>
          <w:b/>
        </w:rPr>
        <w:t xml:space="preserve">Abstract: </w:t>
      </w:r>
    </w:p>
    <w:p w14:paraId="1128981E" w14:textId="77777777" w:rsidR="00AC72F3" w:rsidRDefault="00AC72F3" w:rsidP="00AC72F3">
      <w:r>
        <w:t>[Email Approval] Update WID to reflect progress and capture new DC band combos in this meeting</w:t>
      </w:r>
    </w:p>
    <w:p w14:paraId="5EA34E69"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538D61" w14:textId="112554D5" w:rsidR="00AC72F3" w:rsidRDefault="00AC72F3" w:rsidP="00AC72F3">
      <w:pPr>
        <w:rPr>
          <w:rFonts w:ascii="Arial" w:hAnsi="Arial" w:cs="Arial"/>
          <w:b/>
          <w:sz w:val="24"/>
        </w:rPr>
      </w:pPr>
      <w:r>
        <w:rPr>
          <w:rFonts w:ascii="Arial" w:hAnsi="Arial" w:cs="Arial"/>
          <w:b/>
          <w:color w:val="0000FF"/>
          <w:sz w:val="24"/>
        </w:rPr>
        <w:t>R4-2109814</w:t>
      </w:r>
      <w:r>
        <w:rPr>
          <w:rFonts w:ascii="Arial" w:hAnsi="Arial" w:cs="Arial"/>
          <w:b/>
          <w:color w:val="0000FF"/>
          <w:sz w:val="24"/>
        </w:rPr>
        <w:tab/>
      </w:r>
      <w:r>
        <w:rPr>
          <w:rFonts w:ascii="Arial" w:hAnsi="Arial" w:cs="Arial"/>
          <w:b/>
          <w:sz w:val="24"/>
        </w:rPr>
        <w:t>Introduction of LTE-A inter-band CA for x bands (x=3,4,5) DL with 2 bands UL to TS36.101</w:t>
      </w:r>
    </w:p>
    <w:p w14:paraId="2C814D4E" w14:textId="77777777" w:rsidR="00AC72F3" w:rsidRDefault="00AC72F3" w:rsidP="00AC7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w:t>
      </w:r>
      <w:r>
        <w:rPr>
          <w:i/>
        </w:rPr>
        <w:tab/>
        <w:t xml:space="preserve">  CR-5776  rev  Cat: B (Rel-17)</w:t>
      </w:r>
      <w:r>
        <w:rPr>
          <w:i/>
        </w:rPr>
        <w:br/>
      </w:r>
      <w:r>
        <w:rPr>
          <w:i/>
        </w:rPr>
        <w:br/>
      </w:r>
      <w:r>
        <w:rPr>
          <w:i/>
        </w:rPr>
        <w:tab/>
      </w:r>
      <w:r>
        <w:rPr>
          <w:i/>
        </w:rPr>
        <w:tab/>
      </w:r>
      <w:r>
        <w:rPr>
          <w:i/>
        </w:rPr>
        <w:tab/>
      </w:r>
      <w:r>
        <w:rPr>
          <w:i/>
        </w:rPr>
        <w:tab/>
      </w:r>
      <w:r>
        <w:rPr>
          <w:i/>
        </w:rPr>
        <w:tab/>
        <w:t>Source: LG Electronics France</w:t>
      </w:r>
    </w:p>
    <w:p w14:paraId="719BC9BC" w14:textId="77777777" w:rsidR="00AC72F3" w:rsidRDefault="00AC72F3" w:rsidP="00AC72F3">
      <w:pPr>
        <w:rPr>
          <w:rFonts w:ascii="Arial" w:hAnsi="Arial" w:cs="Arial"/>
          <w:b/>
        </w:rPr>
      </w:pPr>
      <w:r>
        <w:rPr>
          <w:rFonts w:ascii="Arial" w:hAnsi="Arial" w:cs="Arial"/>
          <w:b/>
        </w:rPr>
        <w:t xml:space="preserve">Abstract: </w:t>
      </w:r>
    </w:p>
    <w:p w14:paraId="3EFD3F2B" w14:textId="77777777" w:rsidR="00AC72F3" w:rsidRDefault="00AC72F3" w:rsidP="00AC72F3">
      <w:r>
        <w:t>[Email Approval] Big CR to capture new LTE-A CA band combination in rel-17</w:t>
      </w:r>
    </w:p>
    <w:p w14:paraId="7607540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801192" w14:textId="77777777" w:rsidR="00AC72F3" w:rsidRDefault="00AC72F3" w:rsidP="00AC72F3">
      <w:pPr>
        <w:pStyle w:val="Heading4"/>
      </w:pPr>
      <w:bookmarkStart w:id="705" w:name="_Toc73781299"/>
      <w:r>
        <w:t>11.5.2</w:t>
      </w:r>
      <w:r>
        <w:tab/>
        <w:t>UE RF with MSD</w:t>
      </w:r>
      <w:bookmarkEnd w:id="705"/>
    </w:p>
    <w:p w14:paraId="677109AD" w14:textId="77777777" w:rsidR="00AC72F3" w:rsidRDefault="00AC72F3" w:rsidP="00AC72F3">
      <w:pPr>
        <w:pStyle w:val="Heading4"/>
      </w:pPr>
      <w:bookmarkStart w:id="706" w:name="_Toc73781300"/>
      <w:r>
        <w:t>11.5.3</w:t>
      </w:r>
      <w:r>
        <w:tab/>
        <w:t>UE RF without MSD</w:t>
      </w:r>
      <w:bookmarkEnd w:id="706"/>
    </w:p>
    <w:p w14:paraId="1C708BD4" w14:textId="77777777" w:rsidR="00AC72F3" w:rsidRDefault="00AC72F3" w:rsidP="00AC72F3">
      <w:pPr>
        <w:pStyle w:val="Heading3"/>
      </w:pPr>
      <w:bookmarkStart w:id="707" w:name="_Toc73781301"/>
      <w:r>
        <w:t>11.6</w:t>
      </w:r>
      <w:r>
        <w:tab/>
        <w:t>RRM for LTE CA basket WIs</w:t>
      </w:r>
      <w:bookmarkEnd w:id="707"/>
    </w:p>
    <w:p w14:paraId="342A6D69" w14:textId="77777777" w:rsidR="00AC72F3" w:rsidRDefault="00AC72F3" w:rsidP="00AC72F3">
      <w:pPr>
        <w:pStyle w:val="Heading4"/>
      </w:pPr>
      <w:bookmarkStart w:id="708" w:name="_Toc73781302"/>
      <w:r>
        <w:t>11.6.1</w:t>
      </w:r>
      <w:r>
        <w:tab/>
        <w:t>RRM Core (36.133)</w:t>
      </w:r>
      <w:bookmarkEnd w:id="708"/>
    </w:p>
    <w:p w14:paraId="4E3902AF" w14:textId="77777777" w:rsidR="00AC72F3" w:rsidRDefault="00AC72F3" w:rsidP="00AC72F3">
      <w:pPr>
        <w:pStyle w:val="Heading4"/>
      </w:pPr>
      <w:bookmarkStart w:id="709" w:name="_Toc73781303"/>
      <w:r>
        <w:t>11.6.2</w:t>
      </w:r>
      <w:r>
        <w:tab/>
        <w:t>RRM Perf (36.133)</w:t>
      </w:r>
      <w:bookmarkEnd w:id="709"/>
    </w:p>
    <w:p w14:paraId="43C7B3E8" w14:textId="77777777" w:rsidR="00AC72F3" w:rsidRDefault="00AC72F3" w:rsidP="00AC72F3">
      <w:pPr>
        <w:pStyle w:val="Heading3"/>
      </w:pPr>
      <w:bookmarkStart w:id="710" w:name="_Toc73781304"/>
      <w:r>
        <w:t>11.7</w:t>
      </w:r>
      <w:r>
        <w:tab/>
        <w:t>New WID on Additional LTE bands for UE category M1&amp;M2 and/or NB1&amp;NB2 in Rel-17</w:t>
      </w:r>
      <w:bookmarkEnd w:id="710"/>
    </w:p>
    <w:p w14:paraId="60341E82" w14:textId="3E6ABCD5" w:rsidR="00AC72F3" w:rsidRDefault="00AC72F3" w:rsidP="00AC72F3">
      <w:pPr>
        <w:rPr>
          <w:rFonts w:ascii="Arial" w:hAnsi="Arial" w:cs="Arial"/>
          <w:b/>
          <w:sz w:val="24"/>
        </w:rPr>
      </w:pPr>
      <w:r>
        <w:rPr>
          <w:rFonts w:ascii="Arial" w:hAnsi="Arial" w:cs="Arial"/>
          <w:b/>
          <w:color w:val="0000FF"/>
          <w:sz w:val="24"/>
        </w:rPr>
        <w:t>R4-2107682</w:t>
      </w:r>
      <w:r>
        <w:rPr>
          <w:rFonts w:ascii="Arial" w:hAnsi="Arial" w:cs="Arial"/>
          <w:b/>
          <w:color w:val="0000FF"/>
          <w:sz w:val="24"/>
        </w:rPr>
        <w:tab/>
      </w:r>
      <w:r>
        <w:rPr>
          <w:rFonts w:ascii="Arial" w:hAnsi="Arial" w:cs="Arial"/>
          <w:b/>
          <w:sz w:val="24"/>
        </w:rPr>
        <w:t>Email discussion summary for [99-e][156] LTE_bands_R17_M1_M2_NB1_NB2</w:t>
      </w:r>
    </w:p>
    <w:p w14:paraId="342A36E9"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C1A487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R4-2107966</w:t>
      </w:r>
      <w:r>
        <w:rPr>
          <w:color w:val="993300"/>
          <w:u w:val="single"/>
        </w:rPr>
        <w:t>.</w:t>
      </w:r>
    </w:p>
    <w:p w14:paraId="1FDB0169" w14:textId="1A1629EA" w:rsidR="00AC72F3" w:rsidRDefault="00AC72F3" w:rsidP="00AC72F3">
      <w:pPr>
        <w:rPr>
          <w:rFonts w:ascii="Arial" w:hAnsi="Arial" w:cs="Arial"/>
          <w:b/>
          <w:sz w:val="24"/>
        </w:rPr>
      </w:pPr>
      <w:r>
        <w:rPr>
          <w:rFonts w:ascii="Arial" w:hAnsi="Arial" w:cs="Arial"/>
          <w:b/>
          <w:color w:val="0000FF"/>
          <w:sz w:val="24"/>
        </w:rPr>
        <w:t>R4-2107902</w:t>
      </w:r>
      <w:r>
        <w:rPr>
          <w:rFonts w:ascii="Arial" w:hAnsi="Arial" w:cs="Arial"/>
          <w:b/>
          <w:color w:val="0000FF"/>
          <w:sz w:val="24"/>
        </w:rPr>
        <w:tab/>
      </w:r>
      <w:r>
        <w:rPr>
          <w:rFonts w:ascii="Arial" w:hAnsi="Arial" w:cs="Arial"/>
          <w:b/>
          <w:sz w:val="24"/>
        </w:rPr>
        <w:t>WF on the A-MPR for Cat-M2 for B24</w:t>
      </w:r>
    </w:p>
    <w:p w14:paraId="13A267C8"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CA94CA8"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52A848" w14:textId="5F09BE61" w:rsidR="00AC72F3" w:rsidRDefault="00AC72F3" w:rsidP="00AC72F3">
      <w:pPr>
        <w:rPr>
          <w:rFonts w:ascii="Arial" w:hAnsi="Arial" w:cs="Arial"/>
          <w:b/>
          <w:sz w:val="24"/>
        </w:rPr>
      </w:pPr>
      <w:r>
        <w:rPr>
          <w:rFonts w:ascii="Arial" w:hAnsi="Arial" w:cs="Arial"/>
          <w:b/>
          <w:color w:val="0000FF"/>
          <w:sz w:val="24"/>
        </w:rPr>
        <w:t>R4-2107966</w:t>
      </w:r>
      <w:r>
        <w:rPr>
          <w:rFonts w:ascii="Arial" w:hAnsi="Arial" w:cs="Arial"/>
          <w:b/>
          <w:color w:val="0000FF"/>
          <w:sz w:val="24"/>
        </w:rPr>
        <w:tab/>
      </w:r>
      <w:r>
        <w:rPr>
          <w:rFonts w:ascii="Arial" w:hAnsi="Arial" w:cs="Arial"/>
          <w:b/>
          <w:sz w:val="24"/>
        </w:rPr>
        <w:t>Email discussion summary for [99-e][156] LTE_bands_R17_M1_M2_NB1_NB2</w:t>
      </w:r>
    </w:p>
    <w:p w14:paraId="3BE34A3F"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9E5F0D8"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52650C" w14:textId="77777777" w:rsidR="00AC72F3" w:rsidRDefault="00AC72F3" w:rsidP="00AC72F3">
      <w:pPr>
        <w:pStyle w:val="Heading4"/>
      </w:pPr>
      <w:bookmarkStart w:id="711" w:name="_Toc73781305"/>
      <w:r>
        <w:lastRenderedPageBreak/>
        <w:t>11.7.1</w:t>
      </w:r>
      <w:r>
        <w:tab/>
        <w:t>Rapporteur Input (WID/TR/CR)</w:t>
      </w:r>
      <w:bookmarkEnd w:id="711"/>
    </w:p>
    <w:p w14:paraId="184FF113" w14:textId="77777777" w:rsidR="00AC72F3" w:rsidRDefault="00AC72F3" w:rsidP="00AC72F3">
      <w:pPr>
        <w:pStyle w:val="Heading4"/>
      </w:pPr>
      <w:bookmarkStart w:id="712" w:name="_Toc73781306"/>
      <w:r>
        <w:t>11.7.2</w:t>
      </w:r>
      <w:r>
        <w:tab/>
        <w:t>RF</w:t>
      </w:r>
      <w:bookmarkEnd w:id="712"/>
    </w:p>
    <w:p w14:paraId="13D9755E" w14:textId="69634598" w:rsidR="00AC72F3" w:rsidRDefault="00AC72F3" w:rsidP="00AC72F3">
      <w:pPr>
        <w:rPr>
          <w:rFonts w:ascii="Arial" w:hAnsi="Arial" w:cs="Arial"/>
          <w:b/>
          <w:sz w:val="24"/>
        </w:rPr>
      </w:pPr>
      <w:r>
        <w:rPr>
          <w:rFonts w:ascii="Arial" w:hAnsi="Arial" w:cs="Arial"/>
          <w:b/>
          <w:color w:val="0000FF"/>
          <w:sz w:val="24"/>
        </w:rPr>
        <w:t>R4-2111193</w:t>
      </w:r>
      <w:r>
        <w:rPr>
          <w:rFonts w:ascii="Arial" w:hAnsi="Arial" w:cs="Arial"/>
          <w:b/>
          <w:color w:val="0000FF"/>
          <w:sz w:val="24"/>
        </w:rPr>
        <w:tab/>
      </w:r>
      <w:r>
        <w:rPr>
          <w:rFonts w:ascii="Arial" w:hAnsi="Arial" w:cs="Arial"/>
          <w:b/>
          <w:sz w:val="24"/>
        </w:rPr>
        <w:t>On B24 A-MPR for CAT-M1/M2</w:t>
      </w:r>
    </w:p>
    <w:p w14:paraId="7DDC4973"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595A9681" w14:textId="77777777" w:rsidR="00AC72F3" w:rsidRDefault="00AC72F3" w:rsidP="00AC72F3">
      <w:pPr>
        <w:rPr>
          <w:rFonts w:ascii="Arial" w:hAnsi="Arial" w:cs="Arial"/>
          <w:b/>
        </w:rPr>
      </w:pPr>
      <w:r>
        <w:rPr>
          <w:rFonts w:ascii="Arial" w:hAnsi="Arial" w:cs="Arial"/>
          <w:b/>
        </w:rPr>
        <w:t xml:space="preserve">Abstract: </w:t>
      </w:r>
    </w:p>
    <w:p w14:paraId="2FC6A459" w14:textId="77777777" w:rsidR="00AC72F3" w:rsidRDefault="00AC72F3" w:rsidP="00AC72F3">
      <w:r>
        <w:t>in this paper, we present our view on A-MPR for the LTE Cat-M1/M2 device</w:t>
      </w:r>
    </w:p>
    <w:p w14:paraId="015E1752"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D33788" w14:textId="77777777" w:rsidR="00AC72F3" w:rsidRDefault="00AC72F3" w:rsidP="00AC72F3">
      <w:pPr>
        <w:pStyle w:val="Heading4"/>
      </w:pPr>
      <w:bookmarkStart w:id="713" w:name="_Toc73781307"/>
      <w:r>
        <w:t>11.7.3</w:t>
      </w:r>
      <w:r>
        <w:tab/>
        <w:t>Others</w:t>
      </w:r>
      <w:bookmarkEnd w:id="713"/>
    </w:p>
    <w:p w14:paraId="75ED3592" w14:textId="77777777" w:rsidR="00AC72F3" w:rsidRDefault="00AC72F3" w:rsidP="00AC72F3">
      <w:pPr>
        <w:pStyle w:val="Heading3"/>
      </w:pPr>
      <w:bookmarkStart w:id="714" w:name="_Toc73781308"/>
      <w:r>
        <w:t>11.8</w:t>
      </w:r>
      <w:r>
        <w:tab/>
        <w:t>Modification of LTE Band 24 specifications to comply with updated regulatory emission limits</w:t>
      </w:r>
      <w:bookmarkEnd w:id="714"/>
    </w:p>
    <w:p w14:paraId="67C3A80B" w14:textId="77777777" w:rsidR="00AC72F3" w:rsidRDefault="00AC72F3" w:rsidP="00AC72F3">
      <w:pPr>
        <w:pStyle w:val="Heading4"/>
      </w:pPr>
      <w:bookmarkStart w:id="715" w:name="_Toc73781309"/>
      <w:r>
        <w:t>11.8.1</w:t>
      </w:r>
      <w:r>
        <w:tab/>
        <w:t>UE RF requirements</w:t>
      </w:r>
      <w:bookmarkEnd w:id="715"/>
    </w:p>
    <w:p w14:paraId="2071B655" w14:textId="291D101C" w:rsidR="00AC72F3" w:rsidRDefault="00AC72F3" w:rsidP="00AC72F3">
      <w:pPr>
        <w:rPr>
          <w:rFonts w:ascii="Arial" w:hAnsi="Arial" w:cs="Arial"/>
          <w:b/>
          <w:sz w:val="24"/>
        </w:rPr>
      </w:pPr>
      <w:r>
        <w:rPr>
          <w:rFonts w:ascii="Arial" w:hAnsi="Arial" w:cs="Arial"/>
          <w:b/>
          <w:color w:val="0000FF"/>
          <w:sz w:val="24"/>
        </w:rPr>
        <w:t>R4-2107801</w:t>
      </w:r>
      <w:r>
        <w:rPr>
          <w:rFonts w:ascii="Arial" w:hAnsi="Arial" w:cs="Arial"/>
          <w:b/>
          <w:color w:val="0000FF"/>
          <w:sz w:val="24"/>
        </w:rPr>
        <w:tab/>
      </w:r>
      <w:r>
        <w:rPr>
          <w:rFonts w:ascii="Arial" w:hAnsi="Arial" w:cs="Arial"/>
          <w:b/>
          <w:sz w:val="24"/>
        </w:rPr>
        <w:t>CR for updates related to LTE band 24 in 36.101 (Rel-10)</w:t>
      </w:r>
    </w:p>
    <w:p w14:paraId="27A4604B" w14:textId="77777777" w:rsidR="00AC72F3" w:rsidRDefault="00AC72F3" w:rsidP="00AC7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v10.29.0</w:t>
      </w:r>
      <w:r>
        <w:rPr>
          <w:i/>
        </w:rPr>
        <w:tab/>
        <w:t xml:space="preserve">  CR-5751  rev 1 Cat: F (Rel-10)</w:t>
      </w:r>
      <w:r>
        <w:rPr>
          <w:i/>
        </w:rPr>
        <w:br/>
      </w:r>
      <w:r>
        <w:rPr>
          <w:i/>
        </w:rPr>
        <w:br/>
      </w:r>
      <w:r>
        <w:rPr>
          <w:i/>
        </w:rPr>
        <w:tab/>
      </w:r>
      <w:r>
        <w:rPr>
          <w:i/>
        </w:rPr>
        <w:tab/>
      </w:r>
      <w:r>
        <w:rPr>
          <w:i/>
        </w:rPr>
        <w:tab/>
      </w:r>
      <w:r>
        <w:rPr>
          <w:i/>
        </w:rPr>
        <w:tab/>
      </w:r>
      <w:r>
        <w:rPr>
          <w:i/>
        </w:rPr>
        <w:tab/>
        <w:t>Source: Ligado Networks</w:t>
      </w:r>
    </w:p>
    <w:p w14:paraId="1E32C40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FFC77B" w14:textId="438E2FE5" w:rsidR="00AC72F3" w:rsidRDefault="00AC72F3" w:rsidP="00AC72F3">
      <w:pPr>
        <w:rPr>
          <w:rFonts w:ascii="Arial" w:hAnsi="Arial" w:cs="Arial"/>
          <w:b/>
          <w:sz w:val="24"/>
        </w:rPr>
      </w:pPr>
      <w:r>
        <w:rPr>
          <w:rFonts w:ascii="Arial" w:hAnsi="Arial" w:cs="Arial"/>
          <w:b/>
          <w:color w:val="0000FF"/>
          <w:sz w:val="24"/>
        </w:rPr>
        <w:t>R4-2108987</w:t>
      </w:r>
      <w:r>
        <w:rPr>
          <w:rFonts w:ascii="Arial" w:hAnsi="Arial" w:cs="Arial"/>
          <w:b/>
          <w:color w:val="0000FF"/>
          <w:sz w:val="24"/>
        </w:rPr>
        <w:tab/>
      </w:r>
      <w:r>
        <w:rPr>
          <w:rFonts w:ascii="Arial" w:hAnsi="Arial" w:cs="Arial"/>
          <w:b/>
          <w:sz w:val="24"/>
        </w:rPr>
        <w:t>CR for updates related to LTE band 24 in 36.101 (Rel-10)</w:t>
      </w:r>
    </w:p>
    <w:p w14:paraId="39B1483E" w14:textId="77777777" w:rsidR="00AC72F3" w:rsidRDefault="00AC72F3" w:rsidP="00AC7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v10.29.0</w:t>
      </w:r>
      <w:r>
        <w:rPr>
          <w:i/>
        </w:rPr>
        <w:tab/>
        <w:t xml:space="preserve">  CR-5751  rev  Cat: F (Rel-10)</w:t>
      </w:r>
      <w:r>
        <w:rPr>
          <w:i/>
        </w:rPr>
        <w:br/>
      </w:r>
      <w:r>
        <w:rPr>
          <w:i/>
        </w:rPr>
        <w:br/>
      </w:r>
      <w:r>
        <w:rPr>
          <w:i/>
        </w:rPr>
        <w:tab/>
      </w:r>
      <w:r>
        <w:rPr>
          <w:i/>
        </w:rPr>
        <w:tab/>
      </w:r>
      <w:r>
        <w:rPr>
          <w:i/>
        </w:rPr>
        <w:tab/>
      </w:r>
      <w:r>
        <w:rPr>
          <w:i/>
        </w:rPr>
        <w:tab/>
      </w:r>
      <w:r>
        <w:rPr>
          <w:i/>
        </w:rPr>
        <w:tab/>
        <w:t>Source: Ligado Networks</w:t>
      </w:r>
    </w:p>
    <w:p w14:paraId="11E5D979"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R4-2107801</w:t>
      </w:r>
      <w:r>
        <w:rPr>
          <w:color w:val="993300"/>
          <w:u w:val="single"/>
        </w:rPr>
        <w:t>.</w:t>
      </w:r>
    </w:p>
    <w:p w14:paraId="40D03F87" w14:textId="602D72C3" w:rsidR="00AC72F3" w:rsidRDefault="00AC72F3" w:rsidP="00AC72F3">
      <w:pPr>
        <w:rPr>
          <w:rFonts w:ascii="Arial" w:hAnsi="Arial" w:cs="Arial"/>
          <w:b/>
          <w:sz w:val="24"/>
        </w:rPr>
      </w:pPr>
      <w:r>
        <w:rPr>
          <w:rFonts w:ascii="Arial" w:hAnsi="Arial" w:cs="Arial"/>
          <w:b/>
          <w:color w:val="0000FF"/>
          <w:sz w:val="24"/>
        </w:rPr>
        <w:t>R4-2108988</w:t>
      </w:r>
      <w:r>
        <w:rPr>
          <w:rFonts w:ascii="Arial" w:hAnsi="Arial" w:cs="Arial"/>
          <w:b/>
          <w:color w:val="0000FF"/>
          <w:sz w:val="24"/>
        </w:rPr>
        <w:tab/>
      </w:r>
      <w:r>
        <w:rPr>
          <w:rFonts w:ascii="Arial" w:hAnsi="Arial" w:cs="Arial"/>
          <w:b/>
          <w:sz w:val="24"/>
        </w:rPr>
        <w:t>CR for updates related to LTE band 24 in 36.101 (Rel-11)</w:t>
      </w:r>
    </w:p>
    <w:p w14:paraId="3CE06052" w14:textId="77777777" w:rsidR="00AC72F3" w:rsidRDefault="00AC72F3" w:rsidP="00AC7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v11.26.0</w:t>
      </w:r>
      <w:r>
        <w:rPr>
          <w:i/>
        </w:rPr>
        <w:tab/>
        <w:t xml:space="preserve">  CR-5752  rev  Cat: A (Rel-11)</w:t>
      </w:r>
      <w:r>
        <w:rPr>
          <w:i/>
        </w:rPr>
        <w:br/>
      </w:r>
      <w:r>
        <w:rPr>
          <w:i/>
        </w:rPr>
        <w:br/>
      </w:r>
      <w:r>
        <w:rPr>
          <w:i/>
        </w:rPr>
        <w:tab/>
      </w:r>
      <w:r>
        <w:rPr>
          <w:i/>
        </w:rPr>
        <w:tab/>
      </w:r>
      <w:r>
        <w:rPr>
          <w:i/>
        </w:rPr>
        <w:tab/>
      </w:r>
      <w:r>
        <w:rPr>
          <w:i/>
        </w:rPr>
        <w:tab/>
      </w:r>
      <w:r>
        <w:rPr>
          <w:i/>
        </w:rPr>
        <w:tab/>
        <w:t>Source: Ligado Networks</w:t>
      </w:r>
    </w:p>
    <w:p w14:paraId="3AAC7198"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987FAD" w14:textId="5ECC9B1E" w:rsidR="00AC72F3" w:rsidRDefault="00AC72F3" w:rsidP="00AC72F3">
      <w:pPr>
        <w:rPr>
          <w:rFonts w:ascii="Arial" w:hAnsi="Arial" w:cs="Arial"/>
          <w:b/>
          <w:sz w:val="24"/>
        </w:rPr>
      </w:pPr>
      <w:r>
        <w:rPr>
          <w:rFonts w:ascii="Arial" w:hAnsi="Arial" w:cs="Arial"/>
          <w:b/>
          <w:color w:val="0000FF"/>
          <w:sz w:val="24"/>
        </w:rPr>
        <w:t>R4-2108989</w:t>
      </w:r>
      <w:r>
        <w:rPr>
          <w:rFonts w:ascii="Arial" w:hAnsi="Arial" w:cs="Arial"/>
          <w:b/>
          <w:color w:val="0000FF"/>
          <w:sz w:val="24"/>
        </w:rPr>
        <w:tab/>
      </w:r>
      <w:r>
        <w:rPr>
          <w:rFonts w:ascii="Arial" w:hAnsi="Arial" w:cs="Arial"/>
          <w:b/>
          <w:sz w:val="24"/>
        </w:rPr>
        <w:t>CR for updates related to LTE band 24 in 36.101 (Rel-12)</w:t>
      </w:r>
    </w:p>
    <w:p w14:paraId="22410B06" w14:textId="77777777" w:rsidR="00AC72F3" w:rsidRDefault="00AC72F3" w:rsidP="00AC7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v12.26.0</w:t>
      </w:r>
      <w:r>
        <w:rPr>
          <w:i/>
        </w:rPr>
        <w:tab/>
        <w:t xml:space="preserve">  CR-5753  rev  Cat: A (Rel-12)</w:t>
      </w:r>
      <w:r>
        <w:rPr>
          <w:i/>
        </w:rPr>
        <w:br/>
      </w:r>
      <w:r>
        <w:rPr>
          <w:i/>
        </w:rPr>
        <w:br/>
      </w:r>
      <w:r>
        <w:rPr>
          <w:i/>
        </w:rPr>
        <w:tab/>
      </w:r>
      <w:r>
        <w:rPr>
          <w:i/>
        </w:rPr>
        <w:tab/>
      </w:r>
      <w:r>
        <w:rPr>
          <w:i/>
        </w:rPr>
        <w:tab/>
      </w:r>
      <w:r>
        <w:rPr>
          <w:i/>
        </w:rPr>
        <w:tab/>
      </w:r>
      <w:r>
        <w:rPr>
          <w:i/>
        </w:rPr>
        <w:tab/>
        <w:t>Source: Ligado Networks</w:t>
      </w:r>
    </w:p>
    <w:p w14:paraId="54192E5E"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67AFD4" w14:textId="014001F6" w:rsidR="00AC72F3" w:rsidRDefault="00AC72F3" w:rsidP="00AC72F3">
      <w:pPr>
        <w:rPr>
          <w:rFonts w:ascii="Arial" w:hAnsi="Arial" w:cs="Arial"/>
          <w:b/>
          <w:sz w:val="24"/>
        </w:rPr>
      </w:pPr>
      <w:r>
        <w:rPr>
          <w:rFonts w:ascii="Arial" w:hAnsi="Arial" w:cs="Arial"/>
          <w:b/>
          <w:color w:val="0000FF"/>
          <w:sz w:val="24"/>
        </w:rPr>
        <w:t>R4-2108990</w:t>
      </w:r>
      <w:r>
        <w:rPr>
          <w:rFonts w:ascii="Arial" w:hAnsi="Arial" w:cs="Arial"/>
          <w:b/>
          <w:color w:val="0000FF"/>
          <w:sz w:val="24"/>
        </w:rPr>
        <w:tab/>
      </w:r>
      <w:r>
        <w:rPr>
          <w:rFonts w:ascii="Arial" w:hAnsi="Arial" w:cs="Arial"/>
          <w:b/>
          <w:sz w:val="24"/>
        </w:rPr>
        <w:t>CR for updates related to LTE band 24 in 36.101 (Rel-13)</w:t>
      </w:r>
    </w:p>
    <w:p w14:paraId="104BAA9A" w14:textId="77777777" w:rsidR="00AC72F3" w:rsidRDefault="00AC72F3" w:rsidP="00AC7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v13.20.0</w:t>
      </w:r>
      <w:r>
        <w:rPr>
          <w:i/>
        </w:rPr>
        <w:tab/>
        <w:t xml:space="preserve">  CR-5754  rev  Cat: A (Rel-13)</w:t>
      </w:r>
      <w:r>
        <w:rPr>
          <w:i/>
        </w:rPr>
        <w:br/>
      </w:r>
      <w:r>
        <w:rPr>
          <w:i/>
        </w:rPr>
        <w:lastRenderedPageBreak/>
        <w:br/>
      </w:r>
      <w:r>
        <w:rPr>
          <w:i/>
        </w:rPr>
        <w:tab/>
      </w:r>
      <w:r>
        <w:rPr>
          <w:i/>
        </w:rPr>
        <w:tab/>
      </w:r>
      <w:r>
        <w:rPr>
          <w:i/>
        </w:rPr>
        <w:tab/>
      </w:r>
      <w:r>
        <w:rPr>
          <w:i/>
        </w:rPr>
        <w:tab/>
      </w:r>
      <w:r>
        <w:rPr>
          <w:i/>
        </w:rPr>
        <w:tab/>
        <w:t>Source: Ligado Networks</w:t>
      </w:r>
    </w:p>
    <w:p w14:paraId="6DF5CBB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97E0BC" w14:textId="0E397060" w:rsidR="00AC72F3" w:rsidRDefault="00AC72F3" w:rsidP="00AC72F3">
      <w:pPr>
        <w:rPr>
          <w:rFonts w:ascii="Arial" w:hAnsi="Arial" w:cs="Arial"/>
          <w:b/>
          <w:sz w:val="24"/>
        </w:rPr>
      </w:pPr>
      <w:r>
        <w:rPr>
          <w:rFonts w:ascii="Arial" w:hAnsi="Arial" w:cs="Arial"/>
          <w:b/>
          <w:color w:val="0000FF"/>
          <w:sz w:val="24"/>
        </w:rPr>
        <w:t>R4-2108991</w:t>
      </w:r>
      <w:r>
        <w:rPr>
          <w:rFonts w:ascii="Arial" w:hAnsi="Arial" w:cs="Arial"/>
          <w:b/>
          <w:color w:val="0000FF"/>
          <w:sz w:val="24"/>
        </w:rPr>
        <w:tab/>
      </w:r>
      <w:r>
        <w:rPr>
          <w:rFonts w:ascii="Arial" w:hAnsi="Arial" w:cs="Arial"/>
          <w:b/>
          <w:sz w:val="24"/>
        </w:rPr>
        <w:t>CR for updates related to LTE band 24 in 36.101 (Rel-14)</w:t>
      </w:r>
    </w:p>
    <w:p w14:paraId="5A2202DD" w14:textId="77777777" w:rsidR="00AC72F3" w:rsidRDefault="00AC72F3" w:rsidP="00AC7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v14.18.0</w:t>
      </w:r>
      <w:r>
        <w:rPr>
          <w:i/>
        </w:rPr>
        <w:tab/>
        <w:t xml:space="preserve">  CR-5755  rev  Cat: A (Rel-14)</w:t>
      </w:r>
      <w:r>
        <w:rPr>
          <w:i/>
        </w:rPr>
        <w:br/>
      </w:r>
      <w:r>
        <w:rPr>
          <w:i/>
        </w:rPr>
        <w:br/>
      </w:r>
      <w:r>
        <w:rPr>
          <w:i/>
        </w:rPr>
        <w:tab/>
      </w:r>
      <w:r>
        <w:rPr>
          <w:i/>
        </w:rPr>
        <w:tab/>
      </w:r>
      <w:r>
        <w:rPr>
          <w:i/>
        </w:rPr>
        <w:tab/>
      </w:r>
      <w:r>
        <w:rPr>
          <w:i/>
        </w:rPr>
        <w:tab/>
      </w:r>
      <w:r>
        <w:rPr>
          <w:i/>
        </w:rPr>
        <w:tab/>
        <w:t>Source: Ligado Networks</w:t>
      </w:r>
    </w:p>
    <w:p w14:paraId="0EA5F9C8"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98BB90" w14:textId="08BEB2A9" w:rsidR="00AC72F3" w:rsidRDefault="00AC72F3" w:rsidP="00AC72F3">
      <w:pPr>
        <w:rPr>
          <w:rFonts w:ascii="Arial" w:hAnsi="Arial" w:cs="Arial"/>
          <w:b/>
          <w:sz w:val="24"/>
        </w:rPr>
      </w:pPr>
      <w:r>
        <w:rPr>
          <w:rFonts w:ascii="Arial" w:hAnsi="Arial" w:cs="Arial"/>
          <w:b/>
          <w:color w:val="0000FF"/>
          <w:sz w:val="24"/>
        </w:rPr>
        <w:t>R4-2108992</w:t>
      </w:r>
      <w:r>
        <w:rPr>
          <w:rFonts w:ascii="Arial" w:hAnsi="Arial" w:cs="Arial"/>
          <w:b/>
          <w:color w:val="0000FF"/>
          <w:sz w:val="24"/>
        </w:rPr>
        <w:tab/>
      </w:r>
      <w:r>
        <w:rPr>
          <w:rFonts w:ascii="Arial" w:hAnsi="Arial" w:cs="Arial"/>
          <w:b/>
          <w:sz w:val="24"/>
        </w:rPr>
        <w:t>CR for updates related to LTE band 24 in 36.101 (Rel-15)</w:t>
      </w:r>
    </w:p>
    <w:p w14:paraId="209078A0" w14:textId="77777777" w:rsidR="00AC72F3" w:rsidRDefault="00AC72F3" w:rsidP="00AC7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v15.14.0</w:t>
      </w:r>
      <w:r>
        <w:rPr>
          <w:i/>
        </w:rPr>
        <w:tab/>
        <w:t xml:space="preserve">  CR-5756  rev  Cat: A (Rel-15)</w:t>
      </w:r>
      <w:r>
        <w:rPr>
          <w:i/>
        </w:rPr>
        <w:br/>
      </w:r>
      <w:r>
        <w:rPr>
          <w:i/>
        </w:rPr>
        <w:br/>
      </w:r>
      <w:r>
        <w:rPr>
          <w:i/>
        </w:rPr>
        <w:tab/>
      </w:r>
      <w:r>
        <w:rPr>
          <w:i/>
        </w:rPr>
        <w:tab/>
      </w:r>
      <w:r>
        <w:rPr>
          <w:i/>
        </w:rPr>
        <w:tab/>
      </w:r>
      <w:r>
        <w:rPr>
          <w:i/>
        </w:rPr>
        <w:tab/>
      </w:r>
      <w:r>
        <w:rPr>
          <w:i/>
        </w:rPr>
        <w:tab/>
        <w:t>Source: Ligado Networks</w:t>
      </w:r>
    </w:p>
    <w:p w14:paraId="1AD833D8"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D8B153" w14:textId="6732AEBA" w:rsidR="00AC72F3" w:rsidRDefault="00AC72F3" w:rsidP="00AC72F3">
      <w:pPr>
        <w:rPr>
          <w:rFonts w:ascii="Arial" w:hAnsi="Arial" w:cs="Arial"/>
          <w:b/>
          <w:sz w:val="24"/>
        </w:rPr>
      </w:pPr>
      <w:r>
        <w:rPr>
          <w:rFonts w:ascii="Arial" w:hAnsi="Arial" w:cs="Arial"/>
          <w:b/>
          <w:color w:val="0000FF"/>
          <w:sz w:val="24"/>
        </w:rPr>
        <w:t>R4-2108993</w:t>
      </w:r>
      <w:r>
        <w:rPr>
          <w:rFonts w:ascii="Arial" w:hAnsi="Arial" w:cs="Arial"/>
          <w:b/>
          <w:color w:val="0000FF"/>
          <w:sz w:val="24"/>
        </w:rPr>
        <w:tab/>
      </w:r>
      <w:r>
        <w:rPr>
          <w:rFonts w:ascii="Arial" w:hAnsi="Arial" w:cs="Arial"/>
          <w:b/>
          <w:sz w:val="24"/>
        </w:rPr>
        <w:t>CR for updates related to LTE band 24 in 36.101 (Rel-16)</w:t>
      </w:r>
    </w:p>
    <w:p w14:paraId="15A8E414" w14:textId="77777777" w:rsidR="00AC72F3" w:rsidRDefault="00AC72F3" w:rsidP="00AC7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v16.9.0</w:t>
      </w:r>
      <w:r>
        <w:rPr>
          <w:i/>
        </w:rPr>
        <w:tab/>
        <w:t xml:space="preserve">  CR-5757  rev  Cat: A (Rel-16)</w:t>
      </w:r>
      <w:r>
        <w:rPr>
          <w:i/>
        </w:rPr>
        <w:br/>
      </w:r>
      <w:r>
        <w:rPr>
          <w:i/>
        </w:rPr>
        <w:br/>
      </w:r>
      <w:r>
        <w:rPr>
          <w:i/>
        </w:rPr>
        <w:tab/>
      </w:r>
      <w:r>
        <w:rPr>
          <w:i/>
        </w:rPr>
        <w:tab/>
      </w:r>
      <w:r>
        <w:rPr>
          <w:i/>
        </w:rPr>
        <w:tab/>
      </w:r>
      <w:r>
        <w:rPr>
          <w:i/>
        </w:rPr>
        <w:tab/>
      </w:r>
      <w:r>
        <w:rPr>
          <w:i/>
        </w:rPr>
        <w:tab/>
        <w:t>Source: Ligado Networks</w:t>
      </w:r>
    </w:p>
    <w:p w14:paraId="6A85A1A7"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65F182" w14:textId="336CFB26" w:rsidR="00AC72F3" w:rsidRDefault="00AC72F3" w:rsidP="00AC72F3">
      <w:pPr>
        <w:rPr>
          <w:rFonts w:ascii="Arial" w:hAnsi="Arial" w:cs="Arial"/>
          <w:b/>
          <w:sz w:val="24"/>
        </w:rPr>
      </w:pPr>
      <w:r>
        <w:rPr>
          <w:rFonts w:ascii="Arial" w:hAnsi="Arial" w:cs="Arial"/>
          <w:b/>
          <w:color w:val="0000FF"/>
          <w:sz w:val="24"/>
        </w:rPr>
        <w:t>R4-2108994</w:t>
      </w:r>
      <w:r>
        <w:rPr>
          <w:rFonts w:ascii="Arial" w:hAnsi="Arial" w:cs="Arial"/>
          <w:b/>
          <w:color w:val="0000FF"/>
          <w:sz w:val="24"/>
        </w:rPr>
        <w:tab/>
      </w:r>
      <w:r>
        <w:rPr>
          <w:rFonts w:ascii="Arial" w:hAnsi="Arial" w:cs="Arial"/>
          <w:b/>
          <w:sz w:val="24"/>
        </w:rPr>
        <w:t>CR for updates related to LTE band 24 in 36.101 (Rel-17)</w:t>
      </w:r>
    </w:p>
    <w:p w14:paraId="1EE74237" w14:textId="77777777" w:rsidR="00AC72F3" w:rsidRDefault="00AC72F3" w:rsidP="00AC7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w:t>
      </w:r>
      <w:r>
        <w:rPr>
          <w:i/>
        </w:rPr>
        <w:tab/>
        <w:t xml:space="preserve">  CR-5758  rev  Cat: A (Rel-17)</w:t>
      </w:r>
      <w:r>
        <w:rPr>
          <w:i/>
        </w:rPr>
        <w:br/>
      </w:r>
      <w:r>
        <w:rPr>
          <w:i/>
        </w:rPr>
        <w:br/>
      </w:r>
      <w:r>
        <w:rPr>
          <w:i/>
        </w:rPr>
        <w:tab/>
      </w:r>
      <w:r>
        <w:rPr>
          <w:i/>
        </w:rPr>
        <w:tab/>
      </w:r>
      <w:r>
        <w:rPr>
          <w:i/>
        </w:rPr>
        <w:tab/>
      </w:r>
      <w:r>
        <w:rPr>
          <w:i/>
        </w:rPr>
        <w:tab/>
      </w:r>
      <w:r>
        <w:rPr>
          <w:i/>
        </w:rPr>
        <w:tab/>
        <w:t>Source: Ligado Networks</w:t>
      </w:r>
    </w:p>
    <w:p w14:paraId="082A4F58"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74718E" w14:textId="77777777" w:rsidR="00AC72F3" w:rsidRDefault="00AC72F3" w:rsidP="00AC72F3">
      <w:pPr>
        <w:pStyle w:val="Heading4"/>
      </w:pPr>
      <w:bookmarkStart w:id="716" w:name="_Toc73781310"/>
      <w:r>
        <w:t>11.8.2</w:t>
      </w:r>
      <w:r>
        <w:tab/>
        <w:t>BS RF requirements</w:t>
      </w:r>
      <w:bookmarkEnd w:id="716"/>
    </w:p>
    <w:p w14:paraId="68AC8A71" w14:textId="77777777" w:rsidR="00AC72F3" w:rsidRDefault="00AC72F3" w:rsidP="00AC72F3">
      <w:pPr>
        <w:pStyle w:val="Heading4"/>
      </w:pPr>
      <w:bookmarkStart w:id="717" w:name="_Toc73781311"/>
      <w:r>
        <w:t>11.8.3</w:t>
      </w:r>
      <w:r>
        <w:tab/>
        <w:t>RRM requirements</w:t>
      </w:r>
      <w:bookmarkEnd w:id="717"/>
    </w:p>
    <w:p w14:paraId="6C7A6B6A" w14:textId="77777777" w:rsidR="00AC72F3" w:rsidRDefault="00AC72F3" w:rsidP="00AC72F3">
      <w:pPr>
        <w:pStyle w:val="Heading4"/>
      </w:pPr>
      <w:bookmarkStart w:id="718" w:name="_Toc73781312"/>
      <w:r>
        <w:t>11.8.4</w:t>
      </w:r>
      <w:r>
        <w:tab/>
        <w:t>Others</w:t>
      </w:r>
      <w:bookmarkEnd w:id="718"/>
    </w:p>
    <w:p w14:paraId="1DC2B226" w14:textId="77777777" w:rsidR="00AC72F3" w:rsidRDefault="00AC72F3" w:rsidP="00AC72F3">
      <w:pPr>
        <w:pStyle w:val="Heading3"/>
      </w:pPr>
      <w:bookmarkStart w:id="719" w:name="_Toc73781313"/>
      <w:r>
        <w:t>11.9</w:t>
      </w:r>
      <w:r>
        <w:tab/>
        <w:t>Additional enhancements for NB-IoT and LTE-MTC</w:t>
      </w:r>
      <w:bookmarkEnd w:id="719"/>
    </w:p>
    <w:p w14:paraId="17311621" w14:textId="77777777" w:rsidR="00AC72F3" w:rsidRDefault="00AC72F3" w:rsidP="00AC72F3">
      <w:pPr>
        <w:pStyle w:val="Heading4"/>
      </w:pPr>
      <w:bookmarkStart w:id="720" w:name="_Toc73781314"/>
      <w:r>
        <w:t>11.9.1</w:t>
      </w:r>
      <w:r>
        <w:tab/>
        <w:t>General and work plan</w:t>
      </w:r>
      <w:bookmarkEnd w:id="720"/>
    </w:p>
    <w:p w14:paraId="6E829EBB" w14:textId="77777777" w:rsidR="00AC72F3" w:rsidRDefault="00AC72F3" w:rsidP="00AC72F3">
      <w:pPr>
        <w:pStyle w:val="Heading4"/>
      </w:pPr>
      <w:bookmarkStart w:id="721" w:name="_Toc73781315"/>
      <w:r>
        <w:t>11.9.2</w:t>
      </w:r>
      <w:r>
        <w:tab/>
        <w:t>Support of 16QAM in NB-IoT</w:t>
      </w:r>
      <w:bookmarkEnd w:id="721"/>
    </w:p>
    <w:p w14:paraId="76EBB5EC" w14:textId="1BB92386" w:rsidR="00AC72F3" w:rsidRDefault="00AC72F3" w:rsidP="00AC72F3">
      <w:pPr>
        <w:rPr>
          <w:rFonts w:ascii="Arial" w:hAnsi="Arial" w:cs="Arial"/>
          <w:b/>
          <w:sz w:val="24"/>
        </w:rPr>
      </w:pPr>
      <w:r>
        <w:rPr>
          <w:rFonts w:ascii="Arial" w:hAnsi="Arial" w:cs="Arial"/>
          <w:b/>
          <w:color w:val="0000FF"/>
          <w:sz w:val="24"/>
        </w:rPr>
        <w:t>R4-2107683</w:t>
      </w:r>
      <w:r>
        <w:rPr>
          <w:rFonts w:ascii="Arial" w:hAnsi="Arial" w:cs="Arial"/>
          <w:b/>
          <w:color w:val="0000FF"/>
          <w:sz w:val="24"/>
        </w:rPr>
        <w:tab/>
      </w:r>
      <w:r>
        <w:rPr>
          <w:rFonts w:ascii="Arial" w:hAnsi="Arial" w:cs="Arial"/>
          <w:b/>
          <w:sz w:val="24"/>
        </w:rPr>
        <w:t>Email discussion summary for [99-e][157] NB_IOTenh4_LTE_eMTC6</w:t>
      </w:r>
    </w:p>
    <w:p w14:paraId="3167D55B"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0422E7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R4-2107967</w:t>
      </w:r>
      <w:r>
        <w:rPr>
          <w:color w:val="993300"/>
          <w:u w:val="single"/>
        </w:rPr>
        <w:t>.</w:t>
      </w:r>
    </w:p>
    <w:p w14:paraId="28947E68" w14:textId="62BFFAF1" w:rsidR="00AC72F3" w:rsidRDefault="00AC72F3" w:rsidP="00AC72F3">
      <w:pPr>
        <w:rPr>
          <w:rFonts w:ascii="Arial" w:hAnsi="Arial" w:cs="Arial"/>
          <w:b/>
          <w:sz w:val="24"/>
        </w:rPr>
      </w:pPr>
      <w:r>
        <w:rPr>
          <w:rFonts w:ascii="Arial" w:hAnsi="Arial" w:cs="Arial"/>
          <w:b/>
          <w:color w:val="0000FF"/>
          <w:sz w:val="24"/>
        </w:rPr>
        <w:t>R4-2107901</w:t>
      </w:r>
      <w:r>
        <w:rPr>
          <w:rFonts w:ascii="Arial" w:hAnsi="Arial" w:cs="Arial"/>
          <w:b/>
          <w:color w:val="0000FF"/>
          <w:sz w:val="24"/>
        </w:rPr>
        <w:tab/>
      </w:r>
      <w:r>
        <w:rPr>
          <w:rFonts w:ascii="Arial" w:hAnsi="Arial" w:cs="Arial"/>
          <w:b/>
          <w:sz w:val="24"/>
        </w:rPr>
        <w:t>WF on max power reduction for PRACH, PUCCH, and full-PRB PUSCH</w:t>
      </w:r>
    </w:p>
    <w:p w14:paraId="38721759" w14:textId="77777777" w:rsidR="00AC72F3" w:rsidRDefault="00AC72F3" w:rsidP="00AC72F3">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89267F4"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0AE5DC" w14:textId="4A2208CC" w:rsidR="00AC72F3" w:rsidRDefault="00AC72F3" w:rsidP="00AC72F3">
      <w:pPr>
        <w:rPr>
          <w:rFonts w:ascii="Arial" w:hAnsi="Arial" w:cs="Arial"/>
          <w:b/>
          <w:sz w:val="24"/>
        </w:rPr>
      </w:pPr>
      <w:r>
        <w:rPr>
          <w:rFonts w:ascii="Arial" w:hAnsi="Arial" w:cs="Arial"/>
          <w:b/>
          <w:color w:val="0000FF"/>
          <w:sz w:val="24"/>
        </w:rPr>
        <w:t>R4-2107967</w:t>
      </w:r>
      <w:r>
        <w:rPr>
          <w:rFonts w:ascii="Arial" w:hAnsi="Arial" w:cs="Arial"/>
          <w:b/>
          <w:color w:val="0000FF"/>
          <w:sz w:val="24"/>
        </w:rPr>
        <w:tab/>
      </w:r>
      <w:r>
        <w:rPr>
          <w:rFonts w:ascii="Arial" w:hAnsi="Arial" w:cs="Arial"/>
          <w:b/>
          <w:sz w:val="24"/>
        </w:rPr>
        <w:t>Email discussion summary for [99-e][157] NB_IOTenh4_LTE_eMTC6</w:t>
      </w:r>
    </w:p>
    <w:p w14:paraId="3465DC9F"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4B6EEFE"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6C6CAA" w14:textId="77777777" w:rsidR="00AC72F3" w:rsidRDefault="00AC72F3" w:rsidP="00AC72F3">
      <w:pPr>
        <w:pStyle w:val="Heading5"/>
      </w:pPr>
      <w:bookmarkStart w:id="722" w:name="_Toc73781316"/>
      <w:r>
        <w:t>11.9.2.1</w:t>
      </w:r>
      <w:r>
        <w:tab/>
        <w:t>BS RF requirements</w:t>
      </w:r>
      <w:bookmarkEnd w:id="722"/>
    </w:p>
    <w:p w14:paraId="16B855E6" w14:textId="6569755C" w:rsidR="00AC72F3" w:rsidRDefault="00AC72F3" w:rsidP="00AC72F3">
      <w:pPr>
        <w:rPr>
          <w:rFonts w:ascii="Arial" w:hAnsi="Arial" w:cs="Arial"/>
          <w:b/>
          <w:sz w:val="24"/>
        </w:rPr>
      </w:pPr>
      <w:r>
        <w:rPr>
          <w:rFonts w:ascii="Arial" w:hAnsi="Arial" w:cs="Arial"/>
          <w:b/>
          <w:color w:val="0000FF"/>
          <w:sz w:val="24"/>
        </w:rPr>
        <w:t>R4-2109386</w:t>
      </w:r>
      <w:r>
        <w:rPr>
          <w:rFonts w:ascii="Arial" w:hAnsi="Arial" w:cs="Arial"/>
          <w:b/>
          <w:color w:val="0000FF"/>
          <w:sz w:val="24"/>
        </w:rPr>
        <w:tab/>
      </w:r>
      <w:r>
        <w:rPr>
          <w:rFonts w:ascii="Arial" w:hAnsi="Arial" w:cs="Arial"/>
          <w:b/>
          <w:sz w:val="24"/>
        </w:rPr>
        <w:t>Proposals on BS RF requirements for support of 16QAM in NB-IoT</w:t>
      </w:r>
    </w:p>
    <w:p w14:paraId="4B6AA081"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B61A29E" w14:textId="77777777" w:rsidR="00AC72F3" w:rsidRDefault="00AC72F3" w:rsidP="00AC72F3">
      <w:pPr>
        <w:rPr>
          <w:rFonts w:ascii="Arial" w:hAnsi="Arial" w:cs="Arial"/>
          <w:b/>
        </w:rPr>
      </w:pPr>
      <w:r>
        <w:rPr>
          <w:rFonts w:ascii="Arial" w:hAnsi="Arial" w:cs="Arial"/>
          <w:b/>
        </w:rPr>
        <w:t xml:space="preserve">Abstract: </w:t>
      </w:r>
    </w:p>
    <w:p w14:paraId="417FA2AF" w14:textId="77777777" w:rsidR="00AC72F3" w:rsidRDefault="00AC72F3" w:rsidP="00AC72F3">
      <w:r>
        <w:t>This contribution provides further proposals on BS RF requirements for support 16-QAM in NB-IoT unicast in UL and DL according to the approved WF and the agreements in RAN1.</w:t>
      </w:r>
    </w:p>
    <w:p w14:paraId="0AF95E0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C844A2" w14:textId="25C37F90" w:rsidR="00AC72F3" w:rsidRDefault="00AC72F3" w:rsidP="00AC72F3">
      <w:pPr>
        <w:rPr>
          <w:rFonts w:ascii="Arial" w:hAnsi="Arial" w:cs="Arial"/>
          <w:b/>
          <w:sz w:val="24"/>
        </w:rPr>
      </w:pPr>
      <w:r>
        <w:rPr>
          <w:rFonts w:ascii="Arial" w:hAnsi="Arial" w:cs="Arial"/>
          <w:b/>
          <w:color w:val="0000FF"/>
          <w:sz w:val="24"/>
        </w:rPr>
        <w:t>R4-2111191</w:t>
      </w:r>
      <w:r>
        <w:rPr>
          <w:rFonts w:ascii="Arial" w:hAnsi="Arial" w:cs="Arial"/>
          <w:b/>
          <w:color w:val="0000FF"/>
          <w:sz w:val="24"/>
        </w:rPr>
        <w:tab/>
      </w:r>
      <w:r>
        <w:rPr>
          <w:rFonts w:ascii="Arial" w:hAnsi="Arial" w:cs="Arial"/>
          <w:b/>
          <w:sz w:val="24"/>
        </w:rPr>
        <w:t>BS RF impact analysis on R17 NB_IoT</w:t>
      </w:r>
    </w:p>
    <w:p w14:paraId="79342E85"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59F4E419" w14:textId="77777777" w:rsidR="00AC72F3" w:rsidRDefault="00AC72F3" w:rsidP="00AC72F3">
      <w:pPr>
        <w:rPr>
          <w:rFonts w:ascii="Arial" w:hAnsi="Arial" w:cs="Arial"/>
          <w:b/>
        </w:rPr>
      </w:pPr>
      <w:r>
        <w:rPr>
          <w:rFonts w:ascii="Arial" w:hAnsi="Arial" w:cs="Arial"/>
          <w:b/>
        </w:rPr>
        <w:t xml:space="preserve">Abstract: </w:t>
      </w:r>
    </w:p>
    <w:p w14:paraId="7333EAF1" w14:textId="77777777" w:rsidR="00AC72F3" w:rsidRDefault="00AC72F3" w:rsidP="00AC72F3">
      <w:r>
        <w:t>In this paper, we present our view on the BS  RF impact on NB-IoT for this objective.</w:t>
      </w:r>
    </w:p>
    <w:p w14:paraId="3596B42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016F95" w14:textId="00209899" w:rsidR="00AC72F3" w:rsidRDefault="00AC72F3" w:rsidP="00AC72F3">
      <w:pPr>
        <w:rPr>
          <w:rFonts w:ascii="Arial" w:hAnsi="Arial" w:cs="Arial"/>
          <w:b/>
          <w:sz w:val="24"/>
        </w:rPr>
      </w:pPr>
      <w:r>
        <w:rPr>
          <w:rFonts w:ascii="Arial" w:hAnsi="Arial" w:cs="Arial"/>
          <w:b/>
          <w:color w:val="0000FF"/>
          <w:sz w:val="24"/>
        </w:rPr>
        <w:t>R4-2111296</w:t>
      </w:r>
      <w:r>
        <w:rPr>
          <w:rFonts w:ascii="Arial" w:hAnsi="Arial" w:cs="Arial"/>
          <w:b/>
          <w:color w:val="0000FF"/>
          <w:sz w:val="24"/>
        </w:rPr>
        <w:tab/>
      </w:r>
      <w:r>
        <w:rPr>
          <w:rFonts w:ascii="Arial" w:hAnsi="Arial" w:cs="Arial"/>
          <w:b/>
          <w:sz w:val="24"/>
        </w:rPr>
        <w:t>Discussion on BS RF requirements for 16QAM NB-IoT DL</w:t>
      </w:r>
    </w:p>
    <w:p w14:paraId="0C7C629C"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Huawei,HiSilicon</w:t>
      </w:r>
    </w:p>
    <w:p w14:paraId="1327BA01"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A4DC5C" w14:textId="77777777" w:rsidR="00AC72F3" w:rsidRDefault="00AC72F3" w:rsidP="00AC72F3">
      <w:pPr>
        <w:pStyle w:val="Heading5"/>
      </w:pPr>
      <w:bookmarkStart w:id="723" w:name="_Toc73781317"/>
      <w:r>
        <w:t>11.9.2.2</w:t>
      </w:r>
      <w:r>
        <w:tab/>
        <w:t>UE RF requirements</w:t>
      </w:r>
      <w:bookmarkEnd w:id="723"/>
    </w:p>
    <w:p w14:paraId="7D8ADCF3" w14:textId="5D17514D" w:rsidR="00AC72F3" w:rsidRDefault="00AC72F3" w:rsidP="00AC72F3">
      <w:pPr>
        <w:rPr>
          <w:rFonts w:ascii="Arial" w:hAnsi="Arial" w:cs="Arial"/>
          <w:b/>
          <w:sz w:val="24"/>
        </w:rPr>
      </w:pPr>
      <w:r>
        <w:rPr>
          <w:rFonts w:ascii="Arial" w:hAnsi="Arial" w:cs="Arial"/>
          <w:b/>
          <w:color w:val="0000FF"/>
          <w:sz w:val="24"/>
        </w:rPr>
        <w:t>R4-2108978</w:t>
      </w:r>
      <w:r>
        <w:rPr>
          <w:rFonts w:ascii="Arial" w:hAnsi="Arial" w:cs="Arial"/>
          <w:b/>
          <w:color w:val="0000FF"/>
          <w:sz w:val="24"/>
        </w:rPr>
        <w:tab/>
      </w:r>
      <w:r>
        <w:rPr>
          <w:rFonts w:ascii="Arial" w:hAnsi="Arial" w:cs="Arial"/>
          <w:b/>
          <w:sz w:val="24"/>
        </w:rPr>
        <w:t>EVM limit in NB-IoT IBE mask</w:t>
      </w:r>
    </w:p>
    <w:p w14:paraId="38525A0F" w14:textId="77777777" w:rsidR="00AC72F3" w:rsidRDefault="00AC72F3" w:rsidP="00AC7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w:t>
      </w:r>
      <w:r>
        <w:rPr>
          <w:i/>
        </w:rPr>
        <w:tab/>
        <w:t xml:space="preserve">  CR-5750  rev  Cat: B (Rel-17)</w:t>
      </w:r>
      <w:r>
        <w:rPr>
          <w:i/>
        </w:rPr>
        <w:br/>
      </w:r>
      <w:r>
        <w:rPr>
          <w:i/>
        </w:rPr>
        <w:br/>
      </w:r>
      <w:r>
        <w:rPr>
          <w:i/>
        </w:rPr>
        <w:tab/>
      </w:r>
      <w:r>
        <w:rPr>
          <w:i/>
        </w:rPr>
        <w:tab/>
      </w:r>
      <w:r>
        <w:rPr>
          <w:i/>
        </w:rPr>
        <w:tab/>
      </w:r>
      <w:r>
        <w:rPr>
          <w:i/>
        </w:rPr>
        <w:tab/>
      </w:r>
      <w:r>
        <w:rPr>
          <w:i/>
        </w:rPr>
        <w:tab/>
        <w:t>Source: Nokia, Nokia Shanghai Bell</w:t>
      </w:r>
    </w:p>
    <w:p w14:paraId="01ABFAAE"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96D05C" w14:textId="4D7E3298" w:rsidR="00AC72F3" w:rsidRDefault="00AC72F3" w:rsidP="00AC72F3">
      <w:pPr>
        <w:rPr>
          <w:rFonts w:ascii="Arial" w:hAnsi="Arial" w:cs="Arial"/>
          <w:b/>
          <w:sz w:val="24"/>
        </w:rPr>
      </w:pPr>
      <w:r>
        <w:rPr>
          <w:rFonts w:ascii="Arial" w:hAnsi="Arial" w:cs="Arial"/>
          <w:b/>
          <w:color w:val="0000FF"/>
          <w:sz w:val="24"/>
        </w:rPr>
        <w:t>R4-2109948</w:t>
      </w:r>
      <w:r>
        <w:rPr>
          <w:rFonts w:ascii="Arial" w:hAnsi="Arial" w:cs="Arial"/>
          <w:b/>
          <w:color w:val="0000FF"/>
          <w:sz w:val="24"/>
        </w:rPr>
        <w:tab/>
      </w:r>
      <w:r>
        <w:rPr>
          <w:rFonts w:ascii="Arial" w:hAnsi="Arial" w:cs="Arial"/>
          <w:b/>
          <w:sz w:val="24"/>
        </w:rPr>
        <w:t>MPR for NB-IoT 16-QAM</w:t>
      </w:r>
    </w:p>
    <w:p w14:paraId="754CABAA"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4473432"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67BF84" w14:textId="1F15AED1" w:rsidR="00AC72F3" w:rsidRDefault="00AC72F3" w:rsidP="00AC72F3">
      <w:pPr>
        <w:rPr>
          <w:rFonts w:ascii="Arial" w:hAnsi="Arial" w:cs="Arial"/>
          <w:b/>
          <w:sz w:val="24"/>
        </w:rPr>
      </w:pPr>
      <w:r>
        <w:rPr>
          <w:rFonts w:ascii="Arial" w:hAnsi="Arial" w:cs="Arial"/>
          <w:b/>
          <w:color w:val="0000FF"/>
          <w:sz w:val="24"/>
        </w:rPr>
        <w:t>R4-2111192</w:t>
      </w:r>
      <w:r>
        <w:rPr>
          <w:rFonts w:ascii="Arial" w:hAnsi="Arial" w:cs="Arial"/>
          <w:b/>
          <w:color w:val="0000FF"/>
          <w:sz w:val="24"/>
        </w:rPr>
        <w:tab/>
      </w:r>
      <w:r>
        <w:rPr>
          <w:rFonts w:ascii="Arial" w:hAnsi="Arial" w:cs="Arial"/>
          <w:b/>
          <w:sz w:val="24"/>
        </w:rPr>
        <w:t>UE RF impact analysis on R17 NB_IoT</w:t>
      </w:r>
    </w:p>
    <w:p w14:paraId="0AA42E7A" w14:textId="77777777" w:rsidR="00AC72F3" w:rsidRDefault="00AC72F3" w:rsidP="00AC72F3">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734A3CBC" w14:textId="77777777" w:rsidR="00AC72F3" w:rsidRDefault="00AC72F3" w:rsidP="00AC72F3">
      <w:pPr>
        <w:rPr>
          <w:rFonts w:ascii="Arial" w:hAnsi="Arial" w:cs="Arial"/>
          <w:b/>
        </w:rPr>
      </w:pPr>
      <w:r>
        <w:rPr>
          <w:rFonts w:ascii="Arial" w:hAnsi="Arial" w:cs="Arial"/>
          <w:b/>
        </w:rPr>
        <w:t xml:space="preserve">Abstract: </w:t>
      </w:r>
    </w:p>
    <w:p w14:paraId="2963A404" w14:textId="77777777" w:rsidR="00AC72F3" w:rsidRDefault="00AC72F3" w:rsidP="00AC72F3">
      <w:r>
        <w:t>In this paper, we present our view on the UE RF impact on NB-IoT for this objective.</w:t>
      </w:r>
    </w:p>
    <w:p w14:paraId="3B2506C9"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E047EB" w14:textId="31F6F5D6" w:rsidR="00AC72F3" w:rsidRDefault="00AC72F3" w:rsidP="00AC72F3">
      <w:pPr>
        <w:rPr>
          <w:rFonts w:ascii="Arial" w:hAnsi="Arial" w:cs="Arial"/>
          <w:b/>
          <w:sz w:val="24"/>
        </w:rPr>
      </w:pPr>
      <w:r>
        <w:rPr>
          <w:rFonts w:ascii="Arial" w:hAnsi="Arial" w:cs="Arial"/>
          <w:b/>
          <w:color w:val="0000FF"/>
          <w:sz w:val="24"/>
        </w:rPr>
        <w:t>R4-2111295</w:t>
      </w:r>
      <w:r>
        <w:rPr>
          <w:rFonts w:ascii="Arial" w:hAnsi="Arial" w:cs="Arial"/>
          <w:b/>
          <w:color w:val="0000FF"/>
          <w:sz w:val="24"/>
        </w:rPr>
        <w:tab/>
      </w:r>
      <w:r>
        <w:rPr>
          <w:rFonts w:ascii="Arial" w:hAnsi="Arial" w:cs="Arial"/>
          <w:b/>
          <w:sz w:val="24"/>
        </w:rPr>
        <w:t>Discussion on UE RF requirements for 16QAM NB-IoT uplink</w:t>
      </w:r>
    </w:p>
    <w:p w14:paraId="2C68B73B"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Huawei,HiSilicon</w:t>
      </w:r>
    </w:p>
    <w:p w14:paraId="1FFF445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8AF788" w14:textId="77777777" w:rsidR="00AC72F3" w:rsidRDefault="00AC72F3" w:rsidP="00AC72F3">
      <w:pPr>
        <w:pStyle w:val="Heading4"/>
      </w:pPr>
      <w:bookmarkStart w:id="724" w:name="_Toc73781318"/>
      <w:r>
        <w:t>11.9.3</w:t>
      </w:r>
      <w:r>
        <w:tab/>
        <w:t>Support of power reduction for PRACH, PUCCH, and full-PRB PUSCH in MTC</w:t>
      </w:r>
      <w:bookmarkEnd w:id="724"/>
    </w:p>
    <w:p w14:paraId="28090719" w14:textId="77777777" w:rsidR="00AC72F3" w:rsidRDefault="00AC72F3" w:rsidP="00AC72F3">
      <w:pPr>
        <w:pStyle w:val="Heading5"/>
      </w:pPr>
      <w:bookmarkStart w:id="725" w:name="_Toc73781319"/>
      <w:r>
        <w:t>11.9.3.1</w:t>
      </w:r>
      <w:r>
        <w:tab/>
        <w:t>UE RF requirements</w:t>
      </w:r>
      <w:bookmarkEnd w:id="725"/>
    </w:p>
    <w:p w14:paraId="6A41E862" w14:textId="257BFD53" w:rsidR="00AC72F3" w:rsidRDefault="00AC72F3" w:rsidP="00AC72F3">
      <w:pPr>
        <w:rPr>
          <w:rFonts w:ascii="Arial" w:hAnsi="Arial" w:cs="Arial"/>
          <w:b/>
          <w:sz w:val="24"/>
        </w:rPr>
      </w:pPr>
      <w:r>
        <w:rPr>
          <w:rFonts w:ascii="Arial" w:hAnsi="Arial" w:cs="Arial"/>
          <w:b/>
          <w:color w:val="0000FF"/>
          <w:sz w:val="24"/>
        </w:rPr>
        <w:t>R4-2109387</w:t>
      </w:r>
      <w:r>
        <w:rPr>
          <w:rFonts w:ascii="Arial" w:hAnsi="Arial" w:cs="Arial"/>
          <w:b/>
          <w:color w:val="0000FF"/>
          <w:sz w:val="24"/>
        </w:rPr>
        <w:tab/>
      </w:r>
      <w:r>
        <w:rPr>
          <w:rFonts w:ascii="Arial" w:hAnsi="Arial" w:cs="Arial"/>
          <w:b/>
          <w:sz w:val="24"/>
        </w:rPr>
        <w:t>Proposals on support of power reduction for PRACH, PUCCH, and full-PRB PUSCH in MTC</w:t>
      </w:r>
    </w:p>
    <w:p w14:paraId="6E75F907"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E47FC4F" w14:textId="77777777" w:rsidR="00AC72F3" w:rsidRDefault="00AC72F3" w:rsidP="00AC72F3">
      <w:pPr>
        <w:rPr>
          <w:rFonts w:ascii="Arial" w:hAnsi="Arial" w:cs="Arial"/>
          <w:b/>
        </w:rPr>
      </w:pPr>
      <w:r>
        <w:rPr>
          <w:rFonts w:ascii="Arial" w:hAnsi="Arial" w:cs="Arial"/>
          <w:b/>
        </w:rPr>
        <w:t xml:space="preserve">Abstract: </w:t>
      </w:r>
    </w:p>
    <w:p w14:paraId="0763AA04" w14:textId="77777777" w:rsidR="00AC72F3" w:rsidRDefault="00AC72F3" w:rsidP="00AC72F3">
      <w:r>
        <w:t>This contribution provides some information on the related moderated email discussion in RAN and proposes the WF to complete this objective in RAN4.</w:t>
      </w:r>
    </w:p>
    <w:p w14:paraId="010D076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B20EF4" w14:textId="492BAEED" w:rsidR="00AC72F3" w:rsidRDefault="00AC72F3" w:rsidP="00AC72F3">
      <w:pPr>
        <w:rPr>
          <w:rFonts w:ascii="Arial" w:hAnsi="Arial" w:cs="Arial"/>
          <w:b/>
          <w:sz w:val="24"/>
        </w:rPr>
      </w:pPr>
      <w:r>
        <w:rPr>
          <w:rFonts w:ascii="Arial" w:hAnsi="Arial" w:cs="Arial"/>
          <w:b/>
          <w:color w:val="0000FF"/>
          <w:sz w:val="24"/>
        </w:rPr>
        <w:t>R4-2111061</w:t>
      </w:r>
      <w:r>
        <w:rPr>
          <w:rFonts w:ascii="Arial" w:hAnsi="Arial" w:cs="Arial"/>
          <w:b/>
          <w:color w:val="0000FF"/>
          <w:sz w:val="24"/>
        </w:rPr>
        <w:tab/>
      </w:r>
      <w:r>
        <w:rPr>
          <w:rFonts w:ascii="Arial" w:hAnsi="Arial" w:cs="Arial"/>
          <w:b/>
          <w:sz w:val="24"/>
        </w:rPr>
        <w:t>Proposals on support of power reduction for PRACH, PUCCH, and full-PRB PUSCH in MTC</w:t>
      </w:r>
    </w:p>
    <w:p w14:paraId="4EF34E41"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E55360E" w14:textId="77777777" w:rsidR="00AC72F3" w:rsidRDefault="00AC72F3" w:rsidP="00AC72F3">
      <w:pPr>
        <w:rPr>
          <w:rFonts w:ascii="Arial" w:hAnsi="Arial" w:cs="Arial"/>
          <w:b/>
        </w:rPr>
      </w:pPr>
      <w:r>
        <w:rPr>
          <w:rFonts w:ascii="Arial" w:hAnsi="Arial" w:cs="Arial"/>
          <w:b/>
        </w:rPr>
        <w:t xml:space="preserve">Abstract: </w:t>
      </w:r>
    </w:p>
    <w:p w14:paraId="2608A28E" w14:textId="77777777" w:rsidR="00AC72F3" w:rsidRDefault="00AC72F3" w:rsidP="00AC72F3">
      <w:r>
        <w:t>This contribution provides some information on the related moderated email discussion in RAN and proposes the WF to complete this objective in RAN4.</w:t>
      </w:r>
    </w:p>
    <w:p w14:paraId="5758F6C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E28DA5" w14:textId="3CB4E141" w:rsidR="00AC72F3" w:rsidRDefault="00AC72F3" w:rsidP="00AC72F3">
      <w:pPr>
        <w:rPr>
          <w:rFonts w:ascii="Arial" w:hAnsi="Arial" w:cs="Arial"/>
          <w:b/>
          <w:sz w:val="24"/>
        </w:rPr>
      </w:pPr>
      <w:r>
        <w:rPr>
          <w:rFonts w:ascii="Arial" w:hAnsi="Arial" w:cs="Arial"/>
          <w:b/>
          <w:color w:val="0000FF"/>
          <w:sz w:val="24"/>
        </w:rPr>
        <w:t>R4-2111190</w:t>
      </w:r>
      <w:r>
        <w:rPr>
          <w:rFonts w:ascii="Arial" w:hAnsi="Arial" w:cs="Arial"/>
          <w:b/>
          <w:color w:val="0000FF"/>
          <w:sz w:val="24"/>
        </w:rPr>
        <w:tab/>
      </w:r>
      <w:r>
        <w:rPr>
          <w:rFonts w:ascii="Arial" w:hAnsi="Arial" w:cs="Arial"/>
          <w:b/>
          <w:sz w:val="24"/>
        </w:rPr>
        <w:t>RF impact analysis on Rel-17 eMTC WID</w:t>
      </w:r>
    </w:p>
    <w:p w14:paraId="5C99A35B"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235BF724" w14:textId="77777777" w:rsidR="00AC72F3" w:rsidRDefault="00AC72F3" w:rsidP="00AC72F3">
      <w:pPr>
        <w:rPr>
          <w:rFonts w:ascii="Arial" w:hAnsi="Arial" w:cs="Arial"/>
          <w:b/>
        </w:rPr>
      </w:pPr>
      <w:r>
        <w:rPr>
          <w:rFonts w:ascii="Arial" w:hAnsi="Arial" w:cs="Arial"/>
          <w:b/>
        </w:rPr>
        <w:t xml:space="preserve">Abstract: </w:t>
      </w:r>
    </w:p>
    <w:p w14:paraId="12AF366F" w14:textId="77777777" w:rsidR="00AC72F3" w:rsidRDefault="00AC72F3" w:rsidP="00AC72F3">
      <w:r>
        <w:t>In this paper, we present our view on the RF impact for the Rel-17 eMTC.</w:t>
      </w:r>
    </w:p>
    <w:p w14:paraId="403E1CDA"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A8B93B" w14:textId="77777777" w:rsidR="00AC72F3" w:rsidRDefault="00AC72F3" w:rsidP="00AC72F3">
      <w:pPr>
        <w:pStyle w:val="Heading4"/>
      </w:pPr>
      <w:bookmarkStart w:id="726" w:name="_Toc73781320"/>
      <w:r>
        <w:t>11.9.4</w:t>
      </w:r>
      <w:r>
        <w:tab/>
        <w:t>RRM requirements</w:t>
      </w:r>
      <w:bookmarkEnd w:id="726"/>
    </w:p>
    <w:p w14:paraId="02324698" w14:textId="7A6EEC39" w:rsidR="00AC72F3" w:rsidRDefault="00AC72F3" w:rsidP="00AC72F3">
      <w:pPr>
        <w:rPr>
          <w:rFonts w:ascii="Arial" w:hAnsi="Arial" w:cs="Arial"/>
          <w:b/>
          <w:sz w:val="24"/>
        </w:rPr>
      </w:pPr>
      <w:r>
        <w:rPr>
          <w:rFonts w:ascii="Arial" w:hAnsi="Arial" w:cs="Arial"/>
          <w:b/>
          <w:color w:val="0000FF"/>
          <w:sz w:val="24"/>
        </w:rPr>
        <w:t>R4-2108369</w:t>
      </w:r>
      <w:r>
        <w:rPr>
          <w:rFonts w:ascii="Arial" w:hAnsi="Arial" w:cs="Arial"/>
          <w:b/>
          <w:color w:val="0000FF"/>
          <w:sz w:val="24"/>
        </w:rPr>
        <w:tab/>
      </w:r>
      <w:r>
        <w:rPr>
          <w:rFonts w:ascii="Arial" w:hAnsi="Arial" w:cs="Arial"/>
          <w:b/>
          <w:sz w:val="24"/>
        </w:rPr>
        <w:t>WF on RRM requirements of Rel-17 Additional enhancements for NB-IoT and LTE-MTC</w:t>
      </w:r>
    </w:p>
    <w:p w14:paraId="7B0B65E6" w14:textId="77777777" w:rsidR="00AC72F3" w:rsidRDefault="00AC72F3" w:rsidP="00AC72F3">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BDFCA49"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69432B" w14:textId="6D058862" w:rsidR="00AC72F3" w:rsidRDefault="00AC72F3" w:rsidP="00AC72F3">
      <w:pPr>
        <w:rPr>
          <w:rFonts w:ascii="Arial" w:hAnsi="Arial" w:cs="Arial"/>
          <w:b/>
          <w:sz w:val="24"/>
        </w:rPr>
      </w:pPr>
      <w:r>
        <w:rPr>
          <w:rFonts w:ascii="Arial" w:hAnsi="Arial" w:cs="Arial"/>
          <w:b/>
          <w:color w:val="0000FF"/>
          <w:sz w:val="24"/>
        </w:rPr>
        <w:t>R4-2110275</w:t>
      </w:r>
      <w:r>
        <w:rPr>
          <w:rFonts w:ascii="Arial" w:hAnsi="Arial" w:cs="Arial"/>
          <w:b/>
          <w:color w:val="0000FF"/>
          <w:sz w:val="24"/>
        </w:rPr>
        <w:tab/>
      </w:r>
      <w:r>
        <w:rPr>
          <w:rFonts w:ascii="Arial" w:hAnsi="Arial" w:cs="Arial"/>
          <w:b/>
          <w:sz w:val="24"/>
        </w:rPr>
        <w:t>On the scope of work on RRM core requirements for Additional enhancements for NB-IoT and LTE-MTC</w:t>
      </w:r>
    </w:p>
    <w:p w14:paraId="081B7287"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7895ED9" w14:textId="77777777" w:rsidR="00AC72F3" w:rsidRDefault="00AC72F3" w:rsidP="00AC72F3">
      <w:pPr>
        <w:rPr>
          <w:rFonts w:ascii="Arial" w:hAnsi="Arial" w:cs="Arial"/>
          <w:b/>
        </w:rPr>
      </w:pPr>
      <w:r>
        <w:rPr>
          <w:rFonts w:ascii="Arial" w:hAnsi="Arial" w:cs="Arial"/>
          <w:b/>
        </w:rPr>
        <w:t xml:space="preserve">Abstract: </w:t>
      </w:r>
    </w:p>
    <w:p w14:paraId="26424374" w14:textId="77777777" w:rsidR="00AC72F3" w:rsidRDefault="00AC72F3" w:rsidP="00AC72F3">
      <w:r>
        <w:t>Discussion on RRM core requirements for NB_IOTenh4_LTE_eMTC6</w:t>
      </w:r>
    </w:p>
    <w:p w14:paraId="6A1914C8"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4E0261" w14:textId="00E517C3" w:rsidR="00AC72F3" w:rsidRDefault="00AC72F3" w:rsidP="00AC72F3">
      <w:pPr>
        <w:rPr>
          <w:rFonts w:ascii="Arial" w:hAnsi="Arial" w:cs="Arial"/>
          <w:b/>
          <w:sz w:val="24"/>
        </w:rPr>
      </w:pPr>
      <w:r>
        <w:rPr>
          <w:rFonts w:ascii="Arial" w:hAnsi="Arial" w:cs="Arial"/>
          <w:b/>
          <w:color w:val="0000FF"/>
          <w:sz w:val="24"/>
        </w:rPr>
        <w:t>R4-2110346</w:t>
      </w:r>
      <w:r>
        <w:rPr>
          <w:rFonts w:ascii="Arial" w:hAnsi="Arial" w:cs="Arial"/>
          <w:b/>
          <w:color w:val="0000FF"/>
          <w:sz w:val="24"/>
        </w:rPr>
        <w:tab/>
      </w:r>
      <w:r>
        <w:rPr>
          <w:rFonts w:ascii="Arial" w:hAnsi="Arial" w:cs="Arial"/>
          <w:b/>
          <w:sz w:val="24"/>
        </w:rPr>
        <w:t>Discussion on neibour cell measurement in CONNECTED state for NB-IoT Rel-17</w:t>
      </w:r>
    </w:p>
    <w:p w14:paraId="7B07AC0B"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9C40A84"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CD4A3C" w14:textId="0B9F092F" w:rsidR="00AC72F3" w:rsidRDefault="00AC72F3" w:rsidP="00AC72F3">
      <w:pPr>
        <w:rPr>
          <w:rFonts w:ascii="Arial" w:hAnsi="Arial" w:cs="Arial"/>
          <w:b/>
          <w:sz w:val="24"/>
        </w:rPr>
      </w:pPr>
      <w:r>
        <w:rPr>
          <w:rFonts w:ascii="Arial" w:hAnsi="Arial" w:cs="Arial"/>
          <w:b/>
          <w:color w:val="0000FF"/>
          <w:sz w:val="24"/>
        </w:rPr>
        <w:t>R4-2111235</w:t>
      </w:r>
      <w:r>
        <w:rPr>
          <w:rFonts w:ascii="Arial" w:hAnsi="Arial" w:cs="Arial"/>
          <w:b/>
          <w:color w:val="0000FF"/>
          <w:sz w:val="24"/>
        </w:rPr>
        <w:tab/>
      </w:r>
      <w:r>
        <w:rPr>
          <w:rFonts w:ascii="Arial" w:hAnsi="Arial" w:cs="Arial"/>
          <w:b/>
          <w:sz w:val="24"/>
        </w:rPr>
        <w:t>Discussions on RRM requirements for release 17 WI on eMTC and NB-IoT</w:t>
      </w:r>
    </w:p>
    <w:p w14:paraId="41798FDC"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193EA99" w14:textId="77777777" w:rsidR="00AC72F3" w:rsidRDefault="00AC72F3" w:rsidP="00AC72F3">
      <w:pPr>
        <w:rPr>
          <w:rFonts w:ascii="Arial" w:hAnsi="Arial" w:cs="Arial"/>
          <w:b/>
        </w:rPr>
      </w:pPr>
      <w:r>
        <w:rPr>
          <w:rFonts w:ascii="Arial" w:hAnsi="Arial" w:cs="Arial"/>
          <w:b/>
        </w:rPr>
        <w:t xml:space="preserve">Abstract: </w:t>
      </w:r>
    </w:p>
    <w:p w14:paraId="6A5AAAA2" w14:textId="77777777" w:rsidR="00AC72F3" w:rsidRDefault="00AC72F3" w:rsidP="00AC72F3">
      <w:r>
        <w:t>The work item on NR support of reduced capability NR devices has been approved. This work item contains objective that has RRM impact that are discussed in this contribution.</w:t>
      </w:r>
    </w:p>
    <w:p w14:paraId="6AC847E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300D70" w14:textId="1EDE4128" w:rsidR="00AC72F3" w:rsidRDefault="00AC72F3" w:rsidP="00AC72F3">
      <w:pPr>
        <w:rPr>
          <w:rFonts w:ascii="Arial" w:hAnsi="Arial" w:cs="Arial"/>
          <w:b/>
          <w:sz w:val="24"/>
        </w:rPr>
      </w:pPr>
      <w:r>
        <w:rPr>
          <w:rFonts w:ascii="Arial" w:hAnsi="Arial" w:cs="Arial"/>
          <w:b/>
          <w:color w:val="0000FF"/>
          <w:sz w:val="24"/>
        </w:rPr>
        <w:t>R4-2111250</w:t>
      </w:r>
      <w:r>
        <w:rPr>
          <w:rFonts w:ascii="Arial" w:hAnsi="Arial" w:cs="Arial"/>
          <w:b/>
          <w:color w:val="0000FF"/>
          <w:sz w:val="24"/>
        </w:rPr>
        <w:tab/>
      </w:r>
      <w:r>
        <w:rPr>
          <w:rFonts w:ascii="Arial" w:hAnsi="Arial" w:cs="Arial"/>
          <w:b/>
          <w:sz w:val="24"/>
        </w:rPr>
        <w:t>Discussions on RRM requirements for release 17 WI on eMTC and NB-IoT</w:t>
      </w:r>
    </w:p>
    <w:p w14:paraId="6936DB94"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D156E0C" w14:textId="77777777" w:rsidR="00AC72F3" w:rsidRDefault="00AC72F3" w:rsidP="00AC72F3">
      <w:pPr>
        <w:rPr>
          <w:rFonts w:ascii="Arial" w:hAnsi="Arial" w:cs="Arial"/>
          <w:b/>
        </w:rPr>
      </w:pPr>
      <w:r>
        <w:rPr>
          <w:rFonts w:ascii="Arial" w:hAnsi="Arial" w:cs="Arial"/>
          <w:b/>
        </w:rPr>
        <w:t xml:space="preserve">Abstract: </w:t>
      </w:r>
    </w:p>
    <w:p w14:paraId="64DDB02A" w14:textId="77777777" w:rsidR="00AC72F3" w:rsidRDefault="00AC72F3" w:rsidP="00AC72F3">
      <w:r>
        <w:t>The work item on NR support of reduced capability NR devices has been approved. This work item contains objective that has RRM impact that are discussed in this contribution.</w:t>
      </w:r>
    </w:p>
    <w:p w14:paraId="16BF886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197209" w14:textId="77777777" w:rsidR="00AC72F3" w:rsidRDefault="00AC72F3" w:rsidP="00AC72F3">
      <w:pPr>
        <w:pStyle w:val="Heading4"/>
      </w:pPr>
      <w:bookmarkStart w:id="727" w:name="_Toc73781321"/>
      <w:r>
        <w:t>11.9.5</w:t>
      </w:r>
      <w:r>
        <w:tab/>
        <w:t>Others</w:t>
      </w:r>
      <w:bookmarkEnd w:id="727"/>
    </w:p>
    <w:p w14:paraId="1F06896E" w14:textId="77777777" w:rsidR="00AC72F3" w:rsidRDefault="00AC72F3" w:rsidP="00AC72F3">
      <w:pPr>
        <w:pStyle w:val="Heading2"/>
      </w:pPr>
      <w:bookmarkStart w:id="728" w:name="_Toc73781322"/>
      <w:r>
        <w:t>12</w:t>
      </w:r>
      <w:r>
        <w:tab/>
        <w:t>Rel-17 Study Items for LTE</w:t>
      </w:r>
      <w:bookmarkEnd w:id="728"/>
    </w:p>
    <w:p w14:paraId="34A128B1" w14:textId="77777777" w:rsidR="00AC72F3" w:rsidRDefault="00AC72F3" w:rsidP="00AC72F3">
      <w:pPr>
        <w:pStyle w:val="Heading3"/>
      </w:pPr>
      <w:bookmarkStart w:id="729" w:name="_Toc73781323"/>
      <w:r>
        <w:t>12.1</w:t>
      </w:r>
      <w:r>
        <w:tab/>
        <w:t>High-power UE operation for fixed-wireless/vehicle-mounted use cases in LTE bands 5 and 12 and NR band n71</w:t>
      </w:r>
      <w:bookmarkEnd w:id="729"/>
    </w:p>
    <w:p w14:paraId="4F76687B" w14:textId="09A41046" w:rsidR="00AC72F3" w:rsidRDefault="00AC72F3" w:rsidP="00AC72F3">
      <w:pPr>
        <w:rPr>
          <w:rFonts w:ascii="Arial" w:hAnsi="Arial" w:cs="Arial"/>
          <w:b/>
          <w:sz w:val="24"/>
        </w:rPr>
      </w:pPr>
      <w:r>
        <w:rPr>
          <w:rFonts w:ascii="Arial" w:hAnsi="Arial" w:cs="Arial"/>
          <w:b/>
          <w:color w:val="0000FF"/>
          <w:sz w:val="24"/>
        </w:rPr>
        <w:t>R4-2107900</w:t>
      </w:r>
      <w:r>
        <w:rPr>
          <w:rFonts w:ascii="Arial" w:hAnsi="Arial" w:cs="Arial"/>
          <w:b/>
          <w:color w:val="0000FF"/>
          <w:sz w:val="24"/>
        </w:rPr>
        <w:tab/>
      </w:r>
      <w:r>
        <w:rPr>
          <w:rFonts w:ascii="Arial" w:hAnsi="Arial" w:cs="Arial"/>
          <w:b/>
          <w:sz w:val="24"/>
        </w:rPr>
        <w:t>Email discussion summary for [99-e][158] FS_LTE_NR_HPUE_FWVM</w:t>
      </w:r>
    </w:p>
    <w:p w14:paraId="591BE51B"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Man Hung Ng (Nokia)</w:t>
      </w:r>
    </w:p>
    <w:p w14:paraId="7683F6DC" w14:textId="77777777" w:rsidR="00AC72F3" w:rsidRDefault="00AC72F3" w:rsidP="00AC72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R42107968</w:t>
      </w:r>
      <w:r>
        <w:rPr>
          <w:color w:val="993300"/>
          <w:u w:val="single"/>
        </w:rPr>
        <w:t>.</w:t>
      </w:r>
    </w:p>
    <w:p w14:paraId="7610F703" w14:textId="13E6B2E6" w:rsidR="00AC72F3" w:rsidRDefault="00AC72F3" w:rsidP="00AC72F3">
      <w:pPr>
        <w:rPr>
          <w:rFonts w:ascii="Arial" w:hAnsi="Arial" w:cs="Arial"/>
          <w:b/>
          <w:sz w:val="24"/>
        </w:rPr>
      </w:pPr>
      <w:r>
        <w:rPr>
          <w:rFonts w:ascii="Arial" w:hAnsi="Arial" w:cs="Arial"/>
          <w:b/>
          <w:color w:val="0000FF"/>
          <w:sz w:val="24"/>
        </w:rPr>
        <w:t>R4-2107905</w:t>
      </w:r>
      <w:r>
        <w:rPr>
          <w:rFonts w:ascii="Arial" w:hAnsi="Arial" w:cs="Arial"/>
          <w:b/>
          <w:color w:val="0000FF"/>
          <w:sz w:val="24"/>
        </w:rPr>
        <w:tab/>
      </w:r>
      <w:r>
        <w:rPr>
          <w:rFonts w:ascii="Arial" w:hAnsi="Arial" w:cs="Arial"/>
          <w:b/>
          <w:sz w:val="24"/>
        </w:rPr>
        <w:t>TR 37.880 V1.2.0: High-power UE operation for fixed-wireless/vehicle-mounted use cases in Band 12, Band 5, and Band n71</w:t>
      </w:r>
    </w:p>
    <w:p w14:paraId="56131AFA" w14:textId="77777777" w:rsidR="00AC72F3" w:rsidRDefault="00AC72F3" w:rsidP="00AC72F3">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37.880 v1.1.0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98FDE4B" w14:textId="77777777" w:rsidR="00AC72F3" w:rsidRDefault="00AC72F3" w:rsidP="00AC72F3">
      <w:pPr>
        <w:rPr>
          <w:rFonts w:ascii="Arial" w:hAnsi="Arial" w:cs="Arial"/>
          <w:b/>
        </w:rPr>
      </w:pPr>
      <w:r>
        <w:rPr>
          <w:rFonts w:ascii="Arial" w:hAnsi="Arial" w:cs="Arial"/>
          <w:b/>
        </w:rPr>
        <w:t xml:space="preserve">Abstract: </w:t>
      </w:r>
    </w:p>
    <w:p w14:paraId="5D4FF21E" w14:textId="77777777" w:rsidR="00AC72F3" w:rsidRDefault="00AC72F3" w:rsidP="00AC72F3">
      <w:r>
        <w:t>TR 37.880 v1.2.0. [upload to 3GU]</w:t>
      </w:r>
    </w:p>
    <w:p w14:paraId="1AB1DA3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69D0D6" w14:textId="3C67B287" w:rsidR="00AC72F3" w:rsidRDefault="00AC72F3" w:rsidP="00AC72F3">
      <w:pPr>
        <w:rPr>
          <w:rFonts w:ascii="Arial" w:hAnsi="Arial" w:cs="Arial"/>
          <w:b/>
          <w:sz w:val="24"/>
        </w:rPr>
      </w:pPr>
      <w:r>
        <w:rPr>
          <w:rFonts w:ascii="Arial" w:hAnsi="Arial" w:cs="Arial"/>
          <w:b/>
          <w:color w:val="0000FF"/>
          <w:sz w:val="24"/>
        </w:rPr>
        <w:t>R4-2107906</w:t>
      </w:r>
      <w:r>
        <w:rPr>
          <w:rFonts w:ascii="Arial" w:hAnsi="Arial" w:cs="Arial"/>
          <w:b/>
          <w:color w:val="0000FF"/>
          <w:sz w:val="24"/>
        </w:rPr>
        <w:tab/>
      </w:r>
      <w:r>
        <w:rPr>
          <w:rFonts w:ascii="Arial" w:hAnsi="Arial" w:cs="Arial"/>
          <w:b/>
          <w:sz w:val="24"/>
        </w:rPr>
        <w:t>TP to TR 37.880 UL harmonic analysis for fixed-wireless vehicle-mounted use cases in Band 12, Band 5, and Band n71</w:t>
      </w:r>
    </w:p>
    <w:p w14:paraId="17557D2D" w14:textId="77777777" w:rsidR="00AC72F3" w:rsidRDefault="00AC72F3" w:rsidP="00AC7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37.880 v1.1.0</w:t>
      </w:r>
      <w:r>
        <w:rPr>
          <w:i/>
        </w:rPr>
        <w:tab/>
        <w:t xml:space="preserve">  CR-  rev  Cat:  (Rel-17)</w:t>
      </w:r>
      <w:r>
        <w:rPr>
          <w:i/>
        </w:rPr>
        <w:br/>
      </w:r>
      <w:r>
        <w:rPr>
          <w:i/>
        </w:rPr>
        <w:br/>
      </w:r>
      <w:r>
        <w:rPr>
          <w:i/>
        </w:rPr>
        <w:tab/>
      </w:r>
      <w:r>
        <w:rPr>
          <w:i/>
        </w:rPr>
        <w:tab/>
      </w:r>
      <w:r>
        <w:rPr>
          <w:i/>
        </w:rPr>
        <w:tab/>
      </w:r>
      <w:r>
        <w:rPr>
          <w:i/>
        </w:rPr>
        <w:tab/>
      </w:r>
      <w:r>
        <w:rPr>
          <w:i/>
        </w:rPr>
        <w:tab/>
        <w:t>Source: Huawei Technologies France</w:t>
      </w:r>
    </w:p>
    <w:p w14:paraId="09B1FC91" w14:textId="77777777" w:rsidR="00AC72F3" w:rsidRDefault="00AC72F3" w:rsidP="00AC72F3">
      <w:pPr>
        <w:rPr>
          <w:color w:val="808080"/>
        </w:rPr>
      </w:pPr>
      <w:r>
        <w:rPr>
          <w:color w:val="808080"/>
        </w:rPr>
        <w:t>(Replaces R4-2110946)</w:t>
      </w:r>
    </w:p>
    <w:p w14:paraId="131503F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38B464" w14:textId="05EFB087" w:rsidR="00AC72F3" w:rsidRDefault="00AC72F3" w:rsidP="00AC72F3">
      <w:pPr>
        <w:rPr>
          <w:rFonts w:ascii="Arial" w:hAnsi="Arial" w:cs="Arial"/>
          <w:b/>
          <w:sz w:val="24"/>
        </w:rPr>
      </w:pPr>
      <w:r>
        <w:rPr>
          <w:rFonts w:ascii="Arial" w:hAnsi="Arial" w:cs="Arial"/>
          <w:b/>
          <w:color w:val="0000FF"/>
          <w:sz w:val="24"/>
        </w:rPr>
        <w:t>R4-2107968</w:t>
      </w:r>
      <w:r>
        <w:rPr>
          <w:rFonts w:ascii="Arial" w:hAnsi="Arial" w:cs="Arial"/>
          <w:b/>
          <w:color w:val="0000FF"/>
          <w:sz w:val="24"/>
        </w:rPr>
        <w:tab/>
      </w:r>
      <w:r>
        <w:rPr>
          <w:rFonts w:ascii="Arial" w:hAnsi="Arial" w:cs="Arial"/>
          <w:b/>
          <w:sz w:val="24"/>
        </w:rPr>
        <w:t>Email discussion summary for [99-e][158] FS_LTE_NR_HPUE_FWVM</w:t>
      </w:r>
    </w:p>
    <w:p w14:paraId="74FD506F"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Man Hung Ng (Nokia)</w:t>
      </w:r>
    </w:p>
    <w:p w14:paraId="2048DCB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53DA2C" w14:textId="57B0B92C" w:rsidR="00AC72F3" w:rsidRDefault="00AC72F3" w:rsidP="00AC72F3">
      <w:pPr>
        <w:rPr>
          <w:rFonts w:ascii="Arial" w:hAnsi="Arial" w:cs="Arial"/>
          <w:b/>
          <w:sz w:val="24"/>
        </w:rPr>
      </w:pPr>
      <w:r>
        <w:rPr>
          <w:rFonts w:ascii="Arial" w:hAnsi="Arial" w:cs="Arial"/>
          <w:b/>
          <w:color w:val="0000FF"/>
          <w:sz w:val="24"/>
        </w:rPr>
        <w:t>R4-2110946</w:t>
      </w:r>
      <w:r>
        <w:rPr>
          <w:rFonts w:ascii="Arial" w:hAnsi="Arial" w:cs="Arial"/>
          <w:b/>
          <w:color w:val="0000FF"/>
          <w:sz w:val="24"/>
        </w:rPr>
        <w:tab/>
      </w:r>
      <w:r>
        <w:rPr>
          <w:rFonts w:ascii="Arial" w:hAnsi="Arial" w:cs="Arial"/>
          <w:b/>
          <w:sz w:val="24"/>
        </w:rPr>
        <w:t>TP to TR 37.880 UL harmonic analysis for fixed-wireless vehicle-mounted use cases in Band 12, Band 5, and Band n71</w:t>
      </w:r>
    </w:p>
    <w:p w14:paraId="654A61D3" w14:textId="77777777" w:rsidR="00AC72F3" w:rsidRDefault="00AC72F3" w:rsidP="00AC7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37.880 v1.1.0</w:t>
      </w:r>
      <w:r>
        <w:rPr>
          <w:i/>
        </w:rPr>
        <w:tab/>
        <w:t xml:space="preserve">  CR-  rev  Cat:  (Rel-17)</w:t>
      </w:r>
      <w:r>
        <w:rPr>
          <w:i/>
        </w:rPr>
        <w:br/>
      </w:r>
      <w:r>
        <w:rPr>
          <w:i/>
        </w:rPr>
        <w:br/>
      </w:r>
      <w:r>
        <w:rPr>
          <w:i/>
        </w:rPr>
        <w:tab/>
      </w:r>
      <w:r>
        <w:rPr>
          <w:i/>
        </w:rPr>
        <w:tab/>
      </w:r>
      <w:r>
        <w:rPr>
          <w:i/>
        </w:rPr>
        <w:tab/>
      </w:r>
      <w:r>
        <w:rPr>
          <w:i/>
        </w:rPr>
        <w:tab/>
      </w:r>
      <w:r>
        <w:rPr>
          <w:i/>
        </w:rPr>
        <w:tab/>
        <w:t>Source: Huawei Technologies France</w:t>
      </w:r>
    </w:p>
    <w:p w14:paraId="6E7E4A4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R4-2107906</w:t>
      </w:r>
      <w:r>
        <w:rPr>
          <w:color w:val="993300"/>
          <w:u w:val="single"/>
        </w:rPr>
        <w:t>.</w:t>
      </w:r>
    </w:p>
    <w:p w14:paraId="11EEA06F" w14:textId="77777777" w:rsidR="00AC72F3" w:rsidRDefault="00AC72F3" w:rsidP="00AC72F3">
      <w:pPr>
        <w:pStyle w:val="Heading4"/>
      </w:pPr>
      <w:bookmarkStart w:id="730" w:name="_Toc73781324"/>
      <w:r>
        <w:t>12.1.1</w:t>
      </w:r>
      <w:r>
        <w:tab/>
        <w:t>General</w:t>
      </w:r>
      <w:bookmarkEnd w:id="730"/>
    </w:p>
    <w:p w14:paraId="31BCAC4B" w14:textId="45E2DA70" w:rsidR="00AC72F3" w:rsidRDefault="00AC72F3" w:rsidP="00AC72F3">
      <w:pPr>
        <w:rPr>
          <w:rFonts w:ascii="Arial" w:hAnsi="Arial" w:cs="Arial"/>
          <w:b/>
          <w:sz w:val="24"/>
        </w:rPr>
      </w:pPr>
      <w:r>
        <w:rPr>
          <w:rFonts w:ascii="Arial" w:hAnsi="Arial" w:cs="Arial"/>
          <w:b/>
          <w:color w:val="0000FF"/>
          <w:sz w:val="24"/>
        </w:rPr>
        <w:t>R4-2109388</w:t>
      </w:r>
      <w:r>
        <w:rPr>
          <w:rFonts w:ascii="Arial" w:hAnsi="Arial" w:cs="Arial"/>
          <w:b/>
          <w:color w:val="0000FF"/>
          <w:sz w:val="24"/>
        </w:rPr>
        <w:tab/>
      </w:r>
      <w:r>
        <w:rPr>
          <w:rFonts w:ascii="Arial" w:hAnsi="Arial" w:cs="Arial"/>
          <w:b/>
          <w:sz w:val="24"/>
        </w:rPr>
        <w:t>TR 37.880 V1.1.1: High-power UE operation for fixed-wireless/vehicle-mounted use cases in Band 12, Band 5, and Band n71</w:t>
      </w:r>
    </w:p>
    <w:p w14:paraId="04938F7C" w14:textId="77777777" w:rsidR="00AC72F3" w:rsidRDefault="00AC72F3" w:rsidP="00AC72F3">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37.880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35FF811" w14:textId="77777777" w:rsidR="00AC72F3" w:rsidRDefault="00AC72F3" w:rsidP="00AC72F3">
      <w:pPr>
        <w:rPr>
          <w:rFonts w:ascii="Arial" w:hAnsi="Arial" w:cs="Arial"/>
          <w:b/>
        </w:rPr>
      </w:pPr>
      <w:r>
        <w:rPr>
          <w:rFonts w:ascii="Arial" w:hAnsi="Arial" w:cs="Arial"/>
          <w:b/>
        </w:rPr>
        <w:t xml:space="preserve">Abstract: </w:t>
      </w:r>
    </w:p>
    <w:p w14:paraId="12A280F6" w14:textId="77777777" w:rsidR="00AC72F3" w:rsidRDefault="00AC72F3" w:rsidP="00AC72F3">
      <w:r>
        <w:t>TR 37.880 v1.1.1 for approval</w:t>
      </w:r>
    </w:p>
    <w:p w14:paraId="7F1DB3B4"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E2D607" w14:textId="6CF6EA81" w:rsidR="00AC72F3" w:rsidRDefault="00AC72F3" w:rsidP="00AC72F3">
      <w:pPr>
        <w:rPr>
          <w:rFonts w:ascii="Arial" w:hAnsi="Arial" w:cs="Arial"/>
          <w:b/>
          <w:sz w:val="24"/>
        </w:rPr>
      </w:pPr>
      <w:r>
        <w:rPr>
          <w:rFonts w:ascii="Arial" w:hAnsi="Arial" w:cs="Arial"/>
          <w:b/>
          <w:color w:val="0000FF"/>
          <w:sz w:val="24"/>
        </w:rPr>
        <w:lastRenderedPageBreak/>
        <w:t>R4-2109389</w:t>
      </w:r>
      <w:r>
        <w:rPr>
          <w:rFonts w:ascii="Arial" w:hAnsi="Arial" w:cs="Arial"/>
          <w:b/>
          <w:color w:val="0000FF"/>
          <w:sz w:val="24"/>
        </w:rPr>
        <w:tab/>
      </w:r>
      <w:r>
        <w:rPr>
          <w:rFonts w:ascii="Arial" w:hAnsi="Arial" w:cs="Arial"/>
          <w:b/>
          <w:sz w:val="24"/>
        </w:rPr>
        <w:t>TP to TR 37.880: Conclusion on feasibility studies for High-power UE Vs Public Safety operation for fixed-wireless/vehicle-mounted use cases in Band 12, Band 5, and Band n71</w:t>
      </w:r>
    </w:p>
    <w:p w14:paraId="6AE1DC51" w14:textId="77777777" w:rsidR="00AC72F3" w:rsidRDefault="00AC72F3" w:rsidP="00AC7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37.880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C740E3B" w14:textId="77777777" w:rsidR="00AC72F3" w:rsidRDefault="00AC72F3" w:rsidP="00AC72F3">
      <w:pPr>
        <w:rPr>
          <w:rFonts w:ascii="Arial" w:hAnsi="Arial" w:cs="Arial"/>
          <w:b/>
        </w:rPr>
      </w:pPr>
      <w:r>
        <w:rPr>
          <w:rFonts w:ascii="Arial" w:hAnsi="Arial" w:cs="Arial"/>
          <w:b/>
        </w:rPr>
        <w:t xml:space="preserve">Abstract: </w:t>
      </w:r>
    </w:p>
    <w:p w14:paraId="061A677C" w14:textId="77777777" w:rsidR="00AC72F3" w:rsidRDefault="00AC72F3" w:rsidP="00AC72F3">
      <w:r>
        <w:t>This contribution provides the conclusion of this study item from the recorded findings and a text proposal for approval to include the conclusion into TR 37.880.</w:t>
      </w:r>
    </w:p>
    <w:p w14:paraId="185BDD9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8F4156" w14:textId="7A978237" w:rsidR="00AC72F3" w:rsidRDefault="00AC72F3" w:rsidP="00AC72F3">
      <w:pPr>
        <w:rPr>
          <w:rFonts w:ascii="Arial" w:hAnsi="Arial" w:cs="Arial"/>
          <w:b/>
          <w:sz w:val="24"/>
        </w:rPr>
      </w:pPr>
      <w:r>
        <w:rPr>
          <w:rFonts w:ascii="Arial" w:hAnsi="Arial" w:cs="Arial"/>
          <w:b/>
          <w:color w:val="0000FF"/>
          <w:sz w:val="24"/>
        </w:rPr>
        <w:t>R4-2111007</w:t>
      </w:r>
      <w:r>
        <w:rPr>
          <w:rFonts w:ascii="Arial" w:hAnsi="Arial" w:cs="Arial"/>
          <w:b/>
          <w:color w:val="0000FF"/>
          <w:sz w:val="24"/>
        </w:rPr>
        <w:tab/>
      </w:r>
      <w:r>
        <w:rPr>
          <w:rFonts w:ascii="Arial" w:hAnsi="Arial" w:cs="Arial"/>
          <w:b/>
          <w:sz w:val="24"/>
        </w:rPr>
        <w:t>TR 37.880 V1.1.1: High-power UE operation for fixed-wireless/vehicle-mounted use cases in Band 12, Band 5, and Band n71</w:t>
      </w:r>
    </w:p>
    <w:p w14:paraId="2707562B" w14:textId="77777777" w:rsidR="00AC72F3" w:rsidRDefault="00AC72F3" w:rsidP="00AC72F3">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37.880 v1.1.1</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247C1CF" w14:textId="77777777" w:rsidR="00AC72F3" w:rsidRDefault="00AC72F3" w:rsidP="00AC72F3">
      <w:pPr>
        <w:rPr>
          <w:rFonts w:ascii="Arial" w:hAnsi="Arial" w:cs="Arial"/>
          <w:b/>
        </w:rPr>
      </w:pPr>
      <w:r>
        <w:rPr>
          <w:rFonts w:ascii="Arial" w:hAnsi="Arial" w:cs="Arial"/>
          <w:b/>
        </w:rPr>
        <w:t xml:space="preserve">Abstract: </w:t>
      </w:r>
    </w:p>
    <w:p w14:paraId="3A711C6B" w14:textId="77777777" w:rsidR="00AC72F3" w:rsidRDefault="00AC72F3" w:rsidP="00AC72F3">
      <w:r>
        <w:t>TR 37.880 v1.1.1 for approval. This will be uploaded to 3GU</w:t>
      </w:r>
    </w:p>
    <w:p w14:paraId="784BC020"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6B66CD" w14:textId="6258CCD2" w:rsidR="00AC72F3" w:rsidRDefault="00AC72F3" w:rsidP="00AC72F3">
      <w:pPr>
        <w:rPr>
          <w:rFonts w:ascii="Arial" w:hAnsi="Arial" w:cs="Arial"/>
          <w:b/>
          <w:sz w:val="24"/>
        </w:rPr>
      </w:pPr>
      <w:r>
        <w:rPr>
          <w:rFonts w:ascii="Arial" w:hAnsi="Arial" w:cs="Arial"/>
          <w:b/>
          <w:color w:val="0000FF"/>
          <w:sz w:val="24"/>
        </w:rPr>
        <w:t>R4-2111109</w:t>
      </w:r>
      <w:r>
        <w:rPr>
          <w:rFonts w:ascii="Arial" w:hAnsi="Arial" w:cs="Arial"/>
          <w:b/>
          <w:color w:val="0000FF"/>
          <w:sz w:val="24"/>
        </w:rPr>
        <w:tab/>
      </w:r>
      <w:r>
        <w:rPr>
          <w:rFonts w:ascii="Arial" w:hAnsi="Arial" w:cs="Arial"/>
          <w:b/>
          <w:sz w:val="24"/>
        </w:rPr>
        <w:t>TP to TR 37.880: Conclusion on feasibility studies for High-power UE Vs Public Safety operation for fixed-wireless/vehicle-mounted use cases in Band 12, Band 5, and Band n71</w:t>
      </w:r>
    </w:p>
    <w:p w14:paraId="696560B1" w14:textId="77777777" w:rsidR="00AC72F3" w:rsidRDefault="00AC72F3" w:rsidP="00AC7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37.880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A4EE8C9" w14:textId="77777777" w:rsidR="00AC72F3" w:rsidRDefault="00AC72F3" w:rsidP="00AC72F3">
      <w:pPr>
        <w:rPr>
          <w:rFonts w:ascii="Arial" w:hAnsi="Arial" w:cs="Arial"/>
          <w:b/>
        </w:rPr>
      </w:pPr>
      <w:r>
        <w:rPr>
          <w:rFonts w:ascii="Arial" w:hAnsi="Arial" w:cs="Arial"/>
          <w:b/>
        </w:rPr>
        <w:t xml:space="preserve">Abstract: </w:t>
      </w:r>
    </w:p>
    <w:p w14:paraId="485531F1" w14:textId="77777777" w:rsidR="00AC72F3" w:rsidRDefault="00AC72F3" w:rsidP="00AC72F3">
      <w:r>
        <w:t>This contribution provides the conclusion of this study item from the recorded findings and a text proposal for approval to include the conclusion into TR 37.880.</w:t>
      </w:r>
    </w:p>
    <w:p w14:paraId="084B048C"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071A4B" w14:textId="77777777" w:rsidR="00AC72F3" w:rsidRDefault="00AC72F3" w:rsidP="00AC72F3">
      <w:pPr>
        <w:pStyle w:val="Heading4"/>
      </w:pPr>
      <w:bookmarkStart w:id="731" w:name="_Toc73781325"/>
      <w:r>
        <w:t>12.1.2</w:t>
      </w:r>
      <w:r>
        <w:tab/>
        <w:t>Coexistence study</w:t>
      </w:r>
      <w:bookmarkEnd w:id="731"/>
    </w:p>
    <w:p w14:paraId="03B67BC5" w14:textId="0ED0E871" w:rsidR="00AC72F3" w:rsidRDefault="00AC72F3" w:rsidP="00AC72F3">
      <w:pPr>
        <w:rPr>
          <w:rFonts w:ascii="Arial" w:hAnsi="Arial" w:cs="Arial"/>
          <w:b/>
          <w:sz w:val="24"/>
        </w:rPr>
      </w:pPr>
      <w:r>
        <w:rPr>
          <w:rFonts w:ascii="Arial" w:hAnsi="Arial" w:cs="Arial"/>
          <w:b/>
          <w:color w:val="0000FF"/>
          <w:sz w:val="24"/>
        </w:rPr>
        <w:t>R4-2109390</w:t>
      </w:r>
      <w:r>
        <w:rPr>
          <w:rFonts w:ascii="Arial" w:hAnsi="Arial" w:cs="Arial"/>
          <w:b/>
          <w:color w:val="0000FF"/>
          <w:sz w:val="24"/>
        </w:rPr>
        <w:tab/>
      </w:r>
      <w:r>
        <w:rPr>
          <w:rFonts w:ascii="Arial" w:hAnsi="Arial" w:cs="Arial"/>
          <w:b/>
          <w:sz w:val="24"/>
        </w:rPr>
        <w:t>TP to TR 37.880: Coexistence studies for High-power UE Vs Public Safety operation for fixed-wireless/vehicle-mounted use cases in Band 12, Band 5, and Band n71</w:t>
      </w:r>
    </w:p>
    <w:p w14:paraId="6F4DC571" w14:textId="77777777" w:rsidR="00AC72F3" w:rsidRDefault="00AC72F3" w:rsidP="00AC7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37.880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0BA464F" w14:textId="77777777" w:rsidR="00AC72F3" w:rsidRDefault="00AC72F3" w:rsidP="00AC72F3">
      <w:pPr>
        <w:rPr>
          <w:rFonts w:ascii="Arial" w:hAnsi="Arial" w:cs="Arial"/>
          <w:b/>
        </w:rPr>
      </w:pPr>
      <w:r>
        <w:rPr>
          <w:rFonts w:ascii="Arial" w:hAnsi="Arial" w:cs="Arial"/>
          <w:b/>
        </w:rPr>
        <w:t xml:space="preserve">Abstract: </w:t>
      </w:r>
    </w:p>
    <w:p w14:paraId="1D25DCF5" w14:textId="77777777" w:rsidR="00AC72F3" w:rsidRDefault="00AC72F3" w:rsidP="00AC72F3">
      <w:r>
        <w:t>This contribution provides some discussion on the coexistence studies for this scenario and a text proposal for approval to record the discussion into TR 37.880.</w:t>
      </w:r>
    </w:p>
    <w:p w14:paraId="025E9F7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275B6E" w14:textId="77777777" w:rsidR="00AC72F3" w:rsidRDefault="00AC72F3" w:rsidP="00AC72F3">
      <w:pPr>
        <w:pStyle w:val="Heading4"/>
      </w:pPr>
      <w:bookmarkStart w:id="732" w:name="_Toc73781326"/>
      <w:r>
        <w:lastRenderedPageBreak/>
        <w:t>12.1.3</w:t>
      </w:r>
      <w:r>
        <w:tab/>
        <w:t>UE RF</w:t>
      </w:r>
      <w:bookmarkEnd w:id="732"/>
    </w:p>
    <w:p w14:paraId="7F71E6DA" w14:textId="11B2EF31" w:rsidR="00AC72F3" w:rsidRDefault="00AC72F3" w:rsidP="00AC72F3">
      <w:pPr>
        <w:rPr>
          <w:rFonts w:ascii="Arial" w:hAnsi="Arial" w:cs="Arial"/>
          <w:b/>
          <w:sz w:val="24"/>
        </w:rPr>
      </w:pPr>
      <w:r>
        <w:rPr>
          <w:rFonts w:ascii="Arial" w:hAnsi="Arial" w:cs="Arial"/>
          <w:b/>
          <w:color w:val="0000FF"/>
          <w:sz w:val="24"/>
        </w:rPr>
        <w:t>R4-2109391</w:t>
      </w:r>
      <w:r>
        <w:rPr>
          <w:rFonts w:ascii="Arial" w:hAnsi="Arial" w:cs="Arial"/>
          <w:b/>
          <w:color w:val="0000FF"/>
          <w:sz w:val="24"/>
        </w:rPr>
        <w:tab/>
      </w:r>
      <w:r>
        <w:rPr>
          <w:rFonts w:ascii="Arial" w:hAnsi="Arial" w:cs="Arial"/>
          <w:b/>
          <w:sz w:val="24"/>
        </w:rPr>
        <w:t>TP to TR 37.880: Modem software changes for High-power UE Vs Public Safety operation for fixed-wireless/vehicle-mounted use cases in Band 12, Band 5, and Band n71</w:t>
      </w:r>
    </w:p>
    <w:p w14:paraId="677F642F" w14:textId="77777777" w:rsidR="00AC72F3" w:rsidRDefault="00AC72F3" w:rsidP="00AC7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37.880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49372B8" w14:textId="77777777" w:rsidR="00AC72F3" w:rsidRDefault="00AC72F3" w:rsidP="00AC72F3">
      <w:pPr>
        <w:rPr>
          <w:rFonts w:ascii="Arial" w:hAnsi="Arial" w:cs="Arial"/>
          <w:b/>
        </w:rPr>
      </w:pPr>
      <w:r>
        <w:rPr>
          <w:rFonts w:ascii="Arial" w:hAnsi="Arial" w:cs="Arial"/>
          <w:b/>
        </w:rPr>
        <w:t xml:space="preserve">Abstract: </w:t>
      </w:r>
    </w:p>
    <w:p w14:paraId="489EF6D3" w14:textId="77777777" w:rsidR="00AC72F3" w:rsidRDefault="00AC72F3" w:rsidP="00AC72F3">
      <w:r>
        <w:t>This contribution provides some discussion on the required SW changes for HPUE implementation and a text proposal for approval to record the discussion into TR 37.880.</w:t>
      </w:r>
    </w:p>
    <w:p w14:paraId="0AC26CC2"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A577D0" w14:textId="77777777" w:rsidR="00AC72F3" w:rsidRDefault="00AC72F3" w:rsidP="00AC72F3">
      <w:pPr>
        <w:pStyle w:val="Heading2"/>
      </w:pPr>
      <w:bookmarkStart w:id="733" w:name="_Toc73781327"/>
      <w:r>
        <w:t>13</w:t>
      </w:r>
      <w:r>
        <w:tab/>
        <w:t>Liaison and output to other groups</w:t>
      </w:r>
      <w:bookmarkEnd w:id="733"/>
    </w:p>
    <w:p w14:paraId="5A391120" w14:textId="77777777" w:rsidR="00AC72F3" w:rsidRDefault="00AC72F3" w:rsidP="00AC72F3">
      <w:pPr>
        <w:pStyle w:val="Heading3"/>
      </w:pPr>
      <w:bookmarkStart w:id="734" w:name="_Toc73781328"/>
      <w:r>
        <w:t>13.1</w:t>
      </w:r>
      <w:r>
        <w:tab/>
        <w:t>R17 related</w:t>
      </w:r>
      <w:bookmarkEnd w:id="734"/>
    </w:p>
    <w:p w14:paraId="188EED44" w14:textId="4F7C0208" w:rsidR="00AC72F3" w:rsidRDefault="00AC72F3" w:rsidP="00AC72F3">
      <w:pPr>
        <w:rPr>
          <w:rFonts w:ascii="Arial" w:hAnsi="Arial" w:cs="Arial"/>
          <w:b/>
          <w:sz w:val="24"/>
        </w:rPr>
      </w:pPr>
      <w:r>
        <w:rPr>
          <w:rFonts w:ascii="Arial" w:hAnsi="Arial" w:cs="Arial"/>
          <w:b/>
          <w:color w:val="0000FF"/>
          <w:sz w:val="24"/>
        </w:rPr>
        <w:t>R4-2108973</w:t>
      </w:r>
      <w:r>
        <w:rPr>
          <w:rFonts w:ascii="Arial" w:hAnsi="Arial" w:cs="Arial"/>
          <w:b/>
          <w:color w:val="0000FF"/>
          <w:sz w:val="24"/>
        </w:rPr>
        <w:tab/>
      </w:r>
      <w:r>
        <w:rPr>
          <w:rFonts w:ascii="Arial" w:hAnsi="Arial" w:cs="Arial"/>
          <w:b/>
          <w:sz w:val="24"/>
        </w:rPr>
        <w:t>Discussion on temporary RS for efficient SCell activation in NR CA</w:t>
      </w:r>
    </w:p>
    <w:p w14:paraId="6B8BDE45"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C475E21"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66CFF6" w14:textId="4014FF9A" w:rsidR="00AC72F3" w:rsidRDefault="00AC72F3" w:rsidP="00AC72F3">
      <w:pPr>
        <w:rPr>
          <w:rFonts w:ascii="Arial" w:hAnsi="Arial" w:cs="Arial"/>
          <w:b/>
          <w:sz w:val="24"/>
        </w:rPr>
      </w:pPr>
      <w:r>
        <w:rPr>
          <w:rFonts w:ascii="Arial" w:hAnsi="Arial" w:cs="Arial"/>
          <w:b/>
          <w:color w:val="0000FF"/>
          <w:sz w:val="24"/>
        </w:rPr>
        <w:t>R4-2109434</w:t>
      </w:r>
      <w:r>
        <w:rPr>
          <w:rFonts w:ascii="Arial" w:hAnsi="Arial" w:cs="Arial"/>
          <w:b/>
          <w:color w:val="0000FF"/>
          <w:sz w:val="24"/>
        </w:rPr>
        <w:tab/>
      </w:r>
      <w:r>
        <w:rPr>
          <w:rFonts w:ascii="Arial" w:hAnsi="Arial" w:cs="Arial"/>
          <w:b/>
          <w:sz w:val="24"/>
        </w:rPr>
        <w:t>[draft] Response LS to RAN4 on maximum UE conducted power and maximum UE EIRP for operation in the 52.6 – 71 GHz band</w:t>
      </w:r>
    </w:p>
    <w:p w14:paraId="02A7F8EC" w14:textId="77777777" w:rsidR="00AC72F3" w:rsidRDefault="00AC72F3" w:rsidP="00AC72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Apple</w:t>
      </w:r>
    </w:p>
    <w:p w14:paraId="3C786066" w14:textId="77777777" w:rsidR="00AC72F3" w:rsidRDefault="00AC72F3" w:rsidP="00AC72F3">
      <w:pPr>
        <w:rPr>
          <w:rFonts w:ascii="Arial" w:hAnsi="Arial" w:cs="Arial"/>
          <w:b/>
        </w:rPr>
      </w:pPr>
      <w:r>
        <w:rPr>
          <w:rFonts w:ascii="Arial" w:hAnsi="Arial" w:cs="Arial"/>
          <w:b/>
        </w:rPr>
        <w:t xml:space="preserve">Abstract: </w:t>
      </w:r>
    </w:p>
    <w:p w14:paraId="18B19C19" w14:textId="77777777" w:rsidR="00AC72F3" w:rsidRDefault="00AC72F3" w:rsidP="00AC72F3">
      <w:r>
        <w:t>Draft LS response for R1-2104061.</w:t>
      </w:r>
    </w:p>
    <w:p w14:paraId="041461A7"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9E8BB2" w14:textId="2A242E92" w:rsidR="00AC72F3" w:rsidRDefault="00AC72F3" w:rsidP="00AC72F3">
      <w:pPr>
        <w:rPr>
          <w:rFonts w:ascii="Arial" w:hAnsi="Arial" w:cs="Arial"/>
          <w:b/>
          <w:sz w:val="24"/>
        </w:rPr>
      </w:pPr>
      <w:r>
        <w:rPr>
          <w:rFonts w:ascii="Arial" w:hAnsi="Arial" w:cs="Arial"/>
          <w:b/>
          <w:color w:val="0000FF"/>
          <w:sz w:val="24"/>
        </w:rPr>
        <w:t>R4-2109612</w:t>
      </w:r>
      <w:r>
        <w:rPr>
          <w:rFonts w:ascii="Arial" w:hAnsi="Arial" w:cs="Arial"/>
          <w:b/>
          <w:color w:val="0000FF"/>
          <w:sz w:val="24"/>
        </w:rPr>
        <w:tab/>
      </w:r>
      <w:r>
        <w:rPr>
          <w:rFonts w:ascii="Arial" w:hAnsi="Arial" w:cs="Arial"/>
          <w:b/>
          <w:sz w:val="24"/>
        </w:rPr>
        <w:t>Further considerations on temporary RS for efficient SCell activation in NR CA</w:t>
      </w:r>
    </w:p>
    <w:p w14:paraId="598D026D"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3A0CB3E"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1B5142" w14:textId="6FF93AFB" w:rsidR="00AC72F3" w:rsidRDefault="00AC72F3" w:rsidP="00AC72F3">
      <w:pPr>
        <w:rPr>
          <w:rFonts w:ascii="Arial" w:hAnsi="Arial" w:cs="Arial"/>
          <w:b/>
          <w:sz w:val="24"/>
        </w:rPr>
      </w:pPr>
      <w:r>
        <w:rPr>
          <w:rFonts w:ascii="Arial" w:hAnsi="Arial" w:cs="Arial"/>
          <w:b/>
          <w:color w:val="0000FF"/>
          <w:sz w:val="24"/>
        </w:rPr>
        <w:t>R4-2109683</w:t>
      </w:r>
      <w:r>
        <w:rPr>
          <w:rFonts w:ascii="Arial" w:hAnsi="Arial" w:cs="Arial"/>
          <w:b/>
          <w:color w:val="0000FF"/>
          <w:sz w:val="24"/>
        </w:rPr>
        <w:tab/>
      </w:r>
      <w:r>
        <w:rPr>
          <w:rFonts w:ascii="Arial" w:hAnsi="Arial" w:cs="Arial"/>
          <w:b/>
          <w:sz w:val="24"/>
        </w:rPr>
        <w:t>Discussion and reply LS on Half-duplex FDD switching time for RedCap UE</w:t>
      </w:r>
    </w:p>
    <w:p w14:paraId="269C292B" w14:textId="77777777" w:rsidR="00AC72F3" w:rsidRDefault="00AC72F3" w:rsidP="00AC72F3">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vivo</w:t>
      </w:r>
    </w:p>
    <w:p w14:paraId="1E20584C"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58A173" w14:textId="0909E69F" w:rsidR="00AC72F3" w:rsidRDefault="00AC72F3" w:rsidP="00AC72F3">
      <w:pPr>
        <w:rPr>
          <w:rFonts w:ascii="Arial" w:hAnsi="Arial" w:cs="Arial"/>
          <w:b/>
          <w:sz w:val="24"/>
        </w:rPr>
      </w:pPr>
      <w:r>
        <w:rPr>
          <w:rFonts w:ascii="Arial" w:hAnsi="Arial" w:cs="Arial"/>
          <w:b/>
          <w:color w:val="0000FF"/>
          <w:sz w:val="24"/>
        </w:rPr>
        <w:t>R4-2109734</w:t>
      </w:r>
      <w:r>
        <w:rPr>
          <w:rFonts w:ascii="Arial" w:hAnsi="Arial" w:cs="Arial"/>
          <w:b/>
          <w:color w:val="0000FF"/>
          <w:sz w:val="24"/>
        </w:rPr>
        <w:tab/>
      </w:r>
      <w:r>
        <w:rPr>
          <w:rFonts w:ascii="Arial" w:hAnsi="Arial" w:cs="Arial"/>
          <w:b/>
          <w:sz w:val="24"/>
        </w:rPr>
        <w:t>Discussion on incoming RAN1 LS for Timing Assumption for Inter-Cell DL Measurement</w:t>
      </w:r>
    </w:p>
    <w:p w14:paraId="5E7EED71" w14:textId="77777777" w:rsidR="00AC72F3" w:rsidRDefault="00AC72F3" w:rsidP="00AC72F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CDMA Technologies</w:t>
      </w:r>
    </w:p>
    <w:p w14:paraId="1AAAD57E" w14:textId="77777777" w:rsidR="00AC72F3" w:rsidRDefault="00AC72F3" w:rsidP="00AC72F3">
      <w:pPr>
        <w:rPr>
          <w:rFonts w:ascii="Arial" w:hAnsi="Arial" w:cs="Arial"/>
          <w:b/>
        </w:rPr>
      </w:pPr>
      <w:r>
        <w:rPr>
          <w:rFonts w:ascii="Arial" w:hAnsi="Arial" w:cs="Arial"/>
          <w:b/>
        </w:rPr>
        <w:t xml:space="preserve">Abstract: </w:t>
      </w:r>
    </w:p>
    <w:p w14:paraId="23D87B57" w14:textId="77777777" w:rsidR="00AC72F3" w:rsidRDefault="00AC72F3" w:rsidP="00AC72F3">
      <w:r>
        <w:t>Recommended answers to RAN1 LSin</w:t>
      </w:r>
    </w:p>
    <w:p w14:paraId="737C088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E126D8" w14:textId="0B839E17" w:rsidR="00AC72F3" w:rsidRDefault="00AC72F3" w:rsidP="00AC72F3">
      <w:pPr>
        <w:rPr>
          <w:rFonts w:ascii="Arial" w:hAnsi="Arial" w:cs="Arial"/>
          <w:b/>
          <w:sz w:val="24"/>
        </w:rPr>
      </w:pPr>
      <w:r>
        <w:rPr>
          <w:rFonts w:ascii="Arial" w:hAnsi="Arial" w:cs="Arial"/>
          <w:b/>
          <w:color w:val="0000FF"/>
          <w:sz w:val="24"/>
        </w:rPr>
        <w:t>R4-2109887</w:t>
      </w:r>
      <w:r>
        <w:rPr>
          <w:rFonts w:ascii="Arial" w:hAnsi="Arial" w:cs="Arial"/>
          <w:b/>
          <w:color w:val="0000FF"/>
          <w:sz w:val="24"/>
        </w:rPr>
        <w:tab/>
      </w:r>
      <w:r>
        <w:rPr>
          <w:rFonts w:ascii="Arial" w:hAnsi="Arial" w:cs="Arial"/>
          <w:b/>
          <w:sz w:val="24"/>
        </w:rPr>
        <w:t>Discussion on temporary RS</w:t>
      </w:r>
    </w:p>
    <w:p w14:paraId="343B8EAC"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19FA33A"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547FEB" w14:textId="6BF914EE" w:rsidR="00AC72F3" w:rsidRDefault="00AC72F3" w:rsidP="00AC72F3">
      <w:pPr>
        <w:rPr>
          <w:rFonts w:ascii="Arial" w:hAnsi="Arial" w:cs="Arial"/>
          <w:b/>
          <w:sz w:val="24"/>
        </w:rPr>
      </w:pPr>
      <w:r>
        <w:rPr>
          <w:rFonts w:ascii="Arial" w:hAnsi="Arial" w:cs="Arial"/>
          <w:b/>
          <w:color w:val="0000FF"/>
          <w:sz w:val="24"/>
        </w:rPr>
        <w:t>R4-2110069</w:t>
      </w:r>
      <w:r>
        <w:rPr>
          <w:rFonts w:ascii="Arial" w:hAnsi="Arial" w:cs="Arial"/>
          <w:b/>
          <w:color w:val="0000FF"/>
          <w:sz w:val="24"/>
        </w:rPr>
        <w:tab/>
      </w:r>
      <w:r>
        <w:rPr>
          <w:rFonts w:ascii="Arial" w:hAnsi="Arial" w:cs="Arial"/>
          <w:b/>
          <w:sz w:val="24"/>
        </w:rPr>
        <w:t>Reply LS on timing assumption for inter-cell DL measurement</w:t>
      </w:r>
    </w:p>
    <w:p w14:paraId="57D7BF37"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707C5EE"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A4EED0" w14:textId="3991DB82" w:rsidR="00AC72F3" w:rsidRDefault="00AC72F3" w:rsidP="00AC72F3">
      <w:pPr>
        <w:rPr>
          <w:rFonts w:ascii="Arial" w:hAnsi="Arial" w:cs="Arial"/>
          <w:b/>
          <w:sz w:val="24"/>
        </w:rPr>
      </w:pPr>
      <w:r>
        <w:rPr>
          <w:rFonts w:ascii="Arial" w:hAnsi="Arial" w:cs="Arial"/>
          <w:b/>
          <w:color w:val="0000FF"/>
          <w:sz w:val="24"/>
        </w:rPr>
        <w:t>R4-2110597</w:t>
      </w:r>
      <w:r>
        <w:rPr>
          <w:rFonts w:ascii="Arial" w:hAnsi="Arial" w:cs="Arial"/>
          <w:b/>
          <w:color w:val="0000FF"/>
          <w:sz w:val="24"/>
        </w:rPr>
        <w:tab/>
      </w:r>
      <w:r>
        <w:rPr>
          <w:rFonts w:ascii="Arial" w:hAnsi="Arial" w:cs="Arial"/>
          <w:b/>
          <w:sz w:val="24"/>
        </w:rPr>
        <w:t>TP to TR 38.921: MR/LA BS UEM requirements</w:t>
      </w:r>
    </w:p>
    <w:p w14:paraId="2468C8EE"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E94005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B9EDE86" w14:textId="57EE61CA" w:rsidR="00AC72F3" w:rsidRDefault="00AC72F3" w:rsidP="00AC72F3">
      <w:pPr>
        <w:rPr>
          <w:rFonts w:ascii="Arial" w:hAnsi="Arial" w:cs="Arial"/>
          <w:b/>
          <w:sz w:val="24"/>
        </w:rPr>
      </w:pPr>
      <w:r>
        <w:rPr>
          <w:rFonts w:ascii="Arial" w:hAnsi="Arial" w:cs="Arial"/>
          <w:b/>
          <w:color w:val="0000FF"/>
          <w:sz w:val="24"/>
        </w:rPr>
        <w:t>R4-2110613</w:t>
      </w:r>
      <w:r>
        <w:rPr>
          <w:rFonts w:ascii="Arial" w:hAnsi="Arial" w:cs="Arial"/>
          <w:b/>
          <w:color w:val="0000FF"/>
          <w:sz w:val="24"/>
        </w:rPr>
        <w:tab/>
      </w:r>
      <w:r>
        <w:rPr>
          <w:rFonts w:ascii="Arial" w:hAnsi="Arial" w:cs="Arial"/>
          <w:b/>
          <w:sz w:val="24"/>
        </w:rPr>
        <w:t>Discussion on in-field OTA testing</w:t>
      </w:r>
    </w:p>
    <w:p w14:paraId="6F5BE354"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7A8EDD1"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8E89B7" w14:textId="77777777" w:rsidR="00AC72F3" w:rsidRDefault="00AC72F3" w:rsidP="00AC72F3">
      <w:pPr>
        <w:pStyle w:val="Heading3"/>
      </w:pPr>
      <w:bookmarkStart w:id="735" w:name="_Toc73781329"/>
      <w:r>
        <w:t>13.2</w:t>
      </w:r>
      <w:r>
        <w:tab/>
        <w:t>Others</w:t>
      </w:r>
      <w:bookmarkEnd w:id="735"/>
    </w:p>
    <w:p w14:paraId="6F2A5746" w14:textId="3ADFFA5A" w:rsidR="00AC72F3" w:rsidRDefault="00AC72F3" w:rsidP="00AC72F3">
      <w:pPr>
        <w:rPr>
          <w:rFonts w:ascii="Arial" w:hAnsi="Arial" w:cs="Arial"/>
          <w:b/>
          <w:sz w:val="24"/>
        </w:rPr>
      </w:pPr>
      <w:r>
        <w:rPr>
          <w:rFonts w:ascii="Arial" w:hAnsi="Arial" w:cs="Arial"/>
          <w:b/>
          <w:color w:val="0000FF"/>
          <w:sz w:val="24"/>
        </w:rPr>
        <w:t>R4-2107607</w:t>
      </w:r>
      <w:r>
        <w:rPr>
          <w:rFonts w:ascii="Arial" w:hAnsi="Arial" w:cs="Arial"/>
          <w:b/>
          <w:color w:val="0000FF"/>
          <w:sz w:val="24"/>
        </w:rPr>
        <w:tab/>
      </w:r>
      <w:r>
        <w:rPr>
          <w:rFonts w:ascii="Arial" w:hAnsi="Arial" w:cs="Arial"/>
          <w:b/>
          <w:sz w:val="24"/>
        </w:rPr>
        <w:t>On the impact of sub-array antenna modelling in coexistence studies</w:t>
      </w:r>
    </w:p>
    <w:p w14:paraId="02D9E441"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CDMA Technologies</w:t>
      </w:r>
    </w:p>
    <w:p w14:paraId="3CD5F8B1"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9430A1" w14:textId="3981D269" w:rsidR="00AC72F3" w:rsidRDefault="00AC72F3" w:rsidP="00AC72F3">
      <w:pPr>
        <w:rPr>
          <w:rFonts w:ascii="Arial" w:hAnsi="Arial" w:cs="Arial"/>
          <w:b/>
          <w:sz w:val="24"/>
        </w:rPr>
      </w:pPr>
      <w:r>
        <w:rPr>
          <w:rFonts w:ascii="Arial" w:hAnsi="Arial" w:cs="Arial"/>
          <w:b/>
          <w:color w:val="0000FF"/>
          <w:sz w:val="24"/>
        </w:rPr>
        <w:t>R4-2107684</w:t>
      </w:r>
      <w:r>
        <w:rPr>
          <w:rFonts w:ascii="Arial" w:hAnsi="Arial" w:cs="Arial"/>
          <w:b/>
          <w:color w:val="0000FF"/>
          <w:sz w:val="24"/>
        </w:rPr>
        <w:tab/>
      </w:r>
      <w:r>
        <w:rPr>
          <w:rFonts w:ascii="Arial" w:hAnsi="Arial" w:cs="Arial"/>
          <w:b/>
          <w:sz w:val="24"/>
        </w:rPr>
        <w:t>Email discussion summary for [99-e][159] NR_reply_LS_RF_Part1</w:t>
      </w:r>
    </w:p>
    <w:p w14:paraId="54199FF7"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652C85B7"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R4-2107969</w:t>
      </w:r>
      <w:r>
        <w:rPr>
          <w:color w:val="993300"/>
          <w:u w:val="single"/>
        </w:rPr>
        <w:t>.</w:t>
      </w:r>
    </w:p>
    <w:p w14:paraId="4471DBB6" w14:textId="4DBE6D4C" w:rsidR="00AC72F3" w:rsidRDefault="00AC72F3" w:rsidP="00AC72F3">
      <w:pPr>
        <w:rPr>
          <w:rFonts w:ascii="Arial" w:hAnsi="Arial" w:cs="Arial"/>
          <w:b/>
          <w:sz w:val="24"/>
        </w:rPr>
      </w:pPr>
      <w:r>
        <w:rPr>
          <w:rFonts w:ascii="Arial" w:hAnsi="Arial" w:cs="Arial"/>
          <w:b/>
          <w:color w:val="0000FF"/>
          <w:sz w:val="24"/>
        </w:rPr>
        <w:t>R4-2107686</w:t>
      </w:r>
      <w:r>
        <w:rPr>
          <w:rFonts w:ascii="Arial" w:hAnsi="Arial" w:cs="Arial"/>
          <w:b/>
          <w:color w:val="0000FF"/>
          <w:sz w:val="24"/>
        </w:rPr>
        <w:tab/>
      </w:r>
      <w:r>
        <w:rPr>
          <w:rFonts w:ascii="Arial" w:hAnsi="Arial" w:cs="Arial"/>
          <w:b/>
          <w:sz w:val="24"/>
        </w:rPr>
        <w:t>Email discussion summary for [99-e][160] NR_reply_LS_RF_Part2</w:t>
      </w:r>
    </w:p>
    <w:p w14:paraId="3201A16A"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592CFCE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R4-2105970</w:t>
      </w:r>
      <w:r>
        <w:rPr>
          <w:color w:val="993300"/>
          <w:u w:val="single"/>
        </w:rPr>
        <w:t>.</w:t>
      </w:r>
    </w:p>
    <w:p w14:paraId="1D73CC30" w14:textId="6BF3F753" w:rsidR="00AC72F3" w:rsidRDefault="00AC72F3" w:rsidP="00AC72F3">
      <w:pPr>
        <w:rPr>
          <w:rFonts w:ascii="Arial" w:hAnsi="Arial" w:cs="Arial"/>
          <w:b/>
          <w:sz w:val="24"/>
        </w:rPr>
      </w:pPr>
      <w:r>
        <w:rPr>
          <w:rFonts w:ascii="Arial" w:hAnsi="Arial" w:cs="Arial"/>
          <w:b/>
          <w:color w:val="0000FF"/>
          <w:sz w:val="24"/>
        </w:rPr>
        <w:t>R4-2107845</w:t>
      </w:r>
      <w:r>
        <w:rPr>
          <w:rFonts w:ascii="Arial" w:hAnsi="Arial" w:cs="Arial"/>
          <w:b/>
          <w:color w:val="0000FF"/>
          <w:sz w:val="24"/>
        </w:rPr>
        <w:tab/>
      </w:r>
      <w:r>
        <w:rPr>
          <w:rFonts w:ascii="Arial" w:hAnsi="Arial" w:cs="Arial"/>
          <w:b/>
          <w:sz w:val="24"/>
        </w:rPr>
        <w:t>R15 CR on simultaneous Tx-Rx for EN-DC</w:t>
      </w:r>
    </w:p>
    <w:p w14:paraId="00DA045B" w14:textId="77777777" w:rsidR="00AC72F3" w:rsidRDefault="00AC72F3" w:rsidP="00AC7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Guangdong OPPO Mobile Telecom.</w:t>
      </w:r>
    </w:p>
    <w:p w14:paraId="32CF0066" w14:textId="77777777" w:rsidR="00AC72F3" w:rsidRDefault="00AC72F3" w:rsidP="00AC72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9640D16" w14:textId="54060163" w:rsidR="00AC72F3" w:rsidRDefault="00AC72F3" w:rsidP="00AC72F3">
      <w:pPr>
        <w:rPr>
          <w:rFonts w:ascii="Arial" w:hAnsi="Arial" w:cs="Arial"/>
          <w:b/>
          <w:sz w:val="24"/>
        </w:rPr>
      </w:pPr>
      <w:r>
        <w:rPr>
          <w:rFonts w:ascii="Arial" w:hAnsi="Arial" w:cs="Arial"/>
          <w:b/>
          <w:color w:val="0000FF"/>
          <w:sz w:val="24"/>
        </w:rPr>
        <w:t>R4-2107846</w:t>
      </w:r>
      <w:r>
        <w:rPr>
          <w:rFonts w:ascii="Arial" w:hAnsi="Arial" w:cs="Arial"/>
          <w:b/>
          <w:color w:val="0000FF"/>
          <w:sz w:val="24"/>
        </w:rPr>
        <w:tab/>
      </w:r>
      <w:r>
        <w:rPr>
          <w:rFonts w:ascii="Arial" w:hAnsi="Arial" w:cs="Arial"/>
          <w:b/>
          <w:sz w:val="24"/>
        </w:rPr>
        <w:t>R15 CR on simultaneous Tx-Rx for CA</w:t>
      </w:r>
    </w:p>
    <w:p w14:paraId="73BEE795" w14:textId="77777777" w:rsidR="00AC72F3" w:rsidRDefault="00AC72F3" w:rsidP="00AC7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OPPO</w:t>
      </w:r>
    </w:p>
    <w:p w14:paraId="5C36A27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70113B" w14:textId="2E8E625B" w:rsidR="00AC72F3" w:rsidRDefault="00AC72F3" w:rsidP="00AC72F3">
      <w:pPr>
        <w:rPr>
          <w:rFonts w:ascii="Arial" w:hAnsi="Arial" w:cs="Arial"/>
          <w:b/>
          <w:sz w:val="24"/>
        </w:rPr>
      </w:pPr>
      <w:r>
        <w:rPr>
          <w:rFonts w:ascii="Arial" w:hAnsi="Arial" w:cs="Arial"/>
          <w:b/>
          <w:color w:val="0000FF"/>
          <w:sz w:val="24"/>
        </w:rPr>
        <w:t>R4-2107903</w:t>
      </w:r>
      <w:r>
        <w:rPr>
          <w:rFonts w:ascii="Arial" w:hAnsi="Arial" w:cs="Arial"/>
          <w:b/>
          <w:color w:val="0000FF"/>
          <w:sz w:val="24"/>
        </w:rPr>
        <w:tab/>
      </w:r>
      <w:r>
        <w:rPr>
          <w:rFonts w:ascii="Arial" w:hAnsi="Arial" w:cs="Arial"/>
          <w:b/>
          <w:sz w:val="24"/>
        </w:rPr>
        <w:t>Reply LS on DC location reporting for intra-band UL CA</w:t>
      </w:r>
    </w:p>
    <w:p w14:paraId="04F2B29D" w14:textId="77777777" w:rsidR="00AC72F3" w:rsidRDefault="00AC72F3" w:rsidP="00AC72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14:paraId="66867662"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600D62" w14:textId="79B4F2B2" w:rsidR="00AC72F3" w:rsidRDefault="00AC72F3" w:rsidP="00AC72F3">
      <w:pPr>
        <w:rPr>
          <w:rFonts w:ascii="Arial" w:hAnsi="Arial" w:cs="Arial"/>
          <w:b/>
          <w:sz w:val="24"/>
        </w:rPr>
      </w:pPr>
      <w:r>
        <w:rPr>
          <w:rFonts w:ascii="Arial" w:hAnsi="Arial" w:cs="Arial"/>
          <w:b/>
          <w:color w:val="0000FF"/>
          <w:sz w:val="24"/>
        </w:rPr>
        <w:t>R4-2107904</w:t>
      </w:r>
      <w:r>
        <w:rPr>
          <w:rFonts w:ascii="Arial" w:hAnsi="Arial" w:cs="Arial"/>
          <w:b/>
          <w:color w:val="0000FF"/>
          <w:sz w:val="24"/>
        </w:rPr>
        <w:tab/>
      </w:r>
      <w:r>
        <w:rPr>
          <w:rFonts w:ascii="Arial" w:hAnsi="Arial" w:cs="Arial"/>
          <w:b/>
          <w:sz w:val="24"/>
        </w:rPr>
        <w:t>Reply LS On minimum requirements for Transmit ON/OFF time mask in UL MIMO FR1</w:t>
      </w:r>
    </w:p>
    <w:p w14:paraId="7FE5543C" w14:textId="77777777" w:rsidR="00AC72F3" w:rsidRDefault="00AC72F3" w:rsidP="00AC72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OPPO</w:t>
      </w:r>
    </w:p>
    <w:p w14:paraId="7C0299D2"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CF9AB0" w14:textId="24E426AB" w:rsidR="00AC72F3" w:rsidRDefault="00AC72F3" w:rsidP="00AC72F3">
      <w:pPr>
        <w:rPr>
          <w:rFonts w:ascii="Arial" w:hAnsi="Arial" w:cs="Arial"/>
          <w:b/>
          <w:sz w:val="24"/>
        </w:rPr>
      </w:pPr>
      <w:r>
        <w:rPr>
          <w:rFonts w:ascii="Arial" w:hAnsi="Arial" w:cs="Arial"/>
          <w:b/>
          <w:color w:val="0000FF"/>
          <w:sz w:val="24"/>
        </w:rPr>
        <w:t>R4-2107907</w:t>
      </w:r>
      <w:r>
        <w:rPr>
          <w:rFonts w:ascii="Arial" w:hAnsi="Arial" w:cs="Arial"/>
          <w:b/>
          <w:color w:val="0000FF"/>
          <w:sz w:val="24"/>
        </w:rPr>
        <w:tab/>
      </w:r>
      <w:r>
        <w:rPr>
          <w:rFonts w:ascii="Arial" w:hAnsi="Arial" w:cs="Arial"/>
          <w:b/>
          <w:sz w:val="24"/>
        </w:rPr>
        <w:t>Reply LS to R2-2104550 on the intra-band and inter-band (NG)EN-DC or NE-DC Capabilities</w:t>
      </w:r>
    </w:p>
    <w:p w14:paraId="0905E0C4" w14:textId="77777777" w:rsidR="00AC72F3" w:rsidRDefault="00AC72F3" w:rsidP="00AC72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ZTE Corporation</w:t>
      </w:r>
    </w:p>
    <w:p w14:paraId="761B45C1"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AC250B" w14:textId="13FDD3E7" w:rsidR="00AC72F3" w:rsidRDefault="00AC72F3" w:rsidP="00AC72F3">
      <w:pPr>
        <w:rPr>
          <w:rFonts w:ascii="Arial" w:hAnsi="Arial" w:cs="Arial"/>
          <w:b/>
          <w:sz w:val="24"/>
        </w:rPr>
      </w:pPr>
      <w:r>
        <w:rPr>
          <w:rFonts w:ascii="Arial" w:hAnsi="Arial" w:cs="Arial"/>
          <w:b/>
          <w:color w:val="0000FF"/>
          <w:sz w:val="24"/>
        </w:rPr>
        <w:t>R4-2107908</w:t>
      </w:r>
      <w:r>
        <w:rPr>
          <w:rFonts w:ascii="Arial" w:hAnsi="Arial" w:cs="Arial"/>
          <w:b/>
          <w:color w:val="0000FF"/>
          <w:sz w:val="24"/>
        </w:rPr>
        <w:tab/>
      </w:r>
      <w:r>
        <w:rPr>
          <w:rFonts w:ascii="Arial" w:hAnsi="Arial" w:cs="Arial"/>
          <w:b/>
          <w:sz w:val="24"/>
        </w:rPr>
        <w:t>Reply LS to R5-211609 on exception requirements for Intermodulation due to Dual uplink (IMD)</w:t>
      </w:r>
    </w:p>
    <w:p w14:paraId="0BA8F1E5" w14:textId="77777777" w:rsidR="00AC72F3" w:rsidRDefault="00AC72F3" w:rsidP="00AC72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(not specified)</w:t>
      </w:r>
      <w:r>
        <w:rPr>
          <w:i/>
        </w:rPr>
        <w:br/>
      </w:r>
      <w:r>
        <w:rPr>
          <w:i/>
        </w:rPr>
        <w:tab/>
      </w:r>
      <w:r>
        <w:rPr>
          <w:i/>
        </w:rPr>
        <w:tab/>
      </w:r>
      <w:r>
        <w:rPr>
          <w:i/>
        </w:rPr>
        <w:tab/>
      </w:r>
      <w:r>
        <w:rPr>
          <w:i/>
        </w:rPr>
        <w:tab/>
      </w:r>
      <w:r>
        <w:rPr>
          <w:i/>
        </w:rPr>
        <w:tab/>
        <w:t>Source: Xiaomi</w:t>
      </w:r>
    </w:p>
    <w:p w14:paraId="1F93BB56"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B706EF" w14:textId="3E997F58" w:rsidR="00AC72F3" w:rsidRDefault="00AC72F3" w:rsidP="00AC72F3">
      <w:pPr>
        <w:rPr>
          <w:rFonts w:ascii="Arial" w:hAnsi="Arial" w:cs="Arial"/>
          <w:b/>
          <w:sz w:val="24"/>
        </w:rPr>
      </w:pPr>
      <w:r>
        <w:rPr>
          <w:rFonts w:ascii="Arial" w:hAnsi="Arial" w:cs="Arial"/>
          <w:b/>
          <w:color w:val="0000FF"/>
          <w:sz w:val="24"/>
        </w:rPr>
        <w:t>R4-2107969</w:t>
      </w:r>
      <w:r>
        <w:rPr>
          <w:rFonts w:ascii="Arial" w:hAnsi="Arial" w:cs="Arial"/>
          <w:b/>
          <w:color w:val="0000FF"/>
          <w:sz w:val="24"/>
        </w:rPr>
        <w:tab/>
      </w:r>
      <w:r>
        <w:rPr>
          <w:rFonts w:ascii="Arial" w:hAnsi="Arial" w:cs="Arial"/>
          <w:b/>
          <w:sz w:val="24"/>
        </w:rPr>
        <w:t>Email discussion summary for [99-e][159] NR_reply_LS_RF_Part1</w:t>
      </w:r>
    </w:p>
    <w:p w14:paraId="73FE5D34"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24AD04B9"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B71FBC" w14:textId="20B11FEA" w:rsidR="00AC72F3" w:rsidRDefault="00AC72F3" w:rsidP="00AC72F3">
      <w:pPr>
        <w:rPr>
          <w:rFonts w:ascii="Arial" w:hAnsi="Arial" w:cs="Arial"/>
          <w:b/>
          <w:sz w:val="24"/>
        </w:rPr>
      </w:pPr>
      <w:r>
        <w:rPr>
          <w:rFonts w:ascii="Arial" w:hAnsi="Arial" w:cs="Arial"/>
          <w:b/>
          <w:color w:val="0000FF"/>
          <w:sz w:val="24"/>
        </w:rPr>
        <w:t>R4-2107970</w:t>
      </w:r>
      <w:r>
        <w:rPr>
          <w:rFonts w:ascii="Arial" w:hAnsi="Arial" w:cs="Arial"/>
          <w:b/>
          <w:color w:val="0000FF"/>
          <w:sz w:val="24"/>
        </w:rPr>
        <w:tab/>
      </w:r>
      <w:r>
        <w:rPr>
          <w:rFonts w:ascii="Arial" w:hAnsi="Arial" w:cs="Arial"/>
          <w:b/>
          <w:sz w:val="24"/>
        </w:rPr>
        <w:t>Email discussion summary for [99-e][160] NR_reply_LS_RF_Part2</w:t>
      </w:r>
    </w:p>
    <w:p w14:paraId="0A869D60"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2755F10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220623" w14:textId="0B668E75" w:rsidR="00AC72F3" w:rsidRDefault="00AC72F3" w:rsidP="00AC72F3">
      <w:pPr>
        <w:rPr>
          <w:rFonts w:ascii="Arial" w:hAnsi="Arial" w:cs="Arial"/>
          <w:b/>
          <w:sz w:val="24"/>
        </w:rPr>
      </w:pPr>
      <w:r>
        <w:rPr>
          <w:rFonts w:ascii="Arial" w:hAnsi="Arial" w:cs="Arial"/>
          <w:b/>
          <w:color w:val="0000FF"/>
          <w:sz w:val="24"/>
        </w:rPr>
        <w:t>R4-2108003</w:t>
      </w:r>
      <w:r>
        <w:rPr>
          <w:rFonts w:ascii="Arial" w:hAnsi="Arial" w:cs="Arial"/>
          <w:b/>
          <w:color w:val="0000FF"/>
          <w:sz w:val="24"/>
        </w:rPr>
        <w:tab/>
      </w:r>
      <w:r>
        <w:rPr>
          <w:rFonts w:ascii="Arial" w:hAnsi="Arial" w:cs="Arial"/>
          <w:b/>
          <w:sz w:val="24"/>
        </w:rPr>
        <w:t>Draft Reply LS on simultaneous Rx/Tx capability</w:t>
      </w:r>
    </w:p>
    <w:p w14:paraId="409388B7" w14:textId="77777777" w:rsidR="00AC72F3" w:rsidRDefault="00AC72F3" w:rsidP="00AC72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Qualcomm</w:t>
      </w:r>
    </w:p>
    <w:p w14:paraId="4B6F80E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73CAB5" w14:textId="4130F63D" w:rsidR="00AC72F3" w:rsidRDefault="00AC72F3" w:rsidP="00AC72F3">
      <w:pPr>
        <w:rPr>
          <w:rFonts w:ascii="Arial" w:hAnsi="Arial" w:cs="Arial"/>
          <w:b/>
          <w:sz w:val="24"/>
        </w:rPr>
      </w:pPr>
      <w:r>
        <w:rPr>
          <w:rFonts w:ascii="Arial" w:hAnsi="Arial" w:cs="Arial"/>
          <w:b/>
          <w:color w:val="0000FF"/>
          <w:sz w:val="24"/>
        </w:rPr>
        <w:lastRenderedPageBreak/>
        <w:t>R4-2108080</w:t>
      </w:r>
      <w:r>
        <w:rPr>
          <w:rFonts w:ascii="Arial" w:hAnsi="Arial" w:cs="Arial"/>
          <w:b/>
          <w:color w:val="0000FF"/>
          <w:sz w:val="24"/>
        </w:rPr>
        <w:tab/>
      </w:r>
      <w:r>
        <w:rPr>
          <w:rFonts w:ascii="Arial" w:hAnsi="Arial" w:cs="Arial"/>
          <w:b/>
          <w:sz w:val="24"/>
        </w:rPr>
        <w:t>Draft LS to ITU-R and CEPT on extension of IMT array antenna model to support sub-array structures</w:t>
      </w:r>
    </w:p>
    <w:p w14:paraId="050EA896" w14:textId="77777777" w:rsidR="00AC72F3" w:rsidRDefault="00AC72F3" w:rsidP="00AC72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 5D, ECC PT1, cc RAN</w:t>
      </w:r>
      <w:r>
        <w:rPr>
          <w:i/>
        </w:rPr>
        <w:br/>
      </w:r>
      <w:r>
        <w:rPr>
          <w:i/>
        </w:rPr>
        <w:tab/>
      </w:r>
      <w:r>
        <w:rPr>
          <w:i/>
        </w:rPr>
        <w:tab/>
      </w:r>
      <w:r>
        <w:rPr>
          <w:i/>
        </w:rPr>
        <w:tab/>
      </w:r>
      <w:r>
        <w:rPr>
          <w:i/>
        </w:rPr>
        <w:tab/>
      </w:r>
      <w:r>
        <w:rPr>
          <w:i/>
        </w:rPr>
        <w:tab/>
        <w:t>Source: Ericsson, Nokia, Qualcomm</w:t>
      </w:r>
    </w:p>
    <w:p w14:paraId="534DCFF6" w14:textId="77777777" w:rsidR="00AC72F3" w:rsidRDefault="00AC72F3" w:rsidP="00AC72F3">
      <w:pPr>
        <w:rPr>
          <w:color w:val="808080"/>
        </w:rPr>
      </w:pPr>
      <w:r>
        <w:rPr>
          <w:color w:val="808080"/>
        </w:rPr>
        <w:t>(Replaces R4-2108650)</w:t>
      </w:r>
    </w:p>
    <w:p w14:paraId="60CC86A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636C69" w14:textId="602044BD" w:rsidR="00AC72F3" w:rsidRDefault="00AC72F3" w:rsidP="00AC72F3">
      <w:pPr>
        <w:rPr>
          <w:rFonts w:ascii="Arial" w:hAnsi="Arial" w:cs="Arial"/>
          <w:b/>
          <w:sz w:val="24"/>
        </w:rPr>
      </w:pPr>
      <w:r>
        <w:rPr>
          <w:rFonts w:ascii="Arial" w:hAnsi="Arial" w:cs="Arial"/>
          <w:b/>
          <w:color w:val="0000FF"/>
          <w:sz w:val="24"/>
        </w:rPr>
        <w:t>R4-2108462</w:t>
      </w:r>
      <w:r>
        <w:rPr>
          <w:rFonts w:ascii="Arial" w:hAnsi="Arial" w:cs="Arial"/>
          <w:b/>
          <w:color w:val="0000FF"/>
          <w:sz w:val="24"/>
        </w:rPr>
        <w:tab/>
      </w:r>
      <w:r>
        <w:rPr>
          <w:rFonts w:ascii="Arial" w:hAnsi="Arial" w:cs="Arial"/>
          <w:b/>
          <w:sz w:val="24"/>
        </w:rPr>
        <w:t>Email discussion summary for [99-e][337] LS_reply_ITU-R</w:t>
      </w:r>
    </w:p>
    <w:p w14:paraId="5083D6E9"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74FCCB67"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R4-2108706</w:t>
      </w:r>
      <w:r>
        <w:rPr>
          <w:color w:val="993300"/>
          <w:u w:val="single"/>
        </w:rPr>
        <w:t>.</w:t>
      </w:r>
    </w:p>
    <w:p w14:paraId="50FA0151" w14:textId="30880435" w:rsidR="00AC72F3" w:rsidRDefault="00AC72F3" w:rsidP="00AC72F3">
      <w:pPr>
        <w:rPr>
          <w:rFonts w:ascii="Arial" w:hAnsi="Arial" w:cs="Arial"/>
          <w:b/>
          <w:sz w:val="24"/>
        </w:rPr>
      </w:pPr>
      <w:r>
        <w:rPr>
          <w:rFonts w:ascii="Arial" w:hAnsi="Arial" w:cs="Arial"/>
          <w:b/>
          <w:color w:val="0000FF"/>
          <w:sz w:val="24"/>
        </w:rPr>
        <w:t>R4-2108649</w:t>
      </w:r>
      <w:r>
        <w:rPr>
          <w:rFonts w:ascii="Arial" w:hAnsi="Arial" w:cs="Arial"/>
          <w:b/>
          <w:color w:val="0000FF"/>
          <w:sz w:val="24"/>
        </w:rPr>
        <w:tab/>
      </w:r>
      <w:r>
        <w:rPr>
          <w:rFonts w:ascii="Arial" w:hAnsi="Arial" w:cs="Arial"/>
          <w:b/>
          <w:sz w:val="24"/>
        </w:rPr>
        <w:t>Draft LS on feedback on LS from ITU-R WP 1C related to in-field unwanted emission testing</w:t>
      </w:r>
    </w:p>
    <w:p w14:paraId="3F2C605F" w14:textId="77777777" w:rsidR="00AC72F3" w:rsidRDefault="00AC72F3" w:rsidP="00AC72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w:t>
      </w:r>
      <w:r>
        <w:rPr>
          <w:i/>
        </w:rPr>
        <w:br/>
      </w:r>
      <w:r>
        <w:rPr>
          <w:i/>
        </w:rPr>
        <w:tab/>
      </w:r>
      <w:r>
        <w:rPr>
          <w:i/>
        </w:rPr>
        <w:tab/>
      </w:r>
      <w:r>
        <w:rPr>
          <w:i/>
        </w:rPr>
        <w:tab/>
      </w:r>
      <w:r>
        <w:rPr>
          <w:i/>
        </w:rPr>
        <w:tab/>
      </w:r>
      <w:r>
        <w:rPr>
          <w:i/>
        </w:rPr>
        <w:tab/>
        <w:t>Source: Ericsson</w:t>
      </w:r>
    </w:p>
    <w:p w14:paraId="25E24FF1"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1634C0" w14:textId="0BDC4A29" w:rsidR="00AC72F3" w:rsidRDefault="00AC72F3" w:rsidP="00AC72F3">
      <w:pPr>
        <w:rPr>
          <w:rFonts w:ascii="Arial" w:hAnsi="Arial" w:cs="Arial"/>
          <w:b/>
          <w:sz w:val="24"/>
        </w:rPr>
      </w:pPr>
      <w:r>
        <w:rPr>
          <w:rFonts w:ascii="Arial" w:hAnsi="Arial" w:cs="Arial"/>
          <w:b/>
          <w:color w:val="0000FF"/>
          <w:sz w:val="24"/>
        </w:rPr>
        <w:t>R4-2108650</w:t>
      </w:r>
      <w:r>
        <w:rPr>
          <w:rFonts w:ascii="Arial" w:hAnsi="Arial" w:cs="Arial"/>
          <w:b/>
          <w:color w:val="0000FF"/>
          <w:sz w:val="24"/>
        </w:rPr>
        <w:tab/>
      </w:r>
      <w:r>
        <w:rPr>
          <w:rFonts w:ascii="Arial" w:hAnsi="Arial" w:cs="Arial"/>
          <w:b/>
          <w:sz w:val="24"/>
        </w:rPr>
        <w:t>Draft LS to ITU-R and CEPT on extension of IMT array antenna model to support sub-array structures</w:t>
      </w:r>
    </w:p>
    <w:p w14:paraId="55A7DEA2" w14:textId="77777777" w:rsidR="00AC72F3" w:rsidRDefault="00AC72F3" w:rsidP="00AC72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 5D, ECC PT1, cc RAN</w:t>
      </w:r>
      <w:r>
        <w:rPr>
          <w:i/>
        </w:rPr>
        <w:br/>
      </w:r>
      <w:r>
        <w:rPr>
          <w:i/>
        </w:rPr>
        <w:tab/>
      </w:r>
      <w:r>
        <w:rPr>
          <w:i/>
        </w:rPr>
        <w:tab/>
      </w:r>
      <w:r>
        <w:rPr>
          <w:i/>
        </w:rPr>
        <w:tab/>
      </w:r>
      <w:r>
        <w:rPr>
          <w:i/>
        </w:rPr>
        <w:tab/>
      </w:r>
      <w:r>
        <w:rPr>
          <w:i/>
        </w:rPr>
        <w:tab/>
        <w:t>Source: Ericsson, Nokia, Qualcomm</w:t>
      </w:r>
    </w:p>
    <w:p w14:paraId="3A0D3F2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R4-2108080</w:t>
      </w:r>
      <w:r>
        <w:rPr>
          <w:color w:val="993300"/>
          <w:u w:val="single"/>
        </w:rPr>
        <w:t>.</w:t>
      </w:r>
    </w:p>
    <w:p w14:paraId="1D15D07B" w14:textId="54B3C5E6" w:rsidR="00AC72F3" w:rsidRDefault="00AC72F3" w:rsidP="00AC72F3">
      <w:pPr>
        <w:rPr>
          <w:rFonts w:ascii="Arial" w:hAnsi="Arial" w:cs="Arial"/>
          <w:b/>
          <w:sz w:val="24"/>
        </w:rPr>
      </w:pPr>
      <w:r>
        <w:rPr>
          <w:rFonts w:ascii="Arial" w:hAnsi="Arial" w:cs="Arial"/>
          <w:b/>
          <w:color w:val="0000FF"/>
          <w:sz w:val="24"/>
        </w:rPr>
        <w:t>R4-2108706</w:t>
      </w:r>
      <w:r>
        <w:rPr>
          <w:rFonts w:ascii="Arial" w:hAnsi="Arial" w:cs="Arial"/>
          <w:b/>
          <w:color w:val="0000FF"/>
          <w:sz w:val="24"/>
        </w:rPr>
        <w:tab/>
      </w:r>
      <w:r>
        <w:rPr>
          <w:rFonts w:ascii="Arial" w:hAnsi="Arial" w:cs="Arial"/>
          <w:b/>
          <w:sz w:val="24"/>
        </w:rPr>
        <w:t>Email discussion summary for [99-e][337] LS_reply_ITU-R</w:t>
      </w:r>
    </w:p>
    <w:p w14:paraId="79C77333"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(Ericsson)</w:t>
      </w:r>
    </w:p>
    <w:p w14:paraId="624A849E"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BBDDD4" w14:textId="5E158D13" w:rsidR="00AC72F3" w:rsidRDefault="00AC72F3" w:rsidP="00AC72F3">
      <w:pPr>
        <w:rPr>
          <w:rFonts w:ascii="Arial" w:hAnsi="Arial" w:cs="Arial"/>
          <w:b/>
          <w:sz w:val="24"/>
        </w:rPr>
      </w:pPr>
      <w:r>
        <w:rPr>
          <w:rFonts w:ascii="Arial" w:hAnsi="Arial" w:cs="Arial"/>
          <w:b/>
          <w:color w:val="0000FF"/>
          <w:sz w:val="24"/>
        </w:rPr>
        <w:t>R4-2108801</w:t>
      </w:r>
      <w:r>
        <w:rPr>
          <w:rFonts w:ascii="Arial" w:hAnsi="Arial" w:cs="Arial"/>
          <w:b/>
          <w:color w:val="0000FF"/>
          <w:sz w:val="24"/>
        </w:rPr>
        <w:tab/>
      </w:r>
      <w:r>
        <w:rPr>
          <w:rFonts w:ascii="Arial" w:hAnsi="Arial" w:cs="Arial"/>
          <w:b/>
          <w:sz w:val="24"/>
        </w:rPr>
        <w:t>On Further Reply LS on power control for NR-DC</w:t>
      </w:r>
    </w:p>
    <w:p w14:paraId="69E1C53D"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77BC4008"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D1EB70" w14:textId="3B3BBD41" w:rsidR="00AC72F3" w:rsidRDefault="00AC72F3" w:rsidP="00AC72F3">
      <w:pPr>
        <w:rPr>
          <w:rFonts w:ascii="Arial" w:hAnsi="Arial" w:cs="Arial"/>
          <w:b/>
          <w:sz w:val="24"/>
        </w:rPr>
      </w:pPr>
      <w:r>
        <w:rPr>
          <w:rFonts w:ascii="Arial" w:hAnsi="Arial" w:cs="Arial"/>
          <w:b/>
          <w:color w:val="0000FF"/>
          <w:sz w:val="24"/>
        </w:rPr>
        <w:t>R4-2108802</w:t>
      </w:r>
      <w:r>
        <w:rPr>
          <w:rFonts w:ascii="Arial" w:hAnsi="Arial" w:cs="Arial"/>
          <w:b/>
          <w:color w:val="0000FF"/>
          <w:sz w:val="24"/>
        </w:rPr>
        <w:tab/>
      </w:r>
      <w:r>
        <w:rPr>
          <w:rFonts w:ascii="Arial" w:hAnsi="Arial" w:cs="Arial"/>
          <w:b/>
          <w:sz w:val="24"/>
        </w:rPr>
        <w:t>ON/OFF time mask inconsistency issue</w:t>
      </w:r>
    </w:p>
    <w:p w14:paraId="246372C6"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28AF22F0"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D8483E" w14:textId="264CB4C9" w:rsidR="00AC72F3" w:rsidRDefault="00AC72F3" w:rsidP="00AC72F3">
      <w:pPr>
        <w:rPr>
          <w:rFonts w:ascii="Arial" w:hAnsi="Arial" w:cs="Arial"/>
          <w:b/>
          <w:sz w:val="24"/>
        </w:rPr>
      </w:pPr>
      <w:r>
        <w:rPr>
          <w:rFonts w:ascii="Arial" w:hAnsi="Arial" w:cs="Arial"/>
          <w:b/>
          <w:color w:val="0000FF"/>
          <w:sz w:val="24"/>
        </w:rPr>
        <w:t>R4-2108900</w:t>
      </w:r>
      <w:r>
        <w:rPr>
          <w:rFonts w:ascii="Arial" w:hAnsi="Arial" w:cs="Arial"/>
          <w:b/>
          <w:color w:val="0000FF"/>
          <w:sz w:val="24"/>
        </w:rPr>
        <w:tab/>
      </w:r>
      <w:r>
        <w:rPr>
          <w:rFonts w:ascii="Arial" w:hAnsi="Arial" w:cs="Arial"/>
          <w:b/>
          <w:sz w:val="24"/>
        </w:rPr>
        <w:t>Comments on Antenna Model</w:t>
      </w:r>
    </w:p>
    <w:p w14:paraId="7C4E0C43"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Spark NZ Ltd</w:t>
      </w:r>
    </w:p>
    <w:p w14:paraId="09DAB75A" w14:textId="77777777" w:rsidR="00AC72F3" w:rsidRDefault="00AC72F3" w:rsidP="00AC72F3">
      <w:pPr>
        <w:rPr>
          <w:rFonts w:ascii="Arial" w:hAnsi="Arial" w:cs="Arial"/>
          <w:b/>
        </w:rPr>
      </w:pPr>
      <w:r>
        <w:rPr>
          <w:rFonts w:ascii="Arial" w:hAnsi="Arial" w:cs="Arial"/>
          <w:b/>
        </w:rPr>
        <w:t xml:space="preserve">Abstract: </w:t>
      </w:r>
    </w:p>
    <w:p w14:paraId="138B1287" w14:textId="77777777" w:rsidR="00AC72F3" w:rsidRDefault="00AC72F3" w:rsidP="00AC72F3">
      <w:r>
        <w:lastRenderedPageBreak/>
        <w:t>During RAN4 98e bis meeting an antenna model that was based on sub arrays was discussed. It was to be sent as a LS to WP 5D but was decided to debate further. This contribution provides simulations of an antenna array using sub arrays and shows the occurr</w:t>
      </w:r>
    </w:p>
    <w:p w14:paraId="5302A8E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C0512B" w14:textId="4C62D3FB" w:rsidR="00AC72F3" w:rsidRDefault="00AC72F3" w:rsidP="00AC72F3">
      <w:pPr>
        <w:rPr>
          <w:rFonts w:ascii="Arial" w:hAnsi="Arial" w:cs="Arial"/>
          <w:b/>
          <w:sz w:val="24"/>
        </w:rPr>
      </w:pPr>
      <w:r>
        <w:rPr>
          <w:rFonts w:ascii="Arial" w:hAnsi="Arial" w:cs="Arial"/>
          <w:b/>
          <w:color w:val="0000FF"/>
          <w:sz w:val="24"/>
        </w:rPr>
        <w:t>R4-2109368</w:t>
      </w:r>
      <w:r>
        <w:rPr>
          <w:rFonts w:ascii="Arial" w:hAnsi="Arial" w:cs="Arial"/>
          <w:b/>
          <w:color w:val="0000FF"/>
          <w:sz w:val="24"/>
        </w:rPr>
        <w:tab/>
      </w:r>
      <w:r>
        <w:rPr>
          <w:rFonts w:ascii="Arial" w:hAnsi="Arial" w:cs="Arial"/>
          <w:b/>
          <w:sz w:val="24"/>
        </w:rPr>
        <w:t>Reply LS On minimum requirements for Transmit ON/OFF time mask in UL MIMO FR1</w:t>
      </w:r>
    </w:p>
    <w:p w14:paraId="454DC682" w14:textId="77777777" w:rsidR="00AC72F3" w:rsidRDefault="00AC72F3" w:rsidP="00AC72F3">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Qualcomm India Pvt Ltd</w:t>
      </w:r>
    </w:p>
    <w:p w14:paraId="12F0FEC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6B2AFD" w14:textId="6858A8F1" w:rsidR="00AC72F3" w:rsidRDefault="00AC72F3" w:rsidP="00AC72F3">
      <w:pPr>
        <w:rPr>
          <w:rFonts w:ascii="Arial" w:hAnsi="Arial" w:cs="Arial"/>
          <w:b/>
          <w:sz w:val="24"/>
        </w:rPr>
      </w:pPr>
      <w:r>
        <w:rPr>
          <w:rFonts w:ascii="Arial" w:hAnsi="Arial" w:cs="Arial"/>
          <w:b/>
          <w:color w:val="0000FF"/>
          <w:sz w:val="24"/>
        </w:rPr>
        <w:t>R4-2109392</w:t>
      </w:r>
      <w:r>
        <w:rPr>
          <w:rFonts w:ascii="Arial" w:hAnsi="Arial" w:cs="Arial"/>
          <w:b/>
          <w:color w:val="0000FF"/>
          <w:sz w:val="24"/>
        </w:rPr>
        <w:tab/>
      </w:r>
      <w:r>
        <w:rPr>
          <w:rFonts w:ascii="Arial" w:hAnsi="Arial" w:cs="Arial"/>
          <w:b/>
          <w:sz w:val="24"/>
        </w:rPr>
        <w:t>Draft reply LS to TSG RAN on unwanted emission field testing</w:t>
      </w:r>
    </w:p>
    <w:p w14:paraId="74D128C5" w14:textId="77777777" w:rsidR="00AC72F3" w:rsidRDefault="00AC72F3" w:rsidP="00AC72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RAN</w:t>
      </w:r>
      <w:r>
        <w:rPr>
          <w:i/>
        </w:rPr>
        <w:br/>
      </w:r>
      <w:r>
        <w:rPr>
          <w:i/>
        </w:rPr>
        <w:tab/>
      </w:r>
      <w:r>
        <w:rPr>
          <w:i/>
        </w:rPr>
        <w:tab/>
      </w:r>
      <w:r>
        <w:rPr>
          <w:i/>
        </w:rPr>
        <w:tab/>
      </w:r>
      <w:r>
        <w:rPr>
          <w:i/>
        </w:rPr>
        <w:tab/>
      </w:r>
      <w:r>
        <w:rPr>
          <w:i/>
        </w:rPr>
        <w:tab/>
        <w:t>Source: Nokia, Nokia Shanghai Bell</w:t>
      </w:r>
    </w:p>
    <w:p w14:paraId="429FA162" w14:textId="77777777" w:rsidR="00AC72F3" w:rsidRDefault="00AC72F3" w:rsidP="00AC72F3">
      <w:pPr>
        <w:rPr>
          <w:rFonts w:ascii="Arial" w:hAnsi="Arial" w:cs="Arial"/>
          <w:b/>
        </w:rPr>
      </w:pPr>
      <w:r>
        <w:rPr>
          <w:rFonts w:ascii="Arial" w:hAnsi="Arial" w:cs="Arial"/>
          <w:b/>
        </w:rPr>
        <w:t xml:space="preserve">Abstract: </w:t>
      </w:r>
    </w:p>
    <w:p w14:paraId="54A97793" w14:textId="77777777" w:rsidR="00AC72F3" w:rsidRDefault="00AC72F3" w:rsidP="00AC72F3">
      <w:r>
        <w:t>In this contribution analysis on the technical request is provided and a draft reply LS to TSG RAN is provided, aligned with the instruction from RAN</w:t>
      </w:r>
    </w:p>
    <w:p w14:paraId="66C9DAF4"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560B15" w14:textId="71AD90D4" w:rsidR="00AC72F3" w:rsidRDefault="00AC72F3" w:rsidP="00AC72F3">
      <w:pPr>
        <w:rPr>
          <w:rFonts w:ascii="Arial" w:hAnsi="Arial" w:cs="Arial"/>
          <w:b/>
          <w:sz w:val="24"/>
        </w:rPr>
      </w:pPr>
      <w:r>
        <w:rPr>
          <w:rFonts w:ascii="Arial" w:hAnsi="Arial" w:cs="Arial"/>
          <w:b/>
          <w:color w:val="0000FF"/>
          <w:sz w:val="24"/>
        </w:rPr>
        <w:t>R4-2109417</w:t>
      </w:r>
      <w:r>
        <w:rPr>
          <w:rFonts w:ascii="Arial" w:hAnsi="Arial" w:cs="Arial"/>
          <w:b/>
          <w:color w:val="0000FF"/>
          <w:sz w:val="24"/>
        </w:rPr>
        <w:tab/>
      </w:r>
      <w:r>
        <w:rPr>
          <w:rFonts w:ascii="Arial" w:hAnsi="Arial" w:cs="Arial"/>
          <w:b/>
          <w:sz w:val="24"/>
        </w:rPr>
        <w:t>On draft reply LS on the Intra-band and Inter-band (NG)EN-DC/NE-DC Capabilities</w:t>
      </w:r>
    </w:p>
    <w:p w14:paraId="626861C5"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76A7ADE4" w14:textId="77777777" w:rsidR="00AC72F3" w:rsidRDefault="00AC72F3" w:rsidP="00AC72F3">
      <w:pPr>
        <w:rPr>
          <w:rFonts w:ascii="Arial" w:hAnsi="Arial" w:cs="Arial"/>
          <w:b/>
        </w:rPr>
      </w:pPr>
      <w:r>
        <w:rPr>
          <w:rFonts w:ascii="Arial" w:hAnsi="Arial" w:cs="Arial"/>
          <w:b/>
        </w:rPr>
        <w:t xml:space="preserve">Abstract: </w:t>
      </w:r>
    </w:p>
    <w:p w14:paraId="7F520259" w14:textId="77777777" w:rsidR="00AC72F3" w:rsidRDefault="00AC72F3" w:rsidP="00AC72F3">
      <w:r>
        <w:t>For reply to RAN2 LS (R2-2104550/R4-2107620) on UE intra-band and inter-band (NG) EN-DC/NE-DC UE capabilities</w:t>
      </w:r>
    </w:p>
    <w:p w14:paraId="171B1B8C"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9A0DCD" w14:textId="20DE8F56" w:rsidR="00AC72F3" w:rsidRDefault="00AC72F3" w:rsidP="00AC72F3">
      <w:pPr>
        <w:rPr>
          <w:rFonts w:ascii="Arial" w:hAnsi="Arial" w:cs="Arial"/>
          <w:b/>
          <w:sz w:val="24"/>
        </w:rPr>
      </w:pPr>
      <w:r>
        <w:rPr>
          <w:rFonts w:ascii="Arial" w:hAnsi="Arial" w:cs="Arial"/>
          <w:b/>
          <w:color w:val="0000FF"/>
          <w:sz w:val="24"/>
        </w:rPr>
        <w:t>R4-2109575</w:t>
      </w:r>
      <w:r>
        <w:rPr>
          <w:rFonts w:ascii="Arial" w:hAnsi="Arial" w:cs="Arial"/>
          <w:b/>
          <w:color w:val="0000FF"/>
          <w:sz w:val="24"/>
        </w:rPr>
        <w:tab/>
      </w:r>
      <w:r>
        <w:rPr>
          <w:rFonts w:ascii="Arial" w:hAnsi="Arial" w:cs="Arial"/>
          <w:b/>
          <w:sz w:val="24"/>
        </w:rPr>
        <w:t>Draft Reply LS on simultaneous Rx/Tx capability</w:t>
      </w:r>
    </w:p>
    <w:p w14:paraId="251FAE3B" w14:textId="77777777" w:rsidR="00AC72F3" w:rsidRDefault="00AC72F3" w:rsidP="00AC72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Qualcomm Incorporated</w:t>
      </w:r>
    </w:p>
    <w:p w14:paraId="313D71B1"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R4-2108003</w:t>
      </w:r>
      <w:r>
        <w:rPr>
          <w:color w:val="993300"/>
          <w:u w:val="single"/>
        </w:rPr>
        <w:t>.</w:t>
      </w:r>
    </w:p>
    <w:p w14:paraId="152D96FC" w14:textId="4C6D1235" w:rsidR="00AC72F3" w:rsidRDefault="00AC72F3" w:rsidP="00AC72F3">
      <w:pPr>
        <w:rPr>
          <w:rFonts w:ascii="Arial" w:hAnsi="Arial" w:cs="Arial"/>
          <w:b/>
          <w:sz w:val="24"/>
        </w:rPr>
      </w:pPr>
      <w:r>
        <w:rPr>
          <w:rFonts w:ascii="Arial" w:hAnsi="Arial" w:cs="Arial"/>
          <w:b/>
          <w:color w:val="0000FF"/>
          <w:sz w:val="24"/>
        </w:rPr>
        <w:t>R4-2109682</w:t>
      </w:r>
      <w:r>
        <w:rPr>
          <w:rFonts w:ascii="Arial" w:hAnsi="Arial" w:cs="Arial"/>
          <w:b/>
          <w:color w:val="0000FF"/>
          <w:sz w:val="24"/>
        </w:rPr>
        <w:tab/>
      </w:r>
      <w:r>
        <w:rPr>
          <w:rFonts w:ascii="Arial" w:hAnsi="Arial" w:cs="Arial"/>
          <w:b/>
          <w:sz w:val="24"/>
        </w:rPr>
        <w:t>Discussion and Reply on Further Reply LS on power control for NR-DC</w:t>
      </w:r>
    </w:p>
    <w:p w14:paraId="06FE5B61" w14:textId="77777777" w:rsidR="00AC72F3" w:rsidRDefault="00AC72F3" w:rsidP="00AC72F3">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vivo</w:t>
      </w:r>
    </w:p>
    <w:p w14:paraId="06F1AC68"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60558C" w14:textId="1ED49645" w:rsidR="00AC72F3" w:rsidRDefault="00AC72F3" w:rsidP="00AC72F3">
      <w:pPr>
        <w:rPr>
          <w:rFonts w:ascii="Arial" w:hAnsi="Arial" w:cs="Arial"/>
          <w:b/>
          <w:sz w:val="24"/>
        </w:rPr>
      </w:pPr>
      <w:r>
        <w:rPr>
          <w:rFonts w:ascii="Arial" w:hAnsi="Arial" w:cs="Arial"/>
          <w:b/>
          <w:color w:val="0000FF"/>
          <w:sz w:val="24"/>
        </w:rPr>
        <w:t>R4-2109684</w:t>
      </w:r>
      <w:r>
        <w:rPr>
          <w:rFonts w:ascii="Arial" w:hAnsi="Arial" w:cs="Arial"/>
          <w:b/>
          <w:color w:val="0000FF"/>
          <w:sz w:val="24"/>
        </w:rPr>
        <w:tab/>
      </w:r>
      <w:r>
        <w:rPr>
          <w:rFonts w:ascii="Arial" w:hAnsi="Arial" w:cs="Arial"/>
          <w:b/>
          <w:sz w:val="24"/>
        </w:rPr>
        <w:t>Discussion and reply LS On minimum requirements for Transmit ON/OFF time mask in UL MIMO FR1</w:t>
      </w:r>
    </w:p>
    <w:p w14:paraId="5210C31E" w14:textId="77777777" w:rsidR="00AC72F3" w:rsidRDefault="00AC72F3" w:rsidP="00AC72F3">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vivo</w:t>
      </w:r>
    </w:p>
    <w:p w14:paraId="0237910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95AA09" w14:textId="4B95FE3A" w:rsidR="00AC72F3" w:rsidRDefault="00AC72F3" w:rsidP="00AC72F3">
      <w:pPr>
        <w:rPr>
          <w:rFonts w:ascii="Arial" w:hAnsi="Arial" w:cs="Arial"/>
          <w:b/>
          <w:sz w:val="24"/>
        </w:rPr>
      </w:pPr>
      <w:r>
        <w:rPr>
          <w:rFonts w:ascii="Arial" w:hAnsi="Arial" w:cs="Arial"/>
          <w:b/>
          <w:color w:val="0000FF"/>
          <w:sz w:val="24"/>
        </w:rPr>
        <w:lastRenderedPageBreak/>
        <w:t>R4-2109685</w:t>
      </w:r>
      <w:r>
        <w:rPr>
          <w:rFonts w:ascii="Arial" w:hAnsi="Arial" w:cs="Arial"/>
          <w:b/>
          <w:color w:val="0000FF"/>
          <w:sz w:val="24"/>
        </w:rPr>
        <w:tab/>
      </w:r>
      <w:r>
        <w:rPr>
          <w:rFonts w:ascii="Arial" w:hAnsi="Arial" w:cs="Arial"/>
          <w:b/>
          <w:sz w:val="24"/>
        </w:rPr>
        <w:t>Discussion and reply LS on Clarification on exception requirements for Intermodulation due to Dual uplink (IMD)</w:t>
      </w:r>
    </w:p>
    <w:p w14:paraId="3600C948" w14:textId="77777777" w:rsidR="00AC72F3" w:rsidRDefault="00AC72F3" w:rsidP="00AC72F3">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vivo</w:t>
      </w:r>
    </w:p>
    <w:p w14:paraId="51B0F608"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46DD92" w14:textId="45595C54" w:rsidR="00AC72F3" w:rsidRDefault="00AC72F3" w:rsidP="00AC72F3">
      <w:pPr>
        <w:rPr>
          <w:rFonts w:ascii="Arial" w:hAnsi="Arial" w:cs="Arial"/>
          <w:b/>
          <w:sz w:val="24"/>
        </w:rPr>
      </w:pPr>
      <w:r>
        <w:rPr>
          <w:rFonts w:ascii="Arial" w:hAnsi="Arial" w:cs="Arial"/>
          <w:b/>
          <w:color w:val="0000FF"/>
          <w:sz w:val="24"/>
        </w:rPr>
        <w:t>R4-2109687</w:t>
      </w:r>
      <w:r>
        <w:rPr>
          <w:rFonts w:ascii="Arial" w:hAnsi="Arial" w:cs="Arial"/>
          <w:b/>
          <w:color w:val="0000FF"/>
          <w:sz w:val="24"/>
        </w:rPr>
        <w:tab/>
      </w:r>
      <w:r>
        <w:rPr>
          <w:rFonts w:ascii="Arial" w:hAnsi="Arial" w:cs="Arial"/>
          <w:b/>
          <w:sz w:val="24"/>
        </w:rPr>
        <w:t>Reply LS on the Intra-band and Inter-band (NG)EN-DC/NE-DC Capabilities</w:t>
      </w:r>
    </w:p>
    <w:p w14:paraId="16B4A463" w14:textId="77777777" w:rsidR="00AC72F3" w:rsidRDefault="00AC72F3" w:rsidP="00AC72F3">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vivo</w:t>
      </w:r>
    </w:p>
    <w:p w14:paraId="4432A6D0"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37CAF9" w14:textId="56DE3FE9" w:rsidR="00AC72F3" w:rsidRDefault="00AC72F3" w:rsidP="00AC72F3">
      <w:pPr>
        <w:rPr>
          <w:rFonts w:ascii="Arial" w:hAnsi="Arial" w:cs="Arial"/>
          <w:b/>
          <w:sz w:val="24"/>
        </w:rPr>
      </w:pPr>
      <w:r>
        <w:rPr>
          <w:rFonts w:ascii="Arial" w:hAnsi="Arial" w:cs="Arial"/>
          <w:b/>
          <w:color w:val="0000FF"/>
          <w:sz w:val="24"/>
        </w:rPr>
        <w:t>R4-2109872</w:t>
      </w:r>
      <w:r>
        <w:rPr>
          <w:rFonts w:ascii="Arial" w:hAnsi="Arial" w:cs="Arial"/>
          <w:b/>
          <w:color w:val="0000FF"/>
          <w:sz w:val="24"/>
        </w:rPr>
        <w:tab/>
      </w:r>
      <w:r>
        <w:rPr>
          <w:rFonts w:ascii="Arial" w:hAnsi="Arial" w:cs="Arial"/>
          <w:b/>
          <w:sz w:val="24"/>
        </w:rPr>
        <w:t>Draft LS to ITU-R and CEPT on extension of IMT array antenna model to support sub-array structures</w:t>
      </w:r>
    </w:p>
    <w:p w14:paraId="03137EFB"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Nokia, Qualcomm</w:t>
      </w:r>
    </w:p>
    <w:p w14:paraId="437ED021" w14:textId="77777777" w:rsidR="00AC72F3" w:rsidRDefault="00AC72F3" w:rsidP="00AC72F3">
      <w:pPr>
        <w:rPr>
          <w:rFonts w:ascii="Arial" w:hAnsi="Arial" w:cs="Arial"/>
          <w:b/>
        </w:rPr>
      </w:pPr>
      <w:r>
        <w:rPr>
          <w:rFonts w:ascii="Arial" w:hAnsi="Arial" w:cs="Arial"/>
          <w:b/>
        </w:rPr>
        <w:t xml:space="preserve">Abstract: </w:t>
      </w:r>
    </w:p>
    <w:p w14:paraId="656A88B7" w14:textId="77777777" w:rsidR="00AC72F3" w:rsidRDefault="00AC72F3" w:rsidP="00AC72F3">
      <w:r>
        <w:t>A draft LS to ITU-R WP 5D and ECC PT1 is attached at the end on this contribution.</w:t>
      </w:r>
    </w:p>
    <w:p w14:paraId="0651114A"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46A0D1" w14:textId="3F1CB992" w:rsidR="00AC72F3" w:rsidRDefault="00AC72F3" w:rsidP="00AC72F3">
      <w:pPr>
        <w:rPr>
          <w:rFonts w:ascii="Arial" w:hAnsi="Arial" w:cs="Arial"/>
          <w:b/>
          <w:sz w:val="24"/>
        </w:rPr>
      </w:pPr>
      <w:r>
        <w:rPr>
          <w:rFonts w:ascii="Arial" w:hAnsi="Arial" w:cs="Arial"/>
          <w:b/>
          <w:color w:val="0000FF"/>
          <w:sz w:val="24"/>
        </w:rPr>
        <w:t>R4-2109873</w:t>
      </w:r>
      <w:r>
        <w:rPr>
          <w:rFonts w:ascii="Arial" w:hAnsi="Arial" w:cs="Arial"/>
          <w:b/>
          <w:color w:val="0000FF"/>
          <w:sz w:val="24"/>
        </w:rPr>
        <w:tab/>
      </w:r>
      <w:r>
        <w:rPr>
          <w:rFonts w:ascii="Arial" w:hAnsi="Arial" w:cs="Arial"/>
          <w:b/>
          <w:sz w:val="24"/>
        </w:rPr>
        <w:t>Draft LS on feedback on LS from ITU-R WP 1C related to in-field unwanted emission testing</w:t>
      </w:r>
    </w:p>
    <w:p w14:paraId="6BD6ED51"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59CF300" w14:textId="77777777" w:rsidR="00AC72F3" w:rsidRDefault="00AC72F3" w:rsidP="00AC72F3">
      <w:pPr>
        <w:rPr>
          <w:rFonts w:ascii="Arial" w:hAnsi="Arial" w:cs="Arial"/>
          <w:b/>
        </w:rPr>
      </w:pPr>
      <w:r>
        <w:rPr>
          <w:rFonts w:ascii="Arial" w:hAnsi="Arial" w:cs="Arial"/>
          <w:b/>
        </w:rPr>
        <w:t xml:space="preserve">Abstract: </w:t>
      </w:r>
    </w:p>
    <w:p w14:paraId="3BACC9E8" w14:textId="77777777" w:rsidR="00AC72F3" w:rsidRDefault="00AC72F3" w:rsidP="00AC72F3">
      <w:r>
        <w:t>In this contribution we continue the discussion on how to measure unwanted emissions in-field during normal network operation. At the end of this contribution a draft LS to ITU-R WP 1C is attached.</w:t>
      </w:r>
    </w:p>
    <w:p w14:paraId="342CFBF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07EDC8" w14:textId="736DE82E" w:rsidR="00AC72F3" w:rsidRDefault="00AC72F3" w:rsidP="00AC72F3">
      <w:pPr>
        <w:rPr>
          <w:rFonts w:ascii="Arial" w:hAnsi="Arial" w:cs="Arial"/>
          <w:b/>
          <w:sz w:val="24"/>
        </w:rPr>
      </w:pPr>
      <w:r>
        <w:rPr>
          <w:rFonts w:ascii="Arial" w:hAnsi="Arial" w:cs="Arial"/>
          <w:b/>
          <w:color w:val="0000FF"/>
          <w:sz w:val="24"/>
        </w:rPr>
        <w:t>R4-2110164</w:t>
      </w:r>
      <w:r>
        <w:rPr>
          <w:rFonts w:ascii="Arial" w:hAnsi="Arial" w:cs="Arial"/>
          <w:b/>
          <w:color w:val="0000FF"/>
          <w:sz w:val="24"/>
        </w:rPr>
        <w:tab/>
      </w:r>
      <w:r>
        <w:rPr>
          <w:rFonts w:ascii="Arial" w:hAnsi="Arial" w:cs="Arial"/>
          <w:b/>
          <w:sz w:val="24"/>
        </w:rPr>
        <w:t>Discussion and draft reply LS on simultaneous Rx/Tx capability</w:t>
      </w:r>
    </w:p>
    <w:p w14:paraId="66446635"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15E907F8"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711B3B" w14:textId="74442009" w:rsidR="00AC72F3" w:rsidRDefault="00AC72F3" w:rsidP="00AC72F3">
      <w:pPr>
        <w:rPr>
          <w:rFonts w:ascii="Arial" w:hAnsi="Arial" w:cs="Arial"/>
          <w:b/>
          <w:sz w:val="24"/>
        </w:rPr>
      </w:pPr>
      <w:r>
        <w:rPr>
          <w:rFonts w:ascii="Arial" w:hAnsi="Arial" w:cs="Arial"/>
          <w:b/>
          <w:color w:val="0000FF"/>
          <w:sz w:val="24"/>
        </w:rPr>
        <w:t>R4-2110198</w:t>
      </w:r>
      <w:r>
        <w:rPr>
          <w:rFonts w:ascii="Arial" w:hAnsi="Arial" w:cs="Arial"/>
          <w:b/>
          <w:color w:val="0000FF"/>
          <w:sz w:val="24"/>
        </w:rPr>
        <w:tab/>
      </w:r>
      <w:r>
        <w:rPr>
          <w:rFonts w:ascii="Arial" w:hAnsi="Arial" w:cs="Arial"/>
          <w:b/>
          <w:sz w:val="24"/>
        </w:rPr>
        <w:t>Discussion on reply LS on Clarification on exception requirements for Intermodulation due to Dual uplink (IMD)</w:t>
      </w:r>
    </w:p>
    <w:p w14:paraId="687619E0"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03912252"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8E0096" w14:textId="04D0225D" w:rsidR="00AC72F3" w:rsidRDefault="00AC72F3" w:rsidP="00AC72F3">
      <w:pPr>
        <w:rPr>
          <w:rFonts w:ascii="Arial" w:hAnsi="Arial" w:cs="Arial"/>
          <w:b/>
          <w:sz w:val="24"/>
        </w:rPr>
      </w:pPr>
      <w:r>
        <w:rPr>
          <w:rFonts w:ascii="Arial" w:hAnsi="Arial" w:cs="Arial"/>
          <w:b/>
          <w:color w:val="0000FF"/>
          <w:sz w:val="24"/>
        </w:rPr>
        <w:t>R4-2110437</w:t>
      </w:r>
      <w:r>
        <w:rPr>
          <w:rFonts w:ascii="Arial" w:hAnsi="Arial" w:cs="Arial"/>
          <w:b/>
          <w:color w:val="0000FF"/>
          <w:sz w:val="24"/>
        </w:rPr>
        <w:tab/>
      </w:r>
      <w:r>
        <w:rPr>
          <w:rFonts w:ascii="Arial" w:hAnsi="Arial" w:cs="Arial"/>
          <w:b/>
          <w:sz w:val="24"/>
        </w:rPr>
        <w:t>Discussion on reply LS on Clarification on exception requirements for Intermodulation due to Dual uplink (IMD)</w:t>
      </w:r>
    </w:p>
    <w:p w14:paraId="2C419C8C"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92D4896" w14:textId="77777777" w:rsidR="00AC72F3" w:rsidRDefault="00AC72F3" w:rsidP="00AC72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C2EDFA" w14:textId="5A73F020" w:rsidR="00AC72F3" w:rsidRDefault="00AC72F3" w:rsidP="00AC72F3">
      <w:pPr>
        <w:rPr>
          <w:rFonts w:ascii="Arial" w:hAnsi="Arial" w:cs="Arial"/>
          <w:b/>
          <w:sz w:val="24"/>
        </w:rPr>
      </w:pPr>
      <w:r>
        <w:rPr>
          <w:rFonts w:ascii="Arial" w:hAnsi="Arial" w:cs="Arial"/>
          <w:b/>
          <w:color w:val="0000FF"/>
          <w:sz w:val="24"/>
        </w:rPr>
        <w:t>R4-2110637</w:t>
      </w:r>
      <w:r>
        <w:rPr>
          <w:rFonts w:ascii="Arial" w:hAnsi="Arial" w:cs="Arial"/>
          <w:b/>
          <w:color w:val="0000FF"/>
          <w:sz w:val="24"/>
        </w:rPr>
        <w:tab/>
      </w:r>
      <w:r>
        <w:rPr>
          <w:rFonts w:ascii="Arial" w:hAnsi="Arial" w:cs="Arial"/>
          <w:b/>
          <w:sz w:val="24"/>
        </w:rPr>
        <w:t>AAS TRP in-field test</w:t>
      </w:r>
    </w:p>
    <w:p w14:paraId="18D5EF1C"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92F16C6"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CFCF9F" w14:textId="299733EF" w:rsidR="00AC72F3" w:rsidRDefault="00AC72F3" w:rsidP="00AC72F3">
      <w:pPr>
        <w:rPr>
          <w:rFonts w:ascii="Arial" w:hAnsi="Arial" w:cs="Arial"/>
          <w:b/>
          <w:sz w:val="24"/>
        </w:rPr>
      </w:pPr>
      <w:r>
        <w:rPr>
          <w:rFonts w:ascii="Arial" w:hAnsi="Arial" w:cs="Arial"/>
          <w:b/>
          <w:color w:val="0000FF"/>
          <w:sz w:val="24"/>
        </w:rPr>
        <w:t>R4-2110648</w:t>
      </w:r>
      <w:r>
        <w:rPr>
          <w:rFonts w:ascii="Arial" w:hAnsi="Arial" w:cs="Arial"/>
          <w:b/>
          <w:color w:val="0000FF"/>
          <w:sz w:val="24"/>
        </w:rPr>
        <w:tab/>
      </w:r>
      <w:r>
        <w:rPr>
          <w:rFonts w:ascii="Arial" w:hAnsi="Arial" w:cs="Arial"/>
          <w:b/>
          <w:sz w:val="24"/>
        </w:rPr>
        <w:t>AAS model extension</w:t>
      </w:r>
    </w:p>
    <w:p w14:paraId="2C93250C"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3B240F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B01485" w14:textId="190D2E82" w:rsidR="00AC72F3" w:rsidRDefault="00AC72F3" w:rsidP="00AC72F3">
      <w:pPr>
        <w:rPr>
          <w:rFonts w:ascii="Arial" w:hAnsi="Arial" w:cs="Arial"/>
          <w:b/>
          <w:sz w:val="24"/>
        </w:rPr>
      </w:pPr>
      <w:r>
        <w:rPr>
          <w:rFonts w:ascii="Arial" w:hAnsi="Arial" w:cs="Arial"/>
          <w:b/>
          <w:color w:val="0000FF"/>
          <w:sz w:val="24"/>
        </w:rPr>
        <w:t>R4-2110929</w:t>
      </w:r>
      <w:r>
        <w:rPr>
          <w:rFonts w:ascii="Arial" w:hAnsi="Arial" w:cs="Arial"/>
          <w:b/>
          <w:color w:val="0000FF"/>
          <w:sz w:val="24"/>
        </w:rPr>
        <w:tab/>
      </w:r>
      <w:r>
        <w:rPr>
          <w:rFonts w:ascii="Arial" w:hAnsi="Arial" w:cs="Arial"/>
          <w:b/>
          <w:sz w:val="24"/>
        </w:rPr>
        <w:t>R15 CR on simultaneous Tx-Rx for EN-DC</w:t>
      </w:r>
    </w:p>
    <w:p w14:paraId="6B43B369" w14:textId="77777777" w:rsidR="00AC72F3" w:rsidRDefault="00AC72F3" w:rsidP="00AC7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v15.13.0</w:t>
      </w:r>
      <w:r>
        <w:rPr>
          <w:i/>
        </w:rPr>
        <w:tab/>
        <w:t xml:space="preserve">  CR-0584  rev  Cat: F (Rel-15)</w:t>
      </w:r>
      <w:r>
        <w:rPr>
          <w:i/>
        </w:rPr>
        <w:br/>
      </w:r>
      <w:r>
        <w:rPr>
          <w:i/>
        </w:rPr>
        <w:br/>
      </w:r>
      <w:r>
        <w:rPr>
          <w:i/>
        </w:rPr>
        <w:tab/>
      </w:r>
      <w:r>
        <w:rPr>
          <w:i/>
        </w:rPr>
        <w:tab/>
      </w:r>
      <w:r>
        <w:rPr>
          <w:i/>
        </w:rPr>
        <w:tab/>
      </w:r>
      <w:r>
        <w:rPr>
          <w:i/>
        </w:rPr>
        <w:tab/>
      </w:r>
      <w:r>
        <w:rPr>
          <w:i/>
        </w:rPr>
        <w:tab/>
        <w:t>Source: Guangdong OPPO Mobile Telecom.</w:t>
      </w:r>
    </w:p>
    <w:p w14:paraId="44B78B84"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R4-2107845</w:t>
      </w:r>
      <w:r>
        <w:rPr>
          <w:color w:val="993300"/>
          <w:u w:val="single"/>
        </w:rPr>
        <w:t>.</w:t>
      </w:r>
    </w:p>
    <w:p w14:paraId="29BDE1A2" w14:textId="73769C1E" w:rsidR="00AC72F3" w:rsidRDefault="00AC72F3" w:rsidP="00AC72F3">
      <w:pPr>
        <w:rPr>
          <w:rFonts w:ascii="Arial" w:hAnsi="Arial" w:cs="Arial"/>
          <w:b/>
          <w:sz w:val="24"/>
        </w:rPr>
      </w:pPr>
      <w:r>
        <w:rPr>
          <w:rFonts w:ascii="Arial" w:hAnsi="Arial" w:cs="Arial"/>
          <w:b/>
          <w:color w:val="0000FF"/>
          <w:sz w:val="24"/>
        </w:rPr>
        <w:t>R4-2110930</w:t>
      </w:r>
      <w:r>
        <w:rPr>
          <w:rFonts w:ascii="Arial" w:hAnsi="Arial" w:cs="Arial"/>
          <w:b/>
          <w:color w:val="0000FF"/>
          <w:sz w:val="24"/>
        </w:rPr>
        <w:tab/>
      </w:r>
      <w:r>
        <w:rPr>
          <w:rFonts w:ascii="Arial" w:hAnsi="Arial" w:cs="Arial"/>
          <w:b/>
          <w:sz w:val="24"/>
        </w:rPr>
        <w:t>R16 mirror CR on simultaneous Tx-Rx for EN-DC</w:t>
      </w:r>
    </w:p>
    <w:p w14:paraId="0FC6438C" w14:textId="77777777" w:rsidR="00AC72F3" w:rsidRDefault="00AC72F3" w:rsidP="00AC7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CR-0585  rev  Cat: A (Rel-16)</w:t>
      </w:r>
      <w:r>
        <w:rPr>
          <w:i/>
        </w:rPr>
        <w:br/>
      </w:r>
      <w:r>
        <w:rPr>
          <w:i/>
        </w:rPr>
        <w:br/>
      </w:r>
      <w:r>
        <w:rPr>
          <w:i/>
        </w:rPr>
        <w:tab/>
      </w:r>
      <w:r>
        <w:rPr>
          <w:i/>
        </w:rPr>
        <w:tab/>
      </w:r>
      <w:r>
        <w:rPr>
          <w:i/>
        </w:rPr>
        <w:tab/>
      </w:r>
      <w:r>
        <w:rPr>
          <w:i/>
        </w:rPr>
        <w:tab/>
      </w:r>
      <w:r>
        <w:rPr>
          <w:i/>
        </w:rPr>
        <w:tab/>
        <w:t>Source: OPPO</w:t>
      </w:r>
    </w:p>
    <w:p w14:paraId="2F0A0698"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503119" w14:textId="2406559D" w:rsidR="00AC72F3" w:rsidRDefault="00AC72F3" w:rsidP="00AC72F3">
      <w:pPr>
        <w:rPr>
          <w:rFonts w:ascii="Arial" w:hAnsi="Arial" w:cs="Arial"/>
          <w:b/>
          <w:sz w:val="24"/>
        </w:rPr>
      </w:pPr>
      <w:r>
        <w:rPr>
          <w:rFonts w:ascii="Arial" w:hAnsi="Arial" w:cs="Arial"/>
          <w:b/>
          <w:color w:val="0000FF"/>
          <w:sz w:val="24"/>
        </w:rPr>
        <w:t>R4-2110931</w:t>
      </w:r>
      <w:r>
        <w:rPr>
          <w:rFonts w:ascii="Arial" w:hAnsi="Arial" w:cs="Arial"/>
          <w:b/>
          <w:color w:val="0000FF"/>
          <w:sz w:val="24"/>
        </w:rPr>
        <w:tab/>
      </w:r>
      <w:r>
        <w:rPr>
          <w:rFonts w:ascii="Arial" w:hAnsi="Arial" w:cs="Arial"/>
          <w:b/>
          <w:sz w:val="24"/>
        </w:rPr>
        <w:t>R17 mirror CR on simultaneous Tx-Rx for EN-DC</w:t>
      </w:r>
    </w:p>
    <w:p w14:paraId="561F0199" w14:textId="77777777" w:rsidR="00AC72F3" w:rsidRDefault="00AC72F3" w:rsidP="00AC7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CR-0586  rev  Cat: A (Rel-17)</w:t>
      </w:r>
      <w:r>
        <w:rPr>
          <w:i/>
        </w:rPr>
        <w:br/>
      </w:r>
      <w:r>
        <w:rPr>
          <w:i/>
        </w:rPr>
        <w:br/>
      </w:r>
      <w:r>
        <w:rPr>
          <w:i/>
        </w:rPr>
        <w:tab/>
      </w:r>
      <w:r>
        <w:rPr>
          <w:i/>
        </w:rPr>
        <w:tab/>
      </w:r>
      <w:r>
        <w:rPr>
          <w:i/>
        </w:rPr>
        <w:tab/>
      </w:r>
      <w:r>
        <w:rPr>
          <w:i/>
        </w:rPr>
        <w:tab/>
      </w:r>
      <w:r>
        <w:rPr>
          <w:i/>
        </w:rPr>
        <w:tab/>
        <w:t>Source: OPPO</w:t>
      </w:r>
    </w:p>
    <w:p w14:paraId="0AB8FA8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0F3450" w14:textId="6F4E4C11" w:rsidR="00AC72F3" w:rsidRDefault="00AC72F3" w:rsidP="00AC72F3">
      <w:pPr>
        <w:rPr>
          <w:rFonts w:ascii="Arial" w:hAnsi="Arial" w:cs="Arial"/>
          <w:b/>
          <w:sz w:val="24"/>
        </w:rPr>
      </w:pPr>
      <w:r>
        <w:rPr>
          <w:rFonts w:ascii="Arial" w:hAnsi="Arial" w:cs="Arial"/>
          <w:b/>
          <w:color w:val="0000FF"/>
          <w:sz w:val="24"/>
        </w:rPr>
        <w:t>R4-2110932</w:t>
      </w:r>
      <w:r>
        <w:rPr>
          <w:rFonts w:ascii="Arial" w:hAnsi="Arial" w:cs="Arial"/>
          <w:b/>
          <w:color w:val="0000FF"/>
          <w:sz w:val="24"/>
        </w:rPr>
        <w:tab/>
      </w:r>
      <w:r>
        <w:rPr>
          <w:rFonts w:ascii="Arial" w:hAnsi="Arial" w:cs="Arial"/>
          <w:b/>
          <w:sz w:val="24"/>
        </w:rPr>
        <w:t>R15 CR on simultaneous Tx-Rx for CA</w:t>
      </w:r>
    </w:p>
    <w:p w14:paraId="65ECBA18" w14:textId="77777777" w:rsidR="00AC72F3" w:rsidRDefault="00AC72F3" w:rsidP="00AC7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v15.13.0</w:t>
      </w:r>
      <w:r>
        <w:rPr>
          <w:i/>
        </w:rPr>
        <w:tab/>
        <w:t xml:space="preserve">  CR-0828  rev  Cat: F (Rel-15)</w:t>
      </w:r>
      <w:r>
        <w:rPr>
          <w:i/>
        </w:rPr>
        <w:br/>
      </w:r>
      <w:r>
        <w:rPr>
          <w:i/>
        </w:rPr>
        <w:br/>
      </w:r>
      <w:r>
        <w:rPr>
          <w:i/>
        </w:rPr>
        <w:tab/>
      </w:r>
      <w:r>
        <w:rPr>
          <w:i/>
        </w:rPr>
        <w:tab/>
      </w:r>
      <w:r>
        <w:rPr>
          <w:i/>
        </w:rPr>
        <w:tab/>
      </w:r>
      <w:r>
        <w:rPr>
          <w:i/>
        </w:rPr>
        <w:tab/>
      </w:r>
      <w:r>
        <w:rPr>
          <w:i/>
        </w:rPr>
        <w:tab/>
        <w:t>Source: OPPO</w:t>
      </w:r>
    </w:p>
    <w:p w14:paraId="6664144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R4-2107846</w:t>
      </w:r>
      <w:r>
        <w:rPr>
          <w:color w:val="993300"/>
          <w:u w:val="single"/>
        </w:rPr>
        <w:t>.</w:t>
      </w:r>
    </w:p>
    <w:p w14:paraId="29C92861" w14:textId="4120B8B7" w:rsidR="00AC72F3" w:rsidRDefault="00AC72F3" w:rsidP="00AC72F3">
      <w:pPr>
        <w:rPr>
          <w:rFonts w:ascii="Arial" w:hAnsi="Arial" w:cs="Arial"/>
          <w:b/>
          <w:sz w:val="24"/>
        </w:rPr>
      </w:pPr>
      <w:r>
        <w:rPr>
          <w:rFonts w:ascii="Arial" w:hAnsi="Arial" w:cs="Arial"/>
          <w:b/>
          <w:color w:val="0000FF"/>
          <w:sz w:val="24"/>
        </w:rPr>
        <w:t>R4-2110933</w:t>
      </w:r>
      <w:r>
        <w:rPr>
          <w:rFonts w:ascii="Arial" w:hAnsi="Arial" w:cs="Arial"/>
          <w:b/>
          <w:color w:val="0000FF"/>
          <w:sz w:val="24"/>
        </w:rPr>
        <w:tab/>
      </w:r>
      <w:r>
        <w:rPr>
          <w:rFonts w:ascii="Arial" w:hAnsi="Arial" w:cs="Arial"/>
          <w:b/>
          <w:sz w:val="24"/>
        </w:rPr>
        <w:t>R16 mirror CR on simultaneous Tx-Rx for CA</w:t>
      </w:r>
    </w:p>
    <w:p w14:paraId="4D7B0126" w14:textId="77777777" w:rsidR="00AC72F3" w:rsidRDefault="00AC72F3" w:rsidP="00AC7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CR-0829  rev  Cat: A (Rel-16)</w:t>
      </w:r>
      <w:r>
        <w:rPr>
          <w:i/>
        </w:rPr>
        <w:br/>
      </w:r>
      <w:r>
        <w:rPr>
          <w:i/>
        </w:rPr>
        <w:br/>
      </w:r>
      <w:r>
        <w:rPr>
          <w:i/>
        </w:rPr>
        <w:tab/>
      </w:r>
      <w:r>
        <w:rPr>
          <w:i/>
        </w:rPr>
        <w:tab/>
      </w:r>
      <w:r>
        <w:rPr>
          <w:i/>
        </w:rPr>
        <w:tab/>
      </w:r>
      <w:r>
        <w:rPr>
          <w:i/>
        </w:rPr>
        <w:tab/>
      </w:r>
      <w:r>
        <w:rPr>
          <w:i/>
        </w:rPr>
        <w:tab/>
        <w:t>Source: OPPO</w:t>
      </w:r>
    </w:p>
    <w:p w14:paraId="2C45455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5B0EE3" w14:textId="3B5AEE45" w:rsidR="00AC72F3" w:rsidRDefault="00AC72F3" w:rsidP="00AC72F3">
      <w:pPr>
        <w:rPr>
          <w:rFonts w:ascii="Arial" w:hAnsi="Arial" w:cs="Arial"/>
          <w:b/>
          <w:sz w:val="24"/>
        </w:rPr>
      </w:pPr>
      <w:r>
        <w:rPr>
          <w:rFonts w:ascii="Arial" w:hAnsi="Arial" w:cs="Arial"/>
          <w:b/>
          <w:color w:val="0000FF"/>
          <w:sz w:val="24"/>
        </w:rPr>
        <w:t>R4-2110934</w:t>
      </w:r>
      <w:r>
        <w:rPr>
          <w:rFonts w:ascii="Arial" w:hAnsi="Arial" w:cs="Arial"/>
          <w:b/>
          <w:color w:val="0000FF"/>
          <w:sz w:val="24"/>
        </w:rPr>
        <w:tab/>
      </w:r>
      <w:r>
        <w:rPr>
          <w:rFonts w:ascii="Arial" w:hAnsi="Arial" w:cs="Arial"/>
          <w:b/>
          <w:sz w:val="24"/>
        </w:rPr>
        <w:t>R17 mirror CR on simultaneous Tx-Rx for CA</w:t>
      </w:r>
    </w:p>
    <w:p w14:paraId="331B7068" w14:textId="77777777" w:rsidR="00AC72F3" w:rsidRDefault="00AC72F3" w:rsidP="00AC7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CR-0830  rev  Cat: A (Rel-17)</w:t>
      </w:r>
      <w:r>
        <w:rPr>
          <w:i/>
        </w:rPr>
        <w:br/>
      </w:r>
      <w:r>
        <w:rPr>
          <w:i/>
        </w:rPr>
        <w:lastRenderedPageBreak/>
        <w:br/>
      </w:r>
      <w:r>
        <w:rPr>
          <w:i/>
        </w:rPr>
        <w:tab/>
      </w:r>
      <w:r>
        <w:rPr>
          <w:i/>
        </w:rPr>
        <w:tab/>
      </w:r>
      <w:r>
        <w:rPr>
          <w:i/>
        </w:rPr>
        <w:tab/>
      </w:r>
      <w:r>
        <w:rPr>
          <w:i/>
        </w:rPr>
        <w:tab/>
      </w:r>
      <w:r>
        <w:rPr>
          <w:i/>
        </w:rPr>
        <w:tab/>
        <w:t>Source: OPPO</w:t>
      </w:r>
    </w:p>
    <w:p w14:paraId="73471F7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73A2A3" w14:textId="5336F2BF" w:rsidR="00AC72F3" w:rsidRDefault="00AC72F3" w:rsidP="00AC72F3">
      <w:pPr>
        <w:rPr>
          <w:rFonts w:ascii="Arial" w:hAnsi="Arial" w:cs="Arial"/>
          <w:b/>
          <w:sz w:val="24"/>
        </w:rPr>
      </w:pPr>
      <w:r>
        <w:rPr>
          <w:rFonts w:ascii="Arial" w:hAnsi="Arial" w:cs="Arial"/>
          <w:b/>
          <w:color w:val="0000FF"/>
          <w:sz w:val="24"/>
        </w:rPr>
        <w:t>R4-2110959</w:t>
      </w:r>
      <w:r>
        <w:rPr>
          <w:rFonts w:ascii="Arial" w:hAnsi="Arial" w:cs="Arial"/>
          <w:b/>
          <w:color w:val="0000FF"/>
          <w:sz w:val="24"/>
        </w:rPr>
        <w:tab/>
      </w:r>
      <w:r>
        <w:rPr>
          <w:rFonts w:ascii="Arial" w:hAnsi="Arial" w:cs="Arial"/>
          <w:b/>
          <w:sz w:val="24"/>
        </w:rPr>
        <w:t>Discussion on frequency bands for testing of A-GNSS Sensitivity requirements in NR and LTE</w:t>
      </w:r>
    </w:p>
    <w:p w14:paraId="4F71A453"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Spirent Communications</w:t>
      </w:r>
    </w:p>
    <w:p w14:paraId="66007786"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0B7E0C" w14:textId="51771051" w:rsidR="00AC72F3" w:rsidRDefault="00AC72F3" w:rsidP="00AC72F3">
      <w:pPr>
        <w:rPr>
          <w:rFonts w:ascii="Arial" w:hAnsi="Arial" w:cs="Arial"/>
          <w:b/>
          <w:sz w:val="24"/>
        </w:rPr>
      </w:pPr>
      <w:r>
        <w:rPr>
          <w:rFonts w:ascii="Arial" w:hAnsi="Arial" w:cs="Arial"/>
          <w:b/>
          <w:color w:val="0000FF"/>
          <w:sz w:val="24"/>
        </w:rPr>
        <w:t>R4-2111019</w:t>
      </w:r>
      <w:r>
        <w:rPr>
          <w:rFonts w:ascii="Arial" w:hAnsi="Arial" w:cs="Arial"/>
          <w:b/>
          <w:color w:val="0000FF"/>
          <w:sz w:val="24"/>
        </w:rPr>
        <w:tab/>
      </w:r>
      <w:r>
        <w:rPr>
          <w:rFonts w:ascii="Arial" w:hAnsi="Arial" w:cs="Arial"/>
          <w:b/>
          <w:sz w:val="24"/>
        </w:rPr>
        <w:t>Draft reply LS to TSG RAN on unwanted emission field testing</w:t>
      </w:r>
    </w:p>
    <w:p w14:paraId="5A01947E" w14:textId="77777777" w:rsidR="00AC72F3" w:rsidRDefault="00AC72F3" w:rsidP="00AC72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w:t>
      </w:r>
      <w:r>
        <w:rPr>
          <w:i/>
        </w:rPr>
        <w:br/>
      </w:r>
      <w:r>
        <w:rPr>
          <w:i/>
        </w:rPr>
        <w:tab/>
      </w:r>
      <w:r>
        <w:rPr>
          <w:i/>
        </w:rPr>
        <w:tab/>
      </w:r>
      <w:r>
        <w:rPr>
          <w:i/>
        </w:rPr>
        <w:tab/>
      </w:r>
      <w:r>
        <w:rPr>
          <w:i/>
        </w:rPr>
        <w:tab/>
      </w:r>
      <w:r>
        <w:rPr>
          <w:i/>
        </w:rPr>
        <w:tab/>
        <w:t>Source: Nokia, Nokia Shanghai Bell</w:t>
      </w:r>
    </w:p>
    <w:p w14:paraId="70751319" w14:textId="77777777" w:rsidR="00AC72F3" w:rsidRDefault="00AC72F3" w:rsidP="00AC72F3">
      <w:pPr>
        <w:rPr>
          <w:rFonts w:ascii="Arial" w:hAnsi="Arial" w:cs="Arial"/>
          <w:b/>
        </w:rPr>
      </w:pPr>
      <w:r>
        <w:rPr>
          <w:rFonts w:ascii="Arial" w:hAnsi="Arial" w:cs="Arial"/>
          <w:b/>
        </w:rPr>
        <w:t xml:space="preserve">Abstract: </w:t>
      </w:r>
    </w:p>
    <w:p w14:paraId="5035C169" w14:textId="77777777" w:rsidR="00AC72F3" w:rsidRDefault="00AC72F3" w:rsidP="00AC72F3">
      <w:r>
        <w:t>In this contribution analysis on the technical request is provided and a draft reply LS to TSG RAN is provided, aligned with the instruction from RAN.</w:t>
      </w:r>
    </w:p>
    <w:p w14:paraId="68DE9D96"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B9C505" w14:textId="2DE93F77" w:rsidR="00AC72F3" w:rsidRDefault="00AC72F3" w:rsidP="00AC72F3">
      <w:pPr>
        <w:rPr>
          <w:rFonts w:ascii="Arial" w:hAnsi="Arial" w:cs="Arial"/>
          <w:b/>
          <w:sz w:val="24"/>
        </w:rPr>
      </w:pPr>
      <w:r>
        <w:rPr>
          <w:rFonts w:ascii="Arial" w:hAnsi="Arial" w:cs="Arial"/>
          <w:b/>
          <w:color w:val="0000FF"/>
          <w:sz w:val="24"/>
        </w:rPr>
        <w:t>R4-2111105</w:t>
      </w:r>
      <w:r>
        <w:rPr>
          <w:rFonts w:ascii="Arial" w:hAnsi="Arial" w:cs="Arial"/>
          <w:b/>
          <w:color w:val="0000FF"/>
          <w:sz w:val="24"/>
        </w:rPr>
        <w:tab/>
      </w:r>
      <w:r>
        <w:rPr>
          <w:rFonts w:ascii="Arial" w:hAnsi="Arial" w:cs="Arial"/>
          <w:b/>
          <w:sz w:val="24"/>
        </w:rPr>
        <w:t>Discussion on requirements without MSD in 2UL IMD scenario</w:t>
      </w:r>
    </w:p>
    <w:p w14:paraId="2F1ECF30"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8221132" w14:textId="77777777" w:rsidR="00AC72F3" w:rsidRDefault="00AC72F3" w:rsidP="00AC72F3">
      <w:pPr>
        <w:rPr>
          <w:rFonts w:ascii="Arial" w:hAnsi="Arial" w:cs="Arial"/>
          <w:b/>
        </w:rPr>
      </w:pPr>
      <w:r>
        <w:rPr>
          <w:rFonts w:ascii="Arial" w:hAnsi="Arial" w:cs="Arial"/>
          <w:b/>
        </w:rPr>
        <w:t xml:space="preserve">Abstract: </w:t>
      </w:r>
    </w:p>
    <w:p w14:paraId="394148EC" w14:textId="77777777" w:rsidR="00AC72F3" w:rsidRDefault="00AC72F3" w:rsidP="00AC72F3">
      <w:r>
        <w:t>Discussion on requirements without MSD in 2UL IMD scenario</w:t>
      </w:r>
    </w:p>
    <w:p w14:paraId="58D5200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3477EB" w14:textId="13947991" w:rsidR="00AC72F3" w:rsidRDefault="00AC72F3" w:rsidP="00AC72F3">
      <w:pPr>
        <w:rPr>
          <w:rFonts w:ascii="Arial" w:hAnsi="Arial" w:cs="Arial"/>
          <w:b/>
          <w:sz w:val="24"/>
        </w:rPr>
      </w:pPr>
      <w:r>
        <w:rPr>
          <w:rFonts w:ascii="Arial" w:hAnsi="Arial" w:cs="Arial"/>
          <w:b/>
          <w:color w:val="0000FF"/>
          <w:sz w:val="24"/>
        </w:rPr>
        <w:t>R4-2111354</w:t>
      </w:r>
      <w:r>
        <w:rPr>
          <w:rFonts w:ascii="Arial" w:hAnsi="Arial" w:cs="Arial"/>
          <w:b/>
          <w:color w:val="0000FF"/>
          <w:sz w:val="24"/>
        </w:rPr>
        <w:tab/>
      </w:r>
      <w:r>
        <w:rPr>
          <w:rFonts w:ascii="Arial" w:hAnsi="Arial" w:cs="Arial"/>
          <w:b/>
          <w:sz w:val="24"/>
        </w:rPr>
        <w:t>discussion for Reply LS on power control for NR-DC</w:t>
      </w:r>
    </w:p>
    <w:p w14:paraId="7A3CCF1E"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2E1686E"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08677F" w14:textId="2440498C" w:rsidR="00AC72F3" w:rsidRDefault="00AC72F3" w:rsidP="00AC72F3">
      <w:pPr>
        <w:rPr>
          <w:rFonts w:ascii="Arial" w:hAnsi="Arial" w:cs="Arial"/>
          <w:b/>
          <w:sz w:val="24"/>
        </w:rPr>
      </w:pPr>
      <w:r>
        <w:rPr>
          <w:rFonts w:ascii="Arial" w:hAnsi="Arial" w:cs="Arial"/>
          <w:b/>
          <w:color w:val="0000FF"/>
          <w:sz w:val="24"/>
        </w:rPr>
        <w:t>R4-2111390</w:t>
      </w:r>
      <w:r>
        <w:rPr>
          <w:rFonts w:ascii="Arial" w:hAnsi="Arial" w:cs="Arial"/>
          <w:b/>
          <w:color w:val="0000FF"/>
          <w:sz w:val="24"/>
        </w:rPr>
        <w:tab/>
      </w:r>
      <w:r>
        <w:rPr>
          <w:rFonts w:ascii="Arial" w:hAnsi="Arial" w:cs="Arial"/>
          <w:b/>
          <w:sz w:val="24"/>
        </w:rPr>
        <w:t>Reply LS to RAN2 on DC location</w:t>
      </w:r>
    </w:p>
    <w:p w14:paraId="3F5BE83E"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E5C93A8"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5237C1" w14:textId="171F0EB4" w:rsidR="00AC72F3" w:rsidRDefault="00AC72F3" w:rsidP="00AC72F3">
      <w:pPr>
        <w:rPr>
          <w:rFonts w:ascii="Arial" w:hAnsi="Arial" w:cs="Arial"/>
          <w:b/>
          <w:sz w:val="24"/>
        </w:rPr>
      </w:pPr>
      <w:r>
        <w:rPr>
          <w:rFonts w:ascii="Arial" w:hAnsi="Arial" w:cs="Arial"/>
          <w:b/>
          <w:color w:val="0000FF"/>
          <w:sz w:val="24"/>
        </w:rPr>
        <w:t>R4-2111450</w:t>
      </w:r>
      <w:r>
        <w:rPr>
          <w:rFonts w:ascii="Arial" w:hAnsi="Arial" w:cs="Arial"/>
          <w:b/>
          <w:color w:val="0000FF"/>
          <w:sz w:val="24"/>
        </w:rPr>
        <w:tab/>
      </w:r>
      <w:r>
        <w:rPr>
          <w:rFonts w:ascii="Arial" w:hAnsi="Arial" w:cs="Arial"/>
          <w:b/>
          <w:sz w:val="24"/>
        </w:rPr>
        <w:t>draft reply LS on Intra-band and Inter-band (NG)EN-DC NE-DC Capabilities</w:t>
      </w:r>
    </w:p>
    <w:p w14:paraId="293C94C8" w14:textId="77777777" w:rsidR="00AC72F3" w:rsidRDefault="00AC72F3" w:rsidP="00AC72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Huawei,HiSilicon</w:t>
      </w:r>
    </w:p>
    <w:p w14:paraId="28CE049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EE01B7" w14:textId="77777777" w:rsidR="00AC72F3" w:rsidRDefault="00AC72F3" w:rsidP="00AC72F3">
      <w:pPr>
        <w:pStyle w:val="Heading2"/>
      </w:pPr>
      <w:bookmarkStart w:id="736" w:name="_Toc73781330"/>
      <w:r>
        <w:lastRenderedPageBreak/>
        <w:t>14</w:t>
      </w:r>
      <w:r>
        <w:tab/>
        <w:t>Revision of the Work Plan</w:t>
      </w:r>
      <w:bookmarkEnd w:id="736"/>
    </w:p>
    <w:p w14:paraId="1E567C06" w14:textId="77777777" w:rsidR="00AC72F3" w:rsidRDefault="00AC72F3" w:rsidP="00AC72F3">
      <w:pPr>
        <w:pStyle w:val="Heading3"/>
      </w:pPr>
      <w:bookmarkStart w:id="737" w:name="_Toc73781331"/>
      <w:r>
        <w:t>14.1</w:t>
      </w:r>
      <w:r>
        <w:tab/>
        <w:t>R17 new proposals</w:t>
      </w:r>
      <w:bookmarkEnd w:id="737"/>
    </w:p>
    <w:p w14:paraId="254B182B" w14:textId="77777777" w:rsidR="00AC72F3" w:rsidRDefault="00AC72F3" w:rsidP="00AC72F3">
      <w:pPr>
        <w:pStyle w:val="Heading4"/>
      </w:pPr>
      <w:bookmarkStart w:id="738" w:name="_Toc73781332"/>
      <w:r>
        <w:t>14.1.1</w:t>
      </w:r>
      <w:r>
        <w:tab/>
        <w:t>Spectrum related</w:t>
      </w:r>
      <w:bookmarkEnd w:id="738"/>
    </w:p>
    <w:p w14:paraId="1D83DDD8" w14:textId="0FBB4204" w:rsidR="00AC72F3" w:rsidRDefault="00AC72F3" w:rsidP="00AC72F3">
      <w:pPr>
        <w:rPr>
          <w:rFonts w:ascii="Arial" w:hAnsi="Arial" w:cs="Arial"/>
          <w:b/>
          <w:sz w:val="24"/>
        </w:rPr>
      </w:pPr>
      <w:r>
        <w:rPr>
          <w:rFonts w:ascii="Arial" w:hAnsi="Arial" w:cs="Arial"/>
          <w:b/>
          <w:color w:val="0000FF"/>
          <w:sz w:val="24"/>
        </w:rPr>
        <w:t>R4-2109142</w:t>
      </w:r>
      <w:r>
        <w:rPr>
          <w:rFonts w:ascii="Arial" w:hAnsi="Arial" w:cs="Arial"/>
          <w:b/>
          <w:color w:val="0000FF"/>
          <w:sz w:val="24"/>
        </w:rPr>
        <w:tab/>
      </w:r>
      <w:r>
        <w:rPr>
          <w:rFonts w:ascii="Arial" w:hAnsi="Arial" w:cs="Arial"/>
          <w:b/>
          <w:sz w:val="24"/>
        </w:rPr>
        <w:t>Motivation on new WI of intra-band non-contiguous NR-DC using band n77</w:t>
      </w:r>
    </w:p>
    <w:p w14:paraId="01D8627E"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SoftBank Corp.</w:t>
      </w:r>
    </w:p>
    <w:p w14:paraId="3554CB01"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E04296" w14:textId="75C48778" w:rsidR="00AC72F3" w:rsidRDefault="00AC72F3" w:rsidP="00AC72F3">
      <w:pPr>
        <w:rPr>
          <w:rFonts w:ascii="Arial" w:hAnsi="Arial" w:cs="Arial"/>
          <w:b/>
          <w:sz w:val="24"/>
        </w:rPr>
      </w:pPr>
      <w:r>
        <w:rPr>
          <w:rFonts w:ascii="Arial" w:hAnsi="Arial" w:cs="Arial"/>
          <w:b/>
          <w:color w:val="0000FF"/>
          <w:sz w:val="24"/>
        </w:rPr>
        <w:t>R4-2109432</w:t>
      </w:r>
      <w:r>
        <w:rPr>
          <w:rFonts w:ascii="Arial" w:hAnsi="Arial" w:cs="Arial"/>
          <w:b/>
          <w:color w:val="0000FF"/>
          <w:sz w:val="24"/>
        </w:rPr>
        <w:tab/>
      </w:r>
      <w:r>
        <w:rPr>
          <w:rFonts w:ascii="Arial" w:hAnsi="Arial" w:cs="Arial"/>
          <w:b/>
          <w:sz w:val="24"/>
        </w:rPr>
        <w:t>Supporting the 6GHz band in other countries/regions</w:t>
      </w:r>
    </w:p>
    <w:p w14:paraId="6EA616FC"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6D45FF19" w14:textId="77777777" w:rsidR="00AC72F3" w:rsidRDefault="00AC72F3" w:rsidP="00AC72F3">
      <w:pPr>
        <w:rPr>
          <w:rFonts w:ascii="Arial" w:hAnsi="Arial" w:cs="Arial"/>
          <w:b/>
        </w:rPr>
      </w:pPr>
      <w:r>
        <w:rPr>
          <w:rFonts w:ascii="Arial" w:hAnsi="Arial" w:cs="Arial"/>
          <w:b/>
        </w:rPr>
        <w:t xml:space="preserve">Abstract: </w:t>
      </w:r>
    </w:p>
    <w:p w14:paraId="26A29D90" w14:textId="77777777" w:rsidR="00AC72F3" w:rsidRDefault="00AC72F3" w:rsidP="00AC72F3">
      <w:r>
        <w:t>For information only. The paper outlines other countries/regions where 6GHz band was opened by local regulators.</w:t>
      </w:r>
    </w:p>
    <w:p w14:paraId="02D3B2D1"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8DF724" w14:textId="14DE6477" w:rsidR="00AC72F3" w:rsidRDefault="00AC72F3" w:rsidP="00AC72F3">
      <w:pPr>
        <w:rPr>
          <w:rFonts w:ascii="Arial" w:hAnsi="Arial" w:cs="Arial"/>
          <w:b/>
          <w:sz w:val="24"/>
        </w:rPr>
      </w:pPr>
      <w:r>
        <w:rPr>
          <w:rFonts w:ascii="Arial" w:hAnsi="Arial" w:cs="Arial"/>
          <w:b/>
          <w:color w:val="0000FF"/>
          <w:sz w:val="24"/>
        </w:rPr>
        <w:t>R4-2109486</w:t>
      </w:r>
      <w:r>
        <w:rPr>
          <w:rFonts w:ascii="Arial" w:hAnsi="Arial" w:cs="Arial"/>
          <w:b/>
          <w:color w:val="0000FF"/>
          <w:sz w:val="24"/>
        </w:rPr>
        <w:tab/>
      </w:r>
      <w:r>
        <w:rPr>
          <w:rFonts w:ascii="Arial" w:hAnsi="Arial" w:cs="Arial"/>
          <w:b/>
          <w:sz w:val="24"/>
        </w:rPr>
        <w:t>LTE/NR spectrum sharing in Band 34/n34</w:t>
      </w:r>
    </w:p>
    <w:p w14:paraId="19128691"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CMCC</w:t>
      </w:r>
    </w:p>
    <w:p w14:paraId="52FE82BC"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C0D810" w14:textId="380ECE6A" w:rsidR="00AC72F3" w:rsidRDefault="00AC72F3" w:rsidP="00AC72F3">
      <w:pPr>
        <w:rPr>
          <w:rFonts w:ascii="Arial" w:hAnsi="Arial" w:cs="Arial"/>
          <w:b/>
          <w:sz w:val="24"/>
        </w:rPr>
      </w:pPr>
      <w:r>
        <w:rPr>
          <w:rFonts w:ascii="Arial" w:hAnsi="Arial" w:cs="Arial"/>
          <w:b/>
          <w:color w:val="0000FF"/>
          <w:sz w:val="24"/>
        </w:rPr>
        <w:t>R4-2109487</w:t>
      </w:r>
      <w:r>
        <w:rPr>
          <w:rFonts w:ascii="Arial" w:hAnsi="Arial" w:cs="Arial"/>
          <w:b/>
          <w:color w:val="0000FF"/>
          <w:sz w:val="24"/>
        </w:rPr>
        <w:tab/>
      </w:r>
      <w:r>
        <w:rPr>
          <w:rFonts w:ascii="Arial" w:hAnsi="Arial" w:cs="Arial"/>
          <w:b/>
          <w:sz w:val="24"/>
        </w:rPr>
        <w:t>LTE/NR spectrum sharing in Band 39/n39</w:t>
      </w:r>
    </w:p>
    <w:p w14:paraId="24EF2760"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CMCC</w:t>
      </w:r>
    </w:p>
    <w:p w14:paraId="3B5C2632"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117DAB" w14:textId="06BD59A7" w:rsidR="00AC72F3" w:rsidRDefault="00AC72F3" w:rsidP="00AC72F3">
      <w:pPr>
        <w:rPr>
          <w:rFonts w:ascii="Arial" w:hAnsi="Arial" w:cs="Arial"/>
          <w:b/>
          <w:sz w:val="24"/>
        </w:rPr>
      </w:pPr>
      <w:r>
        <w:rPr>
          <w:rFonts w:ascii="Arial" w:hAnsi="Arial" w:cs="Arial"/>
          <w:b/>
          <w:color w:val="0000FF"/>
          <w:sz w:val="24"/>
        </w:rPr>
        <w:t>R4-2110079</w:t>
      </w:r>
      <w:r>
        <w:rPr>
          <w:rFonts w:ascii="Arial" w:hAnsi="Arial" w:cs="Arial"/>
          <w:b/>
          <w:color w:val="0000FF"/>
          <w:sz w:val="24"/>
        </w:rPr>
        <w:tab/>
      </w:r>
      <w:r>
        <w:rPr>
          <w:rFonts w:ascii="Arial" w:hAnsi="Arial" w:cs="Arial"/>
          <w:b/>
          <w:sz w:val="24"/>
        </w:rPr>
        <w:t>New WID on DC of x bands (x=1,2,3) LTE inter-band CA (xDL/1UL) and 4 bands NR inter-band CA (4DL/1UL)</w:t>
      </w:r>
    </w:p>
    <w:p w14:paraId="61C3E0B9" w14:textId="77777777" w:rsidR="00AC72F3" w:rsidRDefault="00AC72F3" w:rsidP="00AC72F3">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Huawei,HiSilicon</w:t>
      </w:r>
    </w:p>
    <w:p w14:paraId="7F2D6BFF" w14:textId="77777777" w:rsidR="00AC72F3" w:rsidRDefault="00AC72F3" w:rsidP="00AC72F3">
      <w:pPr>
        <w:rPr>
          <w:rFonts w:ascii="Arial" w:hAnsi="Arial" w:cs="Arial"/>
          <w:b/>
        </w:rPr>
      </w:pPr>
      <w:r>
        <w:rPr>
          <w:rFonts w:ascii="Arial" w:hAnsi="Arial" w:cs="Arial"/>
          <w:b/>
        </w:rPr>
        <w:t xml:space="preserve">Abstract: </w:t>
      </w:r>
    </w:p>
    <w:p w14:paraId="4B2F3069" w14:textId="77777777" w:rsidR="00AC72F3" w:rsidRDefault="00AC72F3" w:rsidP="00AC72F3">
      <w:r>
        <w:t>DC of x bands (x=1,2,3) LTE inter-band CA (xDL/1UL) and 4 bands NR inter-band CA (4DL/1UL)</w:t>
      </w:r>
    </w:p>
    <w:p w14:paraId="3A83D730"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0188D8" w14:textId="77777777" w:rsidR="00AC72F3" w:rsidRDefault="00AC72F3" w:rsidP="00AC72F3">
      <w:pPr>
        <w:pStyle w:val="Heading4"/>
      </w:pPr>
      <w:bookmarkStart w:id="739" w:name="_Toc73781333"/>
      <w:r>
        <w:t>14.1.2</w:t>
      </w:r>
      <w:r>
        <w:tab/>
        <w:t>Non-spectrum related</w:t>
      </w:r>
      <w:bookmarkEnd w:id="739"/>
    </w:p>
    <w:p w14:paraId="292509C0" w14:textId="134067EB" w:rsidR="00AC72F3" w:rsidRDefault="00AC72F3" w:rsidP="00AC72F3">
      <w:pPr>
        <w:rPr>
          <w:rFonts w:ascii="Arial" w:hAnsi="Arial" w:cs="Arial"/>
          <w:b/>
          <w:sz w:val="24"/>
        </w:rPr>
      </w:pPr>
      <w:r>
        <w:rPr>
          <w:rFonts w:ascii="Arial" w:hAnsi="Arial" w:cs="Arial"/>
          <w:b/>
          <w:color w:val="0000FF"/>
          <w:sz w:val="24"/>
        </w:rPr>
        <w:t>R4-2108725</w:t>
      </w:r>
      <w:r>
        <w:rPr>
          <w:rFonts w:ascii="Arial" w:hAnsi="Arial" w:cs="Arial"/>
          <w:b/>
          <w:color w:val="0000FF"/>
          <w:sz w:val="24"/>
        </w:rPr>
        <w:tab/>
      </w:r>
      <w:r>
        <w:rPr>
          <w:rFonts w:ascii="Arial" w:hAnsi="Arial" w:cs="Arial"/>
          <w:b/>
          <w:sz w:val="24"/>
        </w:rPr>
        <w:t>Motivation for UE EMC enhancement</w:t>
      </w:r>
    </w:p>
    <w:p w14:paraId="351613A9" w14:textId="77777777" w:rsidR="00AC72F3" w:rsidRDefault="00AC72F3" w:rsidP="00AC72F3">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Xiaomi</w:t>
      </w:r>
    </w:p>
    <w:p w14:paraId="02C9810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DF50FA" w14:textId="1863F816" w:rsidR="00AC72F3" w:rsidRDefault="00AC72F3" w:rsidP="00AC72F3">
      <w:pPr>
        <w:rPr>
          <w:rFonts w:ascii="Arial" w:hAnsi="Arial" w:cs="Arial"/>
          <w:b/>
          <w:sz w:val="24"/>
        </w:rPr>
      </w:pPr>
      <w:r>
        <w:rPr>
          <w:rFonts w:ascii="Arial" w:hAnsi="Arial" w:cs="Arial"/>
          <w:b/>
          <w:color w:val="0000FF"/>
          <w:sz w:val="24"/>
        </w:rPr>
        <w:t>R4-2108726</w:t>
      </w:r>
      <w:r>
        <w:rPr>
          <w:rFonts w:ascii="Arial" w:hAnsi="Arial" w:cs="Arial"/>
          <w:b/>
          <w:color w:val="0000FF"/>
          <w:sz w:val="24"/>
        </w:rPr>
        <w:tab/>
      </w:r>
      <w:r>
        <w:rPr>
          <w:rFonts w:ascii="Arial" w:hAnsi="Arial" w:cs="Arial"/>
          <w:b/>
          <w:sz w:val="24"/>
        </w:rPr>
        <w:t>New WID: BS/UE EMC enhancements</w:t>
      </w:r>
    </w:p>
    <w:p w14:paraId="6A67A344" w14:textId="77777777" w:rsidR="00AC72F3" w:rsidRDefault="00AC72F3" w:rsidP="00AC72F3">
      <w:pPr>
        <w:rPr>
          <w:i/>
        </w:rPr>
      </w:pPr>
      <w:r>
        <w:rPr>
          <w:i/>
        </w:rPr>
        <w:lastRenderedPageBreak/>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Ericsson, Xiaomi</w:t>
      </w:r>
    </w:p>
    <w:p w14:paraId="5AC438C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3135E3" w14:textId="48AE1681" w:rsidR="00AC72F3" w:rsidRDefault="00AC72F3" w:rsidP="00AC72F3">
      <w:pPr>
        <w:rPr>
          <w:rFonts w:ascii="Arial" w:hAnsi="Arial" w:cs="Arial"/>
          <w:b/>
          <w:sz w:val="24"/>
        </w:rPr>
      </w:pPr>
      <w:r>
        <w:rPr>
          <w:rFonts w:ascii="Arial" w:hAnsi="Arial" w:cs="Arial"/>
          <w:b/>
          <w:color w:val="0000FF"/>
          <w:sz w:val="24"/>
        </w:rPr>
        <w:t>R4-2108947</w:t>
      </w:r>
      <w:r>
        <w:rPr>
          <w:rFonts w:ascii="Arial" w:hAnsi="Arial" w:cs="Arial"/>
          <w:b/>
          <w:color w:val="0000FF"/>
          <w:sz w:val="24"/>
        </w:rPr>
        <w:tab/>
      </w:r>
      <w:r>
        <w:rPr>
          <w:rFonts w:ascii="Arial" w:hAnsi="Arial" w:cs="Arial"/>
          <w:b/>
          <w:sz w:val="24"/>
        </w:rPr>
        <w:t>Motivation for new WI on air-to-ground network for NR</w:t>
      </w:r>
    </w:p>
    <w:p w14:paraId="11758275" w14:textId="77777777" w:rsidR="00AC72F3" w:rsidRDefault="00AC72F3" w:rsidP="00AC72F3">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14:paraId="6FBAE667"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A23B3D" w14:textId="078184FF" w:rsidR="00AC72F3" w:rsidRDefault="00AC72F3" w:rsidP="00AC72F3">
      <w:pPr>
        <w:rPr>
          <w:rFonts w:ascii="Arial" w:hAnsi="Arial" w:cs="Arial"/>
          <w:b/>
          <w:sz w:val="24"/>
        </w:rPr>
      </w:pPr>
      <w:r>
        <w:rPr>
          <w:rFonts w:ascii="Arial" w:hAnsi="Arial" w:cs="Arial"/>
          <w:b/>
          <w:color w:val="0000FF"/>
          <w:sz w:val="24"/>
        </w:rPr>
        <w:t>R4-2108948</w:t>
      </w:r>
      <w:r>
        <w:rPr>
          <w:rFonts w:ascii="Arial" w:hAnsi="Arial" w:cs="Arial"/>
          <w:b/>
          <w:color w:val="0000FF"/>
          <w:sz w:val="24"/>
        </w:rPr>
        <w:tab/>
      </w:r>
      <w:r>
        <w:rPr>
          <w:rFonts w:ascii="Arial" w:hAnsi="Arial" w:cs="Arial"/>
          <w:b/>
          <w:sz w:val="24"/>
        </w:rPr>
        <w:t>New WID on air-to-ground network for NR</w:t>
      </w:r>
    </w:p>
    <w:p w14:paraId="353DE2A6" w14:textId="77777777" w:rsidR="00AC72F3" w:rsidRDefault="00AC72F3" w:rsidP="00AC72F3">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14:paraId="1832CC1E"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D7D56D" w14:textId="160C6BD1" w:rsidR="00AC72F3" w:rsidRDefault="00AC72F3" w:rsidP="00AC72F3">
      <w:pPr>
        <w:rPr>
          <w:rFonts w:ascii="Arial" w:hAnsi="Arial" w:cs="Arial"/>
          <w:b/>
          <w:sz w:val="24"/>
        </w:rPr>
      </w:pPr>
      <w:r>
        <w:rPr>
          <w:rFonts w:ascii="Arial" w:hAnsi="Arial" w:cs="Arial"/>
          <w:b/>
          <w:color w:val="0000FF"/>
          <w:sz w:val="24"/>
        </w:rPr>
        <w:t>R4-2109141</w:t>
      </w:r>
      <w:r>
        <w:rPr>
          <w:rFonts w:ascii="Arial" w:hAnsi="Arial" w:cs="Arial"/>
          <w:b/>
          <w:color w:val="0000FF"/>
          <w:sz w:val="24"/>
        </w:rPr>
        <w:tab/>
      </w:r>
      <w:r>
        <w:rPr>
          <w:rFonts w:ascii="Arial" w:hAnsi="Arial" w:cs="Arial"/>
          <w:b/>
          <w:sz w:val="24"/>
        </w:rPr>
        <w:t>Motivation on defining 8Rx performance requirements for NR</w:t>
      </w:r>
    </w:p>
    <w:p w14:paraId="3E4EBE2F"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SoftBank Corp.</w:t>
      </w:r>
    </w:p>
    <w:p w14:paraId="1B55E3AE"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90F1F6" w14:textId="2E07B0AE" w:rsidR="00AC72F3" w:rsidRDefault="00AC72F3" w:rsidP="00AC72F3">
      <w:pPr>
        <w:rPr>
          <w:rFonts w:ascii="Arial" w:hAnsi="Arial" w:cs="Arial"/>
          <w:b/>
          <w:sz w:val="24"/>
        </w:rPr>
      </w:pPr>
      <w:r>
        <w:rPr>
          <w:rFonts w:ascii="Arial" w:hAnsi="Arial" w:cs="Arial"/>
          <w:b/>
          <w:color w:val="0000FF"/>
          <w:sz w:val="24"/>
        </w:rPr>
        <w:t>R4-2109144</w:t>
      </w:r>
      <w:r>
        <w:rPr>
          <w:rFonts w:ascii="Arial" w:hAnsi="Arial" w:cs="Arial"/>
          <w:b/>
          <w:color w:val="0000FF"/>
          <w:sz w:val="24"/>
        </w:rPr>
        <w:tab/>
      </w:r>
      <w:r>
        <w:rPr>
          <w:rFonts w:ascii="Arial" w:hAnsi="Arial" w:cs="Arial"/>
          <w:b/>
          <w:sz w:val="24"/>
        </w:rPr>
        <w:t>Motivation for supporting non-colocated scenarios for band 42 and n77/n78</w:t>
      </w:r>
    </w:p>
    <w:p w14:paraId="7E7D26BB"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SoftBank Corp.</w:t>
      </w:r>
    </w:p>
    <w:p w14:paraId="5E6BDFBE"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CD850" w14:textId="77777777" w:rsidR="00AC72F3" w:rsidRDefault="00AC72F3" w:rsidP="00AC72F3">
      <w:pPr>
        <w:pStyle w:val="Heading3"/>
      </w:pPr>
      <w:bookmarkStart w:id="740" w:name="_Toc73781334"/>
      <w:r>
        <w:t>14.2</w:t>
      </w:r>
      <w:r>
        <w:tab/>
        <w:t>Others</w:t>
      </w:r>
      <w:bookmarkEnd w:id="740"/>
    </w:p>
    <w:p w14:paraId="503AC9BA" w14:textId="77777777" w:rsidR="00AC72F3" w:rsidRDefault="00AC72F3" w:rsidP="00AC72F3">
      <w:pPr>
        <w:pStyle w:val="Heading2"/>
      </w:pPr>
      <w:bookmarkStart w:id="741" w:name="_Toc73781335"/>
      <w:r>
        <w:t>15</w:t>
      </w:r>
      <w:r>
        <w:tab/>
        <w:t>Any other business</w:t>
      </w:r>
      <w:bookmarkEnd w:id="741"/>
    </w:p>
    <w:p w14:paraId="7811C046" w14:textId="2D2BBE7B" w:rsidR="00AC72F3" w:rsidRDefault="00AC72F3" w:rsidP="00AC72F3">
      <w:pPr>
        <w:rPr>
          <w:rFonts w:ascii="Arial" w:hAnsi="Arial" w:cs="Arial"/>
          <w:b/>
          <w:sz w:val="24"/>
        </w:rPr>
      </w:pPr>
      <w:r>
        <w:rPr>
          <w:rFonts w:ascii="Arial" w:hAnsi="Arial" w:cs="Arial"/>
          <w:b/>
          <w:color w:val="0000FF"/>
          <w:sz w:val="24"/>
        </w:rPr>
        <w:t>R4-2107687</w:t>
      </w:r>
      <w:r>
        <w:rPr>
          <w:rFonts w:ascii="Arial" w:hAnsi="Arial" w:cs="Arial"/>
          <w:b/>
          <w:color w:val="0000FF"/>
          <w:sz w:val="24"/>
        </w:rPr>
        <w:tab/>
      </w:r>
      <w:r>
        <w:rPr>
          <w:rFonts w:ascii="Arial" w:hAnsi="Arial" w:cs="Arial"/>
          <w:b/>
          <w:sz w:val="24"/>
        </w:rPr>
        <w:t>Email discussion summary for [99-e][161] US_n77</w:t>
      </w:r>
    </w:p>
    <w:p w14:paraId="7184A92C"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5F419BC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R4-2107971</w:t>
      </w:r>
      <w:r>
        <w:rPr>
          <w:color w:val="993300"/>
          <w:u w:val="single"/>
        </w:rPr>
        <w:t>.</w:t>
      </w:r>
    </w:p>
    <w:p w14:paraId="023747DC" w14:textId="6DE14A78" w:rsidR="00AC72F3" w:rsidRDefault="00AC72F3" w:rsidP="00AC72F3">
      <w:pPr>
        <w:rPr>
          <w:rFonts w:ascii="Arial" w:hAnsi="Arial" w:cs="Arial"/>
          <w:b/>
          <w:sz w:val="24"/>
        </w:rPr>
      </w:pPr>
      <w:r>
        <w:rPr>
          <w:rFonts w:ascii="Arial" w:hAnsi="Arial" w:cs="Arial"/>
          <w:b/>
          <w:color w:val="0000FF"/>
          <w:sz w:val="24"/>
        </w:rPr>
        <w:t>R4-2107909</w:t>
      </w:r>
      <w:r>
        <w:rPr>
          <w:rFonts w:ascii="Arial" w:hAnsi="Arial" w:cs="Arial"/>
          <w:b/>
          <w:color w:val="0000FF"/>
          <w:sz w:val="24"/>
        </w:rPr>
        <w:tab/>
      </w:r>
      <w:r>
        <w:rPr>
          <w:rFonts w:ascii="Arial" w:hAnsi="Arial" w:cs="Arial"/>
          <w:b/>
          <w:sz w:val="24"/>
        </w:rPr>
        <w:t>CR to TS 38.104: Additional of FCC emission limits on US 3.45-3.55 GHz band</w:t>
      </w:r>
    </w:p>
    <w:p w14:paraId="69D550CA" w14:textId="77777777" w:rsidR="00AC72F3" w:rsidRDefault="00AC72F3" w:rsidP="00AC7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Nokia, Nokia Shanghai Bell</w:t>
      </w:r>
    </w:p>
    <w:p w14:paraId="5D5AA5B8"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R4-2107990</w:t>
      </w:r>
      <w:r>
        <w:rPr>
          <w:color w:val="993300"/>
          <w:u w:val="single"/>
        </w:rPr>
        <w:t>.</w:t>
      </w:r>
    </w:p>
    <w:p w14:paraId="76F2DC85" w14:textId="10930882" w:rsidR="00AC72F3" w:rsidRDefault="00AC72F3" w:rsidP="00AC72F3">
      <w:pPr>
        <w:rPr>
          <w:rFonts w:ascii="Arial" w:hAnsi="Arial" w:cs="Arial"/>
          <w:b/>
          <w:sz w:val="24"/>
        </w:rPr>
      </w:pPr>
      <w:r>
        <w:rPr>
          <w:rFonts w:ascii="Arial" w:hAnsi="Arial" w:cs="Arial"/>
          <w:b/>
          <w:color w:val="0000FF"/>
          <w:sz w:val="24"/>
        </w:rPr>
        <w:t>R4-2107910</w:t>
      </w:r>
      <w:r>
        <w:rPr>
          <w:rFonts w:ascii="Arial" w:hAnsi="Arial" w:cs="Arial"/>
          <w:b/>
          <w:color w:val="0000FF"/>
          <w:sz w:val="24"/>
        </w:rPr>
        <w:tab/>
      </w:r>
      <w:r>
        <w:rPr>
          <w:rFonts w:ascii="Arial" w:hAnsi="Arial" w:cs="Arial"/>
          <w:b/>
          <w:sz w:val="24"/>
        </w:rPr>
        <w:t>CR to TS 38.141-1: Additional of FCC emission limits on US 3.45-3.55 GHz band</w:t>
      </w:r>
    </w:p>
    <w:p w14:paraId="32A92DD1" w14:textId="77777777" w:rsidR="00AC72F3" w:rsidRDefault="00AC72F3" w:rsidP="00AC7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Nokia, Nokia Shanghai Bell</w:t>
      </w:r>
    </w:p>
    <w:p w14:paraId="2D8542F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R4-2107991</w:t>
      </w:r>
      <w:r>
        <w:rPr>
          <w:color w:val="993300"/>
          <w:u w:val="single"/>
        </w:rPr>
        <w:t>.</w:t>
      </w:r>
    </w:p>
    <w:p w14:paraId="73BA1CEB" w14:textId="09CB8D66" w:rsidR="00AC72F3" w:rsidRDefault="00AC72F3" w:rsidP="00AC72F3">
      <w:pPr>
        <w:rPr>
          <w:rFonts w:ascii="Arial" w:hAnsi="Arial" w:cs="Arial"/>
          <w:b/>
          <w:sz w:val="24"/>
        </w:rPr>
      </w:pPr>
      <w:r>
        <w:rPr>
          <w:rFonts w:ascii="Arial" w:hAnsi="Arial" w:cs="Arial"/>
          <w:b/>
          <w:color w:val="0000FF"/>
          <w:sz w:val="24"/>
        </w:rPr>
        <w:t>R4-2107971</w:t>
      </w:r>
      <w:r>
        <w:rPr>
          <w:rFonts w:ascii="Arial" w:hAnsi="Arial" w:cs="Arial"/>
          <w:b/>
          <w:color w:val="0000FF"/>
          <w:sz w:val="24"/>
        </w:rPr>
        <w:tab/>
      </w:r>
      <w:r>
        <w:rPr>
          <w:rFonts w:ascii="Arial" w:hAnsi="Arial" w:cs="Arial"/>
          <w:b/>
          <w:sz w:val="24"/>
        </w:rPr>
        <w:t>Email discussion summary for [99-e][161] US_n77</w:t>
      </w:r>
    </w:p>
    <w:p w14:paraId="1537EC83" w14:textId="77777777" w:rsidR="00AC72F3" w:rsidRDefault="00AC72F3" w:rsidP="00AC72F3">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4980730A"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FC318F" w14:textId="724FBF1D" w:rsidR="00AC72F3" w:rsidRDefault="00AC72F3" w:rsidP="00AC72F3">
      <w:pPr>
        <w:rPr>
          <w:rFonts w:ascii="Arial" w:hAnsi="Arial" w:cs="Arial"/>
          <w:b/>
          <w:sz w:val="24"/>
        </w:rPr>
      </w:pPr>
      <w:r>
        <w:rPr>
          <w:rFonts w:ascii="Arial" w:hAnsi="Arial" w:cs="Arial"/>
          <w:b/>
          <w:color w:val="0000FF"/>
          <w:sz w:val="24"/>
        </w:rPr>
        <w:t>R4-2107990</w:t>
      </w:r>
      <w:r>
        <w:rPr>
          <w:rFonts w:ascii="Arial" w:hAnsi="Arial" w:cs="Arial"/>
          <w:b/>
          <w:color w:val="0000FF"/>
          <w:sz w:val="24"/>
        </w:rPr>
        <w:tab/>
      </w:r>
      <w:r>
        <w:rPr>
          <w:rFonts w:ascii="Arial" w:hAnsi="Arial" w:cs="Arial"/>
          <w:b/>
          <w:sz w:val="24"/>
        </w:rPr>
        <w:t>CR to TS 38.104: Additional of FCC emission limits on US 3.45-3.55 GHz band</w:t>
      </w:r>
    </w:p>
    <w:p w14:paraId="1CDA18CB" w14:textId="77777777" w:rsidR="00AC72F3" w:rsidRDefault="00AC72F3" w:rsidP="00AC72F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Nokia, Nokia Shanghai Bel</w:t>
      </w:r>
    </w:p>
    <w:p w14:paraId="07CF8A51"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63A45B" w14:textId="68B5E24F" w:rsidR="00AC72F3" w:rsidRDefault="00AC72F3" w:rsidP="00AC72F3">
      <w:pPr>
        <w:rPr>
          <w:rFonts w:ascii="Arial" w:hAnsi="Arial" w:cs="Arial"/>
          <w:b/>
          <w:sz w:val="24"/>
        </w:rPr>
      </w:pPr>
      <w:r>
        <w:rPr>
          <w:rFonts w:ascii="Arial" w:hAnsi="Arial" w:cs="Arial"/>
          <w:b/>
          <w:color w:val="0000FF"/>
          <w:sz w:val="24"/>
        </w:rPr>
        <w:t>R4-2107991</w:t>
      </w:r>
      <w:r>
        <w:rPr>
          <w:rFonts w:ascii="Arial" w:hAnsi="Arial" w:cs="Arial"/>
          <w:b/>
          <w:color w:val="0000FF"/>
          <w:sz w:val="24"/>
        </w:rPr>
        <w:tab/>
      </w:r>
      <w:r>
        <w:rPr>
          <w:rFonts w:ascii="Arial" w:hAnsi="Arial" w:cs="Arial"/>
          <w:b/>
          <w:sz w:val="24"/>
        </w:rPr>
        <w:t>CR to TS 38.141-1: Additional of FCC emission limits on US 3.45-3.55 GHz band</w:t>
      </w:r>
    </w:p>
    <w:p w14:paraId="00E26675" w14:textId="77777777" w:rsidR="00AC72F3" w:rsidRDefault="00AC72F3" w:rsidP="00AC72F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Nokia, Nokia Shanghai Bell</w:t>
      </w:r>
    </w:p>
    <w:p w14:paraId="4548196A"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B7E477" w14:textId="3576A8F8" w:rsidR="00AC72F3" w:rsidRDefault="00AC72F3" w:rsidP="00AC72F3">
      <w:pPr>
        <w:rPr>
          <w:rFonts w:ascii="Arial" w:hAnsi="Arial" w:cs="Arial"/>
          <w:b/>
          <w:sz w:val="24"/>
        </w:rPr>
      </w:pPr>
      <w:r>
        <w:rPr>
          <w:rFonts w:ascii="Arial" w:hAnsi="Arial" w:cs="Arial"/>
          <w:b/>
          <w:color w:val="0000FF"/>
          <w:sz w:val="24"/>
        </w:rPr>
        <w:t>R4-2109174</w:t>
      </w:r>
      <w:r>
        <w:rPr>
          <w:rFonts w:ascii="Arial" w:hAnsi="Arial" w:cs="Arial"/>
          <w:b/>
          <w:color w:val="0000FF"/>
          <w:sz w:val="24"/>
        </w:rPr>
        <w:tab/>
      </w:r>
      <w:r>
        <w:rPr>
          <w:rFonts w:ascii="Arial" w:hAnsi="Arial" w:cs="Arial"/>
          <w:b/>
          <w:sz w:val="24"/>
        </w:rPr>
        <w:t>Discussion on enabling US 3.45 – 3.55GHz in Band n77</w:t>
      </w:r>
    </w:p>
    <w:p w14:paraId="15D5B423"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India Technology Pvt.</w:t>
      </w:r>
    </w:p>
    <w:p w14:paraId="1A4D78E2"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3D0DBC" w14:textId="7307168F" w:rsidR="00AC72F3" w:rsidRDefault="00AC72F3" w:rsidP="00AC72F3">
      <w:pPr>
        <w:rPr>
          <w:rFonts w:ascii="Arial" w:hAnsi="Arial" w:cs="Arial"/>
          <w:b/>
          <w:sz w:val="24"/>
        </w:rPr>
      </w:pPr>
      <w:r>
        <w:rPr>
          <w:rFonts w:ascii="Arial" w:hAnsi="Arial" w:cs="Arial"/>
          <w:b/>
          <w:color w:val="0000FF"/>
          <w:sz w:val="24"/>
        </w:rPr>
        <w:t>R4-2109393</w:t>
      </w:r>
      <w:r>
        <w:rPr>
          <w:rFonts w:ascii="Arial" w:hAnsi="Arial" w:cs="Arial"/>
          <w:b/>
          <w:color w:val="0000FF"/>
          <w:sz w:val="24"/>
        </w:rPr>
        <w:tab/>
      </w:r>
      <w:r>
        <w:rPr>
          <w:rFonts w:ascii="Arial" w:hAnsi="Arial" w:cs="Arial"/>
          <w:b/>
          <w:sz w:val="24"/>
        </w:rPr>
        <w:t>CR to TS 38.104: Additional of FCC emission limits on US 3.45-3.55 GHz band</w:t>
      </w:r>
    </w:p>
    <w:p w14:paraId="2AFF62A2" w14:textId="77777777" w:rsidR="00AC72F3" w:rsidRDefault="00AC72F3" w:rsidP="00AC7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v16.7.0</w:t>
      </w:r>
      <w:r>
        <w:rPr>
          <w:i/>
        </w:rPr>
        <w:tab/>
        <w:t xml:space="preserve">  CR-0308  rev  Cat: F (Rel-16)</w:t>
      </w:r>
      <w:r>
        <w:rPr>
          <w:i/>
        </w:rPr>
        <w:br/>
      </w:r>
      <w:r>
        <w:rPr>
          <w:i/>
        </w:rPr>
        <w:br/>
      </w:r>
      <w:r>
        <w:rPr>
          <w:i/>
        </w:rPr>
        <w:tab/>
      </w:r>
      <w:r>
        <w:rPr>
          <w:i/>
        </w:rPr>
        <w:tab/>
      </w:r>
      <w:r>
        <w:rPr>
          <w:i/>
        </w:rPr>
        <w:tab/>
      </w:r>
      <w:r>
        <w:rPr>
          <w:i/>
        </w:rPr>
        <w:tab/>
      </w:r>
      <w:r>
        <w:rPr>
          <w:i/>
        </w:rPr>
        <w:tab/>
        <w:t>Source: Nokia, Nokia Shanghai Bell</w:t>
      </w:r>
    </w:p>
    <w:p w14:paraId="61AD1EBC" w14:textId="77777777" w:rsidR="00AC72F3" w:rsidRDefault="00AC72F3" w:rsidP="00AC72F3">
      <w:pPr>
        <w:rPr>
          <w:rFonts w:ascii="Arial" w:hAnsi="Arial" w:cs="Arial"/>
          <w:b/>
        </w:rPr>
      </w:pPr>
      <w:r>
        <w:rPr>
          <w:rFonts w:ascii="Arial" w:hAnsi="Arial" w:cs="Arial"/>
          <w:b/>
        </w:rPr>
        <w:t xml:space="preserve">Abstract: </w:t>
      </w:r>
    </w:p>
    <w:p w14:paraId="76A15653" w14:textId="77777777" w:rsidR="00AC72F3" w:rsidRDefault="00AC72F3" w:rsidP="00AC72F3">
      <w:r>
        <w:t>Specify the FCC emission limits in US 3.45-3.55 GHz band as additional regional operating band unwanted emissions requirements for Band n77.</w:t>
      </w:r>
    </w:p>
    <w:p w14:paraId="6D1B8A80"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R4-2107909</w:t>
      </w:r>
      <w:r>
        <w:rPr>
          <w:color w:val="993300"/>
          <w:u w:val="single"/>
        </w:rPr>
        <w:t>.</w:t>
      </w:r>
    </w:p>
    <w:p w14:paraId="71F95C30" w14:textId="695E1F6C" w:rsidR="00AC72F3" w:rsidRDefault="00AC72F3" w:rsidP="00AC72F3">
      <w:pPr>
        <w:rPr>
          <w:rFonts w:ascii="Arial" w:hAnsi="Arial" w:cs="Arial"/>
          <w:b/>
          <w:sz w:val="24"/>
        </w:rPr>
      </w:pPr>
      <w:r>
        <w:rPr>
          <w:rFonts w:ascii="Arial" w:hAnsi="Arial" w:cs="Arial"/>
          <w:b/>
          <w:color w:val="0000FF"/>
          <w:sz w:val="24"/>
        </w:rPr>
        <w:t>R4-2109394</w:t>
      </w:r>
      <w:r>
        <w:rPr>
          <w:rFonts w:ascii="Arial" w:hAnsi="Arial" w:cs="Arial"/>
          <w:b/>
          <w:color w:val="0000FF"/>
          <w:sz w:val="24"/>
        </w:rPr>
        <w:tab/>
      </w:r>
      <w:r>
        <w:rPr>
          <w:rFonts w:ascii="Arial" w:hAnsi="Arial" w:cs="Arial"/>
          <w:b/>
          <w:sz w:val="24"/>
        </w:rPr>
        <w:t>CR to TS 38.104: Additional of FCC emission limits on US 3.45-3.55 GHz band</w:t>
      </w:r>
    </w:p>
    <w:p w14:paraId="17E4B6DA" w14:textId="77777777" w:rsidR="00AC72F3" w:rsidRDefault="00AC72F3" w:rsidP="00AC7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CR-0309  rev  Cat: A (Rel-17)</w:t>
      </w:r>
      <w:r>
        <w:rPr>
          <w:i/>
        </w:rPr>
        <w:br/>
      </w:r>
      <w:r>
        <w:rPr>
          <w:i/>
        </w:rPr>
        <w:br/>
      </w:r>
      <w:r>
        <w:rPr>
          <w:i/>
        </w:rPr>
        <w:tab/>
      </w:r>
      <w:r>
        <w:rPr>
          <w:i/>
        </w:rPr>
        <w:tab/>
      </w:r>
      <w:r>
        <w:rPr>
          <w:i/>
        </w:rPr>
        <w:tab/>
      </w:r>
      <w:r>
        <w:rPr>
          <w:i/>
        </w:rPr>
        <w:tab/>
      </w:r>
      <w:r>
        <w:rPr>
          <w:i/>
        </w:rPr>
        <w:tab/>
        <w:t>Source: Nokia, Nokia Shanghai Bell</w:t>
      </w:r>
    </w:p>
    <w:p w14:paraId="1DFC7EDB" w14:textId="77777777" w:rsidR="00AC72F3" w:rsidRDefault="00AC72F3" w:rsidP="00AC72F3">
      <w:pPr>
        <w:rPr>
          <w:rFonts w:ascii="Arial" w:hAnsi="Arial" w:cs="Arial"/>
          <w:b/>
        </w:rPr>
      </w:pPr>
      <w:r>
        <w:rPr>
          <w:rFonts w:ascii="Arial" w:hAnsi="Arial" w:cs="Arial"/>
          <w:b/>
        </w:rPr>
        <w:t xml:space="preserve">Abstract: </w:t>
      </w:r>
    </w:p>
    <w:p w14:paraId="35F5E346" w14:textId="77777777" w:rsidR="00AC72F3" w:rsidRDefault="00AC72F3" w:rsidP="00AC72F3">
      <w:r>
        <w:t>Specify the FCC emission limits in US 3.45-3.55 GHz band as additional regional operating band unwanted emissions requirements for Band n77.</w:t>
      </w:r>
    </w:p>
    <w:p w14:paraId="417EF1A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E85D9B" w14:textId="6E69CF23" w:rsidR="00AC72F3" w:rsidRDefault="00AC72F3" w:rsidP="00AC72F3">
      <w:pPr>
        <w:rPr>
          <w:rFonts w:ascii="Arial" w:hAnsi="Arial" w:cs="Arial"/>
          <w:b/>
          <w:sz w:val="24"/>
        </w:rPr>
      </w:pPr>
      <w:r>
        <w:rPr>
          <w:rFonts w:ascii="Arial" w:hAnsi="Arial" w:cs="Arial"/>
          <w:b/>
          <w:color w:val="0000FF"/>
          <w:sz w:val="24"/>
        </w:rPr>
        <w:t>R4-2109395</w:t>
      </w:r>
      <w:r>
        <w:rPr>
          <w:rFonts w:ascii="Arial" w:hAnsi="Arial" w:cs="Arial"/>
          <w:b/>
          <w:color w:val="0000FF"/>
          <w:sz w:val="24"/>
        </w:rPr>
        <w:tab/>
      </w:r>
      <w:r>
        <w:rPr>
          <w:rFonts w:ascii="Arial" w:hAnsi="Arial" w:cs="Arial"/>
          <w:b/>
          <w:sz w:val="24"/>
        </w:rPr>
        <w:t>CR to TS 38.141-1: Additional of FCC emission limits on US 3.45-3.55 GHz band</w:t>
      </w:r>
    </w:p>
    <w:p w14:paraId="365B1E14" w14:textId="77777777" w:rsidR="00AC72F3" w:rsidRDefault="00AC72F3" w:rsidP="00AC7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v16.7.0</w:t>
      </w:r>
      <w:r>
        <w:rPr>
          <w:i/>
        </w:rPr>
        <w:tab/>
        <w:t xml:space="preserve">  CR-0206  rev  Cat: F (Rel-16)</w:t>
      </w:r>
      <w:r>
        <w:rPr>
          <w:i/>
        </w:rPr>
        <w:br/>
      </w:r>
      <w:r>
        <w:rPr>
          <w:i/>
        </w:rPr>
        <w:lastRenderedPageBreak/>
        <w:br/>
      </w:r>
      <w:r>
        <w:rPr>
          <w:i/>
        </w:rPr>
        <w:tab/>
      </w:r>
      <w:r>
        <w:rPr>
          <w:i/>
        </w:rPr>
        <w:tab/>
      </w:r>
      <w:r>
        <w:rPr>
          <w:i/>
        </w:rPr>
        <w:tab/>
      </w:r>
      <w:r>
        <w:rPr>
          <w:i/>
        </w:rPr>
        <w:tab/>
      </w:r>
      <w:r>
        <w:rPr>
          <w:i/>
        </w:rPr>
        <w:tab/>
        <w:t>Source: Nokia, Nokia Shanghai Bell</w:t>
      </w:r>
    </w:p>
    <w:p w14:paraId="1BF9002B" w14:textId="77777777" w:rsidR="00AC72F3" w:rsidRDefault="00AC72F3" w:rsidP="00AC72F3">
      <w:pPr>
        <w:rPr>
          <w:rFonts w:ascii="Arial" w:hAnsi="Arial" w:cs="Arial"/>
          <w:b/>
        </w:rPr>
      </w:pPr>
      <w:r>
        <w:rPr>
          <w:rFonts w:ascii="Arial" w:hAnsi="Arial" w:cs="Arial"/>
          <w:b/>
        </w:rPr>
        <w:t xml:space="preserve">Abstract: </w:t>
      </w:r>
    </w:p>
    <w:p w14:paraId="15C74D74" w14:textId="77777777" w:rsidR="00AC72F3" w:rsidRDefault="00AC72F3" w:rsidP="00AC72F3">
      <w:r>
        <w:t>Specify the FCC emission limits in US 3.45-3.55 GHz band as additional regional operating band unwanted emissions requirements for Band n77.</w:t>
      </w:r>
    </w:p>
    <w:p w14:paraId="40AAFC89"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R4-2107910</w:t>
      </w:r>
      <w:r>
        <w:rPr>
          <w:color w:val="993300"/>
          <w:u w:val="single"/>
        </w:rPr>
        <w:t>.</w:t>
      </w:r>
    </w:p>
    <w:p w14:paraId="6C3C7729" w14:textId="109F738A" w:rsidR="00AC72F3" w:rsidRDefault="00AC72F3" w:rsidP="00AC72F3">
      <w:pPr>
        <w:rPr>
          <w:rFonts w:ascii="Arial" w:hAnsi="Arial" w:cs="Arial"/>
          <w:b/>
          <w:sz w:val="24"/>
        </w:rPr>
      </w:pPr>
      <w:r>
        <w:rPr>
          <w:rFonts w:ascii="Arial" w:hAnsi="Arial" w:cs="Arial"/>
          <w:b/>
          <w:color w:val="0000FF"/>
          <w:sz w:val="24"/>
        </w:rPr>
        <w:t>R4-2109396</w:t>
      </w:r>
      <w:r>
        <w:rPr>
          <w:rFonts w:ascii="Arial" w:hAnsi="Arial" w:cs="Arial"/>
          <w:b/>
          <w:color w:val="0000FF"/>
          <w:sz w:val="24"/>
        </w:rPr>
        <w:tab/>
      </w:r>
      <w:r>
        <w:rPr>
          <w:rFonts w:ascii="Arial" w:hAnsi="Arial" w:cs="Arial"/>
          <w:b/>
          <w:sz w:val="24"/>
        </w:rPr>
        <w:t>CR to TS 38.141-1: Additional of FCC emission limits on US 3.45-3.55 GHz band</w:t>
      </w:r>
    </w:p>
    <w:p w14:paraId="65FF709F" w14:textId="77777777" w:rsidR="00AC72F3" w:rsidRDefault="00AC72F3" w:rsidP="00AC7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w:t>
      </w:r>
      <w:r>
        <w:rPr>
          <w:i/>
        </w:rPr>
        <w:tab/>
        <w:t xml:space="preserve">  CR-0207  rev  Cat: A (Rel-17)</w:t>
      </w:r>
      <w:r>
        <w:rPr>
          <w:i/>
        </w:rPr>
        <w:br/>
      </w:r>
      <w:r>
        <w:rPr>
          <w:i/>
        </w:rPr>
        <w:br/>
      </w:r>
      <w:r>
        <w:rPr>
          <w:i/>
        </w:rPr>
        <w:tab/>
      </w:r>
      <w:r>
        <w:rPr>
          <w:i/>
        </w:rPr>
        <w:tab/>
      </w:r>
      <w:r>
        <w:rPr>
          <w:i/>
        </w:rPr>
        <w:tab/>
      </w:r>
      <w:r>
        <w:rPr>
          <w:i/>
        </w:rPr>
        <w:tab/>
      </w:r>
      <w:r>
        <w:rPr>
          <w:i/>
        </w:rPr>
        <w:tab/>
        <w:t>Source: Nokia, Nokia Shanghai Bell</w:t>
      </w:r>
    </w:p>
    <w:p w14:paraId="28EA1A80" w14:textId="77777777" w:rsidR="00AC72F3" w:rsidRDefault="00AC72F3" w:rsidP="00AC72F3">
      <w:pPr>
        <w:rPr>
          <w:rFonts w:ascii="Arial" w:hAnsi="Arial" w:cs="Arial"/>
          <w:b/>
        </w:rPr>
      </w:pPr>
      <w:r>
        <w:rPr>
          <w:rFonts w:ascii="Arial" w:hAnsi="Arial" w:cs="Arial"/>
          <w:b/>
        </w:rPr>
        <w:t xml:space="preserve">Abstract: </w:t>
      </w:r>
    </w:p>
    <w:p w14:paraId="102FA153" w14:textId="77777777" w:rsidR="00AC72F3" w:rsidRDefault="00AC72F3" w:rsidP="00AC72F3">
      <w:r>
        <w:t>Specify the FCC emission limits in US 3.45-3.55 GHz band as additional regional operating band unwanted emissions requirements for Band n77.</w:t>
      </w:r>
    </w:p>
    <w:p w14:paraId="159752E1"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202875" w14:textId="299D3BAC" w:rsidR="00AC72F3" w:rsidRDefault="00AC72F3" w:rsidP="00AC72F3">
      <w:pPr>
        <w:rPr>
          <w:rFonts w:ascii="Arial" w:hAnsi="Arial" w:cs="Arial"/>
          <w:b/>
          <w:sz w:val="24"/>
        </w:rPr>
      </w:pPr>
      <w:r>
        <w:rPr>
          <w:rFonts w:ascii="Arial" w:hAnsi="Arial" w:cs="Arial"/>
          <w:b/>
          <w:color w:val="0000FF"/>
          <w:sz w:val="24"/>
        </w:rPr>
        <w:t>R4-2109442</w:t>
      </w:r>
      <w:r>
        <w:rPr>
          <w:rFonts w:ascii="Arial" w:hAnsi="Arial" w:cs="Arial"/>
          <w:b/>
          <w:color w:val="0000FF"/>
          <w:sz w:val="24"/>
        </w:rPr>
        <w:tab/>
      </w:r>
      <w:r>
        <w:rPr>
          <w:rFonts w:ascii="Arial" w:hAnsi="Arial" w:cs="Arial"/>
          <w:b/>
          <w:sz w:val="24"/>
        </w:rPr>
        <w:t>Supporting evolving regulation in band n77 for US 3.45 to 3.55 GHz usage</w:t>
      </w:r>
    </w:p>
    <w:p w14:paraId="3676395E"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 Skyworks Solutions Inc., T-Mobile USA</w:t>
      </w:r>
    </w:p>
    <w:p w14:paraId="619F47B8"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0700F1" w14:textId="5127C767" w:rsidR="00AC72F3" w:rsidRDefault="00AC72F3" w:rsidP="00AC72F3">
      <w:pPr>
        <w:rPr>
          <w:rFonts w:ascii="Arial" w:hAnsi="Arial" w:cs="Arial"/>
          <w:b/>
          <w:sz w:val="24"/>
        </w:rPr>
      </w:pPr>
      <w:r>
        <w:rPr>
          <w:rFonts w:ascii="Arial" w:hAnsi="Arial" w:cs="Arial"/>
          <w:b/>
          <w:color w:val="0000FF"/>
          <w:sz w:val="24"/>
        </w:rPr>
        <w:t>R4-2109443</w:t>
      </w:r>
      <w:r>
        <w:rPr>
          <w:rFonts w:ascii="Arial" w:hAnsi="Arial" w:cs="Arial"/>
          <w:b/>
          <w:color w:val="0000FF"/>
          <w:sz w:val="24"/>
        </w:rPr>
        <w:tab/>
      </w:r>
      <w:r>
        <w:rPr>
          <w:rFonts w:ascii="Arial" w:hAnsi="Arial" w:cs="Arial"/>
          <w:b/>
          <w:sz w:val="24"/>
        </w:rPr>
        <w:t>Addition of 3.45-3.55 GHz and modifiedMPR behavior in Band n77 for the US</w:t>
      </w:r>
    </w:p>
    <w:p w14:paraId="0E57AA00" w14:textId="77777777" w:rsidR="00AC72F3" w:rsidRDefault="00AC72F3" w:rsidP="00AC7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CR-0775  rev  Cat: F (Rel-16)</w:t>
      </w:r>
      <w:r>
        <w:rPr>
          <w:i/>
        </w:rPr>
        <w:br/>
      </w:r>
      <w:r>
        <w:rPr>
          <w:i/>
        </w:rPr>
        <w:br/>
      </w:r>
      <w:r>
        <w:rPr>
          <w:i/>
        </w:rPr>
        <w:tab/>
      </w:r>
      <w:r>
        <w:rPr>
          <w:i/>
        </w:rPr>
        <w:tab/>
      </w:r>
      <w:r>
        <w:rPr>
          <w:i/>
        </w:rPr>
        <w:tab/>
      </w:r>
      <w:r>
        <w:rPr>
          <w:i/>
        </w:rPr>
        <w:tab/>
      </w:r>
      <w:r>
        <w:rPr>
          <w:i/>
        </w:rPr>
        <w:tab/>
        <w:t>Source: Apple, Skyworks Solutions Inc., T-Mobile USA</w:t>
      </w:r>
    </w:p>
    <w:p w14:paraId="6004D8B4"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198BA3" w14:textId="098ABEA1" w:rsidR="00AC72F3" w:rsidRDefault="00AC72F3" w:rsidP="00AC72F3">
      <w:pPr>
        <w:rPr>
          <w:rFonts w:ascii="Arial" w:hAnsi="Arial" w:cs="Arial"/>
          <w:b/>
          <w:sz w:val="24"/>
        </w:rPr>
      </w:pPr>
      <w:r>
        <w:rPr>
          <w:rFonts w:ascii="Arial" w:hAnsi="Arial" w:cs="Arial"/>
          <w:b/>
          <w:color w:val="0000FF"/>
          <w:sz w:val="24"/>
        </w:rPr>
        <w:t>R4-2109444</w:t>
      </w:r>
      <w:r>
        <w:rPr>
          <w:rFonts w:ascii="Arial" w:hAnsi="Arial" w:cs="Arial"/>
          <w:b/>
          <w:color w:val="0000FF"/>
          <w:sz w:val="24"/>
        </w:rPr>
        <w:tab/>
      </w:r>
      <w:r>
        <w:rPr>
          <w:rFonts w:ascii="Arial" w:hAnsi="Arial" w:cs="Arial"/>
          <w:b/>
          <w:sz w:val="24"/>
        </w:rPr>
        <w:t>Addition of 3.45-3.55 GHz and modifiedMPR behavior in Band n77 for the US</w:t>
      </w:r>
    </w:p>
    <w:p w14:paraId="580922B1" w14:textId="77777777" w:rsidR="00AC72F3" w:rsidRDefault="00AC72F3" w:rsidP="00AC7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CR-0776  rev  Cat: A (Rel-17)</w:t>
      </w:r>
      <w:r>
        <w:rPr>
          <w:i/>
        </w:rPr>
        <w:br/>
      </w:r>
      <w:r>
        <w:rPr>
          <w:i/>
        </w:rPr>
        <w:br/>
      </w:r>
      <w:r>
        <w:rPr>
          <w:i/>
        </w:rPr>
        <w:tab/>
      </w:r>
      <w:r>
        <w:rPr>
          <w:i/>
        </w:rPr>
        <w:tab/>
      </w:r>
      <w:r>
        <w:rPr>
          <w:i/>
        </w:rPr>
        <w:tab/>
      </w:r>
      <w:r>
        <w:rPr>
          <w:i/>
        </w:rPr>
        <w:tab/>
      </w:r>
      <w:r>
        <w:rPr>
          <w:i/>
        </w:rPr>
        <w:tab/>
        <w:t>Source: Apple, Skyworks Solutions Inc., T-Mobile USA</w:t>
      </w:r>
    </w:p>
    <w:p w14:paraId="7D24253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BFD313" w14:textId="3E484332" w:rsidR="00AC72F3" w:rsidRDefault="00AC72F3" w:rsidP="00AC72F3">
      <w:pPr>
        <w:rPr>
          <w:rFonts w:ascii="Arial" w:hAnsi="Arial" w:cs="Arial"/>
          <w:b/>
          <w:sz w:val="24"/>
        </w:rPr>
      </w:pPr>
      <w:r>
        <w:rPr>
          <w:rFonts w:ascii="Arial" w:hAnsi="Arial" w:cs="Arial"/>
          <w:b/>
          <w:color w:val="0000FF"/>
          <w:sz w:val="24"/>
        </w:rPr>
        <w:t>R4-2109529</w:t>
      </w:r>
      <w:r>
        <w:rPr>
          <w:rFonts w:ascii="Arial" w:hAnsi="Arial" w:cs="Arial"/>
          <w:b/>
          <w:color w:val="0000FF"/>
          <w:sz w:val="24"/>
        </w:rPr>
        <w:tab/>
      </w:r>
      <w:r>
        <w:rPr>
          <w:rFonts w:ascii="Arial" w:hAnsi="Arial" w:cs="Arial"/>
          <w:b/>
          <w:sz w:val="24"/>
        </w:rPr>
        <w:t>Optimization to channel bandwidth per operating band</w:t>
      </w:r>
    </w:p>
    <w:p w14:paraId="72E50B43"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60757C50" w14:textId="77777777" w:rsidR="00AC72F3" w:rsidRDefault="00AC72F3" w:rsidP="00AC72F3">
      <w:pPr>
        <w:rPr>
          <w:rFonts w:ascii="Arial" w:hAnsi="Arial" w:cs="Arial"/>
          <w:b/>
        </w:rPr>
      </w:pPr>
      <w:r>
        <w:rPr>
          <w:rFonts w:ascii="Arial" w:hAnsi="Arial" w:cs="Arial"/>
          <w:b/>
        </w:rPr>
        <w:t xml:space="preserve">Abstract: </w:t>
      </w:r>
    </w:p>
    <w:p w14:paraId="21C61271" w14:textId="77777777" w:rsidR="00AC72F3" w:rsidRDefault="00AC72F3" w:rsidP="00AC72F3">
      <w:r>
        <w:t>In this paper, we discuss the optimization to channel bandwidth per operating band in Rel-17.</w:t>
      </w:r>
    </w:p>
    <w:p w14:paraId="74483C7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46B3B8" w14:textId="489C2070" w:rsidR="00AC72F3" w:rsidRDefault="00AC72F3" w:rsidP="00AC72F3">
      <w:pPr>
        <w:rPr>
          <w:rFonts w:ascii="Arial" w:hAnsi="Arial" w:cs="Arial"/>
          <w:b/>
          <w:sz w:val="24"/>
        </w:rPr>
      </w:pPr>
      <w:r>
        <w:rPr>
          <w:rFonts w:ascii="Arial" w:hAnsi="Arial" w:cs="Arial"/>
          <w:b/>
          <w:color w:val="0000FF"/>
          <w:sz w:val="24"/>
        </w:rPr>
        <w:t>R4-2109530</w:t>
      </w:r>
      <w:r>
        <w:rPr>
          <w:rFonts w:ascii="Arial" w:hAnsi="Arial" w:cs="Arial"/>
          <w:b/>
          <w:color w:val="0000FF"/>
          <w:sz w:val="24"/>
        </w:rPr>
        <w:tab/>
      </w:r>
      <w:r>
        <w:rPr>
          <w:rFonts w:ascii="Arial" w:hAnsi="Arial" w:cs="Arial"/>
          <w:b/>
          <w:sz w:val="24"/>
        </w:rPr>
        <w:t>CR to TS 38.101-1 on UE channel bandwidth per operating band</w:t>
      </w:r>
    </w:p>
    <w:p w14:paraId="0AF88F10" w14:textId="77777777" w:rsidR="00AC72F3" w:rsidRDefault="00AC72F3" w:rsidP="00AC72F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CR-0781  rev  Cat: F (Rel-17)</w:t>
      </w:r>
      <w:r>
        <w:rPr>
          <w:i/>
        </w:rPr>
        <w:br/>
      </w:r>
      <w:r>
        <w:rPr>
          <w:i/>
        </w:rPr>
        <w:br/>
      </w:r>
      <w:r>
        <w:rPr>
          <w:i/>
        </w:rPr>
        <w:tab/>
      </w:r>
      <w:r>
        <w:rPr>
          <w:i/>
        </w:rPr>
        <w:tab/>
      </w:r>
      <w:r>
        <w:rPr>
          <w:i/>
        </w:rPr>
        <w:tab/>
      </w:r>
      <w:r>
        <w:rPr>
          <w:i/>
        </w:rPr>
        <w:tab/>
      </w:r>
      <w:r>
        <w:rPr>
          <w:i/>
        </w:rPr>
        <w:tab/>
        <w:t>Source: ZTE Corporation</w:t>
      </w:r>
    </w:p>
    <w:p w14:paraId="7BA3B475" w14:textId="77777777" w:rsidR="00AC72F3" w:rsidRDefault="00AC72F3" w:rsidP="00AC72F3">
      <w:pPr>
        <w:rPr>
          <w:rFonts w:ascii="Arial" w:hAnsi="Arial" w:cs="Arial"/>
          <w:b/>
        </w:rPr>
      </w:pPr>
      <w:r>
        <w:rPr>
          <w:rFonts w:ascii="Arial" w:hAnsi="Arial" w:cs="Arial"/>
          <w:b/>
        </w:rPr>
        <w:t xml:space="preserve">Abstract: </w:t>
      </w:r>
    </w:p>
    <w:p w14:paraId="3A06A00D" w14:textId="77777777" w:rsidR="00AC72F3" w:rsidRDefault="00AC72F3" w:rsidP="00AC72F3">
      <w:r>
        <w:t>In this paper, we discuss the optimization on UE channel bandwidth per operating band in 38.101-1.</w:t>
      </w:r>
    </w:p>
    <w:p w14:paraId="54B888E4"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954693" w14:textId="6562584B" w:rsidR="00AC72F3" w:rsidRDefault="00AC72F3" w:rsidP="00AC72F3">
      <w:pPr>
        <w:rPr>
          <w:rFonts w:ascii="Arial" w:hAnsi="Arial" w:cs="Arial"/>
          <w:b/>
          <w:sz w:val="24"/>
        </w:rPr>
      </w:pPr>
      <w:r>
        <w:rPr>
          <w:rFonts w:ascii="Arial" w:hAnsi="Arial" w:cs="Arial"/>
          <w:b/>
          <w:color w:val="0000FF"/>
          <w:sz w:val="24"/>
        </w:rPr>
        <w:t>R4-2109531</w:t>
      </w:r>
      <w:r>
        <w:rPr>
          <w:rFonts w:ascii="Arial" w:hAnsi="Arial" w:cs="Arial"/>
          <w:b/>
          <w:color w:val="0000FF"/>
          <w:sz w:val="24"/>
        </w:rPr>
        <w:tab/>
      </w:r>
      <w:r>
        <w:rPr>
          <w:rFonts w:ascii="Arial" w:hAnsi="Arial" w:cs="Arial"/>
          <w:b/>
          <w:sz w:val="24"/>
        </w:rPr>
        <w:t>CR to TS 38.101-2 on UE channel bandwidth per operating band</w:t>
      </w:r>
    </w:p>
    <w:p w14:paraId="793F5C90" w14:textId="77777777" w:rsidR="00AC72F3" w:rsidRDefault="00AC72F3" w:rsidP="00AC7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CR-0370  rev  Cat: F (Rel-17)</w:t>
      </w:r>
      <w:r>
        <w:rPr>
          <w:i/>
        </w:rPr>
        <w:br/>
      </w:r>
      <w:r>
        <w:rPr>
          <w:i/>
        </w:rPr>
        <w:br/>
      </w:r>
      <w:r>
        <w:rPr>
          <w:i/>
        </w:rPr>
        <w:tab/>
      </w:r>
      <w:r>
        <w:rPr>
          <w:i/>
        </w:rPr>
        <w:tab/>
      </w:r>
      <w:r>
        <w:rPr>
          <w:i/>
        </w:rPr>
        <w:tab/>
      </w:r>
      <w:r>
        <w:rPr>
          <w:i/>
        </w:rPr>
        <w:tab/>
      </w:r>
      <w:r>
        <w:rPr>
          <w:i/>
        </w:rPr>
        <w:tab/>
        <w:t>Source: ZTE Corporation</w:t>
      </w:r>
    </w:p>
    <w:p w14:paraId="3314DF27" w14:textId="77777777" w:rsidR="00AC72F3" w:rsidRDefault="00AC72F3" w:rsidP="00AC72F3">
      <w:pPr>
        <w:rPr>
          <w:rFonts w:ascii="Arial" w:hAnsi="Arial" w:cs="Arial"/>
          <w:b/>
        </w:rPr>
      </w:pPr>
      <w:r>
        <w:rPr>
          <w:rFonts w:ascii="Arial" w:hAnsi="Arial" w:cs="Arial"/>
          <w:b/>
        </w:rPr>
        <w:t xml:space="preserve">Abstract: </w:t>
      </w:r>
    </w:p>
    <w:p w14:paraId="18D1A75D" w14:textId="77777777" w:rsidR="00AC72F3" w:rsidRDefault="00AC72F3" w:rsidP="00AC72F3">
      <w:r>
        <w:t>In this paper, we discuss the optimization on UE channel bandwidth per operating band in 38.101-2.</w:t>
      </w:r>
    </w:p>
    <w:p w14:paraId="25CD65B7"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E22531" w14:textId="7C7517BF" w:rsidR="00AC72F3" w:rsidRDefault="00AC72F3" w:rsidP="00AC72F3">
      <w:pPr>
        <w:rPr>
          <w:rFonts w:ascii="Arial" w:hAnsi="Arial" w:cs="Arial"/>
          <w:b/>
          <w:sz w:val="24"/>
        </w:rPr>
      </w:pPr>
      <w:r>
        <w:rPr>
          <w:rFonts w:ascii="Arial" w:hAnsi="Arial" w:cs="Arial"/>
          <w:b/>
          <w:color w:val="0000FF"/>
          <w:sz w:val="24"/>
        </w:rPr>
        <w:t>R4-2109532</w:t>
      </w:r>
      <w:r>
        <w:rPr>
          <w:rFonts w:ascii="Arial" w:hAnsi="Arial" w:cs="Arial"/>
          <w:b/>
          <w:color w:val="0000FF"/>
          <w:sz w:val="24"/>
        </w:rPr>
        <w:tab/>
      </w:r>
      <w:r>
        <w:rPr>
          <w:rFonts w:ascii="Arial" w:hAnsi="Arial" w:cs="Arial"/>
          <w:b/>
          <w:sz w:val="24"/>
        </w:rPr>
        <w:t>CR to TS 38.104 on BS channel bandwidth per operating band</w:t>
      </w:r>
    </w:p>
    <w:p w14:paraId="62920B5F" w14:textId="77777777" w:rsidR="00AC72F3" w:rsidRDefault="00AC72F3" w:rsidP="00AC7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CR-0310  rev  Cat: F (Rel-17)</w:t>
      </w:r>
      <w:r>
        <w:rPr>
          <w:i/>
        </w:rPr>
        <w:br/>
      </w:r>
      <w:r>
        <w:rPr>
          <w:i/>
        </w:rPr>
        <w:br/>
      </w:r>
      <w:r>
        <w:rPr>
          <w:i/>
        </w:rPr>
        <w:tab/>
      </w:r>
      <w:r>
        <w:rPr>
          <w:i/>
        </w:rPr>
        <w:tab/>
      </w:r>
      <w:r>
        <w:rPr>
          <w:i/>
        </w:rPr>
        <w:tab/>
      </w:r>
      <w:r>
        <w:rPr>
          <w:i/>
        </w:rPr>
        <w:tab/>
      </w:r>
      <w:r>
        <w:rPr>
          <w:i/>
        </w:rPr>
        <w:tab/>
        <w:t>Source: ZTE Corporation</w:t>
      </w:r>
    </w:p>
    <w:p w14:paraId="67017837" w14:textId="77777777" w:rsidR="00AC72F3" w:rsidRDefault="00AC72F3" w:rsidP="00AC72F3">
      <w:pPr>
        <w:rPr>
          <w:rFonts w:ascii="Arial" w:hAnsi="Arial" w:cs="Arial"/>
          <w:b/>
        </w:rPr>
      </w:pPr>
      <w:r>
        <w:rPr>
          <w:rFonts w:ascii="Arial" w:hAnsi="Arial" w:cs="Arial"/>
          <w:b/>
        </w:rPr>
        <w:t xml:space="preserve">Abstract: </w:t>
      </w:r>
    </w:p>
    <w:p w14:paraId="155D0AA8" w14:textId="77777777" w:rsidR="00AC72F3" w:rsidRDefault="00AC72F3" w:rsidP="00AC72F3">
      <w:r>
        <w:t>In this paper, we discuss the optimization on BS channel bandwidth per operating band in 38.104.</w:t>
      </w:r>
    </w:p>
    <w:p w14:paraId="1A05CFD7"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1CFFC3" w14:textId="74959326" w:rsidR="00AC72F3" w:rsidRDefault="00AC72F3" w:rsidP="00AC72F3">
      <w:pPr>
        <w:rPr>
          <w:rFonts w:ascii="Arial" w:hAnsi="Arial" w:cs="Arial"/>
          <w:b/>
          <w:sz w:val="24"/>
        </w:rPr>
      </w:pPr>
      <w:r>
        <w:rPr>
          <w:rFonts w:ascii="Arial" w:hAnsi="Arial" w:cs="Arial"/>
          <w:b/>
          <w:color w:val="0000FF"/>
          <w:sz w:val="24"/>
        </w:rPr>
        <w:t>R4-2110979</w:t>
      </w:r>
      <w:r>
        <w:rPr>
          <w:rFonts w:ascii="Arial" w:hAnsi="Arial" w:cs="Arial"/>
          <w:b/>
          <w:color w:val="0000FF"/>
          <w:sz w:val="24"/>
        </w:rPr>
        <w:tab/>
      </w:r>
      <w:r>
        <w:rPr>
          <w:rFonts w:ascii="Arial" w:hAnsi="Arial" w:cs="Arial"/>
          <w:b/>
          <w:sz w:val="24"/>
        </w:rPr>
        <w:t>Enabling usage of Band n77 for US 3.45 – 3.55 GHz</w:t>
      </w:r>
    </w:p>
    <w:p w14:paraId="2011819A"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 AT&amp;T</w:t>
      </w:r>
    </w:p>
    <w:p w14:paraId="21394D3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3AFD5C" w14:textId="4C0902C8" w:rsidR="00AC72F3" w:rsidRDefault="00AC72F3" w:rsidP="00AC72F3">
      <w:pPr>
        <w:rPr>
          <w:rFonts w:ascii="Arial" w:hAnsi="Arial" w:cs="Arial"/>
          <w:b/>
          <w:sz w:val="24"/>
        </w:rPr>
      </w:pPr>
      <w:r>
        <w:rPr>
          <w:rFonts w:ascii="Arial" w:hAnsi="Arial" w:cs="Arial"/>
          <w:b/>
          <w:color w:val="0000FF"/>
          <w:sz w:val="24"/>
        </w:rPr>
        <w:t>R4-2110980</w:t>
      </w:r>
      <w:r>
        <w:rPr>
          <w:rFonts w:ascii="Arial" w:hAnsi="Arial" w:cs="Arial"/>
          <w:b/>
          <w:color w:val="0000FF"/>
          <w:sz w:val="24"/>
        </w:rPr>
        <w:tab/>
      </w:r>
      <w:r>
        <w:rPr>
          <w:rFonts w:ascii="Arial" w:hAnsi="Arial" w:cs="Arial"/>
          <w:b/>
          <w:sz w:val="24"/>
        </w:rPr>
        <w:t>Addition of new spectrum in Band n77 for US</w:t>
      </w:r>
    </w:p>
    <w:p w14:paraId="39744F25" w14:textId="77777777" w:rsidR="00AC72F3" w:rsidRDefault="00AC72F3" w:rsidP="00AC7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CR-0833  rev  Cat: F (Rel-16)</w:t>
      </w:r>
      <w:r>
        <w:rPr>
          <w:i/>
        </w:rPr>
        <w:br/>
      </w:r>
      <w:r>
        <w:rPr>
          <w:i/>
        </w:rPr>
        <w:br/>
      </w:r>
      <w:r>
        <w:rPr>
          <w:i/>
        </w:rPr>
        <w:tab/>
      </w:r>
      <w:r>
        <w:rPr>
          <w:i/>
        </w:rPr>
        <w:tab/>
      </w:r>
      <w:r>
        <w:rPr>
          <w:i/>
        </w:rPr>
        <w:tab/>
      </w:r>
      <w:r>
        <w:rPr>
          <w:i/>
        </w:rPr>
        <w:tab/>
      </w:r>
      <w:r>
        <w:rPr>
          <w:i/>
        </w:rPr>
        <w:tab/>
        <w:t>Source: Qualcomm Incorporated</w:t>
      </w:r>
    </w:p>
    <w:p w14:paraId="4EC11057"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BC9B56" w14:textId="72D797D0" w:rsidR="00AC72F3" w:rsidRDefault="00AC72F3" w:rsidP="00AC72F3">
      <w:pPr>
        <w:rPr>
          <w:rFonts w:ascii="Arial" w:hAnsi="Arial" w:cs="Arial"/>
          <w:b/>
          <w:sz w:val="24"/>
        </w:rPr>
      </w:pPr>
      <w:r>
        <w:rPr>
          <w:rFonts w:ascii="Arial" w:hAnsi="Arial" w:cs="Arial"/>
          <w:b/>
          <w:color w:val="0000FF"/>
          <w:sz w:val="24"/>
        </w:rPr>
        <w:t>R4-2110981</w:t>
      </w:r>
      <w:r>
        <w:rPr>
          <w:rFonts w:ascii="Arial" w:hAnsi="Arial" w:cs="Arial"/>
          <w:b/>
          <w:color w:val="0000FF"/>
          <w:sz w:val="24"/>
        </w:rPr>
        <w:tab/>
      </w:r>
      <w:r>
        <w:rPr>
          <w:rFonts w:ascii="Arial" w:hAnsi="Arial" w:cs="Arial"/>
          <w:b/>
          <w:sz w:val="24"/>
        </w:rPr>
        <w:t>Addition of new spectrum in Band n77 for US</w:t>
      </w:r>
    </w:p>
    <w:p w14:paraId="662BACBE" w14:textId="77777777" w:rsidR="00AC72F3" w:rsidRDefault="00AC72F3" w:rsidP="00AC7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CR-0834  rev  Cat: A (Rel-17)</w:t>
      </w:r>
      <w:r>
        <w:rPr>
          <w:i/>
        </w:rPr>
        <w:br/>
      </w:r>
      <w:r>
        <w:rPr>
          <w:i/>
        </w:rPr>
        <w:br/>
      </w:r>
      <w:r>
        <w:rPr>
          <w:i/>
        </w:rPr>
        <w:tab/>
      </w:r>
      <w:r>
        <w:rPr>
          <w:i/>
        </w:rPr>
        <w:tab/>
      </w:r>
      <w:r>
        <w:rPr>
          <w:i/>
        </w:rPr>
        <w:tab/>
      </w:r>
      <w:r>
        <w:rPr>
          <w:i/>
        </w:rPr>
        <w:tab/>
      </w:r>
      <w:r>
        <w:rPr>
          <w:i/>
        </w:rPr>
        <w:tab/>
        <w:t>Source: Qualcomm Incorporated</w:t>
      </w:r>
    </w:p>
    <w:p w14:paraId="72981B5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E7FB13" w14:textId="6EAD3364" w:rsidR="00AC72F3" w:rsidRDefault="00AC72F3" w:rsidP="00AC72F3">
      <w:pPr>
        <w:rPr>
          <w:rFonts w:ascii="Arial" w:hAnsi="Arial" w:cs="Arial"/>
          <w:b/>
          <w:sz w:val="24"/>
        </w:rPr>
      </w:pPr>
      <w:r>
        <w:rPr>
          <w:rFonts w:ascii="Arial" w:hAnsi="Arial" w:cs="Arial"/>
          <w:b/>
          <w:color w:val="0000FF"/>
          <w:sz w:val="24"/>
        </w:rPr>
        <w:t>R4-2111066</w:t>
      </w:r>
      <w:r>
        <w:rPr>
          <w:rFonts w:ascii="Arial" w:hAnsi="Arial" w:cs="Arial"/>
          <w:b/>
          <w:color w:val="0000FF"/>
          <w:sz w:val="24"/>
        </w:rPr>
        <w:tab/>
      </w:r>
      <w:r>
        <w:rPr>
          <w:rFonts w:ascii="Arial" w:hAnsi="Arial" w:cs="Arial"/>
          <w:b/>
          <w:sz w:val="24"/>
        </w:rPr>
        <w:t>Draft CR to TS 38.104: adding a note on inter-band TDD synchronization between n48 and n77</w:t>
      </w:r>
    </w:p>
    <w:p w14:paraId="59C176F3" w14:textId="77777777" w:rsidR="00AC72F3" w:rsidRDefault="00AC72F3" w:rsidP="00AC72F3">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v16.7.0</w:t>
      </w:r>
      <w:r>
        <w:rPr>
          <w:i/>
        </w:rPr>
        <w:tab/>
        <w:t xml:space="preserve">  CR-  rev  Cat: B (Rel-16)</w:t>
      </w:r>
      <w:r>
        <w:rPr>
          <w:i/>
        </w:rPr>
        <w:br/>
      </w:r>
      <w:r>
        <w:rPr>
          <w:i/>
        </w:rPr>
        <w:br/>
      </w:r>
      <w:r>
        <w:rPr>
          <w:i/>
        </w:rPr>
        <w:tab/>
      </w:r>
      <w:r>
        <w:rPr>
          <w:i/>
        </w:rPr>
        <w:tab/>
      </w:r>
      <w:r>
        <w:rPr>
          <w:i/>
        </w:rPr>
        <w:tab/>
      </w:r>
      <w:r>
        <w:rPr>
          <w:i/>
        </w:rPr>
        <w:tab/>
      </w:r>
      <w:r>
        <w:rPr>
          <w:i/>
        </w:rPr>
        <w:tab/>
        <w:t>Source: CableLabs, Charter Communications, Comcast, Google, Qualcomm, DISH Network</w:t>
      </w:r>
    </w:p>
    <w:p w14:paraId="41366959"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997599" w14:textId="3C50F0CB" w:rsidR="00AC72F3" w:rsidRDefault="00AC72F3" w:rsidP="00AC72F3">
      <w:pPr>
        <w:rPr>
          <w:rFonts w:ascii="Arial" w:hAnsi="Arial" w:cs="Arial"/>
          <w:b/>
          <w:sz w:val="24"/>
        </w:rPr>
      </w:pPr>
      <w:r>
        <w:rPr>
          <w:rFonts w:ascii="Arial" w:hAnsi="Arial" w:cs="Arial"/>
          <w:b/>
          <w:color w:val="0000FF"/>
          <w:sz w:val="24"/>
        </w:rPr>
        <w:t>R4-2111068</w:t>
      </w:r>
      <w:r>
        <w:rPr>
          <w:rFonts w:ascii="Arial" w:hAnsi="Arial" w:cs="Arial"/>
          <w:b/>
          <w:color w:val="0000FF"/>
          <w:sz w:val="24"/>
        </w:rPr>
        <w:tab/>
      </w:r>
      <w:r>
        <w:rPr>
          <w:rFonts w:ascii="Arial" w:hAnsi="Arial" w:cs="Arial"/>
          <w:b/>
          <w:sz w:val="24"/>
        </w:rPr>
        <w:t>TDD synchronization between bands n48 and n77</w:t>
      </w:r>
    </w:p>
    <w:p w14:paraId="6F66B85B"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CableLabs, Charter Communications, Comcast, Google, Qualcomm, DISH Network</w:t>
      </w:r>
    </w:p>
    <w:p w14:paraId="2434B05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327BCF" w14:textId="3EFB1D62" w:rsidR="00AC72F3" w:rsidRDefault="00AC72F3" w:rsidP="00AC72F3">
      <w:pPr>
        <w:rPr>
          <w:rFonts w:ascii="Arial" w:hAnsi="Arial" w:cs="Arial"/>
          <w:b/>
          <w:sz w:val="24"/>
        </w:rPr>
      </w:pPr>
      <w:r>
        <w:rPr>
          <w:rFonts w:ascii="Arial" w:hAnsi="Arial" w:cs="Arial"/>
          <w:b/>
          <w:color w:val="0000FF"/>
          <w:sz w:val="24"/>
        </w:rPr>
        <w:t>R4-2111531</w:t>
      </w:r>
      <w:r>
        <w:rPr>
          <w:rFonts w:ascii="Arial" w:hAnsi="Arial" w:cs="Arial"/>
          <w:b/>
          <w:color w:val="0000FF"/>
          <w:sz w:val="24"/>
        </w:rPr>
        <w:tab/>
      </w:r>
      <w:r>
        <w:rPr>
          <w:rFonts w:ascii="Arial" w:hAnsi="Arial" w:cs="Arial"/>
          <w:b/>
          <w:sz w:val="24"/>
        </w:rPr>
        <w:t>CR to TS 38.104: adding a note on inter-band TDD synchronization between n48 and n77</w:t>
      </w:r>
    </w:p>
    <w:p w14:paraId="0FA82D80" w14:textId="77777777" w:rsidR="00AC72F3" w:rsidRDefault="00AC72F3" w:rsidP="00AC7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CR-0336  rev  Cat: B (Rel-17)</w:t>
      </w:r>
      <w:r>
        <w:rPr>
          <w:i/>
        </w:rPr>
        <w:br/>
      </w:r>
      <w:r>
        <w:rPr>
          <w:i/>
        </w:rPr>
        <w:br/>
      </w:r>
      <w:r>
        <w:rPr>
          <w:i/>
        </w:rPr>
        <w:tab/>
      </w:r>
      <w:r>
        <w:rPr>
          <w:i/>
        </w:rPr>
        <w:tab/>
      </w:r>
      <w:r>
        <w:rPr>
          <w:i/>
        </w:rPr>
        <w:tab/>
      </w:r>
      <w:r>
        <w:rPr>
          <w:i/>
        </w:rPr>
        <w:tab/>
      </w:r>
      <w:r>
        <w:rPr>
          <w:i/>
        </w:rPr>
        <w:tab/>
        <w:t>Source: CableLabs, Charter Communications, Comcast, Google, Qualcomm, DISH Network</w:t>
      </w:r>
    </w:p>
    <w:p w14:paraId="1B7D7094"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A30A0C" w14:textId="591910E3" w:rsidR="00AC72F3" w:rsidRDefault="00AC72F3" w:rsidP="00AC72F3">
      <w:pPr>
        <w:rPr>
          <w:rFonts w:ascii="Arial" w:hAnsi="Arial" w:cs="Arial"/>
          <w:b/>
          <w:sz w:val="24"/>
        </w:rPr>
      </w:pPr>
      <w:r>
        <w:rPr>
          <w:rFonts w:ascii="Arial" w:hAnsi="Arial" w:cs="Arial"/>
          <w:b/>
          <w:color w:val="0000FF"/>
          <w:sz w:val="24"/>
        </w:rPr>
        <w:t>R4-2111533</w:t>
      </w:r>
      <w:r>
        <w:rPr>
          <w:rFonts w:ascii="Arial" w:hAnsi="Arial" w:cs="Arial"/>
          <w:b/>
          <w:color w:val="0000FF"/>
          <w:sz w:val="24"/>
        </w:rPr>
        <w:tab/>
      </w:r>
      <w:r>
        <w:rPr>
          <w:rFonts w:ascii="Arial" w:hAnsi="Arial" w:cs="Arial"/>
          <w:b/>
          <w:sz w:val="24"/>
        </w:rPr>
        <w:t>TDD synchronization between bands n48 and n77</w:t>
      </w:r>
    </w:p>
    <w:p w14:paraId="1D933893"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38.104 v</w:t>
      </w:r>
      <w:r>
        <w:rPr>
          <w:i/>
        </w:rPr>
        <w:tab/>
        <w:t xml:space="preserve">  CR-  rev  Cat:  (Rel-16)</w:t>
      </w:r>
      <w:r>
        <w:rPr>
          <w:i/>
        </w:rPr>
        <w:br/>
      </w:r>
      <w:r>
        <w:rPr>
          <w:i/>
        </w:rPr>
        <w:br/>
      </w:r>
      <w:r>
        <w:rPr>
          <w:i/>
        </w:rPr>
        <w:tab/>
      </w:r>
      <w:r>
        <w:rPr>
          <w:i/>
        </w:rPr>
        <w:tab/>
      </w:r>
      <w:r>
        <w:rPr>
          <w:i/>
        </w:rPr>
        <w:tab/>
      </w:r>
      <w:r>
        <w:rPr>
          <w:i/>
        </w:rPr>
        <w:tab/>
      </w:r>
      <w:r>
        <w:rPr>
          <w:i/>
        </w:rPr>
        <w:tab/>
        <w:t>Source: CableLabs, Charter Communications, Comcast, Google, Qualcomm and DISH Network</w:t>
      </w:r>
    </w:p>
    <w:p w14:paraId="3AFBE229"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A9AB28" w14:textId="5A680353" w:rsidR="00AC72F3" w:rsidRDefault="00AC72F3" w:rsidP="00AC72F3">
      <w:pPr>
        <w:rPr>
          <w:rFonts w:ascii="Arial" w:hAnsi="Arial" w:cs="Arial"/>
          <w:b/>
          <w:sz w:val="24"/>
        </w:rPr>
      </w:pPr>
      <w:r>
        <w:rPr>
          <w:rFonts w:ascii="Arial" w:hAnsi="Arial" w:cs="Arial"/>
          <w:b/>
          <w:color w:val="0000FF"/>
          <w:sz w:val="24"/>
        </w:rPr>
        <w:t>R4-2111536</w:t>
      </w:r>
      <w:r>
        <w:rPr>
          <w:rFonts w:ascii="Arial" w:hAnsi="Arial" w:cs="Arial"/>
          <w:b/>
          <w:color w:val="0000FF"/>
          <w:sz w:val="24"/>
        </w:rPr>
        <w:tab/>
      </w:r>
      <w:r>
        <w:rPr>
          <w:rFonts w:ascii="Arial" w:hAnsi="Arial" w:cs="Arial"/>
          <w:b/>
          <w:sz w:val="24"/>
        </w:rPr>
        <w:t>CR to TS 38.104: adding a note on inter-band TDD synchronization between n48 and n77</w:t>
      </w:r>
    </w:p>
    <w:p w14:paraId="35157698" w14:textId="77777777" w:rsidR="00AC72F3" w:rsidRDefault="00AC72F3" w:rsidP="00AC7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v16.7.0</w:t>
      </w:r>
      <w:r>
        <w:rPr>
          <w:i/>
        </w:rPr>
        <w:tab/>
        <w:t xml:space="preserve">  CR-0337  rev  Cat: B (Rel-16)</w:t>
      </w:r>
      <w:r>
        <w:rPr>
          <w:i/>
        </w:rPr>
        <w:br/>
      </w:r>
      <w:r>
        <w:rPr>
          <w:i/>
        </w:rPr>
        <w:br/>
      </w:r>
      <w:r>
        <w:rPr>
          <w:i/>
        </w:rPr>
        <w:tab/>
      </w:r>
      <w:r>
        <w:rPr>
          <w:i/>
        </w:rPr>
        <w:tab/>
      </w:r>
      <w:r>
        <w:rPr>
          <w:i/>
        </w:rPr>
        <w:tab/>
      </w:r>
      <w:r>
        <w:rPr>
          <w:i/>
        </w:rPr>
        <w:tab/>
      </w:r>
      <w:r>
        <w:rPr>
          <w:i/>
        </w:rPr>
        <w:tab/>
        <w:t>Source: CableLabs</w:t>
      </w:r>
    </w:p>
    <w:p w14:paraId="31585741"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29C249" w14:textId="77777777" w:rsidR="00AC72F3" w:rsidRDefault="00AC72F3" w:rsidP="00AC72F3">
      <w:pPr>
        <w:pStyle w:val="Heading2"/>
      </w:pPr>
      <w:bookmarkStart w:id="742" w:name="_Toc73781336"/>
      <w:r>
        <w:t>16</w:t>
      </w:r>
      <w:r>
        <w:tab/>
        <w:t>Close of the E-meeting</w:t>
      </w:r>
      <w:bookmarkEnd w:id="742"/>
    </w:p>
    <w:p w14:paraId="63547200" w14:textId="40B4ED58" w:rsidR="00AC72F3" w:rsidRDefault="00AC72F3" w:rsidP="00AC72F3">
      <w:pPr>
        <w:rPr>
          <w:rFonts w:ascii="Arial" w:hAnsi="Arial" w:cs="Arial"/>
          <w:b/>
          <w:sz w:val="24"/>
        </w:rPr>
      </w:pPr>
      <w:r>
        <w:rPr>
          <w:rFonts w:ascii="Arial" w:hAnsi="Arial" w:cs="Arial"/>
          <w:b/>
          <w:color w:val="0000FF"/>
          <w:sz w:val="24"/>
        </w:rPr>
        <w:t>R4-2107685</w:t>
      </w:r>
      <w:r>
        <w:rPr>
          <w:rFonts w:ascii="Arial" w:hAnsi="Arial" w:cs="Arial"/>
          <w:b/>
          <w:color w:val="0000FF"/>
          <w:sz w:val="24"/>
        </w:rPr>
        <w:tab/>
      </w:r>
      <w:r>
        <w:rPr>
          <w:rFonts w:ascii="Arial" w:hAnsi="Arial" w:cs="Arial"/>
          <w:b/>
          <w:sz w:val="24"/>
        </w:rPr>
        <w:t>(reserved)</w:t>
      </w:r>
    </w:p>
    <w:p w14:paraId="6CD61C42"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41161CB4" w14:textId="77777777" w:rsidR="00AC72F3" w:rsidRDefault="00AC72F3" w:rsidP="00AC72F3">
      <w:pPr>
        <w:rPr>
          <w:rFonts w:ascii="Arial" w:hAnsi="Arial" w:cs="Arial"/>
          <w:b/>
        </w:rPr>
      </w:pPr>
      <w:r>
        <w:rPr>
          <w:rFonts w:ascii="Arial" w:hAnsi="Arial" w:cs="Arial"/>
          <w:b/>
        </w:rPr>
        <w:t xml:space="preserve">Abstract: </w:t>
      </w:r>
    </w:p>
    <w:p w14:paraId="30E1E363" w14:textId="77777777" w:rsidR="00AC72F3" w:rsidRDefault="00AC72F3" w:rsidP="00AC72F3">
      <w:r>
        <w:t>[not used]</w:t>
      </w:r>
    </w:p>
    <w:p w14:paraId="0EDAC93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0226C7" w14:textId="50DE36FC" w:rsidR="00AC72F3" w:rsidRDefault="00AC72F3" w:rsidP="00AC72F3">
      <w:pPr>
        <w:rPr>
          <w:rFonts w:ascii="Arial" w:hAnsi="Arial" w:cs="Arial"/>
          <w:b/>
          <w:sz w:val="24"/>
        </w:rPr>
      </w:pPr>
      <w:r>
        <w:rPr>
          <w:rFonts w:ascii="Arial" w:hAnsi="Arial" w:cs="Arial"/>
          <w:b/>
          <w:color w:val="0000FF"/>
          <w:sz w:val="24"/>
        </w:rPr>
        <w:t>R4-2108049</w:t>
      </w:r>
      <w:r>
        <w:rPr>
          <w:rFonts w:ascii="Arial" w:hAnsi="Arial" w:cs="Arial"/>
          <w:b/>
          <w:color w:val="0000FF"/>
          <w:sz w:val="24"/>
        </w:rPr>
        <w:tab/>
      </w:r>
      <w:r>
        <w:rPr>
          <w:rFonts w:ascii="Arial" w:hAnsi="Arial" w:cs="Arial"/>
          <w:b/>
          <w:sz w:val="24"/>
        </w:rPr>
        <w:t>(reserved)</w:t>
      </w:r>
    </w:p>
    <w:p w14:paraId="3D4F2897"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257C47DB" w14:textId="77777777" w:rsidR="00AC72F3" w:rsidRDefault="00AC72F3" w:rsidP="00AC72F3">
      <w:pPr>
        <w:rPr>
          <w:rFonts w:ascii="Arial" w:hAnsi="Arial" w:cs="Arial"/>
          <w:b/>
        </w:rPr>
      </w:pPr>
      <w:r>
        <w:rPr>
          <w:rFonts w:ascii="Arial" w:hAnsi="Arial" w:cs="Arial"/>
          <w:b/>
        </w:rPr>
        <w:t xml:space="preserve">Abstract: </w:t>
      </w:r>
    </w:p>
    <w:p w14:paraId="6961C0BE" w14:textId="77777777" w:rsidR="00AC72F3" w:rsidRDefault="00AC72F3" w:rsidP="00AC72F3">
      <w:r>
        <w:t>[not used]</w:t>
      </w:r>
    </w:p>
    <w:p w14:paraId="609DEEA1" w14:textId="77777777" w:rsidR="00AC72F3" w:rsidRDefault="00AC72F3" w:rsidP="00AC72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F045CC" w14:textId="6F7A98E5" w:rsidR="00AC72F3" w:rsidRDefault="00AC72F3" w:rsidP="00AC72F3">
      <w:pPr>
        <w:rPr>
          <w:rFonts w:ascii="Arial" w:hAnsi="Arial" w:cs="Arial"/>
          <w:b/>
          <w:sz w:val="24"/>
        </w:rPr>
      </w:pPr>
      <w:r>
        <w:rPr>
          <w:rFonts w:ascii="Arial" w:hAnsi="Arial" w:cs="Arial"/>
          <w:b/>
          <w:color w:val="0000FF"/>
          <w:sz w:val="24"/>
        </w:rPr>
        <w:t>R4-2108051</w:t>
      </w:r>
      <w:r>
        <w:rPr>
          <w:rFonts w:ascii="Arial" w:hAnsi="Arial" w:cs="Arial"/>
          <w:b/>
          <w:color w:val="0000FF"/>
          <w:sz w:val="24"/>
        </w:rPr>
        <w:tab/>
      </w:r>
      <w:r>
        <w:rPr>
          <w:rFonts w:ascii="Arial" w:hAnsi="Arial" w:cs="Arial"/>
          <w:b/>
          <w:sz w:val="24"/>
        </w:rPr>
        <w:t>(reserved)</w:t>
      </w:r>
    </w:p>
    <w:p w14:paraId="4FBC13DF"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7DAE9A5E" w14:textId="77777777" w:rsidR="00AC72F3" w:rsidRDefault="00AC72F3" w:rsidP="00AC72F3">
      <w:pPr>
        <w:rPr>
          <w:rFonts w:ascii="Arial" w:hAnsi="Arial" w:cs="Arial"/>
          <w:b/>
        </w:rPr>
      </w:pPr>
      <w:r>
        <w:rPr>
          <w:rFonts w:ascii="Arial" w:hAnsi="Arial" w:cs="Arial"/>
          <w:b/>
        </w:rPr>
        <w:t xml:space="preserve">Abstract: </w:t>
      </w:r>
    </w:p>
    <w:p w14:paraId="75F56B51" w14:textId="77777777" w:rsidR="00AC72F3" w:rsidRDefault="00AC72F3" w:rsidP="00AC72F3">
      <w:r>
        <w:t>[not used]</w:t>
      </w:r>
    </w:p>
    <w:p w14:paraId="7A9AC939"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486E92" w14:textId="1FFD4F2D" w:rsidR="00AC72F3" w:rsidRDefault="00AC72F3" w:rsidP="00AC72F3">
      <w:pPr>
        <w:rPr>
          <w:rFonts w:ascii="Arial" w:hAnsi="Arial" w:cs="Arial"/>
          <w:b/>
          <w:sz w:val="24"/>
        </w:rPr>
      </w:pPr>
      <w:r>
        <w:rPr>
          <w:rFonts w:ascii="Arial" w:hAnsi="Arial" w:cs="Arial"/>
          <w:b/>
          <w:color w:val="0000FF"/>
          <w:sz w:val="24"/>
        </w:rPr>
        <w:t>R4-2108052</w:t>
      </w:r>
      <w:r>
        <w:rPr>
          <w:rFonts w:ascii="Arial" w:hAnsi="Arial" w:cs="Arial"/>
          <w:b/>
          <w:color w:val="0000FF"/>
          <w:sz w:val="24"/>
        </w:rPr>
        <w:tab/>
      </w:r>
      <w:r>
        <w:rPr>
          <w:rFonts w:ascii="Arial" w:hAnsi="Arial" w:cs="Arial"/>
          <w:b/>
          <w:sz w:val="24"/>
        </w:rPr>
        <w:t>(reserved)</w:t>
      </w:r>
    </w:p>
    <w:p w14:paraId="4C9F7C6C"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3046051C" w14:textId="77777777" w:rsidR="00AC72F3" w:rsidRDefault="00AC72F3" w:rsidP="00AC72F3">
      <w:pPr>
        <w:rPr>
          <w:rFonts w:ascii="Arial" w:hAnsi="Arial" w:cs="Arial"/>
          <w:b/>
        </w:rPr>
      </w:pPr>
      <w:r>
        <w:rPr>
          <w:rFonts w:ascii="Arial" w:hAnsi="Arial" w:cs="Arial"/>
          <w:b/>
        </w:rPr>
        <w:t xml:space="preserve">Abstract: </w:t>
      </w:r>
    </w:p>
    <w:p w14:paraId="497E271C" w14:textId="77777777" w:rsidR="00AC72F3" w:rsidRDefault="00AC72F3" w:rsidP="00AC72F3">
      <w:r>
        <w:t>[not used]</w:t>
      </w:r>
    </w:p>
    <w:p w14:paraId="2134EF44"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D342A5" w14:textId="7D2279F5" w:rsidR="00AC72F3" w:rsidRDefault="00AC72F3" w:rsidP="00AC72F3">
      <w:pPr>
        <w:rPr>
          <w:rFonts w:ascii="Arial" w:hAnsi="Arial" w:cs="Arial"/>
          <w:b/>
          <w:sz w:val="24"/>
        </w:rPr>
      </w:pPr>
      <w:r>
        <w:rPr>
          <w:rFonts w:ascii="Arial" w:hAnsi="Arial" w:cs="Arial"/>
          <w:b/>
          <w:color w:val="0000FF"/>
          <w:sz w:val="24"/>
        </w:rPr>
        <w:t>R4-2108053</w:t>
      </w:r>
      <w:r>
        <w:rPr>
          <w:rFonts w:ascii="Arial" w:hAnsi="Arial" w:cs="Arial"/>
          <w:b/>
          <w:color w:val="0000FF"/>
          <w:sz w:val="24"/>
        </w:rPr>
        <w:tab/>
      </w:r>
      <w:r>
        <w:rPr>
          <w:rFonts w:ascii="Arial" w:hAnsi="Arial" w:cs="Arial"/>
          <w:b/>
          <w:sz w:val="24"/>
        </w:rPr>
        <w:t>(reserved)</w:t>
      </w:r>
    </w:p>
    <w:p w14:paraId="04D9B6A9"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6F1C9F9A" w14:textId="77777777" w:rsidR="00AC72F3" w:rsidRDefault="00AC72F3" w:rsidP="00AC72F3">
      <w:pPr>
        <w:rPr>
          <w:rFonts w:ascii="Arial" w:hAnsi="Arial" w:cs="Arial"/>
          <w:b/>
        </w:rPr>
      </w:pPr>
      <w:r>
        <w:rPr>
          <w:rFonts w:ascii="Arial" w:hAnsi="Arial" w:cs="Arial"/>
          <w:b/>
        </w:rPr>
        <w:t xml:space="preserve">Abstract: </w:t>
      </w:r>
    </w:p>
    <w:p w14:paraId="4D90C1A9" w14:textId="77777777" w:rsidR="00AC72F3" w:rsidRDefault="00AC72F3" w:rsidP="00AC72F3">
      <w:r>
        <w:t>[not used]</w:t>
      </w:r>
    </w:p>
    <w:p w14:paraId="52842F6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ADA4DD" w14:textId="59E74F4E" w:rsidR="00AC72F3" w:rsidRDefault="00AC72F3" w:rsidP="00AC72F3">
      <w:pPr>
        <w:rPr>
          <w:rFonts w:ascii="Arial" w:hAnsi="Arial" w:cs="Arial"/>
          <w:b/>
          <w:sz w:val="24"/>
        </w:rPr>
      </w:pPr>
      <w:r>
        <w:rPr>
          <w:rFonts w:ascii="Arial" w:hAnsi="Arial" w:cs="Arial"/>
          <w:b/>
          <w:color w:val="0000FF"/>
          <w:sz w:val="24"/>
        </w:rPr>
        <w:t>R4-2108054</w:t>
      </w:r>
      <w:r>
        <w:rPr>
          <w:rFonts w:ascii="Arial" w:hAnsi="Arial" w:cs="Arial"/>
          <w:b/>
          <w:color w:val="0000FF"/>
          <w:sz w:val="24"/>
        </w:rPr>
        <w:tab/>
      </w:r>
      <w:r>
        <w:rPr>
          <w:rFonts w:ascii="Arial" w:hAnsi="Arial" w:cs="Arial"/>
          <w:b/>
          <w:sz w:val="24"/>
        </w:rPr>
        <w:t>(reserved)</w:t>
      </w:r>
    </w:p>
    <w:p w14:paraId="5476FBA3"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6D20114A" w14:textId="77777777" w:rsidR="00AC72F3" w:rsidRDefault="00AC72F3" w:rsidP="00AC72F3">
      <w:pPr>
        <w:rPr>
          <w:rFonts w:ascii="Arial" w:hAnsi="Arial" w:cs="Arial"/>
          <w:b/>
        </w:rPr>
      </w:pPr>
      <w:r>
        <w:rPr>
          <w:rFonts w:ascii="Arial" w:hAnsi="Arial" w:cs="Arial"/>
          <w:b/>
        </w:rPr>
        <w:t xml:space="preserve">Abstract: </w:t>
      </w:r>
    </w:p>
    <w:p w14:paraId="1067CC92" w14:textId="77777777" w:rsidR="00AC72F3" w:rsidRDefault="00AC72F3" w:rsidP="00AC72F3">
      <w:r>
        <w:t>[not used]</w:t>
      </w:r>
    </w:p>
    <w:p w14:paraId="3B6605B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DA571A" w14:textId="01E9EBA8" w:rsidR="00AC72F3" w:rsidRDefault="00AC72F3" w:rsidP="00AC72F3">
      <w:pPr>
        <w:rPr>
          <w:rFonts w:ascii="Arial" w:hAnsi="Arial" w:cs="Arial"/>
          <w:b/>
          <w:sz w:val="24"/>
        </w:rPr>
      </w:pPr>
      <w:r>
        <w:rPr>
          <w:rFonts w:ascii="Arial" w:hAnsi="Arial" w:cs="Arial"/>
          <w:b/>
          <w:color w:val="0000FF"/>
          <w:sz w:val="24"/>
        </w:rPr>
        <w:t>R4-2108055</w:t>
      </w:r>
      <w:r>
        <w:rPr>
          <w:rFonts w:ascii="Arial" w:hAnsi="Arial" w:cs="Arial"/>
          <w:b/>
          <w:color w:val="0000FF"/>
          <w:sz w:val="24"/>
        </w:rPr>
        <w:tab/>
      </w:r>
      <w:r>
        <w:rPr>
          <w:rFonts w:ascii="Arial" w:hAnsi="Arial" w:cs="Arial"/>
          <w:b/>
          <w:sz w:val="24"/>
        </w:rPr>
        <w:t>(reserved)</w:t>
      </w:r>
    </w:p>
    <w:p w14:paraId="25ACD604"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44D911C6" w14:textId="77777777" w:rsidR="00AC72F3" w:rsidRDefault="00AC72F3" w:rsidP="00AC72F3">
      <w:pPr>
        <w:rPr>
          <w:rFonts w:ascii="Arial" w:hAnsi="Arial" w:cs="Arial"/>
          <w:b/>
        </w:rPr>
      </w:pPr>
      <w:r>
        <w:rPr>
          <w:rFonts w:ascii="Arial" w:hAnsi="Arial" w:cs="Arial"/>
          <w:b/>
        </w:rPr>
        <w:t xml:space="preserve">Abstract: </w:t>
      </w:r>
    </w:p>
    <w:p w14:paraId="492AB7AB" w14:textId="77777777" w:rsidR="00AC72F3" w:rsidRDefault="00AC72F3" w:rsidP="00AC72F3">
      <w:r>
        <w:t>[not used]</w:t>
      </w:r>
    </w:p>
    <w:p w14:paraId="111018E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022DFA" w14:textId="5F39B20C" w:rsidR="00AC72F3" w:rsidRDefault="00AC72F3" w:rsidP="00AC72F3">
      <w:pPr>
        <w:rPr>
          <w:rFonts w:ascii="Arial" w:hAnsi="Arial" w:cs="Arial"/>
          <w:b/>
          <w:sz w:val="24"/>
        </w:rPr>
      </w:pPr>
      <w:r>
        <w:rPr>
          <w:rFonts w:ascii="Arial" w:hAnsi="Arial" w:cs="Arial"/>
          <w:b/>
          <w:color w:val="0000FF"/>
          <w:sz w:val="24"/>
        </w:rPr>
        <w:t>R4-2108056</w:t>
      </w:r>
      <w:r>
        <w:rPr>
          <w:rFonts w:ascii="Arial" w:hAnsi="Arial" w:cs="Arial"/>
          <w:b/>
          <w:color w:val="0000FF"/>
          <w:sz w:val="24"/>
        </w:rPr>
        <w:tab/>
      </w:r>
      <w:r>
        <w:rPr>
          <w:rFonts w:ascii="Arial" w:hAnsi="Arial" w:cs="Arial"/>
          <w:b/>
          <w:sz w:val="24"/>
        </w:rPr>
        <w:t>(reserved)</w:t>
      </w:r>
    </w:p>
    <w:p w14:paraId="137C7741"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41A5B39D" w14:textId="77777777" w:rsidR="00AC72F3" w:rsidRDefault="00AC72F3" w:rsidP="00AC72F3">
      <w:pPr>
        <w:rPr>
          <w:rFonts w:ascii="Arial" w:hAnsi="Arial" w:cs="Arial"/>
          <w:b/>
        </w:rPr>
      </w:pPr>
      <w:r>
        <w:rPr>
          <w:rFonts w:ascii="Arial" w:hAnsi="Arial" w:cs="Arial"/>
          <w:b/>
        </w:rPr>
        <w:t xml:space="preserve">Abstract: </w:t>
      </w:r>
    </w:p>
    <w:p w14:paraId="4908A384" w14:textId="77777777" w:rsidR="00AC72F3" w:rsidRDefault="00AC72F3" w:rsidP="00AC72F3">
      <w:r>
        <w:t>[not used]</w:t>
      </w:r>
    </w:p>
    <w:p w14:paraId="4763674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705718" w14:textId="082BFBF3" w:rsidR="00AC72F3" w:rsidRDefault="00AC72F3" w:rsidP="00AC72F3">
      <w:pPr>
        <w:rPr>
          <w:rFonts w:ascii="Arial" w:hAnsi="Arial" w:cs="Arial"/>
          <w:b/>
          <w:sz w:val="24"/>
        </w:rPr>
      </w:pPr>
      <w:r>
        <w:rPr>
          <w:rFonts w:ascii="Arial" w:hAnsi="Arial" w:cs="Arial"/>
          <w:b/>
          <w:color w:val="0000FF"/>
          <w:sz w:val="24"/>
        </w:rPr>
        <w:lastRenderedPageBreak/>
        <w:t>R4-2108057</w:t>
      </w:r>
      <w:r>
        <w:rPr>
          <w:rFonts w:ascii="Arial" w:hAnsi="Arial" w:cs="Arial"/>
          <w:b/>
          <w:color w:val="0000FF"/>
          <w:sz w:val="24"/>
        </w:rPr>
        <w:tab/>
      </w:r>
      <w:r>
        <w:rPr>
          <w:rFonts w:ascii="Arial" w:hAnsi="Arial" w:cs="Arial"/>
          <w:b/>
          <w:sz w:val="24"/>
        </w:rPr>
        <w:t>(reserved)</w:t>
      </w:r>
    </w:p>
    <w:p w14:paraId="704AE986"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2F5A00EA" w14:textId="77777777" w:rsidR="00AC72F3" w:rsidRDefault="00AC72F3" w:rsidP="00AC72F3">
      <w:pPr>
        <w:rPr>
          <w:rFonts w:ascii="Arial" w:hAnsi="Arial" w:cs="Arial"/>
          <w:b/>
        </w:rPr>
      </w:pPr>
      <w:r>
        <w:rPr>
          <w:rFonts w:ascii="Arial" w:hAnsi="Arial" w:cs="Arial"/>
          <w:b/>
        </w:rPr>
        <w:t xml:space="preserve">Abstract: </w:t>
      </w:r>
    </w:p>
    <w:p w14:paraId="381AF715" w14:textId="77777777" w:rsidR="00AC72F3" w:rsidRDefault="00AC72F3" w:rsidP="00AC72F3">
      <w:r>
        <w:t>[not used]</w:t>
      </w:r>
    </w:p>
    <w:p w14:paraId="119AF32E"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6D4F01" w14:textId="2662852D" w:rsidR="00AC72F3" w:rsidRDefault="00AC72F3" w:rsidP="00AC72F3">
      <w:pPr>
        <w:rPr>
          <w:rFonts w:ascii="Arial" w:hAnsi="Arial" w:cs="Arial"/>
          <w:b/>
          <w:sz w:val="24"/>
        </w:rPr>
      </w:pPr>
      <w:r>
        <w:rPr>
          <w:rFonts w:ascii="Arial" w:hAnsi="Arial" w:cs="Arial"/>
          <w:b/>
          <w:color w:val="0000FF"/>
          <w:sz w:val="24"/>
        </w:rPr>
        <w:t>R4-2108058</w:t>
      </w:r>
      <w:r>
        <w:rPr>
          <w:rFonts w:ascii="Arial" w:hAnsi="Arial" w:cs="Arial"/>
          <w:b/>
          <w:color w:val="0000FF"/>
          <w:sz w:val="24"/>
        </w:rPr>
        <w:tab/>
      </w:r>
      <w:r>
        <w:rPr>
          <w:rFonts w:ascii="Arial" w:hAnsi="Arial" w:cs="Arial"/>
          <w:b/>
          <w:sz w:val="24"/>
        </w:rPr>
        <w:t>(reserved)</w:t>
      </w:r>
    </w:p>
    <w:p w14:paraId="755611C7"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2C8AB906" w14:textId="77777777" w:rsidR="00AC72F3" w:rsidRDefault="00AC72F3" w:rsidP="00AC72F3">
      <w:pPr>
        <w:rPr>
          <w:rFonts w:ascii="Arial" w:hAnsi="Arial" w:cs="Arial"/>
          <w:b/>
        </w:rPr>
      </w:pPr>
      <w:r>
        <w:rPr>
          <w:rFonts w:ascii="Arial" w:hAnsi="Arial" w:cs="Arial"/>
          <w:b/>
        </w:rPr>
        <w:t xml:space="preserve">Abstract: </w:t>
      </w:r>
    </w:p>
    <w:p w14:paraId="621B5FDD" w14:textId="77777777" w:rsidR="00AC72F3" w:rsidRDefault="00AC72F3" w:rsidP="00AC72F3">
      <w:r>
        <w:t>[not used]</w:t>
      </w:r>
    </w:p>
    <w:p w14:paraId="56DF4729"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9BE644" w14:textId="3BCF2D2D" w:rsidR="00AC72F3" w:rsidRDefault="00AC72F3" w:rsidP="00AC72F3">
      <w:pPr>
        <w:rPr>
          <w:rFonts w:ascii="Arial" w:hAnsi="Arial" w:cs="Arial"/>
          <w:b/>
          <w:sz w:val="24"/>
        </w:rPr>
      </w:pPr>
      <w:r>
        <w:rPr>
          <w:rFonts w:ascii="Arial" w:hAnsi="Arial" w:cs="Arial"/>
          <w:b/>
          <w:color w:val="0000FF"/>
          <w:sz w:val="24"/>
        </w:rPr>
        <w:t>R4-2108059</w:t>
      </w:r>
      <w:r>
        <w:rPr>
          <w:rFonts w:ascii="Arial" w:hAnsi="Arial" w:cs="Arial"/>
          <w:b/>
          <w:color w:val="0000FF"/>
          <w:sz w:val="24"/>
        </w:rPr>
        <w:tab/>
      </w:r>
      <w:r>
        <w:rPr>
          <w:rFonts w:ascii="Arial" w:hAnsi="Arial" w:cs="Arial"/>
          <w:b/>
          <w:sz w:val="24"/>
        </w:rPr>
        <w:t>(reserved)</w:t>
      </w:r>
    </w:p>
    <w:p w14:paraId="78B58757"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55097C4B" w14:textId="77777777" w:rsidR="00AC72F3" w:rsidRDefault="00AC72F3" w:rsidP="00AC72F3">
      <w:pPr>
        <w:rPr>
          <w:rFonts w:ascii="Arial" w:hAnsi="Arial" w:cs="Arial"/>
          <w:b/>
        </w:rPr>
      </w:pPr>
      <w:r>
        <w:rPr>
          <w:rFonts w:ascii="Arial" w:hAnsi="Arial" w:cs="Arial"/>
          <w:b/>
        </w:rPr>
        <w:t xml:space="preserve">Abstract: </w:t>
      </w:r>
    </w:p>
    <w:p w14:paraId="5032E969" w14:textId="77777777" w:rsidR="00AC72F3" w:rsidRDefault="00AC72F3" w:rsidP="00AC72F3">
      <w:r>
        <w:t>[not used]</w:t>
      </w:r>
    </w:p>
    <w:p w14:paraId="2575A2D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04DBAF" w14:textId="1C5303C8" w:rsidR="00AC72F3" w:rsidRDefault="00AC72F3" w:rsidP="00AC72F3">
      <w:pPr>
        <w:rPr>
          <w:rFonts w:ascii="Arial" w:hAnsi="Arial" w:cs="Arial"/>
          <w:b/>
          <w:sz w:val="24"/>
        </w:rPr>
      </w:pPr>
      <w:r>
        <w:rPr>
          <w:rFonts w:ascii="Arial" w:hAnsi="Arial" w:cs="Arial"/>
          <w:b/>
          <w:color w:val="0000FF"/>
          <w:sz w:val="24"/>
        </w:rPr>
        <w:t>R4-2108060</w:t>
      </w:r>
      <w:r>
        <w:rPr>
          <w:rFonts w:ascii="Arial" w:hAnsi="Arial" w:cs="Arial"/>
          <w:b/>
          <w:color w:val="0000FF"/>
          <w:sz w:val="24"/>
        </w:rPr>
        <w:tab/>
      </w:r>
      <w:r>
        <w:rPr>
          <w:rFonts w:ascii="Arial" w:hAnsi="Arial" w:cs="Arial"/>
          <w:b/>
          <w:sz w:val="24"/>
        </w:rPr>
        <w:t>(reserved)</w:t>
      </w:r>
    </w:p>
    <w:p w14:paraId="5A410F27"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4FA1D5EC" w14:textId="77777777" w:rsidR="00AC72F3" w:rsidRDefault="00AC72F3" w:rsidP="00AC72F3">
      <w:pPr>
        <w:rPr>
          <w:rFonts w:ascii="Arial" w:hAnsi="Arial" w:cs="Arial"/>
          <w:b/>
        </w:rPr>
      </w:pPr>
      <w:r>
        <w:rPr>
          <w:rFonts w:ascii="Arial" w:hAnsi="Arial" w:cs="Arial"/>
          <w:b/>
        </w:rPr>
        <w:t xml:space="preserve">Abstract: </w:t>
      </w:r>
    </w:p>
    <w:p w14:paraId="0E223C96" w14:textId="77777777" w:rsidR="00AC72F3" w:rsidRDefault="00AC72F3" w:rsidP="00AC72F3">
      <w:r>
        <w:t>[not used]</w:t>
      </w:r>
    </w:p>
    <w:p w14:paraId="32D990D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C4D065" w14:textId="295F0625" w:rsidR="00AC72F3" w:rsidRDefault="00AC72F3" w:rsidP="00AC72F3">
      <w:pPr>
        <w:rPr>
          <w:rFonts w:ascii="Arial" w:hAnsi="Arial" w:cs="Arial"/>
          <w:b/>
          <w:sz w:val="24"/>
        </w:rPr>
      </w:pPr>
      <w:r>
        <w:rPr>
          <w:rFonts w:ascii="Arial" w:hAnsi="Arial" w:cs="Arial"/>
          <w:b/>
          <w:color w:val="0000FF"/>
          <w:sz w:val="24"/>
        </w:rPr>
        <w:t>R4-2108061</w:t>
      </w:r>
      <w:r>
        <w:rPr>
          <w:rFonts w:ascii="Arial" w:hAnsi="Arial" w:cs="Arial"/>
          <w:b/>
          <w:color w:val="0000FF"/>
          <w:sz w:val="24"/>
        </w:rPr>
        <w:tab/>
      </w:r>
      <w:r>
        <w:rPr>
          <w:rFonts w:ascii="Arial" w:hAnsi="Arial" w:cs="Arial"/>
          <w:b/>
          <w:sz w:val="24"/>
        </w:rPr>
        <w:t>(reserved)</w:t>
      </w:r>
    </w:p>
    <w:p w14:paraId="69D35E58"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1ADE157F" w14:textId="77777777" w:rsidR="00AC72F3" w:rsidRDefault="00AC72F3" w:rsidP="00AC72F3">
      <w:pPr>
        <w:rPr>
          <w:rFonts w:ascii="Arial" w:hAnsi="Arial" w:cs="Arial"/>
          <w:b/>
        </w:rPr>
      </w:pPr>
      <w:r>
        <w:rPr>
          <w:rFonts w:ascii="Arial" w:hAnsi="Arial" w:cs="Arial"/>
          <w:b/>
        </w:rPr>
        <w:t xml:space="preserve">Abstract: </w:t>
      </w:r>
    </w:p>
    <w:p w14:paraId="6715A4A2" w14:textId="77777777" w:rsidR="00AC72F3" w:rsidRDefault="00AC72F3" w:rsidP="00AC72F3">
      <w:r>
        <w:t>[not used]</w:t>
      </w:r>
    </w:p>
    <w:p w14:paraId="27B9C9E2"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7B7695" w14:textId="0674DB3E" w:rsidR="00AC72F3" w:rsidRDefault="00AC72F3" w:rsidP="00AC72F3">
      <w:pPr>
        <w:rPr>
          <w:rFonts w:ascii="Arial" w:hAnsi="Arial" w:cs="Arial"/>
          <w:b/>
          <w:sz w:val="24"/>
        </w:rPr>
      </w:pPr>
      <w:r>
        <w:rPr>
          <w:rFonts w:ascii="Arial" w:hAnsi="Arial" w:cs="Arial"/>
          <w:b/>
          <w:color w:val="0000FF"/>
          <w:sz w:val="24"/>
        </w:rPr>
        <w:t>R4-2108062</w:t>
      </w:r>
      <w:r>
        <w:rPr>
          <w:rFonts w:ascii="Arial" w:hAnsi="Arial" w:cs="Arial"/>
          <w:b/>
          <w:color w:val="0000FF"/>
          <w:sz w:val="24"/>
        </w:rPr>
        <w:tab/>
      </w:r>
      <w:r>
        <w:rPr>
          <w:rFonts w:ascii="Arial" w:hAnsi="Arial" w:cs="Arial"/>
          <w:b/>
          <w:sz w:val="24"/>
        </w:rPr>
        <w:t>(reserved)</w:t>
      </w:r>
    </w:p>
    <w:p w14:paraId="28B10E7C"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37E99C72" w14:textId="77777777" w:rsidR="00AC72F3" w:rsidRDefault="00AC72F3" w:rsidP="00AC72F3">
      <w:pPr>
        <w:rPr>
          <w:rFonts w:ascii="Arial" w:hAnsi="Arial" w:cs="Arial"/>
          <w:b/>
        </w:rPr>
      </w:pPr>
      <w:r>
        <w:rPr>
          <w:rFonts w:ascii="Arial" w:hAnsi="Arial" w:cs="Arial"/>
          <w:b/>
        </w:rPr>
        <w:t xml:space="preserve">Abstract: </w:t>
      </w:r>
    </w:p>
    <w:p w14:paraId="27BD4D29" w14:textId="77777777" w:rsidR="00AC72F3" w:rsidRDefault="00AC72F3" w:rsidP="00AC72F3">
      <w:r>
        <w:t>[not used]</w:t>
      </w:r>
    </w:p>
    <w:p w14:paraId="1FE4AFD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6E36EA" w14:textId="6833C5B5" w:rsidR="00AC72F3" w:rsidRDefault="00AC72F3" w:rsidP="00AC72F3">
      <w:pPr>
        <w:rPr>
          <w:rFonts w:ascii="Arial" w:hAnsi="Arial" w:cs="Arial"/>
          <w:b/>
          <w:sz w:val="24"/>
        </w:rPr>
      </w:pPr>
      <w:r>
        <w:rPr>
          <w:rFonts w:ascii="Arial" w:hAnsi="Arial" w:cs="Arial"/>
          <w:b/>
          <w:color w:val="0000FF"/>
          <w:sz w:val="24"/>
        </w:rPr>
        <w:t>R4-2108065</w:t>
      </w:r>
      <w:r>
        <w:rPr>
          <w:rFonts w:ascii="Arial" w:hAnsi="Arial" w:cs="Arial"/>
          <w:b/>
          <w:color w:val="0000FF"/>
          <w:sz w:val="24"/>
        </w:rPr>
        <w:tab/>
      </w:r>
      <w:r>
        <w:rPr>
          <w:rFonts w:ascii="Arial" w:hAnsi="Arial" w:cs="Arial"/>
          <w:b/>
          <w:sz w:val="24"/>
        </w:rPr>
        <w:t>(reserved)</w:t>
      </w:r>
    </w:p>
    <w:p w14:paraId="4AAB84F5" w14:textId="77777777" w:rsidR="00AC72F3" w:rsidRDefault="00AC72F3" w:rsidP="00AC72F3">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156DBB7B" w14:textId="77777777" w:rsidR="00AC72F3" w:rsidRDefault="00AC72F3" w:rsidP="00AC72F3">
      <w:pPr>
        <w:rPr>
          <w:rFonts w:ascii="Arial" w:hAnsi="Arial" w:cs="Arial"/>
          <w:b/>
        </w:rPr>
      </w:pPr>
      <w:r>
        <w:rPr>
          <w:rFonts w:ascii="Arial" w:hAnsi="Arial" w:cs="Arial"/>
          <w:b/>
        </w:rPr>
        <w:t xml:space="preserve">Abstract: </w:t>
      </w:r>
    </w:p>
    <w:p w14:paraId="6E719167" w14:textId="77777777" w:rsidR="00AC72F3" w:rsidRDefault="00AC72F3" w:rsidP="00AC72F3">
      <w:r>
        <w:t>[not used]</w:t>
      </w:r>
    </w:p>
    <w:p w14:paraId="3C8D5521"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349DED" w14:textId="13EB1723" w:rsidR="00AC72F3" w:rsidRDefault="00AC72F3" w:rsidP="00AC72F3">
      <w:pPr>
        <w:rPr>
          <w:rFonts w:ascii="Arial" w:hAnsi="Arial" w:cs="Arial"/>
          <w:b/>
          <w:sz w:val="24"/>
        </w:rPr>
      </w:pPr>
      <w:r>
        <w:rPr>
          <w:rFonts w:ascii="Arial" w:hAnsi="Arial" w:cs="Arial"/>
          <w:b/>
          <w:color w:val="0000FF"/>
          <w:sz w:val="24"/>
        </w:rPr>
        <w:t>R4-2108066</w:t>
      </w:r>
      <w:r>
        <w:rPr>
          <w:rFonts w:ascii="Arial" w:hAnsi="Arial" w:cs="Arial"/>
          <w:b/>
          <w:color w:val="0000FF"/>
          <w:sz w:val="24"/>
        </w:rPr>
        <w:tab/>
      </w:r>
      <w:r>
        <w:rPr>
          <w:rFonts w:ascii="Arial" w:hAnsi="Arial" w:cs="Arial"/>
          <w:b/>
          <w:sz w:val="24"/>
        </w:rPr>
        <w:t>(reserved)</w:t>
      </w:r>
    </w:p>
    <w:p w14:paraId="4362186B"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78C1375D" w14:textId="77777777" w:rsidR="00AC72F3" w:rsidRDefault="00AC72F3" w:rsidP="00AC72F3">
      <w:pPr>
        <w:rPr>
          <w:rFonts w:ascii="Arial" w:hAnsi="Arial" w:cs="Arial"/>
          <w:b/>
        </w:rPr>
      </w:pPr>
      <w:r>
        <w:rPr>
          <w:rFonts w:ascii="Arial" w:hAnsi="Arial" w:cs="Arial"/>
          <w:b/>
        </w:rPr>
        <w:t xml:space="preserve">Abstract: </w:t>
      </w:r>
    </w:p>
    <w:p w14:paraId="734E8BDD" w14:textId="77777777" w:rsidR="00AC72F3" w:rsidRDefault="00AC72F3" w:rsidP="00AC72F3">
      <w:r>
        <w:t>[not used]</w:t>
      </w:r>
    </w:p>
    <w:p w14:paraId="6B690097"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E365D8" w14:textId="4BED87DA" w:rsidR="00AC72F3" w:rsidRDefault="00AC72F3" w:rsidP="00AC72F3">
      <w:pPr>
        <w:rPr>
          <w:rFonts w:ascii="Arial" w:hAnsi="Arial" w:cs="Arial"/>
          <w:b/>
          <w:sz w:val="24"/>
        </w:rPr>
      </w:pPr>
      <w:r>
        <w:rPr>
          <w:rFonts w:ascii="Arial" w:hAnsi="Arial" w:cs="Arial"/>
          <w:b/>
          <w:color w:val="0000FF"/>
          <w:sz w:val="24"/>
        </w:rPr>
        <w:t>R4-2108067</w:t>
      </w:r>
      <w:r>
        <w:rPr>
          <w:rFonts w:ascii="Arial" w:hAnsi="Arial" w:cs="Arial"/>
          <w:b/>
          <w:color w:val="0000FF"/>
          <w:sz w:val="24"/>
        </w:rPr>
        <w:tab/>
      </w:r>
      <w:r>
        <w:rPr>
          <w:rFonts w:ascii="Arial" w:hAnsi="Arial" w:cs="Arial"/>
          <w:b/>
          <w:sz w:val="24"/>
        </w:rPr>
        <w:t>(reserved)</w:t>
      </w:r>
    </w:p>
    <w:p w14:paraId="52ADB116"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0B1C40FA" w14:textId="77777777" w:rsidR="00AC72F3" w:rsidRDefault="00AC72F3" w:rsidP="00AC72F3">
      <w:pPr>
        <w:rPr>
          <w:rFonts w:ascii="Arial" w:hAnsi="Arial" w:cs="Arial"/>
          <w:b/>
        </w:rPr>
      </w:pPr>
      <w:r>
        <w:rPr>
          <w:rFonts w:ascii="Arial" w:hAnsi="Arial" w:cs="Arial"/>
          <w:b/>
        </w:rPr>
        <w:t xml:space="preserve">Abstract: </w:t>
      </w:r>
    </w:p>
    <w:p w14:paraId="42A57B29" w14:textId="77777777" w:rsidR="00AC72F3" w:rsidRDefault="00AC72F3" w:rsidP="00AC72F3">
      <w:r>
        <w:t>[not used]</w:t>
      </w:r>
    </w:p>
    <w:p w14:paraId="5435A508"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81A6A9" w14:textId="60926585" w:rsidR="00AC72F3" w:rsidRDefault="00AC72F3" w:rsidP="00AC72F3">
      <w:pPr>
        <w:rPr>
          <w:rFonts w:ascii="Arial" w:hAnsi="Arial" w:cs="Arial"/>
          <w:b/>
          <w:sz w:val="24"/>
        </w:rPr>
      </w:pPr>
      <w:r>
        <w:rPr>
          <w:rFonts w:ascii="Arial" w:hAnsi="Arial" w:cs="Arial"/>
          <w:b/>
          <w:color w:val="0000FF"/>
          <w:sz w:val="24"/>
        </w:rPr>
        <w:t>R4-2108068</w:t>
      </w:r>
      <w:r>
        <w:rPr>
          <w:rFonts w:ascii="Arial" w:hAnsi="Arial" w:cs="Arial"/>
          <w:b/>
          <w:color w:val="0000FF"/>
          <w:sz w:val="24"/>
        </w:rPr>
        <w:tab/>
      </w:r>
      <w:r>
        <w:rPr>
          <w:rFonts w:ascii="Arial" w:hAnsi="Arial" w:cs="Arial"/>
          <w:b/>
          <w:sz w:val="24"/>
        </w:rPr>
        <w:t>(reserved)</w:t>
      </w:r>
    </w:p>
    <w:p w14:paraId="4F4E3187"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6F0112A6" w14:textId="77777777" w:rsidR="00AC72F3" w:rsidRDefault="00AC72F3" w:rsidP="00AC72F3">
      <w:pPr>
        <w:rPr>
          <w:rFonts w:ascii="Arial" w:hAnsi="Arial" w:cs="Arial"/>
          <w:b/>
        </w:rPr>
      </w:pPr>
      <w:r>
        <w:rPr>
          <w:rFonts w:ascii="Arial" w:hAnsi="Arial" w:cs="Arial"/>
          <w:b/>
        </w:rPr>
        <w:t xml:space="preserve">Abstract: </w:t>
      </w:r>
    </w:p>
    <w:p w14:paraId="732D7E0C" w14:textId="77777777" w:rsidR="00AC72F3" w:rsidRDefault="00AC72F3" w:rsidP="00AC72F3">
      <w:r>
        <w:t>[not used]</w:t>
      </w:r>
    </w:p>
    <w:p w14:paraId="119BBA09"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4D99D2" w14:textId="33862F36" w:rsidR="00AC72F3" w:rsidRDefault="00AC72F3" w:rsidP="00AC72F3">
      <w:pPr>
        <w:rPr>
          <w:rFonts w:ascii="Arial" w:hAnsi="Arial" w:cs="Arial"/>
          <w:b/>
          <w:sz w:val="24"/>
        </w:rPr>
      </w:pPr>
      <w:r>
        <w:rPr>
          <w:rFonts w:ascii="Arial" w:hAnsi="Arial" w:cs="Arial"/>
          <w:b/>
          <w:color w:val="0000FF"/>
          <w:sz w:val="24"/>
        </w:rPr>
        <w:t>R4-2108069</w:t>
      </w:r>
      <w:r>
        <w:rPr>
          <w:rFonts w:ascii="Arial" w:hAnsi="Arial" w:cs="Arial"/>
          <w:b/>
          <w:color w:val="0000FF"/>
          <w:sz w:val="24"/>
        </w:rPr>
        <w:tab/>
      </w:r>
      <w:r>
        <w:rPr>
          <w:rFonts w:ascii="Arial" w:hAnsi="Arial" w:cs="Arial"/>
          <w:b/>
          <w:sz w:val="24"/>
        </w:rPr>
        <w:t>(reserved)</w:t>
      </w:r>
    </w:p>
    <w:p w14:paraId="0D86A8D6"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03C56793" w14:textId="77777777" w:rsidR="00AC72F3" w:rsidRDefault="00AC72F3" w:rsidP="00AC72F3">
      <w:pPr>
        <w:rPr>
          <w:rFonts w:ascii="Arial" w:hAnsi="Arial" w:cs="Arial"/>
          <w:b/>
        </w:rPr>
      </w:pPr>
      <w:r>
        <w:rPr>
          <w:rFonts w:ascii="Arial" w:hAnsi="Arial" w:cs="Arial"/>
          <w:b/>
        </w:rPr>
        <w:t xml:space="preserve">Abstract: </w:t>
      </w:r>
    </w:p>
    <w:p w14:paraId="2BBBA288" w14:textId="77777777" w:rsidR="00AC72F3" w:rsidRDefault="00AC72F3" w:rsidP="00AC72F3">
      <w:r>
        <w:t>[not used]</w:t>
      </w:r>
    </w:p>
    <w:p w14:paraId="78590021"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CDF83E" w14:textId="2F291C51" w:rsidR="00AC72F3" w:rsidRDefault="00AC72F3" w:rsidP="00AC72F3">
      <w:pPr>
        <w:rPr>
          <w:rFonts w:ascii="Arial" w:hAnsi="Arial" w:cs="Arial"/>
          <w:b/>
          <w:sz w:val="24"/>
        </w:rPr>
      </w:pPr>
      <w:r>
        <w:rPr>
          <w:rFonts w:ascii="Arial" w:hAnsi="Arial" w:cs="Arial"/>
          <w:b/>
          <w:color w:val="0000FF"/>
          <w:sz w:val="24"/>
        </w:rPr>
        <w:t>R4-2108070</w:t>
      </w:r>
      <w:r>
        <w:rPr>
          <w:rFonts w:ascii="Arial" w:hAnsi="Arial" w:cs="Arial"/>
          <w:b/>
          <w:color w:val="0000FF"/>
          <w:sz w:val="24"/>
        </w:rPr>
        <w:tab/>
      </w:r>
      <w:r>
        <w:rPr>
          <w:rFonts w:ascii="Arial" w:hAnsi="Arial" w:cs="Arial"/>
          <w:b/>
          <w:sz w:val="24"/>
        </w:rPr>
        <w:t>(reserved)</w:t>
      </w:r>
    </w:p>
    <w:p w14:paraId="39EB2858"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3F720040" w14:textId="77777777" w:rsidR="00AC72F3" w:rsidRDefault="00AC72F3" w:rsidP="00AC72F3">
      <w:pPr>
        <w:rPr>
          <w:rFonts w:ascii="Arial" w:hAnsi="Arial" w:cs="Arial"/>
          <w:b/>
        </w:rPr>
      </w:pPr>
      <w:r>
        <w:rPr>
          <w:rFonts w:ascii="Arial" w:hAnsi="Arial" w:cs="Arial"/>
          <w:b/>
        </w:rPr>
        <w:t xml:space="preserve">Abstract: </w:t>
      </w:r>
    </w:p>
    <w:p w14:paraId="41629252" w14:textId="77777777" w:rsidR="00AC72F3" w:rsidRDefault="00AC72F3" w:rsidP="00AC72F3">
      <w:r>
        <w:t>[not used]</w:t>
      </w:r>
    </w:p>
    <w:p w14:paraId="11F115B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301CD3" w14:textId="6D6EBDF6" w:rsidR="00AC72F3" w:rsidRDefault="00AC72F3" w:rsidP="00AC72F3">
      <w:pPr>
        <w:rPr>
          <w:rFonts w:ascii="Arial" w:hAnsi="Arial" w:cs="Arial"/>
          <w:b/>
          <w:sz w:val="24"/>
        </w:rPr>
      </w:pPr>
      <w:r>
        <w:rPr>
          <w:rFonts w:ascii="Arial" w:hAnsi="Arial" w:cs="Arial"/>
          <w:b/>
          <w:color w:val="0000FF"/>
          <w:sz w:val="24"/>
        </w:rPr>
        <w:t>R4-2108071</w:t>
      </w:r>
      <w:r>
        <w:rPr>
          <w:rFonts w:ascii="Arial" w:hAnsi="Arial" w:cs="Arial"/>
          <w:b/>
          <w:color w:val="0000FF"/>
          <w:sz w:val="24"/>
        </w:rPr>
        <w:tab/>
      </w:r>
      <w:r>
        <w:rPr>
          <w:rFonts w:ascii="Arial" w:hAnsi="Arial" w:cs="Arial"/>
          <w:b/>
          <w:sz w:val="24"/>
        </w:rPr>
        <w:t>(reserved)</w:t>
      </w:r>
    </w:p>
    <w:p w14:paraId="14107B9E" w14:textId="77777777" w:rsidR="00AC72F3" w:rsidRDefault="00AC72F3" w:rsidP="00AC72F3">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0FDD651C" w14:textId="77777777" w:rsidR="00AC72F3" w:rsidRDefault="00AC72F3" w:rsidP="00AC72F3">
      <w:pPr>
        <w:rPr>
          <w:rFonts w:ascii="Arial" w:hAnsi="Arial" w:cs="Arial"/>
          <w:b/>
        </w:rPr>
      </w:pPr>
      <w:r>
        <w:rPr>
          <w:rFonts w:ascii="Arial" w:hAnsi="Arial" w:cs="Arial"/>
          <w:b/>
        </w:rPr>
        <w:t xml:space="preserve">Abstract: </w:t>
      </w:r>
    </w:p>
    <w:p w14:paraId="3530958A" w14:textId="77777777" w:rsidR="00AC72F3" w:rsidRDefault="00AC72F3" w:rsidP="00AC72F3">
      <w:r>
        <w:t>[not used]</w:t>
      </w:r>
    </w:p>
    <w:p w14:paraId="152657E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7A8884" w14:textId="1C696B91" w:rsidR="00AC72F3" w:rsidRDefault="00AC72F3" w:rsidP="00AC72F3">
      <w:pPr>
        <w:rPr>
          <w:rFonts w:ascii="Arial" w:hAnsi="Arial" w:cs="Arial"/>
          <w:b/>
          <w:sz w:val="24"/>
        </w:rPr>
      </w:pPr>
      <w:r>
        <w:rPr>
          <w:rFonts w:ascii="Arial" w:hAnsi="Arial" w:cs="Arial"/>
          <w:b/>
          <w:color w:val="0000FF"/>
          <w:sz w:val="24"/>
        </w:rPr>
        <w:t>R4-2108072</w:t>
      </w:r>
      <w:r>
        <w:rPr>
          <w:rFonts w:ascii="Arial" w:hAnsi="Arial" w:cs="Arial"/>
          <w:b/>
          <w:color w:val="0000FF"/>
          <w:sz w:val="24"/>
        </w:rPr>
        <w:tab/>
      </w:r>
      <w:r>
        <w:rPr>
          <w:rFonts w:ascii="Arial" w:hAnsi="Arial" w:cs="Arial"/>
          <w:b/>
          <w:sz w:val="24"/>
        </w:rPr>
        <w:t>(reserved)</w:t>
      </w:r>
    </w:p>
    <w:p w14:paraId="7B8295DB"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5573C7F7" w14:textId="77777777" w:rsidR="00AC72F3" w:rsidRDefault="00AC72F3" w:rsidP="00AC72F3">
      <w:pPr>
        <w:rPr>
          <w:rFonts w:ascii="Arial" w:hAnsi="Arial" w:cs="Arial"/>
          <w:b/>
        </w:rPr>
      </w:pPr>
      <w:r>
        <w:rPr>
          <w:rFonts w:ascii="Arial" w:hAnsi="Arial" w:cs="Arial"/>
          <w:b/>
        </w:rPr>
        <w:t xml:space="preserve">Abstract: </w:t>
      </w:r>
    </w:p>
    <w:p w14:paraId="7124B513" w14:textId="77777777" w:rsidR="00AC72F3" w:rsidRDefault="00AC72F3" w:rsidP="00AC72F3">
      <w:r>
        <w:t>[not used]</w:t>
      </w:r>
    </w:p>
    <w:p w14:paraId="72110B86"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506AE7" w14:textId="149CDC47" w:rsidR="00AC72F3" w:rsidRDefault="00AC72F3" w:rsidP="00AC72F3">
      <w:pPr>
        <w:rPr>
          <w:rFonts w:ascii="Arial" w:hAnsi="Arial" w:cs="Arial"/>
          <w:b/>
          <w:sz w:val="24"/>
        </w:rPr>
      </w:pPr>
      <w:r>
        <w:rPr>
          <w:rFonts w:ascii="Arial" w:hAnsi="Arial" w:cs="Arial"/>
          <w:b/>
          <w:color w:val="0000FF"/>
          <w:sz w:val="24"/>
        </w:rPr>
        <w:t>R4-2108073</w:t>
      </w:r>
      <w:r>
        <w:rPr>
          <w:rFonts w:ascii="Arial" w:hAnsi="Arial" w:cs="Arial"/>
          <w:b/>
          <w:color w:val="0000FF"/>
          <w:sz w:val="24"/>
        </w:rPr>
        <w:tab/>
      </w:r>
      <w:r>
        <w:rPr>
          <w:rFonts w:ascii="Arial" w:hAnsi="Arial" w:cs="Arial"/>
          <w:b/>
          <w:sz w:val="24"/>
        </w:rPr>
        <w:t>(reserved)</w:t>
      </w:r>
    </w:p>
    <w:p w14:paraId="27113323"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0C6CDC43" w14:textId="77777777" w:rsidR="00AC72F3" w:rsidRDefault="00AC72F3" w:rsidP="00AC72F3">
      <w:pPr>
        <w:rPr>
          <w:rFonts w:ascii="Arial" w:hAnsi="Arial" w:cs="Arial"/>
          <w:b/>
        </w:rPr>
      </w:pPr>
      <w:r>
        <w:rPr>
          <w:rFonts w:ascii="Arial" w:hAnsi="Arial" w:cs="Arial"/>
          <w:b/>
        </w:rPr>
        <w:t xml:space="preserve">Abstract: </w:t>
      </w:r>
    </w:p>
    <w:p w14:paraId="16504960" w14:textId="77777777" w:rsidR="00AC72F3" w:rsidRDefault="00AC72F3" w:rsidP="00AC72F3">
      <w:r>
        <w:t>[not used]</w:t>
      </w:r>
    </w:p>
    <w:p w14:paraId="2F2FECB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BB42F8" w14:textId="1B41F6C4" w:rsidR="00AC72F3" w:rsidRDefault="00AC72F3" w:rsidP="00AC72F3">
      <w:pPr>
        <w:rPr>
          <w:rFonts w:ascii="Arial" w:hAnsi="Arial" w:cs="Arial"/>
          <w:b/>
          <w:sz w:val="24"/>
        </w:rPr>
      </w:pPr>
      <w:r>
        <w:rPr>
          <w:rFonts w:ascii="Arial" w:hAnsi="Arial" w:cs="Arial"/>
          <w:b/>
          <w:color w:val="0000FF"/>
          <w:sz w:val="24"/>
        </w:rPr>
        <w:t>R4-2108074</w:t>
      </w:r>
      <w:r>
        <w:rPr>
          <w:rFonts w:ascii="Arial" w:hAnsi="Arial" w:cs="Arial"/>
          <w:b/>
          <w:color w:val="0000FF"/>
          <w:sz w:val="24"/>
        </w:rPr>
        <w:tab/>
      </w:r>
      <w:r>
        <w:rPr>
          <w:rFonts w:ascii="Arial" w:hAnsi="Arial" w:cs="Arial"/>
          <w:b/>
          <w:sz w:val="24"/>
        </w:rPr>
        <w:t>(reserved)</w:t>
      </w:r>
    </w:p>
    <w:p w14:paraId="7F5F004E"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40CADB93" w14:textId="77777777" w:rsidR="00AC72F3" w:rsidRDefault="00AC72F3" w:rsidP="00AC72F3">
      <w:pPr>
        <w:rPr>
          <w:rFonts w:ascii="Arial" w:hAnsi="Arial" w:cs="Arial"/>
          <w:b/>
        </w:rPr>
      </w:pPr>
      <w:r>
        <w:rPr>
          <w:rFonts w:ascii="Arial" w:hAnsi="Arial" w:cs="Arial"/>
          <w:b/>
        </w:rPr>
        <w:t xml:space="preserve">Abstract: </w:t>
      </w:r>
    </w:p>
    <w:p w14:paraId="2AC3DBB7" w14:textId="77777777" w:rsidR="00AC72F3" w:rsidRDefault="00AC72F3" w:rsidP="00AC72F3">
      <w:r>
        <w:t>[not used]</w:t>
      </w:r>
    </w:p>
    <w:p w14:paraId="4EF24BC4"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A48EBA" w14:textId="566083CA" w:rsidR="00AC72F3" w:rsidRDefault="00AC72F3" w:rsidP="00AC72F3">
      <w:pPr>
        <w:rPr>
          <w:rFonts w:ascii="Arial" w:hAnsi="Arial" w:cs="Arial"/>
          <w:b/>
          <w:sz w:val="24"/>
        </w:rPr>
      </w:pPr>
      <w:r>
        <w:rPr>
          <w:rFonts w:ascii="Arial" w:hAnsi="Arial" w:cs="Arial"/>
          <w:b/>
          <w:color w:val="0000FF"/>
          <w:sz w:val="24"/>
        </w:rPr>
        <w:t>R4-2108105</w:t>
      </w:r>
      <w:r>
        <w:rPr>
          <w:rFonts w:ascii="Arial" w:hAnsi="Arial" w:cs="Arial"/>
          <w:b/>
          <w:color w:val="0000FF"/>
          <w:sz w:val="24"/>
        </w:rPr>
        <w:tab/>
      </w:r>
      <w:r>
        <w:rPr>
          <w:rFonts w:ascii="Arial" w:hAnsi="Arial" w:cs="Arial"/>
          <w:b/>
          <w:sz w:val="24"/>
        </w:rPr>
        <w:t>(reserved)</w:t>
      </w:r>
    </w:p>
    <w:p w14:paraId="5A992CAF"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54809D68" w14:textId="77777777" w:rsidR="00AC72F3" w:rsidRDefault="00AC72F3" w:rsidP="00AC72F3">
      <w:pPr>
        <w:rPr>
          <w:rFonts w:ascii="Arial" w:hAnsi="Arial" w:cs="Arial"/>
          <w:b/>
        </w:rPr>
      </w:pPr>
      <w:r>
        <w:rPr>
          <w:rFonts w:ascii="Arial" w:hAnsi="Arial" w:cs="Arial"/>
          <w:b/>
        </w:rPr>
        <w:t xml:space="preserve">Abstract: </w:t>
      </w:r>
    </w:p>
    <w:p w14:paraId="1E838A2B" w14:textId="77777777" w:rsidR="00AC72F3" w:rsidRDefault="00AC72F3" w:rsidP="00AC72F3">
      <w:r>
        <w:t>[not used]</w:t>
      </w:r>
    </w:p>
    <w:p w14:paraId="5FF9D6C9"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ACC5BB" w14:textId="0C11A527" w:rsidR="00AC72F3" w:rsidRDefault="00AC72F3" w:rsidP="00AC72F3">
      <w:pPr>
        <w:rPr>
          <w:rFonts w:ascii="Arial" w:hAnsi="Arial" w:cs="Arial"/>
          <w:b/>
          <w:sz w:val="24"/>
        </w:rPr>
      </w:pPr>
      <w:r>
        <w:rPr>
          <w:rFonts w:ascii="Arial" w:hAnsi="Arial" w:cs="Arial"/>
          <w:b/>
          <w:color w:val="0000FF"/>
          <w:sz w:val="24"/>
        </w:rPr>
        <w:t>R4-2108106</w:t>
      </w:r>
      <w:r>
        <w:rPr>
          <w:rFonts w:ascii="Arial" w:hAnsi="Arial" w:cs="Arial"/>
          <w:b/>
          <w:color w:val="0000FF"/>
          <w:sz w:val="24"/>
        </w:rPr>
        <w:tab/>
      </w:r>
      <w:r>
        <w:rPr>
          <w:rFonts w:ascii="Arial" w:hAnsi="Arial" w:cs="Arial"/>
          <w:b/>
          <w:sz w:val="24"/>
        </w:rPr>
        <w:t>(reserved)</w:t>
      </w:r>
    </w:p>
    <w:p w14:paraId="29AA491C"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5C659FDB" w14:textId="77777777" w:rsidR="00AC72F3" w:rsidRDefault="00AC72F3" w:rsidP="00AC72F3">
      <w:pPr>
        <w:rPr>
          <w:rFonts w:ascii="Arial" w:hAnsi="Arial" w:cs="Arial"/>
          <w:b/>
        </w:rPr>
      </w:pPr>
      <w:r>
        <w:rPr>
          <w:rFonts w:ascii="Arial" w:hAnsi="Arial" w:cs="Arial"/>
          <w:b/>
        </w:rPr>
        <w:t xml:space="preserve">Abstract: </w:t>
      </w:r>
    </w:p>
    <w:p w14:paraId="7944428E" w14:textId="77777777" w:rsidR="00AC72F3" w:rsidRDefault="00AC72F3" w:rsidP="00AC72F3">
      <w:r>
        <w:t>[not used]</w:t>
      </w:r>
    </w:p>
    <w:p w14:paraId="5D7947C0"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F97EF8" w14:textId="6C5A7282" w:rsidR="00AC72F3" w:rsidRDefault="00AC72F3" w:rsidP="00AC72F3">
      <w:pPr>
        <w:rPr>
          <w:rFonts w:ascii="Arial" w:hAnsi="Arial" w:cs="Arial"/>
          <w:b/>
          <w:sz w:val="24"/>
        </w:rPr>
      </w:pPr>
      <w:r>
        <w:rPr>
          <w:rFonts w:ascii="Arial" w:hAnsi="Arial" w:cs="Arial"/>
          <w:b/>
          <w:color w:val="0000FF"/>
          <w:sz w:val="24"/>
        </w:rPr>
        <w:t>R4-2108107</w:t>
      </w:r>
      <w:r>
        <w:rPr>
          <w:rFonts w:ascii="Arial" w:hAnsi="Arial" w:cs="Arial"/>
          <w:b/>
          <w:color w:val="0000FF"/>
          <w:sz w:val="24"/>
        </w:rPr>
        <w:tab/>
      </w:r>
      <w:r>
        <w:rPr>
          <w:rFonts w:ascii="Arial" w:hAnsi="Arial" w:cs="Arial"/>
          <w:b/>
          <w:sz w:val="24"/>
        </w:rPr>
        <w:t>(reserved)</w:t>
      </w:r>
    </w:p>
    <w:p w14:paraId="67E861DD" w14:textId="77777777" w:rsidR="00AC72F3" w:rsidRDefault="00AC72F3" w:rsidP="00AC72F3">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5227387A" w14:textId="77777777" w:rsidR="00AC72F3" w:rsidRDefault="00AC72F3" w:rsidP="00AC72F3">
      <w:pPr>
        <w:rPr>
          <w:rFonts w:ascii="Arial" w:hAnsi="Arial" w:cs="Arial"/>
          <w:b/>
        </w:rPr>
      </w:pPr>
      <w:r>
        <w:rPr>
          <w:rFonts w:ascii="Arial" w:hAnsi="Arial" w:cs="Arial"/>
          <w:b/>
        </w:rPr>
        <w:t xml:space="preserve">Abstract: </w:t>
      </w:r>
    </w:p>
    <w:p w14:paraId="52745E59" w14:textId="77777777" w:rsidR="00AC72F3" w:rsidRDefault="00AC72F3" w:rsidP="00AC72F3">
      <w:r>
        <w:t>[not used]</w:t>
      </w:r>
    </w:p>
    <w:p w14:paraId="5BD29286"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E7DDB6" w14:textId="607BBC74" w:rsidR="00AC72F3" w:rsidRDefault="00AC72F3" w:rsidP="00AC72F3">
      <w:pPr>
        <w:rPr>
          <w:rFonts w:ascii="Arial" w:hAnsi="Arial" w:cs="Arial"/>
          <w:b/>
          <w:sz w:val="24"/>
        </w:rPr>
      </w:pPr>
      <w:r>
        <w:rPr>
          <w:rFonts w:ascii="Arial" w:hAnsi="Arial" w:cs="Arial"/>
          <w:b/>
          <w:color w:val="0000FF"/>
          <w:sz w:val="24"/>
        </w:rPr>
        <w:t>R4-2108108</w:t>
      </w:r>
      <w:r>
        <w:rPr>
          <w:rFonts w:ascii="Arial" w:hAnsi="Arial" w:cs="Arial"/>
          <w:b/>
          <w:color w:val="0000FF"/>
          <w:sz w:val="24"/>
        </w:rPr>
        <w:tab/>
      </w:r>
      <w:r>
        <w:rPr>
          <w:rFonts w:ascii="Arial" w:hAnsi="Arial" w:cs="Arial"/>
          <w:b/>
          <w:sz w:val="24"/>
        </w:rPr>
        <w:t>(reserved)</w:t>
      </w:r>
    </w:p>
    <w:p w14:paraId="49C45B2C"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1A433D00" w14:textId="77777777" w:rsidR="00AC72F3" w:rsidRDefault="00AC72F3" w:rsidP="00AC72F3">
      <w:pPr>
        <w:rPr>
          <w:rFonts w:ascii="Arial" w:hAnsi="Arial" w:cs="Arial"/>
          <w:b/>
        </w:rPr>
      </w:pPr>
      <w:r>
        <w:rPr>
          <w:rFonts w:ascii="Arial" w:hAnsi="Arial" w:cs="Arial"/>
          <w:b/>
        </w:rPr>
        <w:t xml:space="preserve">Abstract: </w:t>
      </w:r>
    </w:p>
    <w:p w14:paraId="1A18E3DA" w14:textId="77777777" w:rsidR="00AC72F3" w:rsidRDefault="00AC72F3" w:rsidP="00AC72F3">
      <w:r>
        <w:t>[not used]</w:t>
      </w:r>
    </w:p>
    <w:p w14:paraId="6D05B8E1"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F99F83" w14:textId="3EB93111" w:rsidR="00AC72F3" w:rsidRDefault="00AC72F3" w:rsidP="00AC72F3">
      <w:pPr>
        <w:rPr>
          <w:rFonts w:ascii="Arial" w:hAnsi="Arial" w:cs="Arial"/>
          <w:b/>
          <w:sz w:val="24"/>
        </w:rPr>
      </w:pPr>
      <w:r>
        <w:rPr>
          <w:rFonts w:ascii="Arial" w:hAnsi="Arial" w:cs="Arial"/>
          <w:b/>
          <w:color w:val="0000FF"/>
          <w:sz w:val="24"/>
        </w:rPr>
        <w:t>R4-2108109</w:t>
      </w:r>
      <w:r>
        <w:rPr>
          <w:rFonts w:ascii="Arial" w:hAnsi="Arial" w:cs="Arial"/>
          <w:b/>
          <w:color w:val="0000FF"/>
          <w:sz w:val="24"/>
        </w:rPr>
        <w:tab/>
      </w:r>
      <w:r>
        <w:rPr>
          <w:rFonts w:ascii="Arial" w:hAnsi="Arial" w:cs="Arial"/>
          <w:b/>
          <w:sz w:val="24"/>
        </w:rPr>
        <w:t>(reserved)</w:t>
      </w:r>
    </w:p>
    <w:p w14:paraId="3CBA9657"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218CA595" w14:textId="77777777" w:rsidR="00AC72F3" w:rsidRDefault="00AC72F3" w:rsidP="00AC72F3">
      <w:pPr>
        <w:rPr>
          <w:rFonts w:ascii="Arial" w:hAnsi="Arial" w:cs="Arial"/>
          <w:b/>
        </w:rPr>
      </w:pPr>
      <w:r>
        <w:rPr>
          <w:rFonts w:ascii="Arial" w:hAnsi="Arial" w:cs="Arial"/>
          <w:b/>
        </w:rPr>
        <w:t xml:space="preserve">Abstract: </w:t>
      </w:r>
    </w:p>
    <w:p w14:paraId="76CF0E4F" w14:textId="77777777" w:rsidR="00AC72F3" w:rsidRDefault="00AC72F3" w:rsidP="00AC72F3">
      <w:r>
        <w:t>[not used]</w:t>
      </w:r>
    </w:p>
    <w:p w14:paraId="7033A6A6"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9C3E8E" w14:textId="1AE9A060" w:rsidR="00AC72F3" w:rsidRDefault="00AC72F3" w:rsidP="00AC72F3">
      <w:pPr>
        <w:rPr>
          <w:rFonts w:ascii="Arial" w:hAnsi="Arial" w:cs="Arial"/>
          <w:b/>
          <w:sz w:val="24"/>
        </w:rPr>
      </w:pPr>
      <w:r>
        <w:rPr>
          <w:rFonts w:ascii="Arial" w:hAnsi="Arial" w:cs="Arial"/>
          <w:b/>
          <w:color w:val="0000FF"/>
          <w:sz w:val="24"/>
        </w:rPr>
        <w:t>R4-2108118</w:t>
      </w:r>
      <w:r>
        <w:rPr>
          <w:rFonts w:ascii="Arial" w:hAnsi="Arial" w:cs="Arial"/>
          <w:b/>
          <w:color w:val="0000FF"/>
          <w:sz w:val="24"/>
        </w:rPr>
        <w:tab/>
      </w:r>
      <w:r>
        <w:rPr>
          <w:rFonts w:ascii="Arial" w:hAnsi="Arial" w:cs="Arial"/>
          <w:b/>
          <w:sz w:val="24"/>
        </w:rPr>
        <w:t>(reserved)</w:t>
      </w:r>
    </w:p>
    <w:p w14:paraId="234962C6"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439B7C11" w14:textId="77777777" w:rsidR="00AC72F3" w:rsidRDefault="00AC72F3" w:rsidP="00AC72F3">
      <w:pPr>
        <w:rPr>
          <w:rFonts w:ascii="Arial" w:hAnsi="Arial" w:cs="Arial"/>
          <w:b/>
        </w:rPr>
      </w:pPr>
      <w:r>
        <w:rPr>
          <w:rFonts w:ascii="Arial" w:hAnsi="Arial" w:cs="Arial"/>
          <w:b/>
        </w:rPr>
        <w:t xml:space="preserve">Abstract: </w:t>
      </w:r>
    </w:p>
    <w:p w14:paraId="1A7E4B3E" w14:textId="77777777" w:rsidR="00AC72F3" w:rsidRDefault="00AC72F3" w:rsidP="00AC72F3">
      <w:r>
        <w:t>[not used]</w:t>
      </w:r>
    </w:p>
    <w:p w14:paraId="41BA7A1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BA44E4" w14:textId="18700E3E" w:rsidR="00AC72F3" w:rsidRDefault="00AC72F3" w:rsidP="00AC72F3">
      <w:pPr>
        <w:rPr>
          <w:rFonts w:ascii="Arial" w:hAnsi="Arial" w:cs="Arial"/>
          <w:b/>
          <w:sz w:val="24"/>
        </w:rPr>
      </w:pPr>
      <w:r>
        <w:rPr>
          <w:rFonts w:ascii="Arial" w:hAnsi="Arial" w:cs="Arial"/>
          <w:b/>
          <w:color w:val="0000FF"/>
          <w:sz w:val="24"/>
        </w:rPr>
        <w:t>R4-2108119</w:t>
      </w:r>
      <w:r>
        <w:rPr>
          <w:rFonts w:ascii="Arial" w:hAnsi="Arial" w:cs="Arial"/>
          <w:b/>
          <w:color w:val="0000FF"/>
          <w:sz w:val="24"/>
        </w:rPr>
        <w:tab/>
      </w:r>
      <w:r>
        <w:rPr>
          <w:rFonts w:ascii="Arial" w:hAnsi="Arial" w:cs="Arial"/>
          <w:b/>
          <w:sz w:val="24"/>
        </w:rPr>
        <w:t>(reserved)</w:t>
      </w:r>
    </w:p>
    <w:p w14:paraId="611651E2"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12A249CE" w14:textId="77777777" w:rsidR="00AC72F3" w:rsidRDefault="00AC72F3" w:rsidP="00AC72F3">
      <w:pPr>
        <w:rPr>
          <w:rFonts w:ascii="Arial" w:hAnsi="Arial" w:cs="Arial"/>
          <w:b/>
        </w:rPr>
      </w:pPr>
      <w:r>
        <w:rPr>
          <w:rFonts w:ascii="Arial" w:hAnsi="Arial" w:cs="Arial"/>
          <w:b/>
        </w:rPr>
        <w:t xml:space="preserve">Abstract: </w:t>
      </w:r>
    </w:p>
    <w:p w14:paraId="5B985656" w14:textId="77777777" w:rsidR="00AC72F3" w:rsidRDefault="00AC72F3" w:rsidP="00AC72F3">
      <w:r>
        <w:t>[not used]</w:t>
      </w:r>
    </w:p>
    <w:p w14:paraId="1411BA0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DF2695" w14:textId="42258BDD" w:rsidR="00AC72F3" w:rsidRDefault="00AC72F3" w:rsidP="00AC72F3">
      <w:pPr>
        <w:rPr>
          <w:rFonts w:ascii="Arial" w:hAnsi="Arial" w:cs="Arial"/>
          <w:b/>
          <w:sz w:val="24"/>
        </w:rPr>
      </w:pPr>
      <w:r>
        <w:rPr>
          <w:rFonts w:ascii="Arial" w:hAnsi="Arial" w:cs="Arial"/>
          <w:b/>
          <w:color w:val="0000FF"/>
          <w:sz w:val="24"/>
        </w:rPr>
        <w:t>R4-2108120</w:t>
      </w:r>
      <w:r>
        <w:rPr>
          <w:rFonts w:ascii="Arial" w:hAnsi="Arial" w:cs="Arial"/>
          <w:b/>
          <w:color w:val="0000FF"/>
          <w:sz w:val="24"/>
        </w:rPr>
        <w:tab/>
      </w:r>
      <w:r>
        <w:rPr>
          <w:rFonts w:ascii="Arial" w:hAnsi="Arial" w:cs="Arial"/>
          <w:b/>
          <w:sz w:val="24"/>
        </w:rPr>
        <w:t>(reserved)</w:t>
      </w:r>
    </w:p>
    <w:p w14:paraId="4716EA4E"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66A729A2" w14:textId="77777777" w:rsidR="00AC72F3" w:rsidRDefault="00AC72F3" w:rsidP="00AC72F3">
      <w:pPr>
        <w:rPr>
          <w:rFonts w:ascii="Arial" w:hAnsi="Arial" w:cs="Arial"/>
          <w:b/>
        </w:rPr>
      </w:pPr>
      <w:r>
        <w:rPr>
          <w:rFonts w:ascii="Arial" w:hAnsi="Arial" w:cs="Arial"/>
          <w:b/>
        </w:rPr>
        <w:t xml:space="preserve">Abstract: </w:t>
      </w:r>
    </w:p>
    <w:p w14:paraId="1749620C" w14:textId="77777777" w:rsidR="00AC72F3" w:rsidRDefault="00AC72F3" w:rsidP="00AC72F3">
      <w:r>
        <w:t>[not used]</w:t>
      </w:r>
    </w:p>
    <w:p w14:paraId="2C01BEEA"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7371E2" w14:textId="6053E21B" w:rsidR="00AC72F3" w:rsidRDefault="00AC72F3" w:rsidP="00AC72F3">
      <w:pPr>
        <w:rPr>
          <w:rFonts w:ascii="Arial" w:hAnsi="Arial" w:cs="Arial"/>
          <w:b/>
          <w:sz w:val="24"/>
        </w:rPr>
      </w:pPr>
      <w:r>
        <w:rPr>
          <w:rFonts w:ascii="Arial" w:hAnsi="Arial" w:cs="Arial"/>
          <w:b/>
          <w:color w:val="0000FF"/>
          <w:sz w:val="24"/>
        </w:rPr>
        <w:t>R4-2108121</w:t>
      </w:r>
      <w:r>
        <w:rPr>
          <w:rFonts w:ascii="Arial" w:hAnsi="Arial" w:cs="Arial"/>
          <w:b/>
          <w:color w:val="0000FF"/>
          <w:sz w:val="24"/>
        </w:rPr>
        <w:tab/>
      </w:r>
      <w:r>
        <w:rPr>
          <w:rFonts w:ascii="Arial" w:hAnsi="Arial" w:cs="Arial"/>
          <w:b/>
          <w:sz w:val="24"/>
        </w:rPr>
        <w:t>(reserved)</w:t>
      </w:r>
    </w:p>
    <w:p w14:paraId="2014070B" w14:textId="77777777" w:rsidR="00AC72F3" w:rsidRDefault="00AC72F3" w:rsidP="00AC72F3">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44D12C36" w14:textId="77777777" w:rsidR="00AC72F3" w:rsidRDefault="00AC72F3" w:rsidP="00AC72F3">
      <w:pPr>
        <w:rPr>
          <w:rFonts w:ascii="Arial" w:hAnsi="Arial" w:cs="Arial"/>
          <w:b/>
        </w:rPr>
      </w:pPr>
      <w:r>
        <w:rPr>
          <w:rFonts w:ascii="Arial" w:hAnsi="Arial" w:cs="Arial"/>
          <w:b/>
        </w:rPr>
        <w:t xml:space="preserve">Abstract: </w:t>
      </w:r>
    </w:p>
    <w:p w14:paraId="5873A4F3" w14:textId="77777777" w:rsidR="00AC72F3" w:rsidRDefault="00AC72F3" w:rsidP="00AC72F3">
      <w:r>
        <w:t>[not used]</w:t>
      </w:r>
    </w:p>
    <w:p w14:paraId="1780B989"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160A71" w14:textId="311E7278" w:rsidR="00AC72F3" w:rsidRDefault="00AC72F3" w:rsidP="00AC72F3">
      <w:pPr>
        <w:rPr>
          <w:rFonts w:ascii="Arial" w:hAnsi="Arial" w:cs="Arial"/>
          <w:b/>
          <w:sz w:val="24"/>
        </w:rPr>
      </w:pPr>
      <w:r>
        <w:rPr>
          <w:rFonts w:ascii="Arial" w:hAnsi="Arial" w:cs="Arial"/>
          <w:b/>
          <w:color w:val="0000FF"/>
          <w:sz w:val="24"/>
        </w:rPr>
        <w:t>R4-2108122</w:t>
      </w:r>
      <w:r>
        <w:rPr>
          <w:rFonts w:ascii="Arial" w:hAnsi="Arial" w:cs="Arial"/>
          <w:b/>
          <w:color w:val="0000FF"/>
          <w:sz w:val="24"/>
        </w:rPr>
        <w:tab/>
      </w:r>
      <w:r>
        <w:rPr>
          <w:rFonts w:ascii="Arial" w:hAnsi="Arial" w:cs="Arial"/>
          <w:b/>
          <w:sz w:val="24"/>
        </w:rPr>
        <w:t>(reserved)</w:t>
      </w:r>
    </w:p>
    <w:p w14:paraId="579F2346"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512DE8C1" w14:textId="77777777" w:rsidR="00AC72F3" w:rsidRDefault="00AC72F3" w:rsidP="00AC72F3">
      <w:pPr>
        <w:rPr>
          <w:rFonts w:ascii="Arial" w:hAnsi="Arial" w:cs="Arial"/>
          <w:b/>
        </w:rPr>
      </w:pPr>
      <w:r>
        <w:rPr>
          <w:rFonts w:ascii="Arial" w:hAnsi="Arial" w:cs="Arial"/>
          <w:b/>
        </w:rPr>
        <w:t xml:space="preserve">Abstract: </w:t>
      </w:r>
    </w:p>
    <w:p w14:paraId="645CAD6B" w14:textId="77777777" w:rsidR="00AC72F3" w:rsidRDefault="00AC72F3" w:rsidP="00AC72F3">
      <w:r>
        <w:t>[not used]</w:t>
      </w:r>
    </w:p>
    <w:p w14:paraId="0F848F74"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1A4067" w14:textId="0E613256" w:rsidR="00AC72F3" w:rsidRDefault="00AC72F3" w:rsidP="00AC72F3">
      <w:pPr>
        <w:rPr>
          <w:rFonts w:ascii="Arial" w:hAnsi="Arial" w:cs="Arial"/>
          <w:b/>
          <w:sz w:val="24"/>
        </w:rPr>
      </w:pPr>
      <w:r>
        <w:rPr>
          <w:rFonts w:ascii="Arial" w:hAnsi="Arial" w:cs="Arial"/>
          <w:b/>
          <w:color w:val="0000FF"/>
          <w:sz w:val="24"/>
        </w:rPr>
        <w:t>R4-2108123</w:t>
      </w:r>
      <w:r>
        <w:rPr>
          <w:rFonts w:ascii="Arial" w:hAnsi="Arial" w:cs="Arial"/>
          <w:b/>
          <w:color w:val="0000FF"/>
          <w:sz w:val="24"/>
        </w:rPr>
        <w:tab/>
      </w:r>
      <w:r>
        <w:rPr>
          <w:rFonts w:ascii="Arial" w:hAnsi="Arial" w:cs="Arial"/>
          <w:b/>
          <w:sz w:val="24"/>
        </w:rPr>
        <w:t>(reserved)</w:t>
      </w:r>
    </w:p>
    <w:p w14:paraId="6EFCE077"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7AFB01C3" w14:textId="77777777" w:rsidR="00AC72F3" w:rsidRDefault="00AC72F3" w:rsidP="00AC72F3">
      <w:pPr>
        <w:rPr>
          <w:rFonts w:ascii="Arial" w:hAnsi="Arial" w:cs="Arial"/>
          <w:b/>
        </w:rPr>
      </w:pPr>
      <w:r>
        <w:rPr>
          <w:rFonts w:ascii="Arial" w:hAnsi="Arial" w:cs="Arial"/>
          <w:b/>
        </w:rPr>
        <w:t xml:space="preserve">Abstract: </w:t>
      </w:r>
    </w:p>
    <w:p w14:paraId="584D9C8A" w14:textId="77777777" w:rsidR="00AC72F3" w:rsidRDefault="00AC72F3" w:rsidP="00AC72F3">
      <w:r>
        <w:t>[not used]</w:t>
      </w:r>
    </w:p>
    <w:p w14:paraId="1FFDB3E4"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D4D2ED" w14:textId="1003673A" w:rsidR="00AC72F3" w:rsidRDefault="00AC72F3" w:rsidP="00AC72F3">
      <w:pPr>
        <w:rPr>
          <w:rFonts w:ascii="Arial" w:hAnsi="Arial" w:cs="Arial"/>
          <w:b/>
          <w:sz w:val="24"/>
        </w:rPr>
      </w:pPr>
      <w:r>
        <w:rPr>
          <w:rFonts w:ascii="Arial" w:hAnsi="Arial" w:cs="Arial"/>
          <w:b/>
          <w:color w:val="0000FF"/>
          <w:sz w:val="24"/>
        </w:rPr>
        <w:t>R4-2108124</w:t>
      </w:r>
      <w:r>
        <w:rPr>
          <w:rFonts w:ascii="Arial" w:hAnsi="Arial" w:cs="Arial"/>
          <w:b/>
          <w:color w:val="0000FF"/>
          <w:sz w:val="24"/>
        </w:rPr>
        <w:tab/>
      </w:r>
      <w:r>
        <w:rPr>
          <w:rFonts w:ascii="Arial" w:hAnsi="Arial" w:cs="Arial"/>
          <w:b/>
          <w:sz w:val="24"/>
        </w:rPr>
        <w:t>(reserved)</w:t>
      </w:r>
    </w:p>
    <w:p w14:paraId="070B8CB1"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4ED9F31E" w14:textId="77777777" w:rsidR="00AC72F3" w:rsidRDefault="00AC72F3" w:rsidP="00AC72F3">
      <w:pPr>
        <w:rPr>
          <w:rFonts w:ascii="Arial" w:hAnsi="Arial" w:cs="Arial"/>
          <w:b/>
        </w:rPr>
      </w:pPr>
      <w:r>
        <w:rPr>
          <w:rFonts w:ascii="Arial" w:hAnsi="Arial" w:cs="Arial"/>
          <w:b/>
        </w:rPr>
        <w:t xml:space="preserve">Abstract: </w:t>
      </w:r>
    </w:p>
    <w:p w14:paraId="22FE5C79" w14:textId="77777777" w:rsidR="00AC72F3" w:rsidRDefault="00AC72F3" w:rsidP="00AC72F3">
      <w:r>
        <w:t>[not used]</w:t>
      </w:r>
    </w:p>
    <w:p w14:paraId="3B7F1E8C"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9BC50E" w14:textId="70F37B43" w:rsidR="00AC72F3" w:rsidRDefault="00AC72F3" w:rsidP="00AC72F3">
      <w:pPr>
        <w:rPr>
          <w:rFonts w:ascii="Arial" w:hAnsi="Arial" w:cs="Arial"/>
          <w:b/>
          <w:sz w:val="24"/>
        </w:rPr>
      </w:pPr>
      <w:r>
        <w:rPr>
          <w:rFonts w:ascii="Arial" w:hAnsi="Arial" w:cs="Arial"/>
          <w:b/>
          <w:color w:val="0000FF"/>
          <w:sz w:val="24"/>
        </w:rPr>
        <w:t>R4-2108425</w:t>
      </w:r>
      <w:r>
        <w:rPr>
          <w:rFonts w:ascii="Arial" w:hAnsi="Arial" w:cs="Arial"/>
          <w:b/>
          <w:color w:val="0000FF"/>
          <w:sz w:val="24"/>
        </w:rPr>
        <w:tab/>
      </w:r>
      <w:r>
        <w:rPr>
          <w:rFonts w:ascii="Arial" w:hAnsi="Arial" w:cs="Arial"/>
          <w:b/>
          <w:sz w:val="24"/>
        </w:rPr>
        <w:t>(reserved)</w:t>
      </w:r>
    </w:p>
    <w:p w14:paraId="0B77FD94"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7DEFE0A6" w14:textId="77777777" w:rsidR="00AC72F3" w:rsidRDefault="00AC72F3" w:rsidP="00AC72F3">
      <w:pPr>
        <w:rPr>
          <w:rFonts w:ascii="Arial" w:hAnsi="Arial" w:cs="Arial"/>
          <w:b/>
        </w:rPr>
      </w:pPr>
      <w:r>
        <w:rPr>
          <w:rFonts w:ascii="Arial" w:hAnsi="Arial" w:cs="Arial"/>
          <w:b/>
        </w:rPr>
        <w:t xml:space="preserve">Abstract: </w:t>
      </w:r>
    </w:p>
    <w:p w14:paraId="3104AB1C" w14:textId="77777777" w:rsidR="00AC72F3" w:rsidRDefault="00AC72F3" w:rsidP="00AC72F3">
      <w:r>
        <w:t>[not used]</w:t>
      </w:r>
    </w:p>
    <w:p w14:paraId="7CEE744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CCADDA" w14:textId="5B512F0A" w:rsidR="00AC72F3" w:rsidRDefault="00AC72F3" w:rsidP="00AC72F3">
      <w:pPr>
        <w:rPr>
          <w:rFonts w:ascii="Arial" w:hAnsi="Arial" w:cs="Arial"/>
          <w:b/>
          <w:sz w:val="24"/>
        </w:rPr>
      </w:pPr>
      <w:r>
        <w:rPr>
          <w:rFonts w:ascii="Arial" w:hAnsi="Arial" w:cs="Arial"/>
          <w:b/>
          <w:color w:val="0000FF"/>
          <w:sz w:val="24"/>
        </w:rPr>
        <w:t>R4-2108468</w:t>
      </w:r>
      <w:r>
        <w:rPr>
          <w:rFonts w:ascii="Arial" w:hAnsi="Arial" w:cs="Arial"/>
          <w:b/>
          <w:color w:val="0000FF"/>
          <w:sz w:val="24"/>
        </w:rPr>
        <w:tab/>
      </w:r>
      <w:r>
        <w:rPr>
          <w:rFonts w:ascii="Arial" w:hAnsi="Arial" w:cs="Arial"/>
          <w:b/>
          <w:sz w:val="24"/>
        </w:rPr>
        <w:t>(reserved)</w:t>
      </w:r>
    </w:p>
    <w:p w14:paraId="73F54E9B"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2FB407BC" w14:textId="77777777" w:rsidR="00AC72F3" w:rsidRDefault="00AC72F3" w:rsidP="00AC72F3">
      <w:pPr>
        <w:rPr>
          <w:rFonts w:ascii="Arial" w:hAnsi="Arial" w:cs="Arial"/>
          <w:b/>
        </w:rPr>
      </w:pPr>
      <w:r>
        <w:rPr>
          <w:rFonts w:ascii="Arial" w:hAnsi="Arial" w:cs="Arial"/>
          <w:b/>
        </w:rPr>
        <w:t xml:space="preserve">Abstract: </w:t>
      </w:r>
    </w:p>
    <w:p w14:paraId="255C2928" w14:textId="77777777" w:rsidR="00AC72F3" w:rsidRDefault="00AC72F3" w:rsidP="00AC72F3">
      <w:r>
        <w:t>[not used]</w:t>
      </w:r>
    </w:p>
    <w:p w14:paraId="738D569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8688CB" w14:textId="51E92B60" w:rsidR="00AC72F3" w:rsidRDefault="00AC72F3" w:rsidP="00AC72F3">
      <w:pPr>
        <w:rPr>
          <w:rFonts w:ascii="Arial" w:hAnsi="Arial" w:cs="Arial"/>
          <w:b/>
          <w:sz w:val="24"/>
        </w:rPr>
      </w:pPr>
      <w:r>
        <w:rPr>
          <w:rFonts w:ascii="Arial" w:hAnsi="Arial" w:cs="Arial"/>
          <w:b/>
          <w:color w:val="0000FF"/>
          <w:sz w:val="24"/>
        </w:rPr>
        <w:t>R4-2108528</w:t>
      </w:r>
      <w:r>
        <w:rPr>
          <w:rFonts w:ascii="Arial" w:hAnsi="Arial" w:cs="Arial"/>
          <w:b/>
          <w:color w:val="0000FF"/>
          <w:sz w:val="24"/>
        </w:rPr>
        <w:tab/>
      </w:r>
      <w:r>
        <w:rPr>
          <w:rFonts w:ascii="Arial" w:hAnsi="Arial" w:cs="Arial"/>
          <w:b/>
          <w:sz w:val="24"/>
        </w:rPr>
        <w:t>(reserved)</w:t>
      </w:r>
    </w:p>
    <w:p w14:paraId="131DA258" w14:textId="77777777" w:rsidR="00AC72F3" w:rsidRDefault="00AC72F3" w:rsidP="00AC72F3">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0B85D68E" w14:textId="77777777" w:rsidR="00AC72F3" w:rsidRDefault="00AC72F3" w:rsidP="00AC72F3">
      <w:pPr>
        <w:rPr>
          <w:rFonts w:ascii="Arial" w:hAnsi="Arial" w:cs="Arial"/>
          <w:b/>
        </w:rPr>
      </w:pPr>
      <w:r>
        <w:rPr>
          <w:rFonts w:ascii="Arial" w:hAnsi="Arial" w:cs="Arial"/>
          <w:b/>
        </w:rPr>
        <w:t xml:space="preserve">Abstract: </w:t>
      </w:r>
    </w:p>
    <w:p w14:paraId="08CD54B1" w14:textId="77777777" w:rsidR="00AC72F3" w:rsidRDefault="00AC72F3" w:rsidP="00AC72F3">
      <w:r>
        <w:t>[not used]</w:t>
      </w:r>
    </w:p>
    <w:p w14:paraId="53631719"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31D185" w14:textId="611A0055" w:rsidR="00AC72F3" w:rsidRDefault="00AC72F3" w:rsidP="00AC72F3">
      <w:pPr>
        <w:rPr>
          <w:rFonts w:ascii="Arial" w:hAnsi="Arial" w:cs="Arial"/>
          <w:b/>
          <w:sz w:val="24"/>
        </w:rPr>
      </w:pPr>
      <w:r>
        <w:rPr>
          <w:rFonts w:ascii="Arial" w:hAnsi="Arial" w:cs="Arial"/>
          <w:b/>
          <w:color w:val="0000FF"/>
          <w:sz w:val="24"/>
        </w:rPr>
        <w:t>R4-2108553</w:t>
      </w:r>
      <w:r>
        <w:rPr>
          <w:rFonts w:ascii="Arial" w:hAnsi="Arial" w:cs="Arial"/>
          <w:b/>
          <w:color w:val="0000FF"/>
          <w:sz w:val="24"/>
        </w:rPr>
        <w:tab/>
      </w:r>
      <w:r>
        <w:rPr>
          <w:rFonts w:ascii="Arial" w:hAnsi="Arial" w:cs="Arial"/>
          <w:b/>
          <w:sz w:val="24"/>
        </w:rPr>
        <w:t>(reserved)</w:t>
      </w:r>
    </w:p>
    <w:p w14:paraId="45033214"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247A88B7" w14:textId="77777777" w:rsidR="00AC72F3" w:rsidRDefault="00AC72F3" w:rsidP="00AC72F3">
      <w:pPr>
        <w:rPr>
          <w:rFonts w:ascii="Arial" w:hAnsi="Arial" w:cs="Arial"/>
          <w:b/>
        </w:rPr>
      </w:pPr>
      <w:r>
        <w:rPr>
          <w:rFonts w:ascii="Arial" w:hAnsi="Arial" w:cs="Arial"/>
          <w:b/>
        </w:rPr>
        <w:t xml:space="preserve">Abstract: </w:t>
      </w:r>
    </w:p>
    <w:p w14:paraId="0134E595" w14:textId="77777777" w:rsidR="00AC72F3" w:rsidRDefault="00AC72F3" w:rsidP="00AC72F3">
      <w:r>
        <w:t>[not used]</w:t>
      </w:r>
    </w:p>
    <w:p w14:paraId="60EE7947"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01A90A" w14:textId="2B5D83E8" w:rsidR="00AC72F3" w:rsidRDefault="00AC72F3" w:rsidP="00AC72F3">
      <w:pPr>
        <w:rPr>
          <w:rFonts w:ascii="Arial" w:hAnsi="Arial" w:cs="Arial"/>
          <w:b/>
          <w:sz w:val="24"/>
        </w:rPr>
      </w:pPr>
      <w:r>
        <w:rPr>
          <w:rFonts w:ascii="Arial" w:hAnsi="Arial" w:cs="Arial"/>
          <w:b/>
          <w:color w:val="0000FF"/>
          <w:sz w:val="24"/>
        </w:rPr>
        <w:t>R4-2108581</w:t>
      </w:r>
      <w:r>
        <w:rPr>
          <w:rFonts w:ascii="Arial" w:hAnsi="Arial" w:cs="Arial"/>
          <w:b/>
          <w:color w:val="0000FF"/>
          <w:sz w:val="24"/>
        </w:rPr>
        <w:tab/>
      </w:r>
      <w:r>
        <w:rPr>
          <w:rFonts w:ascii="Arial" w:hAnsi="Arial" w:cs="Arial"/>
          <w:b/>
          <w:sz w:val="24"/>
        </w:rPr>
        <w:t>(reserved)</w:t>
      </w:r>
    </w:p>
    <w:p w14:paraId="76996197"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78C31048" w14:textId="77777777" w:rsidR="00AC72F3" w:rsidRDefault="00AC72F3" w:rsidP="00AC72F3">
      <w:pPr>
        <w:rPr>
          <w:rFonts w:ascii="Arial" w:hAnsi="Arial" w:cs="Arial"/>
          <w:b/>
        </w:rPr>
      </w:pPr>
      <w:r>
        <w:rPr>
          <w:rFonts w:ascii="Arial" w:hAnsi="Arial" w:cs="Arial"/>
          <w:b/>
        </w:rPr>
        <w:t xml:space="preserve">Abstract: </w:t>
      </w:r>
    </w:p>
    <w:p w14:paraId="3EC3CC65" w14:textId="77777777" w:rsidR="00AC72F3" w:rsidRDefault="00AC72F3" w:rsidP="00AC72F3">
      <w:r>
        <w:t>[not used]</w:t>
      </w:r>
    </w:p>
    <w:p w14:paraId="62D0769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9A1F18" w14:textId="6D3451A6" w:rsidR="00AC72F3" w:rsidRDefault="00AC72F3" w:rsidP="00AC72F3">
      <w:pPr>
        <w:rPr>
          <w:rFonts w:ascii="Arial" w:hAnsi="Arial" w:cs="Arial"/>
          <w:b/>
          <w:sz w:val="24"/>
        </w:rPr>
      </w:pPr>
      <w:r>
        <w:rPr>
          <w:rFonts w:ascii="Arial" w:hAnsi="Arial" w:cs="Arial"/>
          <w:b/>
          <w:color w:val="0000FF"/>
          <w:sz w:val="24"/>
        </w:rPr>
        <w:t>R4-2108603</w:t>
      </w:r>
      <w:r>
        <w:rPr>
          <w:rFonts w:ascii="Arial" w:hAnsi="Arial" w:cs="Arial"/>
          <w:b/>
          <w:color w:val="0000FF"/>
          <w:sz w:val="24"/>
        </w:rPr>
        <w:tab/>
      </w:r>
      <w:r>
        <w:rPr>
          <w:rFonts w:ascii="Arial" w:hAnsi="Arial" w:cs="Arial"/>
          <w:b/>
          <w:sz w:val="24"/>
        </w:rPr>
        <w:t>(reserved)</w:t>
      </w:r>
    </w:p>
    <w:p w14:paraId="0BDDC972"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68D6375D" w14:textId="77777777" w:rsidR="00AC72F3" w:rsidRDefault="00AC72F3" w:rsidP="00AC72F3">
      <w:pPr>
        <w:rPr>
          <w:rFonts w:ascii="Arial" w:hAnsi="Arial" w:cs="Arial"/>
          <w:b/>
        </w:rPr>
      </w:pPr>
      <w:r>
        <w:rPr>
          <w:rFonts w:ascii="Arial" w:hAnsi="Arial" w:cs="Arial"/>
          <w:b/>
        </w:rPr>
        <w:t xml:space="preserve">Abstract: </w:t>
      </w:r>
    </w:p>
    <w:p w14:paraId="7305604C" w14:textId="77777777" w:rsidR="00AC72F3" w:rsidRDefault="00AC72F3" w:rsidP="00AC72F3">
      <w:r>
        <w:t>[not used]</w:t>
      </w:r>
    </w:p>
    <w:p w14:paraId="24A7EF5C"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2D457E" w14:textId="5023AB66" w:rsidR="00AC72F3" w:rsidRDefault="00AC72F3" w:rsidP="00AC72F3">
      <w:pPr>
        <w:rPr>
          <w:rFonts w:ascii="Arial" w:hAnsi="Arial" w:cs="Arial"/>
          <w:b/>
          <w:sz w:val="24"/>
        </w:rPr>
      </w:pPr>
      <w:r>
        <w:rPr>
          <w:rFonts w:ascii="Arial" w:hAnsi="Arial" w:cs="Arial"/>
          <w:b/>
          <w:color w:val="0000FF"/>
          <w:sz w:val="24"/>
        </w:rPr>
        <w:t>R4-2108730</w:t>
      </w:r>
      <w:r>
        <w:rPr>
          <w:rFonts w:ascii="Arial" w:hAnsi="Arial" w:cs="Arial"/>
          <w:b/>
          <w:color w:val="0000FF"/>
          <w:sz w:val="24"/>
        </w:rPr>
        <w:tab/>
      </w:r>
      <w:r>
        <w:rPr>
          <w:rFonts w:ascii="Arial" w:hAnsi="Arial" w:cs="Arial"/>
          <w:b/>
          <w:sz w:val="24"/>
        </w:rPr>
        <w:t>(reserved)</w:t>
      </w:r>
    </w:p>
    <w:p w14:paraId="507B0A4F"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ETSI MCC</w:t>
      </w:r>
    </w:p>
    <w:p w14:paraId="1AC8E336" w14:textId="77777777" w:rsidR="00AC72F3" w:rsidRDefault="00AC72F3" w:rsidP="00AC72F3">
      <w:pPr>
        <w:rPr>
          <w:rFonts w:ascii="Arial" w:hAnsi="Arial" w:cs="Arial"/>
          <w:b/>
        </w:rPr>
      </w:pPr>
      <w:r>
        <w:rPr>
          <w:rFonts w:ascii="Arial" w:hAnsi="Arial" w:cs="Arial"/>
          <w:b/>
        </w:rPr>
        <w:t xml:space="preserve">Abstract: </w:t>
      </w:r>
    </w:p>
    <w:p w14:paraId="3EFFA2A3" w14:textId="77777777" w:rsidR="00AC72F3" w:rsidRDefault="00AC72F3" w:rsidP="00AC72F3">
      <w:r>
        <w:t>[not used]</w:t>
      </w:r>
    </w:p>
    <w:p w14:paraId="744C4ECA"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7340D9" w14:textId="5D88DF25" w:rsidR="00AC72F3" w:rsidRDefault="00AC72F3" w:rsidP="00AC72F3">
      <w:pPr>
        <w:rPr>
          <w:rFonts w:ascii="Arial" w:hAnsi="Arial" w:cs="Arial"/>
          <w:b/>
          <w:sz w:val="24"/>
        </w:rPr>
      </w:pPr>
      <w:r>
        <w:rPr>
          <w:rFonts w:ascii="Arial" w:hAnsi="Arial" w:cs="Arial"/>
          <w:b/>
          <w:color w:val="0000FF"/>
          <w:sz w:val="24"/>
        </w:rPr>
        <w:t>R4-2108731</w:t>
      </w:r>
      <w:r>
        <w:rPr>
          <w:rFonts w:ascii="Arial" w:hAnsi="Arial" w:cs="Arial"/>
          <w:b/>
          <w:color w:val="0000FF"/>
          <w:sz w:val="24"/>
        </w:rPr>
        <w:tab/>
      </w:r>
      <w:r>
        <w:rPr>
          <w:rFonts w:ascii="Arial" w:hAnsi="Arial" w:cs="Arial"/>
          <w:b/>
          <w:sz w:val="24"/>
        </w:rPr>
        <w:t>(reserved)</w:t>
      </w:r>
    </w:p>
    <w:p w14:paraId="447D62FB"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ETSI MCC</w:t>
      </w:r>
    </w:p>
    <w:p w14:paraId="6D43C298" w14:textId="77777777" w:rsidR="00AC72F3" w:rsidRDefault="00AC72F3" w:rsidP="00AC72F3">
      <w:pPr>
        <w:rPr>
          <w:rFonts w:ascii="Arial" w:hAnsi="Arial" w:cs="Arial"/>
          <w:b/>
        </w:rPr>
      </w:pPr>
      <w:r>
        <w:rPr>
          <w:rFonts w:ascii="Arial" w:hAnsi="Arial" w:cs="Arial"/>
          <w:b/>
        </w:rPr>
        <w:t xml:space="preserve">Abstract: </w:t>
      </w:r>
    </w:p>
    <w:p w14:paraId="53533228" w14:textId="77777777" w:rsidR="00AC72F3" w:rsidRDefault="00AC72F3" w:rsidP="00AC72F3">
      <w:r>
        <w:t>[not used]</w:t>
      </w:r>
    </w:p>
    <w:p w14:paraId="36A3569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E56787" w14:textId="6BFFB20B" w:rsidR="00AC72F3" w:rsidRDefault="00AC72F3" w:rsidP="00AC72F3">
      <w:pPr>
        <w:rPr>
          <w:rFonts w:ascii="Arial" w:hAnsi="Arial" w:cs="Arial"/>
          <w:b/>
          <w:sz w:val="24"/>
        </w:rPr>
      </w:pPr>
      <w:r>
        <w:rPr>
          <w:rFonts w:ascii="Arial" w:hAnsi="Arial" w:cs="Arial"/>
          <w:b/>
          <w:color w:val="0000FF"/>
          <w:sz w:val="24"/>
        </w:rPr>
        <w:t>R4-2108732</w:t>
      </w:r>
      <w:r>
        <w:rPr>
          <w:rFonts w:ascii="Arial" w:hAnsi="Arial" w:cs="Arial"/>
          <w:b/>
          <w:color w:val="0000FF"/>
          <w:sz w:val="24"/>
        </w:rPr>
        <w:tab/>
      </w:r>
      <w:r>
        <w:rPr>
          <w:rFonts w:ascii="Arial" w:hAnsi="Arial" w:cs="Arial"/>
          <w:b/>
          <w:sz w:val="24"/>
        </w:rPr>
        <w:t>(reserved)</w:t>
      </w:r>
    </w:p>
    <w:p w14:paraId="04B50197" w14:textId="77777777" w:rsidR="00AC72F3" w:rsidRDefault="00AC72F3" w:rsidP="00AC72F3">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ETSI MCC</w:t>
      </w:r>
    </w:p>
    <w:p w14:paraId="479E02EC" w14:textId="77777777" w:rsidR="00AC72F3" w:rsidRDefault="00AC72F3" w:rsidP="00AC72F3">
      <w:pPr>
        <w:rPr>
          <w:rFonts w:ascii="Arial" w:hAnsi="Arial" w:cs="Arial"/>
          <w:b/>
        </w:rPr>
      </w:pPr>
      <w:r>
        <w:rPr>
          <w:rFonts w:ascii="Arial" w:hAnsi="Arial" w:cs="Arial"/>
          <w:b/>
        </w:rPr>
        <w:t xml:space="preserve">Abstract: </w:t>
      </w:r>
    </w:p>
    <w:p w14:paraId="04FE3EB5" w14:textId="77777777" w:rsidR="00AC72F3" w:rsidRDefault="00AC72F3" w:rsidP="00AC72F3">
      <w:r>
        <w:t>[not used]</w:t>
      </w:r>
    </w:p>
    <w:p w14:paraId="0E41D869"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5E33BA" w14:textId="69DF188D" w:rsidR="00AC72F3" w:rsidRDefault="00AC72F3" w:rsidP="00AC72F3">
      <w:pPr>
        <w:rPr>
          <w:rFonts w:ascii="Arial" w:hAnsi="Arial" w:cs="Arial"/>
          <w:b/>
          <w:sz w:val="24"/>
        </w:rPr>
      </w:pPr>
      <w:r>
        <w:rPr>
          <w:rFonts w:ascii="Arial" w:hAnsi="Arial" w:cs="Arial"/>
          <w:b/>
          <w:color w:val="0000FF"/>
          <w:sz w:val="24"/>
        </w:rPr>
        <w:t>R4-2108733</w:t>
      </w:r>
      <w:r>
        <w:rPr>
          <w:rFonts w:ascii="Arial" w:hAnsi="Arial" w:cs="Arial"/>
          <w:b/>
          <w:color w:val="0000FF"/>
          <w:sz w:val="24"/>
        </w:rPr>
        <w:tab/>
      </w:r>
      <w:r>
        <w:rPr>
          <w:rFonts w:ascii="Arial" w:hAnsi="Arial" w:cs="Arial"/>
          <w:b/>
          <w:sz w:val="24"/>
        </w:rPr>
        <w:t>(reserved)</w:t>
      </w:r>
    </w:p>
    <w:p w14:paraId="10793EFD"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ETSI MCC</w:t>
      </w:r>
    </w:p>
    <w:p w14:paraId="36E65A8E" w14:textId="77777777" w:rsidR="00AC72F3" w:rsidRDefault="00AC72F3" w:rsidP="00AC72F3">
      <w:pPr>
        <w:rPr>
          <w:rFonts w:ascii="Arial" w:hAnsi="Arial" w:cs="Arial"/>
          <w:b/>
        </w:rPr>
      </w:pPr>
      <w:r>
        <w:rPr>
          <w:rFonts w:ascii="Arial" w:hAnsi="Arial" w:cs="Arial"/>
          <w:b/>
        </w:rPr>
        <w:t xml:space="preserve">Abstract: </w:t>
      </w:r>
    </w:p>
    <w:p w14:paraId="58D1AD1B" w14:textId="77777777" w:rsidR="00AC72F3" w:rsidRDefault="00AC72F3" w:rsidP="00AC72F3">
      <w:r>
        <w:t>[not used]</w:t>
      </w:r>
    </w:p>
    <w:p w14:paraId="1F9E692C"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699F86" w14:textId="77777777" w:rsidR="00AC72F3" w:rsidRDefault="00AC72F3" w:rsidP="00AC72F3">
      <w:pPr>
        <w:pStyle w:val="FP"/>
      </w:pPr>
    </w:p>
    <w:p w14:paraId="39515AC1" w14:textId="77777777" w:rsidR="00AC72F3" w:rsidRDefault="00AC72F3" w:rsidP="00AC72F3">
      <w:pPr>
        <w:pStyle w:val="FP"/>
      </w:pPr>
      <w:r>
        <w:t>Report prepared by: MCC</w:t>
      </w:r>
    </w:p>
    <w:p w14:paraId="2EBDBA7B" w14:textId="1F19BC16" w:rsidR="00AC72F3" w:rsidRPr="00AC72F3" w:rsidRDefault="00AC72F3" w:rsidP="00AC72F3">
      <w:pPr>
        <w:pStyle w:val="FP"/>
      </w:pPr>
    </w:p>
    <w:sectPr w:rsidR="00AC72F3" w:rsidRPr="00AC72F3" w:rsidSect="00AC72F3">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5DAE67" w14:textId="77777777" w:rsidR="001958A4" w:rsidRDefault="001958A4">
      <w:pPr>
        <w:spacing w:after="0"/>
      </w:pPr>
      <w:r>
        <w:separator/>
      </w:r>
    </w:p>
  </w:endnote>
  <w:endnote w:type="continuationSeparator" w:id="0">
    <w:p w14:paraId="7568BB82" w14:textId="77777777" w:rsidR="001958A4" w:rsidRDefault="001958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6EAAA2" w14:textId="77777777" w:rsidR="00AC72F3" w:rsidRDefault="00AC72F3" w:rsidP="00DE5729">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2C8A9B21" w14:textId="77777777" w:rsidR="00AC72F3" w:rsidRDefault="00AC72F3" w:rsidP="00AC72F3">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94FF77" w14:textId="088B3F00" w:rsidR="00AC72F3" w:rsidRDefault="00AC72F3" w:rsidP="00DE5729">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14:paraId="0472E670" w14:textId="77777777" w:rsidR="00AC72F3" w:rsidRDefault="00AC72F3" w:rsidP="00AC72F3">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365ECA" w14:textId="77777777" w:rsidR="00AC72F3" w:rsidRDefault="00AC72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871ECE" w14:textId="77777777" w:rsidR="001958A4" w:rsidRDefault="001958A4">
      <w:pPr>
        <w:spacing w:after="0"/>
      </w:pPr>
      <w:r>
        <w:separator/>
      </w:r>
    </w:p>
  </w:footnote>
  <w:footnote w:type="continuationSeparator" w:id="0">
    <w:p w14:paraId="40A9439D" w14:textId="77777777" w:rsidR="001958A4" w:rsidRDefault="001958A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312947" w14:textId="77777777" w:rsidR="00AC72F3" w:rsidRDefault="00AC72F3">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3CA9A0" w14:textId="77777777" w:rsidR="00AC72F3" w:rsidRDefault="00AC72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75531B" w14:textId="77777777" w:rsidR="00AC72F3" w:rsidRDefault="00AC72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D54A99"/>
    <w:multiLevelType w:val="hybridMultilevel"/>
    <w:tmpl w:val="30488834"/>
    <w:lvl w:ilvl="0" w:tplc="B412A2CE">
      <w:start w:val="1"/>
      <w:numFmt w:val="bullet"/>
      <w:lvlText w:val="•"/>
      <w:lvlJc w:val="left"/>
      <w:pPr>
        <w:tabs>
          <w:tab w:val="num" w:pos="720"/>
        </w:tabs>
        <w:ind w:left="720" w:hanging="360"/>
      </w:pPr>
      <w:rPr>
        <w:rFonts w:ascii="Arial" w:hAnsi="Arial" w:hint="default"/>
      </w:rPr>
    </w:lvl>
    <w:lvl w:ilvl="1" w:tplc="573CECC2">
      <w:numFmt w:val="bullet"/>
      <w:lvlText w:val="•"/>
      <w:lvlJc w:val="left"/>
      <w:pPr>
        <w:tabs>
          <w:tab w:val="num" w:pos="1440"/>
        </w:tabs>
        <w:ind w:left="1440" w:hanging="360"/>
      </w:pPr>
      <w:rPr>
        <w:rFonts w:ascii="Arial" w:hAnsi="Arial" w:hint="default"/>
      </w:rPr>
    </w:lvl>
    <w:lvl w:ilvl="2" w:tplc="5D14375C" w:tentative="1">
      <w:start w:val="1"/>
      <w:numFmt w:val="bullet"/>
      <w:lvlText w:val="•"/>
      <w:lvlJc w:val="left"/>
      <w:pPr>
        <w:tabs>
          <w:tab w:val="num" w:pos="2160"/>
        </w:tabs>
        <w:ind w:left="2160" w:hanging="360"/>
      </w:pPr>
      <w:rPr>
        <w:rFonts w:ascii="Arial" w:hAnsi="Arial" w:hint="default"/>
      </w:rPr>
    </w:lvl>
    <w:lvl w:ilvl="3" w:tplc="0E2C0D20" w:tentative="1">
      <w:start w:val="1"/>
      <w:numFmt w:val="bullet"/>
      <w:lvlText w:val="•"/>
      <w:lvlJc w:val="left"/>
      <w:pPr>
        <w:tabs>
          <w:tab w:val="num" w:pos="2880"/>
        </w:tabs>
        <w:ind w:left="2880" w:hanging="360"/>
      </w:pPr>
      <w:rPr>
        <w:rFonts w:ascii="Arial" w:hAnsi="Arial" w:hint="default"/>
      </w:rPr>
    </w:lvl>
    <w:lvl w:ilvl="4" w:tplc="0290B1F0" w:tentative="1">
      <w:start w:val="1"/>
      <w:numFmt w:val="bullet"/>
      <w:lvlText w:val="•"/>
      <w:lvlJc w:val="left"/>
      <w:pPr>
        <w:tabs>
          <w:tab w:val="num" w:pos="3600"/>
        </w:tabs>
        <w:ind w:left="3600" w:hanging="360"/>
      </w:pPr>
      <w:rPr>
        <w:rFonts w:ascii="Arial" w:hAnsi="Arial" w:hint="default"/>
      </w:rPr>
    </w:lvl>
    <w:lvl w:ilvl="5" w:tplc="C226DE4C" w:tentative="1">
      <w:start w:val="1"/>
      <w:numFmt w:val="bullet"/>
      <w:lvlText w:val="•"/>
      <w:lvlJc w:val="left"/>
      <w:pPr>
        <w:tabs>
          <w:tab w:val="num" w:pos="4320"/>
        </w:tabs>
        <w:ind w:left="4320" w:hanging="360"/>
      </w:pPr>
      <w:rPr>
        <w:rFonts w:ascii="Arial" w:hAnsi="Arial" w:hint="default"/>
      </w:rPr>
    </w:lvl>
    <w:lvl w:ilvl="6" w:tplc="C8388528" w:tentative="1">
      <w:start w:val="1"/>
      <w:numFmt w:val="bullet"/>
      <w:lvlText w:val="•"/>
      <w:lvlJc w:val="left"/>
      <w:pPr>
        <w:tabs>
          <w:tab w:val="num" w:pos="5040"/>
        </w:tabs>
        <w:ind w:left="5040" w:hanging="360"/>
      </w:pPr>
      <w:rPr>
        <w:rFonts w:ascii="Arial" w:hAnsi="Arial" w:hint="default"/>
      </w:rPr>
    </w:lvl>
    <w:lvl w:ilvl="7" w:tplc="AF88A8CC" w:tentative="1">
      <w:start w:val="1"/>
      <w:numFmt w:val="bullet"/>
      <w:lvlText w:val="•"/>
      <w:lvlJc w:val="left"/>
      <w:pPr>
        <w:tabs>
          <w:tab w:val="num" w:pos="5760"/>
        </w:tabs>
        <w:ind w:left="5760" w:hanging="360"/>
      </w:pPr>
      <w:rPr>
        <w:rFonts w:ascii="Arial" w:hAnsi="Arial" w:hint="default"/>
      </w:rPr>
    </w:lvl>
    <w:lvl w:ilvl="8" w:tplc="2734743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5FC1076"/>
    <w:multiLevelType w:val="hybridMultilevel"/>
    <w:tmpl w:val="20E8D762"/>
    <w:lvl w:ilvl="0" w:tplc="2C7CF324">
      <w:start w:val="1"/>
      <w:numFmt w:val="bullet"/>
      <w:lvlText w:val="•"/>
      <w:lvlJc w:val="left"/>
      <w:pPr>
        <w:tabs>
          <w:tab w:val="num" w:pos="720"/>
        </w:tabs>
        <w:ind w:left="720" w:hanging="360"/>
      </w:pPr>
      <w:rPr>
        <w:rFonts w:ascii="Arial" w:hAnsi="Arial" w:hint="default"/>
      </w:rPr>
    </w:lvl>
    <w:lvl w:ilvl="1" w:tplc="2C7CF324">
      <w:start w:val="1"/>
      <w:numFmt w:val="bullet"/>
      <w:lvlText w:val="•"/>
      <w:lvlJc w:val="left"/>
      <w:pPr>
        <w:tabs>
          <w:tab w:val="num" w:pos="1440"/>
        </w:tabs>
        <w:ind w:left="1440" w:hanging="360"/>
      </w:pPr>
      <w:rPr>
        <w:rFonts w:ascii="Arial" w:hAnsi="Arial" w:hint="default"/>
      </w:rPr>
    </w:lvl>
    <w:lvl w:ilvl="2" w:tplc="294232BA" w:tentative="1">
      <w:start w:val="1"/>
      <w:numFmt w:val="bullet"/>
      <w:lvlText w:val=""/>
      <w:lvlJc w:val="left"/>
      <w:pPr>
        <w:tabs>
          <w:tab w:val="num" w:pos="2160"/>
        </w:tabs>
        <w:ind w:left="2160" w:hanging="360"/>
      </w:pPr>
      <w:rPr>
        <w:rFonts w:ascii="Symbol" w:hAnsi="Symbol" w:hint="default"/>
      </w:rPr>
    </w:lvl>
    <w:lvl w:ilvl="3" w:tplc="6626515E" w:tentative="1">
      <w:start w:val="1"/>
      <w:numFmt w:val="bullet"/>
      <w:lvlText w:val=""/>
      <w:lvlJc w:val="left"/>
      <w:pPr>
        <w:tabs>
          <w:tab w:val="num" w:pos="2880"/>
        </w:tabs>
        <w:ind w:left="2880" w:hanging="360"/>
      </w:pPr>
      <w:rPr>
        <w:rFonts w:ascii="Symbol" w:hAnsi="Symbol" w:hint="default"/>
      </w:rPr>
    </w:lvl>
    <w:lvl w:ilvl="4" w:tplc="EB60454E" w:tentative="1">
      <w:start w:val="1"/>
      <w:numFmt w:val="bullet"/>
      <w:lvlText w:val=""/>
      <w:lvlJc w:val="left"/>
      <w:pPr>
        <w:tabs>
          <w:tab w:val="num" w:pos="3600"/>
        </w:tabs>
        <w:ind w:left="3600" w:hanging="360"/>
      </w:pPr>
      <w:rPr>
        <w:rFonts w:ascii="Symbol" w:hAnsi="Symbol" w:hint="default"/>
      </w:rPr>
    </w:lvl>
    <w:lvl w:ilvl="5" w:tplc="5846FAC8" w:tentative="1">
      <w:start w:val="1"/>
      <w:numFmt w:val="bullet"/>
      <w:lvlText w:val=""/>
      <w:lvlJc w:val="left"/>
      <w:pPr>
        <w:tabs>
          <w:tab w:val="num" w:pos="4320"/>
        </w:tabs>
        <w:ind w:left="4320" w:hanging="360"/>
      </w:pPr>
      <w:rPr>
        <w:rFonts w:ascii="Symbol" w:hAnsi="Symbol" w:hint="default"/>
      </w:rPr>
    </w:lvl>
    <w:lvl w:ilvl="6" w:tplc="568813CA" w:tentative="1">
      <w:start w:val="1"/>
      <w:numFmt w:val="bullet"/>
      <w:lvlText w:val=""/>
      <w:lvlJc w:val="left"/>
      <w:pPr>
        <w:tabs>
          <w:tab w:val="num" w:pos="5040"/>
        </w:tabs>
        <w:ind w:left="5040" w:hanging="360"/>
      </w:pPr>
      <w:rPr>
        <w:rFonts w:ascii="Symbol" w:hAnsi="Symbol" w:hint="default"/>
      </w:rPr>
    </w:lvl>
    <w:lvl w:ilvl="7" w:tplc="76644C4C" w:tentative="1">
      <w:start w:val="1"/>
      <w:numFmt w:val="bullet"/>
      <w:lvlText w:val=""/>
      <w:lvlJc w:val="left"/>
      <w:pPr>
        <w:tabs>
          <w:tab w:val="num" w:pos="5760"/>
        </w:tabs>
        <w:ind w:left="5760" w:hanging="360"/>
      </w:pPr>
      <w:rPr>
        <w:rFonts w:ascii="Symbol" w:hAnsi="Symbol" w:hint="default"/>
      </w:rPr>
    </w:lvl>
    <w:lvl w:ilvl="8" w:tplc="4D1C9D70"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210E5EFC"/>
    <w:multiLevelType w:val="hybridMultilevel"/>
    <w:tmpl w:val="4BAEB002"/>
    <w:lvl w:ilvl="0" w:tplc="F9C81F16">
      <w:start w:val="1"/>
      <w:numFmt w:val="bullet"/>
      <w:pStyle w:val="ListParagraph"/>
      <w:lvlText w:val=""/>
      <w:lvlJc w:val="left"/>
      <w:pPr>
        <w:ind w:left="1776" w:hanging="360"/>
      </w:pPr>
      <w:rPr>
        <w:rFonts w:ascii="Symbol" w:hAnsi="Symbol" w:hint="default"/>
      </w:rPr>
    </w:lvl>
    <w:lvl w:ilvl="1" w:tplc="08090003">
      <w:start w:val="1"/>
      <w:numFmt w:val="bullet"/>
      <w:lvlText w:val="o"/>
      <w:lvlJc w:val="left"/>
      <w:pPr>
        <w:ind w:left="2496" w:hanging="360"/>
      </w:pPr>
      <w:rPr>
        <w:rFonts w:ascii="Courier New" w:hAnsi="Courier New" w:cs="Courier New" w:hint="default"/>
      </w:rPr>
    </w:lvl>
    <w:lvl w:ilvl="2" w:tplc="08090005">
      <w:start w:val="1"/>
      <w:numFmt w:val="bullet"/>
      <w:lvlText w:val=""/>
      <w:lvlJc w:val="left"/>
      <w:pPr>
        <w:ind w:left="3216" w:hanging="360"/>
      </w:pPr>
      <w:rPr>
        <w:rFonts w:ascii="Wingdings" w:hAnsi="Wingdings" w:hint="default"/>
      </w:rPr>
    </w:lvl>
    <w:lvl w:ilvl="3" w:tplc="0809000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3" w15:restartNumberingAfterBreak="0">
    <w:nsid w:val="211729E6"/>
    <w:multiLevelType w:val="hybridMultilevel"/>
    <w:tmpl w:val="1CFC7AB6"/>
    <w:lvl w:ilvl="0" w:tplc="2C7CF324">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24882957"/>
    <w:multiLevelType w:val="hybridMultilevel"/>
    <w:tmpl w:val="4B36D102"/>
    <w:lvl w:ilvl="0" w:tplc="AF829B08">
      <w:start w:val="1"/>
      <w:numFmt w:val="bullet"/>
      <w:lvlText w:val="•"/>
      <w:lvlJc w:val="left"/>
      <w:pPr>
        <w:tabs>
          <w:tab w:val="num" w:pos="720"/>
        </w:tabs>
        <w:ind w:left="720" w:hanging="360"/>
      </w:pPr>
      <w:rPr>
        <w:rFonts w:ascii="Arial" w:hAnsi="Arial" w:hint="default"/>
      </w:rPr>
    </w:lvl>
    <w:lvl w:ilvl="1" w:tplc="0A720390" w:tentative="1">
      <w:start w:val="1"/>
      <w:numFmt w:val="bullet"/>
      <w:lvlText w:val="•"/>
      <w:lvlJc w:val="left"/>
      <w:pPr>
        <w:tabs>
          <w:tab w:val="num" w:pos="1440"/>
        </w:tabs>
        <w:ind w:left="1440" w:hanging="360"/>
      </w:pPr>
      <w:rPr>
        <w:rFonts w:ascii="Arial" w:hAnsi="Arial" w:hint="default"/>
      </w:rPr>
    </w:lvl>
    <w:lvl w:ilvl="2" w:tplc="EE048E16" w:tentative="1">
      <w:start w:val="1"/>
      <w:numFmt w:val="bullet"/>
      <w:lvlText w:val="•"/>
      <w:lvlJc w:val="left"/>
      <w:pPr>
        <w:tabs>
          <w:tab w:val="num" w:pos="2160"/>
        </w:tabs>
        <w:ind w:left="2160" w:hanging="360"/>
      </w:pPr>
      <w:rPr>
        <w:rFonts w:ascii="Arial" w:hAnsi="Arial" w:hint="default"/>
      </w:rPr>
    </w:lvl>
    <w:lvl w:ilvl="3" w:tplc="87624B88" w:tentative="1">
      <w:start w:val="1"/>
      <w:numFmt w:val="bullet"/>
      <w:lvlText w:val="•"/>
      <w:lvlJc w:val="left"/>
      <w:pPr>
        <w:tabs>
          <w:tab w:val="num" w:pos="2880"/>
        </w:tabs>
        <w:ind w:left="2880" w:hanging="360"/>
      </w:pPr>
      <w:rPr>
        <w:rFonts w:ascii="Arial" w:hAnsi="Arial" w:hint="default"/>
      </w:rPr>
    </w:lvl>
    <w:lvl w:ilvl="4" w:tplc="FE1C2ECC" w:tentative="1">
      <w:start w:val="1"/>
      <w:numFmt w:val="bullet"/>
      <w:lvlText w:val="•"/>
      <w:lvlJc w:val="left"/>
      <w:pPr>
        <w:tabs>
          <w:tab w:val="num" w:pos="3600"/>
        </w:tabs>
        <w:ind w:left="3600" w:hanging="360"/>
      </w:pPr>
      <w:rPr>
        <w:rFonts w:ascii="Arial" w:hAnsi="Arial" w:hint="default"/>
      </w:rPr>
    </w:lvl>
    <w:lvl w:ilvl="5" w:tplc="D688C11C" w:tentative="1">
      <w:start w:val="1"/>
      <w:numFmt w:val="bullet"/>
      <w:lvlText w:val="•"/>
      <w:lvlJc w:val="left"/>
      <w:pPr>
        <w:tabs>
          <w:tab w:val="num" w:pos="4320"/>
        </w:tabs>
        <w:ind w:left="4320" w:hanging="360"/>
      </w:pPr>
      <w:rPr>
        <w:rFonts w:ascii="Arial" w:hAnsi="Arial" w:hint="default"/>
      </w:rPr>
    </w:lvl>
    <w:lvl w:ilvl="6" w:tplc="C3CE6E36" w:tentative="1">
      <w:start w:val="1"/>
      <w:numFmt w:val="bullet"/>
      <w:lvlText w:val="•"/>
      <w:lvlJc w:val="left"/>
      <w:pPr>
        <w:tabs>
          <w:tab w:val="num" w:pos="5040"/>
        </w:tabs>
        <w:ind w:left="5040" w:hanging="360"/>
      </w:pPr>
      <w:rPr>
        <w:rFonts w:ascii="Arial" w:hAnsi="Arial" w:hint="default"/>
      </w:rPr>
    </w:lvl>
    <w:lvl w:ilvl="7" w:tplc="A8A69120" w:tentative="1">
      <w:start w:val="1"/>
      <w:numFmt w:val="bullet"/>
      <w:lvlText w:val="•"/>
      <w:lvlJc w:val="left"/>
      <w:pPr>
        <w:tabs>
          <w:tab w:val="num" w:pos="5760"/>
        </w:tabs>
        <w:ind w:left="5760" w:hanging="360"/>
      </w:pPr>
      <w:rPr>
        <w:rFonts w:ascii="Arial" w:hAnsi="Arial" w:hint="default"/>
      </w:rPr>
    </w:lvl>
    <w:lvl w:ilvl="8" w:tplc="06D80E8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6503949"/>
    <w:multiLevelType w:val="hybridMultilevel"/>
    <w:tmpl w:val="D07E3120"/>
    <w:lvl w:ilvl="0" w:tplc="05A6019E">
      <w:start w:val="1"/>
      <w:numFmt w:val="bullet"/>
      <w:lvlText w:val="•"/>
      <w:lvlJc w:val="left"/>
      <w:pPr>
        <w:tabs>
          <w:tab w:val="num" w:pos="720"/>
        </w:tabs>
        <w:ind w:left="720" w:hanging="360"/>
      </w:pPr>
      <w:rPr>
        <w:rFonts w:ascii="Arial" w:hAnsi="Arial" w:hint="default"/>
      </w:rPr>
    </w:lvl>
    <w:lvl w:ilvl="1" w:tplc="4C189BBE">
      <w:numFmt w:val="bullet"/>
      <w:lvlText w:val="•"/>
      <w:lvlJc w:val="left"/>
      <w:pPr>
        <w:tabs>
          <w:tab w:val="num" w:pos="1440"/>
        </w:tabs>
        <w:ind w:left="1440" w:hanging="360"/>
      </w:pPr>
      <w:rPr>
        <w:rFonts w:ascii="Arial" w:hAnsi="Arial" w:hint="default"/>
      </w:rPr>
    </w:lvl>
    <w:lvl w:ilvl="2" w:tplc="3F5651C4" w:tentative="1">
      <w:start w:val="1"/>
      <w:numFmt w:val="bullet"/>
      <w:lvlText w:val="•"/>
      <w:lvlJc w:val="left"/>
      <w:pPr>
        <w:tabs>
          <w:tab w:val="num" w:pos="2160"/>
        </w:tabs>
        <w:ind w:left="2160" w:hanging="360"/>
      </w:pPr>
      <w:rPr>
        <w:rFonts w:ascii="Arial" w:hAnsi="Arial" w:hint="default"/>
      </w:rPr>
    </w:lvl>
    <w:lvl w:ilvl="3" w:tplc="3B825396" w:tentative="1">
      <w:start w:val="1"/>
      <w:numFmt w:val="bullet"/>
      <w:lvlText w:val="•"/>
      <w:lvlJc w:val="left"/>
      <w:pPr>
        <w:tabs>
          <w:tab w:val="num" w:pos="2880"/>
        </w:tabs>
        <w:ind w:left="2880" w:hanging="360"/>
      </w:pPr>
      <w:rPr>
        <w:rFonts w:ascii="Arial" w:hAnsi="Arial" w:hint="default"/>
      </w:rPr>
    </w:lvl>
    <w:lvl w:ilvl="4" w:tplc="3558C3BA" w:tentative="1">
      <w:start w:val="1"/>
      <w:numFmt w:val="bullet"/>
      <w:lvlText w:val="•"/>
      <w:lvlJc w:val="left"/>
      <w:pPr>
        <w:tabs>
          <w:tab w:val="num" w:pos="3600"/>
        </w:tabs>
        <w:ind w:left="3600" w:hanging="360"/>
      </w:pPr>
      <w:rPr>
        <w:rFonts w:ascii="Arial" w:hAnsi="Arial" w:hint="default"/>
      </w:rPr>
    </w:lvl>
    <w:lvl w:ilvl="5" w:tplc="4E706EB2" w:tentative="1">
      <w:start w:val="1"/>
      <w:numFmt w:val="bullet"/>
      <w:lvlText w:val="•"/>
      <w:lvlJc w:val="left"/>
      <w:pPr>
        <w:tabs>
          <w:tab w:val="num" w:pos="4320"/>
        </w:tabs>
        <w:ind w:left="4320" w:hanging="360"/>
      </w:pPr>
      <w:rPr>
        <w:rFonts w:ascii="Arial" w:hAnsi="Arial" w:hint="default"/>
      </w:rPr>
    </w:lvl>
    <w:lvl w:ilvl="6" w:tplc="1FB48506" w:tentative="1">
      <w:start w:val="1"/>
      <w:numFmt w:val="bullet"/>
      <w:lvlText w:val="•"/>
      <w:lvlJc w:val="left"/>
      <w:pPr>
        <w:tabs>
          <w:tab w:val="num" w:pos="5040"/>
        </w:tabs>
        <w:ind w:left="5040" w:hanging="360"/>
      </w:pPr>
      <w:rPr>
        <w:rFonts w:ascii="Arial" w:hAnsi="Arial" w:hint="default"/>
      </w:rPr>
    </w:lvl>
    <w:lvl w:ilvl="7" w:tplc="B2F87278" w:tentative="1">
      <w:start w:val="1"/>
      <w:numFmt w:val="bullet"/>
      <w:lvlText w:val="•"/>
      <w:lvlJc w:val="left"/>
      <w:pPr>
        <w:tabs>
          <w:tab w:val="num" w:pos="5760"/>
        </w:tabs>
        <w:ind w:left="5760" w:hanging="360"/>
      </w:pPr>
      <w:rPr>
        <w:rFonts w:ascii="Arial" w:hAnsi="Arial" w:hint="default"/>
      </w:rPr>
    </w:lvl>
    <w:lvl w:ilvl="8" w:tplc="DFE27E5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67E0396"/>
    <w:multiLevelType w:val="hybridMultilevel"/>
    <w:tmpl w:val="75049F34"/>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hint="default"/>
      </w:rPr>
    </w:lvl>
    <w:lvl w:ilvl="6" w:tplc="04060001">
      <w:start w:val="1"/>
      <w:numFmt w:val="bullet"/>
      <w:lvlText w:val=""/>
      <w:lvlJc w:val="left"/>
      <w:pPr>
        <w:ind w:left="5040" w:hanging="360"/>
      </w:pPr>
      <w:rPr>
        <w:rFonts w:ascii="Symbol" w:hAnsi="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hint="default"/>
      </w:rPr>
    </w:lvl>
  </w:abstractNum>
  <w:abstractNum w:abstractNumId="7" w15:restartNumberingAfterBreak="0">
    <w:nsid w:val="4AFE2C2F"/>
    <w:multiLevelType w:val="hybridMultilevel"/>
    <w:tmpl w:val="6F00C58E"/>
    <w:lvl w:ilvl="0" w:tplc="9384BB34">
      <w:start w:val="1"/>
      <w:numFmt w:val="bullet"/>
      <w:lvlText w:val="•"/>
      <w:lvlJc w:val="left"/>
      <w:pPr>
        <w:tabs>
          <w:tab w:val="num" w:pos="720"/>
        </w:tabs>
        <w:ind w:left="720" w:hanging="360"/>
      </w:pPr>
      <w:rPr>
        <w:rFonts w:ascii="Arial" w:hAnsi="Arial" w:hint="default"/>
      </w:rPr>
    </w:lvl>
    <w:lvl w:ilvl="1" w:tplc="4A52B0F0">
      <w:numFmt w:val="bullet"/>
      <w:lvlText w:val="•"/>
      <w:lvlJc w:val="left"/>
      <w:pPr>
        <w:tabs>
          <w:tab w:val="num" w:pos="1440"/>
        </w:tabs>
        <w:ind w:left="1440" w:hanging="360"/>
      </w:pPr>
      <w:rPr>
        <w:rFonts w:ascii="Arial" w:hAnsi="Arial" w:hint="default"/>
      </w:rPr>
    </w:lvl>
    <w:lvl w:ilvl="2" w:tplc="907EC024" w:tentative="1">
      <w:start w:val="1"/>
      <w:numFmt w:val="bullet"/>
      <w:lvlText w:val="•"/>
      <w:lvlJc w:val="left"/>
      <w:pPr>
        <w:tabs>
          <w:tab w:val="num" w:pos="2160"/>
        </w:tabs>
        <w:ind w:left="2160" w:hanging="360"/>
      </w:pPr>
      <w:rPr>
        <w:rFonts w:ascii="Arial" w:hAnsi="Arial" w:hint="default"/>
      </w:rPr>
    </w:lvl>
    <w:lvl w:ilvl="3" w:tplc="CC5A305E" w:tentative="1">
      <w:start w:val="1"/>
      <w:numFmt w:val="bullet"/>
      <w:lvlText w:val="•"/>
      <w:lvlJc w:val="left"/>
      <w:pPr>
        <w:tabs>
          <w:tab w:val="num" w:pos="2880"/>
        </w:tabs>
        <w:ind w:left="2880" w:hanging="360"/>
      </w:pPr>
      <w:rPr>
        <w:rFonts w:ascii="Arial" w:hAnsi="Arial" w:hint="default"/>
      </w:rPr>
    </w:lvl>
    <w:lvl w:ilvl="4" w:tplc="F7AE7CC8" w:tentative="1">
      <w:start w:val="1"/>
      <w:numFmt w:val="bullet"/>
      <w:lvlText w:val="•"/>
      <w:lvlJc w:val="left"/>
      <w:pPr>
        <w:tabs>
          <w:tab w:val="num" w:pos="3600"/>
        </w:tabs>
        <w:ind w:left="3600" w:hanging="360"/>
      </w:pPr>
      <w:rPr>
        <w:rFonts w:ascii="Arial" w:hAnsi="Arial" w:hint="default"/>
      </w:rPr>
    </w:lvl>
    <w:lvl w:ilvl="5" w:tplc="918E690A" w:tentative="1">
      <w:start w:val="1"/>
      <w:numFmt w:val="bullet"/>
      <w:lvlText w:val="•"/>
      <w:lvlJc w:val="left"/>
      <w:pPr>
        <w:tabs>
          <w:tab w:val="num" w:pos="4320"/>
        </w:tabs>
        <w:ind w:left="4320" w:hanging="360"/>
      </w:pPr>
      <w:rPr>
        <w:rFonts w:ascii="Arial" w:hAnsi="Arial" w:hint="default"/>
      </w:rPr>
    </w:lvl>
    <w:lvl w:ilvl="6" w:tplc="1FF20AAC" w:tentative="1">
      <w:start w:val="1"/>
      <w:numFmt w:val="bullet"/>
      <w:lvlText w:val="•"/>
      <w:lvlJc w:val="left"/>
      <w:pPr>
        <w:tabs>
          <w:tab w:val="num" w:pos="5040"/>
        </w:tabs>
        <w:ind w:left="5040" w:hanging="360"/>
      </w:pPr>
      <w:rPr>
        <w:rFonts w:ascii="Arial" w:hAnsi="Arial" w:hint="default"/>
      </w:rPr>
    </w:lvl>
    <w:lvl w:ilvl="7" w:tplc="C6BCABC6" w:tentative="1">
      <w:start w:val="1"/>
      <w:numFmt w:val="bullet"/>
      <w:lvlText w:val="•"/>
      <w:lvlJc w:val="left"/>
      <w:pPr>
        <w:tabs>
          <w:tab w:val="num" w:pos="5760"/>
        </w:tabs>
        <w:ind w:left="5760" w:hanging="360"/>
      </w:pPr>
      <w:rPr>
        <w:rFonts w:ascii="Arial" w:hAnsi="Arial" w:hint="default"/>
      </w:rPr>
    </w:lvl>
    <w:lvl w:ilvl="8" w:tplc="80F0032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0CF56B9"/>
    <w:multiLevelType w:val="hybridMultilevel"/>
    <w:tmpl w:val="858A9364"/>
    <w:lvl w:ilvl="0" w:tplc="C8227C10">
      <w:start w:val="1"/>
      <w:numFmt w:val="bullet"/>
      <w:lvlText w:val="•"/>
      <w:lvlJc w:val="left"/>
      <w:pPr>
        <w:tabs>
          <w:tab w:val="num" w:pos="644"/>
        </w:tabs>
        <w:ind w:left="644" w:hanging="360"/>
      </w:pPr>
      <w:rPr>
        <w:rFonts w:ascii="Arial" w:hAnsi="Arial" w:hint="default"/>
      </w:rPr>
    </w:lvl>
    <w:lvl w:ilvl="1" w:tplc="D67E3352">
      <w:numFmt w:val="bullet"/>
      <w:lvlText w:val="•"/>
      <w:lvlJc w:val="left"/>
      <w:pPr>
        <w:tabs>
          <w:tab w:val="num" w:pos="1364"/>
        </w:tabs>
        <w:ind w:left="1364" w:hanging="360"/>
      </w:pPr>
      <w:rPr>
        <w:rFonts w:ascii="Arial" w:hAnsi="Arial" w:hint="default"/>
      </w:rPr>
    </w:lvl>
    <w:lvl w:ilvl="2" w:tplc="4A24BE00">
      <w:numFmt w:val="bullet"/>
      <w:lvlText w:val="•"/>
      <w:lvlJc w:val="left"/>
      <w:pPr>
        <w:tabs>
          <w:tab w:val="num" w:pos="2084"/>
        </w:tabs>
        <w:ind w:left="2084" w:hanging="360"/>
      </w:pPr>
      <w:rPr>
        <w:rFonts w:ascii="Arial" w:hAnsi="Arial" w:hint="default"/>
      </w:rPr>
    </w:lvl>
    <w:lvl w:ilvl="3" w:tplc="9ED4A8C0" w:tentative="1">
      <w:start w:val="1"/>
      <w:numFmt w:val="bullet"/>
      <w:lvlText w:val="•"/>
      <w:lvlJc w:val="left"/>
      <w:pPr>
        <w:tabs>
          <w:tab w:val="num" w:pos="2804"/>
        </w:tabs>
        <w:ind w:left="2804" w:hanging="360"/>
      </w:pPr>
      <w:rPr>
        <w:rFonts w:ascii="Arial" w:hAnsi="Arial" w:hint="default"/>
      </w:rPr>
    </w:lvl>
    <w:lvl w:ilvl="4" w:tplc="44F4974C" w:tentative="1">
      <w:start w:val="1"/>
      <w:numFmt w:val="bullet"/>
      <w:lvlText w:val="•"/>
      <w:lvlJc w:val="left"/>
      <w:pPr>
        <w:tabs>
          <w:tab w:val="num" w:pos="3524"/>
        </w:tabs>
        <w:ind w:left="3524" w:hanging="360"/>
      </w:pPr>
      <w:rPr>
        <w:rFonts w:ascii="Arial" w:hAnsi="Arial" w:hint="default"/>
      </w:rPr>
    </w:lvl>
    <w:lvl w:ilvl="5" w:tplc="D4B6F84C" w:tentative="1">
      <w:start w:val="1"/>
      <w:numFmt w:val="bullet"/>
      <w:lvlText w:val="•"/>
      <w:lvlJc w:val="left"/>
      <w:pPr>
        <w:tabs>
          <w:tab w:val="num" w:pos="4244"/>
        </w:tabs>
        <w:ind w:left="4244" w:hanging="360"/>
      </w:pPr>
      <w:rPr>
        <w:rFonts w:ascii="Arial" w:hAnsi="Arial" w:hint="default"/>
      </w:rPr>
    </w:lvl>
    <w:lvl w:ilvl="6" w:tplc="2ED87A82" w:tentative="1">
      <w:start w:val="1"/>
      <w:numFmt w:val="bullet"/>
      <w:lvlText w:val="•"/>
      <w:lvlJc w:val="left"/>
      <w:pPr>
        <w:tabs>
          <w:tab w:val="num" w:pos="4964"/>
        </w:tabs>
        <w:ind w:left="4964" w:hanging="360"/>
      </w:pPr>
      <w:rPr>
        <w:rFonts w:ascii="Arial" w:hAnsi="Arial" w:hint="default"/>
      </w:rPr>
    </w:lvl>
    <w:lvl w:ilvl="7" w:tplc="3E3A99B6" w:tentative="1">
      <w:start w:val="1"/>
      <w:numFmt w:val="bullet"/>
      <w:lvlText w:val="•"/>
      <w:lvlJc w:val="left"/>
      <w:pPr>
        <w:tabs>
          <w:tab w:val="num" w:pos="5684"/>
        </w:tabs>
        <w:ind w:left="5684" w:hanging="360"/>
      </w:pPr>
      <w:rPr>
        <w:rFonts w:ascii="Arial" w:hAnsi="Arial" w:hint="default"/>
      </w:rPr>
    </w:lvl>
    <w:lvl w:ilvl="8" w:tplc="5AA606AC" w:tentative="1">
      <w:start w:val="1"/>
      <w:numFmt w:val="bullet"/>
      <w:lvlText w:val="•"/>
      <w:lvlJc w:val="left"/>
      <w:pPr>
        <w:tabs>
          <w:tab w:val="num" w:pos="6404"/>
        </w:tabs>
        <w:ind w:left="6404" w:hanging="360"/>
      </w:pPr>
      <w:rPr>
        <w:rFonts w:ascii="Arial" w:hAnsi="Arial" w:hint="default"/>
      </w:rPr>
    </w:lvl>
  </w:abstractNum>
  <w:abstractNum w:abstractNumId="9"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7481408A"/>
    <w:multiLevelType w:val="hybridMultilevel"/>
    <w:tmpl w:val="B6FA2612"/>
    <w:lvl w:ilvl="0" w:tplc="E634F6FA">
      <w:start w:val="1"/>
      <w:numFmt w:val="bullet"/>
      <w:lvlText w:val="•"/>
      <w:lvlJc w:val="left"/>
      <w:pPr>
        <w:tabs>
          <w:tab w:val="num" w:pos="720"/>
        </w:tabs>
        <w:ind w:left="720" w:hanging="360"/>
      </w:pPr>
      <w:rPr>
        <w:rFonts w:ascii="Arial" w:hAnsi="Arial" w:hint="default"/>
      </w:rPr>
    </w:lvl>
    <w:lvl w:ilvl="1" w:tplc="5AA4A792">
      <w:numFmt w:val="none"/>
      <w:lvlText w:val=""/>
      <w:lvlJc w:val="left"/>
      <w:pPr>
        <w:tabs>
          <w:tab w:val="num" w:pos="360"/>
        </w:tabs>
      </w:pPr>
    </w:lvl>
    <w:lvl w:ilvl="2" w:tplc="01044416">
      <w:numFmt w:val="none"/>
      <w:lvlText w:val=""/>
      <w:lvlJc w:val="left"/>
      <w:pPr>
        <w:tabs>
          <w:tab w:val="num" w:pos="360"/>
        </w:tabs>
      </w:pPr>
    </w:lvl>
    <w:lvl w:ilvl="3" w:tplc="67D03020">
      <w:numFmt w:val="none"/>
      <w:lvlText w:val=""/>
      <w:lvlJc w:val="left"/>
      <w:pPr>
        <w:tabs>
          <w:tab w:val="num" w:pos="360"/>
        </w:tabs>
      </w:pPr>
    </w:lvl>
    <w:lvl w:ilvl="4" w:tplc="89980E6C" w:tentative="1">
      <w:start w:val="1"/>
      <w:numFmt w:val="bullet"/>
      <w:lvlText w:val="•"/>
      <w:lvlJc w:val="left"/>
      <w:pPr>
        <w:tabs>
          <w:tab w:val="num" w:pos="3600"/>
        </w:tabs>
        <w:ind w:left="3600" w:hanging="360"/>
      </w:pPr>
      <w:rPr>
        <w:rFonts w:ascii="Arial" w:hAnsi="Arial" w:hint="default"/>
      </w:rPr>
    </w:lvl>
    <w:lvl w:ilvl="5" w:tplc="C21E7506" w:tentative="1">
      <w:start w:val="1"/>
      <w:numFmt w:val="bullet"/>
      <w:lvlText w:val="•"/>
      <w:lvlJc w:val="left"/>
      <w:pPr>
        <w:tabs>
          <w:tab w:val="num" w:pos="4320"/>
        </w:tabs>
        <w:ind w:left="4320" w:hanging="360"/>
      </w:pPr>
      <w:rPr>
        <w:rFonts w:ascii="Arial" w:hAnsi="Arial" w:hint="default"/>
      </w:rPr>
    </w:lvl>
    <w:lvl w:ilvl="6" w:tplc="F51E1908" w:tentative="1">
      <w:start w:val="1"/>
      <w:numFmt w:val="bullet"/>
      <w:lvlText w:val="•"/>
      <w:lvlJc w:val="left"/>
      <w:pPr>
        <w:tabs>
          <w:tab w:val="num" w:pos="5040"/>
        </w:tabs>
        <w:ind w:left="5040" w:hanging="360"/>
      </w:pPr>
      <w:rPr>
        <w:rFonts w:ascii="Arial" w:hAnsi="Arial" w:hint="default"/>
      </w:rPr>
    </w:lvl>
    <w:lvl w:ilvl="7" w:tplc="9C4A2FDC" w:tentative="1">
      <w:start w:val="1"/>
      <w:numFmt w:val="bullet"/>
      <w:lvlText w:val="•"/>
      <w:lvlJc w:val="left"/>
      <w:pPr>
        <w:tabs>
          <w:tab w:val="num" w:pos="5760"/>
        </w:tabs>
        <w:ind w:left="5760" w:hanging="360"/>
      </w:pPr>
      <w:rPr>
        <w:rFonts w:ascii="Arial" w:hAnsi="Arial" w:hint="default"/>
      </w:rPr>
    </w:lvl>
    <w:lvl w:ilvl="8" w:tplc="6148934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9F91C46"/>
    <w:multiLevelType w:val="hybridMultilevel"/>
    <w:tmpl w:val="9D4876C6"/>
    <w:lvl w:ilvl="0" w:tplc="267A6D7A">
      <w:start w:val="1"/>
      <w:numFmt w:val="bullet"/>
      <w:lvlText w:val="•"/>
      <w:lvlJc w:val="left"/>
      <w:pPr>
        <w:tabs>
          <w:tab w:val="num" w:pos="720"/>
        </w:tabs>
        <w:ind w:left="720" w:hanging="360"/>
      </w:pPr>
      <w:rPr>
        <w:rFonts w:ascii="Arial" w:hAnsi="Arial" w:hint="default"/>
      </w:rPr>
    </w:lvl>
    <w:lvl w:ilvl="1" w:tplc="6F14C804">
      <w:numFmt w:val="bullet"/>
      <w:lvlText w:val="•"/>
      <w:lvlJc w:val="left"/>
      <w:pPr>
        <w:tabs>
          <w:tab w:val="num" w:pos="1440"/>
        </w:tabs>
        <w:ind w:left="1440" w:hanging="360"/>
      </w:pPr>
      <w:rPr>
        <w:rFonts w:ascii="Arial" w:hAnsi="Arial" w:hint="default"/>
      </w:rPr>
    </w:lvl>
    <w:lvl w:ilvl="2" w:tplc="EBAA5720" w:tentative="1">
      <w:start w:val="1"/>
      <w:numFmt w:val="bullet"/>
      <w:lvlText w:val="•"/>
      <w:lvlJc w:val="left"/>
      <w:pPr>
        <w:tabs>
          <w:tab w:val="num" w:pos="2160"/>
        </w:tabs>
        <w:ind w:left="2160" w:hanging="360"/>
      </w:pPr>
      <w:rPr>
        <w:rFonts w:ascii="Arial" w:hAnsi="Arial" w:hint="default"/>
      </w:rPr>
    </w:lvl>
    <w:lvl w:ilvl="3" w:tplc="E9089936" w:tentative="1">
      <w:start w:val="1"/>
      <w:numFmt w:val="bullet"/>
      <w:lvlText w:val="•"/>
      <w:lvlJc w:val="left"/>
      <w:pPr>
        <w:tabs>
          <w:tab w:val="num" w:pos="2880"/>
        </w:tabs>
        <w:ind w:left="2880" w:hanging="360"/>
      </w:pPr>
      <w:rPr>
        <w:rFonts w:ascii="Arial" w:hAnsi="Arial" w:hint="default"/>
      </w:rPr>
    </w:lvl>
    <w:lvl w:ilvl="4" w:tplc="3DA2EBA8" w:tentative="1">
      <w:start w:val="1"/>
      <w:numFmt w:val="bullet"/>
      <w:lvlText w:val="•"/>
      <w:lvlJc w:val="left"/>
      <w:pPr>
        <w:tabs>
          <w:tab w:val="num" w:pos="3600"/>
        </w:tabs>
        <w:ind w:left="3600" w:hanging="360"/>
      </w:pPr>
      <w:rPr>
        <w:rFonts w:ascii="Arial" w:hAnsi="Arial" w:hint="default"/>
      </w:rPr>
    </w:lvl>
    <w:lvl w:ilvl="5" w:tplc="3FBC986A" w:tentative="1">
      <w:start w:val="1"/>
      <w:numFmt w:val="bullet"/>
      <w:lvlText w:val="•"/>
      <w:lvlJc w:val="left"/>
      <w:pPr>
        <w:tabs>
          <w:tab w:val="num" w:pos="4320"/>
        </w:tabs>
        <w:ind w:left="4320" w:hanging="360"/>
      </w:pPr>
      <w:rPr>
        <w:rFonts w:ascii="Arial" w:hAnsi="Arial" w:hint="default"/>
      </w:rPr>
    </w:lvl>
    <w:lvl w:ilvl="6" w:tplc="83EC8D34" w:tentative="1">
      <w:start w:val="1"/>
      <w:numFmt w:val="bullet"/>
      <w:lvlText w:val="•"/>
      <w:lvlJc w:val="left"/>
      <w:pPr>
        <w:tabs>
          <w:tab w:val="num" w:pos="5040"/>
        </w:tabs>
        <w:ind w:left="5040" w:hanging="360"/>
      </w:pPr>
      <w:rPr>
        <w:rFonts w:ascii="Arial" w:hAnsi="Arial" w:hint="default"/>
      </w:rPr>
    </w:lvl>
    <w:lvl w:ilvl="7" w:tplc="81EE0952" w:tentative="1">
      <w:start w:val="1"/>
      <w:numFmt w:val="bullet"/>
      <w:lvlText w:val="•"/>
      <w:lvlJc w:val="left"/>
      <w:pPr>
        <w:tabs>
          <w:tab w:val="num" w:pos="5760"/>
        </w:tabs>
        <w:ind w:left="5760" w:hanging="360"/>
      </w:pPr>
      <w:rPr>
        <w:rFonts w:ascii="Arial" w:hAnsi="Arial" w:hint="default"/>
      </w:rPr>
    </w:lvl>
    <w:lvl w:ilvl="8" w:tplc="F08499D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F651D6D"/>
    <w:multiLevelType w:val="hybridMultilevel"/>
    <w:tmpl w:val="389AC5DA"/>
    <w:lvl w:ilvl="0" w:tplc="F8C40B62">
      <w:start w:val="1"/>
      <w:numFmt w:val="bullet"/>
      <w:lvlText w:val="•"/>
      <w:lvlJc w:val="left"/>
      <w:pPr>
        <w:tabs>
          <w:tab w:val="num" w:pos="720"/>
        </w:tabs>
        <w:ind w:left="720" w:hanging="360"/>
      </w:pPr>
      <w:rPr>
        <w:rFonts w:ascii="Arial" w:hAnsi="Arial" w:hint="default"/>
      </w:rPr>
    </w:lvl>
    <w:lvl w:ilvl="1" w:tplc="17BAA2EA">
      <w:start w:val="1"/>
      <w:numFmt w:val="bullet"/>
      <w:lvlText w:val="•"/>
      <w:lvlJc w:val="left"/>
      <w:pPr>
        <w:tabs>
          <w:tab w:val="num" w:pos="1440"/>
        </w:tabs>
        <w:ind w:left="1440" w:hanging="360"/>
      </w:pPr>
      <w:rPr>
        <w:rFonts w:ascii="Arial" w:hAnsi="Arial" w:hint="default"/>
      </w:rPr>
    </w:lvl>
    <w:lvl w:ilvl="2" w:tplc="94BA3A6A" w:tentative="1">
      <w:start w:val="1"/>
      <w:numFmt w:val="bullet"/>
      <w:lvlText w:val="•"/>
      <w:lvlJc w:val="left"/>
      <w:pPr>
        <w:tabs>
          <w:tab w:val="num" w:pos="2160"/>
        </w:tabs>
        <w:ind w:left="2160" w:hanging="360"/>
      </w:pPr>
      <w:rPr>
        <w:rFonts w:ascii="Arial" w:hAnsi="Arial" w:hint="default"/>
      </w:rPr>
    </w:lvl>
    <w:lvl w:ilvl="3" w:tplc="5EEAD1B0" w:tentative="1">
      <w:start w:val="1"/>
      <w:numFmt w:val="bullet"/>
      <w:lvlText w:val="•"/>
      <w:lvlJc w:val="left"/>
      <w:pPr>
        <w:tabs>
          <w:tab w:val="num" w:pos="2880"/>
        </w:tabs>
        <w:ind w:left="2880" w:hanging="360"/>
      </w:pPr>
      <w:rPr>
        <w:rFonts w:ascii="Arial" w:hAnsi="Arial" w:hint="default"/>
      </w:rPr>
    </w:lvl>
    <w:lvl w:ilvl="4" w:tplc="0E041740" w:tentative="1">
      <w:start w:val="1"/>
      <w:numFmt w:val="bullet"/>
      <w:lvlText w:val="•"/>
      <w:lvlJc w:val="left"/>
      <w:pPr>
        <w:tabs>
          <w:tab w:val="num" w:pos="3600"/>
        </w:tabs>
        <w:ind w:left="3600" w:hanging="360"/>
      </w:pPr>
      <w:rPr>
        <w:rFonts w:ascii="Arial" w:hAnsi="Arial" w:hint="default"/>
      </w:rPr>
    </w:lvl>
    <w:lvl w:ilvl="5" w:tplc="4FCCCB50" w:tentative="1">
      <w:start w:val="1"/>
      <w:numFmt w:val="bullet"/>
      <w:lvlText w:val="•"/>
      <w:lvlJc w:val="left"/>
      <w:pPr>
        <w:tabs>
          <w:tab w:val="num" w:pos="4320"/>
        </w:tabs>
        <w:ind w:left="4320" w:hanging="360"/>
      </w:pPr>
      <w:rPr>
        <w:rFonts w:ascii="Arial" w:hAnsi="Arial" w:hint="default"/>
      </w:rPr>
    </w:lvl>
    <w:lvl w:ilvl="6" w:tplc="7938E180" w:tentative="1">
      <w:start w:val="1"/>
      <w:numFmt w:val="bullet"/>
      <w:lvlText w:val="•"/>
      <w:lvlJc w:val="left"/>
      <w:pPr>
        <w:tabs>
          <w:tab w:val="num" w:pos="5040"/>
        </w:tabs>
        <w:ind w:left="5040" w:hanging="360"/>
      </w:pPr>
      <w:rPr>
        <w:rFonts w:ascii="Arial" w:hAnsi="Arial" w:hint="default"/>
      </w:rPr>
    </w:lvl>
    <w:lvl w:ilvl="7" w:tplc="A6C44BE6" w:tentative="1">
      <w:start w:val="1"/>
      <w:numFmt w:val="bullet"/>
      <w:lvlText w:val="•"/>
      <w:lvlJc w:val="left"/>
      <w:pPr>
        <w:tabs>
          <w:tab w:val="num" w:pos="5760"/>
        </w:tabs>
        <w:ind w:left="5760" w:hanging="360"/>
      </w:pPr>
      <w:rPr>
        <w:rFonts w:ascii="Arial" w:hAnsi="Arial" w:hint="default"/>
      </w:rPr>
    </w:lvl>
    <w:lvl w:ilvl="8" w:tplc="20105550"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9"/>
  </w:num>
  <w:num w:numId="3">
    <w:abstractNumId w:val="6"/>
  </w:num>
  <w:num w:numId="4">
    <w:abstractNumId w:val="10"/>
  </w:num>
  <w:num w:numId="5">
    <w:abstractNumId w:val="12"/>
  </w:num>
  <w:num w:numId="6">
    <w:abstractNumId w:val="11"/>
  </w:num>
  <w:num w:numId="7">
    <w:abstractNumId w:val="0"/>
  </w:num>
  <w:num w:numId="8">
    <w:abstractNumId w:val="7"/>
  </w:num>
  <w:num w:numId="9">
    <w:abstractNumId w:val="5"/>
  </w:num>
  <w:num w:numId="10">
    <w:abstractNumId w:val="8"/>
  </w:num>
  <w:num w:numId="11">
    <w:abstractNumId w:val="1"/>
  </w:num>
  <w:num w:numId="12">
    <w:abstractNumId w:val="4"/>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10D4D"/>
    <w:rsid w:val="00006E87"/>
    <w:rsid w:val="00110D4D"/>
    <w:rsid w:val="001958A4"/>
    <w:rsid w:val="0023527D"/>
    <w:rsid w:val="002B7EED"/>
    <w:rsid w:val="002C48DC"/>
    <w:rsid w:val="003D2CA0"/>
    <w:rsid w:val="004A084C"/>
    <w:rsid w:val="004F051B"/>
    <w:rsid w:val="00502539"/>
    <w:rsid w:val="005344A6"/>
    <w:rsid w:val="00663572"/>
    <w:rsid w:val="00671645"/>
    <w:rsid w:val="006A65A0"/>
    <w:rsid w:val="00712161"/>
    <w:rsid w:val="007C5230"/>
    <w:rsid w:val="007F5ECE"/>
    <w:rsid w:val="008A69CE"/>
    <w:rsid w:val="009B2C98"/>
    <w:rsid w:val="00AA4AFE"/>
    <w:rsid w:val="00AC72F3"/>
    <w:rsid w:val="00AD7ADD"/>
    <w:rsid w:val="00B85628"/>
    <w:rsid w:val="00E14F2D"/>
    <w:rsid w:val="00E24D54"/>
    <w:rsid w:val="00E41453"/>
    <w:rsid w:val="00E60176"/>
    <w:rsid w:val="00F02317"/>
    <w:rsid w:val="00F741C7"/>
    <w:rsid w:val="00F802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5AFB3DC"/>
  <w15:chartTrackingRefBased/>
  <w15:docId w15:val="{8B7871E9-AB37-4A42-973C-16DC3215F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44A6"/>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5344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344A6"/>
    <w:pPr>
      <w:pBdr>
        <w:top w:val="none" w:sz="0" w:space="0" w:color="auto"/>
      </w:pBdr>
      <w:spacing w:before="180"/>
      <w:outlineLvl w:val="1"/>
    </w:pPr>
    <w:rPr>
      <w:sz w:val="32"/>
    </w:rPr>
  </w:style>
  <w:style w:type="paragraph" w:styleId="Heading3">
    <w:name w:val="heading 3"/>
    <w:basedOn w:val="Heading2"/>
    <w:next w:val="Normal"/>
    <w:qFormat/>
    <w:rsid w:val="005344A6"/>
    <w:pPr>
      <w:spacing w:before="120"/>
      <w:outlineLvl w:val="2"/>
    </w:pPr>
    <w:rPr>
      <w:sz w:val="28"/>
    </w:rPr>
  </w:style>
  <w:style w:type="paragraph" w:styleId="Heading4">
    <w:name w:val="heading 4"/>
    <w:basedOn w:val="Heading3"/>
    <w:next w:val="Normal"/>
    <w:qFormat/>
    <w:rsid w:val="005344A6"/>
    <w:pPr>
      <w:ind w:left="1418" w:hanging="1418"/>
      <w:outlineLvl w:val="3"/>
    </w:pPr>
    <w:rPr>
      <w:sz w:val="24"/>
    </w:rPr>
  </w:style>
  <w:style w:type="paragraph" w:styleId="Heading5">
    <w:name w:val="heading 5"/>
    <w:basedOn w:val="Heading4"/>
    <w:next w:val="Normal"/>
    <w:qFormat/>
    <w:rsid w:val="005344A6"/>
    <w:pPr>
      <w:ind w:left="1701" w:hanging="1701"/>
      <w:outlineLvl w:val="4"/>
    </w:pPr>
    <w:rPr>
      <w:sz w:val="22"/>
    </w:rPr>
  </w:style>
  <w:style w:type="paragraph" w:styleId="Heading6">
    <w:name w:val="heading 6"/>
    <w:basedOn w:val="H6"/>
    <w:next w:val="Normal"/>
    <w:qFormat/>
    <w:rsid w:val="005344A6"/>
    <w:pPr>
      <w:outlineLvl w:val="5"/>
    </w:pPr>
  </w:style>
  <w:style w:type="paragraph" w:styleId="Heading7">
    <w:name w:val="heading 7"/>
    <w:basedOn w:val="H6"/>
    <w:next w:val="Normal"/>
    <w:qFormat/>
    <w:rsid w:val="005344A6"/>
    <w:pPr>
      <w:outlineLvl w:val="6"/>
    </w:pPr>
  </w:style>
  <w:style w:type="paragraph" w:styleId="Heading8">
    <w:name w:val="heading 8"/>
    <w:basedOn w:val="Heading1"/>
    <w:next w:val="Normal"/>
    <w:qFormat/>
    <w:rsid w:val="005344A6"/>
    <w:pPr>
      <w:ind w:left="0" w:firstLine="0"/>
      <w:outlineLvl w:val="7"/>
    </w:pPr>
  </w:style>
  <w:style w:type="paragraph" w:styleId="Heading9">
    <w:name w:val="heading 9"/>
    <w:basedOn w:val="Heading8"/>
    <w:next w:val="Normal"/>
    <w:qFormat/>
    <w:rsid w:val="005344A6"/>
    <w:pPr>
      <w:outlineLvl w:val="8"/>
    </w:pPr>
  </w:style>
  <w:style w:type="character" w:default="1" w:styleId="DefaultParagraphFont">
    <w:name w:val="Default Paragraph Font"/>
    <w:semiHidden/>
    <w:rsid w:val="005344A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344A6"/>
  </w:style>
  <w:style w:type="paragraph" w:styleId="TOC8">
    <w:name w:val="toc 8"/>
    <w:basedOn w:val="TOC1"/>
    <w:rsid w:val="005344A6"/>
    <w:pPr>
      <w:spacing w:before="180"/>
      <w:ind w:left="2693" w:hanging="2693"/>
    </w:pPr>
    <w:rPr>
      <w:b/>
    </w:rPr>
  </w:style>
  <w:style w:type="paragraph" w:styleId="TOC1">
    <w:name w:val="toc 1"/>
    <w:rsid w:val="005344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344A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5344A6"/>
    <w:pPr>
      <w:ind w:left="1701" w:hanging="1701"/>
    </w:pPr>
  </w:style>
  <w:style w:type="paragraph" w:styleId="TOC4">
    <w:name w:val="toc 4"/>
    <w:basedOn w:val="TOC3"/>
    <w:rsid w:val="005344A6"/>
    <w:pPr>
      <w:ind w:left="1418" w:hanging="1418"/>
    </w:pPr>
  </w:style>
  <w:style w:type="paragraph" w:styleId="TOC3">
    <w:name w:val="toc 3"/>
    <w:basedOn w:val="TOC2"/>
    <w:rsid w:val="005344A6"/>
    <w:pPr>
      <w:ind w:left="1134" w:hanging="1134"/>
    </w:pPr>
  </w:style>
  <w:style w:type="paragraph" w:styleId="TOC2">
    <w:name w:val="toc 2"/>
    <w:basedOn w:val="TOC1"/>
    <w:rsid w:val="005344A6"/>
    <w:pPr>
      <w:keepNext w:val="0"/>
      <w:spacing w:before="0"/>
      <w:ind w:left="851" w:hanging="851"/>
    </w:pPr>
    <w:rPr>
      <w:sz w:val="20"/>
    </w:rPr>
  </w:style>
  <w:style w:type="paragraph" w:styleId="Index2">
    <w:name w:val="index 2"/>
    <w:basedOn w:val="Index1"/>
    <w:semiHidden/>
    <w:rsid w:val="005344A6"/>
    <w:pPr>
      <w:ind w:left="284"/>
    </w:pPr>
  </w:style>
  <w:style w:type="paragraph" w:styleId="Index1">
    <w:name w:val="index 1"/>
    <w:basedOn w:val="Normal"/>
    <w:semiHidden/>
    <w:rsid w:val="005344A6"/>
    <w:pPr>
      <w:keepLines/>
      <w:spacing w:after="0"/>
    </w:pPr>
  </w:style>
  <w:style w:type="paragraph" w:customStyle="1" w:styleId="ZH">
    <w:name w:val="ZH"/>
    <w:rsid w:val="005344A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344A6"/>
    <w:pPr>
      <w:outlineLvl w:val="9"/>
    </w:pPr>
  </w:style>
  <w:style w:type="paragraph" w:styleId="ListNumber2">
    <w:name w:val="List Number 2"/>
    <w:basedOn w:val="ListNumber"/>
    <w:semiHidden/>
    <w:rsid w:val="005344A6"/>
    <w:pPr>
      <w:ind w:left="851"/>
    </w:pPr>
  </w:style>
  <w:style w:type="paragraph" w:styleId="Header">
    <w:name w:val="header"/>
    <w:semiHidden/>
    <w:rsid w:val="005344A6"/>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5344A6"/>
    <w:rPr>
      <w:b/>
      <w:position w:val="6"/>
      <w:sz w:val="16"/>
    </w:rPr>
  </w:style>
  <w:style w:type="paragraph" w:styleId="FootnoteText">
    <w:name w:val="footnote text"/>
    <w:basedOn w:val="Normal"/>
    <w:semiHidden/>
    <w:rsid w:val="005344A6"/>
    <w:pPr>
      <w:keepLines/>
      <w:spacing w:after="0"/>
      <w:ind w:left="454" w:hanging="454"/>
    </w:pPr>
    <w:rPr>
      <w:sz w:val="16"/>
    </w:rPr>
  </w:style>
  <w:style w:type="paragraph" w:customStyle="1" w:styleId="TAH">
    <w:name w:val="TAH"/>
    <w:basedOn w:val="TAC"/>
    <w:rsid w:val="005344A6"/>
    <w:rPr>
      <w:b/>
    </w:rPr>
  </w:style>
  <w:style w:type="paragraph" w:customStyle="1" w:styleId="TAC">
    <w:name w:val="TAC"/>
    <w:basedOn w:val="TAL"/>
    <w:rsid w:val="005344A6"/>
    <w:pPr>
      <w:jc w:val="center"/>
    </w:pPr>
  </w:style>
  <w:style w:type="paragraph" w:customStyle="1" w:styleId="TF">
    <w:name w:val="TF"/>
    <w:basedOn w:val="TH"/>
    <w:rsid w:val="005344A6"/>
    <w:pPr>
      <w:keepNext w:val="0"/>
      <w:spacing w:before="0" w:after="240"/>
    </w:pPr>
  </w:style>
  <w:style w:type="paragraph" w:customStyle="1" w:styleId="NO">
    <w:name w:val="NO"/>
    <w:basedOn w:val="Normal"/>
    <w:rsid w:val="005344A6"/>
    <w:pPr>
      <w:keepLines/>
      <w:ind w:left="1135" w:hanging="851"/>
    </w:pPr>
  </w:style>
  <w:style w:type="paragraph" w:styleId="TOC9">
    <w:name w:val="toc 9"/>
    <w:basedOn w:val="TOC8"/>
    <w:rsid w:val="005344A6"/>
    <w:pPr>
      <w:ind w:left="1418" w:hanging="1418"/>
    </w:pPr>
  </w:style>
  <w:style w:type="paragraph" w:customStyle="1" w:styleId="EX">
    <w:name w:val="EX"/>
    <w:basedOn w:val="Normal"/>
    <w:rsid w:val="005344A6"/>
    <w:pPr>
      <w:keepLines/>
      <w:ind w:left="1702" w:hanging="1418"/>
    </w:pPr>
  </w:style>
  <w:style w:type="paragraph" w:customStyle="1" w:styleId="FP">
    <w:name w:val="FP"/>
    <w:basedOn w:val="Normal"/>
    <w:rsid w:val="005344A6"/>
    <w:pPr>
      <w:spacing w:after="0"/>
    </w:pPr>
  </w:style>
  <w:style w:type="paragraph" w:customStyle="1" w:styleId="LD">
    <w:name w:val="LD"/>
    <w:rsid w:val="005344A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344A6"/>
    <w:pPr>
      <w:spacing w:after="0"/>
    </w:pPr>
  </w:style>
  <w:style w:type="paragraph" w:customStyle="1" w:styleId="EW">
    <w:name w:val="EW"/>
    <w:basedOn w:val="EX"/>
    <w:rsid w:val="005344A6"/>
    <w:pPr>
      <w:spacing w:after="0"/>
    </w:pPr>
  </w:style>
  <w:style w:type="paragraph" w:styleId="TOC6">
    <w:name w:val="toc 6"/>
    <w:basedOn w:val="TOC5"/>
    <w:next w:val="Normal"/>
    <w:rsid w:val="005344A6"/>
    <w:pPr>
      <w:ind w:left="1985" w:hanging="1985"/>
    </w:pPr>
  </w:style>
  <w:style w:type="paragraph" w:styleId="TOC7">
    <w:name w:val="toc 7"/>
    <w:basedOn w:val="TOC6"/>
    <w:next w:val="Normal"/>
    <w:rsid w:val="005344A6"/>
    <w:pPr>
      <w:ind w:left="2268" w:hanging="2268"/>
    </w:pPr>
  </w:style>
  <w:style w:type="paragraph" w:styleId="ListBullet2">
    <w:name w:val="List Bullet 2"/>
    <w:basedOn w:val="ListBullet"/>
    <w:semiHidden/>
    <w:rsid w:val="005344A6"/>
    <w:pPr>
      <w:ind w:left="851"/>
    </w:pPr>
  </w:style>
  <w:style w:type="paragraph" w:styleId="ListBullet3">
    <w:name w:val="List Bullet 3"/>
    <w:basedOn w:val="ListBullet2"/>
    <w:semiHidden/>
    <w:rsid w:val="005344A6"/>
    <w:pPr>
      <w:ind w:left="1135"/>
    </w:pPr>
  </w:style>
  <w:style w:type="paragraph" w:styleId="ListNumber">
    <w:name w:val="List Number"/>
    <w:basedOn w:val="List"/>
    <w:semiHidden/>
    <w:rsid w:val="005344A6"/>
  </w:style>
  <w:style w:type="paragraph" w:customStyle="1" w:styleId="EQ">
    <w:name w:val="EQ"/>
    <w:basedOn w:val="Normal"/>
    <w:next w:val="Normal"/>
    <w:rsid w:val="005344A6"/>
    <w:pPr>
      <w:keepLines/>
      <w:tabs>
        <w:tab w:val="center" w:pos="4536"/>
        <w:tab w:val="right" w:pos="9072"/>
      </w:tabs>
    </w:pPr>
    <w:rPr>
      <w:noProof/>
    </w:rPr>
  </w:style>
  <w:style w:type="paragraph" w:customStyle="1" w:styleId="TH">
    <w:name w:val="TH"/>
    <w:basedOn w:val="Normal"/>
    <w:rsid w:val="005344A6"/>
    <w:pPr>
      <w:keepNext/>
      <w:keepLines/>
      <w:spacing w:before="60"/>
      <w:jc w:val="center"/>
    </w:pPr>
    <w:rPr>
      <w:rFonts w:ascii="Arial" w:hAnsi="Arial"/>
      <w:b/>
    </w:rPr>
  </w:style>
  <w:style w:type="paragraph" w:customStyle="1" w:styleId="NF">
    <w:name w:val="NF"/>
    <w:basedOn w:val="NO"/>
    <w:rsid w:val="005344A6"/>
    <w:pPr>
      <w:keepNext/>
      <w:spacing w:after="0"/>
    </w:pPr>
    <w:rPr>
      <w:rFonts w:ascii="Arial" w:hAnsi="Arial"/>
      <w:sz w:val="18"/>
    </w:rPr>
  </w:style>
  <w:style w:type="paragraph" w:customStyle="1" w:styleId="PL">
    <w:name w:val="PL"/>
    <w:rsid w:val="005344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344A6"/>
    <w:pPr>
      <w:jc w:val="right"/>
    </w:pPr>
  </w:style>
  <w:style w:type="paragraph" w:customStyle="1" w:styleId="H6">
    <w:name w:val="H6"/>
    <w:basedOn w:val="Heading5"/>
    <w:next w:val="Normal"/>
    <w:rsid w:val="005344A6"/>
    <w:pPr>
      <w:ind w:left="1985" w:hanging="1985"/>
      <w:outlineLvl w:val="9"/>
    </w:pPr>
    <w:rPr>
      <w:sz w:val="20"/>
    </w:rPr>
  </w:style>
  <w:style w:type="paragraph" w:customStyle="1" w:styleId="TAN">
    <w:name w:val="TAN"/>
    <w:basedOn w:val="TAL"/>
    <w:rsid w:val="005344A6"/>
    <w:pPr>
      <w:ind w:left="851" w:hanging="851"/>
    </w:pPr>
  </w:style>
  <w:style w:type="paragraph" w:customStyle="1" w:styleId="TAL">
    <w:name w:val="TAL"/>
    <w:basedOn w:val="Normal"/>
    <w:rsid w:val="005344A6"/>
    <w:pPr>
      <w:keepNext/>
      <w:keepLines/>
      <w:spacing w:after="0"/>
    </w:pPr>
    <w:rPr>
      <w:rFonts w:ascii="Arial" w:hAnsi="Arial"/>
      <w:sz w:val="18"/>
    </w:rPr>
  </w:style>
  <w:style w:type="paragraph" w:customStyle="1" w:styleId="ZA">
    <w:name w:val="ZA"/>
    <w:rsid w:val="005344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344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344A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344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344A6"/>
    <w:pPr>
      <w:framePr w:wrap="notBeside" w:y="16161"/>
    </w:pPr>
  </w:style>
  <w:style w:type="character" w:customStyle="1" w:styleId="ZGSM">
    <w:name w:val="ZGSM"/>
    <w:rsid w:val="005344A6"/>
  </w:style>
  <w:style w:type="paragraph" w:styleId="List2">
    <w:name w:val="List 2"/>
    <w:basedOn w:val="List"/>
    <w:semiHidden/>
    <w:rsid w:val="005344A6"/>
    <w:pPr>
      <w:ind w:left="851"/>
    </w:pPr>
  </w:style>
  <w:style w:type="paragraph" w:customStyle="1" w:styleId="ZG">
    <w:name w:val="ZG"/>
    <w:rsid w:val="005344A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344A6"/>
    <w:pPr>
      <w:ind w:left="1135"/>
    </w:pPr>
  </w:style>
  <w:style w:type="paragraph" w:styleId="List4">
    <w:name w:val="List 4"/>
    <w:basedOn w:val="List3"/>
    <w:semiHidden/>
    <w:rsid w:val="005344A6"/>
    <w:pPr>
      <w:ind w:left="1418"/>
    </w:pPr>
  </w:style>
  <w:style w:type="paragraph" w:styleId="List5">
    <w:name w:val="List 5"/>
    <w:basedOn w:val="List4"/>
    <w:semiHidden/>
    <w:rsid w:val="005344A6"/>
    <w:pPr>
      <w:ind w:left="1702"/>
    </w:pPr>
  </w:style>
  <w:style w:type="paragraph" w:customStyle="1" w:styleId="EditorsNote">
    <w:name w:val="Editor's Note"/>
    <w:basedOn w:val="NO"/>
    <w:rsid w:val="005344A6"/>
    <w:rPr>
      <w:color w:val="FF0000"/>
    </w:rPr>
  </w:style>
  <w:style w:type="paragraph" w:styleId="List">
    <w:name w:val="List"/>
    <w:basedOn w:val="Normal"/>
    <w:semiHidden/>
    <w:rsid w:val="005344A6"/>
    <w:pPr>
      <w:ind w:left="568" w:hanging="284"/>
    </w:pPr>
  </w:style>
  <w:style w:type="paragraph" w:styleId="ListBullet">
    <w:name w:val="List Bullet"/>
    <w:basedOn w:val="List"/>
    <w:semiHidden/>
    <w:rsid w:val="005344A6"/>
  </w:style>
  <w:style w:type="paragraph" w:styleId="ListBullet4">
    <w:name w:val="List Bullet 4"/>
    <w:basedOn w:val="ListBullet3"/>
    <w:semiHidden/>
    <w:rsid w:val="005344A6"/>
    <w:pPr>
      <w:ind w:left="1418"/>
    </w:pPr>
  </w:style>
  <w:style w:type="paragraph" w:styleId="ListBullet5">
    <w:name w:val="List Bullet 5"/>
    <w:basedOn w:val="ListBullet4"/>
    <w:semiHidden/>
    <w:rsid w:val="005344A6"/>
    <w:pPr>
      <w:ind w:left="1702"/>
    </w:pPr>
  </w:style>
  <w:style w:type="paragraph" w:customStyle="1" w:styleId="B1">
    <w:name w:val="B1"/>
    <w:basedOn w:val="List"/>
    <w:rsid w:val="005344A6"/>
  </w:style>
  <w:style w:type="paragraph" w:customStyle="1" w:styleId="B2">
    <w:name w:val="B2"/>
    <w:basedOn w:val="List2"/>
    <w:rsid w:val="005344A6"/>
  </w:style>
  <w:style w:type="paragraph" w:customStyle="1" w:styleId="B3">
    <w:name w:val="B3"/>
    <w:basedOn w:val="List3"/>
    <w:rsid w:val="005344A6"/>
  </w:style>
  <w:style w:type="paragraph" w:customStyle="1" w:styleId="B4">
    <w:name w:val="B4"/>
    <w:basedOn w:val="List4"/>
    <w:rsid w:val="005344A6"/>
  </w:style>
  <w:style w:type="paragraph" w:customStyle="1" w:styleId="B5">
    <w:name w:val="B5"/>
    <w:basedOn w:val="List5"/>
    <w:rsid w:val="005344A6"/>
  </w:style>
  <w:style w:type="paragraph" w:styleId="Footer">
    <w:name w:val="footer"/>
    <w:basedOn w:val="Header"/>
    <w:semiHidden/>
    <w:rsid w:val="005344A6"/>
    <w:pPr>
      <w:jc w:val="center"/>
    </w:pPr>
    <w:rPr>
      <w:i/>
    </w:rPr>
  </w:style>
  <w:style w:type="paragraph" w:customStyle="1" w:styleId="ZTD">
    <w:name w:val="ZTD"/>
    <w:basedOn w:val="ZB"/>
    <w:rsid w:val="005344A6"/>
    <w:pPr>
      <w:framePr w:hRule="auto" w:wrap="notBeside" w:y="852"/>
    </w:pPr>
    <w:rPr>
      <w:i w:val="0"/>
      <w:sz w:val="40"/>
    </w:rPr>
  </w:style>
  <w:style w:type="character" w:styleId="PageNumber">
    <w:name w:val="page number"/>
    <w:basedOn w:val="DefaultParagraphFont"/>
    <w:uiPriority w:val="99"/>
    <w:semiHidden/>
    <w:unhideWhenUsed/>
    <w:rsid w:val="00AC72F3"/>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12161"/>
    <w:rPr>
      <w:rFonts w:ascii="Times New Roman" w:eastAsia="SimSun" w:hAnsi="Times New Roman"/>
      <w:szCs w:val="24"/>
      <w:lang w:val="en-US" w:eastAsia="zh-CN"/>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rsid w:val="00712161"/>
    <w:pPr>
      <w:numPr>
        <w:numId w:val="1"/>
      </w:numPr>
      <w:overflowPunct/>
      <w:autoSpaceDE/>
      <w:autoSpaceDN/>
      <w:adjustRightInd/>
      <w:spacing w:after="120"/>
      <w:textAlignment w:val="auto"/>
    </w:pPr>
    <w:rPr>
      <w:rFonts w:eastAsia="SimSun"/>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277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844</TotalTime>
  <Pages>624</Pages>
  <Words>145087</Words>
  <Characters>827001</Characters>
  <Application>Microsoft Office Word</Application>
  <DocSecurity>0</DocSecurity>
  <Lines>6891</Lines>
  <Paragraphs>1940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970148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28</cp:revision>
  <cp:lastPrinted>1899-12-31T23:00:00Z</cp:lastPrinted>
  <dcterms:created xsi:type="dcterms:W3CDTF">2021-06-04T19:12:00Z</dcterms:created>
  <dcterms:modified xsi:type="dcterms:W3CDTF">2021-07-23T13:05:00Z</dcterms:modified>
</cp:coreProperties>
</file>